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65290C" w:rsidRDefault="008F3FCC" w:rsidP="00F72679">
            <w:pPr>
              <w:rPr>
                <w:sz w:val="28"/>
                <w:szCs w:val="28"/>
              </w:rPr>
            </w:pPr>
            <w:r w:rsidRPr="0065290C">
              <w:rPr>
                <w:sz w:val="28"/>
                <w:szCs w:val="28"/>
              </w:rPr>
              <w:t>Постановлением Администрации Липецкой области «Об утвержд</w:t>
            </w:r>
            <w:r w:rsidRPr="0065290C">
              <w:rPr>
                <w:sz w:val="28"/>
                <w:szCs w:val="28"/>
              </w:rPr>
              <w:t>е</w:t>
            </w:r>
            <w:r w:rsidRPr="0065290C">
              <w:rPr>
                <w:sz w:val="28"/>
                <w:szCs w:val="28"/>
              </w:rPr>
              <w:t>нии лесохозяйственных регламе</w:t>
            </w:r>
            <w:r w:rsidRPr="0065290C">
              <w:rPr>
                <w:sz w:val="28"/>
                <w:szCs w:val="28"/>
              </w:rPr>
              <w:t>н</w:t>
            </w:r>
            <w:r w:rsidRPr="0065290C">
              <w:rPr>
                <w:sz w:val="28"/>
                <w:szCs w:val="28"/>
              </w:rPr>
              <w:t>тов лесничеств Липецкой области»</w:t>
            </w:r>
          </w:p>
          <w:p w:rsidR="005B0F20" w:rsidRPr="0065290C"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Default="005B0707" w:rsidP="00490D54">
      <w:pPr>
        <w:jc w:val="center"/>
        <w:rPr>
          <w:rFonts w:eastAsia="Calibri"/>
          <w:b/>
          <w:sz w:val="40"/>
          <w:szCs w:val="40"/>
        </w:rPr>
      </w:pPr>
      <w:r w:rsidRPr="0065290C">
        <w:rPr>
          <w:rFonts w:eastAsia="Calibri"/>
          <w:b/>
          <w:sz w:val="40"/>
          <w:szCs w:val="40"/>
        </w:rPr>
        <w:t xml:space="preserve">Тербунского </w:t>
      </w:r>
      <w:r w:rsidR="00490D54" w:rsidRPr="0065290C">
        <w:rPr>
          <w:rFonts w:eastAsia="Calibri"/>
          <w:b/>
          <w:sz w:val="40"/>
          <w:szCs w:val="40"/>
        </w:rPr>
        <w:t>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65290C">
        <w:rPr>
          <w:sz w:val="28"/>
          <w:szCs w:val="28"/>
        </w:rPr>
        <w:t xml:space="preserve">И.о. директора филиала </w:t>
      </w:r>
      <w:r w:rsidRPr="0065290C">
        <w:rPr>
          <w:sz w:val="28"/>
          <w:szCs w:val="28"/>
        </w:rPr>
        <w:tab/>
      </w:r>
      <w:r w:rsidRPr="0065290C">
        <w:rPr>
          <w:sz w:val="28"/>
          <w:szCs w:val="28"/>
        </w:rPr>
        <w:tab/>
      </w:r>
      <w:r w:rsidRPr="0065290C">
        <w:rPr>
          <w:sz w:val="28"/>
          <w:szCs w:val="28"/>
        </w:rPr>
        <w:tab/>
      </w:r>
      <w:r w:rsidRPr="0065290C">
        <w:rPr>
          <w:sz w:val="28"/>
          <w:szCs w:val="28"/>
        </w:rPr>
        <w:tab/>
      </w:r>
      <w:r w:rsidRPr="0065290C">
        <w:rPr>
          <w:sz w:val="28"/>
          <w:szCs w:val="28"/>
        </w:rPr>
        <w:tab/>
      </w:r>
      <w:r w:rsidRPr="0065290C">
        <w:rPr>
          <w:sz w:val="28"/>
          <w:szCs w:val="28"/>
        </w:rPr>
        <w:tab/>
        <w:t xml:space="preserve">      И.В</w:t>
      </w:r>
      <w:r w:rsidR="00490D54" w:rsidRPr="0065290C">
        <w:rPr>
          <w:sz w:val="28"/>
          <w:szCs w:val="28"/>
        </w:rPr>
        <w:t>.</w:t>
      </w:r>
      <w:r w:rsidRPr="0065290C">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03059B" w:rsidRDefault="0009241A" w:rsidP="005B0F20">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09241A" w:rsidRDefault="0009241A" w:rsidP="005B0F20">
      <w:pPr>
        <w:spacing w:line="276" w:lineRule="auto"/>
        <w:jc w:val="center"/>
        <w:rPr>
          <w:sz w:val="28"/>
          <w:szCs w:val="28"/>
        </w:rPr>
      </w:pPr>
    </w:p>
    <w:p w:rsidR="0009241A" w:rsidRDefault="0009241A" w:rsidP="0009241A">
      <w:pPr>
        <w:spacing w:line="276" w:lineRule="auto"/>
        <w:jc w:val="center"/>
        <w:rPr>
          <w:sz w:val="28"/>
          <w:szCs w:val="28"/>
        </w:rPr>
        <w:sectPr w:rsidR="0009241A" w:rsidSect="00B5299E">
          <w:headerReference w:type="even" r:id="rId11"/>
          <w:footerReference w:type="default" r:id="rId12"/>
          <w:headerReference w:type="first" r:id="rId13"/>
          <w:footerReference w:type="first" r:id="rId14"/>
          <w:type w:val="nextColumn"/>
          <w:pgSz w:w="11906" w:h="16838"/>
          <w:pgMar w:top="1134" w:right="907" w:bottom="1134" w:left="1560" w:header="709" w:footer="709" w:gutter="0"/>
          <w:pgNumType w:start="1"/>
          <w:cols w:space="708"/>
          <w:titlePg/>
          <w:docGrid w:linePitch="360"/>
        </w:sectPr>
      </w:pPr>
    </w:p>
    <w:p w:rsidR="000D4550" w:rsidRDefault="000D4550">
      <w:pPr>
        <w:rPr>
          <w:sz w:val="28"/>
          <w:szCs w:val="28"/>
        </w:rPr>
      </w:pPr>
      <w:r>
        <w:rPr>
          <w:sz w:val="28"/>
          <w:szCs w:val="28"/>
        </w:rPr>
        <w:lastRenderedPageBreak/>
        <w:br w:type="page"/>
      </w:r>
    </w:p>
    <w:p w:rsidR="0042696F" w:rsidRPr="0042696F" w:rsidRDefault="0042696F" w:rsidP="0042696F">
      <w:pPr>
        <w:spacing w:line="276" w:lineRule="auto"/>
        <w:jc w:val="center"/>
        <w:rPr>
          <w:sz w:val="28"/>
          <w:szCs w:val="28"/>
        </w:rPr>
      </w:pPr>
      <w:r w:rsidRPr="0042696F">
        <w:rPr>
          <w:sz w:val="28"/>
          <w:szCs w:val="28"/>
        </w:rPr>
        <w:lastRenderedPageBreak/>
        <w:t>СОДЕРЖАНИЕ</w:t>
      </w:r>
    </w:p>
    <w:p w:rsidR="0042696F" w:rsidRPr="0042696F" w:rsidRDefault="0042696F" w:rsidP="0042696F">
      <w:pPr>
        <w:spacing w:line="276" w:lineRule="auto"/>
        <w:jc w:val="center"/>
        <w:rPr>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76"/>
      </w:tblGrid>
      <w:tr w:rsidR="0042696F" w:rsidRPr="0042696F" w:rsidTr="00C92E15">
        <w:trPr>
          <w:tblHeader/>
        </w:trPr>
        <w:tc>
          <w:tcPr>
            <w:tcW w:w="1082" w:type="dxa"/>
          </w:tcPr>
          <w:p w:rsidR="0042696F" w:rsidRPr="0042696F" w:rsidRDefault="0042696F" w:rsidP="0042696F">
            <w:pPr>
              <w:spacing w:line="276" w:lineRule="auto"/>
              <w:jc w:val="center"/>
              <w:rPr>
                <w:sz w:val="24"/>
                <w:szCs w:val="24"/>
              </w:rPr>
            </w:pPr>
            <w:r w:rsidRPr="0042696F">
              <w:rPr>
                <w:sz w:val="24"/>
                <w:szCs w:val="24"/>
              </w:rPr>
              <w:t>Глава,</w:t>
            </w:r>
          </w:p>
          <w:p w:rsidR="0042696F" w:rsidRPr="0042696F" w:rsidRDefault="0042696F" w:rsidP="0042696F">
            <w:pPr>
              <w:spacing w:line="276" w:lineRule="auto"/>
              <w:jc w:val="center"/>
              <w:rPr>
                <w:sz w:val="24"/>
                <w:szCs w:val="24"/>
              </w:rPr>
            </w:pPr>
            <w:r w:rsidRPr="0042696F">
              <w:rPr>
                <w:sz w:val="24"/>
                <w:szCs w:val="24"/>
              </w:rPr>
              <w:t>раздел</w:t>
            </w:r>
          </w:p>
        </w:tc>
        <w:tc>
          <w:tcPr>
            <w:tcW w:w="7168" w:type="dxa"/>
          </w:tcPr>
          <w:p w:rsidR="0042696F" w:rsidRPr="0042696F" w:rsidRDefault="0042696F" w:rsidP="0042696F">
            <w:pPr>
              <w:spacing w:line="276" w:lineRule="auto"/>
              <w:jc w:val="center"/>
              <w:rPr>
                <w:sz w:val="24"/>
                <w:szCs w:val="24"/>
              </w:rPr>
            </w:pPr>
            <w:r w:rsidRPr="0042696F">
              <w:rPr>
                <w:sz w:val="24"/>
                <w:szCs w:val="24"/>
              </w:rPr>
              <w:t>Наименование глав и разделов</w:t>
            </w:r>
          </w:p>
        </w:tc>
        <w:tc>
          <w:tcPr>
            <w:tcW w:w="1276" w:type="dxa"/>
          </w:tcPr>
          <w:p w:rsidR="0042696F" w:rsidRPr="0042696F" w:rsidRDefault="0042696F" w:rsidP="0042696F">
            <w:pPr>
              <w:spacing w:line="276" w:lineRule="auto"/>
              <w:jc w:val="center"/>
              <w:rPr>
                <w:sz w:val="24"/>
                <w:szCs w:val="24"/>
              </w:rPr>
            </w:pPr>
            <w:r w:rsidRPr="0042696F">
              <w:rPr>
                <w:sz w:val="24"/>
                <w:szCs w:val="24"/>
              </w:rPr>
              <w:t>Стр.</w:t>
            </w:r>
          </w:p>
        </w:tc>
      </w:tr>
      <w:tr w:rsidR="003A6CB5" w:rsidRPr="0042696F" w:rsidTr="00C92E15">
        <w:tc>
          <w:tcPr>
            <w:tcW w:w="1082" w:type="dxa"/>
          </w:tcPr>
          <w:p w:rsidR="003A6CB5" w:rsidRPr="0042696F" w:rsidRDefault="003A6CB5" w:rsidP="0042696F">
            <w:pPr>
              <w:spacing w:line="276" w:lineRule="auto"/>
              <w:jc w:val="center"/>
              <w:rPr>
                <w:b/>
                <w:sz w:val="24"/>
                <w:szCs w:val="24"/>
              </w:rPr>
            </w:pPr>
          </w:p>
        </w:tc>
        <w:tc>
          <w:tcPr>
            <w:tcW w:w="7168" w:type="dxa"/>
          </w:tcPr>
          <w:p w:rsidR="003A6CB5" w:rsidRPr="0042696F" w:rsidRDefault="003A6CB5" w:rsidP="0042696F">
            <w:pPr>
              <w:spacing w:line="276" w:lineRule="auto"/>
              <w:rPr>
                <w:b/>
                <w:bCs/>
                <w:sz w:val="24"/>
                <w:szCs w:val="24"/>
              </w:rPr>
            </w:pPr>
            <w:r w:rsidRPr="0042696F">
              <w:rPr>
                <w:b/>
                <w:bCs/>
                <w:sz w:val="24"/>
                <w:szCs w:val="24"/>
              </w:rPr>
              <w:t>Введение</w:t>
            </w:r>
          </w:p>
        </w:tc>
        <w:tc>
          <w:tcPr>
            <w:tcW w:w="1276" w:type="dxa"/>
          </w:tcPr>
          <w:p w:rsidR="003A6CB5" w:rsidRPr="0042696F" w:rsidRDefault="003A6CB5" w:rsidP="00706EA2">
            <w:pPr>
              <w:spacing w:line="276" w:lineRule="auto"/>
              <w:jc w:val="center"/>
              <w:rPr>
                <w:sz w:val="24"/>
                <w:szCs w:val="24"/>
              </w:rPr>
            </w:pPr>
            <w:r>
              <w:rPr>
                <w:sz w:val="24"/>
                <w:szCs w:val="24"/>
              </w:rPr>
              <w:t>7</w:t>
            </w:r>
          </w:p>
        </w:tc>
      </w:tr>
      <w:tr w:rsidR="003A6CB5" w:rsidRPr="0042696F" w:rsidTr="00C92E15">
        <w:tc>
          <w:tcPr>
            <w:tcW w:w="1082" w:type="dxa"/>
          </w:tcPr>
          <w:p w:rsidR="003A6CB5" w:rsidRPr="0042696F" w:rsidRDefault="003A6CB5" w:rsidP="0042696F">
            <w:pPr>
              <w:spacing w:line="276" w:lineRule="auto"/>
              <w:jc w:val="center"/>
              <w:rPr>
                <w:b/>
                <w:bCs/>
                <w:sz w:val="24"/>
                <w:szCs w:val="24"/>
              </w:rPr>
            </w:pPr>
            <w:r w:rsidRPr="0042696F">
              <w:rPr>
                <w:b/>
                <w:bCs/>
                <w:sz w:val="24"/>
                <w:szCs w:val="24"/>
              </w:rPr>
              <w:t>Глава 1</w:t>
            </w:r>
          </w:p>
        </w:tc>
        <w:tc>
          <w:tcPr>
            <w:tcW w:w="7168" w:type="dxa"/>
          </w:tcPr>
          <w:p w:rsidR="003A6CB5" w:rsidRPr="0042696F" w:rsidRDefault="003A6CB5" w:rsidP="0042696F">
            <w:pPr>
              <w:spacing w:line="276" w:lineRule="auto"/>
              <w:rPr>
                <w:b/>
                <w:bCs/>
                <w:sz w:val="24"/>
                <w:szCs w:val="24"/>
              </w:rPr>
            </w:pPr>
            <w:r w:rsidRPr="0042696F">
              <w:rPr>
                <w:b/>
                <w:bCs/>
                <w:sz w:val="24"/>
                <w:szCs w:val="24"/>
              </w:rPr>
              <w:t>Общие сведения:</w:t>
            </w:r>
          </w:p>
        </w:tc>
        <w:tc>
          <w:tcPr>
            <w:tcW w:w="1276" w:type="dxa"/>
          </w:tcPr>
          <w:p w:rsidR="003A6CB5" w:rsidRPr="0042696F" w:rsidRDefault="003A6CB5" w:rsidP="00706EA2">
            <w:pPr>
              <w:jc w:val="center"/>
              <w:rPr>
                <w:sz w:val="24"/>
                <w:szCs w:val="24"/>
              </w:rPr>
            </w:pPr>
            <w:r>
              <w:rPr>
                <w:sz w:val="24"/>
                <w:szCs w:val="24"/>
              </w:rPr>
              <w:t>19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w:t>
            </w:r>
          </w:p>
        </w:tc>
        <w:tc>
          <w:tcPr>
            <w:tcW w:w="7168" w:type="dxa"/>
          </w:tcPr>
          <w:p w:rsidR="003A6CB5" w:rsidRPr="0042696F" w:rsidRDefault="003A6CB5" w:rsidP="0042696F">
            <w:pPr>
              <w:spacing w:line="276" w:lineRule="auto"/>
              <w:rPr>
                <w:sz w:val="24"/>
                <w:szCs w:val="24"/>
              </w:rPr>
            </w:pPr>
            <w:r w:rsidRPr="0042696F">
              <w:rPr>
                <w:bCs/>
                <w:sz w:val="24"/>
                <w:szCs w:val="24"/>
              </w:rPr>
              <w:t>Краткая характеристика лесничества</w:t>
            </w:r>
          </w:p>
        </w:tc>
        <w:tc>
          <w:tcPr>
            <w:tcW w:w="1276" w:type="dxa"/>
          </w:tcPr>
          <w:p w:rsidR="003A6CB5" w:rsidRPr="0042696F" w:rsidRDefault="003A6CB5" w:rsidP="00706EA2">
            <w:pPr>
              <w:jc w:val="center"/>
              <w:rPr>
                <w:sz w:val="24"/>
                <w:szCs w:val="24"/>
              </w:rPr>
            </w:pPr>
            <w:r>
              <w:rPr>
                <w:sz w:val="24"/>
                <w:szCs w:val="24"/>
              </w:rPr>
              <w:t>19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1.1.1</w:t>
            </w:r>
          </w:p>
        </w:tc>
        <w:tc>
          <w:tcPr>
            <w:tcW w:w="7168" w:type="dxa"/>
          </w:tcPr>
          <w:p w:rsidR="003A6CB5" w:rsidRPr="0042696F" w:rsidRDefault="003A6CB5" w:rsidP="0042696F">
            <w:pPr>
              <w:spacing w:line="276" w:lineRule="auto"/>
              <w:rPr>
                <w:sz w:val="24"/>
                <w:szCs w:val="24"/>
              </w:rPr>
            </w:pPr>
            <w:r w:rsidRPr="0042696F">
              <w:rPr>
                <w:bCs/>
                <w:sz w:val="24"/>
                <w:szCs w:val="24"/>
              </w:rPr>
              <w:t>Наименование и местоположение лесничества</w:t>
            </w:r>
          </w:p>
        </w:tc>
        <w:tc>
          <w:tcPr>
            <w:tcW w:w="1276" w:type="dxa"/>
          </w:tcPr>
          <w:p w:rsidR="003A6CB5" w:rsidRPr="0042696F" w:rsidRDefault="003A6CB5" w:rsidP="00706EA2">
            <w:pPr>
              <w:jc w:val="center"/>
              <w:rPr>
                <w:sz w:val="24"/>
                <w:szCs w:val="24"/>
              </w:rPr>
            </w:pPr>
            <w:r>
              <w:rPr>
                <w:sz w:val="24"/>
                <w:szCs w:val="24"/>
              </w:rPr>
              <w:t>19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1.1.2</w:t>
            </w:r>
          </w:p>
        </w:tc>
        <w:tc>
          <w:tcPr>
            <w:tcW w:w="7168" w:type="dxa"/>
          </w:tcPr>
          <w:p w:rsidR="003A6CB5" w:rsidRPr="0042696F" w:rsidRDefault="003A6CB5" w:rsidP="0042696F">
            <w:pPr>
              <w:spacing w:line="276" w:lineRule="auto"/>
              <w:rPr>
                <w:sz w:val="24"/>
                <w:szCs w:val="24"/>
              </w:rPr>
            </w:pPr>
            <w:r w:rsidRPr="0042696F">
              <w:rPr>
                <w:sz w:val="24"/>
                <w:szCs w:val="24"/>
              </w:rPr>
              <w:t>Общая площадь лесничества и участковых лесничеств</w:t>
            </w:r>
          </w:p>
        </w:tc>
        <w:tc>
          <w:tcPr>
            <w:tcW w:w="1276" w:type="dxa"/>
          </w:tcPr>
          <w:p w:rsidR="003A6CB5" w:rsidRPr="0042696F" w:rsidRDefault="003A6CB5" w:rsidP="00706EA2">
            <w:pPr>
              <w:jc w:val="center"/>
              <w:rPr>
                <w:sz w:val="24"/>
                <w:szCs w:val="24"/>
              </w:rPr>
            </w:pPr>
            <w:r>
              <w:rPr>
                <w:sz w:val="24"/>
                <w:szCs w:val="24"/>
              </w:rPr>
              <w:t>19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1.1.3</w:t>
            </w:r>
          </w:p>
        </w:tc>
        <w:tc>
          <w:tcPr>
            <w:tcW w:w="7168" w:type="dxa"/>
          </w:tcPr>
          <w:p w:rsidR="003A6CB5" w:rsidRPr="0042696F" w:rsidRDefault="003A6CB5" w:rsidP="0042696F">
            <w:pPr>
              <w:spacing w:line="276" w:lineRule="auto"/>
              <w:rPr>
                <w:sz w:val="24"/>
                <w:szCs w:val="24"/>
              </w:rPr>
            </w:pPr>
            <w:r w:rsidRPr="0042696F">
              <w:rPr>
                <w:sz w:val="24"/>
                <w:szCs w:val="24"/>
              </w:rPr>
              <w:t>Распределение территории лесничества по муниципальным образ</w:t>
            </w:r>
            <w:r w:rsidRPr="0042696F">
              <w:rPr>
                <w:sz w:val="24"/>
                <w:szCs w:val="24"/>
              </w:rPr>
              <w:t>о</w:t>
            </w:r>
            <w:r w:rsidRPr="0042696F">
              <w:rPr>
                <w:sz w:val="24"/>
                <w:szCs w:val="24"/>
              </w:rPr>
              <w:t>ваниям</w:t>
            </w:r>
          </w:p>
        </w:tc>
        <w:tc>
          <w:tcPr>
            <w:tcW w:w="1276" w:type="dxa"/>
          </w:tcPr>
          <w:p w:rsidR="003A6CB5" w:rsidRPr="0042696F" w:rsidRDefault="003A6CB5" w:rsidP="00706EA2">
            <w:pPr>
              <w:jc w:val="center"/>
              <w:rPr>
                <w:sz w:val="24"/>
                <w:szCs w:val="24"/>
              </w:rPr>
            </w:pPr>
            <w:r>
              <w:rPr>
                <w:sz w:val="24"/>
                <w:szCs w:val="24"/>
              </w:rPr>
              <w:t>19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1.1.4</w:t>
            </w:r>
          </w:p>
        </w:tc>
        <w:tc>
          <w:tcPr>
            <w:tcW w:w="7168" w:type="dxa"/>
          </w:tcPr>
          <w:p w:rsidR="003A6CB5" w:rsidRPr="0042696F" w:rsidRDefault="003A6CB5" w:rsidP="0042696F">
            <w:pPr>
              <w:spacing w:line="276" w:lineRule="auto"/>
              <w:rPr>
                <w:sz w:val="24"/>
                <w:szCs w:val="24"/>
              </w:rPr>
            </w:pPr>
            <w:r w:rsidRPr="0042696F">
              <w:rPr>
                <w:sz w:val="24"/>
                <w:szCs w:val="24"/>
              </w:rPr>
              <w:t>Распределение лесов лесничества по лесорастительным зонам, ле</w:t>
            </w:r>
            <w:r w:rsidRPr="0042696F">
              <w:rPr>
                <w:sz w:val="24"/>
                <w:szCs w:val="24"/>
              </w:rPr>
              <w:t>с</w:t>
            </w:r>
            <w:r w:rsidRPr="0042696F">
              <w:rPr>
                <w:sz w:val="24"/>
                <w:szCs w:val="24"/>
              </w:rPr>
              <w:t>ным районам и зонам лесозащитного и лесосеменного райониров</w:t>
            </w:r>
            <w:r w:rsidRPr="0042696F">
              <w:rPr>
                <w:sz w:val="24"/>
                <w:szCs w:val="24"/>
              </w:rPr>
              <w:t>а</w:t>
            </w:r>
            <w:r w:rsidRPr="0042696F">
              <w:rPr>
                <w:sz w:val="24"/>
                <w:szCs w:val="24"/>
              </w:rPr>
              <w:t>ния</w:t>
            </w:r>
          </w:p>
        </w:tc>
        <w:tc>
          <w:tcPr>
            <w:tcW w:w="1276" w:type="dxa"/>
          </w:tcPr>
          <w:p w:rsidR="003A6CB5" w:rsidRPr="0042696F" w:rsidRDefault="003A6CB5" w:rsidP="00706EA2">
            <w:pPr>
              <w:jc w:val="center"/>
              <w:rPr>
                <w:sz w:val="24"/>
                <w:szCs w:val="24"/>
              </w:rPr>
            </w:pPr>
            <w:r>
              <w:rPr>
                <w:sz w:val="24"/>
                <w:szCs w:val="24"/>
              </w:rPr>
              <w:t>23</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1.1.5</w:t>
            </w:r>
          </w:p>
        </w:tc>
        <w:tc>
          <w:tcPr>
            <w:tcW w:w="7168" w:type="dxa"/>
          </w:tcPr>
          <w:p w:rsidR="003A6CB5" w:rsidRPr="0042696F" w:rsidRDefault="003A6CB5" w:rsidP="0042696F">
            <w:pPr>
              <w:spacing w:line="276" w:lineRule="auto"/>
              <w:rPr>
                <w:sz w:val="24"/>
                <w:szCs w:val="24"/>
              </w:rPr>
            </w:pPr>
            <w:r w:rsidRPr="0042696F">
              <w:rPr>
                <w:bCs/>
                <w:sz w:val="24"/>
                <w:szCs w:val="24"/>
              </w:rPr>
              <w:t>Распределение лесов по целевому назначению и категориям защи</w:t>
            </w:r>
            <w:r w:rsidRPr="0042696F">
              <w:rPr>
                <w:bCs/>
                <w:sz w:val="24"/>
                <w:szCs w:val="24"/>
              </w:rPr>
              <w:t>т</w:t>
            </w:r>
            <w:r w:rsidRPr="0042696F">
              <w:rPr>
                <w:bCs/>
                <w:sz w:val="24"/>
                <w:szCs w:val="24"/>
              </w:rPr>
              <w:t>ных лесов</w:t>
            </w:r>
          </w:p>
        </w:tc>
        <w:tc>
          <w:tcPr>
            <w:tcW w:w="1276" w:type="dxa"/>
          </w:tcPr>
          <w:p w:rsidR="003A6CB5" w:rsidRPr="0042696F" w:rsidRDefault="003A6CB5" w:rsidP="00706EA2">
            <w:pPr>
              <w:jc w:val="center"/>
              <w:rPr>
                <w:sz w:val="24"/>
                <w:szCs w:val="24"/>
              </w:rPr>
            </w:pPr>
            <w:r>
              <w:rPr>
                <w:sz w:val="24"/>
                <w:szCs w:val="24"/>
              </w:rPr>
              <w:t>29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1.1.6</w:t>
            </w:r>
          </w:p>
        </w:tc>
        <w:tc>
          <w:tcPr>
            <w:tcW w:w="7168" w:type="dxa"/>
          </w:tcPr>
          <w:p w:rsidR="003A6CB5" w:rsidRPr="0042696F" w:rsidRDefault="003A6CB5" w:rsidP="0042696F">
            <w:pPr>
              <w:spacing w:line="276" w:lineRule="auto"/>
              <w:rPr>
                <w:sz w:val="24"/>
                <w:szCs w:val="24"/>
              </w:rPr>
            </w:pPr>
            <w:r w:rsidRPr="0042696F">
              <w:rPr>
                <w:bCs/>
                <w:sz w:val="24"/>
                <w:szCs w:val="24"/>
              </w:rPr>
              <w:t xml:space="preserve">Характеристика лесных и нелесных земель из состава </w:t>
            </w:r>
            <w:r w:rsidRPr="0042696F">
              <w:rPr>
                <w:sz w:val="24"/>
                <w:szCs w:val="24"/>
              </w:rPr>
              <w:t>земель лесн</w:t>
            </w:r>
            <w:r w:rsidRPr="0042696F">
              <w:rPr>
                <w:sz w:val="24"/>
                <w:szCs w:val="24"/>
              </w:rPr>
              <w:t>о</w:t>
            </w:r>
            <w:r w:rsidRPr="0042696F">
              <w:rPr>
                <w:sz w:val="24"/>
                <w:szCs w:val="24"/>
              </w:rPr>
              <w:t xml:space="preserve">го фонда </w:t>
            </w:r>
            <w:r w:rsidRPr="0042696F">
              <w:rPr>
                <w:bCs/>
                <w:sz w:val="24"/>
                <w:szCs w:val="24"/>
              </w:rPr>
              <w:t>на территории лесничества</w:t>
            </w:r>
          </w:p>
        </w:tc>
        <w:tc>
          <w:tcPr>
            <w:tcW w:w="1276" w:type="dxa"/>
          </w:tcPr>
          <w:p w:rsidR="003A6CB5" w:rsidRPr="0042696F" w:rsidRDefault="003A6CB5" w:rsidP="00706EA2">
            <w:pPr>
              <w:jc w:val="center"/>
              <w:rPr>
                <w:sz w:val="24"/>
                <w:szCs w:val="24"/>
              </w:rPr>
            </w:pPr>
            <w:r>
              <w:rPr>
                <w:sz w:val="24"/>
                <w:szCs w:val="24"/>
              </w:rPr>
              <w:t>33</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1.1.7</w:t>
            </w:r>
          </w:p>
        </w:tc>
        <w:tc>
          <w:tcPr>
            <w:tcW w:w="7168" w:type="dxa"/>
          </w:tcPr>
          <w:p w:rsidR="003A6CB5" w:rsidRPr="0042696F" w:rsidRDefault="003A6CB5" w:rsidP="0042696F">
            <w:pPr>
              <w:spacing w:line="276" w:lineRule="auto"/>
              <w:rPr>
                <w:sz w:val="24"/>
                <w:szCs w:val="24"/>
              </w:rPr>
            </w:pPr>
            <w:r w:rsidRPr="0042696F">
              <w:rPr>
                <w:bCs/>
                <w:sz w:val="24"/>
                <w:szCs w:val="24"/>
              </w:rPr>
              <w:t>Характеристика имеющихся и проектируемых особо охраняемых природных территорий и объектов, планы по их организации, разв</w:t>
            </w:r>
            <w:r w:rsidRPr="0042696F">
              <w:rPr>
                <w:bCs/>
                <w:sz w:val="24"/>
                <w:szCs w:val="24"/>
              </w:rPr>
              <w:t>и</w:t>
            </w:r>
            <w:r w:rsidRPr="0042696F">
              <w:rPr>
                <w:bCs/>
                <w:sz w:val="24"/>
                <w:szCs w:val="24"/>
              </w:rPr>
              <w:t>тию экологических сетей, сохранению биоразнообразия</w:t>
            </w:r>
          </w:p>
        </w:tc>
        <w:tc>
          <w:tcPr>
            <w:tcW w:w="1276" w:type="dxa"/>
          </w:tcPr>
          <w:p w:rsidR="003A6CB5" w:rsidRPr="0042696F" w:rsidRDefault="003A6CB5" w:rsidP="00706EA2">
            <w:pPr>
              <w:jc w:val="center"/>
              <w:rPr>
                <w:sz w:val="24"/>
                <w:szCs w:val="24"/>
              </w:rPr>
            </w:pPr>
            <w:r>
              <w:rPr>
                <w:sz w:val="24"/>
                <w:szCs w:val="24"/>
              </w:rPr>
              <w:t>34</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1.1.8</w:t>
            </w:r>
          </w:p>
        </w:tc>
        <w:tc>
          <w:tcPr>
            <w:tcW w:w="7168" w:type="dxa"/>
          </w:tcPr>
          <w:p w:rsidR="003A6CB5" w:rsidRPr="0042696F" w:rsidRDefault="003A6CB5" w:rsidP="0042696F">
            <w:pPr>
              <w:spacing w:line="276" w:lineRule="auto"/>
              <w:rPr>
                <w:bCs/>
                <w:sz w:val="24"/>
                <w:szCs w:val="24"/>
              </w:rPr>
            </w:pPr>
            <w:r w:rsidRPr="0042696F">
              <w:rPr>
                <w:bCs/>
                <w:sz w:val="24"/>
                <w:szCs w:val="24"/>
              </w:rPr>
              <w:t>Характеристика проектируемых лесов национального наследия</w:t>
            </w:r>
          </w:p>
        </w:tc>
        <w:tc>
          <w:tcPr>
            <w:tcW w:w="1276" w:type="dxa"/>
          </w:tcPr>
          <w:p w:rsidR="003A6CB5" w:rsidRPr="0042696F" w:rsidRDefault="003A6CB5" w:rsidP="00706EA2">
            <w:pPr>
              <w:jc w:val="center"/>
              <w:rPr>
                <w:sz w:val="24"/>
                <w:szCs w:val="24"/>
              </w:rPr>
            </w:pPr>
            <w:r>
              <w:rPr>
                <w:sz w:val="24"/>
                <w:szCs w:val="24"/>
              </w:rPr>
              <w:t>42</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1.1.9</w:t>
            </w:r>
          </w:p>
        </w:tc>
        <w:tc>
          <w:tcPr>
            <w:tcW w:w="7168" w:type="dxa"/>
          </w:tcPr>
          <w:p w:rsidR="003A6CB5" w:rsidRPr="0042696F" w:rsidRDefault="003A6CB5" w:rsidP="0042696F">
            <w:pPr>
              <w:spacing w:line="276" w:lineRule="auto"/>
              <w:rPr>
                <w:bCs/>
                <w:sz w:val="24"/>
                <w:szCs w:val="24"/>
              </w:rPr>
            </w:pPr>
            <w:r w:rsidRPr="0042696F">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3A6CB5" w:rsidRPr="0042696F" w:rsidRDefault="003A6CB5" w:rsidP="00706EA2">
            <w:pPr>
              <w:jc w:val="center"/>
              <w:rPr>
                <w:sz w:val="24"/>
                <w:szCs w:val="24"/>
              </w:rPr>
            </w:pPr>
            <w:r>
              <w:rPr>
                <w:sz w:val="24"/>
                <w:szCs w:val="24"/>
              </w:rPr>
              <w:t>42</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1.1.10</w:t>
            </w:r>
          </w:p>
        </w:tc>
        <w:tc>
          <w:tcPr>
            <w:tcW w:w="7168" w:type="dxa"/>
          </w:tcPr>
          <w:p w:rsidR="003A6CB5" w:rsidRPr="0042696F" w:rsidRDefault="003A6CB5" w:rsidP="0042696F">
            <w:pPr>
              <w:spacing w:line="276" w:lineRule="auto"/>
              <w:rPr>
                <w:bCs/>
                <w:sz w:val="24"/>
                <w:szCs w:val="24"/>
              </w:rPr>
            </w:pPr>
            <w:r w:rsidRPr="0042696F">
              <w:rPr>
                <w:sz w:val="24"/>
                <w:szCs w:val="24"/>
              </w:rPr>
              <w:t>Характеристика существующих объектов лесной, лесоперерабат</w:t>
            </w:r>
            <w:r w:rsidRPr="0042696F">
              <w:rPr>
                <w:sz w:val="24"/>
                <w:szCs w:val="24"/>
              </w:rPr>
              <w:t>ы</w:t>
            </w:r>
            <w:r w:rsidRPr="0042696F">
              <w:rPr>
                <w:sz w:val="24"/>
                <w:szCs w:val="24"/>
              </w:rPr>
              <w:t>вающей инфраструктуры, объектов, не связанных с созданием ле</w:t>
            </w:r>
            <w:r w:rsidRPr="0042696F">
              <w:rPr>
                <w:sz w:val="24"/>
                <w:szCs w:val="24"/>
              </w:rPr>
              <w:t>с</w:t>
            </w:r>
            <w:r w:rsidRPr="0042696F">
              <w:rPr>
                <w:sz w:val="24"/>
                <w:szCs w:val="24"/>
              </w:rPr>
              <w:t>ной инфраструктуры, мероприятий по строительству, реконстру</w:t>
            </w:r>
            <w:r w:rsidRPr="0042696F">
              <w:rPr>
                <w:sz w:val="24"/>
                <w:szCs w:val="24"/>
              </w:rPr>
              <w:t>к</w:t>
            </w:r>
            <w:r w:rsidRPr="0042696F">
              <w:rPr>
                <w:sz w:val="24"/>
                <w:szCs w:val="24"/>
              </w:rPr>
              <w:t>ции и эксплуатации указанных объектов, предусмотренных док</w:t>
            </w:r>
            <w:r w:rsidRPr="0042696F">
              <w:rPr>
                <w:sz w:val="24"/>
                <w:szCs w:val="24"/>
              </w:rPr>
              <w:t>у</w:t>
            </w:r>
            <w:r w:rsidRPr="0042696F">
              <w:rPr>
                <w:sz w:val="24"/>
                <w:szCs w:val="24"/>
              </w:rPr>
              <w:t>ментами территориального планирования</w:t>
            </w:r>
          </w:p>
        </w:tc>
        <w:tc>
          <w:tcPr>
            <w:tcW w:w="1276" w:type="dxa"/>
          </w:tcPr>
          <w:p w:rsidR="003A6CB5" w:rsidRPr="0042696F" w:rsidRDefault="003A6CB5" w:rsidP="00706EA2">
            <w:pPr>
              <w:jc w:val="center"/>
              <w:rPr>
                <w:sz w:val="24"/>
                <w:szCs w:val="24"/>
              </w:rPr>
            </w:pPr>
            <w:r>
              <w:rPr>
                <w:sz w:val="24"/>
                <w:szCs w:val="24"/>
              </w:rPr>
              <w:t>54</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1.2</w:t>
            </w:r>
          </w:p>
        </w:tc>
        <w:tc>
          <w:tcPr>
            <w:tcW w:w="7168" w:type="dxa"/>
          </w:tcPr>
          <w:p w:rsidR="003A6CB5" w:rsidRPr="0042696F" w:rsidRDefault="003A6CB5" w:rsidP="0042696F">
            <w:pPr>
              <w:spacing w:line="276" w:lineRule="auto"/>
              <w:rPr>
                <w:sz w:val="24"/>
                <w:szCs w:val="24"/>
              </w:rPr>
            </w:pPr>
            <w:r w:rsidRPr="0042696F">
              <w:rPr>
                <w:bCs/>
                <w:sz w:val="24"/>
                <w:szCs w:val="24"/>
              </w:rPr>
              <w:t>Виды разрешенного использования лесов на территории лесничества с распределением по кварталам</w:t>
            </w:r>
          </w:p>
        </w:tc>
        <w:tc>
          <w:tcPr>
            <w:tcW w:w="1276" w:type="dxa"/>
          </w:tcPr>
          <w:p w:rsidR="003A6CB5" w:rsidRPr="0042696F" w:rsidRDefault="003A6CB5" w:rsidP="00706EA2">
            <w:pPr>
              <w:jc w:val="center"/>
              <w:rPr>
                <w:sz w:val="24"/>
                <w:szCs w:val="24"/>
              </w:rPr>
            </w:pPr>
            <w:r>
              <w:rPr>
                <w:sz w:val="24"/>
                <w:szCs w:val="24"/>
              </w:rPr>
              <w:t>57</w:t>
            </w:r>
          </w:p>
        </w:tc>
      </w:tr>
      <w:tr w:rsidR="003A6CB5" w:rsidRPr="0042696F" w:rsidTr="00C92E15">
        <w:tc>
          <w:tcPr>
            <w:tcW w:w="1082" w:type="dxa"/>
          </w:tcPr>
          <w:p w:rsidR="003A6CB5" w:rsidRPr="0042696F" w:rsidRDefault="003A6CB5" w:rsidP="0042696F">
            <w:pPr>
              <w:spacing w:line="276" w:lineRule="auto"/>
              <w:jc w:val="center"/>
              <w:rPr>
                <w:b/>
                <w:bCs/>
                <w:sz w:val="24"/>
                <w:szCs w:val="24"/>
              </w:rPr>
            </w:pPr>
            <w:r w:rsidRPr="0042696F">
              <w:rPr>
                <w:b/>
                <w:bCs/>
                <w:sz w:val="24"/>
                <w:szCs w:val="24"/>
              </w:rPr>
              <w:t>Глава 2</w:t>
            </w:r>
          </w:p>
        </w:tc>
        <w:tc>
          <w:tcPr>
            <w:tcW w:w="7168" w:type="dxa"/>
          </w:tcPr>
          <w:p w:rsidR="003A6CB5" w:rsidRPr="0042696F" w:rsidRDefault="003A6CB5" w:rsidP="0042696F">
            <w:pPr>
              <w:spacing w:line="276" w:lineRule="auto"/>
              <w:rPr>
                <w:b/>
                <w:bCs/>
                <w:sz w:val="24"/>
                <w:szCs w:val="24"/>
              </w:rPr>
            </w:pPr>
            <w:r w:rsidRPr="0042696F">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76" w:type="dxa"/>
          </w:tcPr>
          <w:p w:rsidR="003A6CB5" w:rsidRPr="0042696F" w:rsidRDefault="003A6CB5" w:rsidP="00706EA2">
            <w:pPr>
              <w:jc w:val="center"/>
              <w:rPr>
                <w:sz w:val="24"/>
                <w:szCs w:val="24"/>
              </w:rPr>
            </w:pPr>
            <w:r>
              <w:rPr>
                <w:sz w:val="24"/>
                <w:szCs w:val="24"/>
              </w:rPr>
              <w:t>61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заготовки древесины</w:t>
            </w:r>
          </w:p>
        </w:tc>
        <w:tc>
          <w:tcPr>
            <w:tcW w:w="1276" w:type="dxa"/>
          </w:tcPr>
          <w:p w:rsidR="003A6CB5" w:rsidRPr="0042696F" w:rsidRDefault="003A6CB5" w:rsidP="00706EA2">
            <w:pPr>
              <w:jc w:val="center"/>
              <w:rPr>
                <w:sz w:val="24"/>
                <w:szCs w:val="24"/>
              </w:rPr>
            </w:pPr>
            <w:r>
              <w:rPr>
                <w:sz w:val="24"/>
                <w:szCs w:val="24"/>
              </w:rPr>
              <w:t>61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2.1.1</w:t>
            </w:r>
          </w:p>
        </w:tc>
        <w:tc>
          <w:tcPr>
            <w:tcW w:w="7168" w:type="dxa"/>
          </w:tcPr>
          <w:p w:rsidR="003A6CB5" w:rsidRPr="0042696F" w:rsidRDefault="003A6CB5" w:rsidP="0042696F">
            <w:pPr>
              <w:spacing w:line="276" w:lineRule="auto"/>
              <w:rPr>
                <w:sz w:val="24"/>
                <w:szCs w:val="24"/>
              </w:rPr>
            </w:pPr>
            <w:r w:rsidRPr="0042696F">
              <w:rPr>
                <w:bCs/>
                <w:sz w:val="24"/>
                <w:szCs w:val="24"/>
              </w:rPr>
              <w:t>Расчетная лесосека для осуществления рубок спелых и перестойных лесных насаждений</w:t>
            </w:r>
          </w:p>
        </w:tc>
        <w:tc>
          <w:tcPr>
            <w:tcW w:w="1276" w:type="dxa"/>
          </w:tcPr>
          <w:p w:rsidR="003A6CB5" w:rsidRPr="0042696F" w:rsidRDefault="003A6CB5" w:rsidP="00706EA2">
            <w:pPr>
              <w:jc w:val="center"/>
              <w:rPr>
                <w:sz w:val="24"/>
                <w:szCs w:val="24"/>
              </w:rPr>
            </w:pPr>
            <w:r>
              <w:rPr>
                <w:sz w:val="24"/>
                <w:szCs w:val="24"/>
              </w:rPr>
              <w:t>67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2.1.2</w:t>
            </w:r>
          </w:p>
        </w:tc>
        <w:tc>
          <w:tcPr>
            <w:tcW w:w="7168" w:type="dxa"/>
          </w:tcPr>
          <w:p w:rsidR="003A6CB5" w:rsidRPr="0042696F" w:rsidRDefault="003A6CB5" w:rsidP="0042696F">
            <w:pPr>
              <w:spacing w:line="276" w:lineRule="auto"/>
              <w:rPr>
                <w:sz w:val="24"/>
                <w:szCs w:val="24"/>
              </w:rPr>
            </w:pPr>
            <w:r w:rsidRPr="0042696F">
              <w:rPr>
                <w:sz w:val="24"/>
                <w:szCs w:val="24"/>
              </w:rPr>
              <w:t>Расчетная лесосека (ежегодный допустимый объем изъятия древ</w:t>
            </w:r>
            <w:r w:rsidRPr="0042696F">
              <w:rPr>
                <w:sz w:val="24"/>
                <w:szCs w:val="24"/>
              </w:rPr>
              <w:t>е</w:t>
            </w:r>
            <w:r w:rsidRPr="0042696F">
              <w:rPr>
                <w:sz w:val="24"/>
                <w:szCs w:val="24"/>
              </w:rPr>
              <w:t>сины) для осуществления рубок в средневозрастных, приспева</w:t>
            </w:r>
            <w:r w:rsidRPr="0042696F">
              <w:rPr>
                <w:sz w:val="24"/>
                <w:szCs w:val="24"/>
              </w:rPr>
              <w:t>ю</w:t>
            </w:r>
            <w:r w:rsidRPr="0042696F">
              <w:rPr>
                <w:sz w:val="24"/>
                <w:szCs w:val="24"/>
              </w:rPr>
              <w:t>щих, спелых, перестойных лесных насаждениях при уходе за лесами</w:t>
            </w:r>
          </w:p>
        </w:tc>
        <w:tc>
          <w:tcPr>
            <w:tcW w:w="1276" w:type="dxa"/>
          </w:tcPr>
          <w:p w:rsidR="003A6CB5" w:rsidRPr="0042696F" w:rsidRDefault="003A6CB5" w:rsidP="00706EA2">
            <w:pPr>
              <w:jc w:val="center"/>
              <w:rPr>
                <w:sz w:val="24"/>
                <w:szCs w:val="24"/>
              </w:rPr>
            </w:pPr>
            <w:r>
              <w:rPr>
                <w:sz w:val="24"/>
                <w:szCs w:val="24"/>
              </w:rPr>
              <w:t>79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2.1.3</w:t>
            </w:r>
          </w:p>
        </w:tc>
        <w:tc>
          <w:tcPr>
            <w:tcW w:w="7168" w:type="dxa"/>
          </w:tcPr>
          <w:p w:rsidR="003A6CB5" w:rsidRPr="0042696F" w:rsidRDefault="003A6CB5" w:rsidP="0042696F">
            <w:pPr>
              <w:spacing w:line="276" w:lineRule="auto"/>
              <w:rPr>
                <w:sz w:val="24"/>
                <w:szCs w:val="24"/>
              </w:rPr>
            </w:pPr>
            <w:r w:rsidRPr="0042696F">
              <w:rPr>
                <w:sz w:val="24"/>
                <w:szCs w:val="24"/>
              </w:rPr>
              <w:t>Расчетная лесосека (ежегодный допустимый объем изъятия древ</w:t>
            </w:r>
            <w:r w:rsidRPr="0042696F">
              <w:rPr>
                <w:sz w:val="24"/>
                <w:szCs w:val="24"/>
              </w:rPr>
              <w:t>е</w:t>
            </w:r>
            <w:r w:rsidRPr="0042696F">
              <w:rPr>
                <w:sz w:val="24"/>
                <w:szCs w:val="24"/>
              </w:rPr>
              <w:t>сины) при всех видах рубок</w:t>
            </w:r>
          </w:p>
        </w:tc>
        <w:tc>
          <w:tcPr>
            <w:tcW w:w="1276" w:type="dxa"/>
          </w:tcPr>
          <w:p w:rsidR="003A6CB5" w:rsidRPr="0042696F" w:rsidRDefault="003A6CB5" w:rsidP="00706EA2">
            <w:pPr>
              <w:jc w:val="center"/>
              <w:rPr>
                <w:sz w:val="24"/>
                <w:szCs w:val="24"/>
              </w:rPr>
            </w:pPr>
            <w:r w:rsidRPr="0042696F">
              <w:rPr>
                <w:sz w:val="24"/>
                <w:szCs w:val="24"/>
              </w:rPr>
              <w:t>1</w:t>
            </w:r>
            <w:r>
              <w:rPr>
                <w:sz w:val="24"/>
                <w:szCs w:val="24"/>
              </w:rPr>
              <w:t>13</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lastRenderedPageBreak/>
              <w:t>2.1.4</w:t>
            </w:r>
          </w:p>
        </w:tc>
        <w:tc>
          <w:tcPr>
            <w:tcW w:w="7168" w:type="dxa"/>
          </w:tcPr>
          <w:p w:rsidR="003A6CB5" w:rsidRPr="0042696F" w:rsidRDefault="003A6CB5" w:rsidP="0042696F">
            <w:pPr>
              <w:spacing w:line="276" w:lineRule="auto"/>
              <w:rPr>
                <w:sz w:val="24"/>
                <w:szCs w:val="24"/>
              </w:rPr>
            </w:pPr>
            <w:r w:rsidRPr="0042696F">
              <w:rPr>
                <w:sz w:val="24"/>
                <w:szCs w:val="24"/>
              </w:rPr>
              <w:t>Возрасты рубок</w:t>
            </w:r>
          </w:p>
        </w:tc>
        <w:tc>
          <w:tcPr>
            <w:tcW w:w="1276" w:type="dxa"/>
          </w:tcPr>
          <w:p w:rsidR="003A6CB5" w:rsidRPr="0042696F" w:rsidRDefault="003A6CB5" w:rsidP="00706EA2">
            <w:pPr>
              <w:jc w:val="center"/>
              <w:rPr>
                <w:sz w:val="24"/>
                <w:szCs w:val="24"/>
              </w:rPr>
            </w:pPr>
            <w:r>
              <w:rPr>
                <w:sz w:val="24"/>
                <w:szCs w:val="24"/>
              </w:rPr>
              <w:t>114</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2.2</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заготовки живицы</w:t>
            </w:r>
          </w:p>
        </w:tc>
        <w:tc>
          <w:tcPr>
            <w:tcW w:w="1276" w:type="dxa"/>
          </w:tcPr>
          <w:p w:rsidR="003A6CB5" w:rsidRPr="0042696F" w:rsidRDefault="003A6CB5" w:rsidP="00706EA2">
            <w:pPr>
              <w:jc w:val="center"/>
              <w:rPr>
                <w:sz w:val="24"/>
                <w:szCs w:val="24"/>
              </w:rPr>
            </w:pPr>
            <w:r>
              <w:rPr>
                <w:sz w:val="24"/>
                <w:szCs w:val="24"/>
              </w:rPr>
              <w:t>116</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2.3</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заготовки и сбора недревесных лесных ресурсов</w:t>
            </w:r>
          </w:p>
        </w:tc>
        <w:tc>
          <w:tcPr>
            <w:tcW w:w="1276" w:type="dxa"/>
          </w:tcPr>
          <w:p w:rsidR="003A6CB5" w:rsidRPr="0042696F" w:rsidRDefault="003A6CB5" w:rsidP="00706EA2">
            <w:pPr>
              <w:jc w:val="center"/>
              <w:rPr>
                <w:sz w:val="24"/>
                <w:szCs w:val="24"/>
              </w:rPr>
            </w:pPr>
            <w:r>
              <w:rPr>
                <w:sz w:val="24"/>
                <w:szCs w:val="24"/>
              </w:rPr>
              <w:t>117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2.3.1</w:t>
            </w:r>
          </w:p>
        </w:tc>
        <w:tc>
          <w:tcPr>
            <w:tcW w:w="7168" w:type="dxa"/>
          </w:tcPr>
          <w:p w:rsidR="003A6CB5" w:rsidRPr="0042696F" w:rsidRDefault="003A6CB5" w:rsidP="0042696F">
            <w:pPr>
              <w:spacing w:line="276" w:lineRule="auto"/>
              <w:rPr>
                <w:bCs/>
                <w:sz w:val="24"/>
                <w:szCs w:val="24"/>
              </w:rPr>
            </w:pPr>
            <w:r w:rsidRPr="0042696F">
              <w:rPr>
                <w:bCs/>
                <w:sz w:val="24"/>
                <w:szCs w:val="24"/>
              </w:rPr>
              <w:t>Нормативы (ежегодные допустимые объемы) и параметры испол</w:t>
            </w:r>
            <w:r w:rsidRPr="0042696F">
              <w:rPr>
                <w:bCs/>
                <w:sz w:val="24"/>
                <w:szCs w:val="24"/>
              </w:rPr>
              <w:t>ь</w:t>
            </w:r>
            <w:r w:rsidRPr="0042696F">
              <w:rPr>
                <w:bCs/>
                <w:sz w:val="24"/>
                <w:szCs w:val="24"/>
              </w:rPr>
              <w:t>зования лесов для заготовки недревесных лесных ресурсов по их в</w:t>
            </w:r>
            <w:r w:rsidRPr="0042696F">
              <w:rPr>
                <w:bCs/>
                <w:sz w:val="24"/>
                <w:szCs w:val="24"/>
              </w:rPr>
              <w:t>и</w:t>
            </w:r>
            <w:r w:rsidRPr="0042696F">
              <w:rPr>
                <w:bCs/>
                <w:sz w:val="24"/>
                <w:szCs w:val="24"/>
              </w:rPr>
              <w:t>дам</w:t>
            </w:r>
          </w:p>
        </w:tc>
        <w:tc>
          <w:tcPr>
            <w:tcW w:w="1276" w:type="dxa"/>
          </w:tcPr>
          <w:p w:rsidR="003A6CB5" w:rsidRPr="0042696F" w:rsidRDefault="003A6CB5" w:rsidP="00706EA2">
            <w:pPr>
              <w:jc w:val="center"/>
              <w:rPr>
                <w:sz w:val="24"/>
                <w:szCs w:val="24"/>
              </w:rPr>
            </w:pPr>
            <w:r>
              <w:rPr>
                <w:sz w:val="24"/>
                <w:szCs w:val="24"/>
              </w:rPr>
              <w:t>117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2.3.2</w:t>
            </w:r>
          </w:p>
        </w:tc>
        <w:tc>
          <w:tcPr>
            <w:tcW w:w="7168" w:type="dxa"/>
          </w:tcPr>
          <w:p w:rsidR="003A6CB5" w:rsidRPr="0042696F" w:rsidRDefault="003A6CB5" w:rsidP="0042696F">
            <w:pPr>
              <w:spacing w:line="276" w:lineRule="auto"/>
              <w:rPr>
                <w:bCs/>
                <w:sz w:val="24"/>
                <w:szCs w:val="24"/>
              </w:rPr>
            </w:pPr>
            <w:r w:rsidRPr="0042696F">
              <w:rPr>
                <w:bCs/>
                <w:sz w:val="24"/>
                <w:szCs w:val="24"/>
              </w:rPr>
              <w:t>Сроки использования лесов для заготовки и сбора недревесных ле</w:t>
            </w:r>
            <w:r w:rsidRPr="0042696F">
              <w:rPr>
                <w:bCs/>
                <w:sz w:val="24"/>
                <w:szCs w:val="24"/>
              </w:rPr>
              <w:t>с</w:t>
            </w:r>
            <w:r w:rsidRPr="0042696F">
              <w:rPr>
                <w:bCs/>
                <w:sz w:val="24"/>
                <w:szCs w:val="24"/>
              </w:rPr>
              <w:t>ных ресурсов</w:t>
            </w:r>
          </w:p>
        </w:tc>
        <w:tc>
          <w:tcPr>
            <w:tcW w:w="1276" w:type="dxa"/>
          </w:tcPr>
          <w:p w:rsidR="003A6CB5" w:rsidRPr="0042696F" w:rsidRDefault="003A6CB5" w:rsidP="00706EA2">
            <w:pPr>
              <w:jc w:val="center"/>
              <w:rPr>
                <w:sz w:val="24"/>
                <w:szCs w:val="24"/>
              </w:rPr>
            </w:pPr>
            <w:r>
              <w:rPr>
                <w:sz w:val="24"/>
                <w:szCs w:val="24"/>
              </w:rPr>
              <w:t>124</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2.4</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3A6CB5" w:rsidRPr="0042696F" w:rsidRDefault="003A6CB5" w:rsidP="00706EA2">
            <w:pPr>
              <w:jc w:val="center"/>
              <w:rPr>
                <w:sz w:val="24"/>
                <w:szCs w:val="24"/>
              </w:rPr>
            </w:pPr>
            <w:r>
              <w:rPr>
                <w:sz w:val="24"/>
                <w:szCs w:val="24"/>
              </w:rPr>
              <w:t>125</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2.4.1</w:t>
            </w:r>
          </w:p>
        </w:tc>
        <w:tc>
          <w:tcPr>
            <w:tcW w:w="7168" w:type="dxa"/>
          </w:tcPr>
          <w:p w:rsidR="003A6CB5" w:rsidRPr="0042696F" w:rsidRDefault="003A6CB5" w:rsidP="0042696F">
            <w:pPr>
              <w:spacing w:line="276" w:lineRule="auto"/>
              <w:rPr>
                <w:bCs/>
                <w:sz w:val="24"/>
                <w:szCs w:val="24"/>
              </w:rPr>
            </w:pPr>
            <w:r w:rsidRPr="0042696F">
              <w:rPr>
                <w:bCs/>
                <w:sz w:val="24"/>
                <w:szCs w:val="24"/>
              </w:rPr>
              <w:t>Нормативы (ежегодные допустимые объемы) и параметры испол</w:t>
            </w:r>
            <w:r w:rsidRPr="0042696F">
              <w:rPr>
                <w:bCs/>
                <w:sz w:val="24"/>
                <w:szCs w:val="24"/>
              </w:rPr>
              <w:t>ь</w:t>
            </w:r>
            <w:r w:rsidRPr="0042696F">
              <w:rPr>
                <w:bCs/>
                <w:sz w:val="24"/>
                <w:szCs w:val="24"/>
              </w:rPr>
              <w:t>зования лесов для заготовки пищевых лесных ресурсов и сбора л</w:t>
            </w:r>
            <w:r w:rsidRPr="0042696F">
              <w:rPr>
                <w:bCs/>
                <w:sz w:val="24"/>
                <w:szCs w:val="24"/>
              </w:rPr>
              <w:t>е</w:t>
            </w:r>
            <w:r w:rsidRPr="0042696F">
              <w:rPr>
                <w:bCs/>
                <w:sz w:val="24"/>
                <w:szCs w:val="24"/>
              </w:rPr>
              <w:t>карственных растений по их видам</w:t>
            </w:r>
          </w:p>
        </w:tc>
        <w:tc>
          <w:tcPr>
            <w:tcW w:w="1276" w:type="dxa"/>
          </w:tcPr>
          <w:p w:rsidR="003A6CB5" w:rsidRPr="0042696F" w:rsidRDefault="003A6CB5" w:rsidP="00706EA2">
            <w:pPr>
              <w:jc w:val="center"/>
              <w:rPr>
                <w:sz w:val="24"/>
                <w:szCs w:val="24"/>
              </w:rPr>
            </w:pPr>
            <w:r>
              <w:rPr>
                <w:sz w:val="24"/>
                <w:szCs w:val="24"/>
              </w:rPr>
              <w:t>125</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2.4.2</w:t>
            </w:r>
          </w:p>
        </w:tc>
        <w:tc>
          <w:tcPr>
            <w:tcW w:w="7168" w:type="dxa"/>
          </w:tcPr>
          <w:p w:rsidR="003A6CB5" w:rsidRPr="0042696F" w:rsidRDefault="003A6CB5" w:rsidP="0042696F">
            <w:pPr>
              <w:spacing w:line="276" w:lineRule="auto"/>
              <w:rPr>
                <w:bCs/>
                <w:sz w:val="24"/>
                <w:szCs w:val="24"/>
              </w:rPr>
            </w:pPr>
            <w:r w:rsidRPr="0042696F">
              <w:rPr>
                <w:sz w:val="24"/>
                <w:szCs w:val="24"/>
              </w:rPr>
              <w:t>Сроки использования лесов для заготовки пищевых лесных ресурсов и сбора лекарственных растений</w:t>
            </w:r>
          </w:p>
        </w:tc>
        <w:tc>
          <w:tcPr>
            <w:tcW w:w="1276" w:type="dxa"/>
          </w:tcPr>
          <w:p w:rsidR="003A6CB5" w:rsidRPr="0042696F" w:rsidRDefault="003A6CB5" w:rsidP="00706EA2">
            <w:pPr>
              <w:jc w:val="center"/>
              <w:rPr>
                <w:sz w:val="24"/>
                <w:szCs w:val="24"/>
              </w:rPr>
            </w:pPr>
            <w:r>
              <w:rPr>
                <w:sz w:val="24"/>
                <w:szCs w:val="24"/>
              </w:rPr>
              <w:t>137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2.5</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осущест</w:t>
            </w:r>
            <w:r w:rsidRPr="0042696F">
              <w:rPr>
                <w:bCs/>
                <w:sz w:val="24"/>
                <w:szCs w:val="24"/>
              </w:rPr>
              <w:t>в</w:t>
            </w:r>
            <w:r w:rsidRPr="0042696F">
              <w:rPr>
                <w:bCs/>
                <w:sz w:val="24"/>
                <w:szCs w:val="24"/>
              </w:rPr>
              <w:t>ления видов деятельности в сфере охотничьего хозяйства</w:t>
            </w:r>
          </w:p>
        </w:tc>
        <w:tc>
          <w:tcPr>
            <w:tcW w:w="1276" w:type="dxa"/>
          </w:tcPr>
          <w:p w:rsidR="003A6CB5" w:rsidRPr="0042696F" w:rsidRDefault="003A6CB5" w:rsidP="00706EA2">
            <w:pPr>
              <w:jc w:val="center"/>
              <w:rPr>
                <w:sz w:val="24"/>
                <w:szCs w:val="24"/>
              </w:rPr>
            </w:pPr>
            <w:r>
              <w:rPr>
                <w:sz w:val="24"/>
                <w:szCs w:val="24"/>
              </w:rPr>
              <w:t>137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2.5.1</w:t>
            </w:r>
          </w:p>
        </w:tc>
        <w:tc>
          <w:tcPr>
            <w:tcW w:w="7168" w:type="dxa"/>
          </w:tcPr>
          <w:p w:rsidR="003A6CB5" w:rsidRPr="0042696F" w:rsidRDefault="003A6CB5" w:rsidP="0042696F">
            <w:pPr>
              <w:spacing w:line="276" w:lineRule="auto"/>
              <w:rPr>
                <w:bCs/>
                <w:sz w:val="24"/>
                <w:szCs w:val="24"/>
              </w:rPr>
            </w:pPr>
            <w:r w:rsidRPr="0042696F">
              <w:rPr>
                <w:sz w:val="24"/>
                <w:szCs w:val="24"/>
              </w:rPr>
              <w:t>Перечень и нормы проведения биотехнических мероприятий</w:t>
            </w:r>
          </w:p>
        </w:tc>
        <w:tc>
          <w:tcPr>
            <w:tcW w:w="1276" w:type="dxa"/>
          </w:tcPr>
          <w:p w:rsidR="003A6CB5" w:rsidRPr="0042696F" w:rsidRDefault="003A6CB5" w:rsidP="00706EA2">
            <w:pPr>
              <w:jc w:val="center"/>
              <w:rPr>
                <w:sz w:val="24"/>
                <w:szCs w:val="24"/>
              </w:rPr>
            </w:pPr>
            <w:r>
              <w:rPr>
                <w:sz w:val="24"/>
                <w:szCs w:val="24"/>
              </w:rPr>
              <w:t>145</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2.5.2</w:t>
            </w:r>
          </w:p>
        </w:tc>
        <w:tc>
          <w:tcPr>
            <w:tcW w:w="7168" w:type="dxa"/>
          </w:tcPr>
          <w:p w:rsidR="003A6CB5" w:rsidRPr="0042696F" w:rsidRDefault="003A6CB5" w:rsidP="0042696F">
            <w:pPr>
              <w:spacing w:line="276" w:lineRule="auto"/>
              <w:rPr>
                <w:sz w:val="24"/>
                <w:szCs w:val="24"/>
              </w:rPr>
            </w:pPr>
            <w:r w:rsidRPr="0042696F">
              <w:rPr>
                <w:sz w:val="24"/>
                <w:szCs w:val="24"/>
              </w:rPr>
              <w:t>Перечень разрешенных для размещения объектов охотничьей и</w:t>
            </w:r>
            <w:r w:rsidRPr="0042696F">
              <w:rPr>
                <w:sz w:val="24"/>
                <w:szCs w:val="24"/>
              </w:rPr>
              <w:t>н</w:t>
            </w:r>
            <w:r w:rsidRPr="0042696F">
              <w:rPr>
                <w:sz w:val="24"/>
                <w:szCs w:val="24"/>
              </w:rPr>
              <w:t>фраструктуры</w:t>
            </w:r>
          </w:p>
        </w:tc>
        <w:tc>
          <w:tcPr>
            <w:tcW w:w="1276" w:type="dxa"/>
          </w:tcPr>
          <w:p w:rsidR="003A6CB5" w:rsidRPr="0042696F" w:rsidRDefault="003A6CB5" w:rsidP="00706EA2">
            <w:pPr>
              <w:jc w:val="center"/>
              <w:rPr>
                <w:sz w:val="24"/>
                <w:szCs w:val="24"/>
              </w:rPr>
            </w:pPr>
            <w:r>
              <w:rPr>
                <w:sz w:val="24"/>
                <w:szCs w:val="24"/>
              </w:rPr>
              <w:t>147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2.6</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ведения сельского хозяйства</w:t>
            </w:r>
          </w:p>
        </w:tc>
        <w:tc>
          <w:tcPr>
            <w:tcW w:w="1276" w:type="dxa"/>
          </w:tcPr>
          <w:p w:rsidR="003A6CB5" w:rsidRPr="0042696F" w:rsidRDefault="003A6CB5" w:rsidP="00706EA2">
            <w:pPr>
              <w:jc w:val="center"/>
              <w:rPr>
                <w:sz w:val="24"/>
                <w:szCs w:val="24"/>
              </w:rPr>
            </w:pPr>
            <w:r>
              <w:rPr>
                <w:sz w:val="24"/>
                <w:szCs w:val="24"/>
              </w:rPr>
              <w:t>149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2.6.1</w:t>
            </w:r>
          </w:p>
        </w:tc>
        <w:tc>
          <w:tcPr>
            <w:tcW w:w="7168" w:type="dxa"/>
          </w:tcPr>
          <w:p w:rsidR="003A6CB5" w:rsidRPr="0042696F" w:rsidRDefault="003A6CB5" w:rsidP="0042696F">
            <w:pPr>
              <w:spacing w:line="276" w:lineRule="auto"/>
              <w:rPr>
                <w:bCs/>
                <w:sz w:val="24"/>
                <w:szCs w:val="24"/>
              </w:rPr>
            </w:pPr>
            <w:r w:rsidRPr="0042696F">
              <w:rPr>
                <w:sz w:val="24"/>
                <w:szCs w:val="24"/>
              </w:rPr>
              <w:t>Сведения о площадях лесных участков, на которых возможно сен</w:t>
            </w:r>
            <w:r w:rsidRPr="0042696F">
              <w:rPr>
                <w:sz w:val="24"/>
                <w:szCs w:val="24"/>
              </w:rPr>
              <w:t>о</w:t>
            </w:r>
            <w:r w:rsidRPr="0042696F">
              <w:rPr>
                <w:sz w:val="24"/>
                <w:szCs w:val="24"/>
              </w:rPr>
              <w:t>кошение, выпас сельскохозяйственных животных, пчеловодство, выращивание сельскохозяйственных культур и иной сельскохозя</w:t>
            </w:r>
            <w:r w:rsidRPr="0042696F">
              <w:rPr>
                <w:sz w:val="24"/>
                <w:szCs w:val="24"/>
              </w:rPr>
              <w:t>й</w:t>
            </w:r>
            <w:r w:rsidRPr="0042696F">
              <w:rPr>
                <w:sz w:val="24"/>
                <w:szCs w:val="24"/>
              </w:rPr>
              <w:t>ственной деятельности</w:t>
            </w:r>
          </w:p>
        </w:tc>
        <w:tc>
          <w:tcPr>
            <w:tcW w:w="1276" w:type="dxa"/>
          </w:tcPr>
          <w:p w:rsidR="003A6CB5" w:rsidRPr="0042696F" w:rsidRDefault="003A6CB5" w:rsidP="00706EA2">
            <w:pPr>
              <w:jc w:val="center"/>
              <w:rPr>
                <w:sz w:val="24"/>
                <w:szCs w:val="24"/>
              </w:rPr>
            </w:pPr>
            <w:r>
              <w:rPr>
                <w:sz w:val="24"/>
                <w:szCs w:val="24"/>
              </w:rPr>
              <w:t>151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2.6.2</w:t>
            </w:r>
          </w:p>
        </w:tc>
        <w:tc>
          <w:tcPr>
            <w:tcW w:w="7168" w:type="dxa"/>
          </w:tcPr>
          <w:p w:rsidR="003A6CB5" w:rsidRPr="0042696F" w:rsidRDefault="003A6CB5" w:rsidP="0042696F">
            <w:pPr>
              <w:spacing w:line="276" w:lineRule="auto"/>
              <w:rPr>
                <w:sz w:val="24"/>
                <w:szCs w:val="24"/>
              </w:rPr>
            </w:pPr>
            <w:r w:rsidRPr="0042696F">
              <w:rPr>
                <w:sz w:val="24"/>
                <w:szCs w:val="24"/>
              </w:rPr>
              <w:t>Параметры использования лесов для ведения сельского хозяйства</w:t>
            </w:r>
          </w:p>
        </w:tc>
        <w:tc>
          <w:tcPr>
            <w:tcW w:w="1276" w:type="dxa"/>
          </w:tcPr>
          <w:p w:rsidR="003A6CB5" w:rsidRPr="0042696F" w:rsidRDefault="003A6CB5" w:rsidP="00706EA2">
            <w:pPr>
              <w:jc w:val="center"/>
              <w:rPr>
                <w:sz w:val="24"/>
                <w:szCs w:val="24"/>
              </w:rPr>
            </w:pPr>
            <w:r>
              <w:rPr>
                <w:sz w:val="24"/>
                <w:szCs w:val="24"/>
              </w:rPr>
              <w:t>155</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2.7</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осущест</w:t>
            </w:r>
            <w:r w:rsidRPr="0042696F">
              <w:rPr>
                <w:bCs/>
                <w:sz w:val="24"/>
                <w:szCs w:val="24"/>
              </w:rPr>
              <w:t>в</w:t>
            </w:r>
            <w:r w:rsidRPr="0042696F">
              <w:rPr>
                <w:bCs/>
                <w:sz w:val="24"/>
                <w:szCs w:val="24"/>
              </w:rPr>
              <w:t>ления научно-исследовательской и образовательной деятельности</w:t>
            </w:r>
          </w:p>
        </w:tc>
        <w:tc>
          <w:tcPr>
            <w:tcW w:w="1276" w:type="dxa"/>
          </w:tcPr>
          <w:p w:rsidR="003A6CB5" w:rsidRPr="0042696F" w:rsidRDefault="003A6CB5" w:rsidP="00706EA2">
            <w:pPr>
              <w:jc w:val="center"/>
              <w:rPr>
                <w:sz w:val="24"/>
                <w:szCs w:val="24"/>
              </w:rPr>
            </w:pPr>
            <w:r>
              <w:rPr>
                <w:sz w:val="24"/>
                <w:szCs w:val="24"/>
              </w:rPr>
              <w:t>155</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2.8</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осущест</w:t>
            </w:r>
            <w:r w:rsidRPr="0042696F">
              <w:rPr>
                <w:bCs/>
                <w:sz w:val="24"/>
                <w:szCs w:val="24"/>
              </w:rPr>
              <w:t>в</w:t>
            </w:r>
            <w:r w:rsidRPr="0042696F">
              <w:rPr>
                <w:bCs/>
                <w:sz w:val="24"/>
                <w:szCs w:val="24"/>
              </w:rPr>
              <w:t>ления рекреационной деятельности</w:t>
            </w:r>
          </w:p>
        </w:tc>
        <w:tc>
          <w:tcPr>
            <w:tcW w:w="1276" w:type="dxa"/>
          </w:tcPr>
          <w:p w:rsidR="003A6CB5" w:rsidRPr="0042696F" w:rsidRDefault="003A6CB5" w:rsidP="00706EA2">
            <w:pPr>
              <w:jc w:val="center"/>
              <w:rPr>
                <w:sz w:val="24"/>
                <w:szCs w:val="24"/>
              </w:rPr>
            </w:pPr>
            <w:r>
              <w:rPr>
                <w:sz w:val="24"/>
                <w:szCs w:val="24"/>
              </w:rPr>
              <w:t>159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bCs/>
                <w:sz w:val="24"/>
                <w:szCs w:val="24"/>
              </w:rPr>
              <w:t>2.8.1</w:t>
            </w:r>
          </w:p>
        </w:tc>
        <w:tc>
          <w:tcPr>
            <w:tcW w:w="7168" w:type="dxa"/>
          </w:tcPr>
          <w:p w:rsidR="003A6CB5" w:rsidRPr="0042696F" w:rsidRDefault="003A6CB5" w:rsidP="0042696F">
            <w:pPr>
              <w:spacing w:line="276" w:lineRule="auto"/>
              <w:rPr>
                <w:bCs/>
                <w:sz w:val="24"/>
                <w:szCs w:val="24"/>
              </w:rPr>
            </w:pPr>
            <w:r w:rsidRPr="0042696F">
              <w:rPr>
                <w:bCs/>
                <w:sz w:val="24"/>
                <w:szCs w:val="24"/>
              </w:rPr>
              <w:t>Нормативы использования лесов для осуществления рекреационной деятельности</w:t>
            </w:r>
          </w:p>
        </w:tc>
        <w:tc>
          <w:tcPr>
            <w:tcW w:w="1276" w:type="dxa"/>
          </w:tcPr>
          <w:p w:rsidR="003A6CB5" w:rsidRPr="0042696F" w:rsidRDefault="003A6CB5" w:rsidP="00706EA2">
            <w:pPr>
              <w:jc w:val="center"/>
              <w:rPr>
                <w:sz w:val="24"/>
                <w:szCs w:val="24"/>
              </w:rPr>
            </w:pPr>
            <w:r w:rsidRPr="0042696F">
              <w:rPr>
                <w:sz w:val="24"/>
                <w:szCs w:val="24"/>
              </w:rPr>
              <w:t>1</w:t>
            </w:r>
            <w:r>
              <w:rPr>
                <w:sz w:val="24"/>
                <w:szCs w:val="24"/>
              </w:rPr>
              <w:t>59</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2.8.2</w:t>
            </w:r>
          </w:p>
        </w:tc>
        <w:tc>
          <w:tcPr>
            <w:tcW w:w="7168" w:type="dxa"/>
          </w:tcPr>
          <w:p w:rsidR="003A6CB5" w:rsidRPr="0042696F" w:rsidRDefault="003A6CB5" w:rsidP="0042696F">
            <w:pPr>
              <w:spacing w:line="276" w:lineRule="auto"/>
              <w:rPr>
                <w:bCs/>
                <w:sz w:val="24"/>
                <w:szCs w:val="24"/>
              </w:rPr>
            </w:pPr>
            <w:r w:rsidRPr="0042696F">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3A6CB5" w:rsidRPr="0042696F" w:rsidRDefault="003A6CB5" w:rsidP="00706EA2">
            <w:pPr>
              <w:jc w:val="center"/>
              <w:rPr>
                <w:sz w:val="24"/>
                <w:szCs w:val="24"/>
              </w:rPr>
            </w:pPr>
            <w:r>
              <w:rPr>
                <w:sz w:val="24"/>
                <w:szCs w:val="24"/>
              </w:rPr>
              <w:t>172</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bCs/>
                <w:sz w:val="24"/>
                <w:szCs w:val="24"/>
              </w:rPr>
              <w:t>2.8.3</w:t>
            </w:r>
          </w:p>
        </w:tc>
        <w:tc>
          <w:tcPr>
            <w:tcW w:w="7168" w:type="dxa"/>
          </w:tcPr>
          <w:p w:rsidR="003A6CB5" w:rsidRPr="0042696F" w:rsidRDefault="003A6CB5" w:rsidP="0042696F">
            <w:pPr>
              <w:spacing w:line="276" w:lineRule="auto"/>
              <w:rPr>
                <w:sz w:val="24"/>
                <w:szCs w:val="24"/>
              </w:rPr>
            </w:pPr>
            <w:r w:rsidRPr="0042696F">
              <w:rPr>
                <w:bCs/>
                <w:sz w:val="24"/>
                <w:szCs w:val="24"/>
              </w:rPr>
              <w:t>Функциональное зонирование территории зоны рекреационной де</w:t>
            </w:r>
            <w:r w:rsidRPr="0042696F">
              <w:rPr>
                <w:bCs/>
                <w:sz w:val="24"/>
                <w:szCs w:val="24"/>
              </w:rPr>
              <w:t>я</w:t>
            </w:r>
            <w:r w:rsidRPr="0042696F">
              <w:rPr>
                <w:bCs/>
                <w:sz w:val="24"/>
                <w:szCs w:val="24"/>
              </w:rPr>
              <w:t>тельности</w:t>
            </w:r>
          </w:p>
        </w:tc>
        <w:tc>
          <w:tcPr>
            <w:tcW w:w="1276" w:type="dxa"/>
          </w:tcPr>
          <w:p w:rsidR="003A6CB5" w:rsidRPr="0042696F" w:rsidRDefault="003A6CB5" w:rsidP="00706EA2">
            <w:pPr>
              <w:jc w:val="center"/>
              <w:rPr>
                <w:sz w:val="24"/>
                <w:szCs w:val="24"/>
              </w:rPr>
            </w:pPr>
            <w:r>
              <w:rPr>
                <w:sz w:val="24"/>
                <w:szCs w:val="24"/>
              </w:rPr>
              <w:t>172</w:t>
            </w:r>
          </w:p>
        </w:tc>
      </w:tr>
      <w:tr w:rsidR="003A6CB5" w:rsidRPr="0042696F" w:rsidTr="00C92E15">
        <w:tc>
          <w:tcPr>
            <w:tcW w:w="1082" w:type="dxa"/>
          </w:tcPr>
          <w:p w:rsidR="003A6CB5" w:rsidRPr="0042696F" w:rsidRDefault="003A6CB5" w:rsidP="0042696F">
            <w:pPr>
              <w:spacing w:line="276" w:lineRule="auto"/>
              <w:jc w:val="center"/>
              <w:rPr>
                <w:bCs/>
                <w:sz w:val="24"/>
                <w:szCs w:val="24"/>
              </w:rPr>
            </w:pPr>
            <w:r w:rsidRPr="0042696F">
              <w:rPr>
                <w:bCs/>
                <w:sz w:val="24"/>
                <w:szCs w:val="24"/>
              </w:rPr>
              <w:lastRenderedPageBreak/>
              <w:t>2.8.4</w:t>
            </w:r>
          </w:p>
        </w:tc>
        <w:tc>
          <w:tcPr>
            <w:tcW w:w="7168" w:type="dxa"/>
          </w:tcPr>
          <w:p w:rsidR="003A6CB5" w:rsidRPr="0042696F" w:rsidRDefault="003A6CB5" w:rsidP="0042696F">
            <w:pPr>
              <w:spacing w:line="276" w:lineRule="auto"/>
              <w:rPr>
                <w:bCs/>
                <w:sz w:val="24"/>
                <w:szCs w:val="24"/>
              </w:rPr>
            </w:pPr>
            <w:r w:rsidRPr="0042696F">
              <w:rPr>
                <w:bCs/>
                <w:sz w:val="24"/>
                <w:szCs w:val="24"/>
              </w:rPr>
              <w:t>Перечень временных построек на лесных участках и нормативы их благоустройства</w:t>
            </w:r>
          </w:p>
        </w:tc>
        <w:tc>
          <w:tcPr>
            <w:tcW w:w="1276" w:type="dxa"/>
          </w:tcPr>
          <w:p w:rsidR="003A6CB5" w:rsidRPr="0042696F" w:rsidRDefault="003A6CB5" w:rsidP="00706EA2">
            <w:pPr>
              <w:jc w:val="center"/>
              <w:rPr>
                <w:sz w:val="24"/>
                <w:szCs w:val="24"/>
              </w:rPr>
            </w:pPr>
            <w:r>
              <w:rPr>
                <w:sz w:val="24"/>
                <w:szCs w:val="24"/>
              </w:rPr>
              <w:t>176</w:t>
            </w:r>
          </w:p>
        </w:tc>
      </w:tr>
      <w:tr w:rsidR="003A6CB5" w:rsidRPr="0042696F" w:rsidTr="00C92E15">
        <w:tc>
          <w:tcPr>
            <w:tcW w:w="1082" w:type="dxa"/>
          </w:tcPr>
          <w:p w:rsidR="003A6CB5" w:rsidRPr="0042696F" w:rsidRDefault="003A6CB5" w:rsidP="0042696F">
            <w:pPr>
              <w:spacing w:line="276" w:lineRule="auto"/>
              <w:jc w:val="center"/>
              <w:rPr>
                <w:bCs/>
                <w:sz w:val="24"/>
                <w:szCs w:val="24"/>
              </w:rPr>
            </w:pPr>
            <w:r w:rsidRPr="0042696F">
              <w:rPr>
                <w:bCs/>
                <w:sz w:val="24"/>
                <w:szCs w:val="24"/>
              </w:rPr>
              <w:t>2.8.5</w:t>
            </w:r>
          </w:p>
        </w:tc>
        <w:tc>
          <w:tcPr>
            <w:tcW w:w="7168" w:type="dxa"/>
          </w:tcPr>
          <w:p w:rsidR="003A6CB5" w:rsidRPr="0042696F" w:rsidRDefault="003A6CB5" w:rsidP="0042696F">
            <w:pPr>
              <w:spacing w:line="276" w:lineRule="auto"/>
              <w:rPr>
                <w:bCs/>
                <w:sz w:val="24"/>
                <w:szCs w:val="24"/>
              </w:rPr>
            </w:pPr>
            <w:r w:rsidRPr="0042696F">
              <w:rPr>
                <w:bCs/>
                <w:sz w:val="24"/>
                <w:szCs w:val="24"/>
              </w:rPr>
              <w:t>Параметры и сроки использования лесов для осуществления рекре</w:t>
            </w:r>
            <w:r w:rsidRPr="0042696F">
              <w:rPr>
                <w:bCs/>
                <w:sz w:val="24"/>
                <w:szCs w:val="24"/>
              </w:rPr>
              <w:t>а</w:t>
            </w:r>
            <w:r w:rsidRPr="0042696F">
              <w:rPr>
                <w:bCs/>
                <w:sz w:val="24"/>
                <w:szCs w:val="24"/>
              </w:rPr>
              <w:t>ционной деятельности</w:t>
            </w:r>
          </w:p>
        </w:tc>
        <w:tc>
          <w:tcPr>
            <w:tcW w:w="1276" w:type="dxa"/>
          </w:tcPr>
          <w:p w:rsidR="003A6CB5" w:rsidRPr="0042696F" w:rsidRDefault="003A6CB5" w:rsidP="00706EA2">
            <w:pPr>
              <w:jc w:val="center"/>
              <w:rPr>
                <w:sz w:val="24"/>
                <w:szCs w:val="24"/>
              </w:rPr>
            </w:pPr>
            <w:r>
              <w:rPr>
                <w:sz w:val="24"/>
                <w:szCs w:val="24"/>
              </w:rPr>
              <w:t>177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2.9</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создания лесных плантаций и их эксплуатации</w:t>
            </w:r>
          </w:p>
        </w:tc>
        <w:tc>
          <w:tcPr>
            <w:tcW w:w="1276" w:type="dxa"/>
          </w:tcPr>
          <w:p w:rsidR="003A6CB5" w:rsidRPr="0042696F" w:rsidRDefault="003A6CB5" w:rsidP="00706EA2">
            <w:pPr>
              <w:jc w:val="center"/>
              <w:rPr>
                <w:sz w:val="24"/>
                <w:szCs w:val="24"/>
              </w:rPr>
            </w:pPr>
            <w:r>
              <w:rPr>
                <w:sz w:val="24"/>
                <w:szCs w:val="24"/>
              </w:rPr>
              <w:t>178</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2.10</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выращив</w:t>
            </w:r>
            <w:r w:rsidRPr="0042696F">
              <w:rPr>
                <w:bCs/>
                <w:sz w:val="24"/>
                <w:szCs w:val="24"/>
              </w:rPr>
              <w:t>а</w:t>
            </w:r>
            <w:r w:rsidRPr="0042696F">
              <w:rPr>
                <w:bCs/>
                <w:sz w:val="24"/>
                <w:szCs w:val="24"/>
              </w:rPr>
              <w:t>ния лесных плодовых, ягодных, декоративных растений и лека</w:t>
            </w:r>
            <w:r w:rsidRPr="0042696F">
              <w:rPr>
                <w:bCs/>
                <w:sz w:val="24"/>
                <w:szCs w:val="24"/>
              </w:rPr>
              <w:t>р</w:t>
            </w:r>
            <w:r w:rsidRPr="0042696F">
              <w:rPr>
                <w:bCs/>
                <w:sz w:val="24"/>
                <w:szCs w:val="24"/>
              </w:rPr>
              <w:t>ственных растений</w:t>
            </w:r>
          </w:p>
        </w:tc>
        <w:tc>
          <w:tcPr>
            <w:tcW w:w="1276" w:type="dxa"/>
          </w:tcPr>
          <w:p w:rsidR="003A6CB5" w:rsidRPr="0042696F" w:rsidRDefault="003A6CB5" w:rsidP="00706EA2">
            <w:pPr>
              <w:jc w:val="center"/>
              <w:rPr>
                <w:sz w:val="24"/>
                <w:szCs w:val="24"/>
              </w:rPr>
            </w:pPr>
            <w:r>
              <w:rPr>
                <w:sz w:val="24"/>
                <w:szCs w:val="24"/>
              </w:rPr>
              <w:t>178</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2.11</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выращив</w:t>
            </w:r>
            <w:r w:rsidRPr="0042696F">
              <w:rPr>
                <w:bCs/>
                <w:sz w:val="24"/>
                <w:szCs w:val="24"/>
              </w:rPr>
              <w:t>а</w:t>
            </w:r>
            <w:r w:rsidRPr="0042696F">
              <w:rPr>
                <w:bCs/>
                <w:sz w:val="24"/>
                <w:szCs w:val="24"/>
              </w:rPr>
              <w:t>ния посадочного материала лесных растений (саженцев, сеянцев)</w:t>
            </w:r>
          </w:p>
        </w:tc>
        <w:tc>
          <w:tcPr>
            <w:tcW w:w="1276" w:type="dxa"/>
          </w:tcPr>
          <w:p w:rsidR="003A6CB5" w:rsidRPr="0042696F" w:rsidRDefault="003A6CB5" w:rsidP="00706EA2">
            <w:pPr>
              <w:jc w:val="center"/>
              <w:rPr>
                <w:sz w:val="24"/>
                <w:szCs w:val="24"/>
              </w:rPr>
            </w:pPr>
            <w:r>
              <w:rPr>
                <w:sz w:val="24"/>
                <w:szCs w:val="24"/>
              </w:rPr>
              <w:t>181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2.12</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выполн</w:t>
            </w:r>
            <w:r w:rsidRPr="0042696F">
              <w:rPr>
                <w:bCs/>
                <w:sz w:val="24"/>
                <w:szCs w:val="24"/>
              </w:rPr>
              <w:t>е</w:t>
            </w:r>
            <w:r w:rsidRPr="0042696F">
              <w:rPr>
                <w:bCs/>
                <w:sz w:val="24"/>
                <w:szCs w:val="24"/>
              </w:rPr>
              <w:t>ния работ по геологическому изучению недр, для разработки мест</w:t>
            </w:r>
            <w:r w:rsidRPr="0042696F">
              <w:rPr>
                <w:bCs/>
                <w:sz w:val="24"/>
                <w:szCs w:val="24"/>
              </w:rPr>
              <w:t>о</w:t>
            </w:r>
            <w:r w:rsidRPr="0042696F">
              <w:rPr>
                <w:bCs/>
                <w:sz w:val="24"/>
                <w:szCs w:val="24"/>
              </w:rPr>
              <w:t>рождений полезных ископаемых</w:t>
            </w:r>
          </w:p>
        </w:tc>
        <w:tc>
          <w:tcPr>
            <w:tcW w:w="1276" w:type="dxa"/>
          </w:tcPr>
          <w:p w:rsidR="003A6CB5" w:rsidRPr="0042696F" w:rsidRDefault="003A6CB5" w:rsidP="00706EA2">
            <w:pPr>
              <w:jc w:val="center"/>
              <w:rPr>
                <w:sz w:val="24"/>
                <w:szCs w:val="24"/>
              </w:rPr>
            </w:pPr>
            <w:r>
              <w:rPr>
                <w:sz w:val="24"/>
                <w:szCs w:val="24"/>
              </w:rPr>
              <w:t>183</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2.13</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строител</w:t>
            </w:r>
            <w:r w:rsidRPr="0042696F">
              <w:rPr>
                <w:bCs/>
                <w:sz w:val="24"/>
                <w:szCs w:val="24"/>
              </w:rPr>
              <w:t>ь</w:t>
            </w:r>
            <w:r w:rsidRPr="0042696F">
              <w:rPr>
                <w:bCs/>
                <w:sz w:val="24"/>
                <w:szCs w:val="24"/>
              </w:rPr>
              <w:t>ства и эксплуатации водохранилищ и иных искусственных водных объектов, а также гидротехнических сооружений и специализир</w:t>
            </w:r>
            <w:r w:rsidRPr="0042696F">
              <w:rPr>
                <w:bCs/>
                <w:sz w:val="24"/>
                <w:szCs w:val="24"/>
              </w:rPr>
              <w:t>о</w:t>
            </w:r>
            <w:r w:rsidRPr="0042696F">
              <w:rPr>
                <w:bCs/>
                <w:sz w:val="24"/>
                <w:szCs w:val="24"/>
              </w:rPr>
              <w:t>ванных портов</w:t>
            </w:r>
          </w:p>
        </w:tc>
        <w:tc>
          <w:tcPr>
            <w:tcW w:w="1276" w:type="dxa"/>
          </w:tcPr>
          <w:p w:rsidR="003A6CB5" w:rsidRPr="0042696F" w:rsidRDefault="003A6CB5" w:rsidP="00706EA2">
            <w:pPr>
              <w:jc w:val="center"/>
              <w:rPr>
                <w:sz w:val="24"/>
                <w:szCs w:val="24"/>
              </w:rPr>
            </w:pPr>
            <w:r>
              <w:rPr>
                <w:sz w:val="24"/>
                <w:szCs w:val="24"/>
              </w:rPr>
              <w:t>188</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2.14</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строител</w:t>
            </w:r>
            <w:r w:rsidRPr="0042696F">
              <w:rPr>
                <w:bCs/>
                <w:sz w:val="24"/>
                <w:szCs w:val="24"/>
              </w:rPr>
              <w:t>ь</w:t>
            </w:r>
            <w:r w:rsidRPr="0042696F">
              <w:rPr>
                <w:bCs/>
                <w:sz w:val="24"/>
                <w:szCs w:val="24"/>
              </w:rPr>
              <w:t>ства, реконструкции, эксплуатации линейных объектов</w:t>
            </w:r>
          </w:p>
        </w:tc>
        <w:tc>
          <w:tcPr>
            <w:tcW w:w="1276" w:type="dxa"/>
          </w:tcPr>
          <w:p w:rsidR="003A6CB5" w:rsidRPr="0042696F" w:rsidRDefault="003A6CB5" w:rsidP="00706EA2">
            <w:pPr>
              <w:jc w:val="center"/>
              <w:rPr>
                <w:sz w:val="24"/>
                <w:szCs w:val="24"/>
              </w:rPr>
            </w:pPr>
            <w:r>
              <w:rPr>
                <w:sz w:val="24"/>
                <w:szCs w:val="24"/>
              </w:rPr>
              <w:t>190</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2.15</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перерабо</w:t>
            </w:r>
            <w:r w:rsidRPr="0042696F">
              <w:rPr>
                <w:bCs/>
                <w:sz w:val="24"/>
                <w:szCs w:val="24"/>
              </w:rPr>
              <w:t>т</w:t>
            </w:r>
            <w:r w:rsidRPr="0042696F">
              <w:rPr>
                <w:bCs/>
                <w:sz w:val="24"/>
                <w:szCs w:val="24"/>
              </w:rPr>
              <w:t>ки древесины и иных лесных ресурсов</w:t>
            </w:r>
          </w:p>
        </w:tc>
        <w:tc>
          <w:tcPr>
            <w:tcW w:w="1276" w:type="dxa"/>
          </w:tcPr>
          <w:p w:rsidR="003A6CB5" w:rsidRPr="0042696F" w:rsidRDefault="003A6CB5" w:rsidP="00706EA2">
            <w:pPr>
              <w:jc w:val="center"/>
              <w:rPr>
                <w:sz w:val="24"/>
                <w:szCs w:val="24"/>
              </w:rPr>
            </w:pPr>
            <w:r>
              <w:rPr>
                <w:sz w:val="24"/>
                <w:szCs w:val="24"/>
              </w:rPr>
              <w:t>196</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2.16</w:t>
            </w:r>
          </w:p>
        </w:tc>
        <w:tc>
          <w:tcPr>
            <w:tcW w:w="7168" w:type="dxa"/>
          </w:tcPr>
          <w:p w:rsidR="003A6CB5" w:rsidRPr="0042696F" w:rsidRDefault="003A6CB5" w:rsidP="0042696F">
            <w:pPr>
              <w:spacing w:line="276" w:lineRule="auto"/>
              <w:rPr>
                <w:sz w:val="24"/>
                <w:szCs w:val="24"/>
              </w:rPr>
            </w:pPr>
            <w:r w:rsidRPr="0042696F">
              <w:rPr>
                <w:bCs/>
                <w:sz w:val="24"/>
                <w:szCs w:val="24"/>
              </w:rPr>
              <w:t>Нормативы, параметры и сроки использования лесов для осущест</w:t>
            </w:r>
            <w:r w:rsidRPr="0042696F">
              <w:rPr>
                <w:bCs/>
                <w:sz w:val="24"/>
                <w:szCs w:val="24"/>
              </w:rPr>
              <w:t>в</w:t>
            </w:r>
            <w:r w:rsidRPr="0042696F">
              <w:rPr>
                <w:bCs/>
                <w:sz w:val="24"/>
                <w:szCs w:val="24"/>
              </w:rPr>
              <w:t>ления религиозной деятельности</w:t>
            </w:r>
          </w:p>
        </w:tc>
        <w:tc>
          <w:tcPr>
            <w:tcW w:w="1276" w:type="dxa"/>
          </w:tcPr>
          <w:p w:rsidR="003A6CB5" w:rsidRPr="0042696F" w:rsidRDefault="003A6CB5" w:rsidP="00706EA2">
            <w:pPr>
              <w:jc w:val="center"/>
              <w:rPr>
                <w:sz w:val="24"/>
                <w:szCs w:val="24"/>
              </w:rPr>
            </w:pPr>
            <w:r>
              <w:rPr>
                <w:sz w:val="24"/>
                <w:szCs w:val="24"/>
              </w:rPr>
              <w:t>196</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2.17</w:t>
            </w:r>
          </w:p>
        </w:tc>
        <w:tc>
          <w:tcPr>
            <w:tcW w:w="7168" w:type="dxa"/>
          </w:tcPr>
          <w:p w:rsidR="003A6CB5" w:rsidRPr="0042696F" w:rsidRDefault="003A6CB5" w:rsidP="0042696F">
            <w:pPr>
              <w:spacing w:line="276" w:lineRule="auto"/>
              <w:rPr>
                <w:sz w:val="24"/>
                <w:szCs w:val="24"/>
              </w:rPr>
            </w:pPr>
            <w:r w:rsidRPr="0042696F">
              <w:rPr>
                <w:bCs/>
                <w:sz w:val="24"/>
                <w:szCs w:val="24"/>
              </w:rPr>
              <w:t>Требования к охране, защите и воспроизводству лесов</w:t>
            </w:r>
          </w:p>
        </w:tc>
        <w:tc>
          <w:tcPr>
            <w:tcW w:w="1276" w:type="dxa"/>
          </w:tcPr>
          <w:p w:rsidR="003A6CB5" w:rsidRPr="0042696F" w:rsidRDefault="003A6CB5" w:rsidP="00706EA2">
            <w:pPr>
              <w:jc w:val="center"/>
              <w:rPr>
                <w:sz w:val="24"/>
                <w:szCs w:val="24"/>
              </w:rPr>
            </w:pPr>
            <w:r>
              <w:rPr>
                <w:sz w:val="24"/>
                <w:szCs w:val="24"/>
              </w:rPr>
              <w:t>197</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2.17.1</w:t>
            </w:r>
          </w:p>
        </w:tc>
        <w:tc>
          <w:tcPr>
            <w:tcW w:w="7168" w:type="dxa"/>
          </w:tcPr>
          <w:p w:rsidR="003A6CB5" w:rsidRPr="0042696F" w:rsidRDefault="003A6CB5" w:rsidP="0042696F">
            <w:pPr>
              <w:spacing w:line="276" w:lineRule="auto"/>
              <w:rPr>
                <w:sz w:val="24"/>
                <w:szCs w:val="24"/>
              </w:rPr>
            </w:pPr>
            <w:r w:rsidRPr="0042696F">
              <w:rPr>
                <w:sz w:val="24"/>
                <w:szCs w:val="24"/>
              </w:rPr>
              <w:t>Требования к мерам пожарной безопасности в лесах, охране лесов от загрязнения радиоактивными веществами и иного негативного во</w:t>
            </w:r>
            <w:r w:rsidRPr="0042696F">
              <w:rPr>
                <w:sz w:val="24"/>
                <w:szCs w:val="24"/>
              </w:rPr>
              <w:t>з</w:t>
            </w:r>
            <w:r w:rsidRPr="0042696F">
              <w:rPr>
                <w:sz w:val="24"/>
                <w:szCs w:val="24"/>
              </w:rPr>
              <w:t>действия</w:t>
            </w:r>
          </w:p>
        </w:tc>
        <w:tc>
          <w:tcPr>
            <w:tcW w:w="1276" w:type="dxa"/>
          </w:tcPr>
          <w:p w:rsidR="003A6CB5" w:rsidRPr="0042696F" w:rsidRDefault="003A6CB5" w:rsidP="00706EA2">
            <w:pPr>
              <w:jc w:val="center"/>
              <w:rPr>
                <w:sz w:val="24"/>
                <w:szCs w:val="24"/>
              </w:rPr>
            </w:pPr>
            <w:r>
              <w:rPr>
                <w:sz w:val="24"/>
                <w:szCs w:val="24"/>
              </w:rPr>
              <w:t>198</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2.17.2</w:t>
            </w:r>
          </w:p>
        </w:tc>
        <w:tc>
          <w:tcPr>
            <w:tcW w:w="7168" w:type="dxa"/>
          </w:tcPr>
          <w:p w:rsidR="003A6CB5" w:rsidRPr="0042696F" w:rsidRDefault="003A6CB5" w:rsidP="0042696F">
            <w:pPr>
              <w:spacing w:line="276" w:lineRule="auto"/>
              <w:rPr>
                <w:sz w:val="24"/>
                <w:szCs w:val="24"/>
              </w:rPr>
            </w:pPr>
            <w:r w:rsidRPr="0042696F">
              <w:rPr>
                <w:sz w:val="24"/>
                <w:szCs w:val="24"/>
              </w:rPr>
              <w:t>Требования к защите лесов</w:t>
            </w:r>
          </w:p>
        </w:tc>
        <w:tc>
          <w:tcPr>
            <w:tcW w:w="1276" w:type="dxa"/>
          </w:tcPr>
          <w:p w:rsidR="003A6CB5" w:rsidRPr="0042696F" w:rsidRDefault="003A6CB5" w:rsidP="00706EA2">
            <w:pPr>
              <w:jc w:val="center"/>
              <w:rPr>
                <w:sz w:val="24"/>
                <w:szCs w:val="24"/>
              </w:rPr>
            </w:pPr>
            <w:r>
              <w:rPr>
                <w:sz w:val="24"/>
                <w:szCs w:val="24"/>
              </w:rPr>
              <w:t>218</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2.17.3</w:t>
            </w:r>
          </w:p>
        </w:tc>
        <w:tc>
          <w:tcPr>
            <w:tcW w:w="7168" w:type="dxa"/>
          </w:tcPr>
          <w:p w:rsidR="003A6CB5" w:rsidRPr="0042696F" w:rsidRDefault="003A6CB5" w:rsidP="0042696F">
            <w:pPr>
              <w:spacing w:line="276" w:lineRule="auto"/>
              <w:rPr>
                <w:sz w:val="24"/>
                <w:szCs w:val="24"/>
              </w:rPr>
            </w:pPr>
            <w:r w:rsidRPr="0042696F">
              <w:rPr>
                <w:bCs/>
                <w:sz w:val="24"/>
                <w:szCs w:val="24"/>
              </w:rPr>
              <w:t>Требования к воспроизводству лесов</w:t>
            </w:r>
          </w:p>
        </w:tc>
        <w:tc>
          <w:tcPr>
            <w:tcW w:w="1276" w:type="dxa"/>
          </w:tcPr>
          <w:p w:rsidR="003A6CB5" w:rsidRPr="0042696F" w:rsidRDefault="003A6CB5" w:rsidP="00706EA2">
            <w:pPr>
              <w:jc w:val="center"/>
              <w:rPr>
                <w:sz w:val="24"/>
                <w:szCs w:val="24"/>
              </w:rPr>
            </w:pPr>
            <w:r w:rsidRPr="0042696F">
              <w:rPr>
                <w:sz w:val="24"/>
                <w:szCs w:val="24"/>
              </w:rPr>
              <w:t>2</w:t>
            </w:r>
            <w:r>
              <w:rPr>
                <w:sz w:val="24"/>
                <w:szCs w:val="24"/>
              </w:rPr>
              <w:t>40</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2.18</w:t>
            </w:r>
          </w:p>
        </w:tc>
        <w:tc>
          <w:tcPr>
            <w:tcW w:w="7168" w:type="dxa"/>
          </w:tcPr>
          <w:p w:rsidR="003A6CB5" w:rsidRPr="0042696F" w:rsidRDefault="003A6CB5" w:rsidP="0042696F">
            <w:pPr>
              <w:spacing w:line="276" w:lineRule="auto"/>
              <w:rPr>
                <w:sz w:val="24"/>
                <w:szCs w:val="24"/>
              </w:rPr>
            </w:pPr>
            <w:r w:rsidRPr="0042696F">
              <w:rPr>
                <w:bCs/>
                <w:sz w:val="24"/>
                <w:szCs w:val="24"/>
              </w:rPr>
              <w:t>Особенности требований к использованию лесов по лесорастител</w:t>
            </w:r>
            <w:r w:rsidRPr="0042696F">
              <w:rPr>
                <w:bCs/>
                <w:sz w:val="24"/>
                <w:szCs w:val="24"/>
              </w:rPr>
              <w:t>ь</w:t>
            </w:r>
            <w:r w:rsidRPr="0042696F">
              <w:rPr>
                <w:bCs/>
                <w:sz w:val="24"/>
                <w:szCs w:val="24"/>
              </w:rPr>
              <w:t>ным зонам и лесным районам</w:t>
            </w:r>
          </w:p>
        </w:tc>
        <w:tc>
          <w:tcPr>
            <w:tcW w:w="1276" w:type="dxa"/>
          </w:tcPr>
          <w:p w:rsidR="003A6CB5" w:rsidRPr="0042696F" w:rsidRDefault="003A6CB5" w:rsidP="00706EA2">
            <w:pPr>
              <w:jc w:val="center"/>
              <w:rPr>
                <w:sz w:val="24"/>
                <w:szCs w:val="24"/>
              </w:rPr>
            </w:pPr>
            <w:r w:rsidRPr="0042696F">
              <w:rPr>
                <w:sz w:val="24"/>
                <w:szCs w:val="24"/>
              </w:rPr>
              <w:t>266</w:t>
            </w:r>
          </w:p>
        </w:tc>
      </w:tr>
      <w:tr w:rsidR="003A6CB5" w:rsidRPr="0042696F" w:rsidTr="00C92E15">
        <w:tc>
          <w:tcPr>
            <w:tcW w:w="1082" w:type="dxa"/>
          </w:tcPr>
          <w:p w:rsidR="003A6CB5" w:rsidRPr="0042696F" w:rsidRDefault="003A6CB5" w:rsidP="0042696F">
            <w:pPr>
              <w:spacing w:line="276" w:lineRule="auto"/>
              <w:jc w:val="center"/>
              <w:rPr>
                <w:b/>
                <w:bCs/>
                <w:sz w:val="24"/>
                <w:szCs w:val="24"/>
              </w:rPr>
            </w:pPr>
            <w:r w:rsidRPr="0042696F">
              <w:rPr>
                <w:b/>
                <w:bCs/>
                <w:sz w:val="24"/>
                <w:szCs w:val="24"/>
              </w:rPr>
              <w:t>Глава 3</w:t>
            </w:r>
          </w:p>
        </w:tc>
        <w:tc>
          <w:tcPr>
            <w:tcW w:w="7168" w:type="dxa"/>
          </w:tcPr>
          <w:p w:rsidR="003A6CB5" w:rsidRPr="0042696F" w:rsidRDefault="003A6CB5" w:rsidP="0042696F">
            <w:pPr>
              <w:spacing w:line="276" w:lineRule="auto"/>
              <w:rPr>
                <w:b/>
                <w:bCs/>
                <w:sz w:val="24"/>
                <w:szCs w:val="24"/>
              </w:rPr>
            </w:pPr>
            <w:r w:rsidRPr="0042696F">
              <w:rPr>
                <w:b/>
                <w:bCs/>
                <w:sz w:val="24"/>
                <w:szCs w:val="24"/>
              </w:rPr>
              <w:t>Ограничения использования лесов:</w:t>
            </w:r>
          </w:p>
        </w:tc>
        <w:tc>
          <w:tcPr>
            <w:tcW w:w="1276" w:type="dxa"/>
          </w:tcPr>
          <w:p w:rsidR="003A6CB5" w:rsidRPr="0042696F" w:rsidRDefault="003A6CB5" w:rsidP="00706EA2">
            <w:pPr>
              <w:jc w:val="center"/>
              <w:rPr>
                <w:sz w:val="24"/>
                <w:szCs w:val="24"/>
              </w:rPr>
            </w:pPr>
            <w:r w:rsidRPr="0042696F">
              <w:rPr>
                <w:sz w:val="24"/>
                <w:szCs w:val="24"/>
              </w:rPr>
              <w:t>2</w:t>
            </w:r>
            <w:r>
              <w:rPr>
                <w:sz w:val="24"/>
                <w:szCs w:val="24"/>
              </w:rPr>
              <w:t>71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3.1</w:t>
            </w:r>
          </w:p>
        </w:tc>
        <w:tc>
          <w:tcPr>
            <w:tcW w:w="7168" w:type="dxa"/>
          </w:tcPr>
          <w:p w:rsidR="003A6CB5" w:rsidRPr="0042696F" w:rsidRDefault="003A6CB5" w:rsidP="0042696F">
            <w:pPr>
              <w:spacing w:line="276" w:lineRule="auto"/>
              <w:rPr>
                <w:sz w:val="24"/>
                <w:szCs w:val="24"/>
              </w:rPr>
            </w:pPr>
            <w:r w:rsidRPr="0042696F">
              <w:rPr>
                <w:sz w:val="24"/>
                <w:szCs w:val="24"/>
              </w:rPr>
              <w:t>Ограничения по видам целевого назначения лесов</w:t>
            </w:r>
          </w:p>
        </w:tc>
        <w:tc>
          <w:tcPr>
            <w:tcW w:w="1276" w:type="dxa"/>
          </w:tcPr>
          <w:p w:rsidR="003A6CB5" w:rsidRPr="0042696F" w:rsidRDefault="003A6CB5" w:rsidP="00706EA2">
            <w:pPr>
              <w:jc w:val="center"/>
              <w:rPr>
                <w:sz w:val="24"/>
                <w:szCs w:val="24"/>
              </w:rPr>
            </w:pPr>
            <w:r>
              <w:rPr>
                <w:sz w:val="24"/>
                <w:szCs w:val="24"/>
              </w:rPr>
              <w:t>271</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3.2</w:t>
            </w:r>
          </w:p>
        </w:tc>
        <w:tc>
          <w:tcPr>
            <w:tcW w:w="7168" w:type="dxa"/>
          </w:tcPr>
          <w:p w:rsidR="003A6CB5" w:rsidRPr="0042696F" w:rsidRDefault="003A6CB5" w:rsidP="0042696F">
            <w:pPr>
              <w:spacing w:line="276" w:lineRule="auto"/>
              <w:rPr>
                <w:sz w:val="24"/>
                <w:szCs w:val="24"/>
              </w:rPr>
            </w:pPr>
            <w:r w:rsidRPr="0042696F">
              <w:rPr>
                <w:sz w:val="24"/>
                <w:szCs w:val="24"/>
              </w:rPr>
              <w:t>Ограничения по видам особо защитных участков лесов</w:t>
            </w:r>
          </w:p>
        </w:tc>
        <w:tc>
          <w:tcPr>
            <w:tcW w:w="1276" w:type="dxa"/>
          </w:tcPr>
          <w:p w:rsidR="003A6CB5" w:rsidRPr="0042696F" w:rsidRDefault="003A6CB5" w:rsidP="00706EA2">
            <w:pPr>
              <w:jc w:val="center"/>
              <w:rPr>
                <w:sz w:val="24"/>
                <w:szCs w:val="24"/>
              </w:rPr>
            </w:pPr>
            <w:r>
              <w:rPr>
                <w:sz w:val="24"/>
                <w:szCs w:val="24"/>
              </w:rPr>
              <w:t>273</w:t>
            </w:r>
          </w:p>
        </w:tc>
      </w:tr>
      <w:tr w:rsidR="003A6CB5" w:rsidRPr="0042696F" w:rsidTr="00C92E15">
        <w:tc>
          <w:tcPr>
            <w:tcW w:w="1082" w:type="dxa"/>
          </w:tcPr>
          <w:p w:rsidR="003A6CB5" w:rsidRPr="0042696F" w:rsidRDefault="003A6CB5" w:rsidP="0042696F">
            <w:pPr>
              <w:spacing w:line="276" w:lineRule="auto"/>
              <w:jc w:val="center"/>
              <w:rPr>
                <w:sz w:val="24"/>
                <w:szCs w:val="24"/>
              </w:rPr>
            </w:pPr>
            <w:r w:rsidRPr="0042696F">
              <w:rPr>
                <w:sz w:val="24"/>
                <w:szCs w:val="24"/>
              </w:rPr>
              <w:t>3.3</w:t>
            </w:r>
          </w:p>
        </w:tc>
        <w:tc>
          <w:tcPr>
            <w:tcW w:w="7168" w:type="dxa"/>
          </w:tcPr>
          <w:p w:rsidR="003A6CB5" w:rsidRPr="0042696F" w:rsidRDefault="003A6CB5" w:rsidP="0042696F">
            <w:pPr>
              <w:spacing w:line="276" w:lineRule="auto"/>
              <w:rPr>
                <w:sz w:val="24"/>
                <w:szCs w:val="24"/>
              </w:rPr>
            </w:pPr>
            <w:r w:rsidRPr="0042696F">
              <w:rPr>
                <w:sz w:val="24"/>
                <w:szCs w:val="24"/>
              </w:rPr>
              <w:t>Ограничения по видам использования лесов</w:t>
            </w:r>
          </w:p>
        </w:tc>
        <w:tc>
          <w:tcPr>
            <w:tcW w:w="1276" w:type="dxa"/>
          </w:tcPr>
          <w:p w:rsidR="003A6CB5" w:rsidRPr="0042696F" w:rsidRDefault="003A6CB5" w:rsidP="00706EA2">
            <w:pPr>
              <w:jc w:val="center"/>
              <w:rPr>
                <w:sz w:val="24"/>
                <w:szCs w:val="24"/>
              </w:rPr>
            </w:pPr>
            <w:r>
              <w:rPr>
                <w:sz w:val="24"/>
                <w:szCs w:val="24"/>
              </w:rPr>
              <w:t>275</w:t>
            </w:r>
          </w:p>
        </w:tc>
      </w:tr>
    </w:tbl>
    <w:p w:rsidR="0042696F" w:rsidRDefault="0042696F" w:rsidP="005B0F20">
      <w:pPr>
        <w:spacing w:line="276" w:lineRule="auto"/>
        <w:jc w:val="center"/>
        <w:rPr>
          <w:b/>
          <w:bCs/>
          <w:sz w:val="28"/>
          <w:szCs w:val="28"/>
        </w:rPr>
      </w:pPr>
    </w:p>
    <w:p w:rsidR="0042696F" w:rsidRDefault="0042696F" w:rsidP="005B0F20">
      <w:pPr>
        <w:spacing w:line="276" w:lineRule="auto"/>
        <w:jc w:val="center"/>
        <w:rPr>
          <w:b/>
          <w:bCs/>
          <w:sz w:val="28"/>
          <w:szCs w:val="28"/>
        </w:rPr>
      </w:pPr>
    </w:p>
    <w:p w:rsidR="0042696F" w:rsidRDefault="0042696F" w:rsidP="005B0F20">
      <w:pPr>
        <w:spacing w:line="276" w:lineRule="auto"/>
        <w:jc w:val="center"/>
        <w:rPr>
          <w:b/>
          <w:bCs/>
          <w:sz w:val="28"/>
          <w:szCs w:val="28"/>
        </w:rPr>
      </w:pPr>
    </w:p>
    <w:p w:rsidR="000D4550" w:rsidRDefault="000D4550">
      <w:pPr>
        <w:rPr>
          <w:b/>
          <w:bCs/>
          <w:sz w:val="28"/>
          <w:szCs w:val="28"/>
        </w:rPr>
      </w:pPr>
      <w:r>
        <w:rPr>
          <w:b/>
          <w:bCs/>
          <w:sz w:val="28"/>
          <w:szCs w:val="28"/>
        </w:rPr>
        <w:br w:type="page"/>
      </w:r>
    </w:p>
    <w:p w:rsidR="000D4550" w:rsidRDefault="000D4550">
      <w:pPr>
        <w:rPr>
          <w:b/>
          <w:bCs/>
          <w:sz w:val="28"/>
          <w:szCs w:val="28"/>
        </w:rPr>
      </w:pPr>
      <w:r>
        <w:rPr>
          <w:b/>
          <w:bCs/>
          <w:sz w:val="28"/>
          <w:szCs w:val="28"/>
        </w:rPr>
        <w:lastRenderedPageBreak/>
        <w:br w:type="page"/>
      </w: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693840">
      <w:pPr>
        <w:spacing w:line="360" w:lineRule="auto"/>
        <w:ind w:firstLine="708"/>
        <w:jc w:val="both"/>
        <w:rPr>
          <w:sz w:val="28"/>
          <w:szCs w:val="28"/>
        </w:rPr>
      </w:pPr>
      <w:r w:rsidRPr="00CF7E88">
        <w:rPr>
          <w:sz w:val="28"/>
          <w:szCs w:val="28"/>
        </w:rPr>
        <w:t>В решении поставленных лесным законодательством Российской Фед</w:t>
      </w:r>
      <w:r w:rsidRPr="00CF7E88">
        <w:rPr>
          <w:sz w:val="28"/>
          <w:szCs w:val="28"/>
        </w:rPr>
        <w:t>е</w:t>
      </w:r>
      <w:r w:rsidRPr="00CF7E88">
        <w:rPr>
          <w:sz w:val="28"/>
          <w:szCs w:val="28"/>
        </w:rPr>
        <w:t>рации задач, направленных на обеспечение многоцелевого, непрерывного и неистощительного использования лесов, их охрану, защиту и воспроизво</w:t>
      </w:r>
      <w:r w:rsidRPr="00CF7E88">
        <w:rPr>
          <w:sz w:val="28"/>
          <w:szCs w:val="28"/>
        </w:rPr>
        <w:t>д</w:t>
      </w:r>
      <w:r w:rsidRPr="00CF7E88">
        <w:rPr>
          <w:sz w:val="28"/>
          <w:szCs w:val="28"/>
        </w:rPr>
        <w:t>ство, важное место отводится разработке системы мероприятий по обеспеч</w:t>
      </w:r>
      <w:r w:rsidRPr="00CF7E88">
        <w:rPr>
          <w:sz w:val="28"/>
          <w:szCs w:val="28"/>
        </w:rPr>
        <w:t>е</w:t>
      </w:r>
      <w:r w:rsidRPr="00CF7E88">
        <w:rPr>
          <w:sz w:val="28"/>
          <w:szCs w:val="28"/>
        </w:rPr>
        <w:t xml:space="preserve">нию рационального использования </w:t>
      </w:r>
      <w:r>
        <w:rPr>
          <w:sz w:val="28"/>
          <w:szCs w:val="28"/>
        </w:rPr>
        <w:t>лесов</w:t>
      </w:r>
      <w:r w:rsidRPr="00CF7E88">
        <w:rPr>
          <w:sz w:val="28"/>
          <w:szCs w:val="28"/>
        </w:rPr>
        <w:t>, повышению эффективности лес</w:t>
      </w:r>
      <w:r w:rsidRPr="00CF7E88">
        <w:rPr>
          <w:sz w:val="28"/>
          <w:szCs w:val="28"/>
        </w:rPr>
        <w:t>о</w:t>
      </w:r>
      <w:r w:rsidRPr="00CF7E88">
        <w:rPr>
          <w:sz w:val="28"/>
          <w:szCs w:val="28"/>
        </w:rPr>
        <w:t>пользования и ведения лесного хозяйства.</w:t>
      </w:r>
    </w:p>
    <w:p w:rsidR="00DC5461" w:rsidRPr="00CF7E88" w:rsidRDefault="00DC5461" w:rsidP="00693840">
      <w:pPr>
        <w:spacing w:line="360"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693840">
      <w:pPr>
        <w:spacing w:line="360" w:lineRule="auto"/>
        <w:ind w:firstLine="708"/>
        <w:jc w:val="both"/>
        <w:rPr>
          <w:sz w:val="28"/>
          <w:szCs w:val="28"/>
        </w:rPr>
      </w:pPr>
      <w:r w:rsidRPr="00CF7E88">
        <w:rPr>
          <w:sz w:val="28"/>
          <w:szCs w:val="28"/>
        </w:rPr>
        <w:t xml:space="preserve">Лесохозяйственный регламент </w:t>
      </w:r>
      <w:r w:rsidR="006A3F46">
        <w:rPr>
          <w:sz w:val="28"/>
          <w:szCs w:val="28"/>
        </w:rPr>
        <w:t xml:space="preserve"> Тербунского лесничества Липецкой о</w:t>
      </w:r>
      <w:r w:rsidR="006A3F46">
        <w:rPr>
          <w:sz w:val="28"/>
          <w:szCs w:val="28"/>
        </w:rPr>
        <w:t>б</w:t>
      </w:r>
      <w:r w:rsidR="006A3F46">
        <w:rPr>
          <w:sz w:val="28"/>
          <w:szCs w:val="28"/>
        </w:rPr>
        <w:t xml:space="preserve">ласти </w:t>
      </w:r>
      <w:r w:rsidRPr="00CF7E88">
        <w:rPr>
          <w:sz w:val="28"/>
          <w:szCs w:val="28"/>
        </w:rPr>
        <w:t>содержит текстовую и картографическую информацию о лесах.</w:t>
      </w:r>
    </w:p>
    <w:p w:rsidR="00DC5461" w:rsidRPr="005A162B" w:rsidRDefault="00DC5461" w:rsidP="00693840">
      <w:pPr>
        <w:spacing w:line="360" w:lineRule="auto"/>
        <w:ind w:firstLine="708"/>
        <w:jc w:val="both"/>
        <w:rPr>
          <w:sz w:val="28"/>
          <w:szCs w:val="28"/>
        </w:rPr>
      </w:pPr>
      <w:r w:rsidRPr="00CF7E88">
        <w:rPr>
          <w:sz w:val="28"/>
          <w:szCs w:val="28"/>
        </w:rPr>
        <w:t>Состав и содержание документов лесохозяйственного регламента лесн</w:t>
      </w:r>
      <w:r w:rsidRPr="00CF7E88">
        <w:rPr>
          <w:sz w:val="28"/>
          <w:szCs w:val="28"/>
        </w:rPr>
        <w:t>и</w:t>
      </w:r>
      <w:r w:rsidRPr="00CF7E88">
        <w:rPr>
          <w:sz w:val="28"/>
          <w:szCs w:val="28"/>
        </w:rPr>
        <w:t xml:space="preserve">чества определены </w:t>
      </w:r>
      <w:proofErr w:type="gramStart"/>
      <w:r w:rsidRPr="00CF7E88">
        <w:rPr>
          <w:sz w:val="28"/>
          <w:szCs w:val="28"/>
        </w:rPr>
        <w:t>исходя из Состава лесохозяйственных регламентов, поря</w:t>
      </w:r>
      <w:r w:rsidRPr="00CF7E88">
        <w:rPr>
          <w:sz w:val="28"/>
          <w:szCs w:val="28"/>
        </w:rPr>
        <w:t>д</w:t>
      </w:r>
      <w:r w:rsidRPr="00CF7E88">
        <w:rPr>
          <w:sz w:val="28"/>
          <w:szCs w:val="28"/>
        </w:rPr>
        <w:t xml:space="preserve">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w:t>
      </w:r>
      <w:r>
        <w:rPr>
          <w:sz w:val="28"/>
          <w:szCs w:val="28"/>
        </w:rPr>
        <w:t>с</w:t>
      </w:r>
      <w:r>
        <w:rPr>
          <w:sz w:val="28"/>
          <w:szCs w:val="28"/>
        </w:rPr>
        <w:t>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693840">
      <w:pPr>
        <w:spacing w:line="360"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w:t>
      </w:r>
      <w:r w:rsidRPr="00CF7E88">
        <w:rPr>
          <w:sz w:val="28"/>
          <w:szCs w:val="28"/>
        </w:rPr>
        <w:t>ь</w:t>
      </w:r>
      <w:r w:rsidRPr="00CF7E88">
        <w:rPr>
          <w:sz w:val="28"/>
          <w:szCs w:val="28"/>
        </w:rPr>
        <w:t>ности лесничества и являющихся основой использования, охраны, защиты и воспроизводства лесов в границах лесничества в соответствии с нормативн</w:t>
      </w:r>
      <w:r w:rsidRPr="00CF7E88">
        <w:rPr>
          <w:sz w:val="28"/>
          <w:szCs w:val="28"/>
        </w:rPr>
        <w:t>ы</w:t>
      </w:r>
      <w:r w:rsidRPr="00CF7E88">
        <w:rPr>
          <w:sz w:val="28"/>
          <w:szCs w:val="28"/>
        </w:rPr>
        <w:t>ми актами в области лесных отношений.</w:t>
      </w:r>
    </w:p>
    <w:p w:rsidR="00DC5461" w:rsidRPr="00613F18" w:rsidRDefault="00DC5461" w:rsidP="00693840">
      <w:pPr>
        <w:spacing w:line="360" w:lineRule="auto"/>
        <w:ind w:firstLine="708"/>
        <w:jc w:val="both"/>
        <w:rPr>
          <w:sz w:val="28"/>
          <w:szCs w:val="28"/>
        </w:rPr>
      </w:pPr>
      <w:r w:rsidRPr="00613F18">
        <w:rPr>
          <w:sz w:val="28"/>
          <w:szCs w:val="28"/>
        </w:rPr>
        <w:lastRenderedPageBreak/>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693840">
      <w:pPr>
        <w:spacing w:line="360"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w:t>
      </w:r>
      <w:r w:rsidRPr="00CF7E88">
        <w:rPr>
          <w:sz w:val="28"/>
          <w:szCs w:val="28"/>
        </w:rPr>
        <w:t>т</w:t>
      </w:r>
      <w:r w:rsidRPr="00CF7E88">
        <w:rPr>
          <w:sz w:val="28"/>
          <w:szCs w:val="28"/>
        </w:rPr>
        <w:t>ствии со статьей 25 Лесн</w:t>
      </w:r>
      <w:r w:rsidR="00875752">
        <w:rPr>
          <w:sz w:val="28"/>
          <w:szCs w:val="28"/>
        </w:rPr>
        <w:t>ого кодекса РФ</w:t>
      </w:r>
      <w:r w:rsidRPr="00CF7E88">
        <w:rPr>
          <w:sz w:val="28"/>
          <w:szCs w:val="28"/>
        </w:rPr>
        <w:t>;</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w:t>
      </w:r>
      <w:r w:rsidR="00875752">
        <w:rPr>
          <w:sz w:val="28"/>
          <w:szCs w:val="28"/>
        </w:rPr>
        <w:t>го кодекса РФ</w:t>
      </w:r>
      <w:r w:rsidRPr="00CF7E88">
        <w:rPr>
          <w:sz w:val="28"/>
          <w:szCs w:val="28"/>
        </w:rPr>
        <w:t xml:space="preserve"> и требованиям других федеральных законов;</w:t>
      </w:r>
    </w:p>
    <w:p w:rsidR="00DC5461" w:rsidRPr="00CF7E88" w:rsidRDefault="00DC5461" w:rsidP="00693840">
      <w:pPr>
        <w:spacing w:line="360" w:lineRule="auto"/>
        <w:ind w:firstLine="708"/>
        <w:jc w:val="both"/>
        <w:rPr>
          <w:sz w:val="28"/>
          <w:szCs w:val="28"/>
        </w:rPr>
      </w:pPr>
      <w:r>
        <w:rPr>
          <w:sz w:val="28"/>
          <w:szCs w:val="28"/>
        </w:rPr>
        <w:t>– </w:t>
      </w:r>
      <w:r w:rsidRPr="00CF7E88">
        <w:rPr>
          <w:sz w:val="28"/>
          <w:szCs w:val="28"/>
        </w:rPr>
        <w:t>требования к охране, защите и воспроизводству лесов.</w:t>
      </w:r>
    </w:p>
    <w:p w:rsidR="00DC5461" w:rsidRPr="00613F18" w:rsidRDefault="00DC5461" w:rsidP="00693840">
      <w:pPr>
        <w:spacing w:line="360" w:lineRule="auto"/>
        <w:ind w:firstLine="708"/>
        <w:jc w:val="both"/>
        <w:rPr>
          <w:sz w:val="28"/>
          <w:szCs w:val="28"/>
        </w:rPr>
      </w:pPr>
      <w:r w:rsidRPr="00613F18">
        <w:rPr>
          <w:sz w:val="28"/>
          <w:szCs w:val="28"/>
        </w:rPr>
        <w:t>Ежегодные возможные объёмы использования лесов по видам использ</w:t>
      </w:r>
      <w:r w:rsidRPr="00613F18">
        <w:rPr>
          <w:sz w:val="28"/>
          <w:szCs w:val="28"/>
        </w:rPr>
        <w:t>о</w:t>
      </w:r>
      <w:r w:rsidRPr="00613F18">
        <w:rPr>
          <w:sz w:val="28"/>
          <w:szCs w:val="28"/>
        </w:rPr>
        <w:t>вания определены на срок действия лесохозяйственного регламента и должны обеспечить:</w:t>
      </w:r>
    </w:p>
    <w:p w:rsidR="00DC5461" w:rsidRPr="00613F18" w:rsidRDefault="00DC5461" w:rsidP="00693840">
      <w:pPr>
        <w:spacing w:line="360"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w:t>
      </w:r>
      <w:r w:rsidRPr="00613F18">
        <w:rPr>
          <w:sz w:val="28"/>
          <w:szCs w:val="28"/>
        </w:rPr>
        <w:t>о</w:t>
      </w:r>
      <w:r w:rsidRPr="00613F18">
        <w:rPr>
          <w:sz w:val="28"/>
          <w:szCs w:val="28"/>
        </w:rPr>
        <w:t>вья человека;</w:t>
      </w:r>
    </w:p>
    <w:p w:rsidR="00DC5461" w:rsidRPr="00613F18" w:rsidRDefault="00DC5461" w:rsidP="00693840">
      <w:pPr>
        <w:spacing w:line="360"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w:t>
      </w:r>
      <w:r w:rsidRPr="00613F18">
        <w:rPr>
          <w:sz w:val="28"/>
          <w:szCs w:val="28"/>
        </w:rPr>
        <w:t>ь</w:t>
      </w:r>
      <w:r w:rsidRPr="00613F18">
        <w:rPr>
          <w:sz w:val="28"/>
          <w:szCs w:val="28"/>
        </w:rPr>
        <w:t>зование лесов для удовлетворения потребностей общества в лесах и лесных ресурсах;</w:t>
      </w:r>
    </w:p>
    <w:p w:rsidR="00DC5461" w:rsidRPr="00613F18" w:rsidRDefault="00DC5461" w:rsidP="00693840">
      <w:pPr>
        <w:spacing w:line="360" w:lineRule="auto"/>
        <w:ind w:firstLine="708"/>
        <w:jc w:val="both"/>
        <w:rPr>
          <w:sz w:val="28"/>
          <w:szCs w:val="28"/>
        </w:rPr>
      </w:pPr>
      <w:r w:rsidRPr="00613F18">
        <w:rPr>
          <w:sz w:val="28"/>
          <w:szCs w:val="28"/>
        </w:rPr>
        <w:t>– воспроизводство, улучшение породного состава и качества лесов, п</w:t>
      </w:r>
      <w:r w:rsidRPr="00613F18">
        <w:rPr>
          <w:sz w:val="28"/>
          <w:szCs w:val="28"/>
        </w:rPr>
        <w:t>о</w:t>
      </w:r>
      <w:r w:rsidRPr="00613F18">
        <w:rPr>
          <w:sz w:val="28"/>
          <w:szCs w:val="28"/>
        </w:rPr>
        <w:t>вышение их продуктивности, охрану и защиту;</w:t>
      </w:r>
    </w:p>
    <w:p w:rsidR="00DC5461" w:rsidRPr="00613F18" w:rsidRDefault="00DC5461" w:rsidP="00693840">
      <w:pPr>
        <w:spacing w:line="360"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693840">
      <w:pPr>
        <w:spacing w:line="360" w:lineRule="auto"/>
        <w:ind w:firstLine="708"/>
        <w:jc w:val="both"/>
        <w:rPr>
          <w:sz w:val="28"/>
          <w:szCs w:val="28"/>
        </w:rPr>
      </w:pPr>
      <w:r w:rsidRPr="00613F18">
        <w:rPr>
          <w:sz w:val="28"/>
          <w:szCs w:val="28"/>
        </w:rPr>
        <w:t>– повышение эффективности ведения лесного хозяйства на основе ед</w:t>
      </w:r>
      <w:r w:rsidRPr="00613F18">
        <w:rPr>
          <w:sz w:val="28"/>
          <w:szCs w:val="28"/>
        </w:rPr>
        <w:t>и</w:t>
      </w:r>
      <w:r w:rsidRPr="00613F18">
        <w:rPr>
          <w:sz w:val="28"/>
          <w:szCs w:val="28"/>
        </w:rPr>
        <w:t>ной технической политики, использование достижений науки, техники и пер</w:t>
      </w:r>
      <w:r w:rsidRPr="00613F18">
        <w:rPr>
          <w:sz w:val="28"/>
          <w:szCs w:val="28"/>
        </w:rPr>
        <w:t>е</w:t>
      </w:r>
      <w:r w:rsidRPr="00613F18">
        <w:rPr>
          <w:sz w:val="28"/>
          <w:szCs w:val="28"/>
        </w:rPr>
        <w:t>дового опыта;</w:t>
      </w:r>
    </w:p>
    <w:p w:rsidR="00DC5461" w:rsidRPr="00613F18" w:rsidRDefault="00DC5461" w:rsidP="00693840">
      <w:pPr>
        <w:spacing w:line="360"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693840">
      <w:pPr>
        <w:spacing w:line="360" w:lineRule="auto"/>
        <w:ind w:firstLine="708"/>
        <w:jc w:val="both"/>
        <w:rPr>
          <w:sz w:val="28"/>
          <w:szCs w:val="28"/>
        </w:rPr>
      </w:pPr>
      <w:r w:rsidRPr="00613F18">
        <w:rPr>
          <w:sz w:val="28"/>
          <w:szCs w:val="28"/>
        </w:rPr>
        <w:lastRenderedPageBreak/>
        <w:t xml:space="preserve">В основу разработки настоящего регламента положены: </w:t>
      </w:r>
    </w:p>
    <w:p w:rsidR="00682A1C" w:rsidRDefault="00682A1C" w:rsidP="00693840">
      <w:pPr>
        <w:spacing w:line="360" w:lineRule="auto"/>
        <w:ind w:firstLine="708"/>
        <w:jc w:val="both"/>
        <w:rPr>
          <w:sz w:val="28"/>
          <w:szCs w:val="28"/>
        </w:rPr>
      </w:pPr>
      <w:r>
        <w:rPr>
          <w:sz w:val="28"/>
          <w:szCs w:val="28"/>
        </w:rPr>
        <w:t xml:space="preserve">- </w:t>
      </w:r>
      <w:r w:rsidR="00DC5461" w:rsidRPr="00613F18">
        <w:rPr>
          <w:sz w:val="28"/>
          <w:szCs w:val="28"/>
        </w:rPr>
        <w:t xml:space="preserve">материалы </w:t>
      </w:r>
      <w:r w:rsidR="00DC5461" w:rsidRPr="00813B75">
        <w:rPr>
          <w:sz w:val="28"/>
          <w:szCs w:val="28"/>
        </w:rPr>
        <w:t xml:space="preserve">лесоустройства </w:t>
      </w:r>
      <w:r w:rsidR="00BC35ED" w:rsidRPr="00813B75">
        <w:rPr>
          <w:sz w:val="28"/>
          <w:szCs w:val="28"/>
        </w:rPr>
        <w:t>201</w:t>
      </w:r>
      <w:r w:rsidR="00C70159" w:rsidRPr="00813B75">
        <w:rPr>
          <w:sz w:val="28"/>
          <w:szCs w:val="28"/>
        </w:rPr>
        <w:t>5</w:t>
      </w:r>
      <w:r>
        <w:rPr>
          <w:sz w:val="28"/>
          <w:szCs w:val="28"/>
        </w:rPr>
        <w:t>г.</w:t>
      </w:r>
      <w:r w:rsidR="00813B75">
        <w:rPr>
          <w:sz w:val="28"/>
          <w:szCs w:val="28"/>
        </w:rPr>
        <w:t xml:space="preserve"> и 2017 г.</w:t>
      </w:r>
      <w:r>
        <w:rPr>
          <w:sz w:val="28"/>
          <w:szCs w:val="28"/>
        </w:rPr>
        <w:t>;</w:t>
      </w:r>
    </w:p>
    <w:p w:rsidR="00682A1C" w:rsidRDefault="00682A1C" w:rsidP="00693840">
      <w:pPr>
        <w:spacing w:line="360"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65290C" w:rsidRDefault="00682A1C" w:rsidP="00693840">
      <w:pPr>
        <w:spacing w:line="360" w:lineRule="auto"/>
        <w:ind w:firstLine="709"/>
        <w:jc w:val="both"/>
        <w:rPr>
          <w:sz w:val="28"/>
          <w:szCs w:val="28"/>
        </w:rPr>
      </w:pPr>
      <w:r w:rsidRPr="0065290C">
        <w:rPr>
          <w:sz w:val="28"/>
          <w:szCs w:val="28"/>
        </w:rPr>
        <w:t>- материалы лесопатологического обследования 2016-2017 гг.;</w:t>
      </w:r>
    </w:p>
    <w:p w:rsidR="00C37531" w:rsidRDefault="00682A1C" w:rsidP="00693840">
      <w:pPr>
        <w:spacing w:line="360"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w:t>
      </w:r>
      <w:r w:rsidR="007324BE">
        <w:rPr>
          <w:sz w:val="28"/>
          <w:szCs w:val="28"/>
        </w:rPr>
        <w:t>е</w:t>
      </w:r>
      <w:r w:rsidR="007324BE">
        <w:rPr>
          <w:sz w:val="28"/>
          <w:szCs w:val="28"/>
        </w:rPr>
        <w:t>рации и Липецкой области</w:t>
      </w:r>
      <w:r w:rsidR="00C37531">
        <w:rPr>
          <w:sz w:val="28"/>
          <w:szCs w:val="28"/>
        </w:rPr>
        <w:t>;</w:t>
      </w:r>
    </w:p>
    <w:p w:rsidR="00C37531" w:rsidRDefault="00C37531" w:rsidP="00693840">
      <w:pPr>
        <w:spacing w:line="360"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693840">
      <w:pPr>
        <w:spacing w:line="360"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w:t>
      </w:r>
      <w:r w:rsidR="00DC5461">
        <w:rPr>
          <w:sz w:val="28"/>
          <w:szCs w:val="28"/>
        </w:rPr>
        <w:t>а</w:t>
      </w:r>
      <w:r w:rsidR="00DC5461">
        <w:rPr>
          <w:sz w:val="28"/>
          <w:szCs w:val="28"/>
        </w:rPr>
        <w:t>вочники и другая тематическая литература.</w:t>
      </w:r>
    </w:p>
    <w:p w:rsidR="00DC5461" w:rsidRPr="00896C14" w:rsidRDefault="00DC5461" w:rsidP="00693840">
      <w:pPr>
        <w:spacing w:line="360" w:lineRule="auto"/>
        <w:ind w:firstLine="708"/>
        <w:jc w:val="both"/>
        <w:rPr>
          <w:sz w:val="28"/>
          <w:szCs w:val="28"/>
        </w:rPr>
      </w:pPr>
      <w:r>
        <w:rPr>
          <w:sz w:val="28"/>
          <w:szCs w:val="28"/>
        </w:rPr>
        <w:t xml:space="preserve">Основанием для разработки настоящего регламента является </w:t>
      </w:r>
      <w:r w:rsidRPr="00750D8C">
        <w:rPr>
          <w:sz w:val="28"/>
          <w:szCs w:val="28"/>
        </w:rPr>
        <w:t>Госуда</w:t>
      </w:r>
      <w:r w:rsidRPr="00750D8C">
        <w:rPr>
          <w:sz w:val="28"/>
          <w:szCs w:val="28"/>
        </w:rPr>
        <w:t>р</w:t>
      </w:r>
      <w:r w:rsidRPr="00750D8C">
        <w:rPr>
          <w:sz w:val="28"/>
          <w:szCs w:val="28"/>
        </w:rPr>
        <w:t xml:space="preserve">ственный контракт от </w:t>
      </w:r>
      <w:r w:rsidR="007324BE" w:rsidRPr="00750D8C">
        <w:rPr>
          <w:sz w:val="28"/>
          <w:szCs w:val="28"/>
        </w:rPr>
        <w:t>05 февраля 2018</w:t>
      </w:r>
      <w:r w:rsidRPr="00750D8C">
        <w:rPr>
          <w:sz w:val="28"/>
          <w:szCs w:val="28"/>
        </w:rPr>
        <w:t xml:space="preserve"> г. № М136-ОК/2017 заключенный м</w:t>
      </w:r>
      <w:r w:rsidR="007324BE" w:rsidRPr="00750D8C">
        <w:rPr>
          <w:sz w:val="28"/>
          <w:szCs w:val="28"/>
        </w:rPr>
        <w:t>е</w:t>
      </w:r>
      <w:r w:rsidR="007324BE" w:rsidRPr="00750D8C">
        <w:rPr>
          <w:sz w:val="28"/>
          <w:szCs w:val="28"/>
        </w:rPr>
        <w:t>ж</w:t>
      </w:r>
      <w:r w:rsidR="007324BE" w:rsidRPr="00750D8C">
        <w:rPr>
          <w:sz w:val="28"/>
          <w:szCs w:val="28"/>
        </w:rPr>
        <w:t>ду Управлением лесного хозяйства Липецкой области</w:t>
      </w:r>
      <w:r w:rsidRPr="00750D8C">
        <w:rPr>
          <w:sz w:val="28"/>
          <w:szCs w:val="28"/>
        </w:rPr>
        <w:t xml:space="preserve"> и Федеральным гос</w:t>
      </w:r>
      <w:r w:rsidRPr="00750D8C">
        <w:rPr>
          <w:sz w:val="28"/>
          <w:szCs w:val="28"/>
        </w:rPr>
        <w:t>у</w:t>
      </w:r>
      <w:r w:rsidRPr="00750D8C">
        <w:rPr>
          <w:sz w:val="28"/>
          <w:szCs w:val="28"/>
        </w:rPr>
        <w:t>дарственным бюдж</w:t>
      </w:r>
      <w:r w:rsidR="00750D8C">
        <w:rPr>
          <w:sz w:val="28"/>
          <w:szCs w:val="28"/>
        </w:rPr>
        <w:t>етным учреждением «Рослесинфорг</w:t>
      </w:r>
      <w:r w:rsidR="00750D8C" w:rsidRPr="00750D8C">
        <w:rPr>
          <w:sz w:val="28"/>
          <w:szCs w:val="28"/>
        </w:rPr>
        <w:t>»</w:t>
      </w:r>
      <w:r w:rsidRPr="00750D8C">
        <w:rPr>
          <w:sz w:val="28"/>
          <w:szCs w:val="28"/>
        </w:rPr>
        <w:t>, как исполнителем работ.</w:t>
      </w:r>
    </w:p>
    <w:p w:rsidR="00DC5461" w:rsidRPr="00613F18" w:rsidRDefault="00DC5461" w:rsidP="00693840">
      <w:pPr>
        <w:spacing w:line="360" w:lineRule="auto"/>
        <w:ind w:firstLine="709"/>
        <w:jc w:val="both"/>
        <w:rPr>
          <w:rFonts w:eastAsia="Calibri"/>
          <w:sz w:val="28"/>
          <w:szCs w:val="28"/>
        </w:rPr>
      </w:pPr>
      <w:r>
        <w:rPr>
          <w:rFonts w:eastAsia="Calibri"/>
          <w:sz w:val="28"/>
          <w:szCs w:val="28"/>
        </w:rPr>
        <w:t>Л</w:t>
      </w:r>
      <w:r w:rsidRPr="00613F18">
        <w:rPr>
          <w:rFonts w:eastAsia="Calibri"/>
          <w:sz w:val="28"/>
          <w:szCs w:val="28"/>
        </w:rPr>
        <w:t>есохозяйственн</w:t>
      </w:r>
      <w:r>
        <w:rPr>
          <w:rFonts w:eastAsia="Calibri"/>
          <w:sz w:val="28"/>
          <w:szCs w:val="28"/>
        </w:rPr>
        <w:t>ый</w:t>
      </w:r>
      <w:r w:rsidRPr="00613F18">
        <w:rPr>
          <w:rFonts w:eastAsia="Calibri"/>
          <w:sz w:val="28"/>
          <w:szCs w:val="28"/>
        </w:rPr>
        <w:t xml:space="preserve"> регламент </w:t>
      </w:r>
      <w:r w:rsidR="0065290C">
        <w:rPr>
          <w:rFonts w:eastAsia="Calibri"/>
          <w:sz w:val="28"/>
          <w:szCs w:val="28"/>
        </w:rPr>
        <w:t xml:space="preserve">Тербунского лесничества </w:t>
      </w:r>
      <w:r>
        <w:rPr>
          <w:rFonts w:eastAsia="Calibri"/>
          <w:sz w:val="28"/>
          <w:szCs w:val="28"/>
        </w:rPr>
        <w:t>разработан</w:t>
      </w:r>
      <w:r w:rsidR="00120664">
        <w:rPr>
          <w:rFonts w:eastAsia="Calibri"/>
          <w:sz w:val="28"/>
          <w:szCs w:val="28"/>
        </w:rPr>
        <w:t xml:space="preserve"> Ф</w:t>
      </w:r>
      <w:r w:rsidR="00120664">
        <w:rPr>
          <w:rFonts w:eastAsia="Calibri"/>
          <w:sz w:val="28"/>
          <w:szCs w:val="28"/>
        </w:rPr>
        <w:t>и</w:t>
      </w:r>
      <w:r w:rsidR="00120664">
        <w:rPr>
          <w:rFonts w:eastAsia="Calibri"/>
          <w:sz w:val="28"/>
          <w:szCs w:val="28"/>
        </w:rPr>
        <w:t xml:space="preserve">лиалом ФГБУ </w:t>
      </w:r>
      <w:r w:rsidRPr="00613F18">
        <w:rPr>
          <w:rFonts w:eastAsia="Calibri"/>
          <w:sz w:val="28"/>
          <w:szCs w:val="28"/>
        </w:rPr>
        <w:t>«Рослеси</w:t>
      </w:r>
      <w:r w:rsidRPr="0065290C">
        <w:rPr>
          <w:rFonts w:eastAsia="Calibri"/>
          <w:sz w:val="28"/>
          <w:szCs w:val="28"/>
        </w:rPr>
        <w:t xml:space="preserve">нфорг» «Воронежлеспроект», </w:t>
      </w:r>
      <w:r w:rsidR="0065290C" w:rsidRPr="0065290C">
        <w:rPr>
          <w:rFonts w:eastAsia="Calibri"/>
          <w:sz w:val="28"/>
          <w:szCs w:val="28"/>
        </w:rPr>
        <w:t>действующий</w:t>
      </w:r>
      <w:r w:rsidRPr="0065290C">
        <w:rPr>
          <w:rFonts w:eastAsia="Calibri"/>
          <w:sz w:val="28"/>
          <w:szCs w:val="28"/>
        </w:rPr>
        <w:t xml:space="preserve"> на осн</w:t>
      </w:r>
      <w:r w:rsidRPr="0065290C">
        <w:rPr>
          <w:rFonts w:eastAsia="Calibri"/>
          <w:sz w:val="28"/>
          <w:szCs w:val="28"/>
        </w:rPr>
        <w:t>о</w:t>
      </w:r>
      <w:r w:rsidRPr="0065290C">
        <w:rPr>
          <w:rFonts w:eastAsia="Calibri"/>
          <w:sz w:val="28"/>
          <w:szCs w:val="28"/>
        </w:rPr>
        <w:t>вании доверенности.</w:t>
      </w:r>
    </w:p>
    <w:p w:rsidR="00DC5461" w:rsidRPr="00120664" w:rsidRDefault="00DC5461" w:rsidP="00693840">
      <w:pPr>
        <w:widowControl w:val="0"/>
        <w:kinsoku w:val="0"/>
        <w:overflowPunct w:val="0"/>
        <w:spacing w:line="360"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w:t>
      </w:r>
      <w:r w:rsidRPr="00120664">
        <w:rPr>
          <w:sz w:val="28"/>
          <w:szCs w:val="28"/>
        </w:rPr>
        <w:t>о</w:t>
      </w:r>
      <w:r w:rsidRPr="00120664">
        <w:rPr>
          <w:sz w:val="28"/>
          <w:szCs w:val="28"/>
        </w:rPr>
        <w:t>градский проспект, дом 45, стр.1.</w:t>
      </w:r>
    </w:p>
    <w:p w:rsidR="00DC5461" w:rsidRPr="00120664" w:rsidRDefault="00DC5461" w:rsidP="00693840">
      <w:pPr>
        <w:widowControl w:val="0"/>
        <w:kinsoku w:val="0"/>
        <w:overflowPunct w:val="0"/>
        <w:spacing w:line="360" w:lineRule="auto"/>
        <w:ind w:right="-2" w:firstLine="708"/>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w:t>
      </w:r>
      <w:r w:rsidRPr="00120664">
        <w:rPr>
          <w:rFonts w:eastAsia="Calibri"/>
          <w:sz w:val="28"/>
          <w:szCs w:val="28"/>
        </w:rPr>
        <w:t>с</w:t>
      </w:r>
      <w:r w:rsidRPr="00120664">
        <w:rPr>
          <w:rFonts w:eastAsia="Calibri"/>
          <w:sz w:val="28"/>
          <w:szCs w:val="28"/>
        </w:rPr>
        <w:t>проект»).</w:t>
      </w:r>
    </w:p>
    <w:p w:rsidR="00DC5461" w:rsidRPr="00750D8C" w:rsidRDefault="00DC5461" w:rsidP="00693840">
      <w:pPr>
        <w:widowControl w:val="0"/>
        <w:tabs>
          <w:tab w:val="left" w:pos="-284"/>
          <w:tab w:val="left" w:pos="142"/>
        </w:tabs>
        <w:kinsoku w:val="0"/>
        <w:overflowPunct w:val="0"/>
        <w:spacing w:line="360" w:lineRule="auto"/>
        <w:ind w:firstLine="709"/>
        <w:jc w:val="both"/>
        <w:rPr>
          <w:color w:val="000000"/>
          <w:sz w:val="28"/>
          <w:szCs w:val="28"/>
        </w:rPr>
      </w:pPr>
      <w:r w:rsidRPr="00750D8C">
        <w:rPr>
          <w:sz w:val="28"/>
          <w:szCs w:val="28"/>
        </w:rPr>
        <w:t>Почтовый а</w:t>
      </w:r>
      <w:r w:rsidRPr="00750D8C">
        <w:rPr>
          <w:rFonts w:eastAsia="Calibri"/>
          <w:sz w:val="28"/>
          <w:szCs w:val="28"/>
        </w:rPr>
        <w:t xml:space="preserve">дрес: </w:t>
      </w:r>
      <w:r w:rsidRPr="00750D8C">
        <w:rPr>
          <w:rFonts w:eastAsia="Calibri"/>
          <w:color w:val="000000"/>
          <w:sz w:val="28"/>
          <w:szCs w:val="28"/>
        </w:rPr>
        <w:t>394016, Российская Федерация, г. Воронеж, Моско</w:t>
      </w:r>
      <w:r w:rsidRPr="00750D8C">
        <w:rPr>
          <w:rFonts w:eastAsia="Calibri"/>
          <w:color w:val="000000"/>
          <w:sz w:val="28"/>
          <w:szCs w:val="28"/>
        </w:rPr>
        <w:t>в</w:t>
      </w:r>
      <w:r w:rsidRPr="00750D8C">
        <w:rPr>
          <w:rFonts w:eastAsia="Calibri"/>
          <w:color w:val="000000"/>
          <w:sz w:val="28"/>
          <w:szCs w:val="28"/>
        </w:rPr>
        <w:t>ский проспек</w:t>
      </w:r>
      <w:r w:rsidRPr="00750D8C">
        <w:rPr>
          <w:color w:val="000000"/>
          <w:sz w:val="28"/>
          <w:szCs w:val="28"/>
        </w:rPr>
        <w:t>т, дом 64.</w:t>
      </w:r>
    </w:p>
    <w:p w:rsidR="00DC5461" w:rsidRPr="00750D8C" w:rsidRDefault="008C4C3F"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Pr>
          <w:color w:val="000000"/>
          <w:sz w:val="28"/>
          <w:szCs w:val="28"/>
        </w:rPr>
        <w:t>Т</w:t>
      </w:r>
      <w:r w:rsidR="00DC5461" w:rsidRPr="00750D8C">
        <w:rPr>
          <w:color w:val="000000"/>
          <w:sz w:val="28"/>
          <w:szCs w:val="28"/>
        </w:rPr>
        <w:t>ел.</w:t>
      </w:r>
      <w:r w:rsidR="00682A1C" w:rsidRPr="00750D8C">
        <w:rPr>
          <w:color w:val="000000"/>
          <w:sz w:val="28"/>
          <w:szCs w:val="28"/>
        </w:rPr>
        <w:t xml:space="preserve"> 8 </w:t>
      </w:r>
      <w:r w:rsidR="00DC5461" w:rsidRPr="00750D8C">
        <w:rPr>
          <w:rFonts w:eastAsia="Calibri"/>
          <w:color w:val="000000"/>
          <w:sz w:val="28"/>
          <w:szCs w:val="28"/>
        </w:rPr>
        <w:t>(473) 275-62-80</w:t>
      </w:r>
    </w:p>
    <w:p w:rsidR="00DC5461" w:rsidRPr="00750D8C" w:rsidRDefault="00DC5461" w:rsidP="00693840">
      <w:pPr>
        <w:widowControl w:val="0"/>
        <w:kinsoku w:val="0"/>
        <w:overflowPunct w:val="0"/>
        <w:spacing w:line="360" w:lineRule="auto"/>
        <w:ind w:firstLine="709"/>
        <w:jc w:val="both"/>
        <w:rPr>
          <w:color w:val="000000"/>
          <w:sz w:val="28"/>
          <w:szCs w:val="28"/>
        </w:rPr>
      </w:pPr>
      <w:r w:rsidRPr="00750D8C">
        <w:rPr>
          <w:color w:val="000000"/>
          <w:sz w:val="28"/>
          <w:szCs w:val="28"/>
        </w:rPr>
        <w:t>ИНН 7722319952 КПП 366243001 ОГРН 1157746215527</w:t>
      </w:r>
    </w:p>
    <w:p w:rsidR="00DC5461" w:rsidRPr="00750D8C" w:rsidRDefault="00DC5461" w:rsidP="00693840">
      <w:pPr>
        <w:widowControl w:val="0"/>
        <w:tabs>
          <w:tab w:val="left" w:pos="-284"/>
          <w:tab w:val="left" w:pos="142"/>
        </w:tabs>
        <w:kinsoku w:val="0"/>
        <w:overflowPunct w:val="0"/>
        <w:spacing w:line="360" w:lineRule="auto"/>
        <w:ind w:firstLine="709"/>
        <w:jc w:val="both"/>
        <w:rPr>
          <w:rFonts w:eastAsia="Calibri"/>
          <w:color w:val="000000"/>
          <w:sz w:val="28"/>
          <w:szCs w:val="28"/>
        </w:rPr>
      </w:pPr>
      <w:r w:rsidRPr="00750D8C">
        <w:rPr>
          <w:rFonts w:eastAsia="Calibri"/>
          <w:color w:val="000000"/>
          <w:sz w:val="28"/>
          <w:szCs w:val="28"/>
        </w:rPr>
        <w:t>Банковские реквизиты:</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proofErr w:type="gramStart"/>
      <w:r w:rsidRPr="00750D8C">
        <w:rPr>
          <w:color w:val="000000"/>
          <w:sz w:val="28"/>
          <w:szCs w:val="28"/>
        </w:rPr>
        <w:t>р</w:t>
      </w:r>
      <w:proofErr w:type="gramEnd"/>
      <w:r w:rsidRPr="00750D8C">
        <w:rPr>
          <w:color w:val="000000"/>
          <w:sz w:val="28"/>
          <w:szCs w:val="28"/>
        </w:rPr>
        <w:t>/с 40501810920072000002</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r w:rsidRPr="00750D8C">
        <w:rPr>
          <w:color w:val="000000"/>
          <w:sz w:val="28"/>
          <w:szCs w:val="28"/>
        </w:rPr>
        <w:t>БИК 042007001 в Отделение Воронеж г. Воронеж</w:t>
      </w:r>
    </w:p>
    <w:p w:rsidR="00DC5461" w:rsidRPr="00750D8C" w:rsidRDefault="00DC5461" w:rsidP="00693840">
      <w:pPr>
        <w:widowControl w:val="0"/>
        <w:shd w:val="clear" w:color="auto" w:fill="FFFFFF"/>
        <w:kinsoku w:val="0"/>
        <w:overflowPunct w:val="0"/>
        <w:spacing w:line="360" w:lineRule="auto"/>
        <w:ind w:firstLine="709"/>
        <w:jc w:val="both"/>
        <w:rPr>
          <w:color w:val="000000"/>
          <w:sz w:val="28"/>
          <w:szCs w:val="28"/>
        </w:rPr>
      </w:pPr>
      <w:r w:rsidRPr="00750D8C">
        <w:rPr>
          <w:color w:val="000000"/>
          <w:sz w:val="28"/>
          <w:szCs w:val="28"/>
        </w:rPr>
        <w:lastRenderedPageBreak/>
        <w:t>Получатель: УФК по Воронежской области (филиал ФГБУ «Рослеси</w:t>
      </w:r>
      <w:r w:rsidRPr="00750D8C">
        <w:rPr>
          <w:color w:val="000000"/>
          <w:sz w:val="28"/>
          <w:szCs w:val="28"/>
        </w:rPr>
        <w:t>н</w:t>
      </w:r>
      <w:r w:rsidRPr="00750D8C">
        <w:rPr>
          <w:color w:val="000000"/>
          <w:sz w:val="28"/>
          <w:szCs w:val="28"/>
        </w:rPr>
        <w:t>форг» «Воронежлеспроект» л/сч 20316Э24700).</w:t>
      </w:r>
    </w:p>
    <w:p w:rsidR="00DC5461" w:rsidRPr="00613F18" w:rsidRDefault="00DC5461" w:rsidP="00693840">
      <w:pPr>
        <w:spacing w:line="360" w:lineRule="auto"/>
        <w:ind w:firstLine="708"/>
        <w:jc w:val="both"/>
        <w:rPr>
          <w:sz w:val="28"/>
          <w:szCs w:val="28"/>
          <w:lang w:val="en-US"/>
        </w:rPr>
      </w:pPr>
      <w:r w:rsidRPr="00750D8C">
        <w:rPr>
          <w:sz w:val="28"/>
          <w:szCs w:val="28"/>
          <w:lang w:val="en-US"/>
        </w:rPr>
        <w:t xml:space="preserve">Е-mail: </w:t>
      </w:r>
      <w:hyperlink r:id="rId15" w:history="1">
        <w:r w:rsidRPr="00750D8C">
          <w:rPr>
            <w:color w:val="0000FF"/>
            <w:sz w:val="28"/>
            <w:szCs w:val="28"/>
            <w:u w:val="single"/>
            <w:lang w:val="en-US"/>
          </w:rPr>
          <w:t>voronezh.lp@roslesinforg.ru</w:t>
        </w:r>
      </w:hyperlink>
    </w:p>
    <w:p w:rsidR="00613F18" w:rsidRDefault="00DC5461" w:rsidP="00693840">
      <w:pPr>
        <w:spacing w:line="360"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w:t>
      </w:r>
      <w:r>
        <w:rPr>
          <w:rFonts w:eastAsia="Calibri"/>
          <w:sz w:val="28"/>
          <w:szCs w:val="28"/>
          <w:lang w:eastAsia="en-US"/>
        </w:rPr>
        <w:t>у</w:t>
      </w:r>
      <w:r>
        <w:rPr>
          <w:rFonts w:eastAsia="Calibri"/>
          <w:sz w:val="28"/>
          <w:szCs w:val="28"/>
          <w:lang w:eastAsia="en-US"/>
        </w:rPr>
        <w:t xml:space="preserve">ментов, на основе которых разработан настоящий </w:t>
      </w:r>
      <w:r w:rsidR="00C85C50">
        <w:rPr>
          <w:rFonts w:eastAsia="Calibri"/>
          <w:sz w:val="28"/>
          <w:szCs w:val="28"/>
          <w:lang w:eastAsia="en-US"/>
        </w:rPr>
        <w:t>лесохозяйственный регл</w:t>
      </w:r>
      <w:r w:rsidR="00C85C50">
        <w:rPr>
          <w:rFonts w:eastAsia="Calibri"/>
          <w:sz w:val="28"/>
          <w:szCs w:val="28"/>
          <w:lang w:eastAsia="en-US"/>
        </w:rPr>
        <w:t>а</w:t>
      </w:r>
      <w:r w:rsidR="00C85C50">
        <w:rPr>
          <w:rFonts w:eastAsia="Calibri"/>
          <w:sz w:val="28"/>
          <w:szCs w:val="28"/>
          <w:lang w:eastAsia="en-US"/>
        </w:rPr>
        <w:t>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D56A6" w:rsidTr="004919CB">
        <w:trPr>
          <w:tblHeader/>
          <w:jc w:val="center"/>
        </w:trPr>
        <w:tc>
          <w:tcPr>
            <w:tcW w:w="824" w:type="dxa"/>
          </w:tcPr>
          <w:p w:rsidR="00613F18" w:rsidRPr="00ED56A6" w:rsidRDefault="00613F18" w:rsidP="00613F18">
            <w:pPr>
              <w:jc w:val="center"/>
              <w:rPr>
                <w:sz w:val="24"/>
                <w:szCs w:val="24"/>
                <w:lang w:eastAsia="zh-CN"/>
              </w:rPr>
            </w:pPr>
            <w:r w:rsidRPr="00ED56A6">
              <w:rPr>
                <w:sz w:val="24"/>
                <w:szCs w:val="24"/>
                <w:lang w:eastAsia="zh-CN"/>
              </w:rPr>
              <w:t>№</w:t>
            </w:r>
          </w:p>
          <w:p w:rsidR="00613F18" w:rsidRPr="00ED56A6" w:rsidRDefault="00613F18" w:rsidP="00613F18">
            <w:pPr>
              <w:jc w:val="center"/>
              <w:rPr>
                <w:sz w:val="24"/>
                <w:szCs w:val="24"/>
                <w:lang w:eastAsia="zh-CN"/>
              </w:rPr>
            </w:pPr>
            <w:proofErr w:type="gramStart"/>
            <w:r w:rsidRPr="00ED56A6">
              <w:rPr>
                <w:sz w:val="24"/>
                <w:szCs w:val="24"/>
                <w:lang w:eastAsia="zh-CN"/>
              </w:rPr>
              <w:t>п</w:t>
            </w:r>
            <w:proofErr w:type="gramEnd"/>
            <w:r w:rsidRPr="00ED56A6">
              <w:rPr>
                <w:sz w:val="24"/>
                <w:szCs w:val="24"/>
                <w:lang w:eastAsia="zh-CN"/>
              </w:rPr>
              <w:t>/п</w:t>
            </w:r>
          </w:p>
        </w:tc>
        <w:tc>
          <w:tcPr>
            <w:tcW w:w="3960" w:type="dxa"/>
          </w:tcPr>
          <w:p w:rsidR="00613F18" w:rsidRPr="00ED56A6" w:rsidRDefault="00613F18" w:rsidP="00613F18">
            <w:pPr>
              <w:jc w:val="center"/>
              <w:rPr>
                <w:sz w:val="24"/>
                <w:szCs w:val="24"/>
                <w:lang w:eastAsia="zh-CN"/>
              </w:rPr>
            </w:pPr>
            <w:r w:rsidRPr="00ED56A6">
              <w:rPr>
                <w:sz w:val="24"/>
                <w:szCs w:val="24"/>
                <w:lang w:eastAsia="zh-CN"/>
              </w:rPr>
              <w:t>Наименование документа</w:t>
            </w:r>
          </w:p>
        </w:tc>
        <w:tc>
          <w:tcPr>
            <w:tcW w:w="4786" w:type="dxa"/>
          </w:tcPr>
          <w:p w:rsidR="00613F18" w:rsidRPr="00ED56A6" w:rsidRDefault="00613F18" w:rsidP="00613F18">
            <w:pPr>
              <w:jc w:val="center"/>
              <w:rPr>
                <w:sz w:val="24"/>
                <w:szCs w:val="24"/>
                <w:lang w:eastAsia="zh-CN"/>
              </w:rPr>
            </w:pPr>
            <w:r w:rsidRPr="00ED56A6">
              <w:rPr>
                <w:sz w:val="24"/>
                <w:szCs w:val="24"/>
                <w:lang w:eastAsia="zh-CN"/>
              </w:rPr>
              <w:t>Правовой статус,</w:t>
            </w:r>
          </w:p>
          <w:p w:rsidR="00613F18" w:rsidRPr="00ED56A6" w:rsidRDefault="00613F18" w:rsidP="00613F18">
            <w:pPr>
              <w:jc w:val="center"/>
              <w:rPr>
                <w:sz w:val="24"/>
                <w:szCs w:val="24"/>
                <w:lang w:eastAsia="zh-CN"/>
              </w:rPr>
            </w:pPr>
            <w:r w:rsidRPr="00ED56A6">
              <w:rPr>
                <w:sz w:val="24"/>
                <w:szCs w:val="24"/>
                <w:lang w:eastAsia="zh-CN"/>
              </w:rPr>
              <w:t>дата утверждения, номер документа</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w:t>
            </w:r>
          </w:p>
        </w:tc>
        <w:tc>
          <w:tcPr>
            <w:tcW w:w="3960" w:type="dxa"/>
          </w:tcPr>
          <w:p w:rsidR="00613F18" w:rsidRPr="00ED56A6" w:rsidRDefault="00613F18" w:rsidP="00613F18">
            <w:pPr>
              <w:rPr>
                <w:sz w:val="24"/>
                <w:szCs w:val="24"/>
                <w:lang w:eastAsia="zh-CN"/>
              </w:rPr>
            </w:pPr>
            <w:r w:rsidRPr="00ED56A6">
              <w:rPr>
                <w:sz w:val="24"/>
                <w:szCs w:val="24"/>
                <w:lang w:eastAsia="zh-CN"/>
              </w:rPr>
              <w:t>Лесной кодекс Российской Федер</w:t>
            </w:r>
            <w:r w:rsidRPr="00ED56A6">
              <w:rPr>
                <w:sz w:val="24"/>
                <w:szCs w:val="24"/>
                <w:lang w:eastAsia="zh-CN"/>
              </w:rPr>
              <w:t>а</w:t>
            </w:r>
            <w:r w:rsidRPr="00ED56A6">
              <w:rPr>
                <w:sz w:val="24"/>
                <w:szCs w:val="24"/>
                <w:lang w:eastAsia="zh-CN"/>
              </w:rPr>
              <w:t xml:space="preserve">ции </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200-ФЗ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2</w:t>
            </w:r>
          </w:p>
        </w:tc>
        <w:tc>
          <w:tcPr>
            <w:tcW w:w="3960" w:type="dxa"/>
          </w:tcPr>
          <w:p w:rsidR="00613F18" w:rsidRPr="00ED56A6" w:rsidRDefault="00613F18" w:rsidP="00613F18">
            <w:pPr>
              <w:rPr>
                <w:sz w:val="24"/>
                <w:szCs w:val="24"/>
                <w:lang w:eastAsia="zh-CN"/>
              </w:rPr>
            </w:pPr>
            <w:r w:rsidRPr="00ED56A6">
              <w:rPr>
                <w:sz w:val="24"/>
                <w:szCs w:val="24"/>
                <w:lang w:eastAsia="zh-CN"/>
              </w:rPr>
              <w:t>О введении в действие Лесного к</w:t>
            </w:r>
            <w:r w:rsidRPr="00ED56A6">
              <w:rPr>
                <w:sz w:val="24"/>
                <w:szCs w:val="24"/>
                <w:lang w:eastAsia="zh-CN"/>
              </w:rPr>
              <w:t>о</w:t>
            </w:r>
            <w:r w:rsidRPr="00ED56A6">
              <w:rPr>
                <w:sz w:val="24"/>
                <w:szCs w:val="24"/>
                <w:lang w:eastAsia="zh-CN"/>
              </w:rPr>
              <w:t>декса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201-ФЗ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3</w:t>
            </w:r>
          </w:p>
        </w:tc>
        <w:tc>
          <w:tcPr>
            <w:tcW w:w="3960" w:type="dxa"/>
          </w:tcPr>
          <w:p w:rsidR="00613F18" w:rsidRPr="00ED56A6" w:rsidRDefault="00613F18" w:rsidP="00613F18">
            <w:pPr>
              <w:rPr>
                <w:sz w:val="24"/>
                <w:szCs w:val="24"/>
                <w:lang w:eastAsia="zh-CN"/>
              </w:rPr>
            </w:pPr>
            <w:r w:rsidRPr="00ED56A6">
              <w:rPr>
                <w:sz w:val="24"/>
                <w:szCs w:val="24"/>
                <w:lang w:eastAsia="zh-CN"/>
              </w:rPr>
              <w:t>Земельный кодекс Российской Ф</w:t>
            </w:r>
            <w:r w:rsidRPr="00ED56A6">
              <w:rPr>
                <w:sz w:val="24"/>
                <w:szCs w:val="24"/>
                <w:lang w:eastAsia="zh-CN"/>
              </w:rPr>
              <w:t>е</w:t>
            </w:r>
            <w:r w:rsidRPr="00ED56A6">
              <w:rPr>
                <w:sz w:val="24"/>
                <w:szCs w:val="24"/>
                <w:lang w:eastAsia="zh-CN"/>
              </w:rPr>
              <w:t>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25 октября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136-ФЗ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4</w:t>
            </w:r>
          </w:p>
        </w:tc>
        <w:tc>
          <w:tcPr>
            <w:tcW w:w="3960" w:type="dxa"/>
          </w:tcPr>
          <w:p w:rsidR="00613F18" w:rsidRPr="00ED56A6" w:rsidRDefault="00613F18" w:rsidP="00613F18">
            <w:pPr>
              <w:tabs>
                <w:tab w:val="left" w:pos="2816"/>
              </w:tabs>
              <w:rPr>
                <w:sz w:val="24"/>
                <w:szCs w:val="24"/>
                <w:lang w:eastAsia="zh-CN"/>
              </w:rPr>
            </w:pPr>
            <w:r w:rsidRPr="00ED56A6">
              <w:rPr>
                <w:sz w:val="24"/>
                <w:szCs w:val="24"/>
                <w:lang w:eastAsia="zh-CN"/>
              </w:rPr>
              <w:t>Водный кодекс Российской Фед</w:t>
            </w:r>
            <w:r w:rsidRPr="00ED56A6">
              <w:rPr>
                <w:sz w:val="24"/>
                <w:szCs w:val="24"/>
                <w:lang w:eastAsia="zh-CN"/>
              </w:rPr>
              <w:t>е</w:t>
            </w:r>
            <w:r w:rsidRPr="00ED56A6">
              <w:rPr>
                <w:sz w:val="24"/>
                <w:szCs w:val="24"/>
                <w:lang w:eastAsia="zh-CN"/>
              </w:rPr>
              <w:t>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3 июня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74-ФЗ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5</w:t>
            </w:r>
          </w:p>
        </w:tc>
        <w:tc>
          <w:tcPr>
            <w:tcW w:w="3960" w:type="dxa"/>
          </w:tcPr>
          <w:p w:rsidR="00613F18" w:rsidRPr="00ED56A6" w:rsidRDefault="00613F18" w:rsidP="00613F18">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14 марта</w:t>
            </w:r>
          </w:p>
          <w:p w:rsidR="00613F18" w:rsidRPr="00ED56A6" w:rsidRDefault="0034275A" w:rsidP="00613F18">
            <w:pPr>
              <w:rPr>
                <w:sz w:val="24"/>
                <w:szCs w:val="24"/>
                <w:lang w:eastAsia="zh-CN"/>
              </w:rPr>
            </w:pPr>
            <w:r>
              <w:rPr>
                <w:sz w:val="24"/>
                <w:szCs w:val="24"/>
                <w:lang w:eastAsia="zh-CN"/>
              </w:rPr>
              <w:t>1995 г.</w:t>
            </w:r>
            <w:r w:rsidR="00613F18" w:rsidRPr="00ED56A6">
              <w:rPr>
                <w:sz w:val="24"/>
                <w:szCs w:val="24"/>
                <w:lang w:eastAsia="zh-CN"/>
              </w:rPr>
              <w:t xml:space="preserve"> № 33-ФЗ </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6</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613F18" w:rsidRPr="00ED56A6" w:rsidRDefault="0034275A" w:rsidP="00613F18">
            <w:pPr>
              <w:rPr>
                <w:sz w:val="24"/>
                <w:szCs w:val="24"/>
                <w:lang w:eastAsia="zh-CN"/>
              </w:rPr>
            </w:pPr>
            <w:r>
              <w:rPr>
                <w:bCs/>
                <w:sz w:val="24"/>
                <w:szCs w:val="24"/>
                <w:lang w:eastAsia="zh-CN"/>
              </w:rPr>
              <w:t>1995 г.</w:t>
            </w:r>
            <w:r w:rsidR="00613F18" w:rsidRPr="00ED56A6">
              <w:rPr>
                <w:bCs/>
                <w:sz w:val="24"/>
                <w:szCs w:val="24"/>
                <w:lang w:eastAsia="zh-CN"/>
              </w:rPr>
              <w:t xml:space="preserve"> № 52-ФЗ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7</w:t>
            </w:r>
          </w:p>
        </w:tc>
        <w:tc>
          <w:tcPr>
            <w:tcW w:w="3960" w:type="dxa"/>
          </w:tcPr>
          <w:p w:rsidR="00613F18" w:rsidRPr="00ED56A6" w:rsidRDefault="00613F18" w:rsidP="00613F18">
            <w:pPr>
              <w:rPr>
                <w:sz w:val="24"/>
                <w:szCs w:val="24"/>
                <w:lang w:eastAsia="zh-CN"/>
              </w:rPr>
            </w:pPr>
            <w:r w:rsidRPr="00ED56A6">
              <w:rPr>
                <w:bCs/>
                <w:sz w:val="24"/>
                <w:szCs w:val="24"/>
                <w:lang w:eastAsia="zh-CN"/>
              </w:rPr>
              <w:t>Об охране окружающей среды</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 РФ от 10 января</w:t>
            </w:r>
          </w:p>
          <w:p w:rsidR="00613F18" w:rsidRPr="00ED56A6" w:rsidRDefault="0034275A" w:rsidP="00613F18">
            <w:pPr>
              <w:rPr>
                <w:sz w:val="24"/>
                <w:szCs w:val="24"/>
                <w:lang w:eastAsia="zh-CN"/>
              </w:rPr>
            </w:pPr>
            <w:r>
              <w:rPr>
                <w:bCs/>
                <w:sz w:val="24"/>
                <w:szCs w:val="24"/>
                <w:lang w:eastAsia="zh-CN"/>
              </w:rPr>
              <w:t>2002 г.</w:t>
            </w:r>
            <w:r w:rsidR="00613F18" w:rsidRPr="00ED56A6">
              <w:rPr>
                <w:bCs/>
                <w:sz w:val="24"/>
                <w:szCs w:val="24"/>
                <w:lang w:eastAsia="zh-CN"/>
              </w:rPr>
              <w:t xml:space="preserve"> № 7-ФЗ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8</w:t>
            </w:r>
          </w:p>
        </w:tc>
        <w:tc>
          <w:tcPr>
            <w:tcW w:w="3960" w:type="dxa"/>
          </w:tcPr>
          <w:p w:rsidR="00613F18" w:rsidRPr="00ED56A6" w:rsidRDefault="00613F18" w:rsidP="00613F18">
            <w:pPr>
              <w:rPr>
                <w:sz w:val="24"/>
                <w:szCs w:val="24"/>
                <w:lang w:eastAsia="zh-CN"/>
              </w:rPr>
            </w:pPr>
            <w:r w:rsidRPr="00ED56A6">
              <w:rPr>
                <w:sz w:val="24"/>
                <w:szCs w:val="24"/>
                <w:lang w:eastAsia="zh-CN"/>
              </w:rPr>
              <w:t>Об охоте и о сохранении охотнич</w:t>
            </w:r>
            <w:r w:rsidRPr="00ED56A6">
              <w:rPr>
                <w:sz w:val="24"/>
                <w:szCs w:val="24"/>
                <w:lang w:eastAsia="zh-CN"/>
              </w:rPr>
              <w:t>ь</w:t>
            </w:r>
            <w:r w:rsidRPr="00ED56A6">
              <w:rPr>
                <w:sz w:val="24"/>
                <w:szCs w:val="24"/>
                <w:lang w:eastAsia="zh-CN"/>
              </w:rPr>
              <w:t>их ресурсов и о внесении измен</w:t>
            </w:r>
            <w:r w:rsidRPr="00ED56A6">
              <w:rPr>
                <w:sz w:val="24"/>
                <w:szCs w:val="24"/>
                <w:lang w:eastAsia="zh-CN"/>
              </w:rPr>
              <w:t>е</w:t>
            </w:r>
            <w:r w:rsidRPr="00ED56A6">
              <w:rPr>
                <w:sz w:val="24"/>
                <w:szCs w:val="24"/>
                <w:lang w:eastAsia="zh-CN"/>
              </w:rPr>
              <w:t>ний в отдельные законодательные акты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2009 г.</w:t>
            </w:r>
            <w:r w:rsidR="00613F18" w:rsidRPr="00ED56A6">
              <w:rPr>
                <w:sz w:val="24"/>
                <w:szCs w:val="24"/>
                <w:lang w:eastAsia="zh-CN"/>
              </w:rPr>
              <w:t xml:space="preserve"> № 209-ФЗ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9</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69-ФЗ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10</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w:t>
            </w:r>
            <w:r w:rsidRPr="00ED56A6">
              <w:rPr>
                <w:rFonts w:eastAsia="SimSun"/>
                <w:bCs/>
                <w:sz w:val="24"/>
                <w:szCs w:val="24"/>
                <w:lang w:eastAsia="zh-CN"/>
              </w:rPr>
              <w:t>а</w:t>
            </w:r>
            <w:r w:rsidRPr="00ED56A6">
              <w:rPr>
                <w:rFonts w:eastAsia="SimSun"/>
                <w:bCs/>
                <w:sz w:val="24"/>
                <w:szCs w:val="24"/>
                <w:lang w:eastAsia="zh-CN"/>
              </w:rPr>
              <w:t>ниях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22 июля</w:t>
            </w:r>
          </w:p>
          <w:p w:rsidR="00613F18" w:rsidRPr="00ED56A6" w:rsidRDefault="0034275A" w:rsidP="00613F18">
            <w:pPr>
              <w:rPr>
                <w:sz w:val="24"/>
                <w:szCs w:val="24"/>
                <w:lang w:eastAsia="zh-CN"/>
              </w:rPr>
            </w:pPr>
            <w:r>
              <w:rPr>
                <w:sz w:val="24"/>
                <w:szCs w:val="24"/>
                <w:lang w:eastAsia="zh-CN"/>
              </w:rPr>
              <w:t>2008 г.</w:t>
            </w:r>
            <w:r w:rsidR="00613F18" w:rsidRPr="00ED56A6">
              <w:rPr>
                <w:sz w:val="24"/>
                <w:szCs w:val="24"/>
                <w:lang w:eastAsia="zh-CN"/>
              </w:rPr>
              <w:t xml:space="preserve"> № 123-ФЗ</w:t>
            </w:r>
          </w:p>
        </w:tc>
      </w:tr>
      <w:tr w:rsidR="00613F18" w:rsidRPr="00ED56A6" w:rsidTr="004919CB">
        <w:trPr>
          <w:jc w:val="center"/>
        </w:trPr>
        <w:tc>
          <w:tcPr>
            <w:tcW w:w="824" w:type="dxa"/>
          </w:tcPr>
          <w:p w:rsidR="00613F18" w:rsidRPr="005A3804" w:rsidRDefault="005A3804" w:rsidP="00613F18">
            <w:pPr>
              <w:jc w:val="center"/>
              <w:rPr>
                <w:sz w:val="24"/>
                <w:szCs w:val="24"/>
                <w:lang w:val="en-US" w:eastAsia="zh-CN"/>
              </w:rPr>
            </w:pPr>
            <w:r>
              <w:rPr>
                <w:sz w:val="24"/>
                <w:szCs w:val="24"/>
                <w:lang w:val="en-US" w:eastAsia="zh-CN"/>
              </w:rPr>
              <w:t>11</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w:t>
            </w:r>
            <w:r w:rsidRPr="00ED56A6">
              <w:rPr>
                <w:rFonts w:eastAsia="SimSun"/>
                <w:bCs/>
                <w:sz w:val="24"/>
                <w:szCs w:val="24"/>
                <w:lang w:eastAsia="zh-CN"/>
              </w:rPr>
              <w:t>д</w:t>
            </w:r>
            <w:r w:rsidRPr="00ED56A6">
              <w:rPr>
                <w:rFonts w:eastAsia="SimSun"/>
                <w:bCs/>
                <w:sz w:val="24"/>
                <w:szCs w:val="24"/>
                <w:lang w:eastAsia="zh-CN"/>
              </w:rPr>
              <w:t>ного и техногенного характера</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68-ФЗ</w:t>
            </w:r>
          </w:p>
        </w:tc>
      </w:tr>
      <w:tr w:rsidR="00613F18" w:rsidRPr="00ED56A6" w:rsidTr="004919CB">
        <w:trPr>
          <w:jc w:val="center"/>
        </w:trPr>
        <w:tc>
          <w:tcPr>
            <w:tcW w:w="824" w:type="dxa"/>
          </w:tcPr>
          <w:p w:rsidR="00613F18" w:rsidRPr="00ED56A6" w:rsidRDefault="005A3804" w:rsidP="00613F18">
            <w:pPr>
              <w:jc w:val="center"/>
              <w:rPr>
                <w:sz w:val="24"/>
                <w:szCs w:val="24"/>
                <w:lang w:eastAsia="zh-CN"/>
              </w:rPr>
            </w:pPr>
            <w:r>
              <w:rPr>
                <w:sz w:val="24"/>
                <w:szCs w:val="24"/>
                <w:lang w:eastAsia="zh-CN"/>
              </w:rPr>
              <w:t>12</w:t>
            </w:r>
          </w:p>
        </w:tc>
        <w:tc>
          <w:tcPr>
            <w:tcW w:w="3960" w:type="dxa"/>
          </w:tcPr>
          <w:p w:rsidR="00613F18" w:rsidRPr="00ED56A6" w:rsidRDefault="005A3804" w:rsidP="00613F18">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00613F18" w:rsidRPr="00ED56A6">
              <w:rPr>
                <w:rFonts w:eastAsia="SimSun"/>
                <w:bCs/>
                <w:sz w:val="24"/>
                <w:szCs w:val="24"/>
                <w:lang w:eastAsia="zh-CN"/>
              </w:rPr>
              <w:t>картографии</w:t>
            </w:r>
            <w:r>
              <w:rPr>
                <w:rFonts w:eastAsia="SimSun"/>
                <w:bCs/>
                <w:sz w:val="24"/>
                <w:szCs w:val="24"/>
                <w:lang w:eastAsia="zh-CN"/>
              </w:rPr>
              <w:t xml:space="preserve"> и пр</w:t>
            </w:r>
            <w:r>
              <w:rPr>
                <w:rFonts w:eastAsia="SimSun"/>
                <w:bCs/>
                <w:sz w:val="24"/>
                <w:szCs w:val="24"/>
                <w:lang w:eastAsia="zh-CN"/>
              </w:rPr>
              <w:t>о</w:t>
            </w:r>
            <w:r>
              <w:rPr>
                <w:rFonts w:eastAsia="SimSun"/>
                <w:bCs/>
                <w:sz w:val="24"/>
                <w:szCs w:val="24"/>
                <w:lang w:eastAsia="zh-CN"/>
              </w:rPr>
              <w:t>странственных данных и о внесении изменений в отдельные законод</w:t>
            </w:r>
            <w:r>
              <w:rPr>
                <w:rFonts w:eastAsia="SimSun"/>
                <w:bCs/>
                <w:sz w:val="24"/>
                <w:szCs w:val="24"/>
                <w:lang w:eastAsia="zh-CN"/>
              </w:rPr>
              <w:t>а</w:t>
            </w:r>
            <w:r>
              <w:rPr>
                <w:rFonts w:eastAsia="SimSun"/>
                <w:bCs/>
                <w:sz w:val="24"/>
                <w:szCs w:val="24"/>
                <w:lang w:eastAsia="zh-CN"/>
              </w:rPr>
              <w:t>тельные акты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613F18" w:rsidRPr="00ED56A6" w:rsidRDefault="005A3804" w:rsidP="00613F18">
            <w:pPr>
              <w:rPr>
                <w:sz w:val="24"/>
                <w:szCs w:val="24"/>
                <w:lang w:eastAsia="zh-CN"/>
              </w:rPr>
            </w:pPr>
            <w:r>
              <w:rPr>
                <w:sz w:val="24"/>
                <w:szCs w:val="24"/>
                <w:lang w:eastAsia="zh-CN"/>
              </w:rPr>
              <w:t>Федеральный закон РФ от 30</w:t>
            </w:r>
            <w:r w:rsidR="00613F18" w:rsidRPr="00ED56A6">
              <w:rPr>
                <w:sz w:val="24"/>
                <w:szCs w:val="24"/>
                <w:lang w:eastAsia="zh-CN"/>
              </w:rPr>
              <w:t xml:space="preserve"> декабря</w:t>
            </w:r>
          </w:p>
          <w:p w:rsidR="00613F18" w:rsidRPr="00ED56A6" w:rsidRDefault="0034275A" w:rsidP="00613F18">
            <w:pPr>
              <w:rPr>
                <w:sz w:val="24"/>
                <w:szCs w:val="24"/>
                <w:lang w:eastAsia="zh-CN"/>
              </w:rPr>
            </w:pPr>
            <w:r>
              <w:rPr>
                <w:sz w:val="24"/>
                <w:szCs w:val="24"/>
                <w:lang w:eastAsia="zh-CN"/>
              </w:rPr>
              <w:t>2015 г.</w:t>
            </w:r>
            <w:r w:rsidR="005A3804">
              <w:rPr>
                <w:sz w:val="24"/>
                <w:szCs w:val="24"/>
                <w:lang w:eastAsia="zh-CN"/>
              </w:rPr>
              <w:t xml:space="preserve"> № 431</w:t>
            </w:r>
            <w:r w:rsidR="00613F18" w:rsidRPr="00ED56A6">
              <w:rPr>
                <w:sz w:val="24"/>
                <w:szCs w:val="24"/>
                <w:lang w:eastAsia="zh-CN"/>
              </w:rPr>
              <w:t>-ФЗ</w:t>
            </w:r>
          </w:p>
        </w:tc>
      </w:tr>
      <w:tr w:rsidR="00613F18" w:rsidRPr="00ED56A6" w:rsidTr="004919CB">
        <w:trPr>
          <w:jc w:val="center"/>
        </w:trPr>
        <w:tc>
          <w:tcPr>
            <w:tcW w:w="824" w:type="dxa"/>
          </w:tcPr>
          <w:p w:rsidR="00613F18" w:rsidRPr="00ED56A6" w:rsidRDefault="00855D95" w:rsidP="00613F18">
            <w:pPr>
              <w:jc w:val="center"/>
              <w:rPr>
                <w:sz w:val="24"/>
                <w:szCs w:val="24"/>
                <w:lang w:eastAsia="zh-CN"/>
              </w:rPr>
            </w:pPr>
            <w:r>
              <w:rPr>
                <w:sz w:val="24"/>
                <w:szCs w:val="24"/>
                <w:lang w:eastAsia="zh-CN"/>
              </w:rPr>
              <w:lastRenderedPageBreak/>
              <w:t>13</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18 июня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78-ФЗ</w:t>
            </w:r>
          </w:p>
        </w:tc>
      </w:tr>
      <w:tr w:rsidR="00613F18" w:rsidRPr="00ED56A6" w:rsidTr="004919CB">
        <w:trPr>
          <w:jc w:val="center"/>
        </w:trPr>
        <w:tc>
          <w:tcPr>
            <w:tcW w:w="824" w:type="dxa"/>
          </w:tcPr>
          <w:p w:rsidR="00613F18" w:rsidRPr="00ED56A6" w:rsidRDefault="00855D95" w:rsidP="00613F18">
            <w:pPr>
              <w:jc w:val="center"/>
              <w:rPr>
                <w:sz w:val="24"/>
                <w:szCs w:val="24"/>
                <w:lang w:eastAsia="zh-CN"/>
              </w:rPr>
            </w:pPr>
            <w:r>
              <w:rPr>
                <w:sz w:val="24"/>
                <w:szCs w:val="24"/>
                <w:lang w:eastAsia="zh-CN"/>
              </w:rPr>
              <w:t>14</w:t>
            </w:r>
          </w:p>
        </w:tc>
        <w:tc>
          <w:tcPr>
            <w:tcW w:w="3960" w:type="dxa"/>
          </w:tcPr>
          <w:p w:rsidR="00613F18" w:rsidRPr="00ED56A6" w:rsidRDefault="00855D95" w:rsidP="00613F18">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2007 г.</w:t>
            </w:r>
            <w:r w:rsidR="00613F18" w:rsidRPr="00ED56A6">
              <w:rPr>
                <w:sz w:val="24"/>
                <w:szCs w:val="24"/>
                <w:lang w:eastAsia="zh-CN"/>
              </w:rPr>
              <w:t xml:space="preserve"> № 221-ФЗ</w:t>
            </w:r>
          </w:p>
        </w:tc>
      </w:tr>
      <w:tr w:rsidR="00EC57BC" w:rsidRPr="00ED56A6" w:rsidTr="004919CB">
        <w:trPr>
          <w:jc w:val="center"/>
        </w:trPr>
        <w:tc>
          <w:tcPr>
            <w:tcW w:w="824" w:type="dxa"/>
          </w:tcPr>
          <w:p w:rsidR="00EC57BC" w:rsidRDefault="00F84035" w:rsidP="00EC57BC">
            <w:pPr>
              <w:jc w:val="center"/>
              <w:rPr>
                <w:sz w:val="24"/>
                <w:szCs w:val="24"/>
                <w:lang w:eastAsia="zh-CN"/>
              </w:rPr>
            </w:pPr>
            <w:r>
              <w:rPr>
                <w:sz w:val="24"/>
                <w:szCs w:val="24"/>
                <w:lang w:eastAsia="zh-CN"/>
              </w:rPr>
              <w:t>15</w:t>
            </w:r>
          </w:p>
        </w:tc>
        <w:tc>
          <w:tcPr>
            <w:tcW w:w="3960" w:type="dxa"/>
          </w:tcPr>
          <w:p w:rsidR="00EC57BC" w:rsidRDefault="00EC57BC" w:rsidP="00813B75">
            <w:pPr>
              <w:autoSpaceDE w:val="0"/>
              <w:autoSpaceDN w:val="0"/>
              <w:adjustRightInd w:val="0"/>
              <w:rPr>
                <w:rFonts w:eastAsia="SimSun"/>
                <w:bCs/>
                <w:sz w:val="24"/>
                <w:szCs w:val="24"/>
                <w:lang w:eastAsia="zh-CN"/>
              </w:rPr>
            </w:pPr>
            <w:r>
              <w:rPr>
                <w:rFonts w:eastAsia="SimSun"/>
                <w:bCs/>
                <w:sz w:val="24"/>
                <w:szCs w:val="24"/>
                <w:lang w:eastAsia="zh-CN"/>
              </w:rPr>
              <w:t xml:space="preserve">О </w:t>
            </w:r>
            <w:r w:rsidR="00813B75">
              <w:rPr>
                <w:rFonts w:eastAsia="SimSun"/>
                <w:bCs/>
                <w:sz w:val="24"/>
                <w:szCs w:val="24"/>
                <w:lang w:eastAsia="zh-CN"/>
              </w:rPr>
              <w:t>правовом регулировании некот</w:t>
            </w:r>
            <w:r w:rsidR="00813B75">
              <w:rPr>
                <w:rFonts w:eastAsia="SimSun"/>
                <w:bCs/>
                <w:sz w:val="24"/>
                <w:szCs w:val="24"/>
                <w:lang w:eastAsia="zh-CN"/>
              </w:rPr>
              <w:t>о</w:t>
            </w:r>
            <w:r w:rsidR="00813B75">
              <w:rPr>
                <w:rFonts w:eastAsia="SimSun"/>
                <w:bCs/>
                <w:sz w:val="24"/>
                <w:szCs w:val="24"/>
                <w:lang w:eastAsia="zh-CN"/>
              </w:rPr>
              <w:t>рых вопросов использования лесов на территории Липецкой области</w:t>
            </w:r>
          </w:p>
        </w:tc>
        <w:tc>
          <w:tcPr>
            <w:tcW w:w="4786" w:type="dxa"/>
          </w:tcPr>
          <w:p w:rsidR="00EC57BC" w:rsidRPr="00ED56A6" w:rsidRDefault="00813B75" w:rsidP="00EC57BC">
            <w:pPr>
              <w:rPr>
                <w:sz w:val="24"/>
                <w:szCs w:val="24"/>
                <w:lang w:eastAsia="zh-CN"/>
              </w:rPr>
            </w:pPr>
            <w:r>
              <w:rPr>
                <w:sz w:val="24"/>
                <w:szCs w:val="24"/>
                <w:lang w:eastAsia="zh-CN"/>
              </w:rPr>
              <w:t>Закон Липецкой области от 27 декабря 2007 г. № 112-ОЗ</w:t>
            </w:r>
          </w:p>
        </w:tc>
      </w:tr>
      <w:tr w:rsidR="00D37D39" w:rsidRPr="00ED56A6" w:rsidTr="004919CB">
        <w:trPr>
          <w:jc w:val="center"/>
        </w:trPr>
        <w:tc>
          <w:tcPr>
            <w:tcW w:w="824" w:type="dxa"/>
          </w:tcPr>
          <w:p w:rsidR="00D37D39" w:rsidRPr="00813B75" w:rsidRDefault="008C609E" w:rsidP="00EC57BC">
            <w:pPr>
              <w:jc w:val="center"/>
              <w:rPr>
                <w:sz w:val="24"/>
                <w:szCs w:val="24"/>
                <w:lang w:eastAsia="zh-CN"/>
              </w:rPr>
            </w:pPr>
            <w:r w:rsidRPr="00813B75">
              <w:rPr>
                <w:sz w:val="24"/>
                <w:szCs w:val="24"/>
                <w:lang w:eastAsia="zh-CN"/>
              </w:rPr>
              <w:t>16</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17 декабря</w:t>
            </w:r>
          </w:p>
          <w:p w:rsidR="00D37D39" w:rsidRPr="008C609E" w:rsidRDefault="00D37D39" w:rsidP="00D37D39">
            <w:pPr>
              <w:rPr>
                <w:sz w:val="24"/>
                <w:szCs w:val="24"/>
                <w:lang w:eastAsia="zh-CN"/>
              </w:rPr>
            </w:pPr>
            <w:r w:rsidRPr="008C609E">
              <w:rPr>
                <w:sz w:val="24"/>
                <w:szCs w:val="24"/>
                <w:lang w:eastAsia="zh-CN"/>
              </w:rPr>
              <w:t>1997 г. № 149-ФЗ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17</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w:t>
            </w:r>
            <w:r w:rsidR="008C609E" w:rsidRPr="008C609E">
              <w:rPr>
                <w:rFonts w:eastAsia="SimSun"/>
                <w:bCs/>
                <w:sz w:val="24"/>
                <w:szCs w:val="24"/>
                <w:lang w:eastAsia="zh-CN"/>
              </w:rPr>
              <w:t xml:space="preserve"> и пс</w:t>
            </w:r>
            <w:r w:rsidR="008C609E" w:rsidRPr="008C609E">
              <w:rPr>
                <w:rFonts w:eastAsia="SimSun"/>
                <w:bCs/>
                <w:sz w:val="24"/>
                <w:szCs w:val="24"/>
                <w:lang w:eastAsia="zh-CN"/>
              </w:rPr>
              <w:t>и</w:t>
            </w:r>
            <w:r w:rsidR="008C609E" w:rsidRPr="008C609E">
              <w:rPr>
                <w:rFonts w:eastAsia="SimSun"/>
                <w:bCs/>
                <w:sz w:val="24"/>
                <w:szCs w:val="24"/>
                <w:lang w:eastAsia="zh-CN"/>
              </w:rPr>
              <w:t>хотропных веществах</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8 января</w:t>
            </w:r>
          </w:p>
          <w:p w:rsidR="00D37D39" w:rsidRPr="008C609E" w:rsidRDefault="00D37D39" w:rsidP="00D37D39">
            <w:pPr>
              <w:rPr>
                <w:sz w:val="24"/>
                <w:szCs w:val="24"/>
                <w:lang w:eastAsia="zh-CN"/>
              </w:rPr>
            </w:pPr>
            <w:r w:rsidRPr="008C609E">
              <w:rPr>
                <w:sz w:val="24"/>
                <w:szCs w:val="24"/>
                <w:lang w:eastAsia="zh-CN"/>
              </w:rPr>
              <w:t>1998 г. № 3-ФЗ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18</w:t>
            </w:r>
          </w:p>
        </w:tc>
        <w:tc>
          <w:tcPr>
            <w:tcW w:w="3960" w:type="dxa"/>
          </w:tcPr>
          <w:p w:rsidR="00D37D39" w:rsidRPr="008C609E" w:rsidRDefault="008C609E" w:rsidP="00EC57BC">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w:t>
            </w:r>
            <w:r w:rsidRPr="008C609E">
              <w:rPr>
                <w:rFonts w:eastAsia="SimSun"/>
                <w:bCs/>
                <w:sz w:val="24"/>
                <w:szCs w:val="24"/>
                <w:lang w:eastAsia="zh-CN"/>
              </w:rPr>
              <w:t>и</w:t>
            </w:r>
            <w:r w:rsidRPr="008C609E">
              <w:rPr>
                <w:rFonts w:eastAsia="SimSun"/>
                <w:bCs/>
                <w:sz w:val="24"/>
                <w:szCs w:val="24"/>
                <w:lang w:eastAsia="zh-CN"/>
              </w:rPr>
              <w:t>цидами и агрохимикатами</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19 июля 1997 г. № 109-ФЗ</w:t>
            </w:r>
          </w:p>
        </w:tc>
      </w:tr>
      <w:tr w:rsidR="00D37D39" w:rsidRPr="00ED56A6" w:rsidTr="004919CB">
        <w:trPr>
          <w:jc w:val="center"/>
        </w:trPr>
        <w:tc>
          <w:tcPr>
            <w:tcW w:w="824" w:type="dxa"/>
          </w:tcPr>
          <w:p w:rsidR="00D37D39" w:rsidRDefault="008C609E" w:rsidP="00EC57BC">
            <w:pPr>
              <w:jc w:val="center"/>
              <w:rPr>
                <w:sz w:val="24"/>
                <w:szCs w:val="24"/>
                <w:lang w:eastAsia="zh-CN"/>
              </w:rPr>
            </w:pPr>
            <w:r>
              <w:rPr>
                <w:sz w:val="24"/>
                <w:szCs w:val="24"/>
                <w:lang w:eastAsia="zh-CN"/>
              </w:rPr>
              <w:t>19</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w:t>
            </w:r>
            <w:r w:rsidR="008C609E" w:rsidRPr="008C609E">
              <w:rPr>
                <w:rFonts w:eastAsia="SimSun"/>
                <w:bCs/>
                <w:sz w:val="24"/>
                <w:szCs w:val="24"/>
                <w:lang w:eastAsia="zh-CN"/>
              </w:rPr>
              <w:t xml:space="preserve"> и о религиозных объединениях</w:t>
            </w:r>
          </w:p>
        </w:tc>
        <w:tc>
          <w:tcPr>
            <w:tcW w:w="4786" w:type="dxa"/>
          </w:tcPr>
          <w:p w:rsidR="00D37D39" w:rsidRPr="008C609E" w:rsidRDefault="00D37D39" w:rsidP="00EC57BC">
            <w:pPr>
              <w:rPr>
                <w:sz w:val="24"/>
                <w:szCs w:val="24"/>
                <w:lang w:eastAsia="zh-CN"/>
              </w:rPr>
            </w:pPr>
            <w:r w:rsidRPr="008C609E">
              <w:rPr>
                <w:sz w:val="24"/>
                <w:szCs w:val="24"/>
                <w:lang w:eastAsia="zh-CN"/>
              </w:rPr>
              <w:t>Федеральный закон РФ от 26 сентября 1997 г. № 125-ФЗ</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20</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C57BC" w:rsidRPr="00ED56A6" w:rsidRDefault="00EC57BC" w:rsidP="00EC57BC">
            <w:pPr>
              <w:rPr>
                <w:sz w:val="24"/>
                <w:szCs w:val="24"/>
                <w:lang w:eastAsia="zh-CN"/>
              </w:rPr>
            </w:pPr>
            <w:r>
              <w:rPr>
                <w:sz w:val="24"/>
                <w:szCs w:val="24"/>
                <w:lang w:eastAsia="zh-CN"/>
              </w:rPr>
              <w:t>Закон РФ от 21 февраля 1992 г. № 2395-1</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w:t>
            </w:r>
            <w:r w:rsidRPr="00ED56A6">
              <w:rPr>
                <w:rFonts w:eastAsia="SimSun"/>
                <w:bCs/>
                <w:sz w:val="24"/>
                <w:szCs w:val="24"/>
                <w:lang w:eastAsia="zh-CN"/>
              </w:rPr>
              <w:t>р</w:t>
            </w:r>
            <w:r w:rsidRPr="00ED56A6">
              <w:rPr>
                <w:rFonts w:eastAsia="SimSun"/>
                <w:bCs/>
                <w:sz w:val="24"/>
                <w:szCs w:val="24"/>
                <w:lang w:eastAsia="zh-CN"/>
              </w:rPr>
              <w:t>сов и экологии Российской Федер</w:t>
            </w:r>
            <w:r w:rsidRPr="00ED56A6">
              <w:rPr>
                <w:rFonts w:eastAsia="SimSun"/>
                <w:bCs/>
                <w:sz w:val="24"/>
                <w:szCs w:val="24"/>
                <w:lang w:eastAsia="zh-CN"/>
              </w:rPr>
              <w:t>а</w:t>
            </w:r>
            <w:r w:rsidRPr="00ED56A6">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w:t>
            </w:r>
            <w:r w:rsidRPr="00ED56A6">
              <w:rPr>
                <w:rFonts w:eastAsia="SimSun"/>
                <w:bCs/>
                <w:sz w:val="24"/>
                <w:szCs w:val="24"/>
                <w:lang w:eastAsia="zh-CN"/>
              </w:rPr>
              <w:t>и</w:t>
            </w:r>
            <w:r w:rsidRPr="00ED56A6">
              <w:rPr>
                <w:rFonts w:eastAsia="SimSun"/>
                <w:bCs/>
                <w:sz w:val="24"/>
                <w:szCs w:val="24"/>
                <w:lang w:eastAsia="zh-CN"/>
              </w:rPr>
              <w:t>нистерстве природных ресурсов и экологии Российской Федерации</w:t>
            </w:r>
            <w:r>
              <w:rPr>
                <w:rFonts w:eastAsia="SimSun"/>
                <w:bCs/>
                <w:sz w:val="24"/>
                <w:szCs w:val="24"/>
                <w:lang w:eastAsia="zh-CN"/>
              </w:rPr>
              <w:t xml:space="preserve"> и об изменении и признании </w:t>
            </w:r>
            <w:proofErr w:type="gramStart"/>
            <w:r>
              <w:rPr>
                <w:rFonts w:eastAsia="SimSun"/>
                <w:bCs/>
                <w:sz w:val="24"/>
                <w:szCs w:val="24"/>
                <w:lang w:eastAsia="zh-CN"/>
              </w:rPr>
              <w:t>утр</w:t>
            </w:r>
            <w:r>
              <w:rPr>
                <w:rFonts w:eastAsia="SimSun"/>
                <w:bCs/>
                <w:sz w:val="24"/>
                <w:szCs w:val="24"/>
                <w:lang w:eastAsia="zh-CN"/>
              </w:rPr>
              <w:t>а</w:t>
            </w:r>
            <w:r>
              <w:rPr>
                <w:rFonts w:eastAsia="SimSun"/>
                <w:bCs/>
                <w:sz w:val="24"/>
                <w:szCs w:val="24"/>
                <w:lang w:eastAsia="zh-CN"/>
              </w:rPr>
              <w:t>тившими</w:t>
            </w:r>
            <w:proofErr w:type="gramEnd"/>
            <w:r>
              <w:rPr>
                <w:rFonts w:eastAsia="SimSun"/>
                <w:bCs/>
                <w:sz w:val="24"/>
                <w:szCs w:val="24"/>
                <w:lang w:eastAsia="zh-CN"/>
              </w:rPr>
              <w:t xml:space="preserve"> силу некоторых актов Правительства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Пост</w:t>
            </w:r>
            <w:r>
              <w:rPr>
                <w:sz w:val="24"/>
                <w:szCs w:val="24"/>
                <w:lang w:eastAsia="zh-CN"/>
              </w:rPr>
              <w:t>ановление Правительства РФ от 11 н</w:t>
            </w:r>
            <w:r>
              <w:rPr>
                <w:sz w:val="24"/>
                <w:szCs w:val="24"/>
                <w:lang w:eastAsia="zh-CN"/>
              </w:rPr>
              <w:t>о</w:t>
            </w:r>
            <w:r>
              <w:rPr>
                <w:sz w:val="24"/>
                <w:szCs w:val="24"/>
                <w:lang w:eastAsia="zh-CN"/>
              </w:rPr>
              <w:t>ября 2015 г. № 1219</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23</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w:t>
            </w:r>
            <w:r>
              <w:rPr>
                <w:rFonts w:eastAsia="SimSun"/>
                <w:bCs/>
                <w:sz w:val="24"/>
                <w:szCs w:val="24"/>
                <w:lang w:eastAsia="zh-CN"/>
              </w:rPr>
              <w:t>о</w:t>
            </w:r>
            <w:r>
              <w:rPr>
                <w:rFonts w:eastAsia="SimSun"/>
                <w:bCs/>
                <w:sz w:val="24"/>
                <w:szCs w:val="24"/>
                <w:lang w:eastAsia="zh-CN"/>
              </w:rPr>
              <w:t>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 xml:space="preserve">ельства РФ от </w:t>
            </w:r>
            <w:r w:rsidR="00111CB3">
              <w:rPr>
                <w:bCs/>
                <w:sz w:val="24"/>
                <w:szCs w:val="24"/>
                <w:lang w:eastAsia="zh-CN"/>
              </w:rPr>
              <w:t>20 ма</w:t>
            </w:r>
            <w:r>
              <w:rPr>
                <w:bCs/>
                <w:sz w:val="24"/>
                <w:szCs w:val="24"/>
                <w:lang w:eastAsia="zh-CN"/>
              </w:rPr>
              <w:t>я 2017 г. № 607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24</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w:t>
            </w:r>
            <w:r w:rsidRPr="00ED56A6">
              <w:rPr>
                <w:rFonts w:eastAsia="SimSun"/>
                <w:bCs/>
                <w:sz w:val="24"/>
                <w:szCs w:val="24"/>
                <w:lang w:eastAsia="zh-CN"/>
              </w:rPr>
              <w:t>у</w:t>
            </w:r>
            <w:r w:rsidRPr="00ED56A6">
              <w:rPr>
                <w:rFonts w:eastAsia="SimSun"/>
                <w:bCs/>
                <w:sz w:val="24"/>
                <w:szCs w:val="24"/>
                <w:lang w:eastAsia="zh-CN"/>
              </w:rPr>
              <w:t>стройства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w:t>
            </w:r>
            <w:r>
              <w:rPr>
                <w:sz w:val="24"/>
                <w:szCs w:val="24"/>
                <w:lang w:eastAsia="zh-CN"/>
              </w:rPr>
              <w:t>льства РФ от 16 а</w:t>
            </w:r>
            <w:r>
              <w:rPr>
                <w:sz w:val="24"/>
                <w:szCs w:val="24"/>
                <w:lang w:eastAsia="zh-CN"/>
              </w:rPr>
              <w:t>п</w:t>
            </w:r>
            <w:r>
              <w:rPr>
                <w:sz w:val="24"/>
                <w:szCs w:val="24"/>
                <w:lang w:eastAsia="zh-CN"/>
              </w:rPr>
              <w:t>реля 2011 г.</w:t>
            </w:r>
            <w:r w:rsidRPr="00ED56A6">
              <w:rPr>
                <w:sz w:val="24"/>
                <w:szCs w:val="24"/>
                <w:lang w:eastAsia="zh-CN"/>
              </w:rPr>
              <w:t xml:space="preserve"> № 281</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w:t>
            </w:r>
            <w:r w:rsidRPr="00ED56A6">
              <w:rPr>
                <w:rFonts w:eastAsia="SimSun"/>
                <w:bCs/>
                <w:sz w:val="24"/>
                <w:szCs w:val="24"/>
                <w:lang w:eastAsia="zh-CN"/>
              </w:rPr>
              <w:t>с</w:t>
            </w:r>
            <w:r w:rsidRPr="00ED56A6">
              <w:rPr>
                <w:rFonts w:eastAsia="SimSun"/>
                <w:bCs/>
                <w:sz w:val="24"/>
                <w:szCs w:val="24"/>
                <w:lang w:eastAsia="zh-CN"/>
              </w:rPr>
              <w:t>ных пожаров и его формы</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w:t>
            </w:r>
            <w:r>
              <w:rPr>
                <w:rFonts w:eastAsia="SimSun"/>
                <w:bCs/>
                <w:sz w:val="24"/>
                <w:szCs w:val="24"/>
                <w:lang w:eastAsia="zh-CN"/>
              </w:rPr>
              <w:t>у</w:t>
            </w:r>
            <w:r>
              <w:rPr>
                <w:rFonts w:eastAsia="SimSun"/>
                <w:bCs/>
                <w:sz w:val="24"/>
                <w:szCs w:val="24"/>
                <w:lang w:eastAsia="zh-CN"/>
              </w:rPr>
              <w:t>рортов федерального значения</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7 д</w:t>
            </w:r>
            <w:r>
              <w:rPr>
                <w:sz w:val="24"/>
                <w:szCs w:val="24"/>
                <w:lang w:eastAsia="zh-CN"/>
              </w:rPr>
              <w:t>е</w:t>
            </w:r>
            <w:r>
              <w:rPr>
                <w:sz w:val="24"/>
                <w:szCs w:val="24"/>
                <w:lang w:eastAsia="zh-CN"/>
              </w:rPr>
              <w:t>кабря 1996 г. № 1425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28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w:t>
            </w:r>
            <w:r w:rsidRPr="00ED56A6">
              <w:rPr>
                <w:rFonts w:eastAsia="SimSun"/>
                <w:bCs/>
                <w:sz w:val="24"/>
                <w:szCs w:val="24"/>
                <w:lang w:eastAsia="zh-CN"/>
              </w:rPr>
              <w:t>т</w:t>
            </w:r>
            <w:r w:rsidRPr="00ED56A6">
              <w:rPr>
                <w:rFonts w:eastAsia="SimSun"/>
                <w:bCs/>
                <w:sz w:val="24"/>
                <w:szCs w:val="24"/>
                <w:lang w:eastAsia="zh-CN"/>
              </w:rPr>
              <w:t>ных магистралей, трубопроводов, линий связи и электропередачи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Правител</w:t>
            </w:r>
            <w:r>
              <w:rPr>
                <w:sz w:val="24"/>
                <w:szCs w:val="24"/>
                <w:lang w:eastAsia="zh-CN"/>
              </w:rPr>
              <w:t>ьства РФ от 13 а</w:t>
            </w:r>
            <w:r>
              <w:rPr>
                <w:sz w:val="24"/>
                <w:szCs w:val="24"/>
                <w:lang w:eastAsia="zh-CN"/>
              </w:rPr>
              <w:t>в</w:t>
            </w:r>
            <w:r>
              <w:rPr>
                <w:sz w:val="24"/>
                <w:szCs w:val="24"/>
                <w:lang w:eastAsia="zh-CN"/>
              </w:rPr>
              <w:t>густа 1996 г.</w:t>
            </w:r>
            <w:r w:rsidRPr="00ED56A6">
              <w:rPr>
                <w:sz w:val="24"/>
                <w:szCs w:val="24"/>
                <w:lang w:eastAsia="zh-CN"/>
              </w:rPr>
              <w:t xml:space="preserve"> № 997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lastRenderedPageBreak/>
              <w:t>29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w:t>
            </w:r>
            <w:r>
              <w:rPr>
                <w:rFonts w:eastAsia="SimSun"/>
                <w:bCs/>
                <w:sz w:val="24"/>
                <w:szCs w:val="24"/>
                <w:lang w:eastAsia="zh-CN"/>
              </w:rPr>
              <w:t>о</w:t>
            </w:r>
            <w:r>
              <w:rPr>
                <w:rFonts w:eastAsia="SimSun"/>
                <w:bCs/>
                <w:sz w:val="24"/>
                <w:szCs w:val="24"/>
                <w:lang w:eastAsia="zh-CN"/>
              </w:rPr>
              <w:t>жет осуществляться на землях или земельных участках, находящихся в государственной или муниципал</w:t>
            </w:r>
            <w:r>
              <w:rPr>
                <w:rFonts w:eastAsia="SimSun"/>
                <w:bCs/>
                <w:sz w:val="24"/>
                <w:szCs w:val="24"/>
                <w:lang w:eastAsia="zh-CN"/>
              </w:rPr>
              <w:t>ь</w:t>
            </w:r>
            <w:r>
              <w:rPr>
                <w:rFonts w:eastAsia="SimSun"/>
                <w:bCs/>
                <w:sz w:val="24"/>
                <w:szCs w:val="24"/>
                <w:lang w:eastAsia="zh-CN"/>
              </w:rPr>
              <w:t>ной собственности, без предоста</w:t>
            </w:r>
            <w:r>
              <w:rPr>
                <w:rFonts w:eastAsia="SimSun"/>
                <w:bCs/>
                <w:sz w:val="24"/>
                <w:szCs w:val="24"/>
                <w:lang w:eastAsia="zh-CN"/>
              </w:rPr>
              <w:t>в</w:t>
            </w:r>
            <w:r>
              <w:rPr>
                <w:rFonts w:eastAsia="SimSun"/>
                <w:bCs/>
                <w:sz w:val="24"/>
                <w:szCs w:val="24"/>
                <w:lang w:eastAsia="zh-CN"/>
              </w:rPr>
              <w:t>ления земельных участков и уст</w:t>
            </w:r>
            <w:r>
              <w:rPr>
                <w:rFonts w:eastAsia="SimSun"/>
                <w:bCs/>
                <w:sz w:val="24"/>
                <w:szCs w:val="24"/>
                <w:lang w:eastAsia="zh-CN"/>
              </w:rPr>
              <w:t>а</w:t>
            </w:r>
            <w:r>
              <w:rPr>
                <w:rFonts w:eastAsia="SimSun"/>
                <w:bCs/>
                <w:sz w:val="24"/>
                <w:szCs w:val="24"/>
                <w:lang w:eastAsia="zh-CN"/>
              </w:rPr>
              <w:t>новления сервитутов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 д</w:t>
            </w:r>
            <w:r>
              <w:rPr>
                <w:sz w:val="24"/>
                <w:szCs w:val="24"/>
                <w:lang w:eastAsia="zh-CN"/>
              </w:rPr>
              <w:t>е</w:t>
            </w:r>
            <w:r>
              <w:rPr>
                <w:sz w:val="24"/>
                <w:szCs w:val="24"/>
                <w:lang w:eastAsia="zh-CN"/>
              </w:rPr>
              <w:t>кабря 2014 г. № 1300</w:t>
            </w:r>
          </w:p>
        </w:tc>
      </w:tr>
      <w:tr w:rsidR="002B42B6" w:rsidRPr="00ED56A6" w:rsidTr="004919CB">
        <w:trPr>
          <w:jc w:val="center"/>
        </w:trPr>
        <w:tc>
          <w:tcPr>
            <w:tcW w:w="824" w:type="dxa"/>
          </w:tcPr>
          <w:p w:rsidR="002B42B6" w:rsidRDefault="0009119A" w:rsidP="00EC57BC">
            <w:pPr>
              <w:jc w:val="center"/>
              <w:rPr>
                <w:sz w:val="24"/>
                <w:szCs w:val="24"/>
                <w:lang w:eastAsia="zh-CN"/>
              </w:rPr>
            </w:pPr>
            <w:r>
              <w:rPr>
                <w:sz w:val="24"/>
                <w:szCs w:val="24"/>
                <w:lang w:eastAsia="zh-CN"/>
              </w:rPr>
              <w:t>31</w:t>
            </w:r>
          </w:p>
        </w:tc>
        <w:tc>
          <w:tcPr>
            <w:tcW w:w="3960" w:type="dxa"/>
          </w:tcPr>
          <w:p w:rsidR="002B42B6" w:rsidRPr="002B42B6" w:rsidRDefault="002B42B6" w:rsidP="00EC57BC">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w:t>
            </w:r>
            <w:r w:rsidRPr="002B42B6">
              <w:rPr>
                <w:rFonts w:eastAsia="SimSun"/>
                <w:bCs/>
                <w:sz w:val="24"/>
                <w:szCs w:val="24"/>
                <w:lang w:eastAsia="zh-CN"/>
              </w:rPr>
              <w:t>е</w:t>
            </w:r>
            <w:r w:rsidRPr="002B42B6">
              <w:rPr>
                <w:rFonts w:eastAsia="SimSun"/>
                <w:bCs/>
                <w:sz w:val="24"/>
                <w:szCs w:val="24"/>
                <w:lang w:eastAsia="zh-CN"/>
              </w:rPr>
              <w:t>весины</w:t>
            </w:r>
          </w:p>
        </w:tc>
        <w:tc>
          <w:tcPr>
            <w:tcW w:w="4786" w:type="dxa"/>
          </w:tcPr>
          <w:p w:rsidR="002B42B6" w:rsidRPr="002B42B6" w:rsidRDefault="002B42B6" w:rsidP="00EC57BC">
            <w:pPr>
              <w:rPr>
                <w:sz w:val="24"/>
                <w:szCs w:val="24"/>
                <w:lang w:eastAsia="zh-CN"/>
              </w:rPr>
            </w:pPr>
            <w:r w:rsidRPr="002B42B6">
              <w:rPr>
                <w:sz w:val="24"/>
                <w:szCs w:val="24"/>
                <w:lang w:eastAsia="zh-CN"/>
              </w:rPr>
              <w:t>Постановление Правительства РФ от 26 д</w:t>
            </w:r>
            <w:r w:rsidRPr="002B42B6">
              <w:rPr>
                <w:sz w:val="24"/>
                <w:szCs w:val="24"/>
                <w:lang w:eastAsia="zh-CN"/>
              </w:rPr>
              <w:t>е</w:t>
            </w:r>
            <w:r w:rsidRPr="002B42B6">
              <w:rPr>
                <w:sz w:val="24"/>
                <w:szCs w:val="24"/>
                <w:lang w:eastAsia="zh-CN"/>
              </w:rPr>
              <w:t>кабря 2014 г. № 1525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32</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w:t>
            </w:r>
            <w:r>
              <w:rPr>
                <w:rFonts w:eastAsia="SimSun"/>
                <w:bCs/>
                <w:sz w:val="24"/>
                <w:szCs w:val="24"/>
                <w:lang w:eastAsia="zh-CN"/>
              </w:rPr>
              <w:t>б</w:t>
            </w:r>
            <w:r>
              <w:rPr>
                <w:rFonts w:eastAsia="SimSun"/>
                <w:bCs/>
                <w:sz w:val="24"/>
                <w:szCs w:val="24"/>
                <w:lang w:eastAsia="zh-CN"/>
              </w:rPr>
              <w:t>ственности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C57BC" w:rsidRPr="00ED56A6" w:rsidTr="004919CB">
        <w:trPr>
          <w:jc w:val="center"/>
        </w:trPr>
        <w:tc>
          <w:tcPr>
            <w:tcW w:w="824" w:type="dxa"/>
          </w:tcPr>
          <w:p w:rsidR="00EC57BC" w:rsidRPr="00444C02" w:rsidRDefault="0009119A" w:rsidP="00EC57BC">
            <w:pPr>
              <w:jc w:val="center"/>
              <w:rPr>
                <w:sz w:val="24"/>
                <w:szCs w:val="24"/>
                <w:lang w:eastAsia="zh-CN"/>
              </w:rPr>
            </w:pPr>
            <w:r w:rsidRPr="00444C02">
              <w:rPr>
                <w:sz w:val="24"/>
                <w:szCs w:val="24"/>
                <w:lang w:eastAsia="zh-CN"/>
              </w:rPr>
              <w:t>33</w:t>
            </w:r>
          </w:p>
        </w:tc>
        <w:tc>
          <w:tcPr>
            <w:tcW w:w="3960" w:type="dxa"/>
          </w:tcPr>
          <w:p w:rsidR="00EC57BC" w:rsidRPr="00444C02" w:rsidRDefault="00EC57BC" w:rsidP="00EC57BC">
            <w:pPr>
              <w:autoSpaceDE w:val="0"/>
              <w:autoSpaceDN w:val="0"/>
              <w:adjustRightInd w:val="0"/>
              <w:rPr>
                <w:rFonts w:eastAsia="SimSun"/>
                <w:bCs/>
                <w:sz w:val="24"/>
                <w:szCs w:val="24"/>
                <w:lang w:eastAsia="zh-CN"/>
              </w:rPr>
            </w:pPr>
            <w:r w:rsidRPr="00444C02">
              <w:rPr>
                <w:rFonts w:eastAsia="SimSun"/>
                <w:bCs/>
                <w:sz w:val="24"/>
                <w:szCs w:val="24"/>
                <w:lang w:eastAsia="zh-CN"/>
              </w:rPr>
              <w:t>О коэффициентах к ставкам платы за единицу объема лесных ресурсов и ставкам платы за единицу площ</w:t>
            </w:r>
            <w:r w:rsidRPr="00444C02">
              <w:rPr>
                <w:rFonts w:eastAsia="SimSun"/>
                <w:bCs/>
                <w:sz w:val="24"/>
                <w:szCs w:val="24"/>
                <w:lang w:eastAsia="zh-CN"/>
              </w:rPr>
              <w:t>а</w:t>
            </w:r>
            <w:r w:rsidRPr="00444C02">
              <w:rPr>
                <w:rFonts w:eastAsia="SimSun"/>
                <w:bCs/>
                <w:sz w:val="24"/>
                <w:szCs w:val="24"/>
                <w:lang w:eastAsia="zh-CN"/>
              </w:rPr>
              <w:t>ди лесного участка, находящегося в федеральной собственности</w:t>
            </w:r>
          </w:p>
        </w:tc>
        <w:tc>
          <w:tcPr>
            <w:tcW w:w="4786" w:type="dxa"/>
          </w:tcPr>
          <w:p w:rsidR="00EC57BC" w:rsidRPr="00444C02" w:rsidRDefault="00EC57BC" w:rsidP="00EC57BC">
            <w:pPr>
              <w:rPr>
                <w:sz w:val="24"/>
                <w:szCs w:val="24"/>
                <w:lang w:eastAsia="zh-CN"/>
              </w:rPr>
            </w:pPr>
            <w:r w:rsidRPr="00444C02">
              <w:rPr>
                <w:bCs/>
                <w:sz w:val="24"/>
                <w:szCs w:val="24"/>
                <w:lang w:eastAsia="zh-CN"/>
              </w:rPr>
              <w:t>Пост</w:t>
            </w:r>
            <w:r w:rsidR="00444C02">
              <w:rPr>
                <w:bCs/>
                <w:sz w:val="24"/>
                <w:szCs w:val="24"/>
                <w:lang w:eastAsia="zh-CN"/>
              </w:rPr>
              <w:t>ановление Правительства РФ от 11 н</w:t>
            </w:r>
            <w:r w:rsidR="00444C02">
              <w:rPr>
                <w:bCs/>
                <w:sz w:val="24"/>
                <w:szCs w:val="24"/>
                <w:lang w:eastAsia="zh-CN"/>
              </w:rPr>
              <w:t>о</w:t>
            </w:r>
            <w:r w:rsidR="00444C02">
              <w:rPr>
                <w:bCs/>
                <w:sz w:val="24"/>
                <w:szCs w:val="24"/>
                <w:lang w:eastAsia="zh-CN"/>
              </w:rPr>
              <w:t>ября 2017 г. № 1363</w:t>
            </w:r>
          </w:p>
        </w:tc>
      </w:tr>
      <w:tr w:rsidR="008E6FA9" w:rsidRPr="00ED56A6" w:rsidTr="004919CB">
        <w:trPr>
          <w:jc w:val="center"/>
        </w:trPr>
        <w:tc>
          <w:tcPr>
            <w:tcW w:w="824" w:type="dxa"/>
          </w:tcPr>
          <w:p w:rsidR="008E6FA9" w:rsidRDefault="0009119A" w:rsidP="00EC57BC">
            <w:pPr>
              <w:jc w:val="center"/>
              <w:rPr>
                <w:sz w:val="24"/>
                <w:szCs w:val="24"/>
                <w:lang w:eastAsia="zh-CN"/>
              </w:rPr>
            </w:pPr>
            <w:r>
              <w:rPr>
                <w:sz w:val="24"/>
                <w:szCs w:val="24"/>
                <w:lang w:eastAsia="zh-CN"/>
              </w:rPr>
              <w:t>34</w:t>
            </w:r>
          </w:p>
        </w:tc>
        <w:tc>
          <w:tcPr>
            <w:tcW w:w="3960" w:type="dxa"/>
          </w:tcPr>
          <w:p w:rsidR="008E6FA9" w:rsidRDefault="008E6FA9"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w:t>
            </w:r>
            <w:r>
              <w:rPr>
                <w:rFonts w:eastAsia="SimSun"/>
                <w:bCs/>
                <w:sz w:val="24"/>
                <w:szCs w:val="24"/>
                <w:lang w:eastAsia="zh-CN"/>
              </w:rPr>
              <w:t>у</w:t>
            </w:r>
            <w:r>
              <w:rPr>
                <w:rFonts w:eastAsia="SimSun"/>
                <w:bCs/>
                <w:sz w:val="24"/>
                <w:szCs w:val="24"/>
                <w:lang w:eastAsia="zh-CN"/>
              </w:rPr>
              <w:t>дарственного лесного надзора (ле</w:t>
            </w:r>
            <w:r>
              <w:rPr>
                <w:rFonts w:eastAsia="SimSun"/>
                <w:bCs/>
                <w:sz w:val="24"/>
                <w:szCs w:val="24"/>
                <w:lang w:eastAsia="zh-CN"/>
              </w:rPr>
              <w:t>с</w:t>
            </w:r>
            <w:r>
              <w:rPr>
                <w:rFonts w:eastAsia="SimSun"/>
                <w:bCs/>
                <w:sz w:val="24"/>
                <w:szCs w:val="24"/>
                <w:lang w:eastAsia="zh-CN"/>
              </w:rPr>
              <w:t>ной охраны)</w:t>
            </w:r>
          </w:p>
        </w:tc>
        <w:tc>
          <w:tcPr>
            <w:tcW w:w="4786" w:type="dxa"/>
          </w:tcPr>
          <w:p w:rsidR="008E6FA9" w:rsidRPr="00ED56A6" w:rsidRDefault="008E6FA9" w:rsidP="00EC57BC">
            <w:pPr>
              <w:rPr>
                <w:bCs/>
                <w:sz w:val="24"/>
                <w:szCs w:val="24"/>
                <w:lang w:eastAsia="zh-CN"/>
              </w:rPr>
            </w:pPr>
            <w:r w:rsidRPr="00ED56A6">
              <w:rPr>
                <w:bCs/>
                <w:sz w:val="24"/>
                <w:szCs w:val="24"/>
                <w:lang w:eastAsia="zh-CN"/>
              </w:rPr>
              <w:t>Постановление Правит</w:t>
            </w:r>
            <w:r w:rsidR="0073005C">
              <w:rPr>
                <w:bCs/>
                <w:sz w:val="24"/>
                <w:szCs w:val="24"/>
                <w:lang w:eastAsia="zh-CN"/>
              </w:rPr>
              <w:t>ельства РФ от 22 июня 2007 г. № 394</w:t>
            </w:r>
          </w:p>
        </w:tc>
      </w:tr>
      <w:tr w:rsidR="00D37D39" w:rsidRPr="00ED56A6" w:rsidTr="004919CB">
        <w:trPr>
          <w:jc w:val="center"/>
        </w:trPr>
        <w:tc>
          <w:tcPr>
            <w:tcW w:w="824" w:type="dxa"/>
          </w:tcPr>
          <w:p w:rsidR="00D37D39" w:rsidRDefault="0009119A" w:rsidP="00EC57BC">
            <w:pPr>
              <w:jc w:val="center"/>
              <w:rPr>
                <w:sz w:val="24"/>
                <w:szCs w:val="24"/>
                <w:lang w:eastAsia="zh-CN"/>
              </w:rPr>
            </w:pPr>
            <w:r>
              <w:rPr>
                <w:sz w:val="24"/>
                <w:szCs w:val="24"/>
                <w:lang w:eastAsia="zh-CN"/>
              </w:rPr>
              <w:t>35</w:t>
            </w:r>
          </w:p>
        </w:tc>
        <w:tc>
          <w:tcPr>
            <w:tcW w:w="3960" w:type="dxa"/>
          </w:tcPr>
          <w:p w:rsidR="00D37D39" w:rsidRPr="00696195" w:rsidRDefault="00604D7B" w:rsidP="00EC57BC">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696195" w:rsidRDefault="00D37D39" w:rsidP="00EC57BC">
            <w:pPr>
              <w:rPr>
                <w:bCs/>
                <w:sz w:val="24"/>
                <w:szCs w:val="24"/>
                <w:lang w:eastAsia="zh-CN"/>
              </w:rPr>
            </w:pPr>
            <w:r w:rsidRPr="00696195">
              <w:rPr>
                <w:bCs/>
                <w:sz w:val="24"/>
                <w:szCs w:val="24"/>
                <w:lang w:eastAsia="zh-CN"/>
              </w:rPr>
              <w:t>Постановление Правительства РФ от 14 д</w:t>
            </w:r>
            <w:r w:rsidRPr="00696195">
              <w:rPr>
                <w:bCs/>
                <w:sz w:val="24"/>
                <w:szCs w:val="24"/>
                <w:lang w:eastAsia="zh-CN"/>
              </w:rPr>
              <w:t>е</w:t>
            </w:r>
            <w:r w:rsidRPr="00696195">
              <w:rPr>
                <w:bCs/>
                <w:sz w:val="24"/>
                <w:szCs w:val="24"/>
                <w:lang w:eastAsia="zh-CN"/>
              </w:rPr>
              <w:t>кабря 2009 г. № 1007</w:t>
            </w:r>
          </w:p>
        </w:tc>
      </w:tr>
      <w:tr w:rsidR="00D37D39" w:rsidRPr="00ED56A6" w:rsidTr="004919CB">
        <w:trPr>
          <w:jc w:val="center"/>
        </w:trPr>
        <w:tc>
          <w:tcPr>
            <w:tcW w:w="824" w:type="dxa"/>
          </w:tcPr>
          <w:p w:rsidR="00D37D39" w:rsidRDefault="0009119A" w:rsidP="00EC57BC">
            <w:pPr>
              <w:jc w:val="center"/>
              <w:rPr>
                <w:sz w:val="24"/>
                <w:szCs w:val="24"/>
                <w:lang w:eastAsia="zh-CN"/>
              </w:rPr>
            </w:pPr>
            <w:r>
              <w:rPr>
                <w:sz w:val="24"/>
                <w:szCs w:val="24"/>
                <w:lang w:eastAsia="zh-CN"/>
              </w:rPr>
              <w:t>36</w:t>
            </w:r>
          </w:p>
        </w:tc>
        <w:tc>
          <w:tcPr>
            <w:tcW w:w="3960" w:type="dxa"/>
          </w:tcPr>
          <w:p w:rsidR="00D37D39" w:rsidRPr="00163B09" w:rsidRDefault="00163B09" w:rsidP="00EC57BC">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w:t>
            </w:r>
            <w:r w:rsidRPr="00163B09">
              <w:rPr>
                <w:rFonts w:eastAsia="SimSun"/>
                <w:bCs/>
                <w:sz w:val="24"/>
                <w:szCs w:val="24"/>
                <w:lang w:eastAsia="zh-CN"/>
              </w:rPr>
              <w:t>х</w:t>
            </w:r>
            <w:r w:rsidRPr="00163B09">
              <w:rPr>
                <w:rFonts w:eastAsia="SimSun"/>
                <w:bCs/>
                <w:sz w:val="24"/>
                <w:szCs w:val="24"/>
                <w:lang w:eastAsia="zh-CN"/>
              </w:rPr>
              <w:t>ся радиоактивному загрязнению вследствие катастрофы на Черн</w:t>
            </w:r>
            <w:r w:rsidRPr="00163B09">
              <w:rPr>
                <w:rFonts w:eastAsia="SimSun"/>
                <w:bCs/>
                <w:sz w:val="24"/>
                <w:szCs w:val="24"/>
                <w:lang w:eastAsia="zh-CN"/>
              </w:rPr>
              <w:t>о</w:t>
            </w:r>
            <w:r w:rsidRPr="00163B09">
              <w:rPr>
                <w:rFonts w:eastAsia="SimSun"/>
                <w:bCs/>
                <w:sz w:val="24"/>
                <w:szCs w:val="24"/>
                <w:lang w:eastAsia="zh-CN"/>
              </w:rPr>
              <w:t>быльской АЭС</w:t>
            </w:r>
          </w:p>
        </w:tc>
        <w:tc>
          <w:tcPr>
            <w:tcW w:w="4786" w:type="dxa"/>
          </w:tcPr>
          <w:p w:rsidR="00D37D39" w:rsidRPr="00163B09" w:rsidRDefault="00D37D39" w:rsidP="00EC57BC">
            <w:pPr>
              <w:rPr>
                <w:bCs/>
                <w:sz w:val="24"/>
                <w:szCs w:val="24"/>
                <w:lang w:eastAsia="zh-CN"/>
              </w:rPr>
            </w:pPr>
            <w:r w:rsidRPr="00163B09">
              <w:rPr>
                <w:bCs/>
                <w:sz w:val="24"/>
                <w:szCs w:val="24"/>
                <w:lang w:eastAsia="zh-CN"/>
              </w:rPr>
              <w:t>Постановление Правит</w:t>
            </w:r>
            <w:r w:rsidR="00DB7E05" w:rsidRPr="00163B09">
              <w:rPr>
                <w:bCs/>
                <w:sz w:val="24"/>
                <w:szCs w:val="24"/>
                <w:lang w:eastAsia="zh-CN"/>
              </w:rPr>
              <w:t>ельства РФ от 25 д</w:t>
            </w:r>
            <w:r w:rsidR="00DB7E05" w:rsidRPr="00163B09">
              <w:rPr>
                <w:bCs/>
                <w:sz w:val="24"/>
                <w:szCs w:val="24"/>
                <w:lang w:eastAsia="zh-CN"/>
              </w:rPr>
              <w:t>е</w:t>
            </w:r>
            <w:r w:rsidR="00DB7E05" w:rsidRPr="00163B09">
              <w:rPr>
                <w:bCs/>
                <w:sz w:val="24"/>
                <w:szCs w:val="24"/>
                <w:lang w:eastAsia="zh-CN"/>
              </w:rPr>
              <w:t>кабря 1992  г. № 1008</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w:t>
            </w:r>
            <w:r w:rsidRPr="00ED56A6">
              <w:rPr>
                <w:rFonts w:eastAsia="SimSun"/>
                <w:bCs/>
                <w:sz w:val="24"/>
                <w:szCs w:val="24"/>
                <w:lang w:eastAsia="zh-CN"/>
              </w:rPr>
              <w:t>т</w:t>
            </w:r>
            <w:r w:rsidRPr="00ED56A6">
              <w:rPr>
                <w:rFonts w:eastAsia="SimSun"/>
                <w:bCs/>
                <w:sz w:val="24"/>
                <w:szCs w:val="24"/>
                <w:lang w:eastAsia="zh-CN"/>
              </w:rPr>
              <w:t>ных лесов, эксплуатационных лесов и резервных лесов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38</w:t>
            </w:r>
          </w:p>
        </w:tc>
        <w:tc>
          <w:tcPr>
            <w:tcW w:w="3960" w:type="dxa"/>
          </w:tcPr>
          <w:p w:rsidR="00EC57BC"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Pr>
                <w:rFonts w:eastAsia="SimSun"/>
                <w:bCs/>
                <w:sz w:val="24"/>
                <w:szCs w:val="24"/>
                <w:lang w:eastAsia="zh-CN"/>
              </w:rPr>
              <w:t>л</w:t>
            </w:r>
            <w:r>
              <w:rPr>
                <w:rFonts w:eastAsia="SimSun"/>
                <w:bCs/>
                <w:sz w:val="24"/>
                <w:szCs w:val="24"/>
                <w:lang w:eastAsia="zh-CN"/>
              </w:rPr>
              <w:t>е</w:t>
            </w:r>
            <w:r>
              <w:rPr>
                <w:rFonts w:eastAsia="SimSun"/>
                <w:bCs/>
                <w:sz w:val="24"/>
                <w:szCs w:val="24"/>
                <w:lang w:eastAsia="zh-CN"/>
              </w:rPr>
              <w:t xml:space="preserve">сов, эксплуатационных лесов, </w:t>
            </w:r>
            <w:r w:rsidRPr="00ED56A6">
              <w:rPr>
                <w:rFonts w:eastAsia="SimSun"/>
                <w:bCs/>
                <w:sz w:val="24"/>
                <w:szCs w:val="24"/>
                <w:lang w:eastAsia="zh-CN"/>
              </w:rPr>
              <w:t>р</w:t>
            </w:r>
            <w:r w:rsidRPr="00ED56A6">
              <w:rPr>
                <w:rFonts w:eastAsia="SimSun"/>
                <w:bCs/>
                <w:sz w:val="24"/>
                <w:szCs w:val="24"/>
                <w:lang w:eastAsia="zh-CN"/>
              </w:rPr>
              <w:t>е</w:t>
            </w:r>
            <w:r w:rsidRPr="00ED56A6">
              <w:rPr>
                <w:rFonts w:eastAsia="SimSun"/>
                <w:bCs/>
                <w:sz w:val="24"/>
                <w:szCs w:val="24"/>
                <w:lang w:eastAsia="zh-CN"/>
              </w:rPr>
              <w:t>зервных лесов</w:t>
            </w:r>
          </w:p>
          <w:p w:rsidR="00EC57BC" w:rsidRPr="00ED56A6" w:rsidRDefault="00EC57BC" w:rsidP="00EC57BC">
            <w:pPr>
              <w:autoSpaceDE w:val="0"/>
              <w:autoSpaceDN w:val="0"/>
              <w:adjustRightInd w:val="0"/>
              <w:rPr>
                <w:bCs/>
                <w:sz w:val="24"/>
                <w:szCs w:val="24"/>
                <w:lang w:eastAsia="zh-CN"/>
              </w:rPr>
            </w:pPr>
          </w:p>
        </w:tc>
        <w:tc>
          <w:tcPr>
            <w:tcW w:w="4786" w:type="dxa"/>
          </w:tcPr>
          <w:p w:rsidR="00EC57BC" w:rsidRPr="00ED56A6" w:rsidRDefault="00EC57BC" w:rsidP="00EC57BC">
            <w:pPr>
              <w:rPr>
                <w:sz w:val="24"/>
                <w:szCs w:val="24"/>
                <w:lang w:eastAsia="zh-CN"/>
              </w:rPr>
            </w:pPr>
            <w:r w:rsidRPr="00ED56A6">
              <w:rPr>
                <w:sz w:val="24"/>
                <w:szCs w:val="24"/>
                <w:lang w:eastAsia="zh-CN"/>
              </w:rPr>
              <w:t>Распоря</w:t>
            </w:r>
            <w:r>
              <w:rPr>
                <w:sz w:val="24"/>
                <w:szCs w:val="24"/>
                <w:lang w:eastAsia="zh-CN"/>
              </w:rPr>
              <w:t xml:space="preserve">жение Правительства РФ от 27 мая </w:t>
            </w:r>
            <w:r w:rsidRPr="00ED56A6">
              <w:rPr>
                <w:sz w:val="24"/>
                <w:szCs w:val="24"/>
                <w:lang w:eastAsia="zh-CN"/>
              </w:rPr>
              <w:t>2013 г. № 849-р</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39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w:t>
            </w:r>
            <w:r>
              <w:rPr>
                <w:sz w:val="24"/>
                <w:szCs w:val="24"/>
                <w:lang w:eastAsia="zh-CN"/>
              </w:rPr>
              <w:lastRenderedPageBreak/>
              <w:t>Федерации 8 августа 2014 г.</w:t>
            </w:r>
            <w:r w:rsidRPr="00ED56A6">
              <w:rPr>
                <w:sz w:val="24"/>
                <w:szCs w:val="24"/>
                <w:lang w:eastAsia="zh-CN"/>
              </w:rPr>
              <w:t xml:space="preserve"> № 334</w:t>
            </w:r>
            <w:r>
              <w:rPr>
                <w:sz w:val="24"/>
                <w:szCs w:val="24"/>
                <w:lang w:eastAsia="zh-CN"/>
              </w:rPr>
              <w:t>84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lastRenderedPageBreak/>
              <w:t>40</w:t>
            </w:r>
          </w:p>
        </w:tc>
        <w:tc>
          <w:tcPr>
            <w:tcW w:w="3960" w:type="dxa"/>
          </w:tcPr>
          <w:p w:rsidR="00EC57BC" w:rsidRPr="00A76FDA" w:rsidRDefault="00EC57BC" w:rsidP="00EC57BC">
            <w:pPr>
              <w:rPr>
                <w:sz w:val="24"/>
                <w:szCs w:val="24"/>
                <w:lang w:eastAsia="zh-CN"/>
              </w:rPr>
            </w:pPr>
            <w:r w:rsidRPr="00A76FDA">
              <w:rPr>
                <w:sz w:val="24"/>
                <w:szCs w:val="24"/>
              </w:rPr>
              <w:t>Об утверждении видов сре</w:t>
            </w:r>
            <w:proofErr w:type="gramStart"/>
            <w:r w:rsidRPr="00A76FDA">
              <w:rPr>
                <w:sz w:val="24"/>
                <w:szCs w:val="24"/>
              </w:rPr>
              <w:t>дств пр</w:t>
            </w:r>
            <w:proofErr w:type="gramEnd"/>
            <w:r w:rsidRPr="00A76FDA">
              <w:rPr>
                <w:sz w:val="24"/>
                <w:szCs w:val="24"/>
              </w:rPr>
              <w:t>е</w:t>
            </w:r>
            <w:r w:rsidRPr="00A76FDA">
              <w:rPr>
                <w:sz w:val="24"/>
                <w:szCs w:val="24"/>
              </w:rPr>
              <w:t>дупреждения и тушения лесных пожаров, нормативов обеспеченн</w:t>
            </w:r>
            <w:r w:rsidRPr="00A76FDA">
              <w:rPr>
                <w:sz w:val="24"/>
                <w:szCs w:val="24"/>
              </w:rPr>
              <w:t>о</w:t>
            </w:r>
            <w:r w:rsidRPr="00A76FDA">
              <w:rPr>
                <w:sz w:val="24"/>
                <w:szCs w:val="24"/>
              </w:rPr>
              <w:t>сти данными средствами лиц, и</w:t>
            </w:r>
            <w:r w:rsidRPr="00A76FDA">
              <w:rPr>
                <w:sz w:val="24"/>
                <w:szCs w:val="24"/>
              </w:rPr>
              <w:t>с</w:t>
            </w:r>
            <w:r w:rsidRPr="00A76FDA">
              <w:rPr>
                <w:sz w:val="24"/>
                <w:szCs w:val="24"/>
              </w:rPr>
              <w:t>пользующих леса, норм наличия средств предупреждения и тушения лесных пожаров при использовании лесов</w:t>
            </w:r>
          </w:p>
        </w:tc>
        <w:tc>
          <w:tcPr>
            <w:tcW w:w="4786" w:type="dxa"/>
          </w:tcPr>
          <w:p w:rsidR="00EC57BC" w:rsidRPr="00A76FDA" w:rsidRDefault="00EC57BC" w:rsidP="00EC57BC">
            <w:pPr>
              <w:rPr>
                <w:sz w:val="24"/>
                <w:szCs w:val="24"/>
                <w:lang w:eastAsia="zh-CN"/>
              </w:rPr>
            </w:pPr>
            <w:r w:rsidRPr="00A76FDA">
              <w:rPr>
                <w:sz w:val="24"/>
                <w:szCs w:val="24"/>
                <w:lang w:eastAsia="zh-CN"/>
              </w:rPr>
              <w:t>Приказ Министерства природных ресурстов и экологии РФ от 28 марта 2014 г. № 161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w:t>
            </w:r>
            <w:r w:rsidR="00406C20">
              <w:rPr>
                <w:rFonts w:eastAsia="SimSun"/>
                <w:bCs/>
                <w:sz w:val="24"/>
                <w:szCs w:val="24"/>
                <w:lang w:eastAsia="zh-CN"/>
              </w:rPr>
              <w:t>ждении порядка ведения Красной к</w:t>
            </w:r>
            <w:r>
              <w:rPr>
                <w:rFonts w:eastAsia="SimSun"/>
                <w:bCs/>
                <w:sz w:val="24"/>
                <w:szCs w:val="24"/>
                <w:lang w:eastAsia="zh-CN"/>
              </w:rPr>
              <w:t>ниги Российской Федер</w:t>
            </w:r>
            <w:r>
              <w:rPr>
                <w:rFonts w:eastAsia="SimSun"/>
                <w:bCs/>
                <w:sz w:val="24"/>
                <w:szCs w:val="24"/>
                <w:lang w:eastAsia="zh-CN"/>
              </w:rPr>
              <w:t>а</w:t>
            </w:r>
            <w:r>
              <w:rPr>
                <w:rFonts w:eastAsia="SimSun"/>
                <w:bCs/>
                <w:sz w:val="24"/>
                <w:szCs w:val="24"/>
                <w:lang w:eastAsia="zh-CN"/>
              </w:rPr>
              <w:t>ции</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w:t>
            </w:r>
            <w:r w:rsidRPr="00ED56A6">
              <w:rPr>
                <w:rFonts w:eastAsia="SimSun"/>
                <w:bCs/>
                <w:sz w:val="24"/>
                <w:szCs w:val="24"/>
                <w:lang w:eastAsia="zh-CN"/>
              </w:rPr>
              <w:t>а</w:t>
            </w:r>
            <w:r w:rsidRPr="00ED56A6">
              <w:rPr>
                <w:rFonts w:eastAsia="SimSun"/>
                <w:bCs/>
                <w:sz w:val="24"/>
                <w:szCs w:val="24"/>
                <w:lang w:eastAsia="zh-CN"/>
              </w:rPr>
              <w:t>нения редких и находящихся под угрозой исчезновения видов живо</w:t>
            </w:r>
            <w:r w:rsidRPr="00ED56A6">
              <w:rPr>
                <w:rFonts w:eastAsia="SimSun"/>
                <w:bCs/>
                <w:sz w:val="24"/>
                <w:szCs w:val="24"/>
                <w:lang w:eastAsia="zh-CN"/>
              </w:rPr>
              <w:t>т</w:t>
            </w:r>
            <w:r w:rsidRPr="00ED56A6">
              <w:rPr>
                <w:rFonts w:eastAsia="SimSun"/>
                <w:bCs/>
                <w:sz w:val="24"/>
                <w:szCs w:val="24"/>
                <w:lang w:eastAsia="zh-CN"/>
              </w:rPr>
              <w:t>ных, растений и грибов</w:t>
            </w:r>
          </w:p>
        </w:tc>
        <w:tc>
          <w:tcPr>
            <w:tcW w:w="4786" w:type="dxa"/>
          </w:tcPr>
          <w:p w:rsidR="00EC57BC" w:rsidRPr="00ED56A6" w:rsidRDefault="00EC57BC" w:rsidP="00EC57BC">
            <w:pPr>
              <w:rPr>
                <w:sz w:val="24"/>
                <w:szCs w:val="24"/>
                <w:lang w:eastAsia="zh-CN"/>
              </w:rPr>
            </w:pPr>
            <w:r w:rsidRPr="00ED56A6">
              <w:rPr>
                <w:sz w:val="24"/>
                <w:szCs w:val="24"/>
                <w:lang w:eastAsia="zh-CN"/>
              </w:rPr>
              <w:t>Приказ Министерст</w:t>
            </w:r>
            <w:r>
              <w:rPr>
                <w:sz w:val="24"/>
                <w:szCs w:val="24"/>
                <w:lang w:eastAsia="zh-CN"/>
              </w:rPr>
              <w:t>в</w:t>
            </w:r>
            <w:r w:rsidR="00F2325F">
              <w:rPr>
                <w:sz w:val="24"/>
                <w:szCs w:val="24"/>
                <w:lang w:eastAsia="zh-CN"/>
              </w:rPr>
              <w:t xml:space="preserve">а природных ресурсов </w:t>
            </w:r>
            <w:r>
              <w:rPr>
                <w:sz w:val="24"/>
                <w:szCs w:val="24"/>
                <w:lang w:eastAsia="zh-CN"/>
              </w:rPr>
              <w:t xml:space="preserve">РФ </w:t>
            </w:r>
            <w:r w:rsidRPr="00ED56A6">
              <w:rPr>
                <w:sz w:val="24"/>
                <w:szCs w:val="24"/>
                <w:lang w:eastAsia="zh-CN"/>
              </w:rPr>
              <w:t>от</w:t>
            </w:r>
            <w:proofErr w:type="gramStart"/>
            <w:r w:rsidRPr="00ED56A6">
              <w:rPr>
                <w:sz w:val="24"/>
                <w:szCs w:val="24"/>
                <w:lang w:eastAsia="zh-CN"/>
              </w:rPr>
              <w:t>6</w:t>
            </w:r>
            <w:proofErr w:type="gramEnd"/>
            <w:r w:rsidRPr="00ED56A6">
              <w:rPr>
                <w:sz w:val="24"/>
                <w:szCs w:val="24"/>
                <w:lang w:eastAsia="zh-CN"/>
              </w:rPr>
              <w:t xml:space="preserve"> апреля 2004</w:t>
            </w:r>
            <w:r>
              <w:rPr>
                <w:sz w:val="24"/>
                <w:szCs w:val="24"/>
                <w:lang w:eastAsia="zh-CN"/>
              </w:rPr>
              <w:t xml:space="preserve"> г. </w:t>
            </w:r>
            <w:r w:rsidRPr="00ED56A6">
              <w:rPr>
                <w:sz w:val="24"/>
                <w:szCs w:val="24"/>
                <w:lang w:eastAsia="zh-CN"/>
              </w:rPr>
              <w:t>№ 323</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43</w:t>
            </w:r>
          </w:p>
        </w:tc>
        <w:tc>
          <w:tcPr>
            <w:tcW w:w="3960" w:type="dxa"/>
          </w:tcPr>
          <w:p w:rsidR="00EC57BC" w:rsidRPr="004F7C39" w:rsidRDefault="00EC57BC" w:rsidP="00EC57BC">
            <w:pPr>
              <w:rPr>
                <w:sz w:val="24"/>
                <w:szCs w:val="24"/>
                <w:lang w:eastAsia="zh-CN"/>
              </w:rPr>
            </w:pPr>
            <w:r w:rsidRPr="004F7C39">
              <w:rPr>
                <w:sz w:val="24"/>
                <w:szCs w:val="24"/>
                <w:lang w:eastAsia="zh-CN"/>
              </w:rPr>
              <w:t>Об утверждении Особенностей и</w:t>
            </w:r>
            <w:r w:rsidRPr="004F7C39">
              <w:rPr>
                <w:sz w:val="24"/>
                <w:szCs w:val="24"/>
                <w:lang w:eastAsia="zh-CN"/>
              </w:rPr>
              <w:t>с</w:t>
            </w:r>
            <w:r w:rsidRPr="004F7C39">
              <w:rPr>
                <w:sz w:val="24"/>
                <w:szCs w:val="24"/>
                <w:lang w:eastAsia="zh-CN"/>
              </w:rPr>
              <w:t>пользования, охраны, защиты, во</w:t>
            </w:r>
            <w:r w:rsidRPr="004F7C39">
              <w:rPr>
                <w:sz w:val="24"/>
                <w:szCs w:val="24"/>
                <w:lang w:eastAsia="zh-CN"/>
              </w:rPr>
              <w:t>с</w:t>
            </w:r>
            <w:r w:rsidRPr="004F7C39">
              <w:rPr>
                <w:sz w:val="24"/>
                <w:szCs w:val="24"/>
                <w:lang w:eastAsia="zh-CN"/>
              </w:rPr>
              <w:t>производства лесов, расположе</w:t>
            </w:r>
            <w:r w:rsidRPr="004F7C39">
              <w:rPr>
                <w:sz w:val="24"/>
                <w:szCs w:val="24"/>
                <w:lang w:eastAsia="zh-CN"/>
              </w:rPr>
              <w:t>н</w:t>
            </w:r>
            <w:r w:rsidRPr="004F7C39">
              <w:rPr>
                <w:sz w:val="24"/>
                <w:szCs w:val="24"/>
                <w:lang w:eastAsia="zh-CN"/>
              </w:rPr>
              <w:t>ных на особо охраняемых приро</w:t>
            </w:r>
            <w:r w:rsidRPr="004F7C39">
              <w:rPr>
                <w:sz w:val="24"/>
                <w:szCs w:val="24"/>
                <w:lang w:eastAsia="zh-CN"/>
              </w:rPr>
              <w:t>д</w:t>
            </w:r>
            <w:r w:rsidRPr="004F7C39">
              <w:rPr>
                <w:sz w:val="24"/>
                <w:szCs w:val="24"/>
                <w:lang w:eastAsia="zh-CN"/>
              </w:rPr>
              <w:t>ных территориях</w:t>
            </w:r>
          </w:p>
        </w:tc>
        <w:tc>
          <w:tcPr>
            <w:tcW w:w="4786" w:type="dxa"/>
          </w:tcPr>
          <w:p w:rsidR="00EC57BC" w:rsidRPr="004F7C39" w:rsidRDefault="00EC57BC" w:rsidP="00EC57BC">
            <w:pPr>
              <w:rPr>
                <w:sz w:val="24"/>
                <w:szCs w:val="24"/>
                <w:lang w:eastAsia="zh-CN"/>
              </w:rPr>
            </w:pPr>
            <w:r w:rsidRPr="004F7C39">
              <w:rPr>
                <w:sz w:val="24"/>
                <w:szCs w:val="24"/>
                <w:lang w:eastAsia="zh-CN"/>
              </w:rPr>
              <w:t>Приказ Министерства природных ресурсов РФ от 16 июля 2007 года № 181</w:t>
            </w:r>
          </w:p>
          <w:p w:rsidR="00EC57BC" w:rsidRPr="004F7C39" w:rsidRDefault="00EC57BC" w:rsidP="00EC57BC">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44</w:t>
            </w:r>
          </w:p>
        </w:tc>
        <w:tc>
          <w:tcPr>
            <w:tcW w:w="3960" w:type="dxa"/>
          </w:tcPr>
          <w:p w:rsidR="00EC57BC" w:rsidRPr="00A76FDA" w:rsidRDefault="00EC57BC" w:rsidP="00EC57BC">
            <w:pPr>
              <w:rPr>
                <w:sz w:val="24"/>
                <w:szCs w:val="24"/>
                <w:lang w:eastAsia="zh-CN"/>
              </w:rPr>
            </w:pPr>
            <w:r w:rsidRPr="00A76FDA">
              <w:rPr>
                <w:sz w:val="24"/>
                <w:szCs w:val="24"/>
                <w:lang w:eastAsia="zh-CN"/>
              </w:rPr>
              <w:t>Об утверждении Особенностей охраны лесов, разработки и ос</w:t>
            </w:r>
            <w:r w:rsidRPr="00A76FDA">
              <w:rPr>
                <w:sz w:val="24"/>
                <w:szCs w:val="24"/>
                <w:lang w:eastAsia="zh-CN"/>
              </w:rPr>
              <w:t>у</w:t>
            </w:r>
            <w:r w:rsidRPr="00A76FDA">
              <w:rPr>
                <w:sz w:val="24"/>
                <w:szCs w:val="24"/>
                <w:lang w:eastAsia="zh-CN"/>
              </w:rPr>
              <w:t>ществления профилактических и реабилитационных мероприятий в зонах радиоактивного загрязнения лесов</w:t>
            </w:r>
          </w:p>
        </w:tc>
        <w:tc>
          <w:tcPr>
            <w:tcW w:w="4786" w:type="dxa"/>
          </w:tcPr>
          <w:p w:rsidR="00EC57BC" w:rsidRPr="00A76FDA" w:rsidRDefault="00EC57BC" w:rsidP="00EC57BC">
            <w:pPr>
              <w:rPr>
                <w:sz w:val="24"/>
                <w:szCs w:val="24"/>
                <w:lang w:eastAsia="zh-CN"/>
              </w:rPr>
            </w:pPr>
            <w:r w:rsidRPr="00A76FDA">
              <w:rPr>
                <w:sz w:val="24"/>
                <w:szCs w:val="24"/>
                <w:lang w:eastAsia="zh-CN"/>
              </w:rPr>
              <w:t>Приказ Министерства природных ресурсов РФ от 17 апреля 2007 г. № 101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w:t>
            </w:r>
            <w:r>
              <w:rPr>
                <w:sz w:val="24"/>
                <w:szCs w:val="24"/>
                <w:lang w:eastAsia="zh-CN"/>
              </w:rPr>
              <w:t>йской Федерации 14 мая 2007 г.</w:t>
            </w:r>
            <w:r w:rsidRPr="00A76FDA">
              <w:rPr>
                <w:sz w:val="24"/>
                <w:szCs w:val="24"/>
                <w:lang w:eastAsia="zh-CN"/>
              </w:rPr>
              <w:t xml:space="preserve"> № 9445</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w:t>
            </w:r>
            <w:r w:rsidR="0049689E">
              <w:rPr>
                <w:rFonts w:eastAsia="SimSun"/>
                <w:bCs/>
                <w:sz w:val="24"/>
                <w:szCs w:val="24"/>
                <w:lang w:eastAsia="zh-CN"/>
              </w:rPr>
              <w:t xml:space="preserve">верждении Порядка </w:t>
            </w:r>
            <w:r>
              <w:rPr>
                <w:rFonts w:eastAsia="SimSun"/>
                <w:bCs/>
                <w:sz w:val="24"/>
                <w:szCs w:val="24"/>
                <w:lang w:eastAsia="zh-CN"/>
              </w:rPr>
              <w:t>ос</w:t>
            </w:r>
            <w:r>
              <w:rPr>
                <w:rFonts w:eastAsia="SimSun"/>
                <w:bCs/>
                <w:sz w:val="24"/>
                <w:szCs w:val="24"/>
                <w:lang w:eastAsia="zh-CN"/>
              </w:rPr>
              <w:t>у</w:t>
            </w:r>
            <w:r>
              <w:rPr>
                <w:rFonts w:eastAsia="SimSun"/>
                <w:bCs/>
                <w:sz w:val="24"/>
                <w:szCs w:val="24"/>
                <w:lang w:eastAsia="zh-CN"/>
              </w:rPr>
              <w:t>ществления государственного лес</w:t>
            </w:r>
            <w:r>
              <w:rPr>
                <w:rFonts w:eastAsia="SimSun"/>
                <w:bCs/>
                <w:sz w:val="24"/>
                <w:szCs w:val="24"/>
                <w:lang w:eastAsia="zh-CN"/>
              </w:rPr>
              <w:t>о</w:t>
            </w:r>
            <w:r>
              <w:rPr>
                <w:rFonts w:eastAsia="SimSun"/>
                <w:bCs/>
                <w:sz w:val="24"/>
                <w:szCs w:val="24"/>
                <w:lang w:eastAsia="zh-CN"/>
              </w:rPr>
              <w:t>патологического мониторинга</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w:t>
            </w:r>
            <w:r w:rsidR="0049689E">
              <w:rPr>
                <w:sz w:val="24"/>
                <w:szCs w:val="24"/>
                <w:lang w:eastAsia="zh-CN"/>
              </w:rPr>
              <w:t>дных ресурсов и экологии РФ от 5 апреля 2017 г. № 156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sidR="0049689E">
              <w:rPr>
                <w:sz w:val="24"/>
                <w:szCs w:val="24"/>
                <w:lang w:eastAsia="zh-CN"/>
              </w:rPr>
              <w:t>в Минюсте Российской Федерации 30 июня 2017 г. № 47257</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w:t>
            </w:r>
            <w:r>
              <w:rPr>
                <w:rFonts w:eastAsia="SimSun"/>
                <w:bCs/>
                <w:sz w:val="24"/>
                <w:szCs w:val="24"/>
                <w:lang w:eastAsia="zh-CN"/>
              </w:rPr>
              <w:t>е</w:t>
            </w:r>
            <w:r>
              <w:rPr>
                <w:rFonts w:eastAsia="SimSun"/>
                <w:bCs/>
                <w:sz w:val="24"/>
                <w:szCs w:val="24"/>
                <w:lang w:eastAsia="zh-CN"/>
              </w:rPr>
              <w:t>ния лесопатологических обследов</w:t>
            </w:r>
            <w:r>
              <w:rPr>
                <w:rFonts w:eastAsia="SimSun"/>
                <w:bCs/>
                <w:sz w:val="24"/>
                <w:szCs w:val="24"/>
                <w:lang w:eastAsia="zh-CN"/>
              </w:rPr>
              <w:t>а</w:t>
            </w:r>
            <w:r>
              <w:rPr>
                <w:rFonts w:eastAsia="SimSun"/>
                <w:bCs/>
                <w:sz w:val="24"/>
                <w:szCs w:val="24"/>
                <w:lang w:eastAsia="zh-CN"/>
              </w:rPr>
              <w:t>ний и формы акты лесопатологич</w:t>
            </w:r>
            <w:r>
              <w:rPr>
                <w:rFonts w:eastAsia="SimSun"/>
                <w:bCs/>
                <w:sz w:val="24"/>
                <w:szCs w:val="24"/>
                <w:lang w:eastAsia="zh-CN"/>
              </w:rPr>
              <w:t>е</w:t>
            </w:r>
            <w:r>
              <w:rPr>
                <w:rFonts w:eastAsia="SimSun"/>
                <w:bCs/>
                <w:sz w:val="24"/>
                <w:szCs w:val="24"/>
                <w:lang w:eastAsia="zh-CN"/>
              </w:rPr>
              <w:t>ского обследования</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47</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w:t>
            </w:r>
            <w:r>
              <w:rPr>
                <w:rFonts w:eastAsia="SimSun"/>
                <w:bCs/>
                <w:sz w:val="24"/>
                <w:szCs w:val="24"/>
                <w:lang w:eastAsia="zh-CN"/>
              </w:rPr>
              <w:t>в</w:t>
            </w:r>
            <w:r>
              <w:rPr>
                <w:rFonts w:eastAsia="SimSun"/>
                <w:bCs/>
                <w:sz w:val="24"/>
                <w:szCs w:val="24"/>
                <w:lang w:eastAsia="zh-CN"/>
              </w:rPr>
              <w:t>ления мероприятий по предупр</w:t>
            </w:r>
            <w:r>
              <w:rPr>
                <w:rFonts w:eastAsia="SimSun"/>
                <w:bCs/>
                <w:sz w:val="24"/>
                <w:szCs w:val="24"/>
                <w:lang w:eastAsia="zh-CN"/>
              </w:rPr>
              <w:t>е</w:t>
            </w:r>
            <w:r>
              <w:rPr>
                <w:rFonts w:eastAsia="SimSun"/>
                <w:bCs/>
                <w:sz w:val="24"/>
                <w:szCs w:val="24"/>
                <w:lang w:eastAsia="zh-CN"/>
              </w:rPr>
              <w:t>ждению распространения вредных организмов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2C2A7B" w:rsidRPr="00ED56A6" w:rsidTr="004919CB">
        <w:trPr>
          <w:jc w:val="center"/>
        </w:trPr>
        <w:tc>
          <w:tcPr>
            <w:tcW w:w="824" w:type="dxa"/>
          </w:tcPr>
          <w:p w:rsidR="002C2A7B" w:rsidRDefault="0009119A" w:rsidP="00EC57BC">
            <w:pPr>
              <w:jc w:val="center"/>
              <w:rPr>
                <w:sz w:val="24"/>
                <w:szCs w:val="24"/>
                <w:lang w:eastAsia="zh-CN"/>
              </w:rPr>
            </w:pPr>
            <w:r>
              <w:rPr>
                <w:sz w:val="24"/>
                <w:szCs w:val="24"/>
                <w:lang w:eastAsia="zh-CN"/>
              </w:rPr>
              <w:t>48</w:t>
            </w:r>
          </w:p>
        </w:tc>
        <w:tc>
          <w:tcPr>
            <w:tcW w:w="3960" w:type="dxa"/>
          </w:tcPr>
          <w:p w:rsidR="002C2A7B" w:rsidRDefault="002C2A7B"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ликвид</w:t>
            </w:r>
            <w:r>
              <w:rPr>
                <w:rFonts w:eastAsia="SimSun"/>
                <w:bCs/>
                <w:sz w:val="24"/>
                <w:szCs w:val="24"/>
                <w:lang w:eastAsia="zh-CN"/>
              </w:rPr>
              <w:t>а</w:t>
            </w:r>
            <w:r>
              <w:rPr>
                <w:rFonts w:eastAsia="SimSun"/>
                <w:bCs/>
                <w:sz w:val="24"/>
                <w:szCs w:val="24"/>
                <w:lang w:eastAsia="zh-CN"/>
              </w:rPr>
              <w:t>ции очагов вредных организмов</w:t>
            </w:r>
          </w:p>
        </w:tc>
        <w:tc>
          <w:tcPr>
            <w:tcW w:w="4786" w:type="dxa"/>
          </w:tcPr>
          <w:p w:rsidR="002C2A7B" w:rsidRPr="00096273" w:rsidRDefault="002C2A7B" w:rsidP="002C2A7B">
            <w:pPr>
              <w:rPr>
                <w:sz w:val="24"/>
                <w:szCs w:val="24"/>
                <w:lang w:eastAsia="zh-CN"/>
              </w:rPr>
            </w:pPr>
            <w:r w:rsidRPr="00096273">
              <w:rPr>
                <w:sz w:val="24"/>
                <w:szCs w:val="24"/>
                <w:lang w:eastAsia="zh-CN"/>
              </w:rPr>
              <w:t>Приказ Министерства природных ресурсов и экологии РФ от 23 июня 2016 г. № 361</w:t>
            </w:r>
          </w:p>
          <w:p w:rsidR="002C2A7B" w:rsidRPr="00096273" w:rsidRDefault="002C2A7B" w:rsidP="002C2A7B">
            <w:pPr>
              <w:rPr>
                <w:sz w:val="24"/>
                <w:szCs w:val="24"/>
                <w:highlight w:val="yellow"/>
                <w:lang w:eastAsia="zh-CN"/>
              </w:rPr>
            </w:pPr>
            <w:r w:rsidRPr="00096273">
              <w:rPr>
                <w:sz w:val="24"/>
                <w:szCs w:val="24"/>
                <w:lang w:eastAsia="zh-CN"/>
              </w:rPr>
              <w:t>Зарегистрирован в</w:t>
            </w:r>
            <w:r w:rsidR="00096273" w:rsidRPr="00096273">
              <w:rPr>
                <w:sz w:val="24"/>
                <w:szCs w:val="24"/>
                <w:lang w:eastAsia="zh-CN"/>
              </w:rPr>
              <w:t xml:space="preserve"> Минюсте Российской Федерации 6 декабря 2016 г. № 44578</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49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лесоз</w:t>
            </w:r>
            <w:r>
              <w:rPr>
                <w:rFonts w:eastAsia="SimSun"/>
                <w:bCs/>
                <w:sz w:val="24"/>
                <w:szCs w:val="24"/>
                <w:lang w:eastAsia="zh-CN"/>
              </w:rPr>
              <w:t>а</w:t>
            </w:r>
            <w:r>
              <w:rPr>
                <w:rFonts w:eastAsia="SimSun"/>
                <w:bCs/>
                <w:sz w:val="24"/>
                <w:szCs w:val="24"/>
                <w:lang w:eastAsia="zh-CN"/>
              </w:rPr>
              <w:t xml:space="preserve">щитного районирования </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C57BC" w:rsidRPr="00ED56A6" w:rsidTr="004919CB">
        <w:trPr>
          <w:trHeight w:val="1529"/>
          <w:jc w:val="center"/>
        </w:trPr>
        <w:tc>
          <w:tcPr>
            <w:tcW w:w="824" w:type="dxa"/>
          </w:tcPr>
          <w:p w:rsidR="00EC57BC" w:rsidRDefault="0009119A" w:rsidP="00EC57BC">
            <w:pPr>
              <w:jc w:val="center"/>
              <w:rPr>
                <w:sz w:val="24"/>
                <w:szCs w:val="24"/>
                <w:lang w:eastAsia="zh-CN"/>
              </w:rPr>
            </w:pPr>
            <w:r>
              <w:rPr>
                <w:sz w:val="24"/>
                <w:szCs w:val="24"/>
                <w:lang w:eastAsia="zh-CN"/>
              </w:rPr>
              <w:lastRenderedPageBreak/>
              <w:t>50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w:t>
            </w:r>
            <w:r w:rsidRPr="00ED56A6">
              <w:rPr>
                <w:rFonts w:eastAsia="SimSun"/>
                <w:bCs/>
                <w:sz w:val="24"/>
                <w:szCs w:val="24"/>
                <w:lang w:eastAsia="zh-CN"/>
              </w:rPr>
              <w:t>а</w:t>
            </w:r>
            <w:r w:rsidRPr="00ED56A6">
              <w:rPr>
                <w:rFonts w:eastAsia="SimSun"/>
                <w:bCs/>
                <w:sz w:val="24"/>
                <w:szCs w:val="24"/>
                <w:lang w:eastAsia="zh-CN"/>
              </w:rPr>
              <w:t>ции и выполнения авиационны</w:t>
            </w:r>
            <w:r>
              <w:rPr>
                <w:rFonts w:eastAsia="SimSun"/>
                <w:bCs/>
                <w:sz w:val="24"/>
                <w:szCs w:val="24"/>
                <w:lang w:eastAsia="zh-CN"/>
              </w:rPr>
              <w:t>х р</w:t>
            </w:r>
            <w:r>
              <w:rPr>
                <w:rFonts w:eastAsia="SimSun"/>
                <w:bCs/>
                <w:sz w:val="24"/>
                <w:szCs w:val="24"/>
                <w:lang w:eastAsia="zh-CN"/>
              </w:rPr>
              <w:t>а</w:t>
            </w:r>
            <w:r>
              <w:rPr>
                <w:rFonts w:eastAsia="SimSun"/>
                <w:bCs/>
                <w:sz w:val="24"/>
                <w:szCs w:val="24"/>
                <w:lang w:eastAsia="zh-CN"/>
              </w:rPr>
              <w:t>бот по охране лесов от пожаров и порядка организации и выполнения авиационных работ по защите лесов</w:t>
            </w:r>
          </w:p>
        </w:tc>
        <w:tc>
          <w:tcPr>
            <w:tcW w:w="4786" w:type="dxa"/>
          </w:tcPr>
          <w:p w:rsidR="00EC57BC" w:rsidRPr="008A5807" w:rsidRDefault="00EC57BC" w:rsidP="00EC57BC">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C57BC" w:rsidRPr="00ED56A6" w:rsidRDefault="00EC57BC" w:rsidP="00EC57BC">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C57BC" w:rsidRPr="00ED56A6" w:rsidTr="004919CB">
        <w:trPr>
          <w:jc w:val="center"/>
        </w:trPr>
        <w:tc>
          <w:tcPr>
            <w:tcW w:w="824" w:type="dxa"/>
          </w:tcPr>
          <w:p w:rsidR="00EC57BC" w:rsidRDefault="0009119A" w:rsidP="00EC57BC">
            <w:pPr>
              <w:jc w:val="center"/>
              <w:rPr>
                <w:sz w:val="24"/>
                <w:szCs w:val="24"/>
                <w:lang w:eastAsia="zh-CN"/>
              </w:rPr>
            </w:pPr>
            <w:r>
              <w:rPr>
                <w:sz w:val="24"/>
                <w:szCs w:val="24"/>
                <w:lang w:eastAsia="zh-CN"/>
              </w:rPr>
              <w:t>51</w:t>
            </w:r>
          </w:p>
        </w:tc>
        <w:tc>
          <w:tcPr>
            <w:tcW w:w="3960" w:type="dxa"/>
          </w:tcPr>
          <w:p w:rsidR="00EC57BC" w:rsidRPr="008A5807" w:rsidRDefault="00EC57BC" w:rsidP="00EC57BC">
            <w:pPr>
              <w:rPr>
                <w:sz w:val="24"/>
                <w:szCs w:val="24"/>
                <w:lang w:eastAsia="zh-CN"/>
              </w:rPr>
            </w:pPr>
            <w:r w:rsidRPr="008A5807">
              <w:rPr>
                <w:sz w:val="24"/>
                <w:szCs w:val="24"/>
                <w:lang w:eastAsia="zh-CN"/>
              </w:rPr>
              <w:t>Об утверждении Правил лесово</w:t>
            </w:r>
            <w:r w:rsidRPr="008A5807">
              <w:rPr>
                <w:sz w:val="24"/>
                <w:szCs w:val="24"/>
                <w:lang w:eastAsia="zh-CN"/>
              </w:rPr>
              <w:t>с</w:t>
            </w:r>
            <w:r w:rsidRPr="008A5807">
              <w:rPr>
                <w:sz w:val="24"/>
                <w:szCs w:val="24"/>
                <w:lang w:eastAsia="zh-CN"/>
              </w:rPr>
              <w:t>становления</w:t>
            </w:r>
          </w:p>
        </w:tc>
        <w:tc>
          <w:tcPr>
            <w:tcW w:w="4786" w:type="dxa"/>
          </w:tcPr>
          <w:p w:rsidR="00EC57BC" w:rsidRPr="008A5807" w:rsidRDefault="00EC57BC" w:rsidP="00EC57BC">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C57BC" w:rsidRPr="008A5807" w:rsidRDefault="00EC57BC" w:rsidP="00EC57BC">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C57BC" w:rsidRPr="00ED56A6" w:rsidTr="004919CB">
        <w:trPr>
          <w:jc w:val="center"/>
        </w:trPr>
        <w:tc>
          <w:tcPr>
            <w:tcW w:w="824" w:type="dxa"/>
          </w:tcPr>
          <w:p w:rsidR="00EC57BC" w:rsidRPr="00B129BC" w:rsidRDefault="0009119A" w:rsidP="00EC57BC">
            <w:pPr>
              <w:jc w:val="center"/>
              <w:rPr>
                <w:sz w:val="24"/>
                <w:szCs w:val="24"/>
                <w:lang w:eastAsia="zh-CN"/>
              </w:rPr>
            </w:pPr>
            <w:r>
              <w:rPr>
                <w:sz w:val="24"/>
                <w:szCs w:val="24"/>
                <w:lang w:eastAsia="zh-CN"/>
              </w:rPr>
              <w:t>52</w:t>
            </w:r>
          </w:p>
        </w:tc>
        <w:tc>
          <w:tcPr>
            <w:tcW w:w="3960" w:type="dxa"/>
          </w:tcPr>
          <w:p w:rsidR="00EC57BC" w:rsidRPr="00B129BC" w:rsidRDefault="00EC57BC" w:rsidP="00EC57BC">
            <w:pPr>
              <w:rPr>
                <w:sz w:val="24"/>
                <w:szCs w:val="24"/>
                <w:lang w:eastAsia="zh-CN"/>
              </w:rPr>
            </w:pPr>
            <w:r w:rsidRPr="00B129BC">
              <w:rPr>
                <w:sz w:val="24"/>
                <w:szCs w:val="24"/>
                <w:lang w:eastAsia="zh-CN"/>
              </w:rPr>
              <w:t>Об утверждении Правил ухода за лесами</w:t>
            </w:r>
          </w:p>
        </w:tc>
        <w:tc>
          <w:tcPr>
            <w:tcW w:w="4786" w:type="dxa"/>
          </w:tcPr>
          <w:p w:rsidR="00EC57BC" w:rsidRPr="00B129BC" w:rsidRDefault="00EC57BC" w:rsidP="00EC57BC">
            <w:pPr>
              <w:rPr>
                <w:sz w:val="24"/>
                <w:szCs w:val="24"/>
                <w:lang w:eastAsia="zh-CN"/>
              </w:rPr>
            </w:pPr>
            <w:r w:rsidRPr="00B129BC">
              <w:rPr>
                <w:sz w:val="24"/>
                <w:szCs w:val="24"/>
                <w:lang w:eastAsia="zh-CN"/>
              </w:rPr>
              <w:t>Приказ Министерства природ</w:t>
            </w:r>
            <w:r w:rsidR="0009119A">
              <w:rPr>
                <w:sz w:val="24"/>
                <w:szCs w:val="24"/>
                <w:lang w:eastAsia="zh-CN"/>
              </w:rPr>
              <w:t>ных ресурсов и экологии РФ от 22 ноября 2017 г. № 626</w:t>
            </w:r>
          </w:p>
          <w:p w:rsidR="00EC57BC" w:rsidRPr="00B129BC" w:rsidRDefault="00EC57BC" w:rsidP="00EC57BC">
            <w:pPr>
              <w:rPr>
                <w:sz w:val="24"/>
                <w:szCs w:val="24"/>
                <w:lang w:eastAsia="zh-CN"/>
              </w:rPr>
            </w:pPr>
            <w:r w:rsidRPr="00B129BC">
              <w:rPr>
                <w:sz w:val="24"/>
                <w:szCs w:val="24"/>
                <w:lang w:eastAsia="zh-CN"/>
              </w:rPr>
              <w:t>Зарегистрирован в</w:t>
            </w:r>
            <w:r w:rsidR="0009119A">
              <w:rPr>
                <w:sz w:val="24"/>
                <w:szCs w:val="24"/>
                <w:lang w:eastAsia="zh-CN"/>
              </w:rPr>
              <w:t xml:space="preserve"> Минюсте Российской Федерации 22 декабря 2017 г. № 49381</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53</w:t>
            </w:r>
          </w:p>
        </w:tc>
        <w:tc>
          <w:tcPr>
            <w:tcW w:w="3960" w:type="dxa"/>
          </w:tcPr>
          <w:p w:rsidR="00EC57BC" w:rsidRPr="001A5D38" w:rsidRDefault="00EC57BC" w:rsidP="00EC57BC">
            <w:pPr>
              <w:rPr>
                <w:sz w:val="24"/>
                <w:szCs w:val="24"/>
                <w:lang w:eastAsia="zh-CN"/>
              </w:rPr>
            </w:pPr>
            <w:r w:rsidRPr="001A5D38">
              <w:rPr>
                <w:sz w:val="24"/>
                <w:szCs w:val="24"/>
                <w:lang w:eastAsia="zh-CN"/>
              </w:rPr>
              <w:t xml:space="preserve">Об утверждении </w:t>
            </w:r>
            <w:proofErr w:type="gramStart"/>
            <w:r w:rsidRPr="001A5D38">
              <w:rPr>
                <w:sz w:val="24"/>
                <w:szCs w:val="24"/>
                <w:lang w:eastAsia="zh-CN"/>
              </w:rPr>
              <w:t>Порядка использ</w:t>
            </w:r>
            <w:r w:rsidRPr="001A5D38">
              <w:rPr>
                <w:sz w:val="24"/>
                <w:szCs w:val="24"/>
                <w:lang w:eastAsia="zh-CN"/>
              </w:rPr>
              <w:t>о</w:t>
            </w:r>
            <w:r w:rsidRPr="001A5D38">
              <w:rPr>
                <w:sz w:val="24"/>
                <w:szCs w:val="24"/>
                <w:lang w:eastAsia="zh-CN"/>
              </w:rPr>
              <w:t>вания районированных семян ле</w:t>
            </w:r>
            <w:r w:rsidRPr="001A5D38">
              <w:rPr>
                <w:sz w:val="24"/>
                <w:szCs w:val="24"/>
                <w:lang w:eastAsia="zh-CN"/>
              </w:rPr>
              <w:t>с</w:t>
            </w:r>
            <w:r w:rsidRPr="001A5D38">
              <w:rPr>
                <w:sz w:val="24"/>
                <w:szCs w:val="24"/>
                <w:lang w:eastAsia="zh-CN"/>
              </w:rPr>
              <w:t>ных растений основных лесных древесных пород</w:t>
            </w:r>
            <w:proofErr w:type="gramEnd"/>
          </w:p>
        </w:tc>
        <w:tc>
          <w:tcPr>
            <w:tcW w:w="4786" w:type="dxa"/>
          </w:tcPr>
          <w:p w:rsidR="00EC57BC" w:rsidRPr="001A5D38" w:rsidRDefault="00EC57BC" w:rsidP="00EC57BC">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C57BC" w:rsidRPr="001A5D38" w:rsidRDefault="00EC57BC" w:rsidP="00EC57BC">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54</w:t>
            </w:r>
          </w:p>
        </w:tc>
        <w:tc>
          <w:tcPr>
            <w:tcW w:w="3960" w:type="dxa"/>
          </w:tcPr>
          <w:p w:rsidR="00EC57BC" w:rsidRPr="001A5D38" w:rsidRDefault="00EC57BC" w:rsidP="00EC57BC">
            <w:pPr>
              <w:rPr>
                <w:sz w:val="24"/>
                <w:szCs w:val="24"/>
                <w:lang w:eastAsia="zh-CN"/>
              </w:rPr>
            </w:pPr>
            <w:r>
              <w:rPr>
                <w:sz w:val="24"/>
                <w:szCs w:val="24"/>
                <w:lang w:eastAsia="zh-CN"/>
              </w:rPr>
              <w:t>Об утверждении Основных пол</w:t>
            </w:r>
            <w:r>
              <w:rPr>
                <w:sz w:val="24"/>
                <w:szCs w:val="24"/>
                <w:lang w:eastAsia="zh-CN"/>
              </w:rPr>
              <w:t>о</w:t>
            </w:r>
            <w:r>
              <w:rPr>
                <w:sz w:val="24"/>
                <w:szCs w:val="24"/>
                <w:lang w:eastAsia="zh-CN"/>
              </w:rPr>
              <w:t>жений о рекультивации земель, снятии, сохранении и рациональном использовании плодородного слоя почвы</w:t>
            </w:r>
          </w:p>
        </w:tc>
        <w:tc>
          <w:tcPr>
            <w:tcW w:w="4786" w:type="dxa"/>
          </w:tcPr>
          <w:p w:rsidR="00EC57BC" w:rsidRDefault="00EC57BC" w:rsidP="00EC57BC">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w:t>
            </w:r>
            <w:r>
              <w:rPr>
                <w:sz w:val="24"/>
                <w:szCs w:val="24"/>
                <w:lang w:eastAsia="zh-CN"/>
              </w:rPr>
              <w:t>с</w:t>
            </w:r>
            <w:r>
              <w:rPr>
                <w:sz w:val="24"/>
                <w:szCs w:val="24"/>
                <w:lang w:eastAsia="zh-CN"/>
              </w:rPr>
              <w:t>сийской Федерации по земельным ресурсам и землеустройству № 67 от 22 декабря 1995 г.</w:t>
            </w:r>
          </w:p>
          <w:p w:rsidR="00EC57BC" w:rsidRPr="001A5D38" w:rsidRDefault="00EC57BC" w:rsidP="00EC57BC">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55</w:t>
            </w:r>
          </w:p>
        </w:tc>
        <w:tc>
          <w:tcPr>
            <w:tcW w:w="3960" w:type="dxa"/>
          </w:tcPr>
          <w:p w:rsidR="00EC57BC" w:rsidRPr="006C3F7B" w:rsidRDefault="00EC57BC" w:rsidP="00EC57BC">
            <w:pPr>
              <w:rPr>
                <w:sz w:val="24"/>
                <w:szCs w:val="24"/>
                <w:lang w:eastAsia="zh-CN"/>
              </w:rPr>
            </w:pPr>
            <w:r w:rsidRPr="006C3F7B">
              <w:rPr>
                <w:sz w:val="24"/>
                <w:szCs w:val="24"/>
                <w:lang w:eastAsia="zh-CN"/>
              </w:rPr>
              <w:t>Об утверждении Правил охоты</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C57BC" w:rsidRPr="006C3F7B" w:rsidRDefault="00EC57BC" w:rsidP="00EC57BC">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56</w:t>
            </w:r>
          </w:p>
        </w:tc>
        <w:tc>
          <w:tcPr>
            <w:tcW w:w="3960" w:type="dxa"/>
          </w:tcPr>
          <w:p w:rsidR="00EC57BC" w:rsidRPr="002F1715" w:rsidRDefault="00EC57BC" w:rsidP="00EC57BC">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w:t>
            </w:r>
            <w:r w:rsidRPr="002F1715">
              <w:rPr>
                <w:rFonts w:eastAsia="SimSun"/>
                <w:bCs/>
                <w:sz w:val="24"/>
                <w:szCs w:val="24"/>
                <w:lang w:eastAsia="zh-CN"/>
              </w:rPr>
              <w:t>с</w:t>
            </w:r>
            <w:r w:rsidRPr="002F1715">
              <w:rPr>
                <w:rFonts w:eastAsia="SimSun"/>
                <w:bCs/>
                <w:sz w:val="24"/>
                <w:szCs w:val="24"/>
                <w:lang w:eastAsia="zh-CN"/>
              </w:rPr>
              <w:t>тительных зон Российской Федер</w:t>
            </w:r>
            <w:r w:rsidRPr="002F1715">
              <w:rPr>
                <w:rFonts w:eastAsia="SimSun"/>
                <w:bCs/>
                <w:sz w:val="24"/>
                <w:szCs w:val="24"/>
                <w:lang w:eastAsia="zh-CN"/>
              </w:rPr>
              <w:t>а</w:t>
            </w:r>
            <w:r w:rsidRPr="002F1715">
              <w:rPr>
                <w:rFonts w:eastAsia="SimSun"/>
                <w:bCs/>
                <w:sz w:val="24"/>
                <w:szCs w:val="24"/>
                <w:lang w:eastAsia="zh-CN"/>
              </w:rPr>
              <w:t>ции и Перечня лесных районов Ро</w:t>
            </w:r>
            <w:r w:rsidRPr="002F1715">
              <w:rPr>
                <w:rFonts w:eastAsia="SimSun"/>
                <w:bCs/>
                <w:sz w:val="24"/>
                <w:szCs w:val="24"/>
                <w:lang w:eastAsia="zh-CN"/>
              </w:rPr>
              <w:t>с</w:t>
            </w:r>
            <w:r w:rsidRPr="002F1715">
              <w:rPr>
                <w:rFonts w:eastAsia="SimSun"/>
                <w:bCs/>
                <w:sz w:val="24"/>
                <w:szCs w:val="24"/>
                <w:lang w:eastAsia="zh-CN"/>
              </w:rPr>
              <w:t>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C57BC" w:rsidRPr="002F1715" w:rsidRDefault="00EC57BC" w:rsidP="00EC57BC">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w:t>
            </w:r>
            <w:r>
              <w:rPr>
                <w:rFonts w:eastAsia="SimSun"/>
                <w:bCs/>
                <w:sz w:val="24"/>
                <w:szCs w:val="24"/>
                <w:lang w:eastAsia="zh-CN"/>
              </w:rPr>
              <w:t>в</w:t>
            </w:r>
            <w:r>
              <w:rPr>
                <w:rFonts w:eastAsia="SimSun"/>
                <w:bCs/>
                <w:sz w:val="24"/>
                <w:szCs w:val="24"/>
                <w:lang w:eastAsia="zh-CN"/>
              </w:rPr>
              <w:t>ки и заключения договора аренды лесного участка, находящегося в государственной или муниципал</w:t>
            </w:r>
            <w:r>
              <w:rPr>
                <w:rFonts w:eastAsia="SimSun"/>
                <w:bCs/>
                <w:sz w:val="24"/>
                <w:szCs w:val="24"/>
                <w:lang w:eastAsia="zh-CN"/>
              </w:rPr>
              <w:t>ь</w:t>
            </w:r>
            <w:r>
              <w:rPr>
                <w:rFonts w:eastAsia="SimSun"/>
                <w:bCs/>
                <w:sz w:val="24"/>
                <w:szCs w:val="24"/>
                <w:lang w:eastAsia="zh-CN"/>
              </w:rPr>
              <w:t>ной собственности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заготовки древесины и особенностей загото</w:t>
            </w:r>
            <w:r>
              <w:rPr>
                <w:rFonts w:eastAsia="SimSun"/>
                <w:bCs/>
                <w:sz w:val="24"/>
                <w:szCs w:val="24"/>
                <w:lang w:eastAsia="zh-CN"/>
              </w:rPr>
              <w:t>в</w:t>
            </w:r>
            <w:r>
              <w:rPr>
                <w:rFonts w:eastAsia="SimSun"/>
                <w:bCs/>
                <w:sz w:val="24"/>
                <w:szCs w:val="24"/>
                <w:lang w:eastAsia="zh-CN"/>
              </w:rPr>
              <w:t>ки древесины в лесничествах, л</w:t>
            </w:r>
            <w:r>
              <w:rPr>
                <w:rFonts w:eastAsia="SimSun"/>
                <w:bCs/>
                <w:sz w:val="24"/>
                <w:szCs w:val="24"/>
                <w:lang w:eastAsia="zh-CN"/>
              </w:rPr>
              <w:t>е</w:t>
            </w:r>
            <w:r>
              <w:rPr>
                <w:rFonts w:eastAsia="SimSun"/>
                <w:bCs/>
                <w:sz w:val="24"/>
                <w:szCs w:val="24"/>
                <w:lang w:eastAsia="zh-CN"/>
              </w:rPr>
              <w:t>сопарках, указанных в статье 23 Лесного кодекса Российской Фед</w:t>
            </w:r>
            <w:r>
              <w:rPr>
                <w:rFonts w:eastAsia="SimSun"/>
                <w:bCs/>
                <w:sz w:val="24"/>
                <w:szCs w:val="24"/>
                <w:lang w:eastAsia="zh-CN"/>
              </w:rPr>
              <w:t>е</w:t>
            </w:r>
            <w:r>
              <w:rPr>
                <w:rFonts w:eastAsia="SimSun"/>
                <w:bCs/>
                <w:sz w:val="24"/>
                <w:szCs w:val="24"/>
                <w:lang w:eastAsia="zh-CN"/>
              </w:rPr>
              <w:t>рации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59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w:t>
            </w:r>
            <w:r>
              <w:rPr>
                <w:rFonts w:eastAsia="SimSun"/>
                <w:bCs/>
                <w:sz w:val="24"/>
                <w:szCs w:val="24"/>
                <w:lang w:eastAsia="zh-CN"/>
              </w:rPr>
              <w:t>о</w:t>
            </w:r>
            <w:r>
              <w:rPr>
                <w:rFonts w:eastAsia="SimSun"/>
                <w:bCs/>
                <w:sz w:val="24"/>
                <w:szCs w:val="24"/>
                <w:lang w:eastAsia="zh-CN"/>
              </w:rPr>
              <w:t>сти их проведения, формы технол</w:t>
            </w:r>
            <w:r>
              <w:rPr>
                <w:rFonts w:eastAsia="SimSun"/>
                <w:bCs/>
                <w:sz w:val="24"/>
                <w:szCs w:val="24"/>
                <w:lang w:eastAsia="zh-CN"/>
              </w:rPr>
              <w:t>о</w:t>
            </w:r>
            <w:r>
              <w:rPr>
                <w:rFonts w:eastAsia="SimSun"/>
                <w:bCs/>
                <w:sz w:val="24"/>
                <w:szCs w:val="24"/>
                <w:lang w:eastAsia="zh-CN"/>
              </w:rPr>
              <w:lastRenderedPageBreak/>
              <w:t>гической карты лесосечных работ, формы акта осмотра лесосеки и п</w:t>
            </w:r>
            <w:r>
              <w:rPr>
                <w:rFonts w:eastAsia="SimSun"/>
                <w:bCs/>
                <w:sz w:val="24"/>
                <w:szCs w:val="24"/>
                <w:lang w:eastAsia="zh-CN"/>
              </w:rPr>
              <w:t>о</w:t>
            </w:r>
            <w:r>
              <w:rPr>
                <w:rFonts w:eastAsia="SimSun"/>
                <w:bCs/>
                <w:sz w:val="24"/>
                <w:szCs w:val="24"/>
                <w:lang w:eastAsia="zh-CN"/>
              </w:rPr>
              <w:t>рядка осмотра лесосеки</w:t>
            </w:r>
          </w:p>
        </w:tc>
        <w:tc>
          <w:tcPr>
            <w:tcW w:w="4786" w:type="dxa"/>
          </w:tcPr>
          <w:p w:rsidR="00EC57BC" w:rsidRPr="006C3F7B" w:rsidRDefault="00EC57BC" w:rsidP="00EC57BC">
            <w:pPr>
              <w:rPr>
                <w:sz w:val="24"/>
                <w:szCs w:val="24"/>
                <w:lang w:eastAsia="zh-CN"/>
              </w:rPr>
            </w:pPr>
            <w:r w:rsidRPr="006C3F7B">
              <w:rPr>
                <w:sz w:val="24"/>
                <w:szCs w:val="24"/>
                <w:lang w:eastAsia="zh-CN"/>
              </w:rPr>
              <w:lastRenderedPageBreak/>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C57BC" w:rsidRPr="00ED56A6" w:rsidRDefault="00EC57BC" w:rsidP="00EC57BC">
            <w:pPr>
              <w:rPr>
                <w:sz w:val="24"/>
                <w:szCs w:val="24"/>
                <w:lang w:eastAsia="zh-CN"/>
              </w:rPr>
            </w:pPr>
            <w:r w:rsidRPr="006C3F7B">
              <w:rPr>
                <w:sz w:val="24"/>
                <w:szCs w:val="24"/>
                <w:lang w:eastAsia="zh-CN"/>
              </w:rPr>
              <w:t xml:space="preserve">Зарегистрирован в Минюсте Российской </w:t>
            </w:r>
            <w:r w:rsidRPr="006C3F7B">
              <w:rPr>
                <w:sz w:val="24"/>
                <w:szCs w:val="24"/>
                <w:lang w:eastAsia="zh-CN"/>
              </w:rPr>
              <w:lastRenderedPageBreak/>
              <w:t xml:space="preserve">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lastRenderedPageBreak/>
              <w:t>60</w:t>
            </w:r>
          </w:p>
        </w:tc>
        <w:tc>
          <w:tcPr>
            <w:tcW w:w="3960" w:type="dxa"/>
          </w:tcPr>
          <w:p w:rsidR="00EC57BC" w:rsidRPr="0070200B" w:rsidRDefault="00EC57BC" w:rsidP="00EC57BC">
            <w:pPr>
              <w:rPr>
                <w:sz w:val="24"/>
                <w:szCs w:val="24"/>
                <w:lang w:eastAsia="zh-CN"/>
              </w:rPr>
            </w:pPr>
            <w:r w:rsidRPr="0070200B">
              <w:rPr>
                <w:bCs/>
                <w:sz w:val="24"/>
                <w:szCs w:val="24"/>
                <w:lang w:eastAsia="zh-CN"/>
              </w:rPr>
              <w:t>Об утверждении Правил использ</w:t>
            </w:r>
            <w:r w:rsidRPr="0070200B">
              <w:rPr>
                <w:bCs/>
                <w:sz w:val="24"/>
                <w:szCs w:val="24"/>
                <w:lang w:eastAsia="zh-CN"/>
              </w:rPr>
              <w:t>о</w:t>
            </w:r>
            <w:r w:rsidRPr="0070200B">
              <w:rPr>
                <w:bCs/>
                <w:sz w:val="24"/>
                <w:szCs w:val="24"/>
                <w:lang w:eastAsia="zh-CN"/>
              </w:rPr>
              <w:t>вания лесов для переработки древ</w:t>
            </w:r>
            <w:r w:rsidRPr="0070200B">
              <w:rPr>
                <w:bCs/>
                <w:sz w:val="24"/>
                <w:szCs w:val="24"/>
                <w:lang w:eastAsia="zh-CN"/>
              </w:rPr>
              <w:t>е</w:t>
            </w:r>
            <w:r w:rsidRPr="0070200B">
              <w:rPr>
                <w:bCs/>
                <w:sz w:val="24"/>
                <w:szCs w:val="24"/>
                <w:lang w:eastAsia="zh-CN"/>
              </w:rPr>
              <w:t>сины и иных лесных ресурсов</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C57BC" w:rsidRPr="0070200B" w:rsidRDefault="00EC57BC" w:rsidP="00EC57BC">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61</w:t>
            </w:r>
          </w:p>
        </w:tc>
        <w:tc>
          <w:tcPr>
            <w:tcW w:w="3960" w:type="dxa"/>
          </w:tcPr>
          <w:p w:rsidR="00EC57BC" w:rsidRPr="00F95465" w:rsidRDefault="00EC57BC" w:rsidP="00EC57BC">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w:t>
            </w:r>
            <w:r w:rsidRPr="006A7391">
              <w:rPr>
                <w:rFonts w:eastAsia="SimSun"/>
                <w:bCs/>
                <w:sz w:val="24"/>
                <w:szCs w:val="24"/>
                <w:lang w:eastAsia="zh-CN"/>
              </w:rPr>
              <w:t>й</w:t>
            </w:r>
            <w:r w:rsidRPr="006A7391">
              <w:rPr>
                <w:rFonts w:eastAsia="SimSun"/>
                <w:bCs/>
                <w:sz w:val="24"/>
                <w:szCs w:val="24"/>
                <w:lang w:eastAsia="zh-CN"/>
              </w:rPr>
              <w:t>ственных регламентов, порядка их разработки, сроков их действия и порядка внесения в них изменений</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C57BC" w:rsidRPr="00F95465" w:rsidRDefault="00EC57BC" w:rsidP="00EC57BC">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A56E87" w:rsidRPr="00ED56A6" w:rsidTr="004919CB">
        <w:trPr>
          <w:jc w:val="center"/>
        </w:trPr>
        <w:tc>
          <w:tcPr>
            <w:tcW w:w="824" w:type="dxa"/>
          </w:tcPr>
          <w:p w:rsidR="00A56E87" w:rsidRDefault="002B2AF7" w:rsidP="00EC57BC">
            <w:pPr>
              <w:jc w:val="center"/>
              <w:rPr>
                <w:sz w:val="24"/>
                <w:szCs w:val="24"/>
                <w:lang w:eastAsia="zh-CN"/>
              </w:rPr>
            </w:pPr>
            <w:r>
              <w:rPr>
                <w:sz w:val="24"/>
                <w:szCs w:val="24"/>
                <w:lang w:eastAsia="zh-CN"/>
              </w:rPr>
              <w:t>62</w:t>
            </w:r>
          </w:p>
        </w:tc>
        <w:tc>
          <w:tcPr>
            <w:tcW w:w="3960" w:type="dxa"/>
          </w:tcPr>
          <w:p w:rsidR="00A56E87" w:rsidRPr="006A7391"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w:t>
            </w:r>
            <w:r>
              <w:rPr>
                <w:rFonts w:eastAsia="SimSun"/>
                <w:bCs/>
                <w:sz w:val="24"/>
                <w:szCs w:val="24"/>
                <w:lang w:eastAsia="zh-CN"/>
              </w:rPr>
              <w:t>р</w:t>
            </w:r>
            <w:r>
              <w:rPr>
                <w:rFonts w:eastAsia="SimSun"/>
                <w:bCs/>
                <w:sz w:val="24"/>
                <w:szCs w:val="24"/>
                <w:lang w:eastAsia="zh-CN"/>
              </w:rPr>
              <w:t>ственной или муниципальной эк</w:t>
            </w:r>
            <w:r>
              <w:rPr>
                <w:rFonts w:eastAsia="SimSun"/>
                <w:bCs/>
                <w:sz w:val="24"/>
                <w:szCs w:val="24"/>
                <w:lang w:eastAsia="zh-CN"/>
              </w:rPr>
              <w:t>с</w:t>
            </w:r>
            <w:r>
              <w:rPr>
                <w:rFonts w:eastAsia="SimSun"/>
                <w:bCs/>
                <w:sz w:val="24"/>
                <w:szCs w:val="24"/>
                <w:lang w:eastAsia="zh-CN"/>
              </w:rPr>
              <w:t>пертизы проекта освоения лесов</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A56E87" w:rsidRPr="0070200B"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63</w:t>
            </w:r>
          </w:p>
        </w:tc>
        <w:tc>
          <w:tcPr>
            <w:tcW w:w="3960" w:type="dxa"/>
          </w:tcPr>
          <w:p w:rsidR="00EC57BC" w:rsidRPr="00ED56A6"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w:t>
            </w:r>
            <w:r>
              <w:rPr>
                <w:rFonts w:eastAsia="SimSun"/>
                <w:bCs/>
                <w:sz w:val="24"/>
                <w:szCs w:val="24"/>
                <w:lang w:eastAsia="zh-CN"/>
              </w:rPr>
              <w:t>е</w:t>
            </w:r>
            <w:r>
              <w:rPr>
                <w:rFonts w:eastAsia="SimSun"/>
                <w:bCs/>
                <w:sz w:val="24"/>
                <w:szCs w:val="24"/>
                <w:lang w:eastAsia="zh-CN"/>
              </w:rPr>
              <w:t>кларации, Порядка ее заполнения и подачи, Требований к формату ле</w:t>
            </w:r>
            <w:r>
              <w:rPr>
                <w:rFonts w:eastAsia="SimSun"/>
                <w:bCs/>
                <w:sz w:val="24"/>
                <w:szCs w:val="24"/>
                <w:lang w:eastAsia="zh-CN"/>
              </w:rPr>
              <w:t>с</w:t>
            </w:r>
            <w:r>
              <w:rPr>
                <w:rFonts w:eastAsia="SimSun"/>
                <w:bCs/>
                <w:sz w:val="24"/>
                <w:szCs w:val="24"/>
                <w:lang w:eastAsia="zh-CN"/>
              </w:rPr>
              <w:t>ной декларации в электронной форме</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C57BC" w:rsidRPr="00ED56A6"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64</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w:t>
            </w:r>
            <w:r w:rsidRPr="00ED56A6">
              <w:rPr>
                <w:rFonts w:eastAsia="SimSun"/>
                <w:bCs/>
                <w:sz w:val="24"/>
                <w:szCs w:val="24"/>
                <w:lang w:eastAsia="zh-CN"/>
              </w:rPr>
              <w:t>о</w:t>
            </w:r>
            <w:r w:rsidRPr="00ED56A6">
              <w:rPr>
                <w:rFonts w:eastAsia="SimSun"/>
                <w:bCs/>
                <w:sz w:val="24"/>
                <w:szCs w:val="24"/>
                <w:lang w:eastAsia="zh-CN"/>
              </w:rPr>
              <w:t>тивопожарного обустройства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27 апреля 2012 г. </w:t>
            </w:r>
            <w:r w:rsidRPr="00ED56A6">
              <w:rPr>
                <w:sz w:val="24"/>
                <w:szCs w:val="24"/>
                <w:lang w:eastAsia="zh-CN"/>
              </w:rPr>
              <w:t>№ 174</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65</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w:t>
            </w:r>
            <w:r w:rsidRPr="00ED56A6">
              <w:rPr>
                <w:rFonts w:eastAsia="SimSun"/>
                <w:bCs/>
                <w:sz w:val="24"/>
                <w:szCs w:val="24"/>
                <w:lang w:eastAsia="zh-CN"/>
              </w:rPr>
              <w:t>е</w:t>
            </w:r>
            <w:r w:rsidRPr="00ED56A6">
              <w:rPr>
                <w:rFonts w:eastAsia="SimSun"/>
                <w:bCs/>
                <w:sz w:val="24"/>
                <w:szCs w:val="24"/>
                <w:lang w:eastAsia="zh-CN"/>
              </w:rPr>
              <w:t>сов и классификации пожарной опасности в лесах в зависимости от условий погоды</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66</w:t>
            </w:r>
          </w:p>
        </w:tc>
        <w:tc>
          <w:tcPr>
            <w:tcW w:w="3960" w:type="dxa"/>
          </w:tcPr>
          <w:p w:rsidR="000C1F54" w:rsidRPr="00ED56A6" w:rsidRDefault="000C1F54" w:rsidP="000C1F54">
            <w:pPr>
              <w:rPr>
                <w:bCs/>
                <w:sz w:val="24"/>
                <w:szCs w:val="24"/>
                <w:lang w:eastAsia="zh-CN"/>
              </w:rPr>
            </w:pPr>
            <w:r w:rsidRPr="00ED56A6">
              <w:rPr>
                <w:bCs/>
                <w:sz w:val="24"/>
                <w:szCs w:val="24"/>
                <w:lang w:eastAsia="zh-CN"/>
              </w:rPr>
              <w:t>Об утверждении Правил лесоразв</w:t>
            </w:r>
            <w:r w:rsidRPr="00ED56A6">
              <w:rPr>
                <w:bCs/>
                <w:sz w:val="24"/>
                <w:szCs w:val="24"/>
                <w:lang w:eastAsia="zh-CN"/>
              </w:rPr>
              <w:t>е</w:t>
            </w:r>
            <w:r w:rsidRPr="00ED56A6">
              <w:rPr>
                <w:bCs/>
                <w:sz w:val="24"/>
                <w:szCs w:val="24"/>
                <w:lang w:eastAsia="zh-CN"/>
              </w:rPr>
              <w:t>дения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января 2012 г.</w:t>
            </w:r>
            <w:r w:rsidRPr="00ED56A6">
              <w:rPr>
                <w:sz w:val="24"/>
                <w:szCs w:val="24"/>
                <w:lang w:eastAsia="zh-CN"/>
              </w:rPr>
              <w:t xml:space="preserve"> № 1</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67</w:t>
            </w:r>
          </w:p>
        </w:tc>
        <w:tc>
          <w:tcPr>
            <w:tcW w:w="3960" w:type="dxa"/>
          </w:tcPr>
          <w:p w:rsidR="000C1F54" w:rsidRPr="00ED56A6" w:rsidRDefault="000C1F54" w:rsidP="000C1F54">
            <w:pPr>
              <w:rPr>
                <w:bCs/>
                <w:sz w:val="24"/>
                <w:szCs w:val="24"/>
                <w:lang w:eastAsia="zh-CN"/>
              </w:rPr>
            </w:pPr>
            <w:r>
              <w:rPr>
                <w:bCs/>
                <w:sz w:val="24"/>
                <w:szCs w:val="24"/>
                <w:lang w:eastAsia="zh-CN"/>
              </w:rPr>
              <w:t>Об установлении лесосеменного районирования</w:t>
            </w:r>
          </w:p>
        </w:tc>
        <w:tc>
          <w:tcPr>
            <w:tcW w:w="4786" w:type="dxa"/>
          </w:tcPr>
          <w:p w:rsidR="000C1F54" w:rsidRDefault="000C1F54" w:rsidP="002B2AF7">
            <w:pPr>
              <w:rPr>
                <w:sz w:val="24"/>
                <w:szCs w:val="24"/>
                <w:lang w:eastAsia="zh-CN"/>
              </w:rPr>
            </w:pPr>
            <w:r w:rsidRPr="0043082E">
              <w:rPr>
                <w:sz w:val="24"/>
                <w:szCs w:val="24"/>
                <w:lang w:eastAsia="zh-CN"/>
              </w:rPr>
              <w:t xml:space="preserve">Приказ </w:t>
            </w:r>
            <w:r w:rsidR="002B2AF7">
              <w:rPr>
                <w:sz w:val="24"/>
                <w:szCs w:val="24"/>
                <w:lang w:eastAsia="zh-CN"/>
              </w:rPr>
              <w:t>Рослесхоза</w:t>
            </w:r>
            <w:r w:rsidRPr="0043082E">
              <w:rPr>
                <w:sz w:val="24"/>
                <w:szCs w:val="24"/>
                <w:lang w:eastAsia="zh-CN"/>
              </w:rPr>
              <w:t>от 8 октября 2015 г. № 353</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68</w:t>
            </w:r>
          </w:p>
        </w:tc>
        <w:tc>
          <w:tcPr>
            <w:tcW w:w="3960" w:type="dxa"/>
          </w:tcPr>
          <w:p w:rsidR="000C1F54" w:rsidRPr="00ED56A6" w:rsidRDefault="000C1F54" w:rsidP="000C1F54">
            <w:pPr>
              <w:ind w:right="-108"/>
              <w:rPr>
                <w:bCs/>
                <w:sz w:val="24"/>
                <w:szCs w:val="24"/>
              </w:rPr>
            </w:pPr>
            <w:r w:rsidRPr="00ED56A6">
              <w:rPr>
                <w:bCs/>
                <w:sz w:val="24"/>
                <w:szCs w:val="24"/>
              </w:rPr>
              <w:t>Об установлении возрастов рубок</w:t>
            </w:r>
          </w:p>
        </w:tc>
        <w:tc>
          <w:tcPr>
            <w:tcW w:w="4786" w:type="dxa"/>
          </w:tcPr>
          <w:p w:rsidR="000C1F54" w:rsidRPr="00ED56A6" w:rsidRDefault="000C1F54" w:rsidP="002B2AF7">
            <w:pPr>
              <w:rPr>
                <w:sz w:val="24"/>
                <w:szCs w:val="24"/>
                <w:lang w:eastAsia="zh-CN"/>
              </w:rPr>
            </w:pPr>
            <w:r w:rsidRPr="00ED56A6">
              <w:rPr>
                <w:sz w:val="24"/>
                <w:szCs w:val="24"/>
                <w:lang w:eastAsia="zh-CN"/>
              </w:rPr>
              <w:t xml:space="preserve">Приказ </w:t>
            </w:r>
            <w:r w:rsidR="002B2AF7">
              <w:rPr>
                <w:sz w:val="24"/>
                <w:szCs w:val="24"/>
                <w:lang w:eastAsia="zh-CN"/>
              </w:rPr>
              <w:t xml:space="preserve">Рослесхоза </w:t>
            </w:r>
            <w:r>
              <w:rPr>
                <w:sz w:val="24"/>
                <w:szCs w:val="24"/>
                <w:lang w:eastAsia="zh-CN"/>
              </w:rPr>
              <w:t>от 9 апреля 2015 г.</w:t>
            </w:r>
            <w:r w:rsidRPr="00ED56A6">
              <w:rPr>
                <w:sz w:val="24"/>
                <w:szCs w:val="24"/>
                <w:lang w:eastAsia="zh-CN"/>
              </w:rPr>
              <w:t xml:space="preserve"> № 105</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69</w:t>
            </w:r>
          </w:p>
        </w:tc>
        <w:tc>
          <w:tcPr>
            <w:tcW w:w="3960" w:type="dxa"/>
          </w:tcPr>
          <w:p w:rsidR="000C1F54" w:rsidRPr="00ED56A6" w:rsidRDefault="000C1F54" w:rsidP="000C1F54">
            <w:pPr>
              <w:rPr>
                <w:sz w:val="24"/>
                <w:szCs w:val="24"/>
                <w:lang w:eastAsia="zh-CN"/>
              </w:rPr>
            </w:pPr>
            <w:r w:rsidRPr="00ED56A6">
              <w:rPr>
                <w:sz w:val="24"/>
                <w:szCs w:val="24"/>
                <w:lang w:eastAsia="zh-CN"/>
              </w:rPr>
              <w:t>Об утверждении Порядка исчисл</w:t>
            </w:r>
            <w:r w:rsidRPr="00ED56A6">
              <w:rPr>
                <w:sz w:val="24"/>
                <w:szCs w:val="24"/>
                <w:lang w:eastAsia="zh-CN"/>
              </w:rPr>
              <w:t>е</w:t>
            </w:r>
            <w:r w:rsidRPr="00ED56A6">
              <w:rPr>
                <w:sz w:val="24"/>
                <w:szCs w:val="24"/>
                <w:lang w:eastAsia="zh-CN"/>
              </w:rPr>
              <w:t>ния расчетной лесосеки</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27 мая 2011 г.</w:t>
            </w:r>
            <w:r w:rsidRPr="00ED56A6">
              <w:rPr>
                <w:sz w:val="24"/>
                <w:szCs w:val="24"/>
                <w:lang w:eastAsia="zh-CN"/>
              </w:rPr>
              <w:t xml:space="preserve"> № 191</w:t>
            </w:r>
          </w:p>
          <w:p w:rsidR="000C1F54" w:rsidRPr="00ED56A6" w:rsidRDefault="000C1F54" w:rsidP="000C1F54">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70</w:t>
            </w:r>
          </w:p>
        </w:tc>
        <w:tc>
          <w:tcPr>
            <w:tcW w:w="3960" w:type="dxa"/>
          </w:tcPr>
          <w:p w:rsidR="000C1F54" w:rsidRPr="00ED56A6" w:rsidRDefault="000C1F54" w:rsidP="000C1F54">
            <w:pPr>
              <w:ind w:right="-108"/>
              <w:rPr>
                <w:bCs/>
                <w:sz w:val="24"/>
                <w:szCs w:val="24"/>
              </w:rPr>
            </w:pPr>
            <w:r w:rsidRPr="00ED56A6">
              <w:rPr>
                <w:bCs/>
                <w:sz w:val="24"/>
                <w:szCs w:val="24"/>
              </w:rPr>
              <w:t>Об утверждении Перечня видов (п</w:t>
            </w:r>
            <w:r w:rsidRPr="00ED56A6">
              <w:rPr>
                <w:bCs/>
                <w:sz w:val="24"/>
                <w:szCs w:val="24"/>
              </w:rPr>
              <w:t>о</w:t>
            </w:r>
            <w:r w:rsidRPr="00ED56A6">
              <w:rPr>
                <w:bCs/>
                <w:sz w:val="24"/>
                <w:szCs w:val="24"/>
              </w:rPr>
              <w:t>род) деревьев и кустарников, заг</w:t>
            </w:r>
            <w:r w:rsidRPr="00ED56A6">
              <w:rPr>
                <w:bCs/>
                <w:sz w:val="24"/>
                <w:szCs w:val="24"/>
              </w:rPr>
              <w:t>о</w:t>
            </w:r>
            <w:r w:rsidRPr="00ED56A6">
              <w:rPr>
                <w:bCs/>
                <w:sz w:val="24"/>
                <w:szCs w:val="24"/>
              </w:rPr>
              <w:t>товка древесины которых не допу</w:t>
            </w:r>
            <w:r w:rsidRPr="00ED56A6">
              <w:rPr>
                <w:bCs/>
                <w:sz w:val="24"/>
                <w:szCs w:val="24"/>
              </w:rPr>
              <w:t>с</w:t>
            </w:r>
            <w:r w:rsidRPr="00ED56A6">
              <w:rPr>
                <w:bCs/>
                <w:sz w:val="24"/>
                <w:szCs w:val="24"/>
              </w:rPr>
              <w:t>кается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513</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0C1F54" w:rsidRPr="00ED56A6" w:rsidTr="004919CB">
        <w:trPr>
          <w:jc w:val="center"/>
        </w:trPr>
        <w:tc>
          <w:tcPr>
            <w:tcW w:w="824" w:type="dxa"/>
          </w:tcPr>
          <w:p w:rsidR="000C1F54" w:rsidRDefault="002B2AF7" w:rsidP="000C1F54">
            <w:pPr>
              <w:jc w:val="center"/>
              <w:rPr>
                <w:sz w:val="24"/>
                <w:szCs w:val="24"/>
                <w:lang w:eastAsia="zh-CN"/>
              </w:rPr>
            </w:pPr>
            <w:r>
              <w:rPr>
                <w:sz w:val="24"/>
                <w:szCs w:val="24"/>
                <w:lang w:eastAsia="zh-CN"/>
              </w:rPr>
              <w:t>71</w:t>
            </w:r>
          </w:p>
        </w:tc>
        <w:tc>
          <w:tcPr>
            <w:tcW w:w="3960" w:type="dxa"/>
          </w:tcPr>
          <w:p w:rsidR="000C1F54" w:rsidRPr="00ED56A6" w:rsidRDefault="000C1F54" w:rsidP="000C1F54">
            <w:pPr>
              <w:ind w:right="-108"/>
              <w:rPr>
                <w:bCs/>
                <w:sz w:val="24"/>
                <w:szCs w:val="24"/>
              </w:rPr>
            </w:pPr>
            <w:r w:rsidRPr="00ED56A6">
              <w:rPr>
                <w:bCs/>
                <w:sz w:val="24"/>
                <w:szCs w:val="24"/>
              </w:rPr>
              <w:t>Об утверждении Особенностей и</w:t>
            </w:r>
            <w:r w:rsidRPr="00ED56A6">
              <w:rPr>
                <w:bCs/>
                <w:sz w:val="24"/>
                <w:szCs w:val="24"/>
              </w:rPr>
              <w:t>с</w:t>
            </w:r>
            <w:r w:rsidRPr="00ED56A6">
              <w:rPr>
                <w:bCs/>
                <w:sz w:val="24"/>
                <w:szCs w:val="24"/>
              </w:rPr>
              <w:t>пользования, охраны, защиты, во</w:t>
            </w:r>
            <w:r w:rsidRPr="00ED56A6">
              <w:rPr>
                <w:bCs/>
                <w:sz w:val="24"/>
                <w:szCs w:val="24"/>
              </w:rPr>
              <w:t>с</w:t>
            </w:r>
            <w:r w:rsidRPr="00ED56A6">
              <w:rPr>
                <w:bCs/>
                <w:sz w:val="24"/>
                <w:szCs w:val="24"/>
              </w:rPr>
              <w:t>производства лесов, расположенных в водоохранных зонах, лесов, в</w:t>
            </w:r>
            <w:r w:rsidRPr="00ED56A6">
              <w:rPr>
                <w:bCs/>
                <w:sz w:val="24"/>
                <w:szCs w:val="24"/>
              </w:rPr>
              <w:t>ы</w:t>
            </w:r>
            <w:r w:rsidRPr="00ED56A6">
              <w:rPr>
                <w:bCs/>
                <w:sz w:val="24"/>
                <w:szCs w:val="24"/>
              </w:rPr>
              <w:t>полняющих функции защиты пр</w:t>
            </w:r>
            <w:r w:rsidRPr="00ED56A6">
              <w:rPr>
                <w:bCs/>
                <w:sz w:val="24"/>
                <w:szCs w:val="24"/>
              </w:rPr>
              <w:t>и</w:t>
            </w:r>
            <w:r w:rsidRPr="00ED56A6">
              <w:rPr>
                <w:bCs/>
                <w:sz w:val="24"/>
                <w:szCs w:val="24"/>
              </w:rPr>
              <w:lastRenderedPageBreak/>
              <w:t>родных и иных объектов, ценных л</w:t>
            </w:r>
            <w:r w:rsidRPr="00ED56A6">
              <w:rPr>
                <w:bCs/>
                <w:sz w:val="24"/>
                <w:szCs w:val="24"/>
              </w:rPr>
              <w:t>е</w:t>
            </w:r>
            <w:r w:rsidRPr="00ED56A6">
              <w:rPr>
                <w:bCs/>
                <w:sz w:val="24"/>
                <w:szCs w:val="24"/>
              </w:rPr>
              <w:t>сов, а также лесов, расположенных на особо защитных участках лесов</w:t>
            </w:r>
          </w:p>
        </w:tc>
        <w:tc>
          <w:tcPr>
            <w:tcW w:w="4786" w:type="dxa"/>
          </w:tcPr>
          <w:p w:rsidR="000C1F54" w:rsidRPr="00ED56A6" w:rsidRDefault="000C1F54" w:rsidP="000C1F54">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14 декабря 2010 г. </w:t>
            </w:r>
            <w:r w:rsidRPr="00ED56A6">
              <w:rPr>
                <w:sz w:val="24"/>
                <w:szCs w:val="24"/>
                <w:lang w:eastAsia="zh-CN"/>
              </w:rPr>
              <w:t>№ 485</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lastRenderedPageBreak/>
              <w:t>72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живицы</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24 января 2012 г.</w:t>
            </w:r>
            <w:r w:rsidRPr="00ED56A6">
              <w:rPr>
                <w:sz w:val="24"/>
                <w:szCs w:val="24"/>
                <w:lang w:eastAsia="zh-CN"/>
              </w:rPr>
              <w:t xml:space="preserve"> № 23</w:t>
            </w:r>
          </w:p>
          <w:p w:rsidR="00EC57BC" w:rsidRPr="00ED56A6" w:rsidRDefault="00EC57BC" w:rsidP="00EC57BC">
            <w:pPr>
              <w:rPr>
                <w:sz w:val="24"/>
                <w:szCs w:val="24"/>
                <w:lang w:eastAsia="zh-CN"/>
              </w:rPr>
            </w:pPr>
            <w:r w:rsidRPr="00ED56A6">
              <w:rPr>
                <w:sz w:val="24"/>
                <w:szCs w:val="24"/>
                <w:lang w:eastAsia="zh-CN"/>
              </w:rPr>
              <w:t>Зарегистрирован в</w:t>
            </w:r>
            <w:r w:rsidR="0043082E">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73</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и сбора недревесных лесных ресу</w:t>
            </w:r>
            <w:r w:rsidRPr="00ED56A6">
              <w:rPr>
                <w:sz w:val="24"/>
                <w:szCs w:val="24"/>
                <w:lang w:eastAsia="zh-CN"/>
              </w:rPr>
              <w:t>р</w:t>
            </w:r>
            <w:r w:rsidRPr="00ED56A6">
              <w:rPr>
                <w:sz w:val="24"/>
                <w:szCs w:val="24"/>
                <w:lang w:eastAsia="zh-CN"/>
              </w:rPr>
              <w:t>сов</w:t>
            </w:r>
          </w:p>
        </w:tc>
        <w:tc>
          <w:tcPr>
            <w:tcW w:w="4786" w:type="dxa"/>
          </w:tcPr>
          <w:p w:rsidR="00EC57BC" w:rsidRPr="00ED56A6" w:rsidRDefault="00AA7261" w:rsidP="00EC57BC">
            <w:pPr>
              <w:rPr>
                <w:sz w:val="24"/>
                <w:szCs w:val="24"/>
                <w:lang w:eastAsia="zh-CN"/>
              </w:rPr>
            </w:pPr>
            <w:r>
              <w:rPr>
                <w:sz w:val="24"/>
                <w:szCs w:val="24"/>
                <w:lang w:eastAsia="zh-CN"/>
              </w:rPr>
              <w:t>Приказ Минприроы России от 16 июля 2018 года №325</w:t>
            </w:r>
          </w:p>
          <w:p w:rsidR="00EC57BC" w:rsidRPr="00ED56A6" w:rsidRDefault="00EC57BC" w:rsidP="00AA7261">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w:t>
            </w:r>
            <w:r w:rsidR="00AA7261">
              <w:rPr>
                <w:sz w:val="24"/>
                <w:szCs w:val="24"/>
                <w:lang w:eastAsia="zh-CN"/>
              </w:rPr>
              <w:t>10 августа 2018 года № 51845</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74</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D56A6" w:rsidRDefault="00EC57BC" w:rsidP="00EC57BC">
            <w:pPr>
              <w:rPr>
                <w:sz w:val="24"/>
                <w:szCs w:val="24"/>
                <w:lang w:eastAsia="zh-CN"/>
              </w:rPr>
            </w:pPr>
            <w:r w:rsidRPr="00ED56A6">
              <w:rPr>
                <w:sz w:val="24"/>
                <w:szCs w:val="24"/>
                <w:lang w:eastAsia="zh-CN"/>
              </w:rPr>
              <w:t>Прик</w:t>
            </w:r>
            <w:r>
              <w:rPr>
                <w:sz w:val="24"/>
                <w:szCs w:val="24"/>
                <w:lang w:eastAsia="zh-CN"/>
              </w:rPr>
              <w:t xml:space="preserve">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511</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75</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ведения сельского хозяйства</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sidRPr="0070200B">
              <w:rPr>
                <w:sz w:val="24"/>
                <w:szCs w:val="24"/>
                <w:lang w:eastAsia="zh-CN"/>
              </w:rPr>
              <w:t>Министерства природных ресурсов и экологии РФ</w:t>
            </w:r>
            <w:r w:rsidR="003A1BB8">
              <w:rPr>
                <w:sz w:val="24"/>
                <w:szCs w:val="24"/>
                <w:lang w:eastAsia="zh-CN"/>
              </w:rPr>
              <w:t>от 21 июня 2017</w:t>
            </w:r>
            <w:r>
              <w:rPr>
                <w:sz w:val="24"/>
                <w:szCs w:val="24"/>
                <w:lang w:eastAsia="zh-CN"/>
              </w:rPr>
              <w:t xml:space="preserve"> г.</w:t>
            </w:r>
            <w:r w:rsidR="003A1BB8">
              <w:rPr>
                <w:sz w:val="24"/>
                <w:szCs w:val="24"/>
                <w:lang w:eastAsia="zh-CN"/>
              </w:rPr>
              <w:t xml:space="preserve"> № 314</w:t>
            </w:r>
          </w:p>
          <w:p w:rsidR="00EC57BC" w:rsidRPr="00ED56A6" w:rsidRDefault="00EC57BC" w:rsidP="00EC57BC">
            <w:pPr>
              <w:rPr>
                <w:sz w:val="24"/>
                <w:szCs w:val="24"/>
                <w:lang w:eastAsia="zh-CN"/>
              </w:rPr>
            </w:pPr>
            <w:r w:rsidRPr="00ED56A6">
              <w:rPr>
                <w:sz w:val="24"/>
                <w:szCs w:val="24"/>
                <w:lang w:eastAsia="zh-CN"/>
              </w:rPr>
              <w:t>Зарегистрирован в</w:t>
            </w:r>
            <w:r w:rsidR="003A1BB8">
              <w:rPr>
                <w:sz w:val="24"/>
                <w:szCs w:val="24"/>
                <w:lang w:eastAsia="zh-CN"/>
              </w:rPr>
              <w:t xml:space="preserve"> Минюсте Российской Федерации 24 августа 2017</w:t>
            </w:r>
            <w:r>
              <w:rPr>
                <w:sz w:val="24"/>
                <w:szCs w:val="24"/>
                <w:lang w:eastAsia="zh-CN"/>
              </w:rPr>
              <w:t xml:space="preserve"> г.</w:t>
            </w:r>
            <w:r w:rsidR="003A1BB8">
              <w:rPr>
                <w:sz w:val="24"/>
                <w:szCs w:val="24"/>
                <w:lang w:eastAsia="zh-CN"/>
              </w:rPr>
              <w:t xml:space="preserve"> № 47937</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76</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осуществления научно-исследовательской деятел</w:t>
            </w:r>
            <w:r w:rsidRPr="00ED56A6">
              <w:rPr>
                <w:sz w:val="24"/>
                <w:szCs w:val="24"/>
                <w:lang w:eastAsia="zh-CN"/>
              </w:rPr>
              <w:t>ь</w:t>
            </w:r>
            <w:r w:rsidRPr="00ED56A6">
              <w:rPr>
                <w:sz w:val="24"/>
                <w:szCs w:val="24"/>
                <w:lang w:eastAsia="zh-CN"/>
              </w:rPr>
              <w:t>ности, образовательной деятельн</w:t>
            </w:r>
            <w:r w:rsidRPr="00ED56A6">
              <w:rPr>
                <w:sz w:val="24"/>
                <w:szCs w:val="24"/>
                <w:lang w:eastAsia="zh-CN"/>
              </w:rPr>
              <w:t>о</w:t>
            </w:r>
            <w:r w:rsidRPr="00ED56A6">
              <w:rPr>
                <w:sz w:val="24"/>
                <w:szCs w:val="24"/>
                <w:lang w:eastAsia="zh-CN"/>
              </w:rPr>
              <w:t>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23 декабря 2011 г.</w:t>
            </w:r>
            <w:r w:rsidRPr="00ED56A6">
              <w:rPr>
                <w:sz w:val="24"/>
                <w:szCs w:val="24"/>
                <w:lang w:eastAsia="zh-CN"/>
              </w:rPr>
              <w:t xml:space="preserve"> № 548</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77</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осуществления р</w:t>
            </w:r>
            <w:r w:rsidRPr="00ED56A6">
              <w:rPr>
                <w:sz w:val="24"/>
                <w:szCs w:val="24"/>
                <w:lang w:eastAsia="zh-CN"/>
              </w:rPr>
              <w:t>е</w:t>
            </w:r>
            <w:r w:rsidRPr="00ED56A6">
              <w:rPr>
                <w:sz w:val="24"/>
                <w:szCs w:val="24"/>
                <w:lang w:eastAsia="zh-CN"/>
              </w:rPr>
              <w:t>креационной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21 февраля 2012 г.</w:t>
            </w:r>
            <w:r w:rsidRPr="00ED56A6">
              <w:rPr>
                <w:sz w:val="24"/>
                <w:szCs w:val="24"/>
                <w:lang w:eastAsia="zh-CN"/>
              </w:rPr>
              <w:t xml:space="preserve"> № 62</w:t>
            </w:r>
          </w:p>
          <w:p w:rsidR="00EC57BC" w:rsidRPr="00ED56A6" w:rsidRDefault="00EC57BC" w:rsidP="00EC57BC">
            <w:pPr>
              <w:rPr>
                <w:sz w:val="24"/>
                <w:szCs w:val="24"/>
                <w:lang w:eastAsia="zh-CN"/>
              </w:rPr>
            </w:pPr>
            <w:proofErr w:type="gramStart"/>
            <w:r w:rsidRPr="00ED56A6">
              <w:rPr>
                <w:sz w:val="24"/>
                <w:szCs w:val="24"/>
                <w:lang w:eastAsia="zh-CN"/>
              </w:rPr>
              <w:t>Зарегистрирован</w:t>
            </w:r>
            <w:proofErr w:type="gramEnd"/>
            <w:r w:rsidRPr="00ED56A6">
              <w:rPr>
                <w:sz w:val="24"/>
                <w:szCs w:val="24"/>
                <w:lang w:eastAsia="zh-CN"/>
              </w:rPr>
              <w:t xml:space="preserve">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C57BC" w:rsidRPr="00ED56A6" w:rsidTr="004919CB">
        <w:trPr>
          <w:jc w:val="center"/>
        </w:trPr>
        <w:tc>
          <w:tcPr>
            <w:tcW w:w="824" w:type="dxa"/>
          </w:tcPr>
          <w:p w:rsidR="00EC57BC" w:rsidRDefault="002B2AF7" w:rsidP="00EC57BC">
            <w:pPr>
              <w:jc w:val="center"/>
              <w:rPr>
                <w:sz w:val="24"/>
                <w:szCs w:val="24"/>
                <w:lang w:eastAsia="zh-CN"/>
              </w:rPr>
            </w:pPr>
            <w:r>
              <w:rPr>
                <w:sz w:val="24"/>
                <w:szCs w:val="24"/>
                <w:lang w:eastAsia="zh-CN"/>
              </w:rPr>
              <w:t>78</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Порядка использ</w:t>
            </w:r>
            <w:r w:rsidRPr="00ED56A6">
              <w:rPr>
                <w:sz w:val="24"/>
                <w:szCs w:val="24"/>
                <w:lang w:eastAsia="zh-CN"/>
              </w:rPr>
              <w:t>о</w:t>
            </w:r>
            <w:r w:rsidRPr="00ED56A6">
              <w:rPr>
                <w:sz w:val="24"/>
                <w:szCs w:val="24"/>
                <w:lang w:eastAsia="zh-CN"/>
              </w:rPr>
              <w:t>вания лесов для выполнения работ по геологическому изучению недр, для разработки месторождений п</w:t>
            </w:r>
            <w:r w:rsidRPr="00ED56A6">
              <w:rPr>
                <w:sz w:val="24"/>
                <w:szCs w:val="24"/>
                <w:lang w:eastAsia="zh-CN"/>
              </w:rPr>
              <w:t>о</w:t>
            </w:r>
            <w:r w:rsidRPr="00ED56A6">
              <w:rPr>
                <w:sz w:val="24"/>
                <w:szCs w:val="24"/>
                <w:lang w:eastAsia="zh-CN"/>
              </w:rPr>
              <w:t>лезных ископаемых</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Рослесхоза</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C57BC" w:rsidRPr="00ED56A6" w:rsidTr="004919CB">
        <w:trPr>
          <w:jc w:val="center"/>
        </w:trPr>
        <w:tc>
          <w:tcPr>
            <w:tcW w:w="824" w:type="dxa"/>
          </w:tcPr>
          <w:p w:rsidR="00EC57BC" w:rsidRPr="00ED56A6" w:rsidRDefault="002B2AF7" w:rsidP="00EC57BC">
            <w:pPr>
              <w:jc w:val="center"/>
              <w:rPr>
                <w:sz w:val="24"/>
                <w:szCs w:val="24"/>
                <w:lang w:eastAsia="zh-CN"/>
              </w:rPr>
            </w:pPr>
            <w:r>
              <w:rPr>
                <w:sz w:val="24"/>
                <w:szCs w:val="24"/>
                <w:lang w:eastAsia="zh-CN"/>
              </w:rPr>
              <w:t>79</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строительства, р</w:t>
            </w:r>
            <w:r w:rsidRPr="00ED56A6">
              <w:rPr>
                <w:sz w:val="24"/>
                <w:szCs w:val="24"/>
                <w:lang w:eastAsia="zh-CN"/>
              </w:rPr>
              <w:t>е</w:t>
            </w:r>
            <w:r w:rsidRPr="00ED56A6">
              <w:rPr>
                <w:sz w:val="24"/>
                <w:szCs w:val="24"/>
                <w:lang w:eastAsia="zh-CN"/>
              </w:rPr>
              <w:t>конструкции, эксплуатации лине</w:t>
            </w:r>
            <w:r w:rsidRPr="00ED56A6">
              <w:rPr>
                <w:sz w:val="24"/>
                <w:szCs w:val="24"/>
                <w:lang w:eastAsia="zh-CN"/>
              </w:rPr>
              <w:t>й</w:t>
            </w:r>
            <w:r w:rsidRPr="00ED56A6">
              <w:rPr>
                <w:sz w:val="24"/>
                <w:szCs w:val="24"/>
                <w:lang w:eastAsia="zh-CN"/>
              </w:rPr>
              <w:t>ных объектов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июня 2011 г.</w:t>
            </w:r>
            <w:r w:rsidRPr="00ED56A6">
              <w:rPr>
                <w:sz w:val="24"/>
                <w:szCs w:val="24"/>
                <w:lang w:eastAsia="zh-CN"/>
              </w:rPr>
              <w:t xml:space="preserve"> № 223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C57BC" w:rsidRPr="00ED56A6" w:rsidTr="004919CB">
        <w:trPr>
          <w:jc w:val="center"/>
        </w:trPr>
        <w:tc>
          <w:tcPr>
            <w:tcW w:w="824" w:type="dxa"/>
          </w:tcPr>
          <w:p w:rsidR="00EC57BC" w:rsidRPr="00ED56A6" w:rsidRDefault="002B2AF7" w:rsidP="00EC57BC">
            <w:pPr>
              <w:jc w:val="center"/>
              <w:rPr>
                <w:sz w:val="24"/>
                <w:szCs w:val="24"/>
                <w:lang w:eastAsia="zh-CN"/>
              </w:rPr>
            </w:pPr>
            <w:r>
              <w:rPr>
                <w:sz w:val="24"/>
                <w:szCs w:val="24"/>
                <w:lang w:eastAsia="zh-CN"/>
              </w:rPr>
              <w:t>80</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выращивания ле</w:t>
            </w:r>
            <w:r w:rsidRPr="00ED56A6">
              <w:rPr>
                <w:sz w:val="24"/>
                <w:szCs w:val="24"/>
                <w:lang w:eastAsia="zh-CN"/>
              </w:rPr>
              <w:t>с</w:t>
            </w:r>
            <w:r w:rsidRPr="00ED56A6">
              <w:rPr>
                <w:sz w:val="24"/>
                <w:szCs w:val="24"/>
                <w:lang w:eastAsia="zh-CN"/>
              </w:rPr>
              <w:t>ных плодовых, ягодных, декорати</w:t>
            </w:r>
            <w:r w:rsidRPr="00ED56A6">
              <w:rPr>
                <w:sz w:val="24"/>
                <w:szCs w:val="24"/>
                <w:lang w:eastAsia="zh-CN"/>
              </w:rPr>
              <w:t>в</w:t>
            </w:r>
            <w:r w:rsidRPr="00ED56A6">
              <w:rPr>
                <w:sz w:val="24"/>
                <w:szCs w:val="24"/>
                <w:lang w:eastAsia="zh-CN"/>
              </w:rPr>
              <w:t>ных растений, лекарственных ра</w:t>
            </w:r>
            <w:r w:rsidRPr="00ED56A6">
              <w:rPr>
                <w:sz w:val="24"/>
                <w:szCs w:val="24"/>
                <w:lang w:eastAsia="zh-CN"/>
              </w:rPr>
              <w:t>с</w:t>
            </w:r>
            <w:r w:rsidRPr="00ED56A6">
              <w:rPr>
                <w:sz w:val="24"/>
                <w:szCs w:val="24"/>
                <w:lang w:eastAsia="zh-CN"/>
              </w:rPr>
              <w:t>тений</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5 декабря 2011 г. </w:t>
            </w:r>
            <w:r w:rsidRPr="00ED56A6">
              <w:rPr>
                <w:sz w:val="24"/>
                <w:szCs w:val="24"/>
                <w:lang w:eastAsia="zh-CN"/>
              </w:rPr>
              <w:t>№ 510</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8816CA" w:rsidRPr="00ED56A6" w:rsidTr="004919CB">
        <w:trPr>
          <w:jc w:val="center"/>
        </w:trPr>
        <w:tc>
          <w:tcPr>
            <w:tcW w:w="824" w:type="dxa"/>
          </w:tcPr>
          <w:p w:rsidR="008816CA" w:rsidRPr="00ED56A6" w:rsidRDefault="003A1BB8" w:rsidP="00EC57BC">
            <w:pPr>
              <w:jc w:val="center"/>
              <w:rPr>
                <w:sz w:val="24"/>
                <w:szCs w:val="24"/>
                <w:lang w:eastAsia="zh-CN"/>
              </w:rPr>
            </w:pPr>
            <w:r>
              <w:rPr>
                <w:sz w:val="24"/>
                <w:szCs w:val="24"/>
                <w:lang w:eastAsia="zh-CN"/>
              </w:rPr>
              <w:t>81</w:t>
            </w:r>
          </w:p>
        </w:tc>
        <w:tc>
          <w:tcPr>
            <w:tcW w:w="3960" w:type="dxa"/>
          </w:tcPr>
          <w:p w:rsidR="008816CA" w:rsidRPr="00ED56A6" w:rsidRDefault="008816CA" w:rsidP="00EC57BC">
            <w:pPr>
              <w:rPr>
                <w:sz w:val="24"/>
                <w:szCs w:val="24"/>
                <w:lang w:eastAsia="zh-CN"/>
              </w:rPr>
            </w:pPr>
            <w:r w:rsidRPr="00ED56A6">
              <w:rPr>
                <w:sz w:val="24"/>
                <w:szCs w:val="24"/>
                <w:lang w:eastAsia="zh-CN"/>
              </w:rPr>
              <w:t>Об утверждении Правил использ</w:t>
            </w:r>
            <w:r w:rsidRPr="00ED56A6">
              <w:rPr>
                <w:sz w:val="24"/>
                <w:szCs w:val="24"/>
                <w:lang w:eastAsia="zh-CN"/>
              </w:rPr>
              <w:t>о</w:t>
            </w:r>
            <w:r w:rsidRPr="00ED56A6">
              <w:rPr>
                <w:sz w:val="24"/>
                <w:szCs w:val="24"/>
                <w:lang w:eastAsia="zh-CN"/>
              </w:rPr>
              <w:t>вания лесов для выращивания</w:t>
            </w:r>
            <w:r>
              <w:rPr>
                <w:sz w:val="24"/>
                <w:szCs w:val="24"/>
                <w:lang w:eastAsia="zh-CN"/>
              </w:rPr>
              <w:t xml:space="preserve"> пос</w:t>
            </w:r>
            <w:r>
              <w:rPr>
                <w:sz w:val="24"/>
                <w:szCs w:val="24"/>
                <w:lang w:eastAsia="zh-CN"/>
              </w:rPr>
              <w:t>а</w:t>
            </w:r>
            <w:r>
              <w:rPr>
                <w:sz w:val="24"/>
                <w:szCs w:val="24"/>
                <w:lang w:eastAsia="zh-CN"/>
              </w:rPr>
              <w:t>дочного материала лесных растений (саженцев, сеянцев)</w:t>
            </w:r>
          </w:p>
        </w:tc>
        <w:tc>
          <w:tcPr>
            <w:tcW w:w="4786" w:type="dxa"/>
          </w:tcPr>
          <w:p w:rsidR="008816CA" w:rsidRPr="008816CA" w:rsidRDefault="008816CA" w:rsidP="008816CA">
            <w:pPr>
              <w:rPr>
                <w:sz w:val="24"/>
                <w:szCs w:val="24"/>
                <w:lang w:eastAsia="zh-CN"/>
              </w:rPr>
            </w:pPr>
            <w:r w:rsidRPr="008816CA">
              <w:rPr>
                <w:sz w:val="24"/>
                <w:szCs w:val="24"/>
                <w:lang w:eastAsia="zh-CN"/>
              </w:rPr>
              <w:t xml:space="preserve">Приказ </w:t>
            </w:r>
            <w:r w:rsidR="002B2AF7">
              <w:rPr>
                <w:sz w:val="24"/>
                <w:szCs w:val="24"/>
                <w:lang w:eastAsia="zh-CN"/>
              </w:rPr>
              <w:t>Рослесхоза</w:t>
            </w:r>
            <w:r w:rsidRPr="008816CA">
              <w:rPr>
                <w:sz w:val="24"/>
                <w:szCs w:val="24"/>
                <w:lang w:eastAsia="zh-CN"/>
              </w:rPr>
              <w:t>от 19 июля 2011 г. № 308</w:t>
            </w:r>
          </w:p>
          <w:p w:rsidR="008816CA" w:rsidRDefault="008816CA" w:rsidP="008816CA">
            <w:pPr>
              <w:rPr>
                <w:sz w:val="24"/>
                <w:szCs w:val="24"/>
                <w:lang w:eastAsia="zh-CN"/>
              </w:rPr>
            </w:pPr>
            <w:r w:rsidRPr="008816CA">
              <w:rPr>
                <w:sz w:val="24"/>
                <w:szCs w:val="24"/>
                <w:lang w:eastAsia="zh-CN"/>
              </w:rPr>
              <w:t>Зарегистрирован в Минюсте Российской Федерации 30 сентября 2011 г. № 21948</w:t>
            </w:r>
          </w:p>
        </w:tc>
      </w:tr>
      <w:tr w:rsidR="00EC57BC" w:rsidRPr="00ED56A6" w:rsidTr="004919CB">
        <w:trPr>
          <w:jc w:val="center"/>
        </w:trPr>
        <w:tc>
          <w:tcPr>
            <w:tcW w:w="824" w:type="dxa"/>
          </w:tcPr>
          <w:p w:rsidR="00EC57BC" w:rsidRPr="00ED56A6" w:rsidRDefault="003A1BB8" w:rsidP="00EC57BC">
            <w:pPr>
              <w:jc w:val="center"/>
              <w:rPr>
                <w:sz w:val="24"/>
                <w:szCs w:val="24"/>
                <w:lang w:eastAsia="zh-CN"/>
              </w:rPr>
            </w:pPr>
            <w:r>
              <w:rPr>
                <w:sz w:val="24"/>
                <w:szCs w:val="24"/>
                <w:lang w:eastAsia="zh-CN"/>
              </w:rPr>
              <w:t>82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Лесоустроител</w:t>
            </w:r>
            <w:r w:rsidRPr="00ED56A6">
              <w:rPr>
                <w:sz w:val="24"/>
                <w:szCs w:val="24"/>
                <w:lang w:eastAsia="zh-CN"/>
              </w:rPr>
              <w:t>ь</w:t>
            </w:r>
            <w:r w:rsidRPr="00ED56A6">
              <w:rPr>
                <w:sz w:val="24"/>
                <w:szCs w:val="24"/>
                <w:lang w:eastAsia="zh-CN"/>
              </w:rPr>
              <w:t>ной инструкции</w:t>
            </w:r>
          </w:p>
        </w:tc>
        <w:tc>
          <w:tcPr>
            <w:tcW w:w="4786" w:type="dxa"/>
          </w:tcPr>
          <w:p w:rsidR="00AB547C" w:rsidRPr="00AB547C" w:rsidRDefault="00AB547C" w:rsidP="00AB547C">
            <w:pPr>
              <w:rPr>
                <w:bCs/>
                <w:sz w:val="24"/>
                <w:szCs w:val="24"/>
                <w:lang w:eastAsia="zh-CN"/>
              </w:rPr>
            </w:pPr>
            <w:r w:rsidRPr="00AB547C">
              <w:rPr>
                <w:sz w:val="24"/>
                <w:szCs w:val="24"/>
                <w:lang w:eastAsia="zh-CN"/>
              </w:rPr>
              <w:t xml:space="preserve">Приказ Министерства природных ресурсов и экологии РФ </w:t>
            </w:r>
            <w:r w:rsidRPr="00AB547C">
              <w:rPr>
                <w:bCs/>
                <w:sz w:val="24"/>
                <w:szCs w:val="24"/>
                <w:lang w:eastAsia="zh-CN"/>
              </w:rPr>
              <w:t>от 29 марта  2018 г. № 122</w:t>
            </w:r>
          </w:p>
          <w:p w:rsidR="00EC57BC" w:rsidRPr="00ED56A6" w:rsidRDefault="00AB547C" w:rsidP="00AB547C">
            <w:pPr>
              <w:rPr>
                <w:sz w:val="24"/>
                <w:szCs w:val="24"/>
                <w:lang w:eastAsia="zh-CN"/>
              </w:rPr>
            </w:pPr>
            <w:r w:rsidRPr="00AB547C">
              <w:rPr>
                <w:sz w:val="24"/>
                <w:szCs w:val="24"/>
                <w:lang w:eastAsia="zh-CN"/>
              </w:rPr>
              <w:lastRenderedPageBreak/>
              <w:t>Зарегистрирован в Минюсте Российской Федерации 20.04.</w:t>
            </w:r>
            <w:r w:rsidRPr="00AB547C">
              <w:rPr>
                <w:bCs/>
                <w:sz w:val="24"/>
                <w:szCs w:val="24"/>
                <w:lang w:eastAsia="zh-CN"/>
              </w:rPr>
              <w:t xml:space="preserve"> 2018</w:t>
            </w:r>
            <w:r w:rsidRPr="00AB547C">
              <w:rPr>
                <w:sz w:val="24"/>
                <w:szCs w:val="24"/>
                <w:lang w:eastAsia="zh-CN"/>
              </w:rPr>
              <w:t xml:space="preserve"> г. № 50859</w:t>
            </w:r>
          </w:p>
        </w:tc>
      </w:tr>
      <w:tr w:rsidR="00EC57BC" w:rsidRPr="00ED56A6" w:rsidTr="004919CB">
        <w:trPr>
          <w:jc w:val="center"/>
        </w:trPr>
        <w:tc>
          <w:tcPr>
            <w:tcW w:w="824" w:type="dxa"/>
          </w:tcPr>
          <w:p w:rsidR="00EC57BC" w:rsidRPr="00ED56A6" w:rsidRDefault="003A1BB8" w:rsidP="00EC57BC">
            <w:pPr>
              <w:jc w:val="center"/>
              <w:rPr>
                <w:sz w:val="24"/>
                <w:szCs w:val="24"/>
                <w:lang w:eastAsia="zh-CN"/>
              </w:rPr>
            </w:pPr>
            <w:r>
              <w:rPr>
                <w:sz w:val="24"/>
                <w:szCs w:val="24"/>
                <w:lang w:eastAsia="zh-CN"/>
              </w:rPr>
              <w:lastRenderedPageBreak/>
              <w:t>83</w:t>
            </w:r>
          </w:p>
        </w:tc>
        <w:tc>
          <w:tcPr>
            <w:tcW w:w="3960" w:type="dxa"/>
          </w:tcPr>
          <w:p w:rsidR="00EC57BC" w:rsidRPr="00ED56A6" w:rsidRDefault="00EC57BC" w:rsidP="00EC57BC">
            <w:pPr>
              <w:rPr>
                <w:sz w:val="24"/>
                <w:szCs w:val="24"/>
                <w:lang w:eastAsia="zh-CN"/>
              </w:rPr>
            </w:pPr>
            <w:r w:rsidRPr="00ED56A6">
              <w:rPr>
                <w:bCs/>
                <w:sz w:val="24"/>
                <w:szCs w:val="24"/>
                <w:lang w:eastAsia="zh-CN"/>
              </w:rPr>
              <w:t>Об утверждении состава проекта освоения лесов и порядка его ра</w:t>
            </w:r>
            <w:r w:rsidRPr="00ED56A6">
              <w:rPr>
                <w:bCs/>
                <w:sz w:val="24"/>
                <w:szCs w:val="24"/>
                <w:lang w:eastAsia="zh-CN"/>
              </w:rPr>
              <w:t>з</w:t>
            </w:r>
            <w:r w:rsidRPr="00ED56A6">
              <w:rPr>
                <w:bCs/>
                <w:sz w:val="24"/>
                <w:szCs w:val="24"/>
                <w:lang w:eastAsia="zh-CN"/>
              </w:rPr>
              <w:t>работки</w:t>
            </w:r>
          </w:p>
        </w:tc>
        <w:tc>
          <w:tcPr>
            <w:tcW w:w="4786" w:type="dxa"/>
          </w:tcPr>
          <w:p w:rsidR="00EC57BC" w:rsidRPr="00ED56A6" w:rsidRDefault="00EC57BC" w:rsidP="00EC57BC">
            <w:pPr>
              <w:rPr>
                <w:bCs/>
                <w:sz w:val="24"/>
                <w:szCs w:val="24"/>
                <w:lang w:eastAsia="zh-CN"/>
              </w:rPr>
            </w:pPr>
            <w:r>
              <w:rPr>
                <w:bCs/>
                <w:sz w:val="24"/>
                <w:szCs w:val="24"/>
                <w:lang w:eastAsia="zh-CN"/>
              </w:rPr>
              <w:t xml:space="preserve">Приказ </w:t>
            </w:r>
            <w:r w:rsidR="002B2AF7">
              <w:rPr>
                <w:sz w:val="24"/>
                <w:szCs w:val="24"/>
                <w:lang w:eastAsia="zh-CN"/>
              </w:rPr>
              <w:t>Рослесхоза</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C57BC" w:rsidRPr="00ED56A6" w:rsidRDefault="00EC57BC" w:rsidP="005048CB">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C3DF3" w:rsidRPr="00ED56A6" w:rsidTr="004919CB">
        <w:trPr>
          <w:jc w:val="center"/>
        </w:trPr>
        <w:tc>
          <w:tcPr>
            <w:tcW w:w="824" w:type="dxa"/>
          </w:tcPr>
          <w:p w:rsidR="00EC3DF3" w:rsidRDefault="006C72DE" w:rsidP="00EC57BC">
            <w:pPr>
              <w:jc w:val="center"/>
              <w:rPr>
                <w:sz w:val="24"/>
                <w:szCs w:val="24"/>
                <w:lang w:eastAsia="zh-CN"/>
              </w:rPr>
            </w:pPr>
            <w:r>
              <w:rPr>
                <w:sz w:val="24"/>
                <w:szCs w:val="24"/>
                <w:lang w:eastAsia="zh-CN"/>
              </w:rPr>
              <w:t>84</w:t>
            </w:r>
          </w:p>
        </w:tc>
        <w:tc>
          <w:tcPr>
            <w:tcW w:w="3960" w:type="dxa"/>
          </w:tcPr>
          <w:p w:rsidR="00EC3DF3" w:rsidRPr="00ED56A6" w:rsidRDefault="00EC3DF3" w:rsidP="00EC57BC">
            <w:pPr>
              <w:rPr>
                <w:bCs/>
                <w:sz w:val="24"/>
                <w:szCs w:val="24"/>
                <w:lang w:eastAsia="zh-CN"/>
              </w:rPr>
            </w:pPr>
            <w:r>
              <w:rPr>
                <w:bCs/>
                <w:sz w:val="24"/>
                <w:szCs w:val="24"/>
                <w:lang w:eastAsia="zh-CN"/>
              </w:rPr>
              <w:t>Об определении количества лесн</w:t>
            </w:r>
            <w:r>
              <w:rPr>
                <w:bCs/>
                <w:sz w:val="24"/>
                <w:szCs w:val="24"/>
                <w:lang w:eastAsia="zh-CN"/>
              </w:rPr>
              <w:t>и</w:t>
            </w:r>
            <w:r>
              <w:rPr>
                <w:bCs/>
                <w:sz w:val="24"/>
                <w:szCs w:val="24"/>
                <w:lang w:eastAsia="zh-CN"/>
              </w:rPr>
              <w:t>чес</w:t>
            </w:r>
            <w:r w:rsidR="006C72DE">
              <w:rPr>
                <w:bCs/>
                <w:sz w:val="24"/>
                <w:szCs w:val="24"/>
                <w:lang w:eastAsia="zh-CN"/>
              </w:rPr>
              <w:t>тв на территории Липецкой о</w:t>
            </w:r>
            <w:r w:rsidR="006C72DE">
              <w:rPr>
                <w:bCs/>
                <w:sz w:val="24"/>
                <w:szCs w:val="24"/>
                <w:lang w:eastAsia="zh-CN"/>
              </w:rPr>
              <w:t>б</w:t>
            </w:r>
            <w:r w:rsidR="006C72DE">
              <w:rPr>
                <w:bCs/>
                <w:sz w:val="24"/>
                <w:szCs w:val="24"/>
                <w:lang w:eastAsia="zh-CN"/>
              </w:rPr>
              <w:t>ласти</w:t>
            </w:r>
            <w:r>
              <w:rPr>
                <w:bCs/>
                <w:sz w:val="24"/>
                <w:szCs w:val="24"/>
                <w:lang w:eastAsia="zh-CN"/>
              </w:rPr>
              <w:t xml:space="preserve"> и установлении их границ</w:t>
            </w:r>
          </w:p>
        </w:tc>
        <w:tc>
          <w:tcPr>
            <w:tcW w:w="4786" w:type="dxa"/>
          </w:tcPr>
          <w:p w:rsidR="00EC3DF3" w:rsidRPr="00ED56A6" w:rsidRDefault="00EC3DF3" w:rsidP="00EC3DF3">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от 29 апреля 2008 г. № 13</w:t>
            </w:r>
            <w:r>
              <w:rPr>
                <w:sz w:val="24"/>
                <w:szCs w:val="24"/>
                <w:lang w:eastAsia="zh-CN"/>
              </w:rPr>
              <w:t>8</w:t>
            </w:r>
          </w:p>
          <w:p w:rsidR="00EC3DF3" w:rsidRDefault="00EC3DF3" w:rsidP="00EC57BC">
            <w:pPr>
              <w:rPr>
                <w:bCs/>
                <w:sz w:val="24"/>
                <w:szCs w:val="24"/>
                <w:lang w:eastAsia="zh-CN"/>
              </w:rPr>
            </w:pPr>
          </w:p>
        </w:tc>
      </w:tr>
      <w:tr w:rsidR="00F24F07" w:rsidRPr="00ED56A6" w:rsidTr="004919CB">
        <w:trPr>
          <w:jc w:val="center"/>
        </w:trPr>
        <w:tc>
          <w:tcPr>
            <w:tcW w:w="824" w:type="dxa"/>
          </w:tcPr>
          <w:p w:rsidR="00F24F07" w:rsidRDefault="006C72DE" w:rsidP="00EC57BC">
            <w:pPr>
              <w:jc w:val="center"/>
              <w:rPr>
                <w:sz w:val="24"/>
                <w:szCs w:val="24"/>
                <w:lang w:eastAsia="zh-CN"/>
              </w:rPr>
            </w:pPr>
            <w:r>
              <w:rPr>
                <w:sz w:val="24"/>
                <w:szCs w:val="24"/>
                <w:lang w:eastAsia="zh-CN"/>
              </w:rPr>
              <w:t>85</w:t>
            </w:r>
          </w:p>
        </w:tc>
        <w:tc>
          <w:tcPr>
            <w:tcW w:w="3960" w:type="dxa"/>
          </w:tcPr>
          <w:p w:rsidR="00F24F07" w:rsidRDefault="00F24F07" w:rsidP="00EC57BC">
            <w:pPr>
              <w:rPr>
                <w:bCs/>
                <w:sz w:val="24"/>
                <w:szCs w:val="24"/>
                <w:lang w:eastAsia="zh-CN"/>
              </w:rPr>
            </w:pPr>
            <w:r>
              <w:rPr>
                <w:bCs/>
                <w:sz w:val="24"/>
                <w:szCs w:val="24"/>
                <w:lang w:eastAsia="zh-CN"/>
              </w:rPr>
              <w:t>Об отнесении лес</w:t>
            </w:r>
            <w:r w:rsidR="006C72DE">
              <w:rPr>
                <w:bCs/>
                <w:sz w:val="24"/>
                <w:szCs w:val="24"/>
                <w:lang w:eastAsia="zh-CN"/>
              </w:rPr>
              <w:t>ов на территории Липецкой области к цен</w:t>
            </w:r>
            <w:r>
              <w:rPr>
                <w:bCs/>
                <w:sz w:val="24"/>
                <w:szCs w:val="24"/>
                <w:lang w:eastAsia="zh-CN"/>
              </w:rPr>
              <w:t>ным лесам и установлении их границ</w:t>
            </w:r>
          </w:p>
        </w:tc>
        <w:tc>
          <w:tcPr>
            <w:tcW w:w="4786" w:type="dxa"/>
          </w:tcPr>
          <w:p w:rsidR="00F24F07" w:rsidRPr="00ED56A6" w:rsidRDefault="00F24F07" w:rsidP="00F24F07">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 xml:space="preserve">от </w:t>
            </w:r>
            <w:r w:rsidR="00B468F2">
              <w:rPr>
                <w:sz w:val="24"/>
                <w:szCs w:val="24"/>
                <w:lang w:eastAsia="zh-CN"/>
              </w:rPr>
              <w:t>20.09.2016  г. № 389</w:t>
            </w:r>
          </w:p>
          <w:p w:rsidR="00F24F07" w:rsidRDefault="00F24F07" w:rsidP="00EC3DF3">
            <w:pPr>
              <w:rPr>
                <w:sz w:val="24"/>
                <w:szCs w:val="24"/>
                <w:lang w:eastAsia="zh-CN"/>
              </w:rPr>
            </w:pPr>
          </w:p>
        </w:tc>
      </w:tr>
      <w:tr w:rsidR="00DB7E05" w:rsidRPr="00ED56A6" w:rsidTr="004919CB">
        <w:trPr>
          <w:jc w:val="center"/>
        </w:trPr>
        <w:tc>
          <w:tcPr>
            <w:tcW w:w="824" w:type="dxa"/>
          </w:tcPr>
          <w:p w:rsidR="00DB7E05" w:rsidRDefault="006C72DE" w:rsidP="00682708">
            <w:pPr>
              <w:jc w:val="center"/>
              <w:rPr>
                <w:sz w:val="24"/>
                <w:szCs w:val="24"/>
                <w:lang w:eastAsia="zh-CN"/>
              </w:rPr>
            </w:pPr>
            <w:r>
              <w:rPr>
                <w:sz w:val="24"/>
                <w:szCs w:val="24"/>
                <w:lang w:eastAsia="zh-CN"/>
              </w:rPr>
              <w:t>8</w:t>
            </w:r>
            <w:r w:rsidR="00682708">
              <w:rPr>
                <w:sz w:val="24"/>
                <w:szCs w:val="24"/>
                <w:lang w:eastAsia="zh-CN"/>
              </w:rPr>
              <w:t>6</w:t>
            </w:r>
          </w:p>
        </w:tc>
        <w:tc>
          <w:tcPr>
            <w:tcW w:w="3960" w:type="dxa"/>
          </w:tcPr>
          <w:p w:rsidR="00DB7E05" w:rsidRPr="00163B09" w:rsidRDefault="00DB7E05" w:rsidP="00EC57BC">
            <w:pPr>
              <w:rPr>
                <w:bCs/>
                <w:sz w:val="24"/>
                <w:szCs w:val="24"/>
                <w:lang w:eastAsia="zh-CN"/>
              </w:rPr>
            </w:pPr>
            <w:r w:rsidRPr="00163B09">
              <w:rPr>
                <w:bCs/>
                <w:sz w:val="24"/>
                <w:szCs w:val="24"/>
                <w:lang w:eastAsia="zh-CN"/>
              </w:rPr>
              <w:t>Указания по лесному семеново</w:t>
            </w:r>
            <w:r w:rsidRPr="00163B09">
              <w:rPr>
                <w:bCs/>
                <w:sz w:val="24"/>
                <w:szCs w:val="24"/>
                <w:lang w:eastAsia="zh-CN"/>
              </w:rPr>
              <w:t>д</w:t>
            </w:r>
            <w:r w:rsidRPr="00163B09">
              <w:rPr>
                <w:bCs/>
                <w:sz w:val="24"/>
                <w:szCs w:val="24"/>
                <w:lang w:eastAsia="zh-CN"/>
              </w:rPr>
              <w:t>ству в Российской Федерации</w:t>
            </w:r>
          </w:p>
        </w:tc>
        <w:tc>
          <w:tcPr>
            <w:tcW w:w="4786" w:type="dxa"/>
          </w:tcPr>
          <w:p w:rsidR="00DB7E05" w:rsidRPr="00163B09" w:rsidRDefault="00DB7E05" w:rsidP="00F24F07">
            <w:pPr>
              <w:rPr>
                <w:sz w:val="24"/>
                <w:szCs w:val="24"/>
                <w:lang w:eastAsia="zh-CN"/>
              </w:rPr>
            </w:pPr>
            <w:r w:rsidRPr="00163B09">
              <w:rPr>
                <w:sz w:val="24"/>
                <w:szCs w:val="24"/>
                <w:lang w:eastAsia="zh-CN"/>
              </w:rPr>
              <w:t>2000 г.</w:t>
            </w:r>
          </w:p>
        </w:tc>
      </w:tr>
      <w:tr w:rsidR="00444C02" w:rsidRPr="00ED56A6" w:rsidTr="004919CB">
        <w:trPr>
          <w:jc w:val="center"/>
        </w:trPr>
        <w:tc>
          <w:tcPr>
            <w:tcW w:w="824" w:type="dxa"/>
          </w:tcPr>
          <w:p w:rsidR="00444C02" w:rsidRPr="00444C02" w:rsidRDefault="00444C02" w:rsidP="00682708">
            <w:pPr>
              <w:jc w:val="center"/>
              <w:rPr>
                <w:sz w:val="24"/>
                <w:szCs w:val="24"/>
                <w:lang w:eastAsia="zh-CN"/>
              </w:rPr>
            </w:pPr>
            <w:r w:rsidRPr="00444C02">
              <w:rPr>
                <w:sz w:val="24"/>
                <w:szCs w:val="24"/>
                <w:lang w:eastAsia="zh-CN"/>
              </w:rPr>
              <w:t>8</w:t>
            </w:r>
            <w:r w:rsidR="00682708">
              <w:rPr>
                <w:sz w:val="24"/>
                <w:szCs w:val="24"/>
                <w:lang w:eastAsia="zh-CN"/>
              </w:rPr>
              <w:t>7</w:t>
            </w:r>
          </w:p>
        </w:tc>
        <w:tc>
          <w:tcPr>
            <w:tcW w:w="3960" w:type="dxa"/>
          </w:tcPr>
          <w:p w:rsidR="00444C02" w:rsidRPr="00444C02" w:rsidRDefault="00444C02" w:rsidP="00444C02">
            <w:pPr>
              <w:rPr>
                <w:bCs/>
                <w:sz w:val="24"/>
                <w:szCs w:val="24"/>
                <w:lang w:eastAsia="zh-CN"/>
              </w:rPr>
            </w:pPr>
            <w:r w:rsidRPr="00444C02">
              <w:rPr>
                <w:bCs/>
                <w:sz w:val="24"/>
                <w:szCs w:val="24"/>
                <w:lang w:eastAsia="zh-CN"/>
              </w:rPr>
              <w:t>Об утверждении Правил использ</w:t>
            </w:r>
            <w:r w:rsidRPr="00444C02">
              <w:rPr>
                <w:bCs/>
                <w:sz w:val="24"/>
                <w:szCs w:val="24"/>
                <w:lang w:eastAsia="zh-CN"/>
              </w:rPr>
              <w:t>о</w:t>
            </w:r>
            <w:r w:rsidRPr="00444C02">
              <w:rPr>
                <w:bCs/>
                <w:sz w:val="24"/>
                <w:szCs w:val="24"/>
                <w:lang w:eastAsia="zh-CN"/>
              </w:rPr>
              <w:t>вания лесов для осуществления в</w:t>
            </w:r>
            <w:r w:rsidRPr="00444C02">
              <w:rPr>
                <w:bCs/>
                <w:sz w:val="24"/>
                <w:szCs w:val="24"/>
                <w:lang w:eastAsia="zh-CN"/>
              </w:rPr>
              <w:t>и</w:t>
            </w:r>
            <w:r w:rsidRPr="00444C02">
              <w:rPr>
                <w:bCs/>
                <w:sz w:val="24"/>
                <w:szCs w:val="24"/>
                <w:lang w:eastAsia="zh-CN"/>
              </w:rPr>
              <w:t>дов деятельности в сфере охотнич</w:t>
            </w:r>
            <w:r w:rsidRPr="00444C02">
              <w:rPr>
                <w:bCs/>
                <w:sz w:val="24"/>
                <w:szCs w:val="24"/>
                <w:lang w:eastAsia="zh-CN"/>
              </w:rPr>
              <w:t>ь</w:t>
            </w:r>
            <w:r w:rsidRPr="00444C02">
              <w:rPr>
                <w:bCs/>
                <w:sz w:val="24"/>
                <w:szCs w:val="24"/>
                <w:lang w:eastAsia="zh-CN"/>
              </w:rPr>
              <w:t>его хозяйства и Перечня случаев использования лесов для осущест</w:t>
            </w:r>
            <w:r w:rsidRPr="00444C02">
              <w:rPr>
                <w:bCs/>
                <w:sz w:val="24"/>
                <w:szCs w:val="24"/>
                <w:lang w:eastAsia="zh-CN"/>
              </w:rPr>
              <w:t>в</w:t>
            </w:r>
            <w:r w:rsidRPr="00444C02">
              <w:rPr>
                <w:bCs/>
                <w:sz w:val="24"/>
                <w:szCs w:val="24"/>
                <w:lang w:eastAsia="zh-CN"/>
              </w:rPr>
              <w:t>ления видов деятельности в сфере охотничьего хозяйства  без пред</w:t>
            </w:r>
            <w:r w:rsidRPr="00444C02">
              <w:rPr>
                <w:bCs/>
                <w:sz w:val="24"/>
                <w:szCs w:val="24"/>
                <w:lang w:eastAsia="zh-CN"/>
              </w:rPr>
              <w:t>о</w:t>
            </w:r>
            <w:r w:rsidRPr="00444C02">
              <w:rPr>
                <w:bCs/>
                <w:sz w:val="24"/>
                <w:szCs w:val="24"/>
                <w:lang w:eastAsia="zh-CN"/>
              </w:rPr>
              <w:t>ставления лесных участков</w:t>
            </w:r>
          </w:p>
        </w:tc>
        <w:tc>
          <w:tcPr>
            <w:tcW w:w="4786" w:type="dxa"/>
          </w:tcPr>
          <w:p w:rsidR="00444C02" w:rsidRPr="00444C02" w:rsidRDefault="00444C02" w:rsidP="00444C02">
            <w:pPr>
              <w:rPr>
                <w:bCs/>
                <w:sz w:val="24"/>
                <w:szCs w:val="24"/>
                <w:lang w:eastAsia="zh-CN"/>
              </w:rPr>
            </w:pPr>
            <w:r w:rsidRPr="00444C02">
              <w:rPr>
                <w:sz w:val="24"/>
                <w:szCs w:val="24"/>
                <w:lang w:eastAsia="zh-CN"/>
              </w:rPr>
              <w:t xml:space="preserve">Приказ Министерства природных ресурсов и экологии РФ </w:t>
            </w:r>
            <w:r w:rsidRPr="00444C02">
              <w:rPr>
                <w:bCs/>
                <w:sz w:val="24"/>
                <w:szCs w:val="24"/>
                <w:lang w:eastAsia="zh-CN"/>
              </w:rPr>
              <w:t>от 12 декабря 2017 г. № 661</w:t>
            </w:r>
          </w:p>
          <w:p w:rsidR="00444C02" w:rsidRPr="00444C02" w:rsidRDefault="00444C02" w:rsidP="00444C02">
            <w:pPr>
              <w:rPr>
                <w:sz w:val="24"/>
                <w:szCs w:val="24"/>
                <w:lang w:eastAsia="zh-CN"/>
              </w:rPr>
            </w:pPr>
            <w:r w:rsidRPr="00444C02">
              <w:rPr>
                <w:sz w:val="24"/>
                <w:szCs w:val="24"/>
                <w:lang w:eastAsia="zh-CN"/>
              </w:rPr>
              <w:t xml:space="preserve">Зарегистрирован в Минюсте Российской Федерации 22 </w:t>
            </w:r>
            <w:r w:rsidRPr="00444C02">
              <w:rPr>
                <w:bCs/>
                <w:sz w:val="24"/>
                <w:szCs w:val="24"/>
                <w:lang w:eastAsia="zh-CN"/>
              </w:rPr>
              <w:t>марта 2018</w:t>
            </w:r>
            <w:r w:rsidRPr="00444C02">
              <w:rPr>
                <w:sz w:val="24"/>
                <w:szCs w:val="24"/>
                <w:lang w:eastAsia="zh-CN"/>
              </w:rPr>
              <w:t xml:space="preserve"> г. № 50457</w:t>
            </w:r>
          </w:p>
        </w:tc>
      </w:tr>
      <w:tr w:rsidR="004D1970" w:rsidRPr="00B132B5" w:rsidTr="004D1970">
        <w:trPr>
          <w:jc w:val="center"/>
        </w:trPr>
        <w:tc>
          <w:tcPr>
            <w:tcW w:w="824" w:type="dxa"/>
            <w:tcBorders>
              <w:top w:val="single" w:sz="4" w:space="0" w:color="000000"/>
              <w:left w:val="single" w:sz="4" w:space="0" w:color="000000"/>
              <w:bottom w:val="single" w:sz="4" w:space="0" w:color="000000"/>
              <w:right w:val="single" w:sz="4" w:space="0" w:color="000000"/>
            </w:tcBorders>
          </w:tcPr>
          <w:p w:rsidR="004D1970" w:rsidRPr="00AA7261" w:rsidRDefault="004D1970" w:rsidP="00682708">
            <w:pPr>
              <w:jc w:val="center"/>
              <w:rPr>
                <w:sz w:val="24"/>
                <w:szCs w:val="24"/>
                <w:lang w:eastAsia="zh-CN"/>
              </w:rPr>
            </w:pPr>
            <w:r w:rsidRPr="00AA7261">
              <w:rPr>
                <w:sz w:val="24"/>
                <w:szCs w:val="24"/>
                <w:lang w:eastAsia="zh-CN"/>
              </w:rPr>
              <w:t>8</w:t>
            </w:r>
            <w:r w:rsidR="00682708">
              <w:rPr>
                <w:sz w:val="24"/>
                <w:szCs w:val="24"/>
                <w:lang w:eastAsia="zh-CN"/>
              </w:rPr>
              <w:t>8</w:t>
            </w:r>
            <w:bookmarkStart w:id="0" w:name="_GoBack"/>
            <w:bookmarkEnd w:id="0"/>
          </w:p>
        </w:tc>
        <w:tc>
          <w:tcPr>
            <w:tcW w:w="3960" w:type="dxa"/>
            <w:tcBorders>
              <w:top w:val="single" w:sz="4" w:space="0" w:color="000000"/>
              <w:left w:val="single" w:sz="4" w:space="0" w:color="000000"/>
              <w:bottom w:val="single" w:sz="4" w:space="0" w:color="000000"/>
              <w:right w:val="single" w:sz="4" w:space="0" w:color="000000"/>
            </w:tcBorders>
          </w:tcPr>
          <w:p w:rsidR="004D1970" w:rsidRPr="00AA7261" w:rsidRDefault="004D1970" w:rsidP="00C92E15">
            <w:pPr>
              <w:rPr>
                <w:bCs/>
                <w:sz w:val="24"/>
                <w:szCs w:val="24"/>
                <w:lang w:eastAsia="zh-CN"/>
              </w:rPr>
            </w:pPr>
            <w:r w:rsidRPr="00AA7261">
              <w:rPr>
                <w:bCs/>
                <w:sz w:val="24"/>
                <w:szCs w:val="24"/>
                <w:lang w:eastAsia="zh-CN"/>
              </w:rPr>
              <w:t>Об утверждении правил создания и выделения объектов лесного сем</w:t>
            </w:r>
            <w:r w:rsidRPr="00AA7261">
              <w:rPr>
                <w:bCs/>
                <w:sz w:val="24"/>
                <w:szCs w:val="24"/>
                <w:lang w:eastAsia="zh-CN"/>
              </w:rPr>
              <w:t>е</w:t>
            </w:r>
            <w:r w:rsidRPr="00AA7261">
              <w:rPr>
                <w:bCs/>
                <w:sz w:val="24"/>
                <w:szCs w:val="24"/>
                <w:lang w:eastAsia="zh-CN"/>
              </w:rPr>
              <w:t>новодства (лесосеменных плант</w:t>
            </w:r>
            <w:r w:rsidRPr="00AA7261">
              <w:rPr>
                <w:bCs/>
                <w:sz w:val="24"/>
                <w:szCs w:val="24"/>
                <w:lang w:eastAsia="zh-CN"/>
              </w:rPr>
              <w:t>а</w:t>
            </w:r>
            <w:r w:rsidRPr="00AA7261">
              <w:rPr>
                <w:bCs/>
                <w:sz w:val="24"/>
                <w:szCs w:val="24"/>
                <w:lang w:eastAsia="zh-CN"/>
              </w:rPr>
              <w:t>ций, постоянных лесосеменных участков и подобных объектов)</w:t>
            </w:r>
          </w:p>
          <w:p w:rsidR="004D1970" w:rsidRPr="00AA7261" w:rsidRDefault="004D1970" w:rsidP="00C92E15">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4D1970" w:rsidRPr="00AA7261" w:rsidRDefault="004D1970" w:rsidP="00C92E15">
            <w:pPr>
              <w:rPr>
                <w:sz w:val="24"/>
                <w:szCs w:val="24"/>
                <w:lang w:eastAsia="zh-CN"/>
              </w:rPr>
            </w:pPr>
            <w:r w:rsidRPr="00AA7261">
              <w:rPr>
                <w:sz w:val="24"/>
                <w:szCs w:val="24"/>
                <w:lang w:eastAsia="zh-CN"/>
              </w:rPr>
              <w:t>Приказ Министерства природных ресурсов и экологии РФ от 20 октября 2015 г. № 438</w:t>
            </w:r>
          </w:p>
          <w:p w:rsidR="004D1970" w:rsidRPr="00AA7261" w:rsidRDefault="004D1970" w:rsidP="00C92E15">
            <w:pPr>
              <w:rPr>
                <w:sz w:val="24"/>
                <w:szCs w:val="24"/>
                <w:lang w:eastAsia="zh-CN"/>
              </w:rPr>
            </w:pPr>
            <w:r w:rsidRPr="00AA7261">
              <w:rPr>
                <w:sz w:val="24"/>
                <w:szCs w:val="24"/>
                <w:lang w:eastAsia="zh-CN"/>
              </w:rPr>
              <w:t>Зарегистрирован в Минюсте Российской Федерации 12 февраля 2016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w:t>
      </w:r>
      <w:proofErr w:type="gramStart"/>
      <w:r w:rsidR="00B207A6" w:rsidRPr="004F0624">
        <w:rPr>
          <w:sz w:val="28"/>
          <w:szCs w:val="28"/>
        </w:rPr>
        <w:t>т</w:t>
      </w:r>
      <w:r w:rsidRPr="004F0624">
        <w:rPr>
          <w:sz w:val="28"/>
          <w:szCs w:val="28"/>
        </w:rPr>
        <w:t>(</w:t>
      </w:r>
      <w:proofErr w:type="gramEnd"/>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444C02">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w:t>
      </w:r>
      <w:r w:rsidR="00382798">
        <w:rPr>
          <w:sz w:val="28"/>
          <w:szCs w:val="28"/>
        </w:rPr>
        <w:t>а</w:t>
      </w:r>
      <w:r w:rsidR="00382798">
        <w:rPr>
          <w:sz w:val="28"/>
          <w:szCs w:val="28"/>
        </w:rPr>
        <w:t>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444C02">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444C02">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w:t>
      </w:r>
      <w:r w:rsidR="002B6559" w:rsidRPr="00CF7E88">
        <w:rPr>
          <w:sz w:val="28"/>
          <w:szCs w:val="28"/>
        </w:rPr>
        <w:t>о</w:t>
      </w:r>
      <w:r w:rsidR="002B6559" w:rsidRPr="00CF7E88">
        <w:rPr>
          <w:sz w:val="28"/>
          <w:szCs w:val="28"/>
        </w:rPr>
        <w:t>ведения лесоустро</w:t>
      </w:r>
      <w:r w:rsidR="00F17A2A">
        <w:rPr>
          <w:sz w:val="28"/>
          <w:szCs w:val="28"/>
        </w:rPr>
        <w:t>йства, специальных обследований, включающих в себя св</w:t>
      </w:r>
      <w:r w:rsidR="00F17A2A">
        <w:rPr>
          <w:sz w:val="28"/>
          <w:szCs w:val="28"/>
        </w:rPr>
        <w:t>е</w:t>
      </w:r>
      <w:r w:rsidR="00F17A2A">
        <w:rPr>
          <w:sz w:val="28"/>
          <w:szCs w:val="28"/>
        </w:rPr>
        <w:t>дения о лесных пожарах и лесных насаждениях поврежденных вредными о</w:t>
      </w:r>
      <w:r w:rsidR="00F17A2A">
        <w:rPr>
          <w:sz w:val="28"/>
          <w:szCs w:val="28"/>
        </w:rPr>
        <w:t>р</w:t>
      </w:r>
      <w:r w:rsidR="00F17A2A">
        <w:rPr>
          <w:sz w:val="28"/>
          <w:szCs w:val="28"/>
        </w:rPr>
        <w:t>ганизмами, промышленными выбросами, ветровалами (буреломами) и друг</w:t>
      </w:r>
      <w:r w:rsidR="00F17A2A">
        <w:rPr>
          <w:sz w:val="28"/>
          <w:szCs w:val="28"/>
        </w:rPr>
        <w:t>и</w:t>
      </w:r>
      <w:r w:rsidR="00F17A2A">
        <w:rPr>
          <w:sz w:val="28"/>
          <w:szCs w:val="28"/>
        </w:rPr>
        <w:lastRenderedPageBreak/>
        <w:t>ми негативными воздействиями, а также в результате лесопатологических о</w:t>
      </w:r>
      <w:r w:rsidR="00F17A2A">
        <w:rPr>
          <w:sz w:val="28"/>
          <w:szCs w:val="28"/>
        </w:rPr>
        <w:t>б</w:t>
      </w:r>
      <w:r w:rsidR="00F17A2A">
        <w:rPr>
          <w:sz w:val="28"/>
          <w:szCs w:val="28"/>
        </w:rPr>
        <w:t>следований;</w:t>
      </w:r>
    </w:p>
    <w:p w:rsidR="002B6559" w:rsidRPr="00CF7E88" w:rsidRDefault="00D550E5" w:rsidP="00444C02">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w:t>
      </w:r>
      <w:r w:rsidR="002B6559" w:rsidRPr="00CF7E88">
        <w:rPr>
          <w:sz w:val="28"/>
          <w:szCs w:val="28"/>
        </w:rPr>
        <w:t>с</w:t>
      </w:r>
      <w:r w:rsidR="002B6559" w:rsidRPr="00CF7E88">
        <w:rPr>
          <w:sz w:val="28"/>
          <w:szCs w:val="28"/>
        </w:rPr>
        <w:t>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w:t>
      </w:r>
      <w:r w:rsidR="00F17A2A">
        <w:rPr>
          <w:sz w:val="28"/>
          <w:szCs w:val="28"/>
        </w:rPr>
        <w:t>я</w:t>
      </w:r>
      <w:r w:rsidR="00F17A2A">
        <w:rPr>
          <w:sz w:val="28"/>
          <w:szCs w:val="28"/>
        </w:rPr>
        <w:t>тий по ликвидации очагов вредных организмов (по результатам их осущест</w:t>
      </w:r>
      <w:r w:rsidR="00F17A2A">
        <w:rPr>
          <w:sz w:val="28"/>
          <w:szCs w:val="28"/>
        </w:rPr>
        <w:t>в</w:t>
      </w:r>
      <w:r w:rsidR="00F17A2A">
        <w:rPr>
          <w:sz w:val="28"/>
          <w:szCs w:val="28"/>
        </w:rPr>
        <w:t>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B5299E" w:rsidRDefault="00B5299E">
      <w:pPr>
        <w:rPr>
          <w:b/>
          <w:bCs/>
          <w:sz w:val="28"/>
          <w:szCs w:val="28"/>
        </w:rPr>
      </w:pPr>
      <w:r>
        <w:rPr>
          <w:b/>
          <w:bCs/>
          <w:sz w:val="28"/>
          <w:szCs w:val="28"/>
        </w:rPr>
        <w:br w:type="page"/>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Default="003B6340" w:rsidP="003E61D0">
      <w:pPr>
        <w:spacing w:line="360" w:lineRule="auto"/>
        <w:jc w:val="center"/>
        <w:rPr>
          <w:b/>
          <w:bCs/>
          <w:sz w:val="28"/>
          <w:szCs w:val="28"/>
        </w:rPr>
      </w:pPr>
    </w:p>
    <w:p w:rsidR="003B6340" w:rsidRPr="003B6340" w:rsidRDefault="00BC35ED" w:rsidP="003E61D0">
      <w:pPr>
        <w:spacing w:line="360" w:lineRule="auto"/>
        <w:ind w:firstLine="708"/>
        <w:jc w:val="both"/>
        <w:rPr>
          <w:sz w:val="28"/>
          <w:szCs w:val="28"/>
          <w:lang w:eastAsia="zh-CN"/>
        </w:rPr>
      </w:pPr>
      <w:r w:rsidRPr="00750D8C">
        <w:rPr>
          <w:sz w:val="28"/>
          <w:szCs w:val="28"/>
        </w:rPr>
        <w:t>Тербу</w:t>
      </w:r>
      <w:r w:rsidR="003B6340" w:rsidRPr="00750D8C">
        <w:rPr>
          <w:sz w:val="28"/>
          <w:szCs w:val="28"/>
        </w:rPr>
        <w:t>нское</w:t>
      </w:r>
      <w:r w:rsidR="003B6340" w:rsidRPr="003B6340">
        <w:rPr>
          <w:sz w:val="28"/>
          <w:szCs w:val="28"/>
        </w:rPr>
        <w:t xml:space="preserve"> лесничество Липецкой области организовано в 2008 году на основании приказа Рослесхоза от 29.04.2008 г. № 138 «</w:t>
      </w:r>
      <w:r w:rsidR="003B6340" w:rsidRPr="003B6340">
        <w:rPr>
          <w:sz w:val="28"/>
          <w:szCs w:val="28"/>
          <w:lang w:eastAsia="zh-CN"/>
        </w:rPr>
        <w:t>Об определении кол</w:t>
      </w:r>
      <w:r w:rsidR="003B6340" w:rsidRPr="003B6340">
        <w:rPr>
          <w:sz w:val="28"/>
          <w:szCs w:val="28"/>
          <w:lang w:eastAsia="zh-CN"/>
        </w:rPr>
        <w:t>и</w:t>
      </w:r>
      <w:r w:rsidR="003B6340" w:rsidRPr="003B6340">
        <w:rPr>
          <w:sz w:val="28"/>
          <w:szCs w:val="28"/>
          <w:lang w:eastAsia="zh-CN"/>
        </w:rPr>
        <w:t>чества лесничеств на территории Липецкой области и установлении их гр</w:t>
      </w:r>
      <w:r w:rsidR="003B6340" w:rsidRPr="003B6340">
        <w:rPr>
          <w:sz w:val="28"/>
          <w:szCs w:val="28"/>
          <w:lang w:eastAsia="zh-CN"/>
        </w:rPr>
        <w:t>а</w:t>
      </w:r>
      <w:r w:rsidR="003B6340" w:rsidRPr="003B6340">
        <w:rPr>
          <w:sz w:val="28"/>
          <w:szCs w:val="28"/>
          <w:lang w:eastAsia="zh-CN"/>
        </w:rPr>
        <w:t>ниц».</w:t>
      </w:r>
    </w:p>
    <w:p w:rsidR="008500A1" w:rsidRDefault="008357EA" w:rsidP="003E61D0">
      <w:pPr>
        <w:spacing w:line="360" w:lineRule="auto"/>
        <w:ind w:firstLine="709"/>
        <w:jc w:val="both"/>
        <w:rPr>
          <w:sz w:val="28"/>
          <w:szCs w:val="28"/>
        </w:rPr>
      </w:pPr>
      <w:r>
        <w:rPr>
          <w:sz w:val="28"/>
          <w:szCs w:val="28"/>
        </w:rPr>
        <w:t>Тербунское</w:t>
      </w:r>
      <w:r w:rsidR="003B6340" w:rsidRPr="008500A1">
        <w:rPr>
          <w:sz w:val="28"/>
          <w:szCs w:val="28"/>
        </w:rPr>
        <w:t xml:space="preserve"> лесничество расположено в ю</w:t>
      </w:r>
      <w:r>
        <w:rPr>
          <w:sz w:val="28"/>
          <w:szCs w:val="28"/>
        </w:rPr>
        <w:t>го-западной</w:t>
      </w:r>
      <w:r w:rsidR="003B6340" w:rsidRPr="008500A1">
        <w:rPr>
          <w:sz w:val="28"/>
          <w:szCs w:val="28"/>
        </w:rPr>
        <w:t xml:space="preserve"> части Липецкой обла</w:t>
      </w:r>
      <w:r w:rsidR="008500A1" w:rsidRPr="008500A1">
        <w:rPr>
          <w:sz w:val="28"/>
          <w:szCs w:val="28"/>
        </w:rPr>
        <w:t>сти</w:t>
      </w:r>
      <w:r>
        <w:rPr>
          <w:sz w:val="28"/>
          <w:szCs w:val="28"/>
        </w:rPr>
        <w:t>.</w:t>
      </w:r>
    </w:p>
    <w:p w:rsidR="003B6340" w:rsidRPr="008500A1" w:rsidRDefault="00B428AE" w:rsidP="003E61D0">
      <w:pPr>
        <w:spacing w:line="360" w:lineRule="auto"/>
        <w:ind w:firstLine="708"/>
        <w:jc w:val="both"/>
        <w:rPr>
          <w:sz w:val="28"/>
          <w:szCs w:val="28"/>
        </w:rPr>
      </w:pPr>
      <w:r>
        <w:rPr>
          <w:sz w:val="28"/>
          <w:szCs w:val="28"/>
        </w:rPr>
        <w:t xml:space="preserve">Общая площадь лесничества </w:t>
      </w:r>
      <w:r w:rsidRPr="00302738">
        <w:rPr>
          <w:sz w:val="28"/>
          <w:szCs w:val="28"/>
        </w:rPr>
        <w:t>7</w:t>
      </w:r>
      <w:r w:rsidR="00302738" w:rsidRPr="00302738">
        <w:rPr>
          <w:sz w:val="28"/>
          <w:szCs w:val="28"/>
        </w:rPr>
        <w:t>706</w:t>
      </w:r>
      <w:r>
        <w:rPr>
          <w:sz w:val="28"/>
          <w:szCs w:val="28"/>
        </w:rPr>
        <w:t xml:space="preserve"> га.</w:t>
      </w:r>
    </w:p>
    <w:p w:rsidR="003B6340" w:rsidRPr="008500A1" w:rsidRDefault="003B6340" w:rsidP="003E61D0">
      <w:pPr>
        <w:spacing w:line="360" w:lineRule="auto"/>
        <w:ind w:firstLine="708"/>
        <w:jc w:val="both"/>
        <w:rPr>
          <w:sz w:val="28"/>
          <w:szCs w:val="28"/>
        </w:rPr>
      </w:pPr>
      <w:r w:rsidRPr="008500A1">
        <w:rPr>
          <w:sz w:val="28"/>
          <w:szCs w:val="28"/>
        </w:rPr>
        <w:t xml:space="preserve">Контора лесничества находится в </w:t>
      </w:r>
      <w:r w:rsidR="00B428AE" w:rsidRPr="00B428AE">
        <w:rPr>
          <w:sz w:val="28"/>
          <w:szCs w:val="28"/>
        </w:rPr>
        <w:t>с</w:t>
      </w:r>
      <w:proofErr w:type="gramStart"/>
      <w:r w:rsidR="00B428AE" w:rsidRPr="00B428AE">
        <w:rPr>
          <w:sz w:val="28"/>
          <w:szCs w:val="28"/>
        </w:rPr>
        <w:t>.Т</w:t>
      </w:r>
      <w:proofErr w:type="gramEnd"/>
      <w:r w:rsidR="00B428AE" w:rsidRPr="00B428AE">
        <w:rPr>
          <w:sz w:val="28"/>
          <w:szCs w:val="28"/>
        </w:rPr>
        <w:t>ербуны</w:t>
      </w:r>
      <w:r w:rsidRPr="00B428AE">
        <w:rPr>
          <w:sz w:val="28"/>
          <w:szCs w:val="28"/>
        </w:rPr>
        <w:t>.</w:t>
      </w:r>
    </w:p>
    <w:p w:rsidR="00B428AE" w:rsidRPr="00B428AE" w:rsidRDefault="003B6340" w:rsidP="003E61D0">
      <w:pPr>
        <w:spacing w:line="360" w:lineRule="auto"/>
        <w:ind w:firstLine="709"/>
        <w:jc w:val="both"/>
        <w:rPr>
          <w:rFonts w:eastAsia="Calibri"/>
          <w:sz w:val="28"/>
          <w:szCs w:val="28"/>
          <w:lang w:eastAsia="en-US"/>
        </w:rPr>
      </w:pPr>
      <w:r w:rsidRPr="008500A1">
        <w:rPr>
          <w:sz w:val="28"/>
          <w:szCs w:val="28"/>
        </w:rPr>
        <w:t xml:space="preserve">Почтовый адрес: </w:t>
      </w:r>
      <w:r w:rsidR="00B428AE">
        <w:rPr>
          <w:rFonts w:eastAsia="Calibri"/>
          <w:sz w:val="28"/>
          <w:szCs w:val="28"/>
          <w:lang w:eastAsia="en-US"/>
        </w:rPr>
        <w:t>399540,</w:t>
      </w:r>
      <w:r w:rsidR="00B428AE" w:rsidRPr="00B428AE">
        <w:rPr>
          <w:rFonts w:eastAsia="Calibri"/>
          <w:sz w:val="28"/>
          <w:szCs w:val="28"/>
          <w:lang w:eastAsia="en-US"/>
        </w:rPr>
        <w:t>Липецкая област</w:t>
      </w:r>
      <w:r w:rsidR="00B428AE">
        <w:rPr>
          <w:rFonts w:eastAsia="Calibri"/>
          <w:sz w:val="28"/>
          <w:szCs w:val="28"/>
          <w:lang w:eastAsia="en-US"/>
        </w:rPr>
        <w:t>ь, с. Тербуны</w:t>
      </w:r>
      <w:proofErr w:type="gramStart"/>
      <w:r w:rsidR="00B428AE">
        <w:rPr>
          <w:rFonts w:eastAsia="Calibri"/>
          <w:sz w:val="28"/>
          <w:szCs w:val="28"/>
          <w:lang w:eastAsia="en-US"/>
        </w:rPr>
        <w:t xml:space="preserve"> ,</w:t>
      </w:r>
      <w:proofErr w:type="gramEnd"/>
      <w:r w:rsidR="00B428AE">
        <w:rPr>
          <w:rFonts w:eastAsia="Calibri"/>
          <w:sz w:val="28"/>
          <w:szCs w:val="28"/>
          <w:lang w:eastAsia="en-US"/>
        </w:rPr>
        <w:t xml:space="preserve"> ул .Лесная д.5.</w:t>
      </w:r>
    </w:p>
    <w:p w:rsidR="008500A1" w:rsidRPr="008500A1" w:rsidRDefault="008500A1" w:rsidP="003E61D0">
      <w:pPr>
        <w:spacing w:line="360" w:lineRule="auto"/>
        <w:ind w:firstLine="708"/>
        <w:jc w:val="both"/>
        <w:rPr>
          <w:sz w:val="28"/>
          <w:szCs w:val="28"/>
        </w:rPr>
      </w:pPr>
      <w:r w:rsidRPr="00C21615">
        <w:rPr>
          <w:sz w:val="28"/>
          <w:szCs w:val="28"/>
        </w:rPr>
        <w:t xml:space="preserve">Телефон: </w:t>
      </w:r>
      <w:r w:rsidR="00C21615" w:rsidRPr="00C21615">
        <w:rPr>
          <w:sz w:val="28"/>
          <w:szCs w:val="28"/>
        </w:rPr>
        <w:t>8 (47474) 2-16-10</w:t>
      </w:r>
    </w:p>
    <w:p w:rsidR="008500A1" w:rsidRPr="008C4C3F" w:rsidRDefault="008500A1" w:rsidP="003E61D0">
      <w:pPr>
        <w:spacing w:line="360" w:lineRule="auto"/>
        <w:ind w:firstLine="708"/>
        <w:jc w:val="both"/>
        <w:rPr>
          <w:sz w:val="28"/>
          <w:szCs w:val="28"/>
        </w:rPr>
      </w:pPr>
      <w:r w:rsidRPr="008500A1">
        <w:rPr>
          <w:sz w:val="28"/>
          <w:szCs w:val="28"/>
          <w:lang w:val="en-US"/>
        </w:rPr>
        <w:t>E</w:t>
      </w:r>
      <w:r w:rsidRPr="008C4C3F">
        <w:rPr>
          <w:sz w:val="28"/>
          <w:szCs w:val="28"/>
        </w:rPr>
        <w:t>-</w:t>
      </w:r>
      <w:r w:rsidRPr="008500A1">
        <w:rPr>
          <w:sz w:val="28"/>
          <w:szCs w:val="28"/>
          <w:lang w:val="en-US"/>
        </w:rPr>
        <w:t>mail</w:t>
      </w:r>
      <w:r w:rsidRPr="008C4C3F">
        <w:rPr>
          <w:sz w:val="28"/>
          <w:szCs w:val="28"/>
        </w:rPr>
        <w:t xml:space="preserve">: </w:t>
      </w:r>
      <w:r w:rsidR="00C21615" w:rsidRPr="00C21615">
        <w:rPr>
          <w:b/>
          <w:color w:val="0000FF"/>
          <w:sz w:val="28"/>
          <w:szCs w:val="28"/>
          <w:u w:val="single"/>
          <w:lang w:val="en-US"/>
        </w:rPr>
        <w:t>oku</w:t>
      </w:r>
      <w:r w:rsidR="00C21615" w:rsidRPr="008C4C3F">
        <w:rPr>
          <w:b/>
          <w:color w:val="0000FF"/>
          <w:sz w:val="28"/>
          <w:szCs w:val="28"/>
          <w:u w:val="single"/>
        </w:rPr>
        <w:t>.</w:t>
      </w:r>
      <w:r w:rsidR="00C21615" w:rsidRPr="00C21615">
        <w:rPr>
          <w:b/>
          <w:color w:val="0000FF"/>
          <w:sz w:val="28"/>
          <w:szCs w:val="28"/>
          <w:u w:val="single"/>
          <w:lang w:val="en-US"/>
        </w:rPr>
        <w:t>terbuny</w:t>
      </w:r>
      <w:r w:rsidR="00C21615" w:rsidRPr="008C4C3F">
        <w:rPr>
          <w:b/>
          <w:color w:val="0000FF"/>
          <w:sz w:val="28"/>
          <w:szCs w:val="28"/>
          <w:u w:val="single"/>
        </w:rPr>
        <w:t>@</w:t>
      </w:r>
      <w:r w:rsidR="00C21615" w:rsidRPr="00C21615">
        <w:rPr>
          <w:b/>
          <w:color w:val="0000FF"/>
          <w:sz w:val="28"/>
          <w:szCs w:val="28"/>
          <w:u w:val="single"/>
          <w:lang w:val="en-US"/>
        </w:rPr>
        <w:t>mail</w:t>
      </w:r>
      <w:r w:rsidR="00C21615" w:rsidRPr="008C4C3F">
        <w:rPr>
          <w:b/>
          <w:color w:val="0000FF"/>
          <w:sz w:val="28"/>
          <w:szCs w:val="28"/>
          <w:u w:val="single"/>
        </w:rPr>
        <w:t>.</w:t>
      </w:r>
      <w:r w:rsidR="00C21615" w:rsidRPr="00C21615">
        <w:rPr>
          <w:b/>
          <w:color w:val="0000FF"/>
          <w:sz w:val="28"/>
          <w:szCs w:val="28"/>
          <w:u w:val="single"/>
          <w:lang w:val="en-US"/>
        </w:rPr>
        <w:t>ru</w:t>
      </w:r>
    </w:p>
    <w:p w:rsidR="003E09A5" w:rsidRPr="008C4C3F"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sidRPr="008C4C3F">
        <w:rPr>
          <w:b/>
          <w:sz w:val="28"/>
          <w:szCs w:val="28"/>
        </w:rPr>
        <w:t>1.1.2</w:t>
      </w:r>
      <w:r w:rsidR="009430AB" w:rsidRPr="008C4C3F">
        <w:rPr>
          <w:b/>
          <w:sz w:val="28"/>
          <w:szCs w:val="28"/>
        </w:rPr>
        <w:t>.</w:t>
      </w:r>
      <w:r w:rsidR="00946FE5" w:rsidRPr="00C21615">
        <w:rPr>
          <w:b/>
          <w:sz w:val="28"/>
          <w:szCs w:val="28"/>
          <w:lang w:val="en-US"/>
        </w:rPr>
        <w:t> </w:t>
      </w:r>
      <w:r w:rsidR="00946FE5">
        <w:rPr>
          <w:b/>
          <w:sz w:val="28"/>
          <w:szCs w:val="28"/>
        </w:rPr>
        <w:t>Общая площадь лесничества и участковых лесничеств</w:t>
      </w:r>
    </w:p>
    <w:p w:rsidR="00946FE5" w:rsidRPr="00C253BE" w:rsidRDefault="00946FE5" w:rsidP="003E61D0">
      <w:pPr>
        <w:spacing w:line="360" w:lineRule="auto"/>
        <w:rPr>
          <w:b/>
          <w:sz w:val="16"/>
          <w:szCs w:val="16"/>
        </w:rPr>
      </w:pPr>
    </w:p>
    <w:p w:rsidR="000C4D7F" w:rsidRDefault="008F1B4D" w:rsidP="003E61D0">
      <w:pPr>
        <w:spacing w:line="360" w:lineRule="auto"/>
        <w:ind w:firstLine="851"/>
        <w:jc w:val="both"/>
        <w:rPr>
          <w:sz w:val="28"/>
          <w:szCs w:val="28"/>
        </w:rPr>
      </w:pPr>
      <w:r w:rsidRPr="005A4021">
        <w:rPr>
          <w:sz w:val="28"/>
          <w:szCs w:val="28"/>
        </w:rPr>
        <w:t xml:space="preserve">Общая площадь </w:t>
      </w:r>
      <w:r w:rsidR="000C4D7F">
        <w:rPr>
          <w:sz w:val="28"/>
          <w:szCs w:val="28"/>
        </w:rPr>
        <w:t>Тербунского</w:t>
      </w:r>
      <w:r w:rsidRPr="005A4021">
        <w:rPr>
          <w:sz w:val="28"/>
          <w:szCs w:val="28"/>
        </w:rPr>
        <w:t xml:space="preserve"> лесничества по состоянию на 01.01.201</w:t>
      </w:r>
      <w:r w:rsidR="00D44795">
        <w:rPr>
          <w:sz w:val="28"/>
          <w:szCs w:val="28"/>
        </w:rPr>
        <w:t>8</w:t>
      </w:r>
      <w:r w:rsidR="000C4D7F">
        <w:rPr>
          <w:sz w:val="28"/>
          <w:szCs w:val="28"/>
        </w:rPr>
        <w:t xml:space="preserve"> года</w:t>
      </w:r>
      <w:r w:rsidR="006D71A3" w:rsidRPr="005A4021">
        <w:rPr>
          <w:sz w:val="28"/>
          <w:szCs w:val="28"/>
        </w:rPr>
        <w:t xml:space="preserve"> составляет </w:t>
      </w:r>
      <w:r w:rsidR="00302738">
        <w:rPr>
          <w:sz w:val="28"/>
          <w:szCs w:val="28"/>
        </w:rPr>
        <w:t>7706</w:t>
      </w:r>
      <w:r w:rsidR="005D62C1" w:rsidRPr="005A4021">
        <w:rPr>
          <w:sz w:val="28"/>
          <w:szCs w:val="28"/>
        </w:rPr>
        <w:t xml:space="preserve"> га</w:t>
      </w:r>
      <w:r w:rsidR="002B6559" w:rsidRPr="005A4021">
        <w:rPr>
          <w:sz w:val="28"/>
          <w:szCs w:val="28"/>
        </w:rPr>
        <w:t>, в том числе</w:t>
      </w:r>
      <w:r w:rsidR="0004165A" w:rsidRPr="005A4021">
        <w:rPr>
          <w:sz w:val="28"/>
          <w:szCs w:val="28"/>
        </w:rPr>
        <w:t xml:space="preserve"> площадь участковых</w:t>
      </w:r>
      <w:r w:rsidR="00CE7028">
        <w:rPr>
          <w:sz w:val="28"/>
          <w:szCs w:val="28"/>
        </w:rPr>
        <w:t xml:space="preserve"> лесничеств</w:t>
      </w:r>
      <w:r w:rsidR="000C4D7F">
        <w:rPr>
          <w:sz w:val="28"/>
          <w:szCs w:val="28"/>
        </w:rPr>
        <w:t>:</w:t>
      </w:r>
    </w:p>
    <w:p w:rsidR="00AC4A56" w:rsidRPr="00D44795" w:rsidRDefault="00AC4A56" w:rsidP="003E61D0">
      <w:pPr>
        <w:spacing w:line="360" w:lineRule="auto"/>
        <w:ind w:firstLine="708"/>
        <w:jc w:val="both"/>
        <w:rPr>
          <w:sz w:val="28"/>
          <w:szCs w:val="28"/>
        </w:rPr>
      </w:pPr>
      <w:r w:rsidRPr="00AC4A56">
        <w:rPr>
          <w:sz w:val="28"/>
          <w:szCs w:val="28"/>
        </w:rPr>
        <w:t xml:space="preserve">– </w:t>
      </w:r>
      <w:r>
        <w:rPr>
          <w:sz w:val="28"/>
          <w:szCs w:val="28"/>
        </w:rPr>
        <w:t>Долгоруков</w:t>
      </w:r>
      <w:r w:rsidRPr="00AC4A56">
        <w:rPr>
          <w:sz w:val="28"/>
          <w:szCs w:val="28"/>
        </w:rPr>
        <w:t>ское участковое лесничество</w:t>
      </w:r>
      <w:r w:rsidRPr="00AC4A56">
        <w:rPr>
          <w:sz w:val="28"/>
          <w:szCs w:val="28"/>
        </w:rPr>
        <w:tab/>
      </w:r>
      <w:r w:rsidRPr="00AC4A56">
        <w:rPr>
          <w:sz w:val="28"/>
          <w:szCs w:val="28"/>
        </w:rPr>
        <w:tab/>
      </w:r>
      <w:r w:rsidRPr="00AC4A56">
        <w:rPr>
          <w:sz w:val="28"/>
          <w:szCs w:val="28"/>
        </w:rPr>
        <w:tab/>
      </w:r>
      <w:r w:rsidRPr="00D44795">
        <w:rPr>
          <w:sz w:val="28"/>
          <w:szCs w:val="28"/>
        </w:rPr>
        <w:t>2148 га;</w:t>
      </w:r>
    </w:p>
    <w:p w:rsidR="00AC4A56" w:rsidRPr="00966F28" w:rsidRDefault="00AC4A56" w:rsidP="003E61D0">
      <w:pPr>
        <w:spacing w:line="360" w:lineRule="auto"/>
        <w:ind w:firstLine="708"/>
        <w:jc w:val="both"/>
        <w:rPr>
          <w:sz w:val="28"/>
          <w:szCs w:val="28"/>
        </w:rPr>
      </w:pPr>
      <w:r w:rsidRPr="00D44795">
        <w:rPr>
          <w:sz w:val="28"/>
          <w:szCs w:val="28"/>
        </w:rPr>
        <w:t>– Воловское участковое лесничество</w:t>
      </w:r>
      <w:r w:rsidRPr="00D44795">
        <w:rPr>
          <w:sz w:val="28"/>
          <w:szCs w:val="28"/>
        </w:rPr>
        <w:tab/>
      </w:r>
      <w:r w:rsidRPr="00D44795">
        <w:rPr>
          <w:sz w:val="28"/>
          <w:szCs w:val="28"/>
        </w:rPr>
        <w:tab/>
      </w:r>
      <w:r w:rsidRPr="00D44795">
        <w:rPr>
          <w:sz w:val="28"/>
          <w:szCs w:val="28"/>
        </w:rPr>
        <w:tab/>
      </w:r>
      <w:r w:rsidR="00D44795">
        <w:rPr>
          <w:sz w:val="28"/>
          <w:szCs w:val="28"/>
        </w:rPr>
        <w:t>1630</w:t>
      </w:r>
      <w:r w:rsidR="00AC517C">
        <w:rPr>
          <w:sz w:val="28"/>
          <w:szCs w:val="28"/>
        </w:rPr>
        <w:t xml:space="preserve"> га</w:t>
      </w:r>
      <w:r w:rsidR="00AC517C" w:rsidRPr="00D44795">
        <w:rPr>
          <w:sz w:val="28"/>
          <w:szCs w:val="28"/>
        </w:rPr>
        <w:t>;</w:t>
      </w:r>
    </w:p>
    <w:p w:rsidR="000C4D7F" w:rsidRPr="00D44795" w:rsidRDefault="00AC4A56" w:rsidP="003E61D0">
      <w:pPr>
        <w:spacing w:line="360" w:lineRule="auto"/>
        <w:ind w:firstLine="708"/>
        <w:jc w:val="both"/>
        <w:rPr>
          <w:sz w:val="28"/>
          <w:szCs w:val="28"/>
        </w:rPr>
      </w:pPr>
      <w:r w:rsidRPr="00D44795">
        <w:rPr>
          <w:sz w:val="28"/>
          <w:szCs w:val="28"/>
        </w:rPr>
        <w:t>– Больше-Полянское участковое лесничество</w:t>
      </w:r>
      <w:r w:rsidRPr="00D44795">
        <w:rPr>
          <w:sz w:val="28"/>
          <w:szCs w:val="28"/>
        </w:rPr>
        <w:tab/>
      </w:r>
      <w:r w:rsidRPr="00D44795">
        <w:rPr>
          <w:sz w:val="28"/>
          <w:szCs w:val="28"/>
        </w:rPr>
        <w:tab/>
      </w:r>
      <w:r w:rsidR="00D44795">
        <w:rPr>
          <w:sz w:val="28"/>
          <w:szCs w:val="28"/>
        </w:rPr>
        <w:t>3928</w:t>
      </w:r>
      <w:r w:rsidRPr="00D44795">
        <w:rPr>
          <w:sz w:val="28"/>
          <w:szCs w:val="28"/>
        </w:rPr>
        <w:t xml:space="preserve"> га.</w:t>
      </w:r>
    </w:p>
    <w:p w:rsidR="00AC4A56" w:rsidRDefault="00AC4A56" w:rsidP="005B0F20">
      <w:pPr>
        <w:spacing w:line="276" w:lineRule="auto"/>
        <w:jc w:val="center"/>
        <w:rPr>
          <w:b/>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5B0F20">
      <w:pPr>
        <w:spacing w:line="276" w:lineRule="auto"/>
        <w:jc w:val="center"/>
        <w:rPr>
          <w:b/>
          <w:sz w:val="28"/>
          <w:szCs w:val="28"/>
        </w:rPr>
      </w:pPr>
      <w:r>
        <w:rPr>
          <w:b/>
          <w:sz w:val="28"/>
          <w:szCs w:val="28"/>
        </w:rPr>
        <w:t>образованиям</w:t>
      </w:r>
    </w:p>
    <w:p w:rsidR="00CE7028" w:rsidRPr="00CE7028" w:rsidRDefault="00CE7028" w:rsidP="00CE7028">
      <w:pPr>
        <w:rPr>
          <w:rFonts w:eastAsia="Calibri"/>
          <w:b/>
          <w:sz w:val="28"/>
          <w:szCs w:val="28"/>
        </w:rPr>
      </w:pPr>
    </w:p>
    <w:p w:rsidR="003E61D0" w:rsidRPr="00AC517C" w:rsidRDefault="00CE7028" w:rsidP="00DD1183">
      <w:pPr>
        <w:spacing w:after="200" w:line="360" w:lineRule="auto"/>
        <w:ind w:firstLine="709"/>
        <w:jc w:val="both"/>
        <w:rPr>
          <w:rFonts w:eastAsia="Calibri"/>
          <w:b/>
          <w:sz w:val="28"/>
          <w:szCs w:val="28"/>
          <w:lang w:eastAsia="en-US"/>
        </w:rPr>
      </w:pPr>
      <w:r w:rsidRPr="00CE7028">
        <w:rPr>
          <w:rFonts w:eastAsia="Calibri"/>
          <w:sz w:val="28"/>
          <w:szCs w:val="28"/>
          <w:lang w:eastAsia="en-US"/>
        </w:rPr>
        <w:t>Лесничество располагается на территории Воловского, Долгоруковск</w:t>
      </w:r>
      <w:r w:rsidRPr="00CE7028">
        <w:rPr>
          <w:rFonts w:eastAsia="Calibri"/>
          <w:sz w:val="28"/>
          <w:szCs w:val="28"/>
          <w:lang w:eastAsia="en-US"/>
        </w:rPr>
        <w:t>о</w:t>
      </w:r>
      <w:r w:rsidRPr="00CE7028">
        <w:rPr>
          <w:rFonts w:eastAsia="Calibri"/>
          <w:sz w:val="28"/>
          <w:szCs w:val="28"/>
          <w:lang w:eastAsia="en-US"/>
        </w:rPr>
        <w:t>го, Тербунского административных районов</w:t>
      </w:r>
      <w:r>
        <w:rPr>
          <w:rFonts w:eastAsia="Calibri"/>
          <w:sz w:val="28"/>
          <w:szCs w:val="28"/>
          <w:lang w:eastAsia="en-US"/>
        </w:rPr>
        <w:t xml:space="preserve"> Липецкой области.</w:t>
      </w:r>
    </w:p>
    <w:p w:rsidR="00262455" w:rsidRDefault="00CE7028" w:rsidP="00262455">
      <w:pPr>
        <w:spacing w:after="200" w:line="276" w:lineRule="auto"/>
        <w:jc w:val="right"/>
        <w:rPr>
          <w:rFonts w:eastAsia="Calibri"/>
          <w:sz w:val="28"/>
          <w:szCs w:val="28"/>
          <w:lang w:eastAsia="en-US"/>
        </w:rPr>
      </w:pPr>
      <w:r>
        <w:rPr>
          <w:rFonts w:eastAsia="Calibri"/>
          <w:sz w:val="28"/>
          <w:szCs w:val="28"/>
          <w:lang w:eastAsia="en-US"/>
        </w:rPr>
        <w:lastRenderedPageBreak/>
        <w:t>Таблица 1</w:t>
      </w:r>
      <w:r w:rsidRPr="00CE7028">
        <w:rPr>
          <w:rFonts w:eastAsia="Calibri"/>
          <w:sz w:val="28"/>
          <w:szCs w:val="28"/>
          <w:lang w:eastAsia="en-US"/>
        </w:rPr>
        <w:t>.</w:t>
      </w:r>
      <w:r w:rsidR="00AC4A56">
        <w:rPr>
          <w:rFonts w:eastAsia="Calibri"/>
          <w:sz w:val="28"/>
          <w:szCs w:val="28"/>
          <w:lang w:eastAsia="en-US"/>
        </w:rPr>
        <w:t>1.3</w:t>
      </w:r>
    </w:p>
    <w:p w:rsidR="00CE7028" w:rsidRPr="00C21615" w:rsidRDefault="00CE7028" w:rsidP="00262455">
      <w:pPr>
        <w:spacing w:after="200" w:line="276" w:lineRule="auto"/>
        <w:jc w:val="center"/>
        <w:rPr>
          <w:rFonts w:eastAsia="Calibri"/>
          <w:sz w:val="28"/>
          <w:szCs w:val="28"/>
          <w:lang w:val="en-US" w:eastAsia="en-US"/>
        </w:rPr>
      </w:pPr>
      <w:r w:rsidRPr="00CE7028">
        <w:rPr>
          <w:rFonts w:eastAsia="Calibri"/>
          <w:sz w:val="28"/>
          <w:szCs w:val="28"/>
          <w:lang w:eastAsia="en-US"/>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402"/>
        <w:gridCol w:w="3685"/>
        <w:gridCol w:w="1524"/>
      </w:tblGrid>
      <w:tr w:rsidR="00CE7028" w:rsidRPr="00AC517C" w:rsidTr="005048CB">
        <w:trPr>
          <w:tblHeader/>
        </w:trPr>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w:t>
            </w:r>
          </w:p>
          <w:p w:rsidR="00CE7028" w:rsidRPr="00AC517C" w:rsidRDefault="00CE7028" w:rsidP="00CE7028">
            <w:pPr>
              <w:spacing w:line="310" w:lineRule="exact"/>
              <w:jc w:val="center"/>
              <w:rPr>
                <w:rFonts w:eastAsia="Calibri"/>
                <w:sz w:val="24"/>
                <w:szCs w:val="24"/>
                <w:lang w:eastAsia="en-US"/>
              </w:rPr>
            </w:pPr>
            <w:proofErr w:type="gramStart"/>
            <w:r w:rsidRPr="00AC517C">
              <w:rPr>
                <w:rFonts w:eastAsia="Calibri"/>
                <w:sz w:val="24"/>
                <w:szCs w:val="24"/>
                <w:lang w:eastAsia="en-US"/>
              </w:rPr>
              <w:t>п</w:t>
            </w:r>
            <w:proofErr w:type="gramEnd"/>
            <w:r w:rsidRPr="00AC517C">
              <w:rPr>
                <w:rFonts w:eastAsia="Calibri"/>
                <w:sz w:val="24"/>
                <w:szCs w:val="24"/>
                <w:lang w:eastAsia="en-US"/>
              </w:rPr>
              <w:t>/п</w:t>
            </w:r>
          </w:p>
        </w:tc>
        <w:tc>
          <w:tcPr>
            <w:tcW w:w="3402"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Наименование</w:t>
            </w:r>
          </w:p>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участковых лесничеств</w:t>
            </w:r>
          </w:p>
        </w:tc>
        <w:tc>
          <w:tcPr>
            <w:tcW w:w="3685"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Административный</w:t>
            </w:r>
          </w:p>
          <w:p w:rsidR="00CE7028" w:rsidRPr="00AC517C" w:rsidRDefault="00C21615" w:rsidP="00CE7028">
            <w:pPr>
              <w:spacing w:line="310" w:lineRule="exact"/>
              <w:jc w:val="center"/>
              <w:rPr>
                <w:rFonts w:eastAsia="Calibri"/>
                <w:sz w:val="24"/>
                <w:szCs w:val="24"/>
                <w:lang w:eastAsia="en-US"/>
              </w:rPr>
            </w:pPr>
            <w:r w:rsidRPr="00AC517C">
              <w:rPr>
                <w:rFonts w:eastAsia="Calibri"/>
                <w:sz w:val="24"/>
                <w:szCs w:val="24"/>
                <w:lang w:eastAsia="en-US"/>
              </w:rPr>
              <w:t>Р</w:t>
            </w:r>
            <w:r w:rsidR="00CE7028" w:rsidRPr="00AC517C">
              <w:rPr>
                <w:rFonts w:eastAsia="Calibri"/>
                <w:sz w:val="24"/>
                <w:szCs w:val="24"/>
                <w:lang w:eastAsia="en-US"/>
              </w:rPr>
              <w:t>айон</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 xml:space="preserve">Общая площадь, </w:t>
            </w:r>
            <w:proofErr w:type="gramStart"/>
            <w:r w:rsidRPr="00AC517C">
              <w:rPr>
                <w:rFonts w:eastAsia="Calibri"/>
                <w:sz w:val="24"/>
                <w:szCs w:val="24"/>
                <w:lang w:eastAsia="en-US"/>
              </w:rPr>
              <w:t>га</w:t>
            </w:r>
            <w:proofErr w:type="gramEnd"/>
          </w:p>
        </w:tc>
      </w:tr>
      <w:tr w:rsidR="00CE7028" w:rsidRPr="00AC517C" w:rsidTr="005048CB">
        <w:trPr>
          <w:tblHeader/>
        </w:trPr>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1</w:t>
            </w:r>
          </w:p>
        </w:tc>
        <w:tc>
          <w:tcPr>
            <w:tcW w:w="3402"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w:t>
            </w:r>
          </w:p>
        </w:tc>
        <w:tc>
          <w:tcPr>
            <w:tcW w:w="3685"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3</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4</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1.</w:t>
            </w: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Долгоруковское</w:t>
            </w:r>
          </w:p>
        </w:tc>
        <w:tc>
          <w:tcPr>
            <w:tcW w:w="3685" w:type="dxa"/>
          </w:tcPr>
          <w:p w:rsidR="00CE7028" w:rsidRPr="00AC517C" w:rsidRDefault="00CE7028" w:rsidP="00CE7028">
            <w:pPr>
              <w:spacing w:line="310" w:lineRule="exact"/>
              <w:rPr>
                <w:rFonts w:eastAsia="Calibri"/>
                <w:sz w:val="24"/>
                <w:szCs w:val="24"/>
                <w:lang w:eastAsia="en-US"/>
              </w:rPr>
            </w:pPr>
            <w:r w:rsidRPr="00AC517C">
              <w:rPr>
                <w:rFonts w:eastAsia="Calibri"/>
                <w:sz w:val="24"/>
                <w:szCs w:val="24"/>
                <w:lang w:eastAsia="en-US"/>
              </w:rPr>
              <w:t>Долгоруковский</w:t>
            </w: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2148</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2148</w:t>
            </w:r>
          </w:p>
        </w:tc>
      </w:tr>
      <w:tr w:rsidR="00CE7028" w:rsidRPr="00AC517C" w:rsidTr="005048CB">
        <w:tc>
          <w:tcPr>
            <w:tcW w:w="959" w:type="dxa"/>
            <w:vMerge w:val="restart"/>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2.</w:t>
            </w:r>
          </w:p>
        </w:tc>
        <w:tc>
          <w:tcPr>
            <w:tcW w:w="3402" w:type="dxa"/>
            <w:vMerge w:val="restart"/>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Воловское</w:t>
            </w: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Воловский</w:t>
            </w:r>
          </w:p>
        </w:tc>
        <w:tc>
          <w:tcPr>
            <w:tcW w:w="1524" w:type="dxa"/>
          </w:tcPr>
          <w:p w:rsidR="00CE7028" w:rsidRPr="00AC517C" w:rsidRDefault="0050240A" w:rsidP="00CE7028">
            <w:pPr>
              <w:spacing w:line="310" w:lineRule="exact"/>
              <w:jc w:val="center"/>
              <w:rPr>
                <w:rFonts w:eastAsia="Calibri"/>
                <w:sz w:val="24"/>
                <w:szCs w:val="24"/>
                <w:lang w:eastAsia="en-US"/>
              </w:rPr>
            </w:pPr>
            <w:r>
              <w:rPr>
                <w:rFonts w:eastAsia="Calibri"/>
                <w:sz w:val="24"/>
                <w:szCs w:val="24"/>
                <w:lang w:eastAsia="en-US"/>
              </w:rPr>
              <w:t>25</w:t>
            </w:r>
          </w:p>
        </w:tc>
      </w:tr>
      <w:tr w:rsidR="00CE7028" w:rsidRPr="00AC517C" w:rsidTr="005048CB">
        <w:tc>
          <w:tcPr>
            <w:tcW w:w="959" w:type="dxa"/>
            <w:vMerge/>
          </w:tcPr>
          <w:p w:rsidR="00CE7028" w:rsidRPr="00AC517C" w:rsidRDefault="00CE7028" w:rsidP="00CE7028">
            <w:pPr>
              <w:spacing w:line="310" w:lineRule="exact"/>
              <w:jc w:val="center"/>
              <w:rPr>
                <w:rFonts w:eastAsia="Calibri"/>
                <w:sz w:val="24"/>
                <w:szCs w:val="24"/>
                <w:lang w:eastAsia="en-US"/>
              </w:rPr>
            </w:pPr>
          </w:p>
        </w:tc>
        <w:tc>
          <w:tcPr>
            <w:tcW w:w="3402" w:type="dxa"/>
            <w:vMerge/>
          </w:tcPr>
          <w:p w:rsidR="00CE7028" w:rsidRPr="00AC517C" w:rsidRDefault="00CE7028" w:rsidP="00CE7028">
            <w:pPr>
              <w:spacing w:line="310" w:lineRule="exact"/>
              <w:ind w:left="57"/>
              <w:rPr>
                <w:rFonts w:eastAsia="Calibri"/>
                <w:sz w:val="24"/>
                <w:szCs w:val="24"/>
                <w:lang w:eastAsia="en-US"/>
              </w:rPr>
            </w:pP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Тербунский</w:t>
            </w:r>
          </w:p>
        </w:tc>
        <w:tc>
          <w:tcPr>
            <w:tcW w:w="1524" w:type="dxa"/>
          </w:tcPr>
          <w:p w:rsidR="00CE7028" w:rsidRPr="00AC517C" w:rsidRDefault="0050240A" w:rsidP="00CE7028">
            <w:pPr>
              <w:spacing w:line="310" w:lineRule="exact"/>
              <w:jc w:val="center"/>
              <w:rPr>
                <w:rFonts w:eastAsia="Calibri"/>
                <w:sz w:val="24"/>
                <w:szCs w:val="24"/>
                <w:lang w:eastAsia="en-US"/>
              </w:rPr>
            </w:pPr>
            <w:r>
              <w:rPr>
                <w:rFonts w:eastAsia="Calibri"/>
                <w:sz w:val="24"/>
                <w:szCs w:val="24"/>
                <w:lang w:eastAsia="en-US"/>
              </w:rPr>
              <w:t>1605</w:t>
            </w:r>
          </w:p>
        </w:tc>
      </w:tr>
      <w:tr w:rsidR="00CE7028" w:rsidRPr="00AC517C" w:rsidTr="005048CB">
        <w:tc>
          <w:tcPr>
            <w:tcW w:w="959" w:type="dxa"/>
            <w:vMerge/>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ind w:left="57"/>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1630</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r w:rsidRPr="00AC517C">
              <w:rPr>
                <w:rFonts w:eastAsia="Calibri"/>
                <w:sz w:val="24"/>
                <w:szCs w:val="24"/>
                <w:lang w:eastAsia="en-US"/>
              </w:rPr>
              <w:t>3.</w:t>
            </w:r>
          </w:p>
        </w:tc>
        <w:tc>
          <w:tcPr>
            <w:tcW w:w="3402"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Больше-Полянское</w:t>
            </w:r>
          </w:p>
        </w:tc>
        <w:tc>
          <w:tcPr>
            <w:tcW w:w="3685"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Тербунский</w:t>
            </w: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3928</w:t>
            </w:r>
          </w:p>
        </w:tc>
      </w:tr>
      <w:tr w:rsidR="00CE7028" w:rsidRPr="00AC517C" w:rsidTr="005048CB">
        <w:tc>
          <w:tcPr>
            <w:tcW w:w="959" w:type="dxa"/>
          </w:tcPr>
          <w:p w:rsidR="00CE7028" w:rsidRPr="00AC517C" w:rsidRDefault="00CE7028" w:rsidP="00CE7028">
            <w:pPr>
              <w:spacing w:line="310" w:lineRule="exact"/>
              <w:jc w:val="center"/>
              <w:rPr>
                <w:rFonts w:eastAsia="Calibri"/>
                <w:sz w:val="24"/>
                <w:szCs w:val="24"/>
                <w:lang w:eastAsia="en-US"/>
              </w:rPr>
            </w:pPr>
          </w:p>
        </w:tc>
        <w:tc>
          <w:tcPr>
            <w:tcW w:w="3402" w:type="dxa"/>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Итого</w:t>
            </w:r>
          </w:p>
        </w:tc>
        <w:tc>
          <w:tcPr>
            <w:tcW w:w="3685" w:type="dxa"/>
          </w:tcPr>
          <w:p w:rsidR="00CE7028" w:rsidRPr="00AC517C" w:rsidRDefault="00CE7028" w:rsidP="00CE7028">
            <w:pPr>
              <w:spacing w:line="310" w:lineRule="exact"/>
              <w:jc w:val="both"/>
              <w:rPr>
                <w:rFonts w:eastAsia="Calibri"/>
                <w:sz w:val="24"/>
                <w:szCs w:val="24"/>
                <w:lang w:eastAsia="en-US"/>
              </w:rPr>
            </w:pP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3928</w:t>
            </w:r>
          </w:p>
        </w:tc>
      </w:tr>
      <w:tr w:rsidR="00CE7028" w:rsidRPr="00AC517C" w:rsidTr="005048CB">
        <w:tc>
          <w:tcPr>
            <w:tcW w:w="8046" w:type="dxa"/>
            <w:gridSpan w:val="3"/>
          </w:tcPr>
          <w:p w:rsidR="00CE7028" w:rsidRPr="00AC517C" w:rsidRDefault="00CE7028" w:rsidP="00CE7028">
            <w:pPr>
              <w:spacing w:line="310" w:lineRule="exact"/>
              <w:jc w:val="both"/>
              <w:rPr>
                <w:rFonts w:eastAsia="Calibri"/>
                <w:sz w:val="24"/>
                <w:szCs w:val="24"/>
                <w:lang w:eastAsia="en-US"/>
              </w:rPr>
            </w:pPr>
            <w:r w:rsidRPr="00AC517C">
              <w:rPr>
                <w:rFonts w:eastAsia="Calibri"/>
                <w:sz w:val="24"/>
                <w:szCs w:val="24"/>
                <w:lang w:eastAsia="en-US"/>
              </w:rPr>
              <w:t>ВСЕГО по лесничеству:</w:t>
            </w:r>
          </w:p>
        </w:tc>
        <w:tc>
          <w:tcPr>
            <w:tcW w:w="1524" w:type="dxa"/>
          </w:tcPr>
          <w:p w:rsidR="00CE7028" w:rsidRPr="00AC517C" w:rsidRDefault="001C225D" w:rsidP="00CE7028">
            <w:pPr>
              <w:spacing w:line="310" w:lineRule="exact"/>
              <w:jc w:val="center"/>
              <w:rPr>
                <w:rFonts w:eastAsia="Calibri"/>
                <w:sz w:val="24"/>
                <w:szCs w:val="24"/>
                <w:lang w:eastAsia="en-US"/>
              </w:rPr>
            </w:pPr>
            <w:r w:rsidRPr="00AC517C">
              <w:rPr>
                <w:rFonts w:eastAsia="Calibri"/>
                <w:sz w:val="24"/>
                <w:szCs w:val="24"/>
                <w:lang w:eastAsia="en-US"/>
              </w:rPr>
              <w:t>7706</w:t>
            </w:r>
          </w:p>
        </w:tc>
      </w:tr>
    </w:tbl>
    <w:p w:rsidR="00CE7028" w:rsidRPr="00CE7028" w:rsidRDefault="00CE7028" w:rsidP="00CE7028">
      <w:pPr>
        <w:spacing w:line="310" w:lineRule="exact"/>
        <w:jc w:val="center"/>
        <w:rPr>
          <w:rFonts w:eastAsia="Calibri"/>
          <w:sz w:val="28"/>
          <w:szCs w:val="28"/>
          <w:lang w:eastAsia="en-US"/>
        </w:rPr>
      </w:pPr>
    </w:p>
    <w:p w:rsidR="00CE7028" w:rsidRPr="00CE7028" w:rsidRDefault="00CE7028" w:rsidP="00CE7028">
      <w:pPr>
        <w:spacing w:line="276" w:lineRule="auto"/>
        <w:ind w:firstLine="709"/>
        <w:rPr>
          <w:rFonts w:eastAsia="Calibri"/>
          <w:sz w:val="28"/>
          <w:szCs w:val="28"/>
          <w:lang w:eastAsia="en-US"/>
        </w:rPr>
      </w:pPr>
      <w:r w:rsidRPr="00CE7028">
        <w:rPr>
          <w:rFonts w:eastAsia="Calibri"/>
          <w:sz w:val="28"/>
          <w:szCs w:val="28"/>
          <w:lang w:eastAsia="en-US"/>
        </w:rPr>
        <w:t>Пространственное расположение лесничества на территории Липецкой области  приведено на схематической карте.</w:t>
      </w:r>
    </w:p>
    <w:p w:rsidR="00B46C5F" w:rsidRDefault="00B46C5F" w:rsidP="00B46C5F">
      <w:pPr>
        <w:rPr>
          <w:rFonts w:eastAsia="Calibri"/>
          <w:sz w:val="28"/>
          <w:szCs w:val="28"/>
          <w:lang w:eastAsia="en-US"/>
        </w:rPr>
        <w:sectPr w:rsidR="00B46C5F" w:rsidSect="000D4550">
          <w:headerReference w:type="even" r:id="rId16"/>
          <w:footerReference w:type="default" r:id="rId17"/>
          <w:pgSz w:w="11907" w:h="16839" w:code="9"/>
          <w:pgMar w:top="1440" w:right="850" w:bottom="1440" w:left="1560" w:header="709" w:footer="709" w:gutter="0"/>
          <w:pgNumType w:start="2"/>
          <w:cols w:space="708"/>
          <w:docGrid w:linePitch="360"/>
        </w:sect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Pr="00B46C5F" w:rsidRDefault="00B46C5F" w:rsidP="00B46C5F">
      <w:pPr>
        <w:rPr>
          <w:rFonts w:eastAsia="Calibri"/>
          <w:sz w:val="28"/>
          <w:szCs w:val="28"/>
          <w:lang w:eastAsia="en-US"/>
        </w:rPr>
      </w:pPr>
    </w:p>
    <w:p w:rsidR="00B46C5F" w:rsidRDefault="00B46C5F" w:rsidP="00B46C5F">
      <w:pPr>
        <w:rPr>
          <w:rFonts w:eastAsia="Calibri"/>
          <w:sz w:val="28"/>
          <w:szCs w:val="28"/>
          <w:lang w:eastAsia="en-US"/>
        </w:rPr>
      </w:pPr>
    </w:p>
    <w:p w:rsidR="00B46C5F" w:rsidRDefault="00B46C5F" w:rsidP="00B46C5F">
      <w:pPr>
        <w:tabs>
          <w:tab w:val="left" w:pos="6480"/>
        </w:tabs>
        <w:rPr>
          <w:rFonts w:eastAsia="Calibri"/>
          <w:sz w:val="28"/>
          <w:szCs w:val="28"/>
          <w:lang w:eastAsia="en-US"/>
        </w:rPr>
        <w:sectPr w:rsidR="00B46C5F" w:rsidSect="00B46C5F">
          <w:type w:val="continuous"/>
          <w:pgSz w:w="11907" w:h="16839" w:code="9"/>
          <w:pgMar w:top="1134" w:right="851" w:bottom="851" w:left="1418" w:header="709" w:footer="709" w:gutter="0"/>
          <w:cols w:space="708"/>
          <w:docGrid w:linePitch="360"/>
        </w:sectPr>
      </w:pPr>
    </w:p>
    <w:p w:rsidR="00B46C5F" w:rsidRDefault="00262455" w:rsidP="00B46C5F">
      <w:pPr>
        <w:tabs>
          <w:tab w:val="left" w:pos="4320"/>
        </w:tabs>
        <w:rPr>
          <w:noProof/>
          <w:sz w:val="28"/>
          <w:szCs w:val="28"/>
        </w:rPr>
      </w:pPr>
      <w:r>
        <w:rPr>
          <w:rFonts w:eastAsia="Calibri"/>
          <w:b/>
          <w:noProof/>
          <w:sz w:val="28"/>
          <w:szCs w:val="28"/>
        </w:rPr>
        <w:lastRenderedPageBreak/>
        <w:drawing>
          <wp:inline distT="0" distB="0" distL="0" distR="0">
            <wp:extent cx="13038639" cy="8513379"/>
            <wp:effectExtent l="0" t="0" r="0" b="2540"/>
            <wp:docPr id="2" name="Рисунок 2" descr="D:\ДЁМКИНА И.А\РЕГЛАМЕНТ ЛИПЕЦК\расположение л-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ЁМКИНА И.А\РЕГЛАМЕНТ ЛИПЕЦК\расположение л-в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0281" cy="8540569"/>
                    </a:xfrm>
                    <a:prstGeom prst="rect">
                      <a:avLst/>
                    </a:prstGeom>
                    <a:noFill/>
                    <a:ln>
                      <a:noFill/>
                    </a:ln>
                  </pic:spPr>
                </pic:pic>
              </a:graphicData>
            </a:graphic>
          </wp:inline>
        </w:drawing>
      </w:r>
    </w:p>
    <w:p w:rsidR="000D4550" w:rsidRDefault="000D4550">
      <w:pPr>
        <w:rPr>
          <w:noProof/>
          <w:sz w:val="28"/>
          <w:szCs w:val="28"/>
        </w:rPr>
      </w:pPr>
    </w:p>
    <w:p w:rsidR="000D4550" w:rsidRDefault="000D4550" w:rsidP="00B46C5F">
      <w:pPr>
        <w:tabs>
          <w:tab w:val="left" w:pos="4320"/>
        </w:tabs>
        <w:rPr>
          <w:noProof/>
          <w:sz w:val="28"/>
          <w:szCs w:val="28"/>
        </w:rPr>
      </w:pPr>
    </w:p>
    <w:p w:rsidR="000D4550" w:rsidRDefault="000D4550" w:rsidP="00B46C5F">
      <w:pPr>
        <w:tabs>
          <w:tab w:val="left" w:pos="4320"/>
        </w:tabs>
        <w:rPr>
          <w:noProof/>
          <w:sz w:val="28"/>
          <w:szCs w:val="28"/>
        </w:rPr>
        <w:sectPr w:rsidR="000D4550" w:rsidSect="000D4550">
          <w:headerReference w:type="default" r:id="rId19"/>
          <w:pgSz w:w="23814" w:h="16839" w:orient="landscape" w:code="8"/>
          <w:pgMar w:top="1800" w:right="1440" w:bottom="1440" w:left="1440" w:header="709" w:footer="709" w:gutter="0"/>
          <w:pgNumType w:start="21"/>
          <w:cols w:space="708"/>
          <w:docGrid w:linePitch="360"/>
        </w:sectPr>
      </w:pPr>
    </w:p>
    <w:p w:rsidR="00B46C5F" w:rsidRDefault="0031293E" w:rsidP="00B46C5F">
      <w:pPr>
        <w:spacing w:line="276" w:lineRule="auto"/>
        <w:jc w:val="center"/>
        <w:rPr>
          <w:b/>
          <w:sz w:val="28"/>
          <w:szCs w:val="28"/>
        </w:rPr>
      </w:pPr>
      <w:r>
        <w:rPr>
          <w:b/>
          <w:sz w:val="28"/>
          <w:szCs w:val="28"/>
        </w:rPr>
        <w:lastRenderedPageBreak/>
        <w:t>1.4. Распределение лесов</w:t>
      </w:r>
      <w:r w:rsidR="005650B2">
        <w:rPr>
          <w:b/>
          <w:sz w:val="28"/>
          <w:szCs w:val="28"/>
        </w:rPr>
        <w:t xml:space="preserve"> лесничес</w:t>
      </w:r>
      <w:r>
        <w:rPr>
          <w:b/>
          <w:sz w:val="28"/>
          <w:szCs w:val="28"/>
        </w:rPr>
        <w:t xml:space="preserve">тва по </w:t>
      </w:r>
      <w:proofErr w:type="gramStart"/>
      <w:r>
        <w:rPr>
          <w:b/>
          <w:sz w:val="28"/>
          <w:szCs w:val="28"/>
        </w:rPr>
        <w:t>лесорастительным</w:t>
      </w:r>
      <w:proofErr w:type="gramEnd"/>
    </w:p>
    <w:p w:rsidR="00AC517C" w:rsidRPr="00966F28" w:rsidRDefault="0031293E" w:rsidP="00B46C5F">
      <w:pPr>
        <w:spacing w:line="276" w:lineRule="auto"/>
        <w:jc w:val="center"/>
        <w:rPr>
          <w:b/>
          <w:sz w:val="28"/>
          <w:szCs w:val="28"/>
        </w:rPr>
      </w:pPr>
      <w:r>
        <w:rPr>
          <w:b/>
          <w:sz w:val="28"/>
          <w:szCs w:val="28"/>
        </w:rPr>
        <w:t xml:space="preserve">зонам, </w:t>
      </w:r>
      <w:r w:rsidR="005650B2">
        <w:rPr>
          <w:b/>
          <w:sz w:val="28"/>
          <w:szCs w:val="28"/>
        </w:rPr>
        <w:t>лесным районам</w:t>
      </w:r>
      <w:r>
        <w:rPr>
          <w:b/>
          <w:sz w:val="28"/>
          <w:szCs w:val="28"/>
        </w:rPr>
        <w:t xml:space="preserve"> и зонам </w:t>
      </w:r>
      <w:proofErr w:type="gramStart"/>
      <w:r>
        <w:rPr>
          <w:b/>
          <w:sz w:val="28"/>
          <w:szCs w:val="28"/>
        </w:rPr>
        <w:t>лесозащитного</w:t>
      </w:r>
      <w:proofErr w:type="gramEnd"/>
      <w:r>
        <w:rPr>
          <w:b/>
          <w:sz w:val="28"/>
          <w:szCs w:val="28"/>
        </w:rPr>
        <w:t xml:space="preserve"> и лесосеменного </w:t>
      </w:r>
    </w:p>
    <w:p w:rsidR="005650B2" w:rsidRPr="005650B2" w:rsidRDefault="0031293E" w:rsidP="00B46C5F">
      <w:pPr>
        <w:spacing w:line="276" w:lineRule="auto"/>
        <w:jc w:val="center"/>
        <w:rPr>
          <w:b/>
          <w:sz w:val="28"/>
          <w:szCs w:val="28"/>
        </w:rPr>
      </w:pPr>
      <w:r>
        <w:rPr>
          <w:b/>
          <w:sz w:val="28"/>
          <w:szCs w:val="28"/>
        </w:rPr>
        <w:t>районирования</w:t>
      </w:r>
    </w:p>
    <w:p w:rsidR="005650B2" w:rsidRDefault="005650B2" w:rsidP="005B0F20">
      <w:pPr>
        <w:spacing w:line="276" w:lineRule="auto"/>
        <w:jc w:val="both"/>
        <w:rPr>
          <w:sz w:val="28"/>
          <w:szCs w:val="28"/>
        </w:rPr>
      </w:pPr>
    </w:p>
    <w:p w:rsidR="00C25C41" w:rsidRDefault="00C25C41" w:rsidP="003E61D0">
      <w:pPr>
        <w:spacing w:line="360" w:lineRule="auto"/>
        <w:ind w:firstLine="709"/>
        <w:jc w:val="both"/>
        <w:rPr>
          <w:rFonts w:eastAsia="Calibri"/>
          <w:sz w:val="28"/>
          <w:szCs w:val="28"/>
          <w:lang w:eastAsia="en-US"/>
        </w:rPr>
      </w:pPr>
      <w:r w:rsidRPr="00C25C41">
        <w:rPr>
          <w:rFonts w:eastAsia="Calibri"/>
          <w:sz w:val="28"/>
          <w:szCs w:val="28"/>
          <w:lang w:eastAsia="en-US"/>
        </w:rPr>
        <w:t>Леса Тербунского лесничества отнесены к лесостепной зоне к району лесостепей европейской части Российской Федерации на основ</w:t>
      </w:r>
      <w:r w:rsidR="001C225D">
        <w:rPr>
          <w:rFonts w:eastAsia="Calibri"/>
          <w:sz w:val="28"/>
          <w:szCs w:val="28"/>
          <w:lang w:eastAsia="en-US"/>
        </w:rPr>
        <w:t>ании Приказа Рослесхоза от 09.02.2018 г. № 62 «</w:t>
      </w:r>
      <w:r w:rsidRPr="00C25C41">
        <w:rPr>
          <w:rFonts w:eastAsia="Calibri"/>
          <w:sz w:val="28"/>
          <w:szCs w:val="28"/>
          <w:lang w:eastAsia="en-US"/>
        </w:rPr>
        <w:t>Об утверждении Перечня лесорастител</w:t>
      </w:r>
      <w:r w:rsidRPr="00C25C41">
        <w:rPr>
          <w:rFonts w:eastAsia="Calibri"/>
          <w:sz w:val="28"/>
          <w:szCs w:val="28"/>
          <w:lang w:eastAsia="en-US"/>
        </w:rPr>
        <w:t>ь</w:t>
      </w:r>
      <w:r w:rsidRPr="00C25C41">
        <w:rPr>
          <w:rFonts w:eastAsia="Calibri"/>
          <w:sz w:val="28"/>
          <w:szCs w:val="28"/>
          <w:lang w:eastAsia="en-US"/>
        </w:rPr>
        <w:t>ных зон Российской Федерации и Перечня лесных районов Российской Ф</w:t>
      </w:r>
      <w:r w:rsidRPr="00C25C41">
        <w:rPr>
          <w:rFonts w:eastAsia="Calibri"/>
          <w:sz w:val="28"/>
          <w:szCs w:val="28"/>
          <w:lang w:eastAsia="en-US"/>
        </w:rPr>
        <w:t>е</w:t>
      </w:r>
      <w:r w:rsidRPr="00C25C41">
        <w:rPr>
          <w:rFonts w:eastAsia="Calibri"/>
          <w:sz w:val="28"/>
          <w:szCs w:val="28"/>
          <w:lang w:eastAsia="en-US"/>
        </w:rPr>
        <w:t>дерации»</w:t>
      </w:r>
      <w:r w:rsidR="001C225D">
        <w:rPr>
          <w:rFonts w:eastAsia="Calibri"/>
          <w:sz w:val="28"/>
          <w:szCs w:val="28"/>
          <w:lang w:eastAsia="en-US"/>
        </w:rPr>
        <w:t>.</w:t>
      </w:r>
    </w:p>
    <w:p w:rsidR="00C25C41" w:rsidRDefault="00C25C41" w:rsidP="00C25C41">
      <w:pPr>
        <w:spacing w:line="276" w:lineRule="auto"/>
        <w:ind w:firstLine="709"/>
        <w:jc w:val="right"/>
        <w:rPr>
          <w:rFonts w:eastAsia="Calibri"/>
          <w:sz w:val="28"/>
          <w:szCs w:val="28"/>
          <w:lang w:eastAsia="en-US"/>
        </w:rPr>
      </w:pPr>
      <w:r w:rsidRPr="00C25C41">
        <w:rPr>
          <w:rFonts w:eastAsia="Calibri"/>
          <w:sz w:val="28"/>
          <w:szCs w:val="28"/>
          <w:lang w:eastAsia="en-US"/>
        </w:rPr>
        <w:t>Таблица 1.1.4.1</w:t>
      </w:r>
    </w:p>
    <w:p w:rsidR="00C25C41" w:rsidRPr="00C25C41" w:rsidRDefault="00C25C41" w:rsidP="00C25C41">
      <w:pPr>
        <w:jc w:val="center"/>
        <w:rPr>
          <w:rFonts w:eastAsia="Calibri"/>
          <w:sz w:val="28"/>
          <w:szCs w:val="28"/>
        </w:rPr>
      </w:pPr>
      <w:r w:rsidRPr="00C25C41">
        <w:rPr>
          <w:rFonts w:eastAsia="Calibri"/>
          <w:sz w:val="28"/>
          <w:szCs w:val="28"/>
        </w:rPr>
        <w:t xml:space="preserve">Распределение лесов лесничества по </w:t>
      </w:r>
      <w:proofErr w:type="gramStart"/>
      <w:r w:rsidRPr="00C25C41">
        <w:rPr>
          <w:rFonts w:eastAsia="Calibri"/>
          <w:sz w:val="28"/>
          <w:szCs w:val="28"/>
        </w:rPr>
        <w:t>лесорастительным</w:t>
      </w:r>
      <w:proofErr w:type="gramEnd"/>
    </w:p>
    <w:p w:rsidR="00C25C41" w:rsidRPr="00C25C41" w:rsidRDefault="00C25C41" w:rsidP="00C25C41">
      <w:pPr>
        <w:jc w:val="center"/>
        <w:rPr>
          <w:rFonts w:eastAsia="Calibri"/>
          <w:sz w:val="28"/>
          <w:szCs w:val="28"/>
        </w:rPr>
      </w:pPr>
      <w:r w:rsidRPr="00C25C41">
        <w:rPr>
          <w:rFonts w:eastAsia="Calibri"/>
          <w:sz w:val="28"/>
          <w:szCs w:val="28"/>
        </w:rPr>
        <w:t>зонам и лесным районам</w:t>
      </w:r>
    </w:p>
    <w:p w:rsidR="00C25C41" w:rsidRPr="00C25C41" w:rsidRDefault="00C25C41" w:rsidP="00C25C41">
      <w:pPr>
        <w:spacing w:line="310" w:lineRule="exact"/>
        <w:rPr>
          <w:rFonts w:eastAsia="Calibri"/>
          <w:sz w:val="28"/>
          <w:szCs w:val="28"/>
          <w:lang w:eastAsia="en-US"/>
        </w:rPr>
      </w:pPr>
      <w:r w:rsidRPr="00C25C41">
        <w:rPr>
          <w:rFonts w:eastAsia="Calibri"/>
          <w:sz w:val="28"/>
          <w:szCs w:val="28"/>
          <w:lang w:eastAsia="en-US"/>
        </w:rPr>
        <w:tab/>
      </w: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6"/>
        <w:gridCol w:w="1555"/>
        <w:gridCol w:w="1402"/>
        <w:gridCol w:w="1308"/>
        <w:gridCol w:w="1821"/>
        <w:gridCol w:w="1701"/>
        <w:gridCol w:w="1507"/>
      </w:tblGrid>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 xml:space="preserve">№ </w:t>
            </w:r>
            <w:proofErr w:type="gramStart"/>
            <w:r w:rsidRPr="00AC517C">
              <w:rPr>
                <w:rFonts w:eastAsia="Calibri"/>
                <w:sz w:val="24"/>
                <w:szCs w:val="24"/>
                <w:lang w:eastAsia="en-US"/>
              </w:rPr>
              <w:t>п</w:t>
            </w:r>
            <w:proofErr w:type="gramEnd"/>
            <w:r w:rsidRPr="00AC517C">
              <w:rPr>
                <w:rFonts w:eastAsia="Calibri"/>
                <w:sz w:val="24"/>
                <w:szCs w:val="24"/>
                <w:lang w:eastAsia="en-US"/>
              </w:rPr>
              <w:t>/п</w:t>
            </w:r>
          </w:p>
        </w:tc>
        <w:tc>
          <w:tcPr>
            <w:tcW w:w="1555"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Наименование участковых лесничеств</w:t>
            </w:r>
          </w:p>
        </w:tc>
        <w:tc>
          <w:tcPr>
            <w:tcW w:w="1402"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Лесораст</w:t>
            </w:r>
            <w:r w:rsidRPr="00AC517C">
              <w:rPr>
                <w:rFonts w:eastAsia="Calibri"/>
                <w:sz w:val="24"/>
                <w:szCs w:val="24"/>
                <w:lang w:eastAsia="en-US"/>
              </w:rPr>
              <w:t>и</w:t>
            </w:r>
            <w:r w:rsidRPr="00AC517C">
              <w:rPr>
                <w:rFonts w:eastAsia="Calibri"/>
                <w:sz w:val="24"/>
                <w:szCs w:val="24"/>
                <w:lang w:eastAsia="en-US"/>
              </w:rPr>
              <w:t>тельная зона</w:t>
            </w:r>
          </w:p>
        </w:tc>
        <w:tc>
          <w:tcPr>
            <w:tcW w:w="1308"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Лесной район</w:t>
            </w:r>
          </w:p>
        </w:tc>
        <w:tc>
          <w:tcPr>
            <w:tcW w:w="1821" w:type="dxa"/>
            <w:vAlign w:val="center"/>
          </w:tcPr>
          <w:p w:rsidR="00A824B7" w:rsidRPr="00DF44C9" w:rsidRDefault="00A824B7" w:rsidP="0032182A">
            <w:pPr>
              <w:spacing w:line="276" w:lineRule="auto"/>
              <w:jc w:val="center"/>
              <w:rPr>
                <w:sz w:val="24"/>
                <w:szCs w:val="24"/>
              </w:rPr>
            </w:pPr>
            <w:r w:rsidRPr="00DF44C9">
              <w:rPr>
                <w:sz w:val="24"/>
                <w:szCs w:val="24"/>
              </w:rPr>
              <w:t>Зона лесозащи</w:t>
            </w:r>
            <w:r w:rsidRPr="00DF44C9">
              <w:rPr>
                <w:sz w:val="24"/>
                <w:szCs w:val="24"/>
              </w:rPr>
              <w:t>т</w:t>
            </w:r>
            <w:r w:rsidRPr="00DF44C9">
              <w:rPr>
                <w:sz w:val="24"/>
                <w:szCs w:val="24"/>
              </w:rPr>
              <w:t>ного районир</w:t>
            </w:r>
            <w:r w:rsidRPr="00DF44C9">
              <w:rPr>
                <w:sz w:val="24"/>
                <w:szCs w:val="24"/>
              </w:rPr>
              <w:t>о</w:t>
            </w:r>
            <w:r w:rsidRPr="00DF44C9">
              <w:rPr>
                <w:sz w:val="24"/>
                <w:szCs w:val="24"/>
              </w:rPr>
              <w:t>вания</w:t>
            </w:r>
          </w:p>
        </w:tc>
        <w:tc>
          <w:tcPr>
            <w:tcW w:w="1701"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Перечень ле</w:t>
            </w:r>
            <w:r w:rsidRPr="00AC517C">
              <w:rPr>
                <w:rFonts w:eastAsia="Calibri"/>
                <w:sz w:val="24"/>
                <w:szCs w:val="24"/>
                <w:lang w:eastAsia="en-US"/>
              </w:rPr>
              <w:t>с</w:t>
            </w:r>
            <w:r w:rsidRPr="00AC517C">
              <w:rPr>
                <w:rFonts w:eastAsia="Calibri"/>
                <w:sz w:val="24"/>
                <w:szCs w:val="24"/>
                <w:lang w:eastAsia="en-US"/>
              </w:rPr>
              <w:t>ных кварталов</w:t>
            </w:r>
          </w:p>
        </w:tc>
        <w:tc>
          <w:tcPr>
            <w:tcW w:w="1507"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 xml:space="preserve">Площадь, </w:t>
            </w:r>
          </w:p>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га</w:t>
            </w:r>
          </w:p>
        </w:tc>
      </w:tr>
      <w:tr w:rsidR="00A824B7" w:rsidRPr="00AC517C" w:rsidTr="00931CAE">
        <w:trPr>
          <w:trHeight w:val="171"/>
          <w:jc w:val="center"/>
        </w:trPr>
        <w:tc>
          <w:tcPr>
            <w:tcW w:w="526"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1</w:t>
            </w:r>
          </w:p>
        </w:tc>
        <w:tc>
          <w:tcPr>
            <w:tcW w:w="1555"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2</w:t>
            </w:r>
          </w:p>
        </w:tc>
        <w:tc>
          <w:tcPr>
            <w:tcW w:w="1402"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3</w:t>
            </w:r>
          </w:p>
        </w:tc>
        <w:tc>
          <w:tcPr>
            <w:tcW w:w="1308"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4</w:t>
            </w:r>
          </w:p>
        </w:tc>
        <w:tc>
          <w:tcPr>
            <w:tcW w:w="1821" w:type="dxa"/>
            <w:vAlign w:val="center"/>
          </w:tcPr>
          <w:p w:rsidR="00A824B7" w:rsidRPr="00DF44C9" w:rsidRDefault="00A824B7" w:rsidP="0032182A">
            <w:pPr>
              <w:spacing w:line="276" w:lineRule="auto"/>
              <w:jc w:val="center"/>
              <w:rPr>
                <w:sz w:val="24"/>
                <w:szCs w:val="24"/>
              </w:rPr>
            </w:pPr>
            <w:r w:rsidRPr="00DF44C9">
              <w:rPr>
                <w:sz w:val="24"/>
                <w:szCs w:val="24"/>
              </w:rPr>
              <w:t>5</w:t>
            </w:r>
          </w:p>
        </w:tc>
        <w:tc>
          <w:tcPr>
            <w:tcW w:w="1701"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5</w:t>
            </w:r>
          </w:p>
        </w:tc>
        <w:tc>
          <w:tcPr>
            <w:tcW w:w="1507" w:type="dxa"/>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6</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1.</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Долгоруко</w:t>
            </w:r>
            <w:r w:rsidRPr="00AC517C">
              <w:rPr>
                <w:rFonts w:eastAsia="Calibri"/>
                <w:sz w:val="24"/>
                <w:szCs w:val="24"/>
                <w:lang w:eastAsia="en-US"/>
              </w:rPr>
              <w:t>в</w:t>
            </w:r>
            <w:r w:rsidRPr="00AC517C">
              <w:rPr>
                <w:rFonts w:eastAsia="Calibri"/>
                <w:sz w:val="24"/>
                <w:szCs w:val="24"/>
                <w:lang w:eastAsia="en-US"/>
              </w:rPr>
              <w:t>ское</w:t>
            </w:r>
          </w:p>
        </w:tc>
        <w:tc>
          <w:tcPr>
            <w:tcW w:w="1402" w:type="dxa"/>
            <w:vMerge w:val="restart"/>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Лесостепная зона</w:t>
            </w:r>
          </w:p>
        </w:tc>
        <w:tc>
          <w:tcPr>
            <w:tcW w:w="1308" w:type="dxa"/>
            <w:vMerge w:val="restart"/>
            <w:vAlign w:val="center"/>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Лесосте</w:t>
            </w:r>
            <w:r w:rsidRPr="00AC517C">
              <w:rPr>
                <w:rFonts w:eastAsia="Calibri"/>
                <w:sz w:val="24"/>
                <w:szCs w:val="24"/>
                <w:lang w:eastAsia="en-US"/>
              </w:rPr>
              <w:t>п</w:t>
            </w:r>
            <w:r w:rsidRPr="00AC517C">
              <w:rPr>
                <w:rFonts w:eastAsia="Calibri"/>
                <w:sz w:val="24"/>
                <w:szCs w:val="24"/>
                <w:lang w:eastAsia="en-US"/>
              </w:rPr>
              <w:t>ной район Европе</w:t>
            </w:r>
            <w:r w:rsidRPr="00AC517C">
              <w:rPr>
                <w:rFonts w:eastAsia="Calibri"/>
                <w:sz w:val="24"/>
                <w:szCs w:val="24"/>
                <w:lang w:eastAsia="en-US"/>
              </w:rPr>
              <w:t>й</w:t>
            </w:r>
            <w:r w:rsidRPr="00AC517C">
              <w:rPr>
                <w:rFonts w:eastAsia="Calibri"/>
                <w:sz w:val="24"/>
                <w:szCs w:val="24"/>
                <w:lang w:eastAsia="en-US"/>
              </w:rPr>
              <w:t>ской части РФ</w:t>
            </w:r>
          </w:p>
        </w:tc>
        <w:tc>
          <w:tcPr>
            <w:tcW w:w="1821" w:type="dxa"/>
            <w:vMerge w:val="restart"/>
            <w:vAlign w:val="center"/>
          </w:tcPr>
          <w:p w:rsidR="00A824B7" w:rsidRPr="00DF44C9" w:rsidRDefault="00A824B7" w:rsidP="00DA7415">
            <w:pPr>
              <w:spacing w:line="276" w:lineRule="auto"/>
              <w:jc w:val="center"/>
              <w:rPr>
                <w:sz w:val="24"/>
                <w:szCs w:val="24"/>
              </w:rPr>
            </w:pPr>
            <w:r w:rsidRPr="00DF44C9">
              <w:rPr>
                <w:sz w:val="24"/>
                <w:szCs w:val="24"/>
              </w:rPr>
              <w:t>Зона с</w:t>
            </w:r>
            <w:r w:rsidR="00DA7415">
              <w:rPr>
                <w:sz w:val="24"/>
                <w:szCs w:val="24"/>
              </w:rPr>
              <w:t>редне</w:t>
            </w:r>
            <w:r w:rsidRPr="00DF44C9">
              <w:rPr>
                <w:sz w:val="24"/>
                <w:szCs w:val="24"/>
              </w:rPr>
              <w:t xml:space="preserve">й </w:t>
            </w:r>
            <w:proofErr w:type="gramStart"/>
            <w:r w:rsidRPr="00DF44C9">
              <w:rPr>
                <w:sz w:val="24"/>
                <w:szCs w:val="24"/>
              </w:rPr>
              <w:t>л</w:t>
            </w:r>
            <w:r w:rsidRPr="00DF44C9">
              <w:rPr>
                <w:sz w:val="24"/>
                <w:szCs w:val="24"/>
              </w:rPr>
              <w:t>е</w:t>
            </w:r>
            <w:r w:rsidRPr="00DF44C9">
              <w:rPr>
                <w:sz w:val="24"/>
                <w:szCs w:val="24"/>
              </w:rPr>
              <w:t>сопатоло-гической</w:t>
            </w:r>
            <w:proofErr w:type="gramEnd"/>
            <w:r w:rsidRPr="00DF44C9">
              <w:rPr>
                <w:sz w:val="24"/>
                <w:szCs w:val="24"/>
              </w:rPr>
              <w:t xml:space="preserve"> угрозы</w:t>
            </w: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1-34</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2148</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2.</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Воловское</w:t>
            </w:r>
          </w:p>
        </w:tc>
        <w:tc>
          <w:tcPr>
            <w:tcW w:w="1402" w:type="dxa"/>
            <w:vMerge/>
          </w:tcPr>
          <w:p w:rsidR="00A824B7" w:rsidRPr="00AC517C" w:rsidRDefault="00A824B7" w:rsidP="00C25C41">
            <w:pPr>
              <w:spacing w:line="310" w:lineRule="exact"/>
              <w:jc w:val="center"/>
              <w:rPr>
                <w:rFonts w:eastAsia="Calibri"/>
                <w:sz w:val="24"/>
                <w:szCs w:val="24"/>
                <w:lang w:eastAsia="en-US"/>
              </w:rPr>
            </w:pPr>
          </w:p>
        </w:tc>
        <w:tc>
          <w:tcPr>
            <w:tcW w:w="1308" w:type="dxa"/>
            <w:vMerge/>
            <w:vAlign w:val="center"/>
          </w:tcPr>
          <w:p w:rsidR="00A824B7" w:rsidRPr="00AC517C" w:rsidRDefault="00A824B7" w:rsidP="00C25C41">
            <w:pPr>
              <w:spacing w:line="310" w:lineRule="exact"/>
              <w:jc w:val="center"/>
              <w:rPr>
                <w:rFonts w:eastAsia="Calibri"/>
                <w:sz w:val="24"/>
                <w:szCs w:val="24"/>
                <w:lang w:eastAsia="en-US"/>
              </w:rPr>
            </w:pPr>
          </w:p>
        </w:tc>
        <w:tc>
          <w:tcPr>
            <w:tcW w:w="1821" w:type="dxa"/>
            <w:vMerge/>
            <w:vAlign w:val="center"/>
          </w:tcPr>
          <w:p w:rsidR="00A824B7" w:rsidRPr="00DF44C9" w:rsidRDefault="00A824B7" w:rsidP="0032182A">
            <w:pPr>
              <w:spacing w:line="276" w:lineRule="auto"/>
              <w:jc w:val="center"/>
              <w:rPr>
                <w:sz w:val="24"/>
                <w:szCs w:val="24"/>
              </w:rPr>
            </w:pP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1-42</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1630</w:t>
            </w:r>
          </w:p>
        </w:tc>
      </w:tr>
      <w:tr w:rsidR="00A824B7" w:rsidRPr="00AC517C" w:rsidTr="00931CAE">
        <w:trPr>
          <w:trHeight w:val="171"/>
          <w:jc w:val="center"/>
        </w:trPr>
        <w:tc>
          <w:tcPr>
            <w:tcW w:w="526" w:type="dxa"/>
          </w:tcPr>
          <w:p w:rsidR="00A824B7" w:rsidRPr="00AC517C" w:rsidRDefault="00A824B7" w:rsidP="00C25C41">
            <w:pPr>
              <w:spacing w:line="310" w:lineRule="exact"/>
              <w:jc w:val="center"/>
              <w:rPr>
                <w:rFonts w:eastAsia="Calibri"/>
                <w:sz w:val="24"/>
                <w:szCs w:val="24"/>
                <w:lang w:eastAsia="en-US"/>
              </w:rPr>
            </w:pPr>
            <w:r w:rsidRPr="00AC517C">
              <w:rPr>
                <w:rFonts w:eastAsia="Calibri"/>
                <w:sz w:val="24"/>
                <w:szCs w:val="24"/>
                <w:lang w:eastAsia="en-US"/>
              </w:rPr>
              <w:t>3.</w:t>
            </w:r>
          </w:p>
        </w:tc>
        <w:tc>
          <w:tcPr>
            <w:tcW w:w="1555" w:type="dxa"/>
          </w:tcPr>
          <w:p w:rsidR="00A824B7" w:rsidRPr="00AC517C" w:rsidRDefault="00A824B7" w:rsidP="00C25C41">
            <w:pPr>
              <w:spacing w:line="280" w:lineRule="exact"/>
              <w:rPr>
                <w:rFonts w:eastAsia="Calibri"/>
                <w:sz w:val="24"/>
                <w:szCs w:val="24"/>
                <w:lang w:eastAsia="en-US"/>
              </w:rPr>
            </w:pPr>
            <w:r w:rsidRPr="00AC517C">
              <w:rPr>
                <w:rFonts w:eastAsia="Calibri"/>
                <w:sz w:val="24"/>
                <w:szCs w:val="24"/>
                <w:lang w:eastAsia="en-US"/>
              </w:rPr>
              <w:t>Больше-Полянское</w:t>
            </w:r>
          </w:p>
        </w:tc>
        <w:tc>
          <w:tcPr>
            <w:tcW w:w="1402" w:type="dxa"/>
            <w:vMerge/>
          </w:tcPr>
          <w:p w:rsidR="00A824B7" w:rsidRPr="00AC517C" w:rsidRDefault="00A824B7" w:rsidP="00C25C41">
            <w:pPr>
              <w:spacing w:line="310" w:lineRule="exact"/>
              <w:jc w:val="center"/>
              <w:rPr>
                <w:rFonts w:eastAsia="Calibri"/>
                <w:sz w:val="24"/>
                <w:szCs w:val="24"/>
                <w:lang w:eastAsia="en-US"/>
              </w:rPr>
            </w:pPr>
          </w:p>
        </w:tc>
        <w:tc>
          <w:tcPr>
            <w:tcW w:w="1308" w:type="dxa"/>
            <w:vMerge/>
            <w:vAlign w:val="center"/>
          </w:tcPr>
          <w:p w:rsidR="00A824B7" w:rsidRPr="00AC517C" w:rsidRDefault="00A824B7" w:rsidP="00C25C41">
            <w:pPr>
              <w:spacing w:line="310" w:lineRule="exact"/>
              <w:jc w:val="center"/>
              <w:rPr>
                <w:rFonts w:eastAsia="Calibri"/>
                <w:sz w:val="24"/>
                <w:szCs w:val="24"/>
                <w:lang w:eastAsia="en-US"/>
              </w:rPr>
            </w:pPr>
          </w:p>
        </w:tc>
        <w:tc>
          <w:tcPr>
            <w:tcW w:w="1821" w:type="dxa"/>
            <w:vMerge/>
          </w:tcPr>
          <w:p w:rsidR="00A824B7" w:rsidRPr="00AC517C" w:rsidRDefault="00A824B7" w:rsidP="00C25C41">
            <w:pPr>
              <w:spacing w:line="280" w:lineRule="exact"/>
              <w:jc w:val="center"/>
              <w:rPr>
                <w:rFonts w:eastAsia="Calibri"/>
                <w:sz w:val="24"/>
                <w:szCs w:val="24"/>
                <w:lang w:eastAsia="en-US"/>
              </w:rPr>
            </w:pPr>
          </w:p>
        </w:tc>
        <w:tc>
          <w:tcPr>
            <w:tcW w:w="1701"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1-79</w:t>
            </w:r>
          </w:p>
        </w:tc>
        <w:tc>
          <w:tcPr>
            <w:tcW w:w="1507" w:type="dxa"/>
            <w:vAlign w:val="center"/>
          </w:tcPr>
          <w:p w:rsidR="00A824B7" w:rsidRPr="00AC517C" w:rsidRDefault="00A824B7" w:rsidP="00C25C41">
            <w:pPr>
              <w:spacing w:line="280" w:lineRule="exact"/>
              <w:jc w:val="center"/>
              <w:rPr>
                <w:rFonts w:eastAsia="Calibri"/>
                <w:sz w:val="24"/>
                <w:szCs w:val="24"/>
                <w:lang w:eastAsia="en-US"/>
              </w:rPr>
            </w:pPr>
            <w:r w:rsidRPr="00AC517C">
              <w:rPr>
                <w:rFonts w:eastAsia="Calibri"/>
                <w:sz w:val="24"/>
                <w:szCs w:val="24"/>
                <w:lang w:eastAsia="en-US"/>
              </w:rPr>
              <w:t>3928</w:t>
            </w:r>
          </w:p>
        </w:tc>
      </w:tr>
      <w:tr w:rsidR="00A824B7" w:rsidRPr="00AC517C" w:rsidTr="00931CAE">
        <w:trPr>
          <w:trHeight w:val="171"/>
          <w:jc w:val="center"/>
        </w:trPr>
        <w:tc>
          <w:tcPr>
            <w:tcW w:w="2081" w:type="dxa"/>
            <w:gridSpan w:val="2"/>
          </w:tcPr>
          <w:p w:rsidR="00A824B7" w:rsidRPr="00AC517C" w:rsidRDefault="00A824B7" w:rsidP="00765787">
            <w:pPr>
              <w:spacing w:line="280" w:lineRule="exact"/>
              <w:rPr>
                <w:rFonts w:eastAsia="Calibri"/>
                <w:sz w:val="24"/>
                <w:szCs w:val="24"/>
                <w:lang w:eastAsia="en-US"/>
              </w:rPr>
            </w:pPr>
          </w:p>
        </w:tc>
        <w:tc>
          <w:tcPr>
            <w:tcW w:w="6232" w:type="dxa"/>
            <w:gridSpan w:val="4"/>
          </w:tcPr>
          <w:p w:rsidR="00A824B7" w:rsidRPr="00AC517C" w:rsidRDefault="00A824B7" w:rsidP="00765787">
            <w:pPr>
              <w:spacing w:line="280" w:lineRule="exact"/>
              <w:rPr>
                <w:rFonts w:eastAsia="Calibri"/>
                <w:sz w:val="24"/>
                <w:szCs w:val="24"/>
                <w:lang w:eastAsia="en-US"/>
              </w:rPr>
            </w:pPr>
            <w:r w:rsidRPr="00AC517C">
              <w:rPr>
                <w:rFonts w:eastAsia="Calibri"/>
                <w:sz w:val="24"/>
                <w:szCs w:val="24"/>
                <w:lang w:eastAsia="en-US"/>
              </w:rPr>
              <w:t>Всего</w:t>
            </w:r>
          </w:p>
        </w:tc>
        <w:tc>
          <w:tcPr>
            <w:tcW w:w="1507" w:type="dxa"/>
            <w:vAlign w:val="center"/>
          </w:tcPr>
          <w:p w:rsidR="00A824B7" w:rsidRPr="00AC517C" w:rsidRDefault="00A824B7" w:rsidP="001C225D">
            <w:pPr>
              <w:spacing w:line="280" w:lineRule="exact"/>
              <w:jc w:val="center"/>
              <w:rPr>
                <w:rFonts w:eastAsia="Calibri"/>
                <w:sz w:val="24"/>
                <w:szCs w:val="24"/>
                <w:lang w:eastAsia="en-US"/>
              </w:rPr>
            </w:pPr>
            <w:r w:rsidRPr="00AC517C">
              <w:rPr>
                <w:rFonts w:eastAsia="Calibri"/>
                <w:sz w:val="24"/>
                <w:szCs w:val="24"/>
                <w:lang w:eastAsia="en-US"/>
              </w:rPr>
              <w:t>7706</w:t>
            </w:r>
          </w:p>
        </w:tc>
      </w:tr>
    </w:tbl>
    <w:p w:rsidR="00CC387D" w:rsidRDefault="00CC387D" w:rsidP="00CC387D">
      <w:pPr>
        <w:spacing w:line="310" w:lineRule="exact"/>
        <w:ind w:firstLine="709"/>
        <w:jc w:val="both"/>
        <w:rPr>
          <w:sz w:val="24"/>
          <w:szCs w:val="24"/>
        </w:rPr>
      </w:pPr>
    </w:p>
    <w:p w:rsidR="000D4550" w:rsidRPr="00CC387D" w:rsidRDefault="00CC387D" w:rsidP="00CC387D">
      <w:pPr>
        <w:spacing w:line="310" w:lineRule="exact"/>
        <w:ind w:firstLine="709"/>
        <w:jc w:val="both"/>
        <w:rPr>
          <w:rFonts w:eastAsia="Calibri"/>
          <w:i/>
          <w:sz w:val="28"/>
          <w:szCs w:val="28"/>
          <w:lang w:eastAsia="en-US"/>
        </w:rPr>
      </w:pPr>
      <w:r w:rsidRPr="00CC387D">
        <w:rPr>
          <w:i/>
          <w:sz w:val="24"/>
          <w:szCs w:val="24"/>
        </w:rPr>
        <w:t>Примечание: «В соответствии со статьёй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w:t>
      </w:r>
      <w:r w:rsidRPr="00CC387D">
        <w:rPr>
          <w:i/>
          <w:sz w:val="24"/>
          <w:szCs w:val="24"/>
        </w:rPr>
        <w:t>у</w:t>
      </w:r>
      <w:r w:rsidRPr="00CC387D">
        <w:rPr>
          <w:i/>
          <w:sz w:val="24"/>
          <w:szCs w:val="24"/>
        </w:rPr>
        <w:t>ществляется Федеральным агентством лесного хозяйства»</w:t>
      </w:r>
    </w:p>
    <w:p w:rsidR="000D4550" w:rsidRDefault="000D4550">
      <w:pPr>
        <w:rPr>
          <w:rFonts w:eastAsia="Calibri"/>
          <w:sz w:val="28"/>
          <w:szCs w:val="28"/>
          <w:lang w:eastAsia="en-US"/>
        </w:rPr>
      </w:pPr>
      <w:r>
        <w:rPr>
          <w:rFonts w:eastAsia="Calibri"/>
          <w:sz w:val="28"/>
          <w:szCs w:val="28"/>
          <w:lang w:eastAsia="en-US"/>
        </w:rPr>
        <w:br w:type="page"/>
      </w:r>
    </w:p>
    <w:p w:rsidR="00C25C41" w:rsidRPr="00C25C41" w:rsidRDefault="00C25C41" w:rsidP="00C25C41">
      <w:pPr>
        <w:spacing w:line="310" w:lineRule="exact"/>
        <w:ind w:firstLine="709"/>
        <w:jc w:val="center"/>
        <w:rPr>
          <w:rFonts w:eastAsia="Calibri"/>
          <w:sz w:val="28"/>
          <w:szCs w:val="28"/>
          <w:lang w:eastAsia="en-US"/>
        </w:rPr>
      </w:pPr>
    </w:p>
    <w:p w:rsidR="00C25C41" w:rsidRPr="00C25C41" w:rsidRDefault="00C25C41" w:rsidP="00C25C41">
      <w:pPr>
        <w:spacing w:line="276" w:lineRule="auto"/>
        <w:ind w:firstLine="709"/>
        <w:jc w:val="both"/>
        <w:rPr>
          <w:rFonts w:eastAsia="Calibri"/>
          <w:sz w:val="28"/>
          <w:szCs w:val="28"/>
          <w:lang w:eastAsia="en-US"/>
        </w:rPr>
      </w:pPr>
    </w:p>
    <w:p w:rsidR="00B86BFB" w:rsidRDefault="00B86BFB" w:rsidP="005B0F20">
      <w:pPr>
        <w:spacing w:line="276" w:lineRule="auto"/>
        <w:jc w:val="right"/>
        <w:rPr>
          <w:sz w:val="28"/>
          <w:szCs w:val="28"/>
          <w:highlight w:val="magenta"/>
        </w:rPr>
        <w:sectPr w:rsidR="00B86BFB" w:rsidSect="000D4550">
          <w:pgSz w:w="11906" w:h="16838" w:code="9"/>
          <w:pgMar w:top="1134" w:right="850" w:bottom="1134" w:left="1701" w:header="709" w:footer="709" w:gutter="0"/>
          <w:pgNumType w:start="23"/>
          <w:cols w:space="708"/>
          <w:docGrid w:linePitch="360"/>
        </w:sectPr>
      </w:pPr>
    </w:p>
    <w:p w:rsidR="000D4550" w:rsidRDefault="00B86BFB" w:rsidP="00494AA3">
      <w:pPr>
        <w:spacing w:line="276" w:lineRule="auto"/>
        <w:rPr>
          <w:sz w:val="28"/>
          <w:szCs w:val="28"/>
        </w:rPr>
      </w:pPr>
      <w:r>
        <w:rPr>
          <w:noProof/>
          <w:sz w:val="28"/>
          <w:szCs w:val="28"/>
        </w:rPr>
        <w:lastRenderedPageBreak/>
        <w:drawing>
          <wp:inline distT="0" distB="0" distL="0" distR="0">
            <wp:extent cx="13490369" cy="8859186"/>
            <wp:effectExtent l="0" t="0" r="0" b="0"/>
            <wp:docPr id="5" name="Рисунок 5" descr="D:\ДЁМКИНА И.А\РЕГЛАМЕНТ ЛИПЕЦК\по лесорастительным з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ЁМКИНА И.А\РЕГЛАМЕНТ ЛИПЕЦК\по лесорастительным зона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16529" cy="8876366"/>
                    </a:xfrm>
                    <a:prstGeom prst="rect">
                      <a:avLst/>
                    </a:prstGeom>
                    <a:noFill/>
                    <a:ln>
                      <a:noFill/>
                    </a:ln>
                  </pic:spPr>
                </pic:pic>
              </a:graphicData>
            </a:graphic>
          </wp:inline>
        </w:drawing>
      </w:r>
    </w:p>
    <w:p w:rsidR="000D4550" w:rsidRDefault="000D4550">
      <w:pPr>
        <w:rPr>
          <w:sz w:val="28"/>
          <w:szCs w:val="28"/>
        </w:rPr>
      </w:pPr>
      <w:r>
        <w:rPr>
          <w:sz w:val="28"/>
          <w:szCs w:val="28"/>
        </w:rPr>
        <w:lastRenderedPageBreak/>
        <w:br w:type="page"/>
      </w:r>
    </w:p>
    <w:p w:rsidR="00B86BFB" w:rsidRDefault="000D4550" w:rsidP="000D4550">
      <w:pPr>
        <w:spacing w:line="276" w:lineRule="auto"/>
        <w:jc w:val="center"/>
        <w:rPr>
          <w:sz w:val="28"/>
          <w:szCs w:val="28"/>
        </w:rPr>
      </w:pPr>
      <w:r>
        <w:rPr>
          <w:noProof/>
          <w:sz w:val="28"/>
          <w:szCs w:val="28"/>
        </w:rPr>
        <w:lastRenderedPageBreak/>
        <w:drawing>
          <wp:inline distT="0" distB="0" distL="0" distR="0">
            <wp:extent cx="12564094" cy="8882696"/>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62341" cy="8881457"/>
                    </a:xfrm>
                    <a:prstGeom prst="rect">
                      <a:avLst/>
                    </a:prstGeom>
                    <a:noFill/>
                  </pic:spPr>
                </pic:pic>
              </a:graphicData>
            </a:graphic>
          </wp:inline>
        </w:drawing>
      </w:r>
    </w:p>
    <w:p w:rsidR="000D4550" w:rsidRDefault="000D4550" w:rsidP="00494AA3">
      <w:pPr>
        <w:spacing w:line="276" w:lineRule="auto"/>
        <w:rPr>
          <w:sz w:val="28"/>
          <w:szCs w:val="28"/>
        </w:rPr>
      </w:pPr>
    </w:p>
    <w:p w:rsidR="000D4550" w:rsidRDefault="000D4550" w:rsidP="00494AA3">
      <w:pPr>
        <w:spacing w:line="276" w:lineRule="auto"/>
        <w:rPr>
          <w:sz w:val="28"/>
          <w:szCs w:val="28"/>
        </w:rPr>
        <w:sectPr w:rsidR="000D4550" w:rsidSect="000D4550">
          <w:pgSz w:w="23814" w:h="16839" w:orient="landscape" w:code="8"/>
          <w:pgMar w:top="1797" w:right="1440" w:bottom="1440" w:left="1440" w:header="709" w:footer="709" w:gutter="0"/>
          <w:pgNumType w:start="25"/>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EF3AAA" w:rsidRDefault="001A179E" w:rsidP="000D4550">
      <w:pPr>
        <w:spacing w:line="276" w:lineRule="auto"/>
        <w:ind w:firstLine="709"/>
        <w:jc w:val="both"/>
        <w:rPr>
          <w:sz w:val="28"/>
          <w:szCs w:val="28"/>
        </w:rPr>
      </w:pPr>
      <w:r w:rsidRPr="00EF3AAA">
        <w:rPr>
          <w:sz w:val="28"/>
          <w:szCs w:val="28"/>
        </w:rPr>
        <w:t xml:space="preserve">По целевому назначению и выполняемым функциям все леса </w:t>
      </w:r>
      <w:r w:rsidR="00594FC2" w:rsidRPr="00EF3AAA">
        <w:rPr>
          <w:sz w:val="28"/>
          <w:szCs w:val="28"/>
        </w:rPr>
        <w:t>Тербу</w:t>
      </w:r>
      <w:r w:rsidR="00594FC2" w:rsidRPr="00EF3AAA">
        <w:rPr>
          <w:sz w:val="28"/>
          <w:szCs w:val="28"/>
        </w:rPr>
        <w:t>н</w:t>
      </w:r>
      <w:r w:rsidR="00594FC2" w:rsidRPr="00EF3AAA">
        <w:rPr>
          <w:sz w:val="28"/>
          <w:szCs w:val="28"/>
        </w:rPr>
        <w:t>ского</w:t>
      </w:r>
      <w:r w:rsidR="00F240BA" w:rsidRPr="00EF3AAA">
        <w:rPr>
          <w:sz w:val="28"/>
          <w:szCs w:val="28"/>
        </w:rPr>
        <w:t xml:space="preserve">лесничества </w:t>
      </w:r>
      <w:r w:rsidR="00221940" w:rsidRPr="00EF3AAA">
        <w:rPr>
          <w:sz w:val="28"/>
          <w:szCs w:val="28"/>
        </w:rPr>
        <w:t>отнесены к защитным лесам</w:t>
      </w:r>
      <w:r w:rsidRPr="00EF3AAA">
        <w:rPr>
          <w:sz w:val="28"/>
          <w:szCs w:val="28"/>
        </w:rPr>
        <w:t>.</w:t>
      </w:r>
    </w:p>
    <w:p w:rsidR="001C225D" w:rsidRDefault="00471A08" w:rsidP="000D4550">
      <w:pPr>
        <w:spacing w:line="276" w:lineRule="auto"/>
        <w:ind w:firstLine="709"/>
        <w:jc w:val="both"/>
        <w:rPr>
          <w:sz w:val="28"/>
          <w:szCs w:val="28"/>
        </w:rPr>
      </w:pPr>
      <w:r w:rsidRPr="00EF3AAA">
        <w:rPr>
          <w:sz w:val="28"/>
          <w:szCs w:val="28"/>
        </w:rPr>
        <w:t>Территориальное расположение пока</w:t>
      </w:r>
      <w:r w:rsidR="00CD4802" w:rsidRPr="00EF3AAA">
        <w:rPr>
          <w:sz w:val="28"/>
          <w:szCs w:val="28"/>
        </w:rPr>
        <w:t>з</w:t>
      </w:r>
      <w:r w:rsidR="002C0538">
        <w:rPr>
          <w:sz w:val="28"/>
          <w:szCs w:val="28"/>
        </w:rPr>
        <w:t>ано на прилагаемой карте-схеме.</w:t>
      </w:r>
    </w:p>
    <w:p w:rsidR="00CD4802" w:rsidRPr="00953444" w:rsidRDefault="00CD4802" w:rsidP="00CD4802">
      <w:pPr>
        <w:spacing w:line="276" w:lineRule="auto"/>
        <w:jc w:val="right"/>
        <w:rPr>
          <w:sz w:val="28"/>
          <w:szCs w:val="28"/>
        </w:rPr>
      </w:pPr>
      <w:r w:rsidRPr="00953444">
        <w:rPr>
          <w:sz w:val="28"/>
          <w:szCs w:val="28"/>
        </w:rPr>
        <w:t>Таблица 1.1.5.1</w:t>
      </w:r>
    </w:p>
    <w:p w:rsidR="00887930" w:rsidRPr="00966F28" w:rsidRDefault="00CD4802" w:rsidP="00A90F0F">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622551" w:rsidRPr="00966F28" w:rsidRDefault="00622551" w:rsidP="00A90F0F">
      <w:pPr>
        <w:spacing w:line="276" w:lineRule="auto"/>
        <w:jc w:val="center"/>
        <w:rPr>
          <w:sz w:val="28"/>
          <w:szCs w:val="28"/>
        </w:rPr>
      </w:pPr>
    </w:p>
    <w:tbl>
      <w:tblPr>
        <w:tblW w:w="5034" w:type="pct"/>
        <w:jc w:val="center"/>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55"/>
        <w:gridCol w:w="1583"/>
        <w:gridCol w:w="2795"/>
        <w:gridCol w:w="1243"/>
        <w:gridCol w:w="2241"/>
      </w:tblGrid>
      <w:tr w:rsidR="00DA32E4" w:rsidRPr="00594FC2" w:rsidTr="000D4550">
        <w:trPr>
          <w:tblHeader/>
          <w:jc w:val="center"/>
        </w:trPr>
        <w:tc>
          <w:tcPr>
            <w:tcW w:w="913" w:type="pct"/>
            <w:vAlign w:val="center"/>
          </w:tcPr>
          <w:p w:rsidR="00456BA7" w:rsidRPr="00594FC2" w:rsidRDefault="00456BA7" w:rsidP="00E93AD5">
            <w:pPr>
              <w:jc w:val="center"/>
              <w:rPr>
                <w:sz w:val="24"/>
                <w:szCs w:val="24"/>
              </w:rPr>
            </w:pPr>
            <w:r w:rsidRPr="00594FC2">
              <w:rPr>
                <w:sz w:val="24"/>
                <w:szCs w:val="24"/>
              </w:rPr>
              <w:t>Целевое назн</w:t>
            </w:r>
            <w:r w:rsidRPr="00594FC2">
              <w:rPr>
                <w:sz w:val="24"/>
                <w:szCs w:val="24"/>
              </w:rPr>
              <w:t>а</w:t>
            </w:r>
            <w:r w:rsidRPr="00594FC2">
              <w:rPr>
                <w:sz w:val="24"/>
                <w:szCs w:val="24"/>
              </w:rPr>
              <w:t>чение лесов</w:t>
            </w:r>
          </w:p>
        </w:tc>
        <w:tc>
          <w:tcPr>
            <w:tcW w:w="823" w:type="pct"/>
            <w:vAlign w:val="center"/>
          </w:tcPr>
          <w:p w:rsidR="00456BA7" w:rsidRPr="00594FC2" w:rsidRDefault="00456BA7" w:rsidP="00E93AD5">
            <w:pPr>
              <w:jc w:val="center"/>
              <w:rPr>
                <w:sz w:val="24"/>
                <w:szCs w:val="24"/>
              </w:rPr>
            </w:pPr>
            <w:r w:rsidRPr="00594FC2">
              <w:rPr>
                <w:sz w:val="24"/>
                <w:szCs w:val="24"/>
              </w:rPr>
              <w:t xml:space="preserve">Участковое </w:t>
            </w:r>
          </w:p>
          <w:p w:rsidR="00456BA7" w:rsidRPr="00594FC2" w:rsidRDefault="00456BA7" w:rsidP="00E93AD5">
            <w:pPr>
              <w:jc w:val="center"/>
              <w:rPr>
                <w:sz w:val="24"/>
                <w:szCs w:val="24"/>
              </w:rPr>
            </w:pPr>
            <w:r w:rsidRPr="00594FC2">
              <w:rPr>
                <w:sz w:val="24"/>
                <w:szCs w:val="24"/>
              </w:rPr>
              <w:t>лесничество</w:t>
            </w:r>
          </w:p>
        </w:tc>
        <w:tc>
          <w:tcPr>
            <w:tcW w:w="1453" w:type="pct"/>
            <w:vAlign w:val="center"/>
          </w:tcPr>
          <w:p w:rsidR="00456BA7" w:rsidRPr="00594FC2" w:rsidRDefault="00456BA7" w:rsidP="00E93AD5">
            <w:pPr>
              <w:jc w:val="center"/>
              <w:rPr>
                <w:sz w:val="24"/>
                <w:szCs w:val="24"/>
              </w:rPr>
            </w:pPr>
            <w:r w:rsidRPr="00594FC2">
              <w:rPr>
                <w:sz w:val="24"/>
                <w:szCs w:val="24"/>
              </w:rPr>
              <w:t xml:space="preserve">Номера кварталов или </w:t>
            </w:r>
          </w:p>
          <w:p w:rsidR="00456BA7" w:rsidRPr="00594FC2" w:rsidRDefault="00456BA7" w:rsidP="00E93AD5">
            <w:pPr>
              <w:jc w:val="center"/>
              <w:rPr>
                <w:sz w:val="24"/>
                <w:szCs w:val="24"/>
              </w:rPr>
            </w:pPr>
            <w:r w:rsidRPr="00594FC2">
              <w:rPr>
                <w:sz w:val="24"/>
                <w:szCs w:val="24"/>
              </w:rPr>
              <w:t>их частей</w:t>
            </w:r>
          </w:p>
        </w:tc>
        <w:tc>
          <w:tcPr>
            <w:tcW w:w="646" w:type="pct"/>
            <w:vAlign w:val="center"/>
          </w:tcPr>
          <w:p w:rsidR="00456BA7" w:rsidRPr="00594FC2" w:rsidRDefault="00F507AB" w:rsidP="00E93AD5">
            <w:pPr>
              <w:jc w:val="center"/>
              <w:rPr>
                <w:sz w:val="24"/>
                <w:szCs w:val="24"/>
              </w:rPr>
            </w:pPr>
            <w:r w:rsidRPr="00594FC2">
              <w:rPr>
                <w:sz w:val="24"/>
                <w:szCs w:val="24"/>
              </w:rPr>
              <w:t>Пло</w:t>
            </w:r>
            <w:r w:rsidR="00456BA7" w:rsidRPr="00594FC2">
              <w:rPr>
                <w:sz w:val="24"/>
                <w:szCs w:val="24"/>
              </w:rPr>
              <w:t xml:space="preserve">щадь, </w:t>
            </w:r>
            <w:proofErr w:type="gramStart"/>
            <w:r w:rsidR="00456BA7" w:rsidRPr="00594FC2">
              <w:rPr>
                <w:sz w:val="24"/>
                <w:szCs w:val="24"/>
              </w:rPr>
              <w:t>га</w:t>
            </w:r>
            <w:proofErr w:type="gramEnd"/>
          </w:p>
        </w:tc>
        <w:tc>
          <w:tcPr>
            <w:tcW w:w="1165" w:type="pct"/>
            <w:vAlign w:val="center"/>
          </w:tcPr>
          <w:p w:rsidR="00456BA7" w:rsidRPr="00594FC2" w:rsidRDefault="00456BA7" w:rsidP="00E93AD5">
            <w:pPr>
              <w:jc w:val="center"/>
              <w:rPr>
                <w:sz w:val="24"/>
                <w:szCs w:val="24"/>
              </w:rPr>
            </w:pPr>
            <w:r w:rsidRPr="00594FC2">
              <w:rPr>
                <w:sz w:val="24"/>
                <w:szCs w:val="24"/>
              </w:rPr>
              <w:t>Основания деления лесов по целевому назначению</w:t>
            </w:r>
          </w:p>
        </w:tc>
      </w:tr>
      <w:tr w:rsidR="00DA32E4" w:rsidRPr="00594FC2" w:rsidTr="000D4550">
        <w:trPr>
          <w:tblHeader/>
          <w:jc w:val="center"/>
        </w:trPr>
        <w:tc>
          <w:tcPr>
            <w:tcW w:w="913" w:type="pct"/>
            <w:vAlign w:val="center"/>
          </w:tcPr>
          <w:p w:rsidR="00456BA7" w:rsidRPr="00594FC2" w:rsidRDefault="00456BA7" w:rsidP="00E93AD5">
            <w:pPr>
              <w:jc w:val="center"/>
              <w:rPr>
                <w:sz w:val="24"/>
                <w:szCs w:val="24"/>
              </w:rPr>
            </w:pPr>
            <w:r w:rsidRPr="00594FC2">
              <w:rPr>
                <w:sz w:val="24"/>
                <w:szCs w:val="24"/>
              </w:rPr>
              <w:t>1</w:t>
            </w:r>
          </w:p>
        </w:tc>
        <w:tc>
          <w:tcPr>
            <w:tcW w:w="823" w:type="pct"/>
            <w:vAlign w:val="center"/>
          </w:tcPr>
          <w:p w:rsidR="00456BA7" w:rsidRPr="00594FC2" w:rsidRDefault="00456BA7" w:rsidP="00E93AD5">
            <w:pPr>
              <w:jc w:val="center"/>
              <w:rPr>
                <w:sz w:val="24"/>
                <w:szCs w:val="24"/>
              </w:rPr>
            </w:pPr>
            <w:r w:rsidRPr="00594FC2">
              <w:rPr>
                <w:sz w:val="24"/>
                <w:szCs w:val="24"/>
              </w:rPr>
              <w:t>2</w:t>
            </w:r>
          </w:p>
        </w:tc>
        <w:tc>
          <w:tcPr>
            <w:tcW w:w="1453" w:type="pct"/>
            <w:vAlign w:val="center"/>
          </w:tcPr>
          <w:p w:rsidR="00456BA7" w:rsidRPr="00594FC2" w:rsidRDefault="00456BA7" w:rsidP="00E93AD5">
            <w:pPr>
              <w:jc w:val="center"/>
              <w:rPr>
                <w:sz w:val="24"/>
                <w:szCs w:val="24"/>
              </w:rPr>
            </w:pPr>
            <w:r w:rsidRPr="00594FC2">
              <w:rPr>
                <w:sz w:val="24"/>
                <w:szCs w:val="24"/>
              </w:rPr>
              <w:t>3</w:t>
            </w:r>
          </w:p>
        </w:tc>
        <w:tc>
          <w:tcPr>
            <w:tcW w:w="646" w:type="pct"/>
            <w:vAlign w:val="center"/>
          </w:tcPr>
          <w:p w:rsidR="00456BA7" w:rsidRPr="00594FC2" w:rsidRDefault="00456BA7" w:rsidP="00E93AD5">
            <w:pPr>
              <w:jc w:val="center"/>
              <w:rPr>
                <w:sz w:val="24"/>
                <w:szCs w:val="24"/>
              </w:rPr>
            </w:pPr>
            <w:r w:rsidRPr="00594FC2">
              <w:rPr>
                <w:sz w:val="24"/>
                <w:szCs w:val="24"/>
              </w:rPr>
              <w:t>4</w:t>
            </w:r>
          </w:p>
        </w:tc>
        <w:tc>
          <w:tcPr>
            <w:tcW w:w="1165" w:type="pct"/>
            <w:vAlign w:val="center"/>
          </w:tcPr>
          <w:p w:rsidR="00456BA7" w:rsidRPr="00594FC2" w:rsidRDefault="00456BA7" w:rsidP="00E93AD5">
            <w:pPr>
              <w:jc w:val="center"/>
              <w:rPr>
                <w:sz w:val="24"/>
                <w:szCs w:val="24"/>
              </w:rPr>
            </w:pPr>
            <w:r w:rsidRPr="00594FC2">
              <w:rPr>
                <w:sz w:val="24"/>
                <w:szCs w:val="24"/>
              </w:rPr>
              <w:t>5</w:t>
            </w:r>
          </w:p>
        </w:tc>
      </w:tr>
      <w:tr w:rsidR="00DA32E4" w:rsidRPr="00594FC2" w:rsidTr="000D4550">
        <w:trPr>
          <w:trHeight w:val="244"/>
          <w:jc w:val="center"/>
        </w:trPr>
        <w:tc>
          <w:tcPr>
            <w:tcW w:w="913" w:type="pct"/>
            <w:vAlign w:val="center"/>
          </w:tcPr>
          <w:p w:rsidR="00456BA7" w:rsidRPr="00594FC2" w:rsidRDefault="00456BA7" w:rsidP="00E93AD5">
            <w:pPr>
              <w:rPr>
                <w:b/>
                <w:bCs/>
                <w:sz w:val="24"/>
                <w:szCs w:val="24"/>
              </w:rPr>
            </w:pPr>
            <w:r w:rsidRPr="00594FC2">
              <w:rPr>
                <w:b/>
                <w:bCs/>
                <w:sz w:val="24"/>
                <w:szCs w:val="24"/>
              </w:rPr>
              <w:t>Всего лесов:</w:t>
            </w:r>
          </w:p>
        </w:tc>
        <w:tc>
          <w:tcPr>
            <w:tcW w:w="823" w:type="pct"/>
            <w:vAlign w:val="center"/>
          </w:tcPr>
          <w:p w:rsidR="00456BA7" w:rsidRPr="00594FC2" w:rsidRDefault="00456BA7" w:rsidP="00F240BA">
            <w:pPr>
              <w:jc w:val="center"/>
              <w:rPr>
                <w:sz w:val="24"/>
                <w:szCs w:val="24"/>
              </w:rPr>
            </w:pPr>
            <w:r w:rsidRPr="00594FC2">
              <w:rPr>
                <w:sz w:val="24"/>
                <w:szCs w:val="24"/>
              </w:rPr>
              <w:t>х</w:t>
            </w:r>
          </w:p>
        </w:tc>
        <w:tc>
          <w:tcPr>
            <w:tcW w:w="1453" w:type="pct"/>
            <w:vAlign w:val="center"/>
          </w:tcPr>
          <w:p w:rsidR="00456BA7" w:rsidRPr="00594FC2" w:rsidRDefault="00456BA7" w:rsidP="00E93AD5">
            <w:pPr>
              <w:jc w:val="center"/>
              <w:rPr>
                <w:sz w:val="24"/>
                <w:szCs w:val="24"/>
              </w:rPr>
            </w:pPr>
            <w:r w:rsidRPr="00594FC2">
              <w:rPr>
                <w:sz w:val="24"/>
                <w:szCs w:val="24"/>
              </w:rPr>
              <w:t>х</w:t>
            </w:r>
          </w:p>
        </w:tc>
        <w:tc>
          <w:tcPr>
            <w:tcW w:w="646" w:type="pct"/>
            <w:vAlign w:val="center"/>
          </w:tcPr>
          <w:p w:rsidR="00456BA7" w:rsidRPr="00594FC2" w:rsidRDefault="001D5A08" w:rsidP="00E93AD5">
            <w:pPr>
              <w:jc w:val="center"/>
              <w:rPr>
                <w:sz w:val="24"/>
                <w:szCs w:val="24"/>
              </w:rPr>
            </w:pPr>
            <w:r>
              <w:rPr>
                <w:sz w:val="24"/>
                <w:szCs w:val="24"/>
              </w:rPr>
              <w:t>7706</w:t>
            </w:r>
            <w:r w:rsidR="00DF16CE">
              <w:rPr>
                <w:sz w:val="24"/>
                <w:szCs w:val="24"/>
              </w:rPr>
              <w:t>,0</w:t>
            </w:r>
          </w:p>
        </w:tc>
        <w:tc>
          <w:tcPr>
            <w:tcW w:w="1165" w:type="pct"/>
            <w:vMerge w:val="restart"/>
          </w:tcPr>
          <w:p w:rsidR="00456BA7" w:rsidRPr="00594FC2" w:rsidRDefault="00456BA7" w:rsidP="00E93AD5">
            <w:pPr>
              <w:rPr>
                <w:sz w:val="24"/>
                <w:szCs w:val="24"/>
              </w:rPr>
            </w:pPr>
            <w:r w:rsidRPr="00594FC2">
              <w:rPr>
                <w:sz w:val="24"/>
                <w:szCs w:val="24"/>
              </w:rPr>
              <w:t xml:space="preserve">Лесной кодекс РФ от 04.12.2006 г. </w:t>
            </w:r>
          </w:p>
          <w:p w:rsidR="00456BA7" w:rsidRPr="00594FC2" w:rsidRDefault="00456BA7" w:rsidP="00E93AD5">
            <w:pPr>
              <w:rPr>
                <w:sz w:val="24"/>
                <w:szCs w:val="24"/>
              </w:rPr>
            </w:pPr>
            <w:r w:rsidRPr="00594FC2">
              <w:rPr>
                <w:sz w:val="24"/>
                <w:szCs w:val="24"/>
              </w:rPr>
              <w:t xml:space="preserve">№ 200-ФЗ </w:t>
            </w:r>
          </w:p>
          <w:p w:rsidR="00456BA7" w:rsidRPr="00594FC2" w:rsidRDefault="00DA32E4" w:rsidP="00E93AD5">
            <w:pPr>
              <w:rPr>
                <w:sz w:val="24"/>
                <w:szCs w:val="24"/>
              </w:rPr>
            </w:pPr>
            <w:r w:rsidRPr="00594FC2">
              <w:rPr>
                <w:sz w:val="24"/>
                <w:szCs w:val="24"/>
              </w:rPr>
              <w:t>(статья 102)</w:t>
            </w:r>
          </w:p>
        </w:tc>
      </w:tr>
      <w:tr w:rsidR="00DA32E4" w:rsidRPr="00594FC2" w:rsidTr="000D4550">
        <w:trPr>
          <w:trHeight w:val="248"/>
          <w:jc w:val="center"/>
        </w:trPr>
        <w:tc>
          <w:tcPr>
            <w:tcW w:w="913" w:type="pct"/>
            <w:vAlign w:val="center"/>
          </w:tcPr>
          <w:p w:rsidR="00456BA7" w:rsidRPr="00594FC2" w:rsidRDefault="00456BA7" w:rsidP="00E93AD5">
            <w:pPr>
              <w:rPr>
                <w:sz w:val="24"/>
                <w:szCs w:val="24"/>
              </w:rPr>
            </w:pPr>
            <w:r w:rsidRPr="00594FC2">
              <w:rPr>
                <w:i/>
                <w:iCs/>
                <w:sz w:val="24"/>
                <w:szCs w:val="24"/>
              </w:rPr>
              <w:t>Защитные леса, всего</w:t>
            </w:r>
          </w:p>
        </w:tc>
        <w:tc>
          <w:tcPr>
            <w:tcW w:w="823" w:type="pct"/>
            <w:vAlign w:val="center"/>
          </w:tcPr>
          <w:p w:rsidR="00456BA7" w:rsidRPr="00594FC2" w:rsidRDefault="00456BA7" w:rsidP="00F240BA">
            <w:pPr>
              <w:jc w:val="center"/>
              <w:rPr>
                <w:sz w:val="24"/>
                <w:szCs w:val="24"/>
              </w:rPr>
            </w:pPr>
            <w:r w:rsidRPr="00594FC2">
              <w:rPr>
                <w:sz w:val="24"/>
                <w:szCs w:val="24"/>
              </w:rPr>
              <w:t>х</w:t>
            </w:r>
          </w:p>
        </w:tc>
        <w:tc>
          <w:tcPr>
            <w:tcW w:w="1453" w:type="pct"/>
            <w:vAlign w:val="center"/>
          </w:tcPr>
          <w:p w:rsidR="00456BA7" w:rsidRPr="00594FC2" w:rsidRDefault="00456BA7" w:rsidP="00E93AD5">
            <w:pPr>
              <w:jc w:val="center"/>
              <w:rPr>
                <w:sz w:val="24"/>
                <w:szCs w:val="24"/>
              </w:rPr>
            </w:pPr>
            <w:r w:rsidRPr="00594FC2">
              <w:rPr>
                <w:sz w:val="24"/>
                <w:szCs w:val="24"/>
              </w:rPr>
              <w:t>х</w:t>
            </w:r>
          </w:p>
        </w:tc>
        <w:tc>
          <w:tcPr>
            <w:tcW w:w="646" w:type="pct"/>
            <w:vAlign w:val="center"/>
          </w:tcPr>
          <w:p w:rsidR="00456BA7" w:rsidRPr="00594FC2" w:rsidRDefault="001D5A08" w:rsidP="00E93AD5">
            <w:pPr>
              <w:jc w:val="center"/>
              <w:rPr>
                <w:sz w:val="24"/>
                <w:szCs w:val="24"/>
              </w:rPr>
            </w:pPr>
            <w:r>
              <w:rPr>
                <w:sz w:val="24"/>
                <w:szCs w:val="24"/>
              </w:rPr>
              <w:t>7706</w:t>
            </w:r>
            <w:r w:rsidR="00DF16CE">
              <w:rPr>
                <w:sz w:val="24"/>
                <w:szCs w:val="24"/>
              </w:rPr>
              <w:t>,0</w:t>
            </w:r>
          </w:p>
        </w:tc>
        <w:tc>
          <w:tcPr>
            <w:tcW w:w="1165" w:type="pct"/>
            <w:vMerge/>
          </w:tcPr>
          <w:p w:rsidR="00456BA7" w:rsidRPr="00594FC2" w:rsidRDefault="00456BA7" w:rsidP="00E93AD5">
            <w:pPr>
              <w:rPr>
                <w:sz w:val="24"/>
                <w:szCs w:val="24"/>
              </w:rPr>
            </w:pPr>
          </w:p>
        </w:tc>
      </w:tr>
      <w:tr w:rsidR="00DA32E4" w:rsidRPr="00594FC2" w:rsidTr="000D4550">
        <w:trPr>
          <w:trHeight w:val="252"/>
          <w:jc w:val="center"/>
        </w:trPr>
        <w:tc>
          <w:tcPr>
            <w:tcW w:w="913" w:type="pct"/>
            <w:vAlign w:val="center"/>
          </w:tcPr>
          <w:p w:rsidR="00456BA7" w:rsidRPr="00594FC2" w:rsidRDefault="00456BA7" w:rsidP="00E93AD5">
            <w:pPr>
              <w:rPr>
                <w:sz w:val="24"/>
                <w:szCs w:val="24"/>
              </w:rPr>
            </w:pPr>
            <w:r w:rsidRPr="00594FC2">
              <w:rPr>
                <w:sz w:val="24"/>
                <w:szCs w:val="24"/>
              </w:rPr>
              <w:t>в том числе:</w:t>
            </w:r>
          </w:p>
        </w:tc>
        <w:tc>
          <w:tcPr>
            <w:tcW w:w="823" w:type="pct"/>
            <w:vAlign w:val="center"/>
          </w:tcPr>
          <w:p w:rsidR="00456BA7" w:rsidRPr="00594FC2" w:rsidRDefault="00456BA7" w:rsidP="00E93AD5">
            <w:pPr>
              <w:rPr>
                <w:sz w:val="24"/>
                <w:szCs w:val="24"/>
              </w:rPr>
            </w:pPr>
          </w:p>
        </w:tc>
        <w:tc>
          <w:tcPr>
            <w:tcW w:w="1453" w:type="pct"/>
            <w:vAlign w:val="center"/>
          </w:tcPr>
          <w:p w:rsidR="00456BA7" w:rsidRPr="00594FC2" w:rsidRDefault="00456BA7" w:rsidP="00E93AD5">
            <w:pPr>
              <w:jc w:val="center"/>
              <w:rPr>
                <w:sz w:val="24"/>
                <w:szCs w:val="24"/>
              </w:rPr>
            </w:pPr>
          </w:p>
        </w:tc>
        <w:tc>
          <w:tcPr>
            <w:tcW w:w="646" w:type="pct"/>
            <w:vAlign w:val="center"/>
          </w:tcPr>
          <w:p w:rsidR="00456BA7" w:rsidRPr="00594FC2" w:rsidRDefault="00456BA7" w:rsidP="00E93AD5">
            <w:pPr>
              <w:jc w:val="center"/>
              <w:rPr>
                <w:sz w:val="24"/>
                <w:szCs w:val="24"/>
              </w:rPr>
            </w:pPr>
          </w:p>
        </w:tc>
        <w:tc>
          <w:tcPr>
            <w:tcW w:w="1165" w:type="pct"/>
            <w:vMerge/>
          </w:tcPr>
          <w:p w:rsidR="00456BA7" w:rsidRPr="00594FC2" w:rsidRDefault="00456BA7" w:rsidP="00E93AD5">
            <w:pPr>
              <w:rPr>
                <w:sz w:val="24"/>
                <w:szCs w:val="24"/>
              </w:rPr>
            </w:pPr>
          </w:p>
        </w:tc>
      </w:tr>
      <w:tr w:rsidR="00DA32E4" w:rsidRPr="00594FC2" w:rsidTr="000D4550">
        <w:trPr>
          <w:trHeight w:val="477"/>
          <w:jc w:val="center"/>
        </w:trPr>
        <w:tc>
          <w:tcPr>
            <w:tcW w:w="913" w:type="pct"/>
            <w:vMerge w:val="restart"/>
          </w:tcPr>
          <w:p w:rsidR="00456BA7" w:rsidRPr="00594FC2" w:rsidRDefault="00456BA7" w:rsidP="00E93AD5">
            <w:pPr>
              <w:pStyle w:val="af5"/>
              <w:ind w:left="26"/>
              <w:rPr>
                <w:sz w:val="24"/>
                <w:szCs w:val="24"/>
              </w:rPr>
            </w:pPr>
            <w:r w:rsidRPr="00594FC2">
              <w:rPr>
                <w:sz w:val="24"/>
                <w:szCs w:val="24"/>
              </w:rPr>
              <w:t>1. Леса, расп</w:t>
            </w:r>
            <w:r w:rsidRPr="00594FC2">
              <w:rPr>
                <w:sz w:val="24"/>
                <w:szCs w:val="24"/>
              </w:rPr>
              <w:t>о</w:t>
            </w:r>
            <w:r w:rsidRPr="00594FC2">
              <w:rPr>
                <w:sz w:val="24"/>
                <w:szCs w:val="24"/>
              </w:rPr>
              <w:t>ложенные в в</w:t>
            </w:r>
            <w:r w:rsidRPr="00594FC2">
              <w:rPr>
                <w:sz w:val="24"/>
                <w:szCs w:val="24"/>
              </w:rPr>
              <w:t>о</w:t>
            </w:r>
            <w:r w:rsidRPr="00594FC2">
              <w:rPr>
                <w:sz w:val="24"/>
                <w:szCs w:val="24"/>
              </w:rPr>
              <w:t>доохранных з</w:t>
            </w:r>
            <w:r w:rsidRPr="00594FC2">
              <w:rPr>
                <w:sz w:val="24"/>
                <w:szCs w:val="24"/>
              </w:rPr>
              <w:t>о</w:t>
            </w:r>
            <w:r w:rsidRPr="00594FC2">
              <w:rPr>
                <w:sz w:val="24"/>
                <w:szCs w:val="24"/>
              </w:rPr>
              <w:t>нах</w:t>
            </w:r>
          </w:p>
        </w:tc>
        <w:tc>
          <w:tcPr>
            <w:tcW w:w="823" w:type="pct"/>
          </w:tcPr>
          <w:p w:rsidR="00456BA7" w:rsidRPr="00594FC2" w:rsidRDefault="00594FC2" w:rsidP="00594FC2">
            <w:pPr>
              <w:rPr>
                <w:sz w:val="24"/>
                <w:szCs w:val="24"/>
              </w:rPr>
            </w:pPr>
            <w:r>
              <w:rPr>
                <w:sz w:val="24"/>
                <w:szCs w:val="24"/>
              </w:rPr>
              <w:t>Долгоруко</w:t>
            </w:r>
            <w:r>
              <w:rPr>
                <w:sz w:val="24"/>
                <w:szCs w:val="24"/>
              </w:rPr>
              <w:t>в</w:t>
            </w:r>
            <w:r>
              <w:rPr>
                <w:sz w:val="24"/>
                <w:szCs w:val="24"/>
              </w:rPr>
              <w:t>ское</w:t>
            </w:r>
          </w:p>
        </w:tc>
        <w:tc>
          <w:tcPr>
            <w:tcW w:w="1453" w:type="pct"/>
          </w:tcPr>
          <w:p w:rsidR="00456BA7" w:rsidRPr="00594FC2" w:rsidRDefault="00C0113A" w:rsidP="00C0113A">
            <w:pPr>
              <w:ind w:left="-19" w:right="-28"/>
              <w:rPr>
                <w:sz w:val="24"/>
                <w:szCs w:val="24"/>
              </w:rPr>
            </w:pPr>
            <w:r>
              <w:rPr>
                <w:sz w:val="24"/>
                <w:szCs w:val="24"/>
              </w:rPr>
              <w:t>части кварталов 1</w:t>
            </w:r>
            <w:r w:rsidR="00456BA7" w:rsidRPr="00594FC2">
              <w:rPr>
                <w:sz w:val="24"/>
                <w:szCs w:val="24"/>
              </w:rPr>
              <w:t xml:space="preserve">, </w:t>
            </w:r>
            <w:r>
              <w:rPr>
                <w:sz w:val="24"/>
                <w:szCs w:val="24"/>
              </w:rPr>
              <w:t>3,4,11</w:t>
            </w:r>
            <w:r w:rsidR="00444C02">
              <w:rPr>
                <w:sz w:val="24"/>
                <w:szCs w:val="24"/>
              </w:rPr>
              <w:t>-</w:t>
            </w:r>
            <w:r>
              <w:rPr>
                <w:sz w:val="24"/>
                <w:szCs w:val="24"/>
              </w:rPr>
              <w:t>17,27</w:t>
            </w:r>
          </w:p>
        </w:tc>
        <w:tc>
          <w:tcPr>
            <w:tcW w:w="646" w:type="pct"/>
          </w:tcPr>
          <w:p w:rsidR="00456BA7" w:rsidRPr="00594FC2" w:rsidRDefault="00071CDC" w:rsidP="00E93AD5">
            <w:pPr>
              <w:jc w:val="center"/>
              <w:rPr>
                <w:sz w:val="24"/>
                <w:szCs w:val="24"/>
              </w:rPr>
            </w:pPr>
            <w:r>
              <w:rPr>
                <w:sz w:val="24"/>
                <w:szCs w:val="24"/>
              </w:rPr>
              <w:t>80,3</w:t>
            </w:r>
          </w:p>
        </w:tc>
        <w:tc>
          <w:tcPr>
            <w:tcW w:w="1165" w:type="pct"/>
            <w:vMerge w:val="restart"/>
          </w:tcPr>
          <w:p w:rsidR="00456BA7" w:rsidRPr="00594FC2" w:rsidRDefault="00456BA7" w:rsidP="00E93AD5">
            <w:pPr>
              <w:rPr>
                <w:sz w:val="24"/>
                <w:szCs w:val="24"/>
              </w:rPr>
            </w:pPr>
            <w:r w:rsidRPr="00594FC2">
              <w:rPr>
                <w:sz w:val="24"/>
                <w:szCs w:val="24"/>
              </w:rPr>
              <w:t>Лесной кодекс РФ от 04.12.2006 г.</w:t>
            </w:r>
          </w:p>
          <w:p w:rsidR="00456BA7" w:rsidRPr="00594FC2" w:rsidRDefault="00456BA7" w:rsidP="00E93AD5">
            <w:pPr>
              <w:rPr>
                <w:sz w:val="24"/>
                <w:szCs w:val="24"/>
              </w:rPr>
            </w:pPr>
            <w:r w:rsidRPr="00594FC2">
              <w:rPr>
                <w:sz w:val="24"/>
                <w:szCs w:val="24"/>
              </w:rPr>
              <w:t xml:space="preserve"> № 200-ФЗ</w:t>
            </w:r>
          </w:p>
          <w:p w:rsidR="00456BA7" w:rsidRPr="00594FC2" w:rsidRDefault="00456BA7" w:rsidP="00E93AD5">
            <w:pPr>
              <w:rPr>
                <w:sz w:val="24"/>
                <w:szCs w:val="24"/>
              </w:rPr>
            </w:pPr>
            <w:r w:rsidRPr="00594FC2">
              <w:rPr>
                <w:sz w:val="24"/>
                <w:szCs w:val="24"/>
              </w:rPr>
              <w:t>(статья 102);</w:t>
            </w:r>
          </w:p>
          <w:p w:rsidR="00456BA7" w:rsidRPr="00594FC2" w:rsidRDefault="00456BA7" w:rsidP="00E93AD5">
            <w:pPr>
              <w:rPr>
                <w:sz w:val="24"/>
                <w:szCs w:val="24"/>
              </w:rPr>
            </w:pPr>
            <w:r w:rsidRPr="00594FC2">
              <w:rPr>
                <w:sz w:val="24"/>
                <w:szCs w:val="24"/>
              </w:rPr>
              <w:t>Водный кодекс РФ от 03.06.2006 г.</w:t>
            </w:r>
          </w:p>
          <w:p w:rsidR="00456BA7" w:rsidRPr="00594FC2" w:rsidRDefault="00456BA7" w:rsidP="00E93AD5">
            <w:pPr>
              <w:rPr>
                <w:sz w:val="24"/>
                <w:szCs w:val="24"/>
              </w:rPr>
            </w:pPr>
            <w:r w:rsidRPr="00594FC2">
              <w:rPr>
                <w:sz w:val="24"/>
                <w:szCs w:val="24"/>
              </w:rPr>
              <w:t xml:space="preserve"> № 74-ФЗ </w:t>
            </w:r>
          </w:p>
          <w:p w:rsidR="00456BA7" w:rsidRPr="00594FC2" w:rsidRDefault="00DA32E4" w:rsidP="00E93AD5">
            <w:pPr>
              <w:rPr>
                <w:sz w:val="24"/>
                <w:szCs w:val="24"/>
              </w:rPr>
            </w:pPr>
            <w:r w:rsidRPr="00594FC2">
              <w:rPr>
                <w:sz w:val="24"/>
                <w:szCs w:val="24"/>
              </w:rPr>
              <w:t>(статья 65)</w:t>
            </w:r>
          </w:p>
        </w:tc>
      </w:tr>
      <w:tr w:rsidR="00DA32E4" w:rsidRPr="00594FC2" w:rsidTr="000D4550">
        <w:trPr>
          <w:trHeight w:val="399"/>
          <w:jc w:val="center"/>
        </w:trPr>
        <w:tc>
          <w:tcPr>
            <w:tcW w:w="913" w:type="pct"/>
            <w:vMerge/>
            <w:vAlign w:val="center"/>
          </w:tcPr>
          <w:p w:rsidR="00456BA7" w:rsidRPr="00594FC2" w:rsidRDefault="00456BA7" w:rsidP="00E93AD5">
            <w:pPr>
              <w:pStyle w:val="af5"/>
              <w:ind w:left="26"/>
              <w:rPr>
                <w:sz w:val="24"/>
                <w:szCs w:val="24"/>
              </w:rPr>
            </w:pPr>
          </w:p>
        </w:tc>
        <w:tc>
          <w:tcPr>
            <w:tcW w:w="823" w:type="pct"/>
          </w:tcPr>
          <w:p w:rsidR="00456BA7" w:rsidRPr="00594FC2" w:rsidRDefault="00594FC2" w:rsidP="00E93AD5">
            <w:pPr>
              <w:jc w:val="both"/>
              <w:rPr>
                <w:sz w:val="24"/>
                <w:szCs w:val="24"/>
              </w:rPr>
            </w:pPr>
            <w:r>
              <w:rPr>
                <w:sz w:val="24"/>
                <w:szCs w:val="24"/>
              </w:rPr>
              <w:t>Больше-Полянское</w:t>
            </w:r>
          </w:p>
        </w:tc>
        <w:tc>
          <w:tcPr>
            <w:tcW w:w="1453" w:type="pct"/>
          </w:tcPr>
          <w:p w:rsidR="00456BA7" w:rsidRPr="00594FC2" w:rsidRDefault="00C0113A" w:rsidP="00C0113A">
            <w:pPr>
              <w:rPr>
                <w:sz w:val="24"/>
                <w:szCs w:val="24"/>
              </w:rPr>
            </w:pPr>
            <w:r>
              <w:rPr>
                <w:sz w:val="24"/>
                <w:szCs w:val="24"/>
              </w:rPr>
              <w:t>части кварталов 24,37,39,51</w:t>
            </w:r>
            <w:r w:rsidR="00071CDC">
              <w:rPr>
                <w:sz w:val="24"/>
                <w:szCs w:val="24"/>
              </w:rPr>
              <w:t>,58</w:t>
            </w:r>
            <w:r>
              <w:rPr>
                <w:sz w:val="24"/>
                <w:szCs w:val="24"/>
              </w:rPr>
              <w:t>,76,77</w:t>
            </w:r>
          </w:p>
        </w:tc>
        <w:tc>
          <w:tcPr>
            <w:tcW w:w="646" w:type="pct"/>
          </w:tcPr>
          <w:p w:rsidR="00456BA7" w:rsidRPr="00594FC2" w:rsidRDefault="00DF16CE" w:rsidP="00E93AD5">
            <w:pPr>
              <w:jc w:val="center"/>
              <w:rPr>
                <w:sz w:val="24"/>
                <w:szCs w:val="24"/>
              </w:rPr>
            </w:pPr>
            <w:r>
              <w:rPr>
                <w:sz w:val="24"/>
                <w:szCs w:val="24"/>
              </w:rPr>
              <w:t>85,6</w:t>
            </w:r>
          </w:p>
        </w:tc>
        <w:tc>
          <w:tcPr>
            <w:tcW w:w="1165" w:type="pct"/>
            <w:vMerge/>
          </w:tcPr>
          <w:p w:rsidR="00456BA7" w:rsidRPr="00594FC2" w:rsidRDefault="00456BA7" w:rsidP="00E93AD5">
            <w:pPr>
              <w:rPr>
                <w:sz w:val="24"/>
                <w:szCs w:val="24"/>
              </w:rPr>
            </w:pPr>
          </w:p>
        </w:tc>
      </w:tr>
      <w:tr w:rsidR="00DA32E4" w:rsidRPr="00594FC2" w:rsidTr="000D4550">
        <w:trPr>
          <w:trHeight w:val="703"/>
          <w:jc w:val="center"/>
        </w:trPr>
        <w:tc>
          <w:tcPr>
            <w:tcW w:w="913" w:type="pct"/>
            <w:vMerge/>
            <w:vAlign w:val="center"/>
          </w:tcPr>
          <w:p w:rsidR="00456BA7" w:rsidRPr="00594FC2" w:rsidRDefault="00456BA7" w:rsidP="00E93AD5">
            <w:pPr>
              <w:pStyle w:val="af5"/>
              <w:ind w:left="26"/>
              <w:rPr>
                <w:sz w:val="24"/>
                <w:szCs w:val="24"/>
              </w:rPr>
            </w:pPr>
          </w:p>
        </w:tc>
        <w:tc>
          <w:tcPr>
            <w:tcW w:w="823" w:type="pct"/>
          </w:tcPr>
          <w:p w:rsidR="00456BA7" w:rsidRPr="00594FC2" w:rsidRDefault="00594FC2" w:rsidP="00E93AD5">
            <w:pPr>
              <w:jc w:val="both"/>
              <w:rPr>
                <w:sz w:val="24"/>
                <w:szCs w:val="24"/>
              </w:rPr>
            </w:pPr>
            <w:r>
              <w:rPr>
                <w:sz w:val="24"/>
                <w:szCs w:val="24"/>
              </w:rPr>
              <w:t>Воловское</w:t>
            </w:r>
          </w:p>
        </w:tc>
        <w:tc>
          <w:tcPr>
            <w:tcW w:w="1453" w:type="pct"/>
          </w:tcPr>
          <w:p w:rsidR="00456BA7" w:rsidRPr="00594FC2" w:rsidRDefault="00C0113A" w:rsidP="00C0113A">
            <w:pPr>
              <w:jc w:val="both"/>
              <w:rPr>
                <w:sz w:val="24"/>
                <w:szCs w:val="24"/>
              </w:rPr>
            </w:pPr>
            <w:r>
              <w:rPr>
                <w:sz w:val="24"/>
                <w:szCs w:val="24"/>
              </w:rPr>
              <w:t xml:space="preserve">части кварталов </w:t>
            </w:r>
            <w:r w:rsidR="00DF16CE">
              <w:rPr>
                <w:sz w:val="24"/>
                <w:szCs w:val="24"/>
              </w:rPr>
              <w:t>5</w:t>
            </w:r>
            <w:r>
              <w:rPr>
                <w:sz w:val="24"/>
                <w:szCs w:val="24"/>
              </w:rPr>
              <w:t>-7,20,21,31-33</w:t>
            </w:r>
            <w:r w:rsidR="00DF16CE">
              <w:rPr>
                <w:sz w:val="24"/>
                <w:szCs w:val="24"/>
              </w:rPr>
              <w:t>,35</w:t>
            </w:r>
          </w:p>
        </w:tc>
        <w:tc>
          <w:tcPr>
            <w:tcW w:w="646" w:type="pct"/>
          </w:tcPr>
          <w:p w:rsidR="00456BA7" w:rsidRPr="00594FC2" w:rsidRDefault="00DF16CE" w:rsidP="00E93AD5">
            <w:pPr>
              <w:jc w:val="center"/>
              <w:rPr>
                <w:sz w:val="24"/>
                <w:szCs w:val="24"/>
              </w:rPr>
            </w:pPr>
            <w:r>
              <w:rPr>
                <w:sz w:val="24"/>
                <w:szCs w:val="24"/>
              </w:rPr>
              <w:t>66,1</w:t>
            </w:r>
          </w:p>
        </w:tc>
        <w:tc>
          <w:tcPr>
            <w:tcW w:w="1165" w:type="pct"/>
            <w:vMerge/>
          </w:tcPr>
          <w:p w:rsidR="00456BA7" w:rsidRPr="00594FC2" w:rsidRDefault="00456BA7" w:rsidP="00E93AD5">
            <w:pPr>
              <w:rPr>
                <w:sz w:val="24"/>
                <w:szCs w:val="24"/>
              </w:rPr>
            </w:pPr>
          </w:p>
        </w:tc>
      </w:tr>
      <w:tr w:rsidR="00DA32E4" w:rsidRPr="00594FC2" w:rsidTr="000D4550">
        <w:trPr>
          <w:trHeight w:val="162"/>
          <w:jc w:val="center"/>
        </w:trPr>
        <w:tc>
          <w:tcPr>
            <w:tcW w:w="913" w:type="pct"/>
            <w:vMerge/>
            <w:vAlign w:val="center"/>
          </w:tcPr>
          <w:p w:rsidR="00456BA7" w:rsidRPr="00594FC2" w:rsidRDefault="00456BA7" w:rsidP="00E93AD5">
            <w:pPr>
              <w:pStyle w:val="af5"/>
              <w:ind w:left="26"/>
              <w:rPr>
                <w:sz w:val="24"/>
                <w:szCs w:val="24"/>
              </w:rPr>
            </w:pPr>
          </w:p>
        </w:tc>
        <w:tc>
          <w:tcPr>
            <w:tcW w:w="823" w:type="pct"/>
            <w:vAlign w:val="center"/>
          </w:tcPr>
          <w:p w:rsidR="00456BA7" w:rsidRPr="00594FC2" w:rsidRDefault="00456BA7" w:rsidP="00E93AD5">
            <w:pPr>
              <w:rPr>
                <w:sz w:val="24"/>
                <w:szCs w:val="24"/>
              </w:rPr>
            </w:pPr>
            <w:r w:rsidRPr="00594FC2">
              <w:rPr>
                <w:sz w:val="24"/>
                <w:szCs w:val="24"/>
              </w:rPr>
              <w:t>Итого</w:t>
            </w:r>
          </w:p>
        </w:tc>
        <w:tc>
          <w:tcPr>
            <w:tcW w:w="1453" w:type="pct"/>
            <w:vAlign w:val="center"/>
          </w:tcPr>
          <w:p w:rsidR="00456BA7" w:rsidRPr="00594FC2" w:rsidRDefault="00456BA7" w:rsidP="00E93AD5">
            <w:pPr>
              <w:rPr>
                <w:sz w:val="24"/>
                <w:szCs w:val="24"/>
              </w:rPr>
            </w:pPr>
          </w:p>
        </w:tc>
        <w:tc>
          <w:tcPr>
            <w:tcW w:w="646" w:type="pct"/>
            <w:vAlign w:val="center"/>
          </w:tcPr>
          <w:p w:rsidR="00456BA7" w:rsidRPr="00594FC2" w:rsidRDefault="00DF16CE" w:rsidP="00E93AD5">
            <w:pPr>
              <w:jc w:val="center"/>
              <w:rPr>
                <w:sz w:val="24"/>
                <w:szCs w:val="24"/>
              </w:rPr>
            </w:pPr>
            <w:r w:rsidRPr="00DF16CE">
              <w:rPr>
                <w:sz w:val="24"/>
                <w:szCs w:val="24"/>
              </w:rPr>
              <w:t>232,0</w:t>
            </w:r>
          </w:p>
        </w:tc>
        <w:tc>
          <w:tcPr>
            <w:tcW w:w="1165" w:type="pct"/>
            <w:vMerge/>
          </w:tcPr>
          <w:p w:rsidR="00456BA7" w:rsidRPr="00594FC2" w:rsidRDefault="00456BA7" w:rsidP="00E93AD5">
            <w:pPr>
              <w:rPr>
                <w:sz w:val="24"/>
                <w:szCs w:val="24"/>
              </w:rPr>
            </w:pPr>
          </w:p>
        </w:tc>
      </w:tr>
      <w:tr w:rsidR="004C1122" w:rsidRPr="00594FC2" w:rsidTr="000D4550">
        <w:trPr>
          <w:trHeight w:val="162"/>
          <w:jc w:val="center"/>
        </w:trPr>
        <w:tc>
          <w:tcPr>
            <w:tcW w:w="913" w:type="pct"/>
            <w:vAlign w:val="center"/>
          </w:tcPr>
          <w:p w:rsidR="004C1122" w:rsidRPr="0014500E" w:rsidRDefault="004C1122" w:rsidP="00242162">
            <w:pPr>
              <w:pStyle w:val="af5"/>
              <w:ind w:left="0"/>
              <w:rPr>
                <w:sz w:val="24"/>
                <w:szCs w:val="24"/>
              </w:rPr>
            </w:pPr>
            <w:r w:rsidRPr="0014500E">
              <w:rPr>
                <w:sz w:val="24"/>
                <w:szCs w:val="24"/>
              </w:rPr>
              <w:t>2. Леса, выпо</w:t>
            </w:r>
            <w:r w:rsidRPr="0014500E">
              <w:rPr>
                <w:sz w:val="24"/>
                <w:szCs w:val="24"/>
              </w:rPr>
              <w:t>л</w:t>
            </w:r>
            <w:r w:rsidRPr="0014500E">
              <w:rPr>
                <w:sz w:val="24"/>
                <w:szCs w:val="24"/>
              </w:rPr>
              <w:t>няющие фун</w:t>
            </w:r>
            <w:r w:rsidRPr="0014500E">
              <w:rPr>
                <w:sz w:val="24"/>
                <w:szCs w:val="24"/>
              </w:rPr>
              <w:t>к</w:t>
            </w:r>
            <w:r w:rsidRPr="0014500E">
              <w:rPr>
                <w:sz w:val="24"/>
                <w:szCs w:val="24"/>
              </w:rPr>
              <w:t>ции защиты природных и иных объектов – всего</w:t>
            </w:r>
          </w:p>
        </w:tc>
        <w:tc>
          <w:tcPr>
            <w:tcW w:w="823" w:type="pct"/>
            <w:vAlign w:val="center"/>
          </w:tcPr>
          <w:p w:rsidR="004C1122" w:rsidRPr="0014500E" w:rsidRDefault="004C1122" w:rsidP="00242162">
            <w:pPr>
              <w:jc w:val="center"/>
              <w:rPr>
                <w:sz w:val="24"/>
                <w:szCs w:val="24"/>
              </w:rPr>
            </w:pPr>
          </w:p>
        </w:tc>
        <w:tc>
          <w:tcPr>
            <w:tcW w:w="1453" w:type="pct"/>
            <w:vAlign w:val="center"/>
          </w:tcPr>
          <w:p w:rsidR="004C1122" w:rsidRPr="0014500E" w:rsidRDefault="004C1122" w:rsidP="00242162">
            <w:pPr>
              <w:jc w:val="center"/>
              <w:rPr>
                <w:sz w:val="24"/>
                <w:szCs w:val="24"/>
              </w:rPr>
            </w:pPr>
          </w:p>
        </w:tc>
        <w:tc>
          <w:tcPr>
            <w:tcW w:w="646" w:type="pct"/>
            <w:vAlign w:val="center"/>
          </w:tcPr>
          <w:p w:rsidR="004C1122" w:rsidRPr="0014500E" w:rsidRDefault="008A441E" w:rsidP="00242162">
            <w:pPr>
              <w:jc w:val="center"/>
              <w:rPr>
                <w:sz w:val="24"/>
                <w:szCs w:val="24"/>
              </w:rPr>
            </w:pPr>
            <w:r>
              <w:rPr>
                <w:sz w:val="24"/>
                <w:szCs w:val="24"/>
              </w:rPr>
              <w:t>547,1</w:t>
            </w:r>
          </w:p>
        </w:tc>
        <w:tc>
          <w:tcPr>
            <w:tcW w:w="1165" w:type="pct"/>
          </w:tcPr>
          <w:p w:rsidR="004C1122" w:rsidRPr="0014500E" w:rsidRDefault="004C1122" w:rsidP="00242162">
            <w:pPr>
              <w:rPr>
                <w:sz w:val="24"/>
                <w:szCs w:val="24"/>
              </w:rPr>
            </w:pPr>
            <w:r w:rsidRPr="0014500E">
              <w:rPr>
                <w:sz w:val="24"/>
                <w:szCs w:val="24"/>
              </w:rPr>
              <w:t xml:space="preserve">Лесной кодекс РФ от 04.12.2006 г. </w:t>
            </w:r>
          </w:p>
          <w:p w:rsidR="004C1122" w:rsidRPr="0014500E" w:rsidRDefault="004C1122" w:rsidP="00242162">
            <w:pPr>
              <w:rPr>
                <w:sz w:val="24"/>
                <w:szCs w:val="24"/>
              </w:rPr>
            </w:pPr>
            <w:r w:rsidRPr="0014500E">
              <w:rPr>
                <w:sz w:val="24"/>
                <w:szCs w:val="24"/>
              </w:rPr>
              <w:t xml:space="preserve">№ 200-ФЗ </w:t>
            </w:r>
          </w:p>
          <w:p w:rsidR="004C1122" w:rsidRPr="0014500E" w:rsidRDefault="004C1122" w:rsidP="00242162">
            <w:pPr>
              <w:rPr>
                <w:sz w:val="24"/>
                <w:szCs w:val="24"/>
              </w:rPr>
            </w:pPr>
            <w:r w:rsidRPr="0014500E">
              <w:rPr>
                <w:sz w:val="24"/>
                <w:szCs w:val="24"/>
              </w:rPr>
              <w:t>(статья 102)</w:t>
            </w:r>
          </w:p>
        </w:tc>
      </w:tr>
      <w:tr w:rsidR="004C1122" w:rsidRPr="00594FC2" w:rsidTr="000D4550">
        <w:tblPrEx>
          <w:tblCellMar>
            <w:left w:w="108" w:type="dxa"/>
            <w:right w:w="108" w:type="dxa"/>
          </w:tblCellMar>
        </w:tblPrEx>
        <w:trPr>
          <w:trHeight w:val="1552"/>
          <w:jc w:val="center"/>
        </w:trPr>
        <w:tc>
          <w:tcPr>
            <w:tcW w:w="913" w:type="pct"/>
            <w:vMerge w:val="restart"/>
          </w:tcPr>
          <w:p w:rsidR="004C1122" w:rsidRPr="00594FC2" w:rsidRDefault="004C1122" w:rsidP="00E93AD5">
            <w:pPr>
              <w:spacing w:line="260" w:lineRule="exact"/>
              <w:rPr>
                <w:sz w:val="24"/>
                <w:szCs w:val="24"/>
              </w:rPr>
            </w:pPr>
            <w:r>
              <w:rPr>
                <w:sz w:val="24"/>
                <w:szCs w:val="24"/>
              </w:rPr>
              <w:t>2</w:t>
            </w:r>
            <w:r w:rsidRPr="00594FC2">
              <w:rPr>
                <w:sz w:val="24"/>
                <w:szCs w:val="24"/>
              </w:rPr>
              <w:t>.</w:t>
            </w:r>
            <w:r>
              <w:rPr>
                <w:sz w:val="24"/>
                <w:szCs w:val="24"/>
              </w:rPr>
              <w:t>1.</w:t>
            </w:r>
            <w:r w:rsidRPr="00594FC2">
              <w:rPr>
                <w:sz w:val="24"/>
                <w:szCs w:val="24"/>
              </w:rPr>
              <w:t xml:space="preserve"> Защитные полосы лесов, расположе</w:t>
            </w:r>
            <w:r w:rsidRPr="00594FC2">
              <w:rPr>
                <w:sz w:val="24"/>
                <w:szCs w:val="24"/>
              </w:rPr>
              <w:t>н</w:t>
            </w:r>
            <w:r w:rsidRPr="00594FC2">
              <w:rPr>
                <w:sz w:val="24"/>
                <w:szCs w:val="24"/>
              </w:rPr>
              <w:t>ные вдоль ж</w:t>
            </w:r>
            <w:r w:rsidRPr="00594FC2">
              <w:rPr>
                <w:sz w:val="24"/>
                <w:szCs w:val="24"/>
              </w:rPr>
              <w:t>е</w:t>
            </w:r>
            <w:r w:rsidRPr="00594FC2">
              <w:rPr>
                <w:sz w:val="24"/>
                <w:szCs w:val="24"/>
              </w:rPr>
              <w:t>лезнодоро</w:t>
            </w:r>
            <w:r w:rsidRPr="00594FC2">
              <w:rPr>
                <w:sz w:val="24"/>
                <w:szCs w:val="24"/>
              </w:rPr>
              <w:t>ж</w:t>
            </w:r>
            <w:r w:rsidRPr="00594FC2">
              <w:rPr>
                <w:sz w:val="24"/>
                <w:szCs w:val="24"/>
              </w:rPr>
              <w:t>ных путей общего пол</w:t>
            </w:r>
            <w:r w:rsidRPr="00594FC2">
              <w:rPr>
                <w:sz w:val="24"/>
                <w:szCs w:val="24"/>
              </w:rPr>
              <w:t>ь</w:t>
            </w:r>
            <w:r w:rsidRPr="00594FC2">
              <w:rPr>
                <w:sz w:val="24"/>
                <w:szCs w:val="24"/>
              </w:rPr>
              <w:t>зования, фед</w:t>
            </w:r>
            <w:r w:rsidRPr="00594FC2">
              <w:rPr>
                <w:sz w:val="24"/>
                <w:szCs w:val="24"/>
              </w:rPr>
              <w:t>е</w:t>
            </w:r>
            <w:r w:rsidRPr="00594FC2">
              <w:rPr>
                <w:sz w:val="24"/>
                <w:szCs w:val="24"/>
              </w:rPr>
              <w:t>ральных авт</w:t>
            </w:r>
            <w:r w:rsidRPr="00594FC2">
              <w:rPr>
                <w:sz w:val="24"/>
                <w:szCs w:val="24"/>
              </w:rPr>
              <w:t>о</w:t>
            </w:r>
            <w:r w:rsidRPr="00594FC2">
              <w:rPr>
                <w:sz w:val="24"/>
                <w:szCs w:val="24"/>
              </w:rPr>
              <w:t>мобильных дорог общего пользования, автомобил</w:t>
            </w:r>
            <w:r w:rsidRPr="00594FC2">
              <w:rPr>
                <w:sz w:val="24"/>
                <w:szCs w:val="24"/>
              </w:rPr>
              <w:t>ь</w:t>
            </w:r>
            <w:r w:rsidRPr="00594FC2">
              <w:rPr>
                <w:sz w:val="24"/>
                <w:szCs w:val="24"/>
              </w:rPr>
              <w:t>ных дорог о</w:t>
            </w:r>
            <w:r w:rsidRPr="00594FC2">
              <w:rPr>
                <w:sz w:val="24"/>
                <w:szCs w:val="24"/>
              </w:rPr>
              <w:t>б</w:t>
            </w:r>
            <w:r w:rsidRPr="00594FC2">
              <w:rPr>
                <w:sz w:val="24"/>
                <w:szCs w:val="24"/>
              </w:rPr>
              <w:t>щего польз</w:t>
            </w:r>
            <w:r w:rsidRPr="00594FC2">
              <w:rPr>
                <w:sz w:val="24"/>
                <w:szCs w:val="24"/>
              </w:rPr>
              <w:t>о</w:t>
            </w:r>
            <w:r w:rsidRPr="00594FC2">
              <w:rPr>
                <w:sz w:val="24"/>
                <w:szCs w:val="24"/>
              </w:rPr>
              <w:t>вания, нах</w:t>
            </w:r>
            <w:r w:rsidRPr="00594FC2">
              <w:rPr>
                <w:sz w:val="24"/>
                <w:szCs w:val="24"/>
              </w:rPr>
              <w:t>о</w:t>
            </w:r>
            <w:r w:rsidRPr="00594FC2">
              <w:rPr>
                <w:sz w:val="24"/>
                <w:szCs w:val="24"/>
              </w:rPr>
              <w:t>дящихся в собственности</w:t>
            </w:r>
          </w:p>
        </w:tc>
        <w:tc>
          <w:tcPr>
            <w:tcW w:w="823" w:type="pct"/>
          </w:tcPr>
          <w:p w:rsidR="004C1122" w:rsidRPr="00594FC2" w:rsidRDefault="004C1122" w:rsidP="00E93AD5">
            <w:pPr>
              <w:rPr>
                <w:sz w:val="24"/>
                <w:szCs w:val="24"/>
              </w:rPr>
            </w:pPr>
            <w:r>
              <w:rPr>
                <w:sz w:val="24"/>
                <w:szCs w:val="24"/>
              </w:rPr>
              <w:t>Долгоруко</w:t>
            </w:r>
            <w:r>
              <w:rPr>
                <w:sz w:val="24"/>
                <w:szCs w:val="24"/>
              </w:rPr>
              <w:t>в</w:t>
            </w:r>
            <w:r>
              <w:rPr>
                <w:sz w:val="24"/>
                <w:szCs w:val="24"/>
              </w:rPr>
              <w:t>ское</w:t>
            </w:r>
          </w:p>
        </w:tc>
        <w:tc>
          <w:tcPr>
            <w:tcW w:w="1453" w:type="pct"/>
          </w:tcPr>
          <w:p w:rsidR="004C1122" w:rsidRDefault="004C1122" w:rsidP="00624287">
            <w:pPr>
              <w:rPr>
                <w:sz w:val="24"/>
                <w:szCs w:val="24"/>
              </w:rPr>
            </w:pPr>
            <w:r>
              <w:rPr>
                <w:sz w:val="24"/>
                <w:szCs w:val="24"/>
              </w:rPr>
              <w:t>кварталы 6,13,</w:t>
            </w:r>
          </w:p>
          <w:p w:rsidR="004C1122" w:rsidRPr="00594FC2" w:rsidRDefault="004C1122" w:rsidP="00624287">
            <w:pPr>
              <w:rPr>
                <w:sz w:val="24"/>
                <w:szCs w:val="24"/>
              </w:rPr>
            </w:pPr>
            <w:r>
              <w:rPr>
                <w:sz w:val="24"/>
                <w:szCs w:val="24"/>
              </w:rPr>
              <w:t>части кварталов 1,5,12,20,21,25-27,32,33</w:t>
            </w:r>
          </w:p>
        </w:tc>
        <w:tc>
          <w:tcPr>
            <w:tcW w:w="646" w:type="pct"/>
            <w:vAlign w:val="center"/>
          </w:tcPr>
          <w:p w:rsidR="004C1122" w:rsidRPr="00594FC2" w:rsidRDefault="004C1122" w:rsidP="0032749D">
            <w:pPr>
              <w:jc w:val="center"/>
              <w:rPr>
                <w:sz w:val="24"/>
                <w:szCs w:val="24"/>
              </w:rPr>
            </w:pPr>
            <w:r>
              <w:rPr>
                <w:sz w:val="24"/>
                <w:szCs w:val="24"/>
              </w:rPr>
              <w:t>103,2</w:t>
            </w:r>
          </w:p>
        </w:tc>
        <w:tc>
          <w:tcPr>
            <w:tcW w:w="1165" w:type="pct"/>
            <w:vMerge w:val="restart"/>
          </w:tcPr>
          <w:p w:rsidR="004C1122" w:rsidRPr="00594FC2" w:rsidRDefault="004C1122" w:rsidP="00E93AD5">
            <w:pPr>
              <w:rPr>
                <w:sz w:val="24"/>
                <w:szCs w:val="24"/>
              </w:rPr>
            </w:pPr>
            <w:r w:rsidRPr="00594FC2">
              <w:rPr>
                <w:sz w:val="24"/>
                <w:szCs w:val="24"/>
              </w:rPr>
              <w:t xml:space="preserve">Лесной кодекс РФ </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200-ФЗ</w:t>
            </w:r>
          </w:p>
          <w:p w:rsidR="004C1122" w:rsidRPr="00594FC2" w:rsidRDefault="004C1122" w:rsidP="00E93AD5">
            <w:pPr>
              <w:rPr>
                <w:sz w:val="24"/>
                <w:szCs w:val="24"/>
              </w:rPr>
            </w:pPr>
            <w:r w:rsidRPr="00594FC2">
              <w:rPr>
                <w:sz w:val="24"/>
                <w:szCs w:val="24"/>
              </w:rPr>
              <w:t>(статья 102);</w:t>
            </w:r>
          </w:p>
          <w:p w:rsidR="004C1122" w:rsidRPr="00594FC2" w:rsidRDefault="004C1122" w:rsidP="00E93AD5">
            <w:pPr>
              <w:rPr>
                <w:sz w:val="24"/>
                <w:szCs w:val="24"/>
              </w:rPr>
            </w:pPr>
            <w:r w:rsidRPr="00594FC2">
              <w:rPr>
                <w:sz w:val="24"/>
                <w:szCs w:val="24"/>
              </w:rPr>
              <w:t xml:space="preserve">постановление Администрации Липецкой области от 23.12.2011 г. </w:t>
            </w:r>
          </w:p>
          <w:p w:rsidR="004C1122" w:rsidRPr="00594FC2" w:rsidRDefault="004C1122" w:rsidP="00E93AD5">
            <w:pPr>
              <w:rPr>
                <w:sz w:val="24"/>
                <w:szCs w:val="24"/>
              </w:rPr>
            </w:pPr>
            <w:r w:rsidRPr="00594FC2">
              <w:rPr>
                <w:sz w:val="24"/>
                <w:szCs w:val="24"/>
              </w:rPr>
              <w:t xml:space="preserve"> № 456;</w:t>
            </w:r>
          </w:p>
          <w:p w:rsidR="004C1122" w:rsidRPr="00594FC2" w:rsidRDefault="004C1122" w:rsidP="00E93AD5">
            <w:pPr>
              <w:rPr>
                <w:sz w:val="24"/>
                <w:szCs w:val="24"/>
              </w:rPr>
            </w:pPr>
            <w:r w:rsidRPr="00594FC2">
              <w:rPr>
                <w:sz w:val="24"/>
                <w:szCs w:val="24"/>
              </w:rPr>
              <w:t>«Охрана природы. Земли. Нормы в</w:t>
            </w:r>
            <w:r w:rsidRPr="00594FC2">
              <w:rPr>
                <w:sz w:val="24"/>
                <w:szCs w:val="24"/>
              </w:rPr>
              <w:t>ы</w:t>
            </w:r>
            <w:r w:rsidRPr="00594FC2">
              <w:rPr>
                <w:sz w:val="24"/>
                <w:szCs w:val="24"/>
              </w:rPr>
              <w:t>деления на землях ГЛФ защитных п</w:t>
            </w:r>
            <w:r w:rsidRPr="00594FC2">
              <w:rPr>
                <w:sz w:val="24"/>
                <w:szCs w:val="24"/>
              </w:rPr>
              <w:t>о</w:t>
            </w:r>
            <w:r w:rsidRPr="00594FC2">
              <w:rPr>
                <w:sz w:val="24"/>
                <w:szCs w:val="24"/>
              </w:rPr>
              <w:t>лос вдоль желе</w:t>
            </w:r>
            <w:r w:rsidRPr="00594FC2">
              <w:rPr>
                <w:sz w:val="24"/>
                <w:szCs w:val="24"/>
              </w:rPr>
              <w:t>з</w:t>
            </w:r>
            <w:r w:rsidRPr="00594FC2">
              <w:rPr>
                <w:sz w:val="24"/>
                <w:szCs w:val="24"/>
              </w:rPr>
              <w:t>ных и автомобил</w:t>
            </w:r>
            <w:r w:rsidRPr="00594FC2">
              <w:rPr>
                <w:sz w:val="24"/>
                <w:szCs w:val="24"/>
              </w:rPr>
              <w:t>ь</w:t>
            </w:r>
            <w:r w:rsidRPr="00594FC2">
              <w:rPr>
                <w:sz w:val="24"/>
                <w:szCs w:val="24"/>
              </w:rPr>
              <w:t>ных дорог» ГОСТ 17.5.3.02-90</w:t>
            </w:r>
          </w:p>
        </w:tc>
      </w:tr>
      <w:tr w:rsidR="004C1122" w:rsidRPr="00594FC2" w:rsidTr="000D4550">
        <w:tblPrEx>
          <w:tblCellMar>
            <w:left w:w="108" w:type="dxa"/>
            <w:right w:w="108" w:type="dxa"/>
          </w:tblCellMar>
        </w:tblPrEx>
        <w:trPr>
          <w:trHeight w:val="2398"/>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rPr>
                <w:sz w:val="24"/>
                <w:szCs w:val="24"/>
              </w:rPr>
            </w:pPr>
            <w:r>
              <w:rPr>
                <w:sz w:val="24"/>
                <w:szCs w:val="24"/>
              </w:rPr>
              <w:t>Больше-Полянское</w:t>
            </w:r>
          </w:p>
        </w:tc>
        <w:tc>
          <w:tcPr>
            <w:tcW w:w="1453" w:type="pct"/>
          </w:tcPr>
          <w:p w:rsidR="004C1122" w:rsidRPr="00594FC2" w:rsidRDefault="004C1122" w:rsidP="00624287">
            <w:pPr>
              <w:rPr>
                <w:sz w:val="24"/>
                <w:szCs w:val="24"/>
              </w:rPr>
            </w:pPr>
            <w:r>
              <w:rPr>
                <w:sz w:val="24"/>
                <w:szCs w:val="24"/>
              </w:rPr>
              <w:t>части кварталов 18,19,21-24,26,28,29,37,40-43,60</w:t>
            </w:r>
          </w:p>
        </w:tc>
        <w:tc>
          <w:tcPr>
            <w:tcW w:w="646" w:type="pct"/>
            <w:vAlign w:val="center"/>
          </w:tcPr>
          <w:p w:rsidR="004C1122" w:rsidRPr="00594FC2" w:rsidRDefault="004C1122" w:rsidP="0032749D">
            <w:pPr>
              <w:jc w:val="center"/>
              <w:rPr>
                <w:sz w:val="24"/>
                <w:szCs w:val="24"/>
              </w:rPr>
            </w:pPr>
            <w:r>
              <w:rPr>
                <w:sz w:val="24"/>
                <w:szCs w:val="24"/>
              </w:rPr>
              <w:t>177,7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706"/>
          <w:jc w:val="center"/>
        </w:trPr>
        <w:tc>
          <w:tcPr>
            <w:tcW w:w="913" w:type="pct"/>
            <w:vMerge/>
            <w:vAlign w:val="center"/>
          </w:tcPr>
          <w:p w:rsidR="004C1122" w:rsidRPr="00594FC2" w:rsidRDefault="004C1122" w:rsidP="00E93AD5">
            <w:pPr>
              <w:rPr>
                <w:sz w:val="24"/>
                <w:szCs w:val="24"/>
              </w:rPr>
            </w:pPr>
          </w:p>
        </w:tc>
        <w:tc>
          <w:tcPr>
            <w:tcW w:w="823" w:type="pct"/>
          </w:tcPr>
          <w:p w:rsidR="004C1122" w:rsidRPr="00594FC2" w:rsidRDefault="004C1122" w:rsidP="00624287">
            <w:pPr>
              <w:rPr>
                <w:sz w:val="24"/>
                <w:szCs w:val="24"/>
              </w:rPr>
            </w:pPr>
            <w:r>
              <w:rPr>
                <w:sz w:val="24"/>
                <w:szCs w:val="24"/>
              </w:rPr>
              <w:t>Воловское</w:t>
            </w:r>
          </w:p>
        </w:tc>
        <w:tc>
          <w:tcPr>
            <w:tcW w:w="1453" w:type="pct"/>
          </w:tcPr>
          <w:p w:rsidR="004C1122" w:rsidRPr="00594FC2" w:rsidRDefault="004C1122" w:rsidP="00624287">
            <w:pPr>
              <w:ind w:left="-28" w:right="-28"/>
              <w:rPr>
                <w:sz w:val="24"/>
                <w:szCs w:val="24"/>
              </w:rPr>
            </w:pPr>
            <w:r>
              <w:rPr>
                <w:sz w:val="24"/>
                <w:szCs w:val="24"/>
              </w:rPr>
              <w:t>части кварталов 22,28,30,31</w:t>
            </w:r>
          </w:p>
        </w:tc>
        <w:tc>
          <w:tcPr>
            <w:tcW w:w="646" w:type="pct"/>
          </w:tcPr>
          <w:p w:rsidR="004C1122" w:rsidRPr="00594FC2" w:rsidRDefault="004C1122" w:rsidP="00E93AD5">
            <w:pPr>
              <w:jc w:val="center"/>
              <w:rPr>
                <w:sz w:val="24"/>
                <w:szCs w:val="24"/>
              </w:rPr>
            </w:pPr>
            <w:r>
              <w:rPr>
                <w:sz w:val="24"/>
                <w:szCs w:val="24"/>
              </w:rPr>
              <w:t>16,2</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415"/>
          <w:jc w:val="center"/>
        </w:trPr>
        <w:tc>
          <w:tcPr>
            <w:tcW w:w="913" w:type="pct"/>
            <w:vAlign w:val="center"/>
          </w:tcPr>
          <w:p w:rsidR="004C1122" w:rsidRPr="00594FC2" w:rsidRDefault="000D4550" w:rsidP="00E93AD5">
            <w:pPr>
              <w:spacing w:line="260" w:lineRule="exact"/>
              <w:rPr>
                <w:sz w:val="24"/>
                <w:szCs w:val="24"/>
              </w:rPr>
            </w:pPr>
            <w:r w:rsidRPr="00594FC2">
              <w:rPr>
                <w:sz w:val="24"/>
                <w:szCs w:val="24"/>
              </w:rPr>
              <w:lastRenderedPageBreak/>
              <w:t xml:space="preserve"> субъектов Российской Федерации</w:t>
            </w:r>
          </w:p>
        </w:tc>
        <w:tc>
          <w:tcPr>
            <w:tcW w:w="823" w:type="pct"/>
            <w:vAlign w:val="center"/>
          </w:tcPr>
          <w:p w:rsidR="004C1122" w:rsidRPr="00594FC2" w:rsidRDefault="004C1122" w:rsidP="00E93AD5">
            <w:pPr>
              <w:rPr>
                <w:sz w:val="24"/>
                <w:szCs w:val="24"/>
              </w:rPr>
            </w:pPr>
            <w:r w:rsidRPr="00594FC2">
              <w:rPr>
                <w:sz w:val="24"/>
                <w:szCs w:val="24"/>
              </w:rPr>
              <w:t>Итого</w:t>
            </w:r>
          </w:p>
        </w:tc>
        <w:tc>
          <w:tcPr>
            <w:tcW w:w="1453" w:type="pct"/>
            <w:vAlign w:val="center"/>
          </w:tcPr>
          <w:p w:rsidR="004C1122" w:rsidRPr="00594FC2" w:rsidRDefault="004C1122" w:rsidP="00E93AD5">
            <w:pPr>
              <w:rPr>
                <w:sz w:val="24"/>
                <w:szCs w:val="24"/>
              </w:rPr>
            </w:pPr>
          </w:p>
        </w:tc>
        <w:tc>
          <w:tcPr>
            <w:tcW w:w="646" w:type="pct"/>
            <w:vAlign w:val="center"/>
          </w:tcPr>
          <w:p w:rsidR="004C1122" w:rsidRPr="00594FC2" w:rsidRDefault="004C1122" w:rsidP="00E93AD5">
            <w:pPr>
              <w:jc w:val="center"/>
              <w:rPr>
                <w:sz w:val="24"/>
                <w:szCs w:val="24"/>
              </w:rPr>
            </w:pPr>
            <w:r>
              <w:rPr>
                <w:sz w:val="24"/>
                <w:szCs w:val="24"/>
              </w:rPr>
              <w:t>297,1</w:t>
            </w: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392"/>
          <w:jc w:val="center"/>
        </w:trPr>
        <w:tc>
          <w:tcPr>
            <w:tcW w:w="913" w:type="pct"/>
            <w:vMerge w:val="restart"/>
          </w:tcPr>
          <w:p w:rsidR="004C1122" w:rsidRPr="00594FC2" w:rsidRDefault="004C1122" w:rsidP="00E93AD5">
            <w:pPr>
              <w:rPr>
                <w:sz w:val="24"/>
                <w:szCs w:val="24"/>
              </w:rPr>
            </w:pPr>
            <w:r>
              <w:rPr>
                <w:sz w:val="24"/>
                <w:szCs w:val="24"/>
              </w:rPr>
              <w:t>2.2</w:t>
            </w:r>
            <w:r w:rsidRPr="00594FC2">
              <w:rPr>
                <w:sz w:val="24"/>
                <w:szCs w:val="24"/>
              </w:rPr>
              <w:t>.Лесопарковые зоны</w:t>
            </w:r>
          </w:p>
        </w:tc>
        <w:tc>
          <w:tcPr>
            <w:tcW w:w="823" w:type="pct"/>
          </w:tcPr>
          <w:p w:rsidR="004C1122" w:rsidRPr="00594FC2" w:rsidRDefault="004C1122" w:rsidP="00E93AD5">
            <w:pPr>
              <w:jc w:val="both"/>
              <w:rPr>
                <w:sz w:val="24"/>
                <w:szCs w:val="24"/>
              </w:rPr>
            </w:pPr>
            <w:r>
              <w:rPr>
                <w:sz w:val="24"/>
                <w:szCs w:val="24"/>
              </w:rPr>
              <w:t>Воловское</w:t>
            </w:r>
          </w:p>
        </w:tc>
        <w:tc>
          <w:tcPr>
            <w:tcW w:w="1453" w:type="pct"/>
          </w:tcPr>
          <w:p w:rsidR="004C1122" w:rsidRPr="00594FC2" w:rsidRDefault="004C1122" w:rsidP="00E93AD5">
            <w:pPr>
              <w:jc w:val="both"/>
              <w:rPr>
                <w:sz w:val="24"/>
                <w:szCs w:val="24"/>
              </w:rPr>
            </w:pPr>
            <w:r>
              <w:rPr>
                <w:sz w:val="24"/>
                <w:szCs w:val="24"/>
              </w:rPr>
              <w:t>кварталы 23-26</w:t>
            </w:r>
          </w:p>
        </w:tc>
        <w:tc>
          <w:tcPr>
            <w:tcW w:w="646" w:type="pct"/>
          </w:tcPr>
          <w:p w:rsidR="004C1122" w:rsidRPr="00594FC2" w:rsidRDefault="004C1122" w:rsidP="00E93AD5">
            <w:pPr>
              <w:jc w:val="center"/>
              <w:rPr>
                <w:sz w:val="24"/>
                <w:szCs w:val="24"/>
              </w:rPr>
            </w:pPr>
            <w:r>
              <w:rPr>
                <w:sz w:val="24"/>
                <w:szCs w:val="24"/>
              </w:rPr>
              <w:t>250,0</w:t>
            </w:r>
          </w:p>
        </w:tc>
        <w:tc>
          <w:tcPr>
            <w:tcW w:w="1165" w:type="pct"/>
            <w:vMerge w:val="restart"/>
          </w:tcPr>
          <w:p w:rsidR="004C1122" w:rsidRPr="00594FC2" w:rsidRDefault="004C1122" w:rsidP="00E93AD5">
            <w:pPr>
              <w:rPr>
                <w:sz w:val="24"/>
                <w:szCs w:val="24"/>
              </w:rPr>
            </w:pPr>
            <w:r w:rsidRPr="00594FC2">
              <w:rPr>
                <w:sz w:val="24"/>
                <w:szCs w:val="24"/>
              </w:rPr>
              <w:t xml:space="preserve">Лесной кодекс РФ </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200-ФЗ</w:t>
            </w:r>
          </w:p>
          <w:p w:rsidR="009C0B38" w:rsidRDefault="004C1122" w:rsidP="00E93AD5">
            <w:pPr>
              <w:rPr>
                <w:sz w:val="24"/>
                <w:szCs w:val="24"/>
              </w:rPr>
            </w:pPr>
            <w:r w:rsidRPr="00594FC2">
              <w:rPr>
                <w:sz w:val="24"/>
                <w:szCs w:val="24"/>
              </w:rPr>
              <w:t>(статья 102)</w:t>
            </w:r>
            <w:r w:rsidR="009C0B38">
              <w:rPr>
                <w:sz w:val="24"/>
                <w:szCs w:val="24"/>
              </w:rPr>
              <w:t>;</w:t>
            </w:r>
          </w:p>
          <w:p w:rsidR="004C1122" w:rsidRPr="00594FC2" w:rsidRDefault="009C0B38" w:rsidP="00E93AD5">
            <w:pPr>
              <w:rPr>
                <w:sz w:val="24"/>
                <w:szCs w:val="24"/>
              </w:rPr>
            </w:pPr>
            <w:r>
              <w:rPr>
                <w:sz w:val="24"/>
                <w:szCs w:val="24"/>
              </w:rPr>
              <w:t>п</w:t>
            </w:r>
            <w:r w:rsidRPr="009C0B38">
              <w:rPr>
                <w:sz w:val="24"/>
                <w:szCs w:val="24"/>
              </w:rPr>
              <w:t>остановление Администрации Липецкой области от 04.12.2018г. №590.</w:t>
            </w:r>
          </w:p>
        </w:tc>
      </w:tr>
      <w:tr w:rsidR="004C1122" w:rsidRPr="00594FC2" w:rsidTr="000D4550">
        <w:tblPrEx>
          <w:tblCellMar>
            <w:left w:w="108" w:type="dxa"/>
            <w:right w:w="108" w:type="dxa"/>
          </w:tblCellMar>
        </w:tblPrEx>
        <w:trPr>
          <w:trHeight w:val="445"/>
          <w:jc w:val="center"/>
        </w:trPr>
        <w:tc>
          <w:tcPr>
            <w:tcW w:w="913" w:type="pct"/>
            <w:vMerge/>
            <w:vAlign w:val="center"/>
          </w:tcPr>
          <w:p w:rsidR="004C1122" w:rsidRPr="00594FC2" w:rsidRDefault="004C1122" w:rsidP="00E93AD5">
            <w:pPr>
              <w:rPr>
                <w:sz w:val="24"/>
                <w:szCs w:val="24"/>
              </w:rPr>
            </w:pPr>
          </w:p>
        </w:tc>
        <w:tc>
          <w:tcPr>
            <w:tcW w:w="823" w:type="pct"/>
            <w:vAlign w:val="center"/>
          </w:tcPr>
          <w:p w:rsidR="004C1122" w:rsidRPr="00594FC2" w:rsidRDefault="004C1122" w:rsidP="00E93AD5">
            <w:pPr>
              <w:rPr>
                <w:sz w:val="24"/>
                <w:szCs w:val="24"/>
              </w:rPr>
            </w:pPr>
            <w:r w:rsidRPr="00594FC2">
              <w:rPr>
                <w:sz w:val="24"/>
                <w:szCs w:val="24"/>
              </w:rPr>
              <w:t>Итого</w:t>
            </w:r>
          </w:p>
        </w:tc>
        <w:tc>
          <w:tcPr>
            <w:tcW w:w="1453" w:type="pct"/>
            <w:vAlign w:val="center"/>
          </w:tcPr>
          <w:p w:rsidR="004C1122" w:rsidRPr="00594FC2" w:rsidRDefault="004C1122" w:rsidP="00E93AD5">
            <w:pPr>
              <w:rPr>
                <w:sz w:val="24"/>
                <w:szCs w:val="24"/>
              </w:rPr>
            </w:pPr>
          </w:p>
        </w:tc>
        <w:tc>
          <w:tcPr>
            <w:tcW w:w="646" w:type="pct"/>
            <w:vAlign w:val="center"/>
          </w:tcPr>
          <w:p w:rsidR="004C1122" w:rsidRPr="00594FC2" w:rsidRDefault="004C1122" w:rsidP="00E93AD5">
            <w:pPr>
              <w:jc w:val="center"/>
              <w:rPr>
                <w:sz w:val="24"/>
                <w:szCs w:val="24"/>
              </w:rPr>
            </w:pPr>
            <w:r>
              <w:rPr>
                <w:sz w:val="24"/>
                <w:szCs w:val="24"/>
              </w:rPr>
              <w:t>250,0</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trHeight w:val="567"/>
          <w:jc w:val="center"/>
        </w:trPr>
        <w:tc>
          <w:tcPr>
            <w:tcW w:w="913" w:type="pct"/>
            <w:vAlign w:val="center"/>
          </w:tcPr>
          <w:p w:rsidR="004C1122" w:rsidRPr="00594FC2" w:rsidRDefault="004C1122" w:rsidP="00E93AD5">
            <w:pPr>
              <w:rPr>
                <w:sz w:val="24"/>
                <w:szCs w:val="24"/>
              </w:rPr>
            </w:pPr>
            <w:r w:rsidRPr="00594FC2">
              <w:rPr>
                <w:sz w:val="24"/>
                <w:szCs w:val="24"/>
              </w:rPr>
              <w:t>3. Ценные л</w:t>
            </w:r>
            <w:r w:rsidRPr="00594FC2">
              <w:rPr>
                <w:sz w:val="24"/>
                <w:szCs w:val="24"/>
              </w:rPr>
              <w:t>е</w:t>
            </w:r>
            <w:r w:rsidRPr="00594FC2">
              <w:rPr>
                <w:sz w:val="24"/>
                <w:szCs w:val="24"/>
              </w:rPr>
              <w:t>са,</w:t>
            </w:r>
          </w:p>
          <w:p w:rsidR="004C1122" w:rsidRPr="00594FC2" w:rsidRDefault="004C1122" w:rsidP="00E93AD5">
            <w:pPr>
              <w:rPr>
                <w:sz w:val="24"/>
                <w:szCs w:val="24"/>
              </w:rPr>
            </w:pPr>
            <w:r w:rsidRPr="00594FC2">
              <w:rPr>
                <w:sz w:val="24"/>
                <w:szCs w:val="24"/>
              </w:rPr>
              <w:t xml:space="preserve"> всего</w:t>
            </w:r>
          </w:p>
        </w:tc>
        <w:tc>
          <w:tcPr>
            <w:tcW w:w="823" w:type="pct"/>
            <w:vAlign w:val="center"/>
          </w:tcPr>
          <w:p w:rsidR="004C1122" w:rsidRPr="00594FC2" w:rsidRDefault="004C1122" w:rsidP="00E93AD5">
            <w:pPr>
              <w:rPr>
                <w:sz w:val="24"/>
                <w:szCs w:val="24"/>
              </w:rPr>
            </w:pPr>
          </w:p>
        </w:tc>
        <w:tc>
          <w:tcPr>
            <w:tcW w:w="1453" w:type="pct"/>
            <w:vAlign w:val="center"/>
          </w:tcPr>
          <w:p w:rsidR="004C1122" w:rsidRPr="00594FC2" w:rsidRDefault="004C1122" w:rsidP="00E93AD5">
            <w:pPr>
              <w:jc w:val="center"/>
              <w:rPr>
                <w:sz w:val="24"/>
                <w:szCs w:val="24"/>
              </w:rPr>
            </w:pPr>
          </w:p>
        </w:tc>
        <w:tc>
          <w:tcPr>
            <w:tcW w:w="646" w:type="pct"/>
            <w:vAlign w:val="center"/>
          </w:tcPr>
          <w:p w:rsidR="004C1122" w:rsidRPr="00EE0E13" w:rsidRDefault="004C1122" w:rsidP="00E93AD5">
            <w:pPr>
              <w:jc w:val="center"/>
              <w:rPr>
                <w:sz w:val="24"/>
                <w:szCs w:val="24"/>
              </w:rPr>
            </w:pPr>
            <w:r w:rsidRPr="00EE0E13">
              <w:rPr>
                <w:sz w:val="24"/>
                <w:szCs w:val="24"/>
              </w:rPr>
              <w:t>6926,9</w:t>
            </w: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Align w:val="center"/>
          </w:tcPr>
          <w:p w:rsidR="004C1122" w:rsidRPr="00594FC2" w:rsidRDefault="004C1122" w:rsidP="00E93AD5">
            <w:pPr>
              <w:rPr>
                <w:sz w:val="24"/>
                <w:szCs w:val="24"/>
              </w:rPr>
            </w:pPr>
            <w:r w:rsidRPr="00594FC2">
              <w:rPr>
                <w:sz w:val="24"/>
                <w:szCs w:val="24"/>
              </w:rPr>
              <w:t>в том числе:</w:t>
            </w:r>
          </w:p>
        </w:tc>
        <w:tc>
          <w:tcPr>
            <w:tcW w:w="823" w:type="pct"/>
            <w:vAlign w:val="center"/>
          </w:tcPr>
          <w:p w:rsidR="004C1122" w:rsidRPr="00594FC2" w:rsidRDefault="004C1122" w:rsidP="00E93AD5">
            <w:pPr>
              <w:rPr>
                <w:sz w:val="24"/>
                <w:szCs w:val="24"/>
              </w:rPr>
            </w:pPr>
          </w:p>
        </w:tc>
        <w:tc>
          <w:tcPr>
            <w:tcW w:w="1453" w:type="pct"/>
            <w:vAlign w:val="center"/>
          </w:tcPr>
          <w:p w:rsidR="004C1122" w:rsidRPr="00594FC2" w:rsidRDefault="004C1122" w:rsidP="00E93AD5">
            <w:pPr>
              <w:jc w:val="center"/>
              <w:rPr>
                <w:sz w:val="24"/>
                <w:szCs w:val="24"/>
              </w:rPr>
            </w:pPr>
          </w:p>
        </w:tc>
        <w:tc>
          <w:tcPr>
            <w:tcW w:w="646" w:type="pct"/>
            <w:vAlign w:val="center"/>
          </w:tcPr>
          <w:p w:rsidR="004C1122" w:rsidRPr="00EE0E13" w:rsidRDefault="004C1122" w:rsidP="00E93AD5">
            <w:pPr>
              <w:jc w:val="center"/>
              <w:rPr>
                <w:sz w:val="24"/>
                <w:szCs w:val="24"/>
              </w:rPr>
            </w:pPr>
          </w:p>
        </w:tc>
        <w:tc>
          <w:tcPr>
            <w:tcW w:w="1165" w:type="pct"/>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Merge w:val="restart"/>
          </w:tcPr>
          <w:p w:rsidR="004C1122" w:rsidRPr="00594FC2" w:rsidRDefault="004C1122" w:rsidP="00E93AD5">
            <w:pPr>
              <w:rPr>
                <w:sz w:val="24"/>
                <w:szCs w:val="24"/>
              </w:rPr>
            </w:pPr>
            <w:r w:rsidRPr="00594FC2">
              <w:rPr>
                <w:sz w:val="24"/>
                <w:szCs w:val="24"/>
              </w:rPr>
              <w:t>3.1. Против</w:t>
            </w:r>
            <w:r w:rsidRPr="00594FC2">
              <w:rPr>
                <w:sz w:val="24"/>
                <w:szCs w:val="24"/>
              </w:rPr>
              <w:t>о</w:t>
            </w:r>
            <w:r w:rsidRPr="00594FC2">
              <w:rPr>
                <w:sz w:val="24"/>
                <w:szCs w:val="24"/>
              </w:rPr>
              <w:t>эро</w:t>
            </w:r>
            <w:r>
              <w:rPr>
                <w:sz w:val="24"/>
                <w:szCs w:val="24"/>
              </w:rPr>
              <w:t>зион</w:t>
            </w:r>
            <w:r w:rsidRPr="00594FC2">
              <w:rPr>
                <w:sz w:val="24"/>
                <w:szCs w:val="24"/>
              </w:rPr>
              <w:t>ные леса</w:t>
            </w:r>
          </w:p>
        </w:tc>
        <w:tc>
          <w:tcPr>
            <w:tcW w:w="823" w:type="pct"/>
          </w:tcPr>
          <w:p w:rsidR="004C1122" w:rsidRPr="00594FC2" w:rsidRDefault="004C1122" w:rsidP="00E93AD5">
            <w:pPr>
              <w:jc w:val="both"/>
              <w:rPr>
                <w:sz w:val="24"/>
                <w:szCs w:val="24"/>
              </w:rPr>
            </w:pPr>
            <w:r>
              <w:rPr>
                <w:sz w:val="24"/>
                <w:szCs w:val="24"/>
              </w:rPr>
              <w:t>Долгоруко</w:t>
            </w:r>
            <w:r>
              <w:rPr>
                <w:sz w:val="24"/>
                <w:szCs w:val="24"/>
              </w:rPr>
              <w:t>в</w:t>
            </w:r>
            <w:r>
              <w:rPr>
                <w:sz w:val="24"/>
                <w:szCs w:val="24"/>
              </w:rPr>
              <w:t>ское</w:t>
            </w:r>
          </w:p>
        </w:tc>
        <w:tc>
          <w:tcPr>
            <w:tcW w:w="1453" w:type="pct"/>
          </w:tcPr>
          <w:p w:rsidR="004C1122" w:rsidRDefault="004C1122" w:rsidP="00624287">
            <w:pPr>
              <w:rPr>
                <w:sz w:val="24"/>
                <w:szCs w:val="24"/>
              </w:rPr>
            </w:pPr>
            <w:r>
              <w:rPr>
                <w:sz w:val="24"/>
                <w:szCs w:val="24"/>
              </w:rPr>
              <w:t>кварталы 2,7-10,18,19,22-24,28-31,34</w:t>
            </w:r>
          </w:p>
          <w:p w:rsidR="004C1122" w:rsidRPr="00594FC2" w:rsidRDefault="004C1122" w:rsidP="00624287">
            <w:pPr>
              <w:rPr>
                <w:sz w:val="24"/>
                <w:szCs w:val="24"/>
              </w:rPr>
            </w:pPr>
            <w:r>
              <w:rPr>
                <w:sz w:val="24"/>
                <w:szCs w:val="24"/>
              </w:rPr>
              <w:t>части кварталов 1,3-5,11,1</w:t>
            </w:r>
            <w:r w:rsidR="005E503C">
              <w:rPr>
                <w:sz w:val="24"/>
                <w:szCs w:val="24"/>
              </w:rPr>
              <w:t>2</w:t>
            </w:r>
            <w:r>
              <w:rPr>
                <w:sz w:val="24"/>
                <w:szCs w:val="24"/>
              </w:rPr>
              <w:t>,14-17,20-21,25-27,32,33</w:t>
            </w:r>
          </w:p>
        </w:tc>
        <w:tc>
          <w:tcPr>
            <w:tcW w:w="646" w:type="pct"/>
            <w:vAlign w:val="center"/>
          </w:tcPr>
          <w:p w:rsidR="004C1122" w:rsidRPr="00EE0E13" w:rsidRDefault="004C1122" w:rsidP="00EF27E1">
            <w:pPr>
              <w:jc w:val="center"/>
              <w:rPr>
                <w:sz w:val="24"/>
                <w:szCs w:val="24"/>
              </w:rPr>
            </w:pPr>
            <w:r w:rsidRPr="00EE0E13">
              <w:rPr>
                <w:sz w:val="24"/>
                <w:szCs w:val="24"/>
              </w:rPr>
              <w:t>1964,5</w:t>
            </w:r>
          </w:p>
        </w:tc>
        <w:tc>
          <w:tcPr>
            <w:tcW w:w="1165" w:type="pct"/>
            <w:vMerge w:val="restart"/>
          </w:tcPr>
          <w:p w:rsidR="004C1122" w:rsidRPr="00594FC2" w:rsidRDefault="004C1122" w:rsidP="00E93AD5">
            <w:pPr>
              <w:rPr>
                <w:sz w:val="24"/>
                <w:szCs w:val="24"/>
              </w:rPr>
            </w:pPr>
            <w:r w:rsidRPr="00594FC2">
              <w:rPr>
                <w:sz w:val="24"/>
                <w:szCs w:val="24"/>
              </w:rPr>
              <w:t>Лесной кодекс РФ</w:t>
            </w:r>
          </w:p>
          <w:p w:rsidR="004C1122" w:rsidRPr="00594FC2" w:rsidRDefault="004C1122" w:rsidP="00E93AD5">
            <w:pPr>
              <w:rPr>
                <w:sz w:val="24"/>
                <w:szCs w:val="24"/>
              </w:rPr>
            </w:pPr>
            <w:r w:rsidRPr="00594FC2">
              <w:rPr>
                <w:sz w:val="24"/>
                <w:szCs w:val="24"/>
              </w:rPr>
              <w:t xml:space="preserve">от 04.12.2006 г. </w:t>
            </w:r>
          </w:p>
          <w:p w:rsidR="004C1122" w:rsidRPr="00594FC2" w:rsidRDefault="004C1122" w:rsidP="00E93AD5">
            <w:pPr>
              <w:rPr>
                <w:sz w:val="24"/>
                <w:szCs w:val="24"/>
              </w:rPr>
            </w:pPr>
            <w:r w:rsidRPr="00594FC2">
              <w:rPr>
                <w:sz w:val="24"/>
                <w:szCs w:val="24"/>
              </w:rPr>
              <w:t xml:space="preserve">№ 200-ФЗ </w:t>
            </w:r>
          </w:p>
          <w:p w:rsidR="004C1122" w:rsidRPr="00594FC2" w:rsidRDefault="004C1122" w:rsidP="00E93AD5">
            <w:pPr>
              <w:rPr>
                <w:sz w:val="24"/>
                <w:szCs w:val="24"/>
              </w:rPr>
            </w:pPr>
            <w:r w:rsidRPr="00594FC2">
              <w:rPr>
                <w:sz w:val="24"/>
                <w:szCs w:val="24"/>
              </w:rPr>
              <w:t>(статья 102);</w:t>
            </w:r>
          </w:p>
          <w:p w:rsidR="004C1122" w:rsidRPr="00AB18D8" w:rsidRDefault="004C1122" w:rsidP="00E93AD5">
            <w:pPr>
              <w:rPr>
                <w:sz w:val="24"/>
                <w:szCs w:val="24"/>
              </w:rPr>
            </w:pPr>
            <w:r w:rsidRPr="00AB18D8">
              <w:rPr>
                <w:sz w:val="24"/>
                <w:szCs w:val="24"/>
              </w:rPr>
              <w:t xml:space="preserve">приказ Рослесхоза от 20.09.2016 г. </w:t>
            </w:r>
          </w:p>
          <w:p w:rsidR="00DB33A0" w:rsidRDefault="004C1122" w:rsidP="00AB18D8">
            <w:pPr>
              <w:rPr>
                <w:sz w:val="24"/>
                <w:szCs w:val="24"/>
              </w:rPr>
            </w:pPr>
            <w:r w:rsidRPr="00AB18D8">
              <w:rPr>
                <w:sz w:val="24"/>
                <w:szCs w:val="24"/>
              </w:rPr>
              <w:t xml:space="preserve">№ 389 «Об </w:t>
            </w:r>
            <w:r w:rsidR="00DB33A0">
              <w:rPr>
                <w:sz w:val="24"/>
                <w:szCs w:val="24"/>
              </w:rPr>
              <w:t>уст</w:t>
            </w:r>
            <w:r w:rsidR="00DB33A0">
              <w:rPr>
                <w:sz w:val="24"/>
                <w:szCs w:val="24"/>
              </w:rPr>
              <w:t>а</w:t>
            </w:r>
            <w:r w:rsidR="00DB33A0">
              <w:rPr>
                <w:sz w:val="24"/>
                <w:szCs w:val="24"/>
              </w:rPr>
              <w:t>новлении границ Данковского, Те</w:t>
            </w:r>
            <w:r w:rsidR="00DB33A0">
              <w:rPr>
                <w:sz w:val="24"/>
                <w:szCs w:val="24"/>
              </w:rPr>
              <w:t>р</w:t>
            </w:r>
            <w:r w:rsidR="00DB33A0">
              <w:rPr>
                <w:sz w:val="24"/>
                <w:szCs w:val="24"/>
              </w:rPr>
              <w:t>бунского иЧапл</w:t>
            </w:r>
            <w:r w:rsidR="00DB33A0">
              <w:rPr>
                <w:sz w:val="24"/>
                <w:szCs w:val="24"/>
              </w:rPr>
              <w:t>ы</w:t>
            </w:r>
            <w:r w:rsidR="00DB33A0">
              <w:rPr>
                <w:sz w:val="24"/>
                <w:szCs w:val="24"/>
              </w:rPr>
              <w:t>гинского лесн</w:t>
            </w:r>
            <w:r w:rsidR="00DB33A0">
              <w:rPr>
                <w:sz w:val="24"/>
                <w:szCs w:val="24"/>
              </w:rPr>
              <w:t>и</w:t>
            </w:r>
            <w:r w:rsidR="00DB33A0">
              <w:rPr>
                <w:sz w:val="24"/>
                <w:szCs w:val="24"/>
              </w:rPr>
              <w:t xml:space="preserve">честв </w:t>
            </w:r>
            <w:r w:rsidR="00DB33A0" w:rsidRPr="00AB18D8">
              <w:rPr>
                <w:sz w:val="24"/>
                <w:szCs w:val="24"/>
              </w:rPr>
              <w:t>Липецкой области</w:t>
            </w:r>
            <w:r w:rsidR="00DB33A0">
              <w:rPr>
                <w:sz w:val="24"/>
                <w:szCs w:val="24"/>
              </w:rPr>
              <w:t xml:space="preserve">, </w:t>
            </w:r>
            <w:proofErr w:type="gramStart"/>
            <w:r w:rsidR="00DB33A0">
              <w:rPr>
                <w:sz w:val="24"/>
                <w:szCs w:val="24"/>
              </w:rPr>
              <w:t>об</w:t>
            </w:r>
            <w:proofErr w:type="gramEnd"/>
          </w:p>
          <w:p w:rsidR="004C1122" w:rsidRPr="00594FC2" w:rsidRDefault="005E503C" w:rsidP="00DB33A0">
            <w:pPr>
              <w:rPr>
                <w:sz w:val="24"/>
                <w:szCs w:val="24"/>
              </w:rPr>
            </w:pPr>
            <w:proofErr w:type="gramStart"/>
            <w:r w:rsidRPr="00AB18D8">
              <w:rPr>
                <w:sz w:val="24"/>
                <w:szCs w:val="24"/>
              </w:rPr>
              <w:t>отнесении</w:t>
            </w:r>
            <w:proofErr w:type="gramEnd"/>
            <w:r w:rsidRPr="00AB18D8">
              <w:rPr>
                <w:sz w:val="24"/>
                <w:szCs w:val="24"/>
              </w:rPr>
              <w:t xml:space="preserve"> лесов к </w:t>
            </w:r>
            <w:r w:rsidR="00DB33A0">
              <w:rPr>
                <w:sz w:val="24"/>
                <w:szCs w:val="24"/>
              </w:rPr>
              <w:t xml:space="preserve">защитным </w:t>
            </w:r>
            <w:r w:rsidRPr="00AB18D8">
              <w:rPr>
                <w:sz w:val="24"/>
                <w:szCs w:val="24"/>
              </w:rPr>
              <w:t xml:space="preserve">лесам и установлении </w:t>
            </w:r>
            <w:r w:rsidR="00AB18D8" w:rsidRPr="00AB18D8">
              <w:rPr>
                <w:sz w:val="24"/>
                <w:szCs w:val="24"/>
              </w:rPr>
              <w:t xml:space="preserve">их </w:t>
            </w:r>
            <w:r w:rsidR="004C1122" w:rsidRPr="00AB18D8">
              <w:rPr>
                <w:sz w:val="24"/>
                <w:szCs w:val="24"/>
              </w:rPr>
              <w:t>границ»</w:t>
            </w:r>
          </w:p>
        </w:tc>
      </w:tr>
      <w:tr w:rsidR="004C1122" w:rsidRPr="00594FC2" w:rsidTr="000D4550">
        <w:tblPrEx>
          <w:tblCellMar>
            <w:left w:w="108" w:type="dxa"/>
            <w:right w:w="108" w:type="dxa"/>
          </w:tblCellMar>
        </w:tblPrEx>
        <w:trPr>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Pr>
                <w:sz w:val="24"/>
                <w:szCs w:val="24"/>
              </w:rPr>
              <w:t>Больше-Полянское</w:t>
            </w:r>
          </w:p>
        </w:tc>
        <w:tc>
          <w:tcPr>
            <w:tcW w:w="1453" w:type="pct"/>
          </w:tcPr>
          <w:p w:rsidR="004C1122" w:rsidRDefault="004C1122" w:rsidP="00624287">
            <w:pPr>
              <w:rPr>
                <w:sz w:val="24"/>
                <w:szCs w:val="24"/>
              </w:rPr>
            </w:pPr>
            <w:r>
              <w:rPr>
                <w:sz w:val="24"/>
                <w:szCs w:val="24"/>
              </w:rPr>
              <w:t>кварталы 1-17,20, 25, 27,30-36,38,44-50,52-57,59,61-75, 78,79</w:t>
            </w:r>
          </w:p>
          <w:p w:rsidR="004C1122" w:rsidRPr="00594FC2" w:rsidRDefault="004C1122" w:rsidP="00624287">
            <w:pPr>
              <w:rPr>
                <w:sz w:val="24"/>
                <w:szCs w:val="24"/>
              </w:rPr>
            </w:pPr>
            <w:r>
              <w:rPr>
                <w:sz w:val="24"/>
                <w:szCs w:val="24"/>
              </w:rPr>
              <w:t>части кварталов 18,19,21-24,26,28,29,37,39-43,51,58,60,76,77</w:t>
            </w:r>
          </w:p>
        </w:tc>
        <w:tc>
          <w:tcPr>
            <w:tcW w:w="646" w:type="pct"/>
            <w:vAlign w:val="center"/>
          </w:tcPr>
          <w:p w:rsidR="004C1122" w:rsidRPr="00EE0E13" w:rsidRDefault="004C1122" w:rsidP="00D16DF1">
            <w:pPr>
              <w:jc w:val="center"/>
              <w:rPr>
                <w:sz w:val="24"/>
                <w:szCs w:val="24"/>
              </w:rPr>
            </w:pPr>
            <w:r w:rsidRPr="00EE0E13">
              <w:rPr>
                <w:sz w:val="24"/>
                <w:szCs w:val="24"/>
              </w:rPr>
              <w:t>3664,7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vMerge/>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Pr>
                <w:sz w:val="24"/>
                <w:szCs w:val="24"/>
              </w:rPr>
              <w:t>Воловское</w:t>
            </w:r>
          </w:p>
        </w:tc>
        <w:tc>
          <w:tcPr>
            <w:tcW w:w="1453" w:type="pct"/>
          </w:tcPr>
          <w:p w:rsidR="004C1122" w:rsidRDefault="004C1122" w:rsidP="00EF3AAA">
            <w:pPr>
              <w:rPr>
                <w:sz w:val="24"/>
                <w:szCs w:val="24"/>
              </w:rPr>
            </w:pPr>
            <w:r>
              <w:rPr>
                <w:sz w:val="24"/>
                <w:szCs w:val="24"/>
              </w:rPr>
              <w:t>кварталы 1-4,8-19,27,29,34,36-42</w:t>
            </w:r>
          </w:p>
          <w:p w:rsidR="004C1122" w:rsidRPr="00594FC2" w:rsidRDefault="004C1122" w:rsidP="00EF3AAA">
            <w:pPr>
              <w:rPr>
                <w:sz w:val="24"/>
                <w:szCs w:val="24"/>
              </w:rPr>
            </w:pPr>
            <w:r>
              <w:rPr>
                <w:sz w:val="24"/>
                <w:szCs w:val="24"/>
              </w:rPr>
              <w:t>части кварталов 5-7,20-22,28,30-33,35</w:t>
            </w:r>
          </w:p>
        </w:tc>
        <w:tc>
          <w:tcPr>
            <w:tcW w:w="646" w:type="pct"/>
            <w:vAlign w:val="center"/>
          </w:tcPr>
          <w:p w:rsidR="004C1122" w:rsidRPr="00EE0E13" w:rsidRDefault="004C1122" w:rsidP="00EF3AAA">
            <w:pPr>
              <w:jc w:val="center"/>
              <w:rPr>
                <w:sz w:val="24"/>
                <w:szCs w:val="24"/>
              </w:rPr>
            </w:pPr>
            <w:r w:rsidRPr="00EE0E13">
              <w:rPr>
                <w:sz w:val="24"/>
                <w:szCs w:val="24"/>
              </w:rPr>
              <w:t>1297,7</w:t>
            </w:r>
          </w:p>
        </w:tc>
        <w:tc>
          <w:tcPr>
            <w:tcW w:w="1165" w:type="pct"/>
            <w:vMerge/>
          </w:tcPr>
          <w:p w:rsidR="004C1122" w:rsidRPr="00594FC2" w:rsidRDefault="004C1122" w:rsidP="00E93AD5">
            <w:pPr>
              <w:rPr>
                <w:sz w:val="24"/>
                <w:szCs w:val="24"/>
              </w:rPr>
            </w:pPr>
          </w:p>
        </w:tc>
      </w:tr>
      <w:tr w:rsidR="004C1122" w:rsidRPr="00594FC2" w:rsidTr="000D4550">
        <w:tblPrEx>
          <w:tblCellMar>
            <w:left w:w="108" w:type="dxa"/>
            <w:right w:w="108" w:type="dxa"/>
          </w:tblCellMar>
        </w:tblPrEx>
        <w:trPr>
          <w:jc w:val="center"/>
        </w:trPr>
        <w:tc>
          <w:tcPr>
            <w:tcW w:w="913" w:type="pct"/>
          </w:tcPr>
          <w:p w:rsidR="004C1122" w:rsidRPr="00594FC2" w:rsidRDefault="004C1122" w:rsidP="00E93AD5">
            <w:pPr>
              <w:rPr>
                <w:sz w:val="24"/>
                <w:szCs w:val="24"/>
              </w:rPr>
            </w:pPr>
          </w:p>
        </w:tc>
        <w:tc>
          <w:tcPr>
            <w:tcW w:w="823" w:type="pct"/>
          </w:tcPr>
          <w:p w:rsidR="004C1122" w:rsidRPr="00594FC2" w:rsidRDefault="004C1122" w:rsidP="00E93AD5">
            <w:pPr>
              <w:jc w:val="both"/>
              <w:rPr>
                <w:sz w:val="24"/>
                <w:szCs w:val="24"/>
              </w:rPr>
            </w:pPr>
            <w:r w:rsidRPr="00594FC2">
              <w:rPr>
                <w:sz w:val="24"/>
                <w:szCs w:val="24"/>
              </w:rPr>
              <w:t>Итого</w:t>
            </w:r>
          </w:p>
        </w:tc>
        <w:tc>
          <w:tcPr>
            <w:tcW w:w="1453" w:type="pct"/>
          </w:tcPr>
          <w:p w:rsidR="004C1122" w:rsidRPr="00594FC2" w:rsidRDefault="004C1122" w:rsidP="00E93AD5">
            <w:pPr>
              <w:jc w:val="both"/>
              <w:rPr>
                <w:sz w:val="24"/>
                <w:szCs w:val="24"/>
              </w:rPr>
            </w:pPr>
          </w:p>
        </w:tc>
        <w:tc>
          <w:tcPr>
            <w:tcW w:w="646" w:type="pct"/>
          </w:tcPr>
          <w:p w:rsidR="004C1122" w:rsidRPr="00EE0E13" w:rsidRDefault="004C1122" w:rsidP="00E93AD5">
            <w:pPr>
              <w:jc w:val="center"/>
              <w:rPr>
                <w:sz w:val="24"/>
                <w:szCs w:val="24"/>
              </w:rPr>
            </w:pPr>
            <w:r w:rsidRPr="00EE0E13">
              <w:rPr>
                <w:sz w:val="24"/>
                <w:szCs w:val="24"/>
              </w:rPr>
              <w:t>6926,9</w:t>
            </w:r>
          </w:p>
        </w:tc>
        <w:tc>
          <w:tcPr>
            <w:tcW w:w="1165" w:type="pct"/>
            <w:vMerge/>
          </w:tcPr>
          <w:p w:rsidR="004C1122" w:rsidRPr="00594FC2" w:rsidRDefault="004C1122" w:rsidP="00E93AD5">
            <w:pPr>
              <w:rPr>
                <w:sz w:val="24"/>
                <w:szCs w:val="24"/>
              </w:rPr>
            </w:pPr>
          </w:p>
        </w:tc>
      </w:tr>
    </w:tbl>
    <w:p w:rsidR="00CD4802" w:rsidRDefault="00CD4802" w:rsidP="00CD4802">
      <w:pPr>
        <w:spacing w:line="276" w:lineRule="auto"/>
        <w:jc w:val="both"/>
      </w:pPr>
    </w:p>
    <w:p w:rsidR="00F507AB" w:rsidRPr="00842E22" w:rsidRDefault="00EF3AAA" w:rsidP="000D4550">
      <w:pPr>
        <w:spacing w:line="276" w:lineRule="auto"/>
        <w:ind w:firstLine="709"/>
        <w:jc w:val="both"/>
        <w:rPr>
          <w:sz w:val="28"/>
          <w:szCs w:val="28"/>
        </w:rPr>
      </w:pPr>
      <w:r>
        <w:rPr>
          <w:sz w:val="28"/>
          <w:szCs w:val="28"/>
        </w:rPr>
        <w:t>С учё</w:t>
      </w:r>
      <w:r w:rsidR="00F507AB" w:rsidRPr="009965CD">
        <w:rPr>
          <w:sz w:val="28"/>
          <w:szCs w:val="28"/>
        </w:rPr>
        <w:t xml:space="preserve">том правового режима защитных лесов в лесах лесничества </w:t>
      </w:r>
      <w:r w:rsidR="00F507AB" w:rsidRPr="00842E22">
        <w:rPr>
          <w:sz w:val="28"/>
          <w:szCs w:val="28"/>
        </w:rPr>
        <w:t>выд</w:t>
      </w:r>
      <w:r w:rsidR="00F507AB" w:rsidRPr="00842E22">
        <w:rPr>
          <w:sz w:val="28"/>
          <w:szCs w:val="28"/>
        </w:rPr>
        <w:t>е</w:t>
      </w:r>
      <w:r w:rsidR="00F507AB" w:rsidRPr="00842E22">
        <w:rPr>
          <w:sz w:val="28"/>
          <w:szCs w:val="28"/>
        </w:rPr>
        <w:t>лены следующие категории и подкатегории защитных лесов:</w:t>
      </w:r>
    </w:p>
    <w:p w:rsidR="00F507AB" w:rsidRPr="00842E22" w:rsidRDefault="00F507AB" w:rsidP="000D4550">
      <w:pPr>
        <w:spacing w:line="276"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F507AB" w:rsidRPr="00F507AB" w:rsidRDefault="00F507AB" w:rsidP="000D4550">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w:t>
      </w:r>
      <w:r w:rsidRPr="00F507AB">
        <w:rPr>
          <w:i/>
          <w:sz w:val="28"/>
          <w:szCs w:val="28"/>
        </w:rPr>
        <w:t>а</w:t>
      </w:r>
      <w:r w:rsidRPr="00F507AB">
        <w:rPr>
          <w:i/>
          <w:sz w:val="28"/>
          <w:szCs w:val="28"/>
        </w:rPr>
        <w:t>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0D4550">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0D4550">
      <w:pPr>
        <w:spacing w:line="276" w:lineRule="auto"/>
        <w:ind w:firstLine="709"/>
        <w:jc w:val="both"/>
        <w:rPr>
          <w:sz w:val="28"/>
          <w:szCs w:val="28"/>
        </w:rPr>
      </w:pPr>
      <w:r w:rsidRPr="00F507AB">
        <w:rPr>
          <w:sz w:val="28"/>
          <w:szCs w:val="28"/>
        </w:rPr>
        <w:lastRenderedPageBreak/>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w:t>
      </w:r>
      <w:r w:rsidRPr="00842E22">
        <w:rPr>
          <w:sz w:val="28"/>
          <w:szCs w:val="28"/>
        </w:rPr>
        <w:t>т</w:t>
      </w:r>
      <w:r w:rsidRPr="00842E22">
        <w:rPr>
          <w:sz w:val="28"/>
          <w:szCs w:val="28"/>
        </w:rPr>
        <w:t>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w:t>
      </w:r>
      <w:r>
        <w:rPr>
          <w:sz w:val="28"/>
          <w:szCs w:val="28"/>
        </w:rPr>
        <w:t>б</w:t>
      </w:r>
      <w:r>
        <w:rPr>
          <w:sz w:val="28"/>
          <w:szCs w:val="28"/>
        </w:rPr>
        <w:t>ственности субъекта Российской Федерации</w:t>
      </w:r>
      <w:r w:rsidRPr="00842E22">
        <w:rPr>
          <w:sz w:val="28"/>
          <w:szCs w:val="28"/>
        </w:rPr>
        <w:t xml:space="preserve"> (Липецкая область).</w:t>
      </w:r>
    </w:p>
    <w:p w:rsidR="00F507AB" w:rsidRPr="00BE7F14" w:rsidRDefault="00F507AB" w:rsidP="000D4550">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sidRPr="00BE7F14">
        <w:rPr>
          <w:sz w:val="28"/>
          <w:szCs w:val="28"/>
        </w:rPr>
        <w:t xml:space="preserve"> выделены в с</w:t>
      </w:r>
      <w:r>
        <w:rPr>
          <w:sz w:val="28"/>
          <w:szCs w:val="28"/>
        </w:rPr>
        <w:t>оответствии с Лесным кодексом РФ</w:t>
      </w:r>
      <w:r w:rsidR="009C0B38">
        <w:rPr>
          <w:sz w:val="28"/>
          <w:szCs w:val="28"/>
        </w:rPr>
        <w:t xml:space="preserve"> от 04.12.2006 г. № 200-ФЗ ип</w:t>
      </w:r>
      <w:r w:rsidR="009C0B38" w:rsidRPr="009C0B38">
        <w:rPr>
          <w:sz w:val="28"/>
          <w:szCs w:val="28"/>
        </w:rPr>
        <w:t>остановление</w:t>
      </w:r>
      <w:r w:rsidR="009C0B38">
        <w:rPr>
          <w:sz w:val="28"/>
          <w:szCs w:val="28"/>
        </w:rPr>
        <w:t>м</w:t>
      </w:r>
      <w:r w:rsidR="009C0B38" w:rsidRPr="009C0B38">
        <w:rPr>
          <w:sz w:val="28"/>
          <w:szCs w:val="28"/>
        </w:rPr>
        <w:t xml:space="preserve"> Администрации Липецкой обл</w:t>
      </w:r>
      <w:r w:rsidR="009C0B38" w:rsidRPr="009C0B38">
        <w:rPr>
          <w:sz w:val="28"/>
          <w:szCs w:val="28"/>
        </w:rPr>
        <w:t>а</w:t>
      </w:r>
      <w:r w:rsidR="009C0B38" w:rsidRPr="009C0B38">
        <w:rPr>
          <w:sz w:val="28"/>
          <w:szCs w:val="28"/>
        </w:rPr>
        <w:t>сти от 04.12.2018г. №</w:t>
      </w:r>
      <w:r w:rsidR="003913CC">
        <w:rPr>
          <w:sz w:val="28"/>
          <w:szCs w:val="28"/>
        </w:rPr>
        <w:t xml:space="preserve"> </w:t>
      </w:r>
      <w:r w:rsidR="009C0B38" w:rsidRPr="009C0B38">
        <w:rPr>
          <w:sz w:val="28"/>
          <w:szCs w:val="28"/>
        </w:rPr>
        <w:t>590.</w:t>
      </w:r>
      <w:r w:rsidRPr="00BE7F14">
        <w:rPr>
          <w:sz w:val="28"/>
          <w:szCs w:val="28"/>
        </w:rPr>
        <w:t xml:space="preserve"> К данной категории</w:t>
      </w:r>
      <w:r w:rsidR="00D0123D">
        <w:rPr>
          <w:sz w:val="28"/>
          <w:szCs w:val="28"/>
        </w:rPr>
        <w:t xml:space="preserve"> защитных лесов </w:t>
      </w:r>
      <w:r w:rsidRPr="00BE7F14">
        <w:rPr>
          <w:sz w:val="28"/>
          <w:szCs w:val="28"/>
        </w:rPr>
        <w:t xml:space="preserve">отнесены леса бывшей категории защитности – </w:t>
      </w:r>
      <w:r w:rsidR="00314590">
        <w:rPr>
          <w:sz w:val="28"/>
          <w:szCs w:val="28"/>
        </w:rPr>
        <w:t>«Л</w:t>
      </w:r>
      <w:r w:rsidRPr="00BE7F14">
        <w:rPr>
          <w:sz w:val="28"/>
          <w:szCs w:val="28"/>
        </w:rPr>
        <w:t>есопарковая часть лесов зеленой зоны</w:t>
      </w:r>
      <w:r w:rsidR="00314590">
        <w:rPr>
          <w:sz w:val="28"/>
          <w:szCs w:val="28"/>
        </w:rPr>
        <w:t>»</w:t>
      </w:r>
      <w:r w:rsidRPr="00BE7F14">
        <w:rPr>
          <w:sz w:val="28"/>
          <w:szCs w:val="28"/>
        </w:rPr>
        <w:t>.</w:t>
      </w:r>
    </w:p>
    <w:p w:rsidR="00F507AB" w:rsidRPr="00BE7F14" w:rsidRDefault="00F507AB" w:rsidP="000D4550">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F507AB" w:rsidRPr="00BE7F14" w:rsidRDefault="00F507AB" w:rsidP="000D4550">
      <w:pPr>
        <w:spacing w:line="276" w:lineRule="auto"/>
        <w:ind w:firstLine="709"/>
        <w:jc w:val="both"/>
        <w:rPr>
          <w:sz w:val="28"/>
          <w:szCs w:val="28"/>
        </w:rPr>
      </w:pPr>
      <w:r w:rsidRPr="00F507AB">
        <w:rPr>
          <w:sz w:val="28"/>
          <w:szCs w:val="28"/>
        </w:rPr>
        <w:t xml:space="preserve">– </w:t>
      </w:r>
      <w:r w:rsidRPr="00F507AB">
        <w:rPr>
          <w:b/>
          <w:sz w:val="28"/>
          <w:szCs w:val="28"/>
        </w:rPr>
        <w:t>Противоэрозионные леса</w:t>
      </w:r>
      <w:r>
        <w:rPr>
          <w:sz w:val="28"/>
          <w:szCs w:val="28"/>
        </w:rPr>
        <w:t>, выделе</w:t>
      </w:r>
      <w:r w:rsidRPr="00BE7F14">
        <w:rPr>
          <w:sz w:val="28"/>
          <w:szCs w:val="28"/>
        </w:rPr>
        <w:t>ны</w:t>
      </w:r>
      <w:r w:rsidR="00591A31" w:rsidRPr="00BE7F14">
        <w:rPr>
          <w:sz w:val="28"/>
          <w:szCs w:val="28"/>
        </w:rPr>
        <w:t>в с</w:t>
      </w:r>
      <w:r w:rsidR="00591A31">
        <w:rPr>
          <w:sz w:val="28"/>
          <w:szCs w:val="28"/>
        </w:rPr>
        <w:t>оответствии с Лесным коде</w:t>
      </w:r>
      <w:r w:rsidR="00591A31">
        <w:rPr>
          <w:sz w:val="28"/>
          <w:szCs w:val="28"/>
        </w:rPr>
        <w:t>к</w:t>
      </w:r>
      <w:r w:rsidR="00591A31">
        <w:rPr>
          <w:sz w:val="28"/>
          <w:szCs w:val="28"/>
        </w:rPr>
        <w:t>сом РФ</w:t>
      </w:r>
      <w:r w:rsidR="00591A31" w:rsidRPr="00BE7F14">
        <w:rPr>
          <w:sz w:val="28"/>
          <w:szCs w:val="28"/>
        </w:rPr>
        <w:t xml:space="preserve"> от 04.12.2006 г. № 200-ФЗ.</w:t>
      </w:r>
    </w:p>
    <w:p w:rsidR="000D4550" w:rsidRDefault="000D4550">
      <w:pPr>
        <w:rPr>
          <w:sz w:val="28"/>
          <w:szCs w:val="28"/>
        </w:rPr>
      </w:pPr>
      <w:r>
        <w:rPr>
          <w:sz w:val="28"/>
          <w:szCs w:val="28"/>
        </w:rPr>
        <w:br w:type="page"/>
      </w:r>
    </w:p>
    <w:p w:rsidR="005D2BCA" w:rsidRDefault="005D2BCA" w:rsidP="00F507AB">
      <w:pPr>
        <w:spacing w:line="276" w:lineRule="auto"/>
        <w:ind w:firstLine="709"/>
        <w:jc w:val="both"/>
        <w:rPr>
          <w:sz w:val="28"/>
          <w:szCs w:val="28"/>
        </w:rPr>
        <w:sectPr w:rsidR="005D2BCA" w:rsidSect="000D4550">
          <w:pgSz w:w="11906" w:h="16838" w:code="9"/>
          <w:pgMar w:top="1134" w:right="850" w:bottom="1134" w:left="1560" w:header="709" w:footer="709" w:gutter="0"/>
          <w:pgNumType w:start="29"/>
          <w:cols w:space="708"/>
          <w:docGrid w:linePitch="360"/>
        </w:sectPr>
      </w:pPr>
    </w:p>
    <w:p w:rsidR="00DB7715" w:rsidRPr="00F507AB" w:rsidRDefault="00DB7715" w:rsidP="00F507AB">
      <w:pPr>
        <w:spacing w:line="276" w:lineRule="auto"/>
        <w:ind w:firstLine="709"/>
        <w:jc w:val="both"/>
        <w:rPr>
          <w:sz w:val="28"/>
          <w:szCs w:val="28"/>
        </w:rPr>
        <w:sectPr w:rsidR="00DB7715" w:rsidRPr="00F507AB" w:rsidSect="000D4550">
          <w:type w:val="continuous"/>
          <w:pgSz w:w="11906" w:h="16838" w:code="9"/>
          <w:pgMar w:top="1440" w:right="1440" w:bottom="1440" w:left="1800" w:header="709" w:footer="709" w:gutter="0"/>
          <w:pgNumType w:start="32"/>
          <w:cols w:space="708"/>
          <w:docGrid w:linePitch="360"/>
        </w:sectPr>
      </w:pPr>
    </w:p>
    <w:p w:rsidR="001F6C98" w:rsidRDefault="00262455" w:rsidP="00262455">
      <w:pPr>
        <w:spacing w:line="276" w:lineRule="auto"/>
        <w:jc w:val="center"/>
        <w:rPr>
          <w:noProof/>
          <w:sz w:val="28"/>
          <w:szCs w:val="28"/>
          <w:lang w:val="en-US"/>
        </w:rPr>
      </w:pPr>
      <w:r>
        <w:rPr>
          <w:b/>
          <w:noProof/>
          <w:sz w:val="28"/>
          <w:szCs w:val="28"/>
        </w:rPr>
        <w:lastRenderedPageBreak/>
        <w:drawing>
          <wp:inline distT="0" distB="0" distL="0" distR="0">
            <wp:extent cx="12967670" cy="9168063"/>
            <wp:effectExtent l="0" t="0" r="5715" b="0"/>
            <wp:docPr id="8" name="Рисунок 8" descr="D:\ДЁМКИНА И.А\РЕГЛАМЕНТ ЛИПЕЦК\по целевому назна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ЁМКИНА И.А\РЕГЛАМЕНТ ЛИПЕЦК\по целевому назначению.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94968" cy="9187363"/>
                    </a:xfrm>
                    <a:prstGeom prst="rect">
                      <a:avLst/>
                    </a:prstGeom>
                    <a:noFill/>
                    <a:ln>
                      <a:noFill/>
                    </a:ln>
                  </pic:spPr>
                </pic:pic>
              </a:graphicData>
            </a:graphic>
          </wp:inline>
        </w:drawing>
      </w:r>
    </w:p>
    <w:p w:rsidR="001F6C98" w:rsidRDefault="001F6C98">
      <w:pPr>
        <w:rPr>
          <w:noProof/>
          <w:sz w:val="28"/>
          <w:szCs w:val="28"/>
          <w:lang w:val="en-US"/>
        </w:rPr>
      </w:pPr>
      <w:r>
        <w:rPr>
          <w:noProof/>
          <w:sz w:val="28"/>
          <w:szCs w:val="28"/>
          <w:lang w:val="en-US"/>
        </w:rPr>
        <w:br w:type="page"/>
      </w:r>
    </w:p>
    <w:p w:rsidR="005D2BCA" w:rsidRPr="00622551" w:rsidRDefault="005D2BCA" w:rsidP="00262455">
      <w:pPr>
        <w:spacing w:line="276" w:lineRule="auto"/>
        <w:jc w:val="center"/>
        <w:rPr>
          <w:noProof/>
          <w:sz w:val="28"/>
          <w:szCs w:val="28"/>
          <w:lang w:val="en-US"/>
        </w:rPr>
        <w:sectPr w:rsidR="005D2BCA" w:rsidRPr="00622551" w:rsidSect="001F6C98">
          <w:pgSz w:w="23814" w:h="16840" w:orient="landscape" w:code="8"/>
          <w:pgMar w:top="709" w:right="1134" w:bottom="964" w:left="1134" w:header="709" w:footer="709" w:gutter="0"/>
          <w:pgNumType w:start="33"/>
          <w:cols w:space="708"/>
          <w:docGrid w:linePitch="360"/>
        </w:sectPr>
      </w:pPr>
    </w:p>
    <w:p w:rsidR="005D2BCA" w:rsidRPr="00622551" w:rsidRDefault="005D2BCA" w:rsidP="005D2BCA">
      <w:pPr>
        <w:spacing w:line="276" w:lineRule="auto"/>
        <w:rPr>
          <w:noProof/>
          <w:sz w:val="28"/>
          <w:szCs w:val="28"/>
          <w:lang w:val="en-US"/>
        </w:rPr>
        <w:sectPr w:rsidR="005D2BCA" w:rsidRPr="00622551" w:rsidSect="005D2BCA">
          <w:type w:val="continuous"/>
          <w:pgSz w:w="23814" w:h="16840" w:orient="landscape" w:code="8"/>
          <w:pgMar w:top="709" w:right="1134" w:bottom="964" w:left="1134" w:header="709" w:footer="709" w:gutter="0"/>
          <w:pgNumType w:start="32"/>
          <w:cols w:space="708"/>
          <w:docGrid w:linePitch="360"/>
        </w:sectPr>
      </w:pPr>
    </w:p>
    <w:p w:rsidR="002B6559" w:rsidRPr="0039774C" w:rsidRDefault="002B6559" w:rsidP="001F6C98">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зе</w:t>
      </w:r>
      <w:r w:rsidR="00622551">
        <w:rPr>
          <w:b/>
          <w:bCs/>
          <w:sz w:val="28"/>
          <w:szCs w:val="28"/>
        </w:rPr>
        <w:t>мель</w:t>
      </w:r>
      <w:r w:rsidR="00DF5AF1">
        <w:rPr>
          <w:b/>
          <w:bCs/>
          <w:sz w:val="28"/>
          <w:szCs w:val="28"/>
        </w:rPr>
        <w:t>ле</w:t>
      </w:r>
      <w:r w:rsidR="00DF5AF1">
        <w:rPr>
          <w:b/>
          <w:bCs/>
          <w:sz w:val="28"/>
          <w:szCs w:val="28"/>
        </w:rPr>
        <w:t>с</w:t>
      </w:r>
      <w:r w:rsidR="00DF5AF1">
        <w:rPr>
          <w:b/>
          <w:bCs/>
          <w:sz w:val="28"/>
          <w:szCs w:val="28"/>
        </w:rPr>
        <w:t xml:space="preserve">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795A8F" w:rsidRDefault="002B6559" w:rsidP="005B0F20">
      <w:pPr>
        <w:spacing w:line="276" w:lineRule="auto"/>
        <w:jc w:val="right"/>
        <w:rPr>
          <w:sz w:val="28"/>
          <w:szCs w:val="28"/>
        </w:rPr>
      </w:pPr>
      <w:r w:rsidRPr="00795A8F">
        <w:rPr>
          <w:sz w:val="28"/>
          <w:szCs w:val="28"/>
        </w:rPr>
        <w:t>Таблица 1.1.</w:t>
      </w:r>
      <w:r w:rsidR="00A75CC9" w:rsidRPr="00795A8F">
        <w:rPr>
          <w:sz w:val="28"/>
          <w:szCs w:val="28"/>
        </w:rPr>
        <w:t>6</w:t>
      </w:r>
      <w:r w:rsidR="00FA517E" w:rsidRPr="00795A8F">
        <w:rPr>
          <w:sz w:val="28"/>
          <w:szCs w:val="28"/>
        </w:rPr>
        <w:t>.1</w:t>
      </w:r>
    </w:p>
    <w:p w:rsidR="002B6559" w:rsidRDefault="002B6559" w:rsidP="005B0F20">
      <w:pPr>
        <w:spacing w:line="276" w:lineRule="auto"/>
        <w:jc w:val="center"/>
        <w:rPr>
          <w:sz w:val="28"/>
          <w:szCs w:val="28"/>
        </w:rPr>
      </w:pPr>
      <w:r w:rsidRPr="00795A8F">
        <w:rPr>
          <w:sz w:val="28"/>
          <w:szCs w:val="28"/>
        </w:rPr>
        <w:t xml:space="preserve">Характеристика лесных и нелесных земель </w:t>
      </w:r>
      <w:r w:rsidR="00DF5AF1" w:rsidRPr="00795A8F">
        <w:rPr>
          <w:sz w:val="28"/>
          <w:szCs w:val="28"/>
        </w:rPr>
        <w:t xml:space="preserve">из состава земель лесного фонда </w:t>
      </w:r>
      <w:r w:rsidR="00251627" w:rsidRPr="00795A8F">
        <w:rPr>
          <w:sz w:val="28"/>
          <w:szCs w:val="28"/>
        </w:rPr>
        <w:t>на территории лесничества</w:t>
      </w:r>
    </w:p>
    <w:p w:rsidR="00622551" w:rsidRDefault="00622551" w:rsidP="005B0F20">
      <w:pPr>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340"/>
      </w:tblGrid>
      <w:tr w:rsidR="00FD3ADB" w:rsidRPr="008A693F" w:rsidTr="00FD3ADB">
        <w:trPr>
          <w:tblHeader/>
          <w:jc w:val="center"/>
        </w:trPr>
        <w:tc>
          <w:tcPr>
            <w:tcW w:w="3577" w:type="pct"/>
            <w:vMerge w:val="restart"/>
            <w:vAlign w:val="center"/>
          </w:tcPr>
          <w:p w:rsidR="00FD3ADB" w:rsidRPr="008A693F" w:rsidRDefault="00FD3ADB" w:rsidP="00C5073B">
            <w:pPr>
              <w:jc w:val="center"/>
              <w:rPr>
                <w:sz w:val="24"/>
                <w:szCs w:val="24"/>
              </w:rPr>
            </w:pPr>
            <w:r w:rsidRPr="008A693F">
              <w:rPr>
                <w:sz w:val="24"/>
                <w:szCs w:val="24"/>
              </w:rPr>
              <w:t>Показатели характеристики земель</w:t>
            </w:r>
          </w:p>
        </w:tc>
        <w:tc>
          <w:tcPr>
            <w:tcW w:w="1423" w:type="pct"/>
            <w:gridSpan w:val="2"/>
            <w:vAlign w:val="center"/>
          </w:tcPr>
          <w:p w:rsidR="00FD3ADB" w:rsidRPr="008A693F" w:rsidRDefault="00FD3ADB" w:rsidP="00C5073B">
            <w:pPr>
              <w:jc w:val="center"/>
              <w:rPr>
                <w:sz w:val="24"/>
                <w:szCs w:val="24"/>
              </w:rPr>
            </w:pPr>
            <w:r w:rsidRPr="008A693F">
              <w:rPr>
                <w:sz w:val="24"/>
                <w:szCs w:val="24"/>
              </w:rPr>
              <w:t>Всего по лесничеству</w:t>
            </w:r>
          </w:p>
        </w:tc>
      </w:tr>
      <w:tr w:rsidR="00FD3ADB" w:rsidRPr="008A693F" w:rsidTr="00FD3ADB">
        <w:trPr>
          <w:tblHeader/>
          <w:jc w:val="center"/>
        </w:trPr>
        <w:tc>
          <w:tcPr>
            <w:tcW w:w="3577" w:type="pct"/>
            <w:vMerge/>
            <w:vAlign w:val="center"/>
          </w:tcPr>
          <w:p w:rsidR="00FD3ADB" w:rsidRPr="008A693F" w:rsidRDefault="00FD3ADB" w:rsidP="00C5073B">
            <w:pPr>
              <w:jc w:val="center"/>
              <w:rPr>
                <w:sz w:val="24"/>
                <w:szCs w:val="24"/>
              </w:rPr>
            </w:pPr>
          </w:p>
        </w:tc>
        <w:tc>
          <w:tcPr>
            <w:tcW w:w="711" w:type="pct"/>
            <w:vAlign w:val="center"/>
          </w:tcPr>
          <w:p w:rsidR="00FD3ADB" w:rsidRPr="008A693F" w:rsidRDefault="00FD3ADB" w:rsidP="00C5073B">
            <w:pPr>
              <w:jc w:val="center"/>
              <w:rPr>
                <w:sz w:val="24"/>
                <w:szCs w:val="24"/>
              </w:rPr>
            </w:pPr>
            <w:r w:rsidRPr="008A693F">
              <w:rPr>
                <w:sz w:val="24"/>
                <w:szCs w:val="24"/>
              </w:rPr>
              <w:t xml:space="preserve">площадь, </w:t>
            </w:r>
            <w:proofErr w:type="gramStart"/>
            <w:r w:rsidRPr="008A693F">
              <w:rPr>
                <w:sz w:val="24"/>
                <w:szCs w:val="24"/>
              </w:rPr>
              <w:t>га</w:t>
            </w:r>
            <w:proofErr w:type="gramEnd"/>
          </w:p>
        </w:tc>
        <w:tc>
          <w:tcPr>
            <w:tcW w:w="712" w:type="pct"/>
            <w:vAlign w:val="center"/>
          </w:tcPr>
          <w:p w:rsidR="00FD3ADB" w:rsidRPr="008A693F" w:rsidRDefault="00FD3ADB" w:rsidP="00C5073B">
            <w:pPr>
              <w:jc w:val="center"/>
              <w:rPr>
                <w:sz w:val="24"/>
                <w:szCs w:val="24"/>
              </w:rPr>
            </w:pPr>
            <w:r w:rsidRPr="008A693F">
              <w:rPr>
                <w:sz w:val="24"/>
                <w:szCs w:val="24"/>
              </w:rPr>
              <w:t>%</w:t>
            </w:r>
          </w:p>
        </w:tc>
      </w:tr>
      <w:tr w:rsidR="00FD3ADB" w:rsidRPr="008A693F" w:rsidTr="00FD3ADB">
        <w:trPr>
          <w:tblHeader/>
          <w:jc w:val="center"/>
        </w:trPr>
        <w:tc>
          <w:tcPr>
            <w:tcW w:w="3577" w:type="pct"/>
            <w:vAlign w:val="center"/>
          </w:tcPr>
          <w:p w:rsidR="00FD3ADB" w:rsidRPr="008A693F" w:rsidRDefault="00FD3ADB" w:rsidP="00C5073B">
            <w:pPr>
              <w:jc w:val="center"/>
              <w:rPr>
                <w:sz w:val="24"/>
                <w:szCs w:val="24"/>
              </w:rPr>
            </w:pPr>
            <w:r w:rsidRPr="008A693F">
              <w:rPr>
                <w:sz w:val="24"/>
                <w:szCs w:val="24"/>
              </w:rPr>
              <w:t>1</w:t>
            </w:r>
          </w:p>
        </w:tc>
        <w:tc>
          <w:tcPr>
            <w:tcW w:w="711" w:type="pct"/>
            <w:vAlign w:val="center"/>
          </w:tcPr>
          <w:p w:rsidR="00FD3ADB" w:rsidRPr="008A693F" w:rsidRDefault="00FD3ADB" w:rsidP="00C5073B">
            <w:pPr>
              <w:jc w:val="center"/>
              <w:rPr>
                <w:sz w:val="24"/>
                <w:szCs w:val="24"/>
              </w:rPr>
            </w:pPr>
            <w:r w:rsidRPr="008A693F">
              <w:rPr>
                <w:sz w:val="24"/>
                <w:szCs w:val="24"/>
              </w:rPr>
              <w:t>2</w:t>
            </w:r>
          </w:p>
        </w:tc>
        <w:tc>
          <w:tcPr>
            <w:tcW w:w="712" w:type="pct"/>
            <w:vAlign w:val="center"/>
          </w:tcPr>
          <w:p w:rsidR="00FD3ADB" w:rsidRPr="008A693F" w:rsidRDefault="00FD3ADB" w:rsidP="00C5073B">
            <w:pPr>
              <w:jc w:val="center"/>
              <w:rPr>
                <w:sz w:val="24"/>
                <w:szCs w:val="24"/>
              </w:rPr>
            </w:pPr>
            <w:r w:rsidRPr="008A693F">
              <w:rPr>
                <w:sz w:val="24"/>
                <w:szCs w:val="24"/>
              </w:rPr>
              <w:t>3</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Общая площадь земель</w:t>
            </w:r>
          </w:p>
        </w:tc>
        <w:tc>
          <w:tcPr>
            <w:tcW w:w="711" w:type="pct"/>
          </w:tcPr>
          <w:p w:rsidR="00FD3ADB" w:rsidRPr="008A693F" w:rsidRDefault="00C61C37" w:rsidP="00C5073B">
            <w:pPr>
              <w:jc w:val="center"/>
              <w:rPr>
                <w:sz w:val="24"/>
                <w:szCs w:val="24"/>
              </w:rPr>
            </w:pPr>
            <w:r>
              <w:rPr>
                <w:sz w:val="24"/>
                <w:szCs w:val="24"/>
              </w:rPr>
              <w:t>7706</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100</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Лесные земли - всего</w:t>
            </w:r>
          </w:p>
        </w:tc>
        <w:tc>
          <w:tcPr>
            <w:tcW w:w="711" w:type="pct"/>
          </w:tcPr>
          <w:p w:rsidR="00FD3ADB" w:rsidRPr="008A693F" w:rsidRDefault="00C61C37" w:rsidP="00C5073B">
            <w:pPr>
              <w:jc w:val="center"/>
              <w:rPr>
                <w:sz w:val="24"/>
                <w:szCs w:val="24"/>
              </w:rPr>
            </w:pPr>
            <w:r>
              <w:rPr>
                <w:sz w:val="24"/>
                <w:szCs w:val="24"/>
              </w:rPr>
              <w:t>7528</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97,7</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Земли, покрытые лесной растительностью – всего</w:t>
            </w:r>
          </w:p>
        </w:tc>
        <w:tc>
          <w:tcPr>
            <w:tcW w:w="711" w:type="pct"/>
          </w:tcPr>
          <w:p w:rsidR="00FD3ADB" w:rsidRPr="008A693F" w:rsidRDefault="00C61C37" w:rsidP="00C5073B">
            <w:pPr>
              <w:jc w:val="center"/>
              <w:rPr>
                <w:sz w:val="24"/>
                <w:szCs w:val="24"/>
              </w:rPr>
            </w:pPr>
            <w:r>
              <w:rPr>
                <w:sz w:val="24"/>
                <w:szCs w:val="24"/>
              </w:rPr>
              <w:t>7441</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96,6</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 xml:space="preserve">в том числе: </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FD3ADB" w:rsidRPr="008A693F" w:rsidTr="00FD3ADB">
        <w:trPr>
          <w:jc w:val="center"/>
        </w:trPr>
        <w:tc>
          <w:tcPr>
            <w:tcW w:w="3577" w:type="pct"/>
          </w:tcPr>
          <w:p w:rsidR="00FD3ADB" w:rsidRPr="008A693F" w:rsidRDefault="00FD3ADB" w:rsidP="00C5073B">
            <w:pPr>
              <w:rPr>
                <w:sz w:val="24"/>
                <w:szCs w:val="24"/>
              </w:rPr>
            </w:pPr>
            <w:r>
              <w:rPr>
                <w:sz w:val="24"/>
                <w:szCs w:val="24"/>
              </w:rPr>
              <w:t>-</w:t>
            </w:r>
            <w:r w:rsidRPr="008A693F">
              <w:rPr>
                <w:sz w:val="24"/>
                <w:szCs w:val="24"/>
              </w:rPr>
              <w:t>лесные культуры</w:t>
            </w:r>
          </w:p>
        </w:tc>
        <w:tc>
          <w:tcPr>
            <w:tcW w:w="711" w:type="pct"/>
          </w:tcPr>
          <w:p w:rsidR="00FD3ADB" w:rsidRPr="008A693F" w:rsidRDefault="00C61C37" w:rsidP="00C5073B">
            <w:pPr>
              <w:jc w:val="center"/>
              <w:rPr>
                <w:sz w:val="24"/>
                <w:szCs w:val="24"/>
              </w:rPr>
            </w:pPr>
            <w:r>
              <w:rPr>
                <w:sz w:val="24"/>
                <w:szCs w:val="24"/>
              </w:rPr>
              <w:t>3289</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42,7</w:t>
            </w:r>
          </w:p>
        </w:tc>
      </w:tr>
      <w:tr w:rsidR="00FD3ADB" w:rsidRPr="008A693F" w:rsidTr="00FD3ADB">
        <w:trPr>
          <w:jc w:val="center"/>
        </w:trPr>
        <w:tc>
          <w:tcPr>
            <w:tcW w:w="3577" w:type="pct"/>
          </w:tcPr>
          <w:p w:rsidR="00FD3ADB" w:rsidRPr="008A693F" w:rsidRDefault="00FD3ADB" w:rsidP="00C5073B">
            <w:pPr>
              <w:rPr>
                <w:sz w:val="24"/>
                <w:szCs w:val="24"/>
              </w:rPr>
            </w:pPr>
            <w:proofErr w:type="gramStart"/>
            <w:r>
              <w:rPr>
                <w:sz w:val="24"/>
                <w:szCs w:val="24"/>
              </w:rPr>
              <w:t>Не</w:t>
            </w:r>
            <w:r w:rsidRPr="008A693F">
              <w:rPr>
                <w:sz w:val="24"/>
                <w:szCs w:val="24"/>
              </w:rPr>
              <w:t>покрытые</w:t>
            </w:r>
            <w:proofErr w:type="gramEnd"/>
            <w:r w:rsidRPr="008A693F">
              <w:rPr>
                <w:sz w:val="24"/>
                <w:szCs w:val="24"/>
              </w:rPr>
              <w:t xml:space="preserve"> лесной растительностью - всего</w:t>
            </w:r>
          </w:p>
        </w:tc>
        <w:tc>
          <w:tcPr>
            <w:tcW w:w="711" w:type="pct"/>
            <w:vAlign w:val="bottom"/>
          </w:tcPr>
          <w:p w:rsidR="00FD3ADB" w:rsidRPr="008A693F" w:rsidRDefault="00C61C37" w:rsidP="00C5073B">
            <w:pPr>
              <w:jc w:val="center"/>
              <w:rPr>
                <w:sz w:val="24"/>
                <w:szCs w:val="24"/>
              </w:rPr>
            </w:pPr>
            <w:r>
              <w:rPr>
                <w:sz w:val="24"/>
                <w:szCs w:val="24"/>
              </w:rPr>
              <w:t>87</w:t>
            </w:r>
            <w:r w:rsidR="00CB59D8">
              <w:rPr>
                <w:sz w:val="24"/>
                <w:szCs w:val="24"/>
              </w:rPr>
              <w:t>,0</w:t>
            </w:r>
          </w:p>
        </w:tc>
        <w:tc>
          <w:tcPr>
            <w:tcW w:w="712" w:type="pct"/>
            <w:vAlign w:val="bottom"/>
          </w:tcPr>
          <w:p w:rsidR="00FD3ADB" w:rsidRPr="008A693F" w:rsidRDefault="00C61C37" w:rsidP="00C5073B">
            <w:pPr>
              <w:jc w:val="center"/>
              <w:rPr>
                <w:sz w:val="24"/>
                <w:szCs w:val="24"/>
              </w:rPr>
            </w:pPr>
            <w:r>
              <w:rPr>
                <w:sz w:val="24"/>
                <w:szCs w:val="24"/>
              </w:rPr>
              <w:t>1,12</w:t>
            </w:r>
          </w:p>
        </w:tc>
      </w:tr>
      <w:tr w:rsidR="00FD3ADB" w:rsidRPr="008A693F" w:rsidTr="00FD3ADB">
        <w:trPr>
          <w:jc w:val="center"/>
        </w:trPr>
        <w:tc>
          <w:tcPr>
            <w:tcW w:w="3577" w:type="pct"/>
          </w:tcPr>
          <w:p w:rsidR="00FD3ADB" w:rsidRPr="008A693F" w:rsidRDefault="00FD3ADB" w:rsidP="00C5073B">
            <w:pPr>
              <w:rPr>
                <w:sz w:val="24"/>
                <w:szCs w:val="24"/>
              </w:rPr>
            </w:pPr>
            <w:r w:rsidRPr="008A693F">
              <w:rPr>
                <w:sz w:val="24"/>
                <w:szCs w:val="24"/>
              </w:rPr>
              <w:t>в том числе:</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B55477" w:rsidRPr="008A693F" w:rsidTr="00FD3ADB">
        <w:trPr>
          <w:jc w:val="center"/>
        </w:trPr>
        <w:tc>
          <w:tcPr>
            <w:tcW w:w="3577" w:type="pct"/>
          </w:tcPr>
          <w:p w:rsidR="00B55477" w:rsidRPr="008A693F" w:rsidRDefault="00B55477" w:rsidP="00C5073B">
            <w:pPr>
              <w:rPr>
                <w:sz w:val="24"/>
                <w:szCs w:val="24"/>
              </w:rPr>
            </w:pPr>
            <w:r w:rsidRPr="008A693F">
              <w:rPr>
                <w:sz w:val="24"/>
                <w:szCs w:val="24"/>
              </w:rPr>
              <w:t>- несомкнувшиеся лесные культуры</w:t>
            </w:r>
          </w:p>
        </w:tc>
        <w:tc>
          <w:tcPr>
            <w:tcW w:w="711" w:type="pct"/>
          </w:tcPr>
          <w:p w:rsidR="00B55477" w:rsidRPr="008A693F" w:rsidRDefault="00C61C37" w:rsidP="00C5073B">
            <w:pPr>
              <w:jc w:val="center"/>
              <w:rPr>
                <w:sz w:val="24"/>
                <w:szCs w:val="24"/>
              </w:rPr>
            </w:pPr>
            <w:r>
              <w:rPr>
                <w:sz w:val="24"/>
                <w:szCs w:val="24"/>
              </w:rPr>
              <w:t>64</w:t>
            </w:r>
            <w:r w:rsidR="00CB59D8">
              <w:rPr>
                <w:sz w:val="24"/>
                <w:szCs w:val="24"/>
              </w:rPr>
              <w:t>,0</w:t>
            </w:r>
          </w:p>
        </w:tc>
        <w:tc>
          <w:tcPr>
            <w:tcW w:w="712" w:type="pct"/>
          </w:tcPr>
          <w:p w:rsidR="00B55477" w:rsidRPr="008A693F" w:rsidRDefault="00C61C37" w:rsidP="00C5073B">
            <w:pPr>
              <w:jc w:val="center"/>
              <w:rPr>
                <w:sz w:val="24"/>
                <w:szCs w:val="24"/>
              </w:rPr>
            </w:pPr>
            <w:r>
              <w:rPr>
                <w:sz w:val="24"/>
                <w:szCs w:val="24"/>
              </w:rPr>
              <w:t>0,83</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гари, погибшие насаждения</w:t>
            </w:r>
          </w:p>
        </w:tc>
        <w:tc>
          <w:tcPr>
            <w:tcW w:w="711" w:type="pct"/>
          </w:tcPr>
          <w:p w:rsidR="00FD3ADB" w:rsidRPr="008A693F" w:rsidRDefault="00C61C37" w:rsidP="00C5073B">
            <w:pPr>
              <w:jc w:val="center"/>
              <w:rPr>
                <w:sz w:val="24"/>
                <w:szCs w:val="24"/>
              </w:rPr>
            </w:pPr>
            <w:r>
              <w:rPr>
                <w:sz w:val="24"/>
                <w:szCs w:val="24"/>
              </w:rPr>
              <w:t>3</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0,04</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вырубки</w:t>
            </w:r>
          </w:p>
        </w:tc>
        <w:tc>
          <w:tcPr>
            <w:tcW w:w="711" w:type="pct"/>
          </w:tcPr>
          <w:p w:rsidR="00FD3ADB" w:rsidRPr="008A693F" w:rsidRDefault="00C61C37" w:rsidP="00C5073B">
            <w:pPr>
              <w:jc w:val="center"/>
              <w:rPr>
                <w:sz w:val="24"/>
                <w:szCs w:val="24"/>
              </w:rPr>
            </w:pPr>
            <w:r>
              <w:rPr>
                <w:sz w:val="24"/>
                <w:szCs w:val="24"/>
              </w:rPr>
              <w:t>16</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прогалины, пустыри</w:t>
            </w:r>
          </w:p>
        </w:tc>
        <w:tc>
          <w:tcPr>
            <w:tcW w:w="711" w:type="pct"/>
          </w:tcPr>
          <w:p w:rsidR="00FD3ADB" w:rsidRPr="008A693F" w:rsidRDefault="00C61C37" w:rsidP="00C5073B">
            <w:pPr>
              <w:jc w:val="center"/>
              <w:rPr>
                <w:sz w:val="24"/>
                <w:szCs w:val="24"/>
              </w:rPr>
            </w:pPr>
            <w:r>
              <w:rPr>
                <w:sz w:val="24"/>
                <w:szCs w:val="24"/>
              </w:rPr>
              <w:t>4</w:t>
            </w:r>
            <w:r w:rsidR="00CB59D8">
              <w:rPr>
                <w:sz w:val="24"/>
                <w:szCs w:val="24"/>
              </w:rPr>
              <w:t>,0</w:t>
            </w:r>
          </w:p>
        </w:tc>
        <w:tc>
          <w:tcPr>
            <w:tcW w:w="712" w:type="pct"/>
          </w:tcPr>
          <w:p w:rsidR="00FD3ADB" w:rsidRPr="008A693F" w:rsidRDefault="00C61C37" w:rsidP="00C5073B">
            <w:pPr>
              <w:jc w:val="center"/>
              <w:rPr>
                <w:sz w:val="24"/>
                <w:szCs w:val="24"/>
              </w:rPr>
            </w:pPr>
            <w:r>
              <w:rPr>
                <w:sz w:val="24"/>
                <w:szCs w:val="24"/>
              </w:rPr>
              <w:t>0,05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Нелесные земли – всего</w:t>
            </w:r>
          </w:p>
        </w:tc>
        <w:tc>
          <w:tcPr>
            <w:tcW w:w="711" w:type="pct"/>
          </w:tcPr>
          <w:p w:rsidR="00FD3ADB" w:rsidRPr="008A693F" w:rsidRDefault="00C61C37" w:rsidP="00C5073B">
            <w:pPr>
              <w:jc w:val="center"/>
              <w:rPr>
                <w:sz w:val="24"/>
                <w:szCs w:val="24"/>
              </w:rPr>
            </w:pPr>
            <w:r>
              <w:rPr>
                <w:sz w:val="24"/>
                <w:szCs w:val="24"/>
              </w:rPr>
              <w:t>178</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2,3</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в том числе:</w:t>
            </w:r>
          </w:p>
        </w:tc>
        <w:tc>
          <w:tcPr>
            <w:tcW w:w="711" w:type="pct"/>
          </w:tcPr>
          <w:p w:rsidR="00FD3ADB" w:rsidRPr="008A693F" w:rsidRDefault="00FD3ADB" w:rsidP="00C5073B">
            <w:pPr>
              <w:jc w:val="center"/>
              <w:rPr>
                <w:sz w:val="24"/>
                <w:szCs w:val="24"/>
              </w:rPr>
            </w:pPr>
          </w:p>
        </w:tc>
        <w:tc>
          <w:tcPr>
            <w:tcW w:w="712" w:type="pct"/>
          </w:tcPr>
          <w:p w:rsidR="00FD3ADB" w:rsidRPr="008A693F" w:rsidRDefault="00FD3ADB" w:rsidP="00C5073B">
            <w:pPr>
              <w:jc w:val="center"/>
              <w:rPr>
                <w:sz w:val="24"/>
                <w:szCs w:val="24"/>
              </w:rPr>
            </w:pP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пашни</w:t>
            </w:r>
          </w:p>
        </w:tc>
        <w:tc>
          <w:tcPr>
            <w:tcW w:w="711" w:type="pct"/>
          </w:tcPr>
          <w:p w:rsidR="00FD3ADB" w:rsidRPr="008A693F" w:rsidRDefault="00C61C37" w:rsidP="00C5073B">
            <w:pPr>
              <w:jc w:val="center"/>
              <w:rPr>
                <w:sz w:val="24"/>
                <w:szCs w:val="24"/>
              </w:rPr>
            </w:pPr>
            <w:r>
              <w:rPr>
                <w:sz w:val="24"/>
                <w:szCs w:val="24"/>
              </w:rPr>
              <w:t>7</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0,09</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сенокосы</w:t>
            </w:r>
          </w:p>
        </w:tc>
        <w:tc>
          <w:tcPr>
            <w:tcW w:w="711" w:type="pct"/>
          </w:tcPr>
          <w:p w:rsidR="00FD3ADB" w:rsidRPr="008A693F" w:rsidRDefault="00C61C37" w:rsidP="00C5073B">
            <w:pPr>
              <w:jc w:val="center"/>
              <w:rPr>
                <w:sz w:val="24"/>
                <w:szCs w:val="24"/>
              </w:rPr>
            </w:pPr>
            <w:r>
              <w:rPr>
                <w:sz w:val="24"/>
                <w:szCs w:val="24"/>
              </w:rPr>
              <w:t>20</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0,25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пастбища</w:t>
            </w:r>
          </w:p>
        </w:tc>
        <w:tc>
          <w:tcPr>
            <w:tcW w:w="711" w:type="pct"/>
          </w:tcPr>
          <w:p w:rsidR="00FD3ADB" w:rsidRPr="008A693F" w:rsidRDefault="00C61C37" w:rsidP="00C5073B">
            <w:pPr>
              <w:jc w:val="center"/>
              <w:rPr>
                <w:sz w:val="24"/>
                <w:szCs w:val="24"/>
              </w:rPr>
            </w:pPr>
            <w:r>
              <w:rPr>
                <w:sz w:val="24"/>
                <w:szCs w:val="24"/>
              </w:rPr>
              <w:t>36</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0,46</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воды</w:t>
            </w:r>
          </w:p>
        </w:tc>
        <w:tc>
          <w:tcPr>
            <w:tcW w:w="711" w:type="pct"/>
          </w:tcPr>
          <w:p w:rsidR="00FD3ADB" w:rsidRPr="008A693F" w:rsidRDefault="00C61C37" w:rsidP="00C5073B">
            <w:pPr>
              <w:jc w:val="center"/>
              <w:rPr>
                <w:sz w:val="24"/>
                <w:szCs w:val="24"/>
              </w:rPr>
            </w:pPr>
            <w:r>
              <w:rPr>
                <w:sz w:val="24"/>
                <w:szCs w:val="24"/>
              </w:rPr>
              <w:t>13</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0,16</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сады</w:t>
            </w:r>
            <w:proofErr w:type="gramStart"/>
            <w:r>
              <w:rPr>
                <w:sz w:val="24"/>
                <w:szCs w:val="24"/>
              </w:rPr>
              <w:t>,в</w:t>
            </w:r>
            <w:proofErr w:type="gramEnd"/>
            <w:r>
              <w:rPr>
                <w:sz w:val="24"/>
                <w:szCs w:val="24"/>
              </w:rPr>
              <w:t>иноградники и др.</w:t>
            </w:r>
          </w:p>
        </w:tc>
        <w:tc>
          <w:tcPr>
            <w:tcW w:w="711" w:type="pct"/>
          </w:tcPr>
          <w:p w:rsidR="00FD3ADB" w:rsidRPr="008A693F" w:rsidRDefault="00C61C37" w:rsidP="00C5073B">
            <w:pPr>
              <w:jc w:val="center"/>
              <w:rPr>
                <w:sz w:val="24"/>
                <w:szCs w:val="24"/>
              </w:rPr>
            </w:pPr>
            <w:r>
              <w:rPr>
                <w:sz w:val="24"/>
                <w:szCs w:val="24"/>
              </w:rPr>
              <w:t>2</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0,02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дороги, просеки</w:t>
            </w:r>
          </w:p>
        </w:tc>
        <w:tc>
          <w:tcPr>
            <w:tcW w:w="711" w:type="pct"/>
          </w:tcPr>
          <w:p w:rsidR="00FD3ADB" w:rsidRPr="008A693F" w:rsidRDefault="00C61C37" w:rsidP="00C5073B">
            <w:pPr>
              <w:jc w:val="center"/>
              <w:rPr>
                <w:sz w:val="24"/>
                <w:szCs w:val="24"/>
              </w:rPr>
            </w:pPr>
            <w:r>
              <w:rPr>
                <w:sz w:val="24"/>
                <w:szCs w:val="24"/>
              </w:rPr>
              <w:t>27</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0,35</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усадьбы и пр.</w:t>
            </w:r>
          </w:p>
        </w:tc>
        <w:tc>
          <w:tcPr>
            <w:tcW w:w="711" w:type="pct"/>
          </w:tcPr>
          <w:p w:rsidR="00FD3ADB" w:rsidRPr="008A693F" w:rsidRDefault="00C61C37" w:rsidP="00C5073B">
            <w:pPr>
              <w:jc w:val="center"/>
              <w:rPr>
                <w:sz w:val="24"/>
                <w:szCs w:val="24"/>
              </w:rPr>
            </w:pPr>
            <w:r>
              <w:rPr>
                <w:sz w:val="24"/>
                <w:szCs w:val="24"/>
              </w:rPr>
              <w:t>10</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0,12</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болота</w:t>
            </w:r>
          </w:p>
        </w:tc>
        <w:tc>
          <w:tcPr>
            <w:tcW w:w="711" w:type="pct"/>
          </w:tcPr>
          <w:p w:rsidR="00FD3ADB" w:rsidRPr="008A693F" w:rsidRDefault="00C61C37" w:rsidP="00C5073B">
            <w:pPr>
              <w:jc w:val="center"/>
              <w:rPr>
                <w:sz w:val="24"/>
                <w:szCs w:val="24"/>
              </w:rPr>
            </w:pPr>
            <w:r>
              <w:rPr>
                <w:sz w:val="24"/>
                <w:szCs w:val="24"/>
              </w:rPr>
              <w:t>8</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0,10</w:t>
            </w:r>
          </w:p>
        </w:tc>
      </w:tr>
      <w:tr w:rsidR="00FD3ADB" w:rsidRPr="008A693F" w:rsidTr="00FD3ADB">
        <w:trPr>
          <w:jc w:val="center"/>
        </w:trPr>
        <w:tc>
          <w:tcPr>
            <w:tcW w:w="3577" w:type="pct"/>
            <w:vAlign w:val="center"/>
          </w:tcPr>
          <w:p w:rsidR="00FD3ADB" w:rsidRPr="008A693F" w:rsidRDefault="00FD3ADB" w:rsidP="00C5073B">
            <w:pPr>
              <w:rPr>
                <w:sz w:val="24"/>
                <w:szCs w:val="24"/>
              </w:rPr>
            </w:pPr>
            <w:r w:rsidRPr="008A693F">
              <w:rPr>
                <w:sz w:val="24"/>
                <w:szCs w:val="24"/>
              </w:rPr>
              <w:t>- прочие земли</w:t>
            </w:r>
          </w:p>
        </w:tc>
        <w:tc>
          <w:tcPr>
            <w:tcW w:w="711" w:type="pct"/>
          </w:tcPr>
          <w:p w:rsidR="00FD3ADB" w:rsidRPr="008A693F" w:rsidRDefault="00C61C37" w:rsidP="00C5073B">
            <w:pPr>
              <w:jc w:val="center"/>
              <w:rPr>
                <w:sz w:val="24"/>
                <w:szCs w:val="24"/>
              </w:rPr>
            </w:pPr>
            <w:r>
              <w:rPr>
                <w:sz w:val="24"/>
                <w:szCs w:val="24"/>
              </w:rPr>
              <w:t>55</w:t>
            </w:r>
            <w:r w:rsidR="00CB59D8">
              <w:rPr>
                <w:sz w:val="24"/>
                <w:szCs w:val="24"/>
              </w:rPr>
              <w:t>,0</w:t>
            </w:r>
          </w:p>
        </w:tc>
        <w:tc>
          <w:tcPr>
            <w:tcW w:w="712" w:type="pct"/>
          </w:tcPr>
          <w:p w:rsidR="00FD3ADB" w:rsidRPr="008A693F" w:rsidRDefault="0092620F" w:rsidP="00C5073B">
            <w:pPr>
              <w:jc w:val="center"/>
              <w:rPr>
                <w:sz w:val="24"/>
                <w:szCs w:val="24"/>
              </w:rPr>
            </w:pPr>
            <w:r>
              <w:rPr>
                <w:sz w:val="24"/>
                <w:szCs w:val="24"/>
              </w:rPr>
              <w:t>0,71</w:t>
            </w:r>
          </w:p>
        </w:tc>
      </w:tr>
    </w:tbl>
    <w:p w:rsidR="00DF2F80" w:rsidRPr="00DF2F80" w:rsidRDefault="00DF2F80" w:rsidP="00FD3ADB">
      <w:pPr>
        <w:spacing w:line="276" w:lineRule="auto"/>
        <w:jc w:val="both"/>
        <w:rPr>
          <w:rFonts w:eastAsia="Calibri"/>
          <w:sz w:val="26"/>
          <w:szCs w:val="26"/>
        </w:rPr>
      </w:pPr>
    </w:p>
    <w:p w:rsidR="00DF2F80" w:rsidRPr="00DF2F80" w:rsidRDefault="00FD3ADB" w:rsidP="003E61D0">
      <w:pPr>
        <w:spacing w:line="360" w:lineRule="auto"/>
        <w:ind w:firstLine="709"/>
        <w:jc w:val="both"/>
        <w:rPr>
          <w:rFonts w:eastAsia="Calibri"/>
          <w:sz w:val="28"/>
          <w:szCs w:val="28"/>
        </w:rPr>
      </w:pPr>
      <w:r w:rsidRPr="00FD3ADB">
        <w:rPr>
          <w:rFonts w:eastAsia="Calibri"/>
          <w:sz w:val="28"/>
          <w:szCs w:val="28"/>
        </w:rPr>
        <w:t>Приведенная в данной таблице характеристика земель лесн</w:t>
      </w:r>
      <w:r>
        <w:rPr>
          <w:rFonts w:eastAsia="Calibri"/>
          <w:sz w:val="28"/>
          <w:szCs w:val="28"/>
        </w:rPr>
        <w:t xml:space="preserve">ого фонда Тербунского лесничества </w:t>
      </w:r>
      <w:r w:rsidR="00DF2F80" w:rsidRPr="00DF2F80">
        <w:rPr>
          <w:rFonts w:eastAsia="Calibri"/>
          <w:sz w:val="28"/>
          <w:szCs w:val="28"/>
        </w:rPr>
        <w:t>свидетельствуют, что на долю лесных земель пр</w:t>
      </w:r>
      <w:r w:rsidR="00DF2F80" w:rsidRPr="00DF2F80">
        <w:rPr>
          <w:rFonts w:eastAsia="Calibri"/>
          <w:sz w:val="28"/>
          <w:szCs w:val="28"/>
        </w:rPr>
        <w:t>и</w:t>
      </w:r>
      <w:r w:rsidR="00DF2F80" w:rsidRPr="00DF2F80">
        <w:rPr>
          <w:rFonts w:eastAsia="Calibri"/>
          <w:sz w:val="28"/>
          <w:szCs w:val="28"/>
        </w:rPr>
        <w:t xml:space="preserve">ходится </w:t>
      </w:r>
      <w:r>
        <w:rPr>
          <w:rFonts w:eastAsia="Calibri"/>
          <w:sz w:val="28"/>
          <w:szCs w:val="28"/>
        </w:rPr>
        <w:t>97,7%</w:t>
      </w:r>
      <w:r w:rsidR="00DF2F80" w:rsidRPr="00DF2F80">
        <w:rPr>
          <w:rFonts w:eastAsia="Calibri"/>
          <w:sz w:val="28"/>
          <w:szCs w:val="28"/>
        </w:rPr>
        <w:t>. Это высокий процент, который показывает, в какой степени лесные участки способны выполнять защитные и экологические функции.</w:t>
      </w:r>
    </w:p>
    <w:p w:rsidR="00DF2F80" w:rsidRPr="00DF2F80" w:rsidRDefault="00DF2F80" w:rsidP="003E61D0">
      <w:pPr>
        <w:spacing w:line="360" w:lineRule="auto"/>
        <w:ind w:firstLine="709"/>
        <w:jc w:val="both"/>
        <w:rPr>
          <w:rFonts w:eastAsia="Calibri"/>
          <w:sz w:val="28"/>
          <w:szCs w:val="28"/>
        </w:rPr>
      </w:pPr>
      <w:r w:rsidRPr="00DF2F80">
        <w:rPr>
          <w:rFonts w:eastAsia="Calibri"/>
          <w:sz w:val="28"/>
          <w:szCs w:val="28"/>
        </w:rPr>
        <w:t>При этом покрытые лесной р</w:t>
      </w:r>
      <w:r w:rsidR="00282E52">
        <w:rPr>
          <w:rFonts w:eastAsia="Calibri"/>
          <w:sz w:val="28"/>
          <w:szCs w:val="28"/>
        </w:rPr>
        <w:t xml:space="preserve">астительностью земли составляют </w:t>
      </w:r>
      <w:r w:rsidR="0092620F">
        <w:rPr>
          <w:rFonts w:eastAsia="Calibri"/>
          <w:sz w:val="28"/>
          <w:szCs w:val="28"/>
        </w:rPr>
        <w:t>96,6</w:t>
      </w:r>
      <w:r w:rsidRPr="00DF2F80">
        <w:rPr>
          <w:rFonts w:eastAsia="Calibri"/>
          <w:sz w:val="28"/>
          <w:szCs w:val="28"/>
        </w:rPr>
        <w:t>%, из которых (</w:t>
      </w:r>
      <w:r w:rsidR="0092620F">
        <w:rPr>
          <w:rFonts w:eastAsia="Calibri"/>
          <w:sz w:val="28"/>
          <w:szCs w:val="28"/>
        </w:rPr>
        <w:t>42,7</w:t>
      </w:r>
      <w:r w:rsidRPr="00DF2F80">
        <w:rPr>
          <w:rFonts w:eastAsia="Calibri"/>
          <w:sz w:val="28"/>
          <w:szCs w:val="28"/>
        </w:rPr>
        <w:t xml:space="preserve">%) составляют лесные культуры. </w:t>
      </w:r>
    </w:p>
    <w:p w:rsidR="00DF2F80" w:rsidRPr="006A6559" w:rsidRDefault="00282E52" w:rsidP="003E61D0">
      <w:pPr>
        <w:spacing w:line="360" w:lineRule="auto"/>
        <w:ind w:firstLine="708"/>
        <w:jc w:val="both"/>
        <w:rPr>
          <w:rFonts w:eastAsia="Calibri"/>
          <w:sz w:val="28"/>
          <w:szCs w:val="28"/>
        </w:rPr>
      </w:pPr>
      <w:r>
        <w:rPr>
          <w:rFonts w:eastAsia="Calibri"/>
          <w:sz w:val="28"/>
          <w:szCs w:val="28"/>
        </w:rPr>
        <w:t xml:space="preserve">Не покрытые лесной растительностью земли оставляют </w:t>
      </w:r>
      <w:r w:rsidR="00B55477">
        <w:rPr>
          <w:rFonts w:eastAsia="Calibri"/>
          <w:sz w:val="28"/>
          <w:szCs w:val="28"/>
        </w:rPr>
        <w:t>1,1</w:t>
      </w:r>
      <w:r>
        <w:rPr>
          <w:rFonts w:eastAsia="Calibri"/>
          <w:sz w:val="28"/>
          <w:szCs w:val="28"/>
        </w:rPr>
        <w:t>% от общей площади лесничества</w:t>
      </w:r>
      <w:r w:rsidR="006A6559">
        <w:rPr>
          <w:rFonts w:eastAsia="Calibri"/>
          <w:sz w:val="28"/>
          <w:szCs w:val="28"/>
        </w:rPr>
        <w:t>и н</w:t>
      </w:r>
      <w:r w:rsidRPr="00282E52">
        <w:rPr>
          <w:rFonts w:eastAsia="Calibri"/>
          <w:sz w:val="28"/>
          <w:szCs w:val="28"/>
        </w:rPr>
        <w:t>елесные земли составляют 2,2</w:t>
      </w:r>
      <w:r w:rsidR="006A6559">
        <w:rPr>
          <w:rFonts w:eastAsia="Calibri"/>
          <w:sz w:val="28"/>
          <w:szCs w:val="28"/>
        </w:rPr>
        <w:t>%</w:t>
      </w:r>
      <w:r w:rsidR="006A6559" w:rsidRPr="006A6559">
        <w:rPr>
          <w:rFonts w:eastAsia="Calibri"/>
          <w:sz w:val="28"/>
          <w:szCs w:val="28"/>
        </w:rPr>
        <w:t>.</w:t>
      </w:r>
    </w:p>
    <w:p w:rsidR="007C7AAA" w:rsidRDefault="007C7AAA" w:rsidP="00F84B62">
      <w:pPr>
        <w:spacing w:line="276" w:lineRule="auto"/>
        <w:rPr>
          <w:b/>
          <w:bCs/>
          <w:sz w:val="28"/>
          <w:szCs w:val="28"/>
        </w:rPr>
      </w:pPr>
    </w:p>
    <w:p w:rsidR="0039774C" w:rsidRDefault="002B6559" w:rsidP="005B0F20">
      <w:pPr>
        <w:spacing w:line="276" w:lineRule="auto"/>
        <w:jc w:val="center"/>
        <w:rPr>
          <w:b/>
          <w:bCs/>
          <w:sz w:val="28"/>
          <w:szCs w:val="28"/>
        </w:rPr>
      </w:pPr>
      <w:r w:rsidRPr="00CF7E88">
        <w:rPr>
          <w:b/>
          <w:bCs/>
          <w:sz w:val="28"/>
          <w:szCs w:val="28"/>
        </w:rPr>
        <w:lastRenderedPageBreak/>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3E61D0">
      <w:pPr>
        <w:spacing w:line="360" w:lineRule="auto"/>
        <w:rPr>
          <w:bCs/>
          <w:sz w:val="28"/>
          <w:szCs w:val="28"/>
        </w:rPr>
      </w:pPr>
    </w:p>
    <w:p w:rsidR="00AB4E6E" w:rsidRDefault="00AB4E6E" w:rsidP="009C7ACA">
      <w:pPr>
        <w:snapToGrid w:val="0"/>
        <w:spacing w:line="360"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w:t>
      </w:r>
      <w:r w:rsidRPr="00AB4E6E">
        <w:rPr>
          <w:color w:val="000000"/>
          <w:sz w:val="28"/>
          <w:szCs w:val="28"/>
        </w:rPr>
        <w:t>я</w:t>
      </w:r>
      <w:r w:rsidRPr="00AB4E6E">
        <w:rPr>
          <w:color w:val="000000"/>
          <w:sz w:val="28"/>
          <w:szCs w:val="28"/>
        </w:rPr>
        <w:t>емых природных территориях», относятся леса, расположенные на террит</w:t>
      </w:r>
      <w:r w:rsidRPr="00AB4E6E">
        <w:rPr>
          <w:color w:val="000000"/>
          <w:sz w:val="28"/>
          <w:szCs w:val="28"/>
        </w:rPr>
        <w:t>о</w:t>
      </w:r>
      <w:r w:rsidRPr="00AB4E6E">
        <w:rPr>
          <w:color w:val="000000"/>
          <w:sz w:val="28"/>
          <w:szCs w:val="28"/>
        </w:rPr>
        <w:t>риях государственных природных заповедников, национальных парков, пр</w:t>
      </w:r>
      <w:r w:rsidRPr="00AB4E6E">
        <w:rPr>
          <w:color w:val="000000"/>
          <w:sz w:val="28"/>
          <w:szCs w:val="28"/>
        </w:rPr>
        <w:t>и</w:t>
      </w:r>
      <w:r w:rsidRPr="00AB4E6E">
        <w:rPr>
          <w:color w:val="000000"/>
          <w:sz w:val="28"/>
          <w:szCs w:val="28"/>
        </w:rPr>
        <w:t>родных парков, памятников природы, государственных природных заказн</w:t>
      </w:r>
      <w:r w:rsidRPr="00AB4E6E">
        <w:rPr>
          <w:color w:val="000000"/>
          <w:sz w:val="28"/>
          <w:szCs w:val="28"/>
        </w:rPr>
        <w:t>и</w:t>
      </w:r>
      <w:r w:rsidRPr="00AB4E6E">
        <w:rPr>
          <w:color w:val="000000"/>
          <w:sz w:val="28"/>
          <w:szCs w:val="28"/>
        </w:rPr>
        <w:t>ков и иных установленных федеральными законами особо охраняемых пр</w:t>
      </w:r>
      <w:r w:rsidRPr="00AB4E6E">
        <w:rPr>
          <w:color w:val="000000"/>
          <w:sz w:val="28"/>
          <w:szCs w:val="28"/>
        </w:rPr>
        <w:t>и</w:t>
      </w:r>
      <w:r w:rsidRPr="00AB4E6E">
        <w:rPr>
          <w:color w:val="000000"/>
          <w:sz w:val="28"/>
          <w:szCs w:val="28"/>
        </w:rPr>
        <w:t>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9C7ACA">
      <w:pPr>
        <w:spacing w:line="360" w:lineRule="auto"/>
        <w:ind w:firstLine="709"/>
        <w:jc w:val="both"/>
        <w:rPr>
          <w:sz w:val="28"/>
          <w:szCs w:val="28"/>
        </w:rPr>
      </w:pPr>
      <w:r>
        <w:rPr>
          <w:sz w:val="28"/>
          <w:szCs w:val="28"/>
        </w:rPr>
        <w:t>Липецкая область – одна из наиболее хозяйственно освоенных обл</w:t>
      </w:r>
      <w:r>
        <w:rPr>
          <w:sz w:val="28"/>
          <w:szCs w:val="28"/>
        </w:rPr>
        <w:t>а</w:t>
      </w:r>
      <w:r>
        <w:rPr>
          <w:sz w:val="28"/>
          <w:szCs w:val="28"/>
        </w:rPr>
        <w:t>стей Российской Федерации. Это район развитой обрабатывающей промы</w:t>
      </w:r>
      <w:r>
        <w:rPr>
          <w:sz w:val="28"/>
          <w:szCs w:val="28"/>
        </w:rPr>
        <w:t>ш</w:t>
      </w:r>
      <w:r>
        <w:rPr>
          <w:sz w:val="28"/>
          <w:szCs w:val="28"/>
        </w:rPr>
        <w:t>ленности, машиностроения, металлургической промышленности.</w:t>
      </w:r>
    </w:p>
    <w:p w:rsidR="003A1F3D" w:rsidRDefault="003A1F3D" w:rsidP="009C7ACA">
      <w:pPr>
        <w:spacing w:line="360"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w:t>
      </w:r>
      <w:r>
        <w:rPr>
          <w:sz w:val="28"/>
          <w:szCs w:val="28"/>
        </w:rPr>
        <w:t>м</w:t>
      </w:r>
      <w:r>
        <w:rPr>
          <w:sz w:val="28"/>
          <w:szCs w:val="28"/>
        </w:rPr>
        <w:t>плексы, представляющие несомненный интерес для науки, культуры и т</w:t>
      </w:r>
      <w:r>
        <w:rPr>
          <w:sz w:val="28"/>
          <w:szCs w:val="28"/>
        </w:rPr>
        <w:t>у</w:t>
      </w:r>
      <w:r>
        <w:rPr>
          <w:sz w:val="28"/>
          <w:szCs w:val="28"/>
        </w:rPr>
        <w:t>ризма.</w:t>
      </w:r>
    </w:p>
    <w:p w:rsidR="003A1F3D" w:rsidRDefault="003A1F3D" w:rsidP="009C7ACA">
      <w:pPr>
        <w:spacing w:line="360"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w:t>
      </w:r>
      <w:r>
        <w:rPr>
          <w:sz w:val="28"/>
          <w:szCs w:val="28"/>
        </w:rPr>
        <w:t>о</w:t>
      </w:r>
      <w:r>
        <w:rPr>
          <w:sz w:val="28"/>
          <w:szCs w:val="28"/>
        </w:rPr>
        <w:t>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9C7ACA">
      <w:pPr>
        <w:spacing w:line="360" w:lineRule="auto"/>
        <w:ind w:firstLine="709"/>
        <w:jc w:val="both"/>
        <w:rPr>
          <w:sz w:val="28"/>
          <w:szCs w:val="28"/>
        </w:rPr>
      </w:pPr>
      <w:r>
        <w:rPr>
          <w:sz w:val="28"/>
          <w:szCs w:val="28"/>
        </w:rPr>
        <w:t>Эффективной мерой усиления охраны природы во всех районах лесн</w:t>
      </w:r>
      <w:r>
        <w:rPr>
          <w:sz w:val="28"/>
          <w:szCs w:val="28"/>
        </w:rPr>
        <w:t>и</w:t>
      </w:r>
      <w:r>
        <w:rPr>
          <w:sz w:val="28"/>
          <w:szCs w:val="28"/>
        </w:rPr>
        <w:t>чества является установление охранного режима на определенных участках местности, выделяемых по общим критериям, составляющих целостную ед</w:t>
      </w:r>
      <w:r>
        <w:rPr>
          <w:sz w:val="28"/>
          <w:szCs w:val="28"/>
        </w:rPr>
        <w:t>и</w:t>
      </w:r>
      <w:r>
        <w:rPr>
          <w:sz w:val="28"/>
          <w:szCs w:val="28"/>
        </w:rPr>
        <w:t>ную систему охраняемых природных комплексов.</w:t>
      </w:r>
    </w:p>
    <w:p w:rsidR="003A1F3D" w:rsidRPr="00F43CF0" w:rsidRDefault="003A1F3D" w:rsidP="009C7ACA">
      <w:pPr>
        <w:spacing w:line="360"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w:t>
      </w:r>
      <w:r w:rsidRPr="00F43CF0">
        <w:rPr>
          <w:sz w:val="28"/>
          <w:szCs w:val="28"/>
        </w:rPr>
        <w:t>р</w:t>
      </w:r>
      <w:r w:rsidRPr="00F43CF0">
        <w:rPr>
          <w:sz w:val="28"/>
          <w:szCs w:val="28"/>
        </w:rPr>
        <w:t>ганы исполнительной власти Липецкой области и органы местного сам</w:t>
      </w:r>
      <w:r w:rsidRPr="00F43CF0">
        <w:rPr>
          <w:sz w:val="28"/>
          <w:szCs w:val="28"/>
        </w:rPr>
        <w:t>о</w:t>
      </w:r>
      <w:r w:rsidRPr="00F43CF0">
        <w:rPr>
          <w:sz w:val="28"/>
          <w:szCs w:val="28"/>
        </w:rPr>
        <w:t>управления могут осуществлять охрану особо охраняемых природных терр</w:t>
      </w:r>
      <w:r w:rsidRPr="00F43CF0">
        <w:rPr>
          <w:sz w:val="28"/>
          <w:szCs w:val="28"/>
        </w:rPr>
        <w:t>и</w:t>
      </w:r>
      <w:r w:rsidRPr="00F43CF0">
        <w:rPr>
          <w:sz w:val="28"/>
          <w:szCs w:val="28"/>
        </w:rPr>
        <w:lastRenderedPageBreak/>
        <w:t>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w:t>
      </w:r>
      <w:r w:rsidRPr="00F43CF0">
        <w:rPr>
          <w:sz w:val="28"/>
          <w:szCs w:val="28"/>
        </w:rPr>
        <w:t>л</w:t>
      </w:r>
      <w:r w:rsidRPr="00F43CF0">
        <w:rPr>
          <w:sz w:val="28"/>
          <w:szCs w:val="28"/>
        </w:rPr>
        <w:t>номочиями.</w:t>
      </w:r>
    </w:p>
    <w:p w:rsidR="003A1F3D" w:rsidRPr="00F43CF0" w:rsidRDefault="003A1F3D" w:rsidP="009C7ACA">
      <w:pPr>
        <w:spacing w:line="360"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w:t>
      </w:r>
      <w:r w:rsidRPr="00F43CF0">
        <w:rPr>
          <w:sz w:val="28"/>
          <w:szCs w:val="28"/>
        </w:rPr>
        <w:t>д</w:t>
      </w:r>
      <w:r w:rsidRPr="00F43CF0">
        <w:rPr>
          <w:sz w:val="28"/>
          <w:szCs w:val="28"/>
        </w:rPr>
        <w:t>ных заказниках, на их территории в соответствии с Лесоустроительной и</w:t>
      </w:r>
      <w:r w:rsidRPr="00F43CF0">
        <w:rPr>
          <w:sz w:val="28"/>
          <w:szCs w:val="28"/>
        </w:rPr>
        <w:t>н</w:t>
      </w:r>
      <w:r w:rsidRPr="00F43CF0">
        <w:rPr>
          <w:sz w:val="28"/>
          <w:szCs w:val="28"/>
        </w:rPr>
        <w:t>струкцией могут быть выделены особо защитные участки лесов «особо охр</w:t>
      </w:r>
      <w:r w:rsidRPr="00F43CF0">
        <w:rPr>
          <w:sz w:val="28"/>
          <w:szCs w:val="28"/>
        </w:rPr>
        <w:t>а</w:t>
      </w:r>
      <w:r w:rsidRPr="00F43CF0">
        <w:rPr>
          <w:sz w:val="28"/>
          <w:szCs w:val="28"/>
        </w:rPr>
        <w:t>няемые части государственных природных заказников и других особо охр</w:t>
      </w:r>
      <w:r w:rsidRPr="00F43CF0">
        <w:rPr>
          <w:sz w:val="28"/>
          <w:szCs w:val="28"/>
        </w:rPr>
        <w:t>а</w:t>
      </w:r>
      <w:r w:rsidRPr="00F43CF0">
        <w:rPr>
          <w:sz w:val="28"/>
          <w:szCs w:val="28"/>
        </w:rPr>
        <w:t>няемых природных территорий».</w:t>
      </w:r>
    </w:p>
    <w:p w:rsidR="003A1F3D" w:rsidRPr="00F43CF0" w:rsidRDefault="003A1F3D" w:rsidP="009C7ACA">
      <w:pPr>
        <w:spacing w:line="360"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9C7ACA">
      <w:pPr>
        <w:spacing w:line="360"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w:t>
      </w:r>
      <w:r w:rsidRPr="00F43CF0">
        <w:rPr>
          <w:sz w:val="28"/>
          <w:szCs w:val="28"/>
        </w:rPr>
        <w:t>и</w:t>
      </w:r>
      <w:r w:rsidRPr="00F43CF0">
        <w:rPr>
          <w:sz w:val="28"/>
          <w:szCs w:val="28"/>
        </w:rPr>
        <w:t>тельного и непрерывного использования лесов;</w:t>
      </w:r>
    </w:p>
    <w:p w:rsidR="003A1F3D" w:rsidRPr="00F43CF0" w:rsidRDefault="003A1F3D" w:rsidP="009C7ACA">
      <w:pPr>
        <w:spacing w:line="360"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9C7ACA">
      <w:pPr>
        <w:spacing w:line="360"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9C7ACA">
      <w:pPr>
        <w:spacing w:line="360"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w:t>
      </w:r>
      <w:r w:rsidRPr="00F43CF0">
        <w:rPr>
          <w:sz w:val="28"/>
          <w:szCs w:val="28"/>
        </w:rPr>
        <w:t>и</w:t>
      </w:r>
      <w:r w:rsidRPr="00F43CF0">
        <w:rPr>
          <w:sz w:val="28"/>
          <w:szCs w:val="28"/>
        </w:rPr>
        <w:t>ки, куртины, полосы), а также применение выборочных (не сплошных) сп</w:t>
      </w:r>
      <w:r w:rsidRPr="00F43CF0">
        <w:rPr>
          <w:sz w:val="28"/>
          <w:szCs w:val="28"/>
        </w:rPr>
        <w:t>о</w:t>
      </w:r>
      <w:r w:rsidRPr="00F43CF0">
        <w:rPr>
          <w:sz w:val="28"/>
          <w:szCs w:val="28"/>
        </w:rPr>
        <w:t>собов рубок, как наиболее экологичных.</w:t>
      </w:r>
    </w:p>
    <w:p w:rsidR="003A1F3D" w:rsidRPr="00F43CF0" w:rsidRDefault="003A1F3D" w:rsidP="009C7ACA">
      <w:pPr>
        <w:spacing w:line="360" w:lineRule="auto"/>
        <w:ind w:firstLine="709"/>
        <w:jc w:val="both"/>
        <w:rPr>
          <w:sz w:val="28"/>
          <w:szCs w:val="28"/>
        </w:rPr>
      </w:pPr>
      <w:r w:rsidRPr="00F43CF0">
        <w:rPr>
          <w:sz w:val="28"/>
          <w:szCs w:val="28"/>
        </w:rPr>
        <w:t>В соответствии с современными лесоводственными подходами предл</w:t>
      </w:r>
      <w:r w:rsidRPr="00F43CF0">
        <w:rPr>
          <w:sz w:val="28"/>
          <w:szCs w:val="28"/>
        </w:rPr>
        <w:t>а</w:t>
      </w:r>
      <w:r w:rsidRPr="00F43CF0">
        <w:rPr>
          <w:sz w:val="28"/>
          <w:szCs w:val="28"/>
        </w:rPr>
        <w:t>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w:t>
      </w:r>
      <w:r w:rsidRPr="00F43CF0">
        <w:rPr>
          <w:sz w:val="28"/>
          <w:szCs w:val="28"/>
        </w:rPr>
        <w:t>р</w:t>
      </w:r>
      <w:r w:rsidRPr="00F43CF0">
        <w:rPr>
          <w:sz w:val="28"/>
          <w:szCs w:val="28"/>
        </w:rPr>
        <w:t>ганизмов. Во-вторых, стараться максимально сохранять лесную среду на в</w:t>
      </w:r>
      <w:r w:rsidRPr="00F43CF0">
        <w:rPr>
          <w:sz w:val="28"/>
          <w:szCs w:val="28"/>
        </w:rPr>
        <w:t>ы</w:t>
      </w:r>
      <w:r w:rsidRPr="00F43CF0">
        <w:rPr>
          <w:sz w:val="28"/>
          <w:szCs w:val="28"/>
        </w:rPr>
        <w:t>рубке и обеспечивать мозаичность природных условий. В-третьих, при заг</w:t>
      </w:r>
      <w:r w:rsidRPr="00F43CF0">
        <w:rPr>
          <w:sz w:val="28"/>
          <w:szCs w:val="28"/>
        </w:rPr>
        <w:t>о</w:t>
      </w:r>
      <w:r w:rsidRPr="00F43CF0">
        <w:rPr>
          <w:sz w:val="28"/>
          <w:szCs w:val="28"/>
        </w:rPr>
        <w:t xml:space="preserve">товке древесины необходимо максимально бережно относиться к будущей </w:t>
      </w:r>
      <w:r w:rsidRPr="00F43CF0">
        <w:rPr>
          <w:sz w:val="28"/>
          <w:szCs w:val="28"/>
        </w:rPr>
        <w:lastRenderedPageBreak/>
        <w:t>продуктивности леса и другим его ресурсам: почвенным, водным, охотнич</w:t>
      </w:r>
      <w:r w:rsidRPr="00F43CF0">
        <w:rPr>
          <w:sz w:val="28"/>
          <w:szCs w:val="28"/>
        </w:rPr>
        <w:t>ь</w:t>
      </w:r>
      <w:r w:rsidRPr="00F43CF0">
        <w:rPr>
          <w:sz w:val="28"/>
          <w:szCs w:val="28"/>
        </w:rPr>
        <w:t>им, рыбным.</w:t>
      </w:r>
    </w:p>
    <w:p w:rsidR="003A1F3D" w:rsidRPr="00F43CF0" w:rsidRDefault="003A1F3D" w:rsidP="003E61D0">
      <w:pPr>
        <w:spacing w:line="360" w:lineRule="auto"/>
        <w:ind w:firstLine="709"/>
        <w:jc w:val="both"/>
        <w:rPr>
          <w:sz w:val="28"/>
          <w:szCs w:val="28"/>
        </w:rPr>
      </w:pPr>
      <w:r w:rsidRPr="00F43CF0">
        <w:rPr>
          <w:sz w:val="28"/>
          <w:szCs w:val="28"/>
        </w:rPr>
        <w:t>Сохранение ключевых биотопов (или ключевых местообитаний) позв</w:t>
      </w:r>
      <w:r w:rsidRPr="00F43CF0">
        <w:rPr>
          <w:sz w:val="28"/>
          <w:szCs w:val="28"/>
        </w:rPr>
        <w:t>о</w:t>
      </w:r>
      <w:r w:rsidRPr="00F43CF0">
        <w:rPr>
          <w:sz w:val="28"/>
          <w:szCs w:val="28"/>
        </w:rPr>
        <w:t>ляет заметно снизить потери биоразнообразия при ведении рубок леса.</w:t>
      </w:r>
    </w:p>
    <w:p w:rsidR="00A73E5B" w:rsidRDefault="00A73E5B" w:rsidP="003E61D0">
      <w:pPr>
        <w:spacing w:line="360"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ерриториях (ООПТ) опр</w:t>
      </w:r>
      <w:r>
        <w:rPr>
          <w:color w:val="000000"/>
          <w:sz w:val="28"/>
          <w:szCs w:val="28"/>
        </w:rPr>
        <w:t>е</w:t>
      </w:r>
      <w:r>
        <w:rPr>
          <w:color w:val="000000"/>
          <w:sz w:val="28"/>
          <w:szCs w:val="28"/>
        </w:rPr>
        <w:t xml:space="preserve">деляются приказом </w:t>
      </w:r>
      <w:r w:rsidRPr="008922E5">
        <w:rPr>
          <w:sz w:val="28"/>
          <w:szCs w:val="28"/>
        </w:rPr>
        <w:t>Министерства природных ресурсов и экологии Росси</w:t>
      </w:r>
      <w:r w:rsidRPr="008922E5">
        <w:rPr>
          <w:sz w:val="28"/>
          <w:szCs w:val="28"/>
        </w:rPr>
        <w:t>й</w:t>
      </w:r>
      <w:r w:rsidRPr="008922E5">
        <w:rPr>
          <w:sz w:val="28"/>
          <w:szCs w:val="28"/>
        </w:rPr>
        <w:t>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roofErr w:type="gramEnd"/>
    </w:p>
    <w:p w:rsidR="003A1F3D" w:rsidRDefault="003A1F3D" w:rsidP="003E61D0">
      <w:pPr>
        <w:spacing w:line="360" w:lineRule="auto"/>
        <w:ind w:firstLine="709"/>
        <w:jc w:val="both"/>
        <w:rPr>
          <w:sz w:val="28"/>
          <w:szCs w:val="28"/>
        </w:rPr>
      </w:pPr>
      <w:r>
        <w:rPr>
          <w:sz w:val="28"/>
          <w:szCs w:val="28"/>
        </w:rPr>
        <w:t>Правовой режим лесов, расположенных на особо охраняемых приро</w:t>
      </w:r>
      <w:r>
        <w:rPr>
          <w:sz w:val="28"/>
          <w:szCs w:val="28"/>
        </w:rPr>
        <w:t>д</w:t>
      </w:r>
      <w:r>
        <w:rPr>
          <w:sz w:val="28"/>
          <w:szCs w:val="28"/>
        </w:rPr>
        <w:t>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w:t>
      </w:r>
      <w:r>
        <w:rPr>
          <w:sz w:val="28"/>
          <w:szCs w:val="28"/>
        </w:rPr>
        <w:t>а</w:t>
      </w:r>
      <w:r>
        <w:rPr>
          <w:sz w:val="28"/>
          <w:szCs w:val="28"/>
        </w:rPr>
        <w:t>щитных, санитарно-гигиенических, оздоровительных и иных полезных функций с одновременным использованием лесов при условии, если это и</w:t>
      </w:r>
      <w:r>
        <w:rPr>
          <w:sz w:val="28"/>
          <w:szCs w:val="28"/>
        </w:rPr>
        <w:t>с</w:t>
      </w:r>
      <w:r>
        <w:rPr>
          <w:sz w:val="28"/>
          <w:szCs w:val="28"/>
        </w:rPr>
        <w:t>пользование совместимо с целевым назначением защитных лесов и выполн</w:t>
      </w:r>
      <w:r>
        <w:rPr>
          <w:sz w:val="28"/>
          <w:szCs w:val="28"/>
        </w:rPr>
        <w:t>я</w:t>
      </w:r>
      <w:r>
        <w:rPr>
          <w:sz w:val="28"/>
          <w:szCs w:val="28"/>
        </w:rPr>
        <w:t>емыми ими полезными функциями.</w:t>
      </w:r>
    </w:p>
    <w:p w:rsidR="003A1F3D" w:rsidRDefault="003A1F3D" w:rsidP="003E61D0">
      <w:pPr>
        <w:spacing w:line="360" w:lineRule="auto"/>
        <w:ind w:firstLine="709"/>
        <w:jc w:val="both"/>
        <w:rPr>
          <w:sz w:val="28"/>
          <w:szCs w:val="28"/>
        </w:rPr>
      </w:pPr>
      <w:r>
        <w:rPr>
          <w:sz w:val="28"/>
          <w:szCs w:val="28"/>
        </w:rPr>
        <w:t>На особо охраняемые природные территории возложены функции с</w:t>
      </w:r>
      <w:r>
        <w:rPr>
          <w:sz w:val="28"/>
          <w:szCs w:val="28"/>
        </w:rPr>
        <w:t>о</w:t>
      </w:r>
      <w:r>
        <w:rPr>
          <w:sz w:val="28"/>
          <w:szCs w:val="28"/>
        </w:rPr>
        <w:t>хранения чистоты генофонда популяций флоры и фауны центральной лес</w:t>
      </w:r>
      <w:r>
        <w:rPr>
          <w:sz w:val="28"/>
          <w:szCs w:val="28"/>
        </w:rPr>
        <w:t>о</w:t>
      </w:r>
      <w:r>
        <w:rPr>
          <w:sz w:val="28"/>
          <w:szCs w:val="28"/>
        </w:rPr>
        <w:t>степи в естественных природных комплексах.</w:t>
      </w:r>
    </w:p>
    <w:p w:rsidR="003A1F3D" w:rsidRDefault="003A1F3D" w:rsidP="003E61D0">
      <w:pPr>
        <w:spacing w:line="360"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E61D0">
      <w:pPr>
        <w:spacing w:line="360" w:lineRule="auto"/>
        <w:ind w:firstLine="709"/>
        <w:jc w:val="both"/>
        <w:rPr>
          <w:sz w:val="28"/>
          <w:szCs w:val="28"/>
        </w:rPr>
      </w:pPr>
      <w:r>
        <w:rPr>
          <w:sz w:val="28"/>
          <w:szCs w:val="28"/>
        </w:rPr>
        <w:t>Российским законодательством предусмотрено сохранение окружа</w:t>
      </w:r>
      <w:r>
        <w:rPr>
          <w:sz w:val="28"/>
          <w:szCs w:val="28"/>
        </w:rPr>
        <w:t>ю</w:t>
      </w:r>
      <w:r>
        <w:rPr>
          <w:sz w:val="28"/>
          <w:szCs w:val="28"/>
        </w:rPr>
        <w:t>щей среды и биологического разнообразия лесных экосистем.</w:t>
      </w:r>
    </w:p>
    <w:p w:rsidR="003A1F3D" w:rsidRDefault="003A1F3D" w:rsidP="003E61D0">
      <w:pPr>
        <w:spacing w:line="360"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w:t>
      </w:r>
      <w:r>
        <w:rPr>
          <w:sz w:val="28"/>
          <w:szCs w:val="28"/>
        </w:rPr>
        <w:t>о</w:t>
      </w:r>
      <w:r>
        <w:rPr>
          <w:sz w:val="28"/>
          <w:szCs w:val="28"/>
        </w:rPr>
        <w:lastRenderedPageBreak/>
        <w:t>вание токсичных химических препаратов для охраны и защиты лесов, в том числе в научных целях.</w:t>
      </w:r>
    </w:p>
    <w:p w:rsidR="003A1F3D" w:rsidRDefault="003A1F3D" w:rsidP="003E61D0">
      <w:pPr>
        <w:spacing w:line="360"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w:t>
      </w:r>
      <w:r>
        <w:rPr>
          <w:sz w:val="28"/>
          <w:szCs w:val="28"/>
        </w:rPr>
        <w:t>а</w:t>
      </w:r>
      <w:r>
        <w:rPr>
          <w:sz w:val="28"/>
          <w:szCs w:val="28"/>
        </w:rPr>
        <w:t>ются уполномоченным федеральным органом исполнительной власти.</w:t>
      </w:r>
    </w:p>
    <w:p w:rsidR="003A1F3D" w:rsidRDefault="003A1F3D" w:rsidP="003E61D0">
      <w:pPr>
        <w:spacing w:line="360"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E61D0">
      <w:pPr>
        <w:spacing w:line="360" w:lineRule="auto"/>
        <w:ind w:firstLine="709"/>
        <w:jc w:val="both"/>
        <w:rPr>
          <w:sz w:val="28"/>
          <w:szCs w:val="28"/>
        </w:rPr>
      </w:pPr>
      <w:r>
        <w:rPr>
          <w:sz w:val="28"/>
          <w:szCs w:val="28"/>
        </w:rPr>
        <w:t>- преобразование природных ландшафтов;</w:t>
      </w:r>
    </w:p>
    <w:p w:rsidR="003A1F3D" w:rsidRDefault="003A1F3D" w:rsidP="003E61D0">
      <w:pPr>
        <w:spacing w:line="360"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E61D0">
      <w:pPr>
        <w:spacing w:line="360"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E61D0">
      <w:pPr>
        <w:spacing w:line="360"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E61D0">
      <w:pPr>
        <w:spacing w:line="360" w:lineRule="auto"/>
        <w:ind w:firstLine="709"/>
        <w:jc w:val="both"/>
        <w:rPr>
          <w:sz w:val="28"/>
          <w:szCs w:val="28"/>
        </w:rPr>
      </w:pPr>
      <w:r>
        <w:rPr>
          <w:sz w:val="28"/>
          <w:szCs w:val="28"/>
        </w:rPr>
        <w:t>За пределами ООПТ допустимо рекреационное использование терр</w:t>
      </w:r>
      <w:r>
        <w:rPr>
          <w:sz w:val="28"/>
          <w:szCs w:val="28"/>
        </w:rPr>
        <w:t>и</w:t>
      </w:r>
      <w:r>
        <w:rPr>
          <w:sz w:val="28"/>
          <w:szCs w:val="28"/>
        </w:rPr>
        <w:t>тории без размещения стационарных объектов.</w:t>
      </w:r>
    </w:p>
    <w:p w:rsidR="003A1F3D" w:rsidRDefault="003A1F3D" w:rsidP="003E61D0">
      <w:pPr>
        <w:spacing w:line="360"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E61D0">
      <w:pPr>
        <w:spacing w:line="360"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E61D0">
      <w:pPr>
        <w:spacing w:line="360" w:lineRule="auto"/>
        <w:ind w:firstLine="709"/>
        <w:jc w:val="both"/>
        <w:rPr>
          <w:sz w:val="28"/>
          <w:szCs w:val="28"/>
        </w:rPr>
      </w:pPr>
      <w:r>
        <w:rPr>
          <w:sz w:val="28"/>
          <w:szCs w:val="28"/>
        </w:rPr>
        <w:t>Тип динамики может быть нарушен хозяйственной деятельностью ч</w:t>
      </w:r>
      <w:r>
        <w:rPr>
          <w:sz w:val="28"/>
          <w:szCs w:val="28"/>
        </w:rPr>
        <w:t>е</w:t>
      </w:r>
      <w:r>
        <w:rPr>
          <w:sz w:val="28"/>
          <w:szCs w:val="28"/>
        </w:rPr>
        <w:t>ловека.</w:t>
      </w:r>
    </w:p>
    <w:p w:rsidR="003A1F3D" w:rsidRDefault="003A1F3D" w:rsidP="003E61D0">
      <w:pPr>
        <w:spacing w:line="360" w:lineRule="auto"/>
        <w:ind w:firstLine="709"/>
        <w:jc w:val="both"/>
        <w:rPr>
          <w:sz w:val="28"/>
          <w:szCs w:val="28"/>
        </w:rPr>
      </w:pPr>
      <w:r>
        <w:rPr>
          <w:sz w:val="28"/>
          <w:szCs w:val="28"/>
        </w:rPr>
        <w:t>Цели поддержки естественной динамики леса при ведении лесного х</w:t>
      </w:r>
      <w:r>
        <w:rPr>
          <w:sz w:val="28"/>
          <w:szCs w:val="28"/>
        </w:rPr>
        <w:t>о</w:t>
      </w:r>
      <w:r>
        <w:rPr>
          <w:sz w:val="28"/>
          <w:szCs w:val="28"/>
        </w:rPr>
        <w:t>зяйства:</w:t>
      </w:r>
    </w:p>
    <w:p w:rsidR="003A1F3D" w:rsidRDefault="003A1F3D" w:rsidP="003E61D0">
      <w:pPr>
        <w:spacing w:line="360" w:lineRule="auto"/>
        <w:ind w:firstLine="709"/>
        <w:jc w:val="both"/>
        <w:rPr>
          <w:sz w:val="28"/>
          <w:szCs w:val="28"/>
        </w:rPr>
      </w:pPr>
      <w:r>
        <w:rPr>
          <w:sz w:val="28"/>
          <w:szCs w:val="28"/>
        </w:rPr>
        <w:t>- сохранение экологических свойств леса на всех уровнях в простра</w:t>
      </w:r>
      <w:r>
        <w:rPr>
          <w:sz w:val="28"/>
          <w:szCs w:val="28"/>
        </w:rPr>
        <w:t>н</w:t>
      </w:r>
      <w:r>
        <w:rPr>
          <w:sz w:val="28"/>
          <w:szCs w:val="28"/>
        </w:rPr>
        <w:t>стве и во времени;</w:t>
      </w:r>
    </w:p>
    <w:p w:rsidR="003A1F3D" w:rsidRDefault="003A1F3D" w:rsidP="003E61D0">
      <w:pPr>
        <w:spacing w:line="360"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E61D0">
      <w:pPr>
        <w:spacing w:line="360"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w:t>
      </w:r>
      <w:r>
        <w:rPr>
          <w:sz w:val="28"/>
          <w:szCs w:val="28"/>
        </w:rPr>
        <w:t>и</w:t>
      </w:r>
      <w:r>
        <w:rPr>
          <w:sz w:val="28"/>
          <w:szCs w:val="28"/>
        </w:rPr>
        <w:lastRenderedPageBreak/>
        <w:t>ческой ситуацией. Зеленые насаждения области испытывают высокую а</w:t>
      </w:r>
      <w:r>
        <w:rPr>
          <w:sz w:val="28"/>
          <w:szCs w:val="28"/>
        </w:rPr>
        <w:t>н</w:t>
      </w:r>
      <w:r>
        <w:rPr>
          <w:sz w:val="28"/>
          <w:szCs w:val="28"/>
        </w:rPr>
        <w:t>тропогенную нагрузку, подвергаются химическому, физическому и биолог</w:t>
      </w:r>
      <w:r>
        <w:rPr>
          <w:sz w:val="28"/>
          <w:szCs w:val="28"/>
        </w:rPr>
        <w:t>и</w:t>
      </w:r>
      <w:r>
        <w:rPr>
          <w:sz w:val="28"/>
          <w:szCs w:val="28"/>
        </w:rPr>
        <w:t>ческому загрязнению.</w:t>
      </w:r>
    </w:p>
    <w:p w:rsidR="001B0BC2" w:rsidRDefault="003A1F3D" w:rsidP="003E61D0">
      <w:pPr>
        <w:spacing w:line="360" w:lineRule="auto"/>
        <w:ind w:firstLine="709"/>
        <w:jc w:val="both"/>
        <w:rPr>
          <w:sz w:val="28"/>
          <w:szCs w:val="28"/>
        </w:rPr>
      </w:pPr>
      <w:r>
        <w:rPr>
          <w:sz w:val="28"/>
          <w:szCs w:val="28"/>
        </w:rPr>
        <w:t>Поэтому сеть участков леса, расположенных на особо охраняемых пр</w:t>
      </w:r>
      <w:r>
        <w:rPr>
          <w:sz w:val="28"/>
          <w:szCs w:val="28"/>
        </w:rPr>
        <w:t>и</w:t>
      </w:r>
      <w:r>
        <w:rPr>
          <w:sz w:val="28"/>
          <w:szCs w:val="28"/>
        </w:rPr>
        <w:t>родных территориях, где ограничена или запрещена хозяйственная деятел</w:t>
      </w:r>
      <w:r>
        <w:rPr>
          <w:sz w:val="28"/>
          <w:szCs w:val="28"/>
        </w:rPr>
        <w:t>ь</w:t>
      </w:r>
      <w:r>
        <w:rPr>
          <w:sz w:val="28"/>
          <w:szCs w:val="28"/>
        </w:rPr>
        <w:t>ность, распределена по всей территории лесничества. Она формирует сво</w:t>
      </w:r>
      <w:r>
        <w:rPr>
          <w:sz w:val="28"/>
          <w:szCs w:val="28"/>
        </w:rPr>
        <w:t>е</w:t>
      </w:r>
      <w:r>
        <w:rPr>
          <w:sz w:val="28"/>
          <w:szCs w:val="28"/>
        </w:rPr>
        <w:t>образный каркас площадей, который служит не только для сохранения окр</w:t>
      </w:r>
      <w:r>
        <w:rPr>
          <w:sz w:val="28"/>
          <w:szCs w:val="28"/>
        </w:rPr>
        <w:t>у</w:t>
      </w:r>
      <w:r>
        <w:rPr>
          <w:sz w:val="28"/>
          <w:szCs w:val="28"/>
        </w:rPr>
        <w:t>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1B0BC2" w:rsidRPr="001B0BC2" w:rsidRDefault="001B0BC2" w:rsidP="003E61D0">
      <w:pPr>
        <w:spacing w:line="360" w:lineRule="auto"/>
        <w:ind w:firstLine="709"/>
        <w:jc w:val="both"/>
        <w:rPr>
          <w:rFonts w:eastAsia="Calibri"/>
          <w:b/>
          <w:sz w:val="28"/>
          <w:szCs w:val="28"/>
          <w:lang w:eastAsia="en-US"/>
        </w:rPr>
      </w:pPr>
      <w:r w:rsidRPr="001B0BC2">
        <w:rPr>
          <w:rFonts w:eastAsia="Calibri"/>
          <w:sz w:val="28"/>
          <w:szCs w:val="28"/>
        </w:rPr>
        <w:t>В лесном фонде Тербунского лесничества расположены особо охран</w:t>
      </w:r>
      <w:r w:rsidRPr="001B0BC2">
        <w:rPr>
          <w:rFonts w:eastAsia="Calibri"/>
          <w:sz w:val="28"/>
          <w:szCs w:val="28"/>
        </w:rPr>
        <w:t>я</w:t>
      </w:r>
      <w:r w:rsidRPr="001B0BC2">
        <w:rPr>
          <w:rFonts w:eastAsia="Calibri"/>
          <w:sz w:val="28"/>
          <w:szCs w:val="28"/>
        </w:rPr>
        <w:t>емые природные территории и объекты, информация о которых приведена ниже.</w:t>
      </w:r>
    </w:p>
    <w:p w:rsidR="001B0BC2" w:rsidRPr="001B0BC2" w:rsidRDefault="001B0BC2" w:rsidP="001B0BC2">
      <w:pPr>
        <w:spacing w:line="340" w:lineRule="exact"/>
        <w:ind w:firstLine="709"/>
        <w:jc w:val="right"/>
        <w:rPr>
          <w:rFonts w:eastAsia="Calibri"/>
          <w:sz w:val="28"/>
          <w:szCs w:val="28"/>
          <w:lang w:eastAsia="en-US"/>
        </w:rPr>
      </w:pPr>
      <w:r w:rsidRPr="001B0BC2">
        <w:rPr>
          <w:rFonts w:eastAsia="Calibri"/>
          <w:sz w:val="28"/>
          <w:szCs w:val="28"/>
          <w:lang w:eastAsia="en-US"/>
        </w:rPr>
        <w:t>Таблица 1.1.7.1.</w:t>
      </w:r>
    </w:p>
    <w:p w:rsidR="001B0BC2" w:rsidRDefault="001B0BC2" w:rsidP="00A90F0F">
      <w:pPr>
        <w:spacing w:line="340" w:lineRule="exact"/>
        <w:ind w:firstLine="709"/>
        <w:jc w:val="center"/>
        <w:rPr>
          <w:rFonts w:eastAsia="Calibri"/>
          <w:sz w:val="28"/>
          <w:szCs w:val="28"/>
          <w:lang w:eastAsia="en-US"/>
        </w:rPr>
      </w:pPr>
      <w:r w:rsidRPr="001B0BC2">
        <w:rPr>
          <w:rFonts w:eastAsia="Calibri"/>
          <w:sz w:val="28"/>
          <w:szCs w:val="28"/>
          <w:lang w:eastAsia="en-US"/>
        </w:rPr>
        <w:t xml:space="preserve">Перечень особо охраняемых </w:t>
      </w:r>
      <w:r w:rsidR="00A90F0F">
        <w:rPr>
          <w:rFonts w:eastAsia="Calibri"/>
          <w:sz w:val="28"/>
          <w:szCs w:val="28"/>
          <w:lang w:eastAsia="en-US"/>
        </w:rPr>
        <w:t>природных территорий и объектов</w:t>
      </w:r>
    </w:p>
    <w:p w:rsidR="004062B0" w:rsidRPr="001B0BC2" w:rsidRDefault="004062B0" w:rsidP="00A90F0F">
      <w:pPr>
        <w:spacing w:line="340" w:lineRule="exact"/>
        <w:ind w:firstLine="709"/>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52"/>
        <w:gridCol w:w="769"/>
        <w:gridCol w:w="770"/>
        <w:gridCol w:w="2410"/>
        <w:gridCol w:w="1275"/>
        <w:gridCol w:w="1988"/>
      </w:tblGrid>
      <w:tr w:rsidR="001B0BC2" w:rsidRPr="004062B0" w:rsidTr="004062B0">
        <w:trPr>
          <w:trHeight w:val="768"/>
          <w:tblHeader/>
          <w:jc w:val="center"/>
        </w:trPr>
        <w:tc>
          <w:tcPr>
            <w:tcW w:w="2152" w:type="dxa"/>
            <w:vMerge w:val="restart"/>
          </w:tcPr>
          <w:p w:rsidR="001B0BC2" w:rsidRPr="004062B0" w:rsidRDefault="001B0BC2" w:rsidP="00DD1183">
            <w:pPr>
              <w:rPr>
                <w:rFonts w:eastAsia="Calibri"/>
                <w:sz w:val="24"/>
                <w:szCs w:val="24"/>
                <w:lang w:eastAsia="en-US"/>
              </w:rPr>
            </w:pPr>
            <w:r w:rsidRPr="004062B0">
              <w:rPr>
                <w:rFonts w:eastAsia="Calibri"/>
                <w:sz w:val="24"/>
                <w:szCs w:val="24"/>
                <w:lang w:eastAsia="en-US"/>
              </w:rPr>
              <w:t>Наименование з</w:t>
            </w:r>
            <w:r w:rsidRPr="004062B0">
              <w:rPr>
                <w:rFonts w:eastAsia="Calibri"/>
                <w:sz w:val="24"/>
                <w:szCs w:val="24"/>
                <w:lang w:eastAsia="en-US"/>
              </w:rPr>
              <w:t>а</w:t>
            </w:r>
            <w:r w:rsidRPr="004062B0">
              <w:rPr>
                <w:rFonts w:eastAsia="Calibri"/>
                <w:sz w:val="24"/>
                <w:szCs w:val="24"/>
                <w:lang w:eastAsia="en-US"/>
              </w:rPr>
              <w:t xml:space="preserve">казника, памятника природы, других объектов природно-заповедного фонда </w:t>
            </w:r>
          </w:p>
        </w:tc>
        <w:tc>
          <w:tcPr>
            <w:tcW w:w="1539" w:type="dxa"/>
            <w:gridSpan w:val="2"/>
            <w:tcBorders>
              <w:bottom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 xml:space="preserve">Площадь, </w:t>
            </w:r>
            <w:proofErr w:type="gramStart"/>
            <w:r w:rsidRPr="004062B0">
              <w:rPr>
                <w:rFonts w:eastAsia="Calibri"/>
                <w:sz w:val="24"/>
                <w:szCs w:val="24"/>
                <w:lang w:eastAsia="en-US"/>
              </w:rPr>
              <w:t>га</w:t>
            </w:r>
            <w:proofErr w:type="gramEnd"/>
          </w:p>
        </w:tc>
        <w:tc>
          <w:tcPr>
            <w:tcW w:w="2410"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Местоположение (ле</w:t>
            </w:r>
            <w:r w:rsidRPr="004062B0">
              <w:rPr>
                <w:rFonts w:eastAsia="Calibri"/>
                <w:sz w:val="24"/>
                <w:szCs w:val="24"/>
                <w:lang w:eastAsia="en-US"/>
              </w:rPr>
              <w:t>с</w:t>
            </w:r>
            <w:r w:rsidRPr="004062B0">
              <w:rPr>
                <w:rFonts w:eastAsia="Calibri"/>
                <w:sz w:val="24"/>
                <w:szCs w:val="24"/>
                <w:lang w:eastAsia="en-US"/>
              </w:rPr>
              <w:t>ничество, квартал, в</w:t>
            </w:r>
            <w:r w:rsidRPr="004062B0">
              <w:rPr>
                <w:rFonts w:eastAsia="Calibri"/>
                <w:sz w:val="24"/>
                <w:szCs w:val="24"/>
                <w:lang w:eastAsia="en-US"/>
              </w:rPr>
              <w:t>ы</w:t>
            </w:r>
            <w:r w:rsidRPr="004062B0">
              <w:rPr>
                <w:rFonts w:eastAsia="Calibri"/>
                <w:sz w:val="24"/>
                <w:szCs w:val="24"/>
                <w:lang w:eastAsia="en-US"/>
              </w:rPr>
              <w:t>дел)</w:t>
            </w:r>
          </w:p>
        </w:tc>
        <w:tc>
          <w:tcPr>
            <w:tcW w:w="1275"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Тип зака</w:t>
            </w:r>
            <w:r w:rsidRPr="004062B0">
              <w:rPr>
                <w:rFonts w:eastAsia="Calibri"/>
                <w:sz w:val="24"/>
                <w:szCs w:val="24"/>
                <w:lang w:eastAsia="en-US"/>
              </w:rPr>
              <w:t>з</w:t>
            </w:r>
            <w:r w:rsidRPr="004062B0">
              <w:rPr>
                <w:rFonts w:eastAsia="Calibri"/>
                <w:sz w:val="24"/>
                <w:szCs w:val="24"/>
                <w:lang w:eastAsia="en-US"/>
              </w:rPr>
              <w:t>ника, п</w:t>
            </w:r>
            <w:r w:rsidRPr="004062B0">
              <w:rPr>
                <w:rFonts w:eastAsia="Calibri"/>
                <w:sz w:val="24"/>
                <w:szCs w:val="24"/>
                <w:lang w:eastAsia="en-US"/>
              </w:rPr>
              <w:t>а</w:t>
            </w:r>
            <w:r w:rsidRPr="004062B0">
              <w:rPr>
                <w:rFonts w:eastAsia="Calibri"/>
                <w:sz w:val="24"/>
                <w:szCs w:val="24"/>
                <w:lang w:eastAsia="en-US"/>
              </w:rPr>
              <w:t>мятника природы и других об</w:t>
            </w:r>
            <w:r w:rsidRPr="004062B0">
              <w:rPr>
                <w:rFonts w:eastAsia="Calibri"/>
                <w:sz w:val="24"/>
                <w:szCs w:val="24"/>
                <w:lang w:eastAsia="en-US"/>
              </w:rPr>
              <w:t>ъ</w:t>
            </w:r>
            <w:r w:rsidRPr="004062B0">
              <w:rPr>
                <w:rFonts w:eastAsia="Calibri"/>
                <w:sz w:val="24"/>
                <w:szCs w:val="24"/>
                <w:lang w:eastAsia="en-US"/>
              </w:rPr>
              <w:t>ектов</w:t>
            </w:r>
          </w:p>
        </w:tc>
        <w:tc>
          <w:tcPr>
            <w:tcW w:w="1988" w:type="dxa"/>
            <w:vMerge w:val="restart"/>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Краткая характ</w:t>
            </w:r>
            <w:r w:rsidRPr="004062B0">
              <w:rPr>
                <w:rFonts w:eastAsia="Calibri"/>
                <w:sz w:val="24"/>
                <w:szCs w:val="24"/>
                <w:lang w:eastAsia="en-US"/>
              </w:rPr>
              <w:t>е</w:t>
            </w:r>
            <w:r w:rsidRPr="004062B0">
              <w:rPr>
                <w:rFonts w:eastAsia="Calibri"/>
                <w:sz w:val="24"/>
                <w:szCs w:val="24"/>
                <w:lang w:eastAsia="en-US"/>
              </w:rPr>
              <w:t>ристика и режим ведения хозяйства</w:t>
            </w:r>
          </w:p>
        </w:tc>
      </w:tr>
      <w:tr w:rsidR="001B0BC2" w:rsidRPr="004062B0" w:rsidTr="004062B0">
        <w:trPr>
          <w:trHeight w:val="1296"/>
          <w:tblHeader/>
          <w:jc w:val="center"/>
        </w:trPr>
        <w:tc>
          <w:tcPr>
            <w:tcW w:w="2152" w:type="dxa"/>
            <w:vMerge/>
          </w:tcPr>
          <w:p w:rsidR="001B0BC2" w:rsidRPr="004062B0" w:rsidRDefault="001B0BC2" w:rsidP="001B0BC2">
            <w:pPr>
              <w:rPr>
                <w:rFonts w:eastAsia="Calibri"/>
                <w:sz w:val="24"/>
                <w:szCs w:val="24"/>
                <w:lang w:eastAsia="en-US"/>
              </w:rPr>
            </w:pPr>
          </w:p>
        </w:tc>
        <w:tc>
          <w:tcPr>
            <w:tcW w:w="769" w:type="dxa"/>
            <w:tcBorders>
              <w:top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объе</w:t>
            </w:r>
            <w:r w:rsidRPr="004062B0">
              <w:rPr>
                <w:rFonts w:eastAsia="Calibri"/>
                <w:sz w:val="24"/>
                <w:szCs w:val="24"/>
                <w:lang w:eastAsia="en-US"/>
              </w:rPr>
              <w:t>к</w:t>
            </w:r>
            <w:r w:rsidRPr="004062B0">
              <w:rPr>
                <w:rFonts w:eastAsia="Calibri"/>
                <w:sz w:val="24"/>
                <w:szCs w:val="24"/>
                <w:lang w:eastAsia="en-US"/>
              </w:rPr>
              <w:t>та</w:t>
            </w:r>
          </w:p>
        </w:tc>
        <w:tc>
          <w:tcPr>
            <w:tcW w:w="770" w:type="dxa"/>
            <w:tcBorders>
              <w:top w:val="single" w:sz="4" w:space="0" w:color="auto"/>
            </w:tcBorders>
            <w:vAlign w:val="center"/>
          </w:tcPr>
          <w:p w:rsidR="001B0BC2" w:rsidRPr="004062B0" w:rsidRDefault="001B0BC2" w:rsidP="001B0BC2">
            <w:pPr>
              <w:spacing w:after="200" w:line="290" w:lineRule="exact"/>
              <w:jc w:val="center"/>
              <w:rPr>
                <w:rFonts w:eastAsia="Calibri"/>
                <w:sz w:val="24"/>
                <w:szCs w:val="24"/>
                <w:lang w:eastAsia="en-US"/>
              </w:rPr>
            </w:pPr>
            <w:r w:rsidRPr="004062B0">
              <w:rPr>
                <w:rFonts w:eastAsia="Calibri"/>
                <w:sz w:val="24"/>
                <w:szCs w:val="24"/>
                <w:lang w:eastAsia="en-US"/>
              </w:rPr>
              <w:t>объе</w:t>
            </w:r>
            <w:r w:rsidRPr="004062B0">
              <w:rPr>
                <w:rFonts w:eastAsia="Calibri"/>
                <w:sz w:val="24"/>
                <w:szCs w:val="24"/>
                <w:lang w:eastAsia="en-US"/>
              </w:rPr>
              <w:t>к</w:t>
            </w:r>
            <w:r w:rsidRPr="004062B0">
              <w:rPr>
                <w:rFonts w:eastAsia="Calibri"/>
                <w:sz w:val="24"/>
                <w:szCs w:val="24"/>
                <w:lang w:eastAsia="en-US"/>
              </w:rPr>
              <w:t>та</w:t>
            </w:r>
          </w:p>
        </w:tc>
        <w:tc>
          <w:tcPr>
            <w:tcW w:w="2410" w:type="dxa"/>
            <w:vMerge/>
          </w:tcPr>
          <w:p w:rsidR="001B0BC2" w:rsidRPr="004062B0" w:rsidRDefault="001B0BC2" w:rsidP="001B0BC2">
            <w:pPr>
              <w:spacing w:line="340" w:lineRule="exact"/>
              <w:jc w:val="center"/>
              <w:rPr>
                <w:rFonts w:eastAsia="Calibri"/>
                <w:sz w:val="24"/>
                <w:szCs w:val="24"/>
                <w:lang w:eastAsia="en-US"/>
              </w:rPr>
            </w:pPr>
          </w:p>
        </w:tc>
        <w:tc>
          <w:tcPr>
            <w:tcW w:w="1275" w:type="dxa"/>
            <w:vMerge/>
          </w:tcPr>
          <w:p w:rsidR="001B0BC2" w:rsidRPr="004062B0" w:rsidRDefault="001B0BC2" w:rsidP="001B0BC2">
            <w:pPr>
              <w:spacing w:line="340" w:lineRule="exact"/>
              <w:jc w:val="center"/>
              <w:rPr>
                <w:rFonts w:eastAsia="Calibri"/>
                <w:sz w:val="24"/>
                <w:szCs w:val="24"/>
                <w:lang w:eastAsia="en-US"/>
              </w:rPr>
            </w:pPr>
          </w:p>
        </w:tc>
        <w:tc>
          <w:tcPr>
            <w:tcW w:w="1988" w:type="dxa"/>
            <w:vMerge/>
          </w:tcPr>
          <w:p w:rsidR="001B0BC2" w:rsidRPr="004062B0" w:rsidRDefault="001B0BC2" w:rsidP="001B0BC2">
            <w:pPr>
              <w:spacing w:line="340" w:lineRule="exact"/>
              <w:jc w:val="center"/>
              <w:rPr>
                <w:rFonts w:eastAsia="Calibri"/>
                <w:sz w:val="24"/>
                <w:szCs w:val="24"/>
                <w:lang w:eastAsia="en-US"/>
              </w:rPr>
            </w:pPr>
          </w:p>
        </w:tc>
      </w:tr>
      <w:tr w:rsidR="001B0BC2" w:rsidRPr="004062B0" w:rsidTr="004062B0">
        <w:trPr>
          <w:tblHeader/>
          <w:jc w:val="center"/>
        </w:trPr>
        <w:tc>
          <w:tcPr>
            <w:tcW w:w="2152"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2</w:t>
            </w:r>
          </w:p>
        </w:tc>
        <w:tc>
          <w:tcPr>
            <w:tcW w:w="770"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3</w:t>
            </w:r>
          </w:p>
        </w:tc>
        <w:tc>
          <w:tcPr>
            <w:tcW w:w="2410"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4</w:t>
            </w:r>
          </w:p>
        </w:tc>
        <w:tc>
          <w:tcPr>
            <w:tcW w:w="1275"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5</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6</w:t>
            </w:r>
          </w:p>
        </w:tc>
      </w:tr>
      <w:tr w:rsidR="001B0BC2" w:rsidRPr="004062B0" w:rsidTr="004062B0">
        <w:trPr>
          <w:jc w:val="center"/>
        </w:trPr>
        <w:tc>
          <w:tcPr>
            <w:tcW w:w="2152" w:type="dxa"/>
          </w:tcPr>
          <w:p w:rsidR="001B0BC2" w:rsidRPr="00DD1183" w:rsidRDefault="00DD1183" w:rsidP="00DD1183">
            <w:pPr>
              <w:spacing w:line="340" w:lineRule="exact"/>
              <w:ind w:left="57"/>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Низовья долины реки Свишня</w:t>
            </w:r>
            <w:r>
              <w:rPr>
                <w:rFonts w:eastAsia="Calibri"/>
                <w:b/>
                <w:sz w:val="24"/>
                <w:szCs w:val="24"/>
                <w:lang w:eastAsia="en-US"/>
              </w:rPr>
              <w:t>»</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46.6</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Долгоруковское участковое леснич</w:t>
            </w:r>
            <w:r w:rsidRPr="004062B0">
              <w:rPr>
                <w:rFonts w:eastAsia="Calibri"/>
                <w:sz w:val="24"/>
                <w:szCs w:val="24"/>
                <w:lang w:eastAsia="en-US"/>
              </w:rPr>
              <w:t>е</w:t>
            </w:r>
            <w:r w:rsidRPr="004062B0">
              <w:rPr>
                <w:rFonts w:eastAsia="Calibri"/>
                <w:sz w:val="24"/>
                <w:szCs w:val="24"/>
                <w:lang w:eastAsia="en-US"/>
              </w:rPr>
              <w:t>ство, кв.1,</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выд.7, 16-19, 27-30, 33, 34, 37. 39-42, 44</w:t>
            </w:r>
          </w:p>
        </w:tc>
        <w:tc>
          <w:tcPr>
            <w:tcW w:w="1275"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но-биологи-ческий</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Пойменная дубр</w:t>
            </w:r>
            <w:r w:rsidRPr="004062B0">
              <w:rPr>
                <w:rFonts w:eastAsia="Calibri"/>
                <w:sz w:val="24"/>
                <w:szCs w:val="24"/>
                <w:lang w:eastAsia="en-US"/>
              </w:rPr>
              <w:t>а</w:t>
            </w:r>
            <w:r w:rsidRPr="004062B0">
              <w:rPr>
                <w:rFonts w:eastAsia="Calibri"/>
                <w:sz w:val="24"/>
                <w:szCs w:val="24"/>
                <w:lang w:eastAsia="en-US"/>
              </w:rPr>
              <w:t>ва в возрасте 55 лет. Выходы ге</w:t>
            </w:r>
            <w:r w:rsidRPr="004062B0">
              <w:rPr>
                <w:rFonts w:eastAsia="Calibri"/>
                <w:sz w:val="24"/>
                <w:szCs w:val="24"/>
                <w:lang w:eastAsia="en-US"/>
              </w:rPr>
              <w:t>о</w:t>
            </w:r>
            <w:r w:rsidRPr="004062B0">
              <w:rPr>
                <w:rFonts w:eastAsia="Calibri"/>
                <w:sz w:val="24"/>
                <w:szCs w:val="24"/>
                <w:lang w:eastAsia="en-US"/>
              </w:rPr>
              <w:t>логических пород.</w:t>
            </w:r>
          </w:p>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Запрещена заг</w:t>
            </w:r>
            <w:r w:rsidRPr="004062B0">
              <w:rPr>
                <w:rFonts w:eastAsia="Calibri"/>
                <w:sz w:val="24"/>
                <w:szCs w:val="24"/>
                <w:lang w:eastAsia="en-US"/>
              </w:rPr>
              <w:t>о</w:t>
            </w:r>
            <w:r w:rsidRPr="004062B0">
              <w:rPr>
                <w:rFonts w:eastAsia="Calibri"/>
                <w:sz w:val="24"/>
                <w:szCs w:val="24"/>
                <w:lang w:eastAsia="en-US"/>
              </w:rPr>
              <w:t>товка и сбор лек</w:t>
            </w:r>
            <w:proofErr w:type="gramStart"/>
            <w:r w:rsidRPr="004062B0">
              <w:rPr>
                <w:rFonts w:eastAsia="Calibri"/>
                <w:sz w:val="24"/>
                <w:szCs w:val="24"/>
                <w:lang w:eastAsia="en-US"/>
              </w:rPr>
              <w:t>.-</w:t>
            </w:r>
            <w:proofErr w:type="gramEnd"/>
            <w:r w:rsidRPr="004062B0">
              <w:rPr>
                <w:rFonts w:eastAsia="Calibri"/>
                <w:sz w:val="24"/>
                <w:szCs w:val="24"/>
                <w:lang w:eastAsia="en-US"/>
              </w:rPr>
              <w:t>тех.сырья</w:t>
            </w:r>
          </w:p>
        </w:tc>
      </w:tr>
      <w:tr w:rsidR="001B0BC2" w:rsidRPr="004062B0" w:rsidTr="004062B0">
        <w:trPr>
          <w:jc w:val="center"/>
        </w:trPr>
        <w:tc>
          <w:tcPr>
            <w:tcW w:w="2152" w:type="dxa"/>
          </w:tcPr>
          <w:p w:rsidR="001B0BC2" w:rsidRPr="00DD1183" w:rsidRDefault="00DD1183" w:rsidP="001B0BC2">
            <w:pPr>
              <w:spacing w:line="340" w:lineRule="exact"/>
              <w:ind w:left="57"/>
              <w:rPr>
                <w:rFonts w:eastAsia="Calibri"/>
                <w:b/>
                <w:sz w:val="24"/>
                <w:szCs w:val="24"/>
                <w:lang w:eastAsia="en-US"/>
              </w:rPr>
            </w:pPr>
            <w:r w:rsidRPr="00DD1183">
              <w:rPr>
                <w:rFonts w:eastAsia="Calibri"/>
                <w:b/>
                <w:sz w:val="24"/>
                <w:szCs w:val="24"/>
                <w:lang w:eastAsia="en-US"/>
              </w:rPr>
              <w:t>«Старинный парк с</w:t>
            </w:r>
            <w:proofErr w:type="gramStart"/>
            <w:r w:rsidRPr="00DD1183">
              <w:rPr>
                <w:rFonts w:eastAsia="Calibri"/>
                <w:b/>
                <w:sz w:val="24"/>
                <w:szCs w:val="24"/>
                <w:lang w:eastAsia="en-US"/>
              </w:rPr>
              <w:t>.Д</w:t>
            </w:r>
            <w:proofErr w:type="gramEnd"/>
            <w:r w:rsidRPr="00DD1183">
              <w:rPr>
                <w:rFonts w:eastAsia="Calibri"/>
                <w:b/>
                <w:sz w:val="24"/>
                <w:szCs w:val="24"/>
                <w:lang w:eastAsia="en-US"/>
              </w:rPr>
              <w:t>олгоруково»</w:t>
            </w:r>
          </w:p>
          <w:p w:rsidR="001B0BC2" w:rsidRPr="004062B0" w:rsidRDefault="001B0BC2" w:rsidP="00512FBA">
            <w:pPr>
              <w:spacing w:line="340" w:lineRule="exact"/>
              <w:ind w:left="57"/>
              <w:rPr>
                <w:rFonts w:eastAsia="Calibri"/>
                <w:sz w:val="24"/>
                <w:szCs w:val="24"/>
                <w:lang w:eastAsia="en-US"/>
              </w:rPr>
            </w:pP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18.0</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Долгоруковское участковое леснич</w:t>
            </w:r>
            <w:r w:rsidRPr="004062B0">
              <w:rPr>
                <w:rFonts w:eastAsia="Calibri"/>
                <w:sz w:val="24"/>
                <w:szCs w:val="24"/>
                <w:lang w:eastAsia="en-US"/>
              </w:rPr>
              <w:t>е</w:t>
            </w:r>
            <w:r w:rsidRPr="004062B0">
              <w:rPr>
                <w:rFonts w:eastAsia="Calibri"/>
                <w:sz w:val="24"/>
                <w:szCs w:val="24"/>
                <w:lang w:eastAsia="en-US"/>
              </w:rPr>
              <w:t>ство, кв.13</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340" w:lineRule="exact"/>
              <w:ind w:left="57"/>
              <w:jc w:val="center"/>
              <w:rPr>
                <w:rFonts w:eastAsia="Calibri"/>
                <w:sz w:val="24"/>
                <w:szCs w:val="24"/>
                <w:lang w:eastAsia="en-US"/>
              </w:rPr>
            </w:pPr>
            <w:proofErr w:type="gramStart"/>
            <w:r w:rsidRPr="004062B0">
              <w:rPr>
                <w:rFonts w:eastAsia="Calibri"/>
                <w:sz w:val="24"/>
                <w:szCs w:val="24"/>
                <w:lang w:eastAsia="en-US"/>
              </w:rPr>
              <w:t>Дендроло-гический</w:t>
            </w:r>
            <w:proofErr w:type="gramEnd"/>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Разнообразное с</w:t>
            </w:r>
            <w:r w:rsidRPr="004062B0">
              <w:rPr>
                <w:rFonts w:eastAsia="Calibri"/>
                <w:sz w:val="24"/>
                <w:szCs w:val="24"/>
                <w:lang w:eastAsia="en-US"/>
              </w:rPr>
              <w:t>о</w:t>
            </w:r>
            <w:r w:rsidRPr="004062B0">
              <w:rPr>
                <w:rFonts w:eastAsia="Calibri"/>
                <w:sz w:val="24"/>
                <w:szCs w:val="24"/>
                <w:lang w:eastAsia="en-US"/>
              </w:rPr>
              <w:t>четание хвойных и лиственных пород. Запрещено пред</w:t>
            </w:r>
            <w:r w:rsidRPr="004062B0">
              <w:rPr>
                <w:rFonts w:eastAsia="Calibri"/>
                <w:sz w:val="24"/>
                <w:szCs w:val="24"/>
                <w:lang w:eastAsia="en-US"/>
              </w:rPr>
              <w:t>о</w:t>
            </w:r>
            <w:r w:rsidRPr="004062B0">
              <w:rPr>
                <w:rFonts w:eastAsia="Calibri"/>
                <w:sz w:val="24"/>
                <w:szCs w:val="24"/>
                <w:lang w:eastAsia="en-US"/>
              </w:rPr>
              <w:t>ставление учас</w:t>
            </w:r>
            <w:r w:rsidRPr="004062B0">
              <w:rPr>
                <w:rFonts w:eastAsia="Calibri"/>
                <w:sz w:val="24"/>
                <w:szCs w:val="24"/>
                <w:lang w:eastAsia="en-US"/>
              </w:rPr>
              <w:t>т</w:t>
            </w:r>
            <w:r w:rsidRPr="004062B0">
              <w:rPr>
                <w:rFonts w:eastAsia="Calibri"/>
                <w:sz w:val="24"/>
                <w:szCs w:val="24"/>
                <w:lang w:eastAsia="en-US"/>
              </w:rPr>
              <w:t>ков под застройку, складирование м</w:t>
            </w:r>
            <w:r w:rsidRPr="004062B0">
              <w:rPr>
                <w:rFonts w:eastAsia="Calibri"/>
                <w:sz w:val="24"/>
                <w:szCs w:val="24"/>
                <w:lang w:eastAsia="en-US"/>
              </w:rPr>
              <w:t>у</w:t>
            </w:r>
            <w:r w:rsidRPr="004062B0">
              <w:rPr>
                <w:rFonts w:eastAsia="Calibri"/>
                <w:sz w:val="24"/>
                <w:szCs w:val="24"/>
                <w:lang w:eastAsia="en-US"/>
              </w:rPr>
              <w:lastRenderedPageBreak/>
              <w:t>сора</w:t>
            </w:r>
          </w:p>
        </w:tc>
      </w:tr>
      <w:tr w:rsidR="001B0BC2" w:rsidRPr="004062B0" w:rsidTr="004062B0">
        <w:trPr>
          <w:jc w:val="center"/>
        </w:trPr>
        <w:tc>
          <w:tcPr>
            <w:tcW w:w="2152" w:type="dxa"/>
          </w:tcPr>
          <w:p w:rsidR="001B0BC2" w:rsidRPr="00DD1183" w:rsidRDefault="00DD1183" w:rsidP="001B0BC2">
            <w:pPr>
              <w:spacing w:line="340" w:lineRule="exact"/>
              <w:ind w:left="57"/>
              <w:rPr>
                <w:rFonts w:eastAsia="Calibri"/>
                <w:b/>
                <w:sz w:val="24"/>
                <w:szCs w:val="24"/>
                <w:lang w:eastAsia="en-US"/>
              </w:rPr>
            </w:pPr>
            <w:r w:rsidRPr="00DD1183">
              <w:rPr>
                <w:rFonts w:eastAsia="Calibri"/>
                <w:b/>
                <w:sz w:val="24"/>
                <w:szCs w:val="24"/>
                <w:lang w:eastAsia="en-US"/>
              </w:rPr>
              <w:lastRenderedPageBreak/>
              <w:t>«</w:t>
            </w:r>
            <w:r w:rsidR="001B0BC2" w:rsidRPr="00DD1183">
              <w:rPr>
                <w:rFonts w:eastAsia="Calibri"/>
                <w:b/>
                <w:sz w:val="24"/>
                <w:szCs w:val="24"/>
                <w:lang w:eastAsia="en-US"/>
              </w:rPr>
              <w:t>Романов ле</w:t>
            </w:r>
            <w:r w:rsidRPr="00DD1183">
              <w:rPr>
                <w:rFonts w:eastAsia="Calibri"/>
                <w:b/>
                <w:sz w:val="24"/>
                <w:szCs w:val="24"/>
                <w:lang w:eastAsia="en-US"/>
              </w:rPr>
              <w:t>с»</w:t>
            </w:r>
          </w:p>
        </w:tc>
        <w:tc>
          <w:tcPr>
            <w:tcW w:w="769"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115.4</w:t>
            </w:r>
          </w:p>
        </w:tc>
        <w:tc>
          <w:tcPr>
            <w:tcW w:w="770" w:type="dxa"/>
          </w:tcPr>
          <w:p w:rsidR="001B0BC2" w:rsidRPr="004062B0" w:rsidRDefault="001B0BC2" w:rsidP="001B0BC2">
            <w:pPr>
              <w:spacing w:line="34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Воловское участковое лесничество, кв.6,</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выд.1-12, 14-17, 21-23, кв.7-9</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Лан</w:t>
            </w:r>
            <w:r w:rsidRPr="004062B0">
              <w:rPr>
                <w:rFonts w:eastAsia="Calibri"/>
                <w:sz w:val="24"/>
                <w:szCs w:val="24"/>
                <w:lang w:eastAsia="en-US"/>
              </w:rPr>
              <w:t>д</w:t>
            </w:r>
            <w:r w:rsidRPr="004062B0">
              <w:rPr>
                <w:rFonts w:eastAsia="Calibri"/>
                <w:sz w:val="24"/>
                <w:szCs w:val="24"/>
                <w:lang w:eastAsia="en-US"/>
              </w:rPr>
              <w:t>шафтный</w:t>
            </w:r>
          </w:p>
        </w:tc>
        <w:tc>
          <w:tcPr>
            <w:tcW w:w="1988" w:type="dxa"/>
          </w:tcPr>
          <w:p w:rsidR="001B0BC2" w:rsidRPr="004062B0" w:rsidRDefault="001B0BC2" w:rsidP="001B0BC2">
            <w:pPr>
              <w:spacing w:line="340" w:lineRule="exact"/>
              <w:jc w:val="center"/>
              <w:rPr>
                <w:rFonts w:eastAsia="Calibri"/>
                <w:sz w:val="24"/>
                <w:szCs w:val="24"/>
                <w:lang w:eastAsia="en-US"/>
              </w:rPr>
            </w:pPr>
            <w:r w:rsidRPr="004062B0">
              <w:rPr>
                <w:rFonts w:eastAsia="Calibri"/>
                <w:sz w:val="24"/>
                <w:szCs w:val="24"/>
                <w:lang w:eastAsia="en-US"/>
              </w:rPr>
              <w:t>Разнообразное с</w:t>
            </w:r>
            <w:r w:rsidRPr="004062B0">
              <w:rPr>
                <w:rFonts w:eastAsia="Calibri"/>
                <w:sz w:val="24"/>
                <w:szCs w:val="24"/>
                <w:lang w:eastAsia="en-US"/>
              </w:rPr>
              <w:t>о</w:t>
            </w:r>
            <w:r w:rsidRPr="004062B0">
              <w:rPr>
                <w:rFonts w:eastAsia="Calibri"/>
                <w:sz w:val="24"/>
                <w:szCs w:val="24"/>
                <w:lang w:eastAsia="en-US"/>
              </w:rPr>
              <w:t>четание хвойных и лиственных пород. Запрещено пред</w:t>
            </w:r>
            <w:r w:rsidRPr="004062B0">
              <w:rPr>
                <w:rFonts w:eastAsia="Calibri"/>
                <w:sz w:val="24"/>
                <w:szCs w:val="24"/>
                <w:lang w:eastAsia="en-US"/>
              </w:rPr>
              <w:t>о</w:t>
            </w:r>
            <w:r w:rsidRPr="004062B0">
              <w:rPr>
                <w:rFonts w:eastAsia="Calibri"/>
                <w:sz w:val="24"/>
                <w:szCs w:val="24"/>
                <w:lang w:eastAsia="en-US"/>
              </w:rPr>
              <w:t>ставление учас</w:t>
            </w:r>
            <w:r w:rsidRPr="004062B0">
              <w:rPr>
                <w:rFonts w:eastAsia="Calibri"/>
                <w:sz w:val="24"/>
                <w:szCs w:val="24"/>
                <w:lang w:eastAsia="en-US"/>
              </w:rPr>
              <w:t>т</w:t>
            </w:r>
            <w:r w:rsidRPr="004062B0">
              <w:rPr>
                <w:rFonts w:eastAsia="Calibri"/>
                <w:sz w:val="24"/>
                <w:szCs w:val="24"/>
                <w:lang w:eastAsia="en-US"/>
              </w:rPr>
              <w:t>ков под застройку, складирование м</w:t>
            </w:r>
            <w:r w:rsidRPr="004062B0">
              <w:rPr>
                <w:rFonts w:eastAsia="Calibri"/>
                <w:sz w:val="24"/>
                <w:szCs w:val="24"/>
                <w:lang w:eastAsia="en-US"/>
              </w:rPr>
              <w:t>у</w:t>
            </w:r>
            <w:r w:rsidRPr="004062B0">
              <w:rPr>
                <w:rFonts w:eastAsia="Calibri"/>
                <w:sz w:val="24"/>
                <w:szCs w:val="24"/>
                <w:lang w:eastAsia="en-US"/>
              </w:rPr>
              <w:t>сора</w:t>
            </w:r>
          </w:p>
        </w:tc>
      </w:tr>
      <w:tr w:rsidR="001B0BC2" w:rsidRPr="004062B0" w:rsidTr="004062B0">
        <w:trPr>
          <w:jc w:val="center"/>
        </w:trPr>
        <w:tc>
          <w:tcPr>
            <w:tcW w:w="2152" w:type="dxa"/>
          </w:tcPr>
          <w:p w:rsidR="001B0BC2" w:rsidRPr="00DD1183" w:rsidRDefault="00DD1183" w:rsidP="00DD1183">
            <w:pPr>
              <w:spacing w:line="290" w:lineRule="exact"/>
              <w:ind w:left="57"/>
              <w:rPr>
                <w:rFonts w:eastAsia="Calibri"/>
                <w:b/>
                <w:sz w:val="24"/>
                <w:szCs w:val="24"/>
                <w:lang w:eastAsia="en-US"/>
              </w:rPr>
            </w:pPr>
            <w:r w:rsidRPr="00DD1183">
              <w:rPr>
                <w:rFonts w:eastAsia="Calibri"/>
                <w:b/>
                <w:sz w:val="24"/>
                <w:szCs w:val="24"/>
                <w:lang w:eastAsia="en-US"/>
              </w:rPr>
              <w:t>«Песчаники реки Олымчик»</w:t>
            </w: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37.0</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Тербунское</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Воловское участковое лесничество, кв.33</w:t>
            </w:r>
          </w:p>
          <w:p w:rsidR="001B0BC2" w:rsidRPr="004062B0" w:rsidRDefault="001B0BC2" w:rsidP="001B0BC2">
            <w:pPr>
              <w:spacing w:line="340" w:lineRule="exact"/>
              <w:ind w:left="57"/>
              <w:jc w:val="center"/>
              <w:rPr>
                <w:rFonts w:eastAsia="Calibri"/>
                <w:sz w:val="24"/>
                <w:szCs w:val="24"/>
                <w:lang w:eastAsia="en-US"/>
              </w:rPr>
            </w:pP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но-геологи-ческий</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Выходы геолог</w:t>
            </w:r>
            <w:r w:rsidRPr="004062B0">
              <w:rPr>
                <w:rFonts w:eastAsia="Calibri"/>
                <w:sz w:val="24"/>
                <w:szCs w:val="24"/>
                <w:lang w:eastAsia="en-US"/>
              </w:rPr>
              <w:t>и</w:t>
            </w:r>
            <w:r w:rsidRPr="004062B0">
              <w:rPr>
                <w:rFonts w:eastAsia="Calibri"/>
                <w:sz w:val="24"/>
                <w:szCs w:val="24"/>
                <w:lang w:eastAsia="en-US"/>
              </w:rPr>
              <w:t>ческих пород. З</w:t>
            </w:r>
            <w:r w:rsidRPr="004062B0">
              <w:rPr>
                <w:rFonts w:eastAsia="Calibri"/>
                <w:sz w:val="24"/>
                <w:szCs w:val="24"/>
                <w:lang w:eastAsia="en-US"/>
              </w:rPr>
              <w:t>а</w:t>
            </w:r>
            <w:r w:rsidRPr="004062B0">
              <w:rPr>
                <w:rFonts w:eastAsia="Calibri"/>
                <w:sz w:val="24"/>
                <w:szCs w:val="24"/>
                <w:lang w:eastAsia="en-US"/>
              </w:rPr>
              <w:t>прещена заготовка и сбор лек.-</w:t>
            </w:r>
          </w:p>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тех. сырья</w:t>
            </w:r>
          </w:p>
        </w:tc>
      </w:tr>
      <w:tr w:rsidR="001B0BC2" w:rsidRPr="004062B0" w:rsidTr="004062B0">
        <w:trPr>
          <w:jc w:val="center"/>
        </w:trPr>
        <w:tc>
          <w:tcPr>
            <w:tcW w:w="2152" w:type="dxa"/>
          </w:tcPr>
          <w:p w:rsidR="001B0BC2" w:rsidRPr="00DD1183" w:rsidRDefault="00DD1183" w:rsidP="001B0BC2">
            <w:pPr>
              <w:spacing w:line="290" w:lineRule="exact"/>
              <w:ind w:left="57"/>
              <w:rPr>
                <w:rFonts w:eastAsia="Calibri"/>
                <w:b/>
                <w:sz w:val="24"/>
                <w:szCs w:val="24"/>
                <w:lang w:eastAsia="en-US"/>
              </w:rPr>
            </w:pPr>
            <w:r w:rsidRPr="00DD1183">
              <w:rPr>
                <w:rFonts w:eastAsia="Calibri"/>
                <w:b/>
                <w:sz w:val="24"/>
                <w:szCs w:val="24"/>
                <w:lang w:eastAsia="en-US"/>
              </w:rPr>
              <w:t>«Памятник Бо</w:t>
            </w:r>
            <w:r w:rsidRPr="00DD1183">
              <w:rPr>
                <w:rFonts w:eastAsia="Calibri"/>
                <w:b/>
                <w:sz w:val="24"/>
                <w:szCs w:val="24"/>
                <w:lang w:eastAsia="en-US"/>
              </w:rPr>
              <w:t>е</w:t>
            </w:r>
            <w:r w:rsidRPr="00DD1183">
              <w:rPr>
                <w:rFonts w:eastAsia="Calibri"/>
                <w:b/>
                <w:sz w:val="24"/>
                <w:szCs w:val="24"/>
                <w:lang w:eastAsia="en-US"/>
              </w:rPr>
              <w:t>вой славы»</w:t>
            </w:r>
          </w:p>
          <w:p w:rsidR="001B0BC2" w:rsidRPr="004062B0" w:rsidRDefault="001B0BC2" w:rsidP="00BD5AF7">
            <w:pPr>
              <w:spacing w:line="290" w:lineRule="exact"/>
              <w:ind w:left="57"/>
              <w:rPr>
                <w:rFonts w:eastAsia="Calibri"/>
                <w:sz w:val="24"/>
                <w:szCs w:val="24"/>
                <w:lang w:eastAsia="en-US"/>
              </w:rPr>
            </w:pP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0.2</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Тербунское </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лесничество,</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Больше-Полян-ское участковое  леснич</w:t>
            </w:r>
            <w:r w:rsidRPr="004062B0">
              <w:rPr>
                <w:rFonts w:eastAsia="Calibri"/>
                <w:sz w:val="24"/>
                <w:szCs w:val="24"/>
                <w:lang w:eastAsia="en-US"/>
              </w:rPr>
              <w:t>е</w:t>
            </w:r>
            <w:r w:rsidRPr="004062B0">
              <w:rPr>
                <w:rFonts w:eastAsia="Calibri"/>
                <w:sz w:val="24"/>
                <w:szCs w:val="24"/>
                <w:lang w:eastAsia="en-US"/>
              </w:rPr>
              <w:t>ство, кв.22 выд.33</w:t>
            </w: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Памятник воинам В</w:t>
            </w:r>
            <w:r w:rsidRPr="004062B0">
              <w:rPr>
                <w:rFonts w:eastAsia="Calibri"/>
                <w:sz w:val="24"/>
                <w:szCs w:val="24"/>
                <w:lang w:eastAsia="en-US"/>
              </w:rPr>
              <w:t>е</w:t>
            </w:r>
            <w:r w:rsidRPr="004062B0">
              <w:rPr>
                <w:rFonts w:eastAsia="Calibri"/>
                <w:sz w:val="24"/>
                <w:szCs w:val="24"/>
                <w:lang w:eastAsia="en-US"/>
              </w:rPr>
              <w:t>ликой от</w:t>
            </w:r>
            <w:r w:rsidRPr="004062B0">
              <w:rPr>
                <w:rFonts w:eastAsia="Calibri"/>
                <w:sz w:val="24"/>
                <w:szCs w:val="24"/>
                <w:lang w:eastAsia="en-US"/>
              </w:rPr>
              <w:t>е</w:t>
            </w:r>
            <w:r w:rsidRPr="004062B0">
              <w:rPr>
                <w:rFonts w:eastAsia="Calibri"/>
                <w:sz w:val="24"/>
                <w:szCs w:val="24"/>
                <w:lang w:eastAsia="en-US"/>
              </w:rPr>
              <w:t>чественной войны</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Обелиск воинам</w:t>
            </w:r>
          </w:p>
        </w:tc>
      </w:tr>
      <w:tr w:rsidR="001B0BC2" w:rsidRPr="004062B0" w:rsidTr="004062B0">
        <w:trPr>
          <w:jc w:val="center"/>
        </w:trPr>
        <w:tc>
          <w:tcPr>
            <w:tcW w:w="2152" w:type="dxa"/>
          </w:tcPr>
          <w:p w:rsidR="001B0BC2" w:rsidRPr="00DD1183" w:rsidRDefault="00DD1183" w:rsidP="00DD1183">
            <w:pPr>
              <w:spacing w:line="290" w:lineRule="exact"/>
              <w:ind w:left="57"/>
              <w:jc w:val="both"/>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Тербунские пе</w:t>
            </w:r>
            <w:r w:rsidR="001B0BC2" w:rsidRPr="00DD1183">
              <w:rPr>
                <w:rFonts w:eastAsia="Calibri"/>
                <w:b/>
                <w:sz w:val="24"/>
                <w:szCs w:val="24"/>
                <w:lang w:eastAsia="en-US"/>
              </w:rPr>
              <w:t>с</w:t>
            </w:r>
            <w:r w:rsidR="001B0BC2" w:rsidRPr="00DD1183">
              <w:rPr>
                <w:rFonts w:eastAsia="Calibri"/>
                <w:b/>
                <w:sz w:val="24"/>
                <w:szCs w:val="24"/>
                <w:lang w:eastAsia="en-US"/>
              </w:rPr>
              <w:t>чаники</w:t>
            </w:r>
          </w:p>
        </w:tc>
        <w:tc>
          <w:tcPr>
            <w:tcW w:w="769"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52.2</w:t>
            </w:r>
          </w:p>
        </w:tc>
        <w:tc>
          <w:tcPr>
            <w:tcW w:w="770" w:type="dxa"/>
          </w:tcPr>
          <w:p w:rsidR="001B0BC2" w:rsidRPr="004062B0" w:rsidRDefault="001B0BC2" w:rsidP="001B0BC2">
            <w:pPr>
              <w:spacing w:line="290" w:lineRule="exact"/>
              <w:jc w:val="center"/>
              <w:rPr>
                <w:rFonts w:eastAsia="Calibri"/>
                <w:sz w:val="24"/>
                <w:szCs w:val="24"/>
                <w:lang w:eastAsia="en-US"/>
              </w:rPr>
            </w:pPr>
          </w:p>
        </w:tc>
        <w:tc>
          <w:tcPr>
            <w:tcW w:w="2410" w:type="dxa"/>
          </w:tcPr>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Тербунское</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лесничество,</w:t>
            </w:r>
          </w:p>
          <w:p w:rsidR="001B0BC2" w:rsidRPr="004062B0" w:rsidRDefault="00DD1183" w:rsidP="001B0BC2">
            <w:pPr>
              <w:spacing w:line="340" w:lineRule="exact"/>
              <w:ind w:left="57"/>
              <w:jc w:val="center"/>
              <w:rPr>
                <w:rFonts w:eastAsia="Calibri"/>
                <w:sz w:val="24"/>
                <w:szCs w:val="24"/>
                <w:lang w:eastAsia="en-US"/>
              </w:rPr>
            </w:pPr>
            <w:r>
              <w:rPr>
                <w:rFonts w:eastAsia="Calibri"/>
                <w:sz w:val="24"/>
                <w:szCs w:val="24"/>
                <w:lang w:eastAsia="en-US"/>
              </w:rPr>
              <w:t>Больше-Полян</w:t>
            </w:r>
            <w:r w:rsidR="001B0BC2" w:rsidRPr="004062B0">
              <w:rPr>
                <w:rFonts w:eastAsia="Calibri"/>
                <w:sz w:val="24"/>
                <w:szCs w:val="24"/>
                <w:lang w:eastAsia="en-US"/>
              </w:rPr>
              <w:t>ское участковое  леснич</w:t>
            </w:r>
            <w:r w:rsidR="001B0BC2" w:rsidRPr="004062B0">
              <w:rPr>
                <w:rFonts w:eastAsia="Calibri"/>
                <w:sz w:val="24"/>
                <w:szCs w:val="24"/>
                <w:lang w:eastAsia="en-US"/>
              </w:rPr>
              <w:t>е</w:t>
            </w:r>
            <w:r w:rsidR="001B0BC2" w:rsidRPr="004062B0">
              <w:rPr>
                <w:rFonts w:eastAsia="Calibri"/>
                <w:sz w:val="24"/>
                <w:szCs w:val="24"/>
                <w:lang w:eastAsia="en-US"/>
              </w:rPr>
              <w:t>ство, кв.24</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 xml:space="preserve"> выд.15-17, 20-22, 27-30, 32, 33, 38,</w:t>
            </w:r>
          </w:p>
          <w:p w:rsidR="001B0BC2" w:rsidRPr="004062B0" w:rsidRDefault="001B0BC2" w:rsidP="001B0BC2">
            <w:pPr>
              <w:spacing w:line="340" w:lineRule="exact"/>
              <w:ind w:left="57"/>
              <w:jc w:val="center"/>
              <w:rPr>
                <w:rFonts w:eastAsia="Calibri"/>
                <w:sz w:val="24"/>
                <w:szCs w:val="24"/>
                <w:lang w:eastAsia="en-US"/>
              </w:rPr>
            </w:pPr>
            <w:r w:rsidRPr="004062B0">
              <w:rPr>
                <w:rFonts w:eastAsia="Calibri"/>
                <w:sz w:val="24"/>
                <w:szCs w:val="24"/>
                <w:lang w:eastAsia="en-US"/>
              </w:rPr>
              <w:t>кв.37 выд.1, 3-12-21, 23, 27</w:t>
            </w:r>
          </w:p>
        </w:tc>
        <w:tc>
          <w:tcPr>
            <w:tcW w:w="1275" w:type="dxa"/>
          </w:tcPr>
          <w:p w:rsidR="001B0BC2" w:rsidRPr="004062B0" w:rsidRDefault="001B0BC2" w:rsidP="001B0BC2">
            <w:pPr>
              <w:spacing w:line="290" w:lineRule="exact"/>
              <w:ind w:left="57"/>
              <w:jc w:val="center"/>
              <w:rPr>
                <w:rFonts w:eastAsia="Calibri"/>
                <w:sz w:val="24"/>
                <w:szCs w:val="24"/>
                <w:lang w:eastAsia="en-US"/>
              </w:rPr>
            </w:pPr>
            <w:r w:rsidRPr="004062B0">
              <w:rPr>
                <w:rFonts w:eastAsia="Calibri"/>
                <w:sz w:val="24"/>
                <w:szCs w:val="24"/>
                <w:lang w:eastAsia="en-US"/>
              </w:rPr>
              <w:t>Ландшаф</w:t>
            </w:r>
            <w:r w:rsidRPr="004062B0">
              <w:rPr>
                <w:rFonts w:eastAsia="Calibri"/>
                <w:sz w:val="24"/>
                <w:szCs w:val="24"/>
                <w:lang w:eastAsia="en-US"/>
              </w:rPr>
              <w:t>т</w:t>
            </w:r>
            <w:r w:rsidRPr="004062B0">
              <w:rPr>
                <w:rFonts w:eastAsia="Calibri"/>
                <w:sz w:val="24"/>
                <w:szCs w:val="24"/>
                <w:lang w:eastAsia="en-US"/>
              </w:rPr>
              <w:t>но-геологи-ческий</w:t>
            </w:r>
          </w:p>
        </w:tc>
        <w:tc>
          <w:tcPr>
            <w:tcW w:w="1988" w:type="dxa"/>
          </w:tcPr>
          <w:p w:rsidR="001B0BC2" w:rsidRPr="004062B0" w:rsidRDefault="001B0BC2" w:rsidP="001B0BC2">
            <w:pPr>
              <w:spacing w:line="290" w:lineRule="exact"/>
              <w:jc w:val="center"/>
              <w:rPr>
                <w:rFonts w:eastAsia="Calibri"/>
                <w:sz w:val="24"/>
                <w:szCs w:val="24"/>
                <w:lang w:eastAsia="en-US"/>
              </w:rPr>
            </w:pPr>
            <w:r w:rsidRPr="004062B0">
              <w:rPr>
                <w:rFonts w:eastAsia="Calibri"/>
                <w:sz w:val="24"/>
                <w:szCs w:val="24"/>
                <w:lang w:eastAsia="en-US"/>
              </w:rPr>
              <w:t>Выходы геолог</w:t>
            </w:r>
            <w:r w:rsidRPr="004062B0">
              <w:rPr>
                <w:rFonts w:eastAsia="Calibri"/>
                <w:sz w:val="24"/>
                <w:szCs w:val="24"/>
                <w:lang w:eastAsia="en-US"/>
              </w:rPr>
              <w:t>и</w:t>
            </w:r>
            <w:r w:rsidRPr="004062B0">
              <w:rPr>
                <w:rFonts w:eastAsia="Calibri"/>
                <w:sz w:val="24"/>
                <w:szCs w:val="24"/>
                <w:lang w:eastAsia="en-US"/>
              </w:rPr>
              <w:t>ческих пород</w:t>
            </w:r>
          </w:p>
        </w:tc>
      </w:tr>
    </w:tbl>
    <w:p w:rsidR="001B0BC2" w:rsidRPr="001B0BC2" w:rsidRDefault="001B0BC2" w:rsidP="001B0BC2">
      <w:pPr>
        <w:spacing w:after="200" w:line="254" w:lineRule="exact"/>
        <w:jc w:val="both"/>
        <w:rPr>
          <w:rFonts w:eastAsia="Calibri"/>
          <w:sz w:val="28"/>
          <w:szCs w:val="28"/>
          <w:lang w:eastAsia="en-US"/>
        </w:rPr>
      </w:pPr>
    </w:p>
    <w:p w:rsidR="003B6159" w:rsidRDefault="003B6159">
      <w:pPr>
        <w:rPr>
          <w:rFonts w:eastAsia="Calibri"/>
          <w:sz w:val="28"/>
          <w:szCs w:val="28"/>
          <w:lang w:eastAsia="en-US"/>
        </w:rPr>
      </w:pPr>
      <w:r>
        <w:rPr>
          <w:rFonts w:eastAsia="Calibri"/>
          <w:sz w:val="28"/>
          <w:szCs w:val="28"/>
          <w:lang w:eastAsia="en-US"/>
        </w:rPr>
        <w:br w:type="page"/>
      </w:r>
    </w:p>
    <w:p w:rsidR="001B0BC2" w:rsidRPr="001B0BC2" w:rsidRDefault="001B0BC2" w:rsidP="001B0BC2">
      <w:pPr>
        <w:spacing w:line="300" w:lineRule="exact"/>
        <w:jc w:val="right"/>
        <w:rPr>
          <w:rFonts w:eastAsia="Calibri"/>
          <w:sz w:val="28"/>
          <w:szCs w:val="28"/>
          <w:lang w:eastAsia="en-US"/>
        </w:rPr>
      </w:pPr>
      <w:r w:rsidRPr="001B0BC2">
        <w:rPr>
          <w:rFonts w:eastAsia="Calibri"/>
          <w:sz w:val="28"/>
          <w:szCs w:val="28"/>
          <w:lang w:eastAsia="en-US"/>
        </w:rPr>
        <w:lastRenderedPageBreak/>
        <w:t>Таблица 1.1.7.2.</w:t>
      </w:r>
    </w:p>
    <w:p w:rsidR="001B0BC2" w:rsidRPr="001B0BC2" w:rsidRDefault="001B0BC2" w:rsidP="001B0BC2">
      <w:pPr>
        <w:spacing w:line="300" w:lineRule="exact"/>
        <w:jc w:val="center"/>
        <w:rPr>
          <w:rFonts w:eastAsia="Calibri"/>
          <w:sz w:val="28"/>
          <w:szCs w:val="28"/>
          <w:lang w:eastAsia="en-US"/>
        </w:rPr>
      </w:pPr>
      <w:r w:rsidRPr="001B0BC2">
        <w:rPr>
          <w:rFonts w:eastAsia="Calibri"/>
          <w:sz w:val="28"/>
          <w:szCs w:val="28"/>
          <w:lang w:eastAsia="en-US"/>
        </w:rPr>
        <w:t xml:space="preserve">Характеристика ООПТ, </w:t>
      </w:r>
      <w:proofErr w:type="gramStart"/>
      <w:r w:rsidRPr="001B0BC2">
        <w:rPr>
          <w:rFonts w:eastAsia="Calibri"/>
          <w:sz w:val="28"/>
          <w:szCs w:val="28"/>
          <w:lang w:eastAsia="en-US"/>
        </w:rPr>
        <w:t>находящихся</w:t>
      </w:r>
      <w:proofErr w:type="gramEnd"/>
      <w:r w:rsidRPr="001B0BC2">
        <w:rPr>
          <w:rFonts w:eastAsia="Calibri"/>
          <w:sz w:val="28"/>
          <w:szCs w:val="28"/>
          <w:lang w:eastAsia="en-US"/>
        </w:rPr>
        <w:t xml:space="preserve"> в </w:t>
      </w:r>
    </w:p>
    <w:p w:rsidR="001B0BC2" w:rsidRDefault="001B0BC2" w:rsidP="004062B0">
      <w:pPr>
        <w:spacing w:line="300" w:lineRule="exact"/>
        <w:jc w:val="center"/>
        <w:rPr>
          <w:rFonts w:eastAsia="Calibri"/>
          <w:sz w:val="28"/>
          <w:szCs w:val="28"/>
          <w:lang w:eastAsia="en-US"/>
        </w:rPr>
      </w:pPr>
      <w:r w:rsidRPr="001B0BC2">
        <w:rPr>
          <w:rFonts w:eastAsia="Calibri"/>
          <w:sz w:val="28"/>
          <w:szCs w:val="28"/>
          <w:lang w:eastAsia="en-US"/>
        </w:rPr>
        <w:t xml:space="preserve">Тербунском </w:t>
      </w:r>
      <w:proofErr w:type="gramStart"/>
      <w:r w:rsidRPr="001B0BC2">
        <w:rPr>
          <w:rFonts w:eastAsia="Calibri"/>
          <w:sz w:val="28"/>
          <w:szCs w:val="28"/>
          <w:lang w:eastAsia="en-US"/>
        </w:rPr>
        <w:t>леснич</w:t>
      </w:r>
      <w:r w:rsidR="004062B0">
        <w:rPr>
          <w:rFonts w:eastAsia="Calibri"/>
          <w:sz w:val="28"/>
          <w:szCs w:val="28"/>
          <w:lang w:eastAsia="en-US"/>
        </w:rPr>
        <w:t>естве</w:t>
      </w:r>
      <w:proofErr w:type="gramEnd"/>
      <w:r w:rsidR="004062B0">
        <w:rPr>
          <w:rFonts w:eastAsia="Calibri"/>
          <w:sz w:val="28"/>
          <w:szCs w:val="28"/>
          <w:lang w:eastAsia="en-US"/>
        </w:rPr>
        <w:t xml:space="preserve"> на территории Тербунского </w:t>
      </w:r>
      <w:r w:rsidR="00DD1183">
        <w:rPr>
          <w:rFonts w:eastAsia="Calibri"/>
          <w:sz w:val="28"/>
          <w:szCs w:val="28"/>
          <w:lang w:eastAsia="en-US"/>
        </w:rPr>
        <w:t>района</w:t>
      </w:r>
    </w:p>
    <w:p w:rsidR="004062B0" w:rsidRPr="001B0BC2" w:rsidRDefault="004062B0" w:rsidP="00A90F0F">
      <w:pPr>
        <w:spacing w:line="300" w:lineRule="exact"/>
        <w:jc w:val="center"/>
        <w:rPr>
          <w:rFonts w:eastAsia="Calibri"/>
          <w:sz w:val="28"/>
          <w:szCs w:val="28"/>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714"/>
        <w:gridCol w:w="1985"/>
        <w:gridCol w:w="1701"/>
        <w:gridCol w:w="2409"/>
        <w:gridCol w:w="851"/>
        <w:gridCol w:w="1704"/>
      </w:tblGrid>
      <w:tr w:rsidR="001B0BC2" w:rsidRPr="004062B0" w:rsidTr="004062B0">
        <w:trPr>
          <w:trHeight w:val="590"/>
          <w:tblHeader/>
          <w:jc w:val="center"/>
        </w:trPr>
        <w:tc>
          <w:tcPr>
            <w:tcW w:w="71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p w:rsidR="001B0BC2" w:rsidRPr="004062B0" w:rsidRDefault="001B0BC2" w:rsidP="001B0BC2">
            <w:pPr>
              <w:spacing w:line="300" w:lineRule="exact"/>
              <w:jc w:val="center"/>
              <w:rPr>
                <w:rFonts w:eastAsia="Calibri"/>
                <w:sz w:val="24"/>
                <w:szCs w:val="24"/>
                <w:lang w:eastAsia="en-US"/>
              </w:rPr>
            </w:pPr>
            <w:proofErr w:type="gramStart"/>
            <w:r w:rsidRPr="004062B0">
              <w:rPr>
                <w:rFonts w:eastAsia="Calibri"/>
                <w:sz w:val="24"/>
                <w:szCs w:val="24"/>
                <w:lang w:eastAsia="en-US"/>
              </w:rPr>
              <w:t>п</w:t>
            </w:r>
            <w:proofErr w:type="gramEnd"/>
            <w:r w:rsidRPr="004062B0">
              <w:rPr>
                <w:rFonts w:eastAsia="Calibri"/>
                <w:sz w:val="24"/>
                <w:szCs w:val="24"/>
                <w:lang w:eastAsia="en-US"/>
              </w:rPr>
              <w:t>/п</w:t>
            </w:r>
          </w:p>
        </w:tc>
        <w:tc>
          <w:tcPr>
            <w:tcW w:w="1985"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Название</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природного</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объекта</w:t>
            </w:r>
          </w:p>
        </w:tc>
        <w:tc>
          <w:tcPr>
            <w:tcW w:w="1701" w:type="dxa"/>
            <w:tcBorders>
              <w:righ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Категории</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памятников</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природы</w:t>
            </w:r>
          </w:p>
        </w:tc>
        <w:tc>
          <w:tcPr>
            <w:tcW w:w="2409" w:type="dxa"/>
            <w:tcBorders>
              <w:lef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Место нахождения</w:t>
            </w:r>
          </w:p>
        </w:tc>
        <w:tc>
          <w:tcPr>
            <w:tcW w:w="851" w:type="dxa"/>
          </w:tcPr>
          <w:p w:rsidR="001B0BC2" w:rsidRPr="004062B0" w:rsidRDefault="001B0BC2" w:rsidP="001B0BC2">
            <w:pPr>
              <w:spacing w:line="300" w:lineRule="exact"/>
              <w:jc w:val="center"/>
              <w:rPr>
                <w:rFonts w:eastAsia="Calibri"/>
                <w:sz w:val="24"/>
                <w:szCs w:val="24"/>
                <w:lang w:eastAsia="en-US"/>
              </w:rPr>
            </w:pPr>
            <w:proofErr w:type="gramStart"/>
            <w:r w:rsidRPr="004062B0">
              <w:rPr>
                <w:rFonts w:eastAsia="Calibri"/>
                <w:sz w:val="24"/>
                <w:szCs w:val="24"/>
                <w:lang w:eastAsia="en-US"/>
              </w:rPr>
              <w:t>Пло-щадь</w:t>
            </w:r>
            <w:proofErr w:type="gramEnd"/>
            <w:r w:rsidRPr="004062B0">
              <w:rPr>
                <w:rFonts w:eastAsia="Calibri"/>
                <w:sz w:val="24"/>
                <w:szCs w:val="24"/>
                <w:lang w:eastAsia="en-US"/>
              </w:rPr>
              <w:t>,</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га</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Землевладелец</w:t>
            </w:r>
          </w:p>
        </w:tc>
      </w:tr>
      <w:tr w:rsidR="001B0BC2" w:rsidRPr="004062B0" w:rsidTr="004062B0">
        <w:trPr>
          <w:tblHeader/>
          <w:jc w:val="center"/>
        </w:trPr>
        <w:tc>
          <w:tcPr>
            <w:tcW w:w="71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1</w:t>
            </w:r>
          </w:p>
        </w:tc>
        <w:tc>
          <w:tcPr>
            <w:tcW w:w="1985"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2</w:t>
            </w:r>
          </w:p>
        </w:tc>
        <w:tc>
          <w:tcPr>
            <w:tcW w:w="1701" w:type="dxa"/>
            <w:tcBorders>
              <w:righ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3</w:t>
            </w:r>
          </w:p>
        </w:tc>
        <w:tc>
          <w:tcPr>
            <w:tcW w:w="2409" w:type="dxa"/>
            <w:tcBorders>
              <w:left w:val="single" w:sz="4" w:space="0" w:color="auto"/>
            </w:tcBorders>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4</w:t>
            </w:r>
          </w:p>
        </w:tc>
        <w:tc>
          <w:tcPr>
            <w:tcW w:w="851"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5</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6</w:t>
            </w:r>
          </w:p>
        </w:tc>
      </w:tr>
      <w:tr w:rsidR="001B0BC2" w:rsidRPr="004062B0" w:rsidTr="004062B0">
        <w:trPr>
          <w:jc w:val="center"/>
        </w:trPr>
        <w:tc>
          <w:tcPr>
            <w:tcW w:w="9364" w:type="dxa"/>
            <w:gridSpan w:val="6"/>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Тербунский район</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Долина реки Кобылья</w:t>
            </w:r>
            <w:proofErr w:type="gramStart"/>
            <w:r w:rsidR="001B0BC2" w:rsidRPr="00DD1183">
              <w:rPr>
                <w:rFonts w:eastAsia="Calibri"/>
                <w:b/>
                <w:sz w:val="24"/>
                <w:szCs w:val="24"/>
                <w:lang w:eastAsia="en-US"/>
              </w:rPr>
              <w:t xml:space="preserve"> С</w:t>
            </w:r>
            <w:proofErr w:type="gramEnd"/>
            <w:r w:rsidR="001B0BC2" w:rsidRPr="00DD1183">
              <w:rPr>
                <w:rFonts w:eastAsia="Calibri"/>
                <w:b/>
                <w:sz w:val="24"/>
                <w:szCs w:val="24"/>
                <w:lang w:eastAsia="en-US"/>
              </w:rPr>
              <w:t>нова</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Ландшафтно-биологический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 км к западу от с</w:t>
            </w:r>
            <w:proofErr w:type="gramStart"/>
            <w:r w:rsidRPr="004062B0">
              <w:rPr>
                <w:rFonts w:eastAsia="Calibri"/>
                <w:sz w:val="24"/>
                <w:szCs w:val="24"/>
                <w:lang w:eastAsia="en-US"/>
              </w:rPr>
              <w:t>.В</w:t>
            </w:r>
            <w:proofErr w:type="gramEnd"/>
            <w:r w:rsidRPr="004062B0">
              <w:rPr>
                <w:rFonts w:eastAsia="Calibri"/>
                <w:sz w:val="24"/>
                <w:szCs w:val="24"/>
                <w:lang w:eastAsia="en-US"/>
              </w:rPr>
              <w:t>торые Тербуны, 1.5 км к востоку от с.Островок</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300.0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2</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Конь-камень</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 ю</w:t>
            </w:r>
            <w:r w:rsidRPr="004062B0">
              <w:rPr>
                <w:rFonts w:eastAsia="Calibri"/>
                <w:sz w:val="24"/>
                <w:szCs w:val="24"/>
                <w:lang w:eastAsia="en-US"/>
              </w:rPr>
              <w:t>ж</w:t>
            </w:r>
            <w:r w:rsidRPr="004062B0">
              <w:rPr>
                <w:rFonts w:eastAsia="Calibri"/>
                <w:sz w:val="24"/>
                <w:szCs w:val="24"/>
                <w:lang w:eastAsia="en-US"/>
              </w:rPr>
              <w:t>ная окраина с</w:t>
            </w:r>
            <w:proofErr w:type="gramStart"/>
            <w:r w:rsidRPr="004062B0">
              <w:rPr>
                <w:rFonts w:eastAsia="Calibri"/>
                <w:sz w:val="24"/>
                <w:szCs w:val="24"/>
                <w:lang w:eastAsia="en-US"/>
              </w:rPr>
              <w:t>.П</w:t>
            </w:r>
            <w:proofErr w:type="gramEnd"/>
            <w:r w:rsidRPr="004062B0">
              <w:rPr>
                <w:rFonts w:eastAsia="Calibri"/>
                <w:sz w:val="24"/>
                <w:szCs w:val="24"/>
                <w:lang w:eastAsia="en-US"/>
              </w:rPr>
              <w:t>окровское</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СПК «Покро</w:t>
            </w:r>
            <w:r w:rsidRPr="004062B0">
              <w:rPr>
                <w:rFonts w:eastAsia="Calibri"/>
                <w:sz w:val="24"/>
                <w:szCs w:val="24"/>
                <w:lang w:eastAsia="en-US"/>
              </w:rPr>
              <w:t>в</w:t>
            </w:r>
            <w:r w:rsidRPr="004062B0">
              <w:rPr>
                <w:rFonts w:eastAsia="Calibri"/>
                <w:sz w:val="24"/>
                <w:szCs w:val="24"/>
                <w:lang w:eastAsia="en-US"/>
              </w:rPr>
              <w:t>ский»</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3</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Песчаники р</w:t>
            </w:r>
            <w:proofErr w:type="gramStart"/>
            <w:r w:rsidR="001B0BC2" w:rsidRPr="00DD1183">
              <w:rPr>
                <w:rFonts w:eastAsia="Calibri"/>
                <w:b/>
                <w:sz w:val="24"/>
                <w:szCs w:val="24"/>
                <w:lang w:eastAsia="en-US"/>
              </w:rPr>
              <w:t>.О</w:t>
            </w:r>
            <w:proofErr w:type="gramEnd"/>
            <w:r w:rsidR="001B0BC2" w:rsidRPr="00DD1183">
              <w:rPr>
                <w:rFonts w:eastAsia="Calibri"/>
                <w:b/>
                <w:sz w:val="24"/>
                <w:szCs w:val="24"/>
                <w:lang w:eastAsia="en-US"/>
              </w:rPr>
              <w:t>лымчик</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 xml:space="preserve">Тербунский р-н,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0.5 км восточнее с</w:t>
            </w:r>
            <w:proofErr w:type="gramStart"/>
            <w:r w:rsidRPr="004062B0">
              <w:rPr>
                <w:rFonts w:eastAsia="Calibri"/>
                <w:sz w:val="24"/>
                <w:szCs w:val="24"/>
                <w:lang w:eastAsia="en-US"/>
              </w:rPr>
              <w:t>.У</w:t>
            </w:r>
            <w:proofErr w:type="gramEnd"/>
            <w:r w:rsidRPr="004062B0">
              <w:rPr>
                <w:rFonts w:eastAsia="Calibri"/>
                <w:sz w:val="24"/>
                <w:szCs w:val="24"/>
                <w:lang w:eastAsia="en-US"/>
              </w:rPr>
              <w:t>рицкое, правый склон долины р.Олымчик, в т.ч. ур</w:t>
            </w:r>
            <w:r w:rsidRPr="004062B0">
              <w:rPr>
                <w:rFonts w:eastAsia="Calibri"/>
                <w:sz w:val="24"/>
                <w:szCs w:val="24"/>
                <w:lang w:eastAsia="en-US"/>
              </w:rPr>
              <w:t>о</w:t>
            </w:r>
            <w:r w:rsidRPr="004062B0">
              <w:rPr>
                <w:rFonts w:eastAsia="Calibri"/>
                <w:sz w:val="24"/>
                <w:szCs w:val="24"/>
                <w:lang w:eastAsia="en-US"/>
              </w:rPr>
              <w:t>чище Деденцево</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61.5</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Тербунский лесхоз 37 га, СПК им</w:t>
            </w:r>
            <w:proofErr w:type="gramStart"/>
            <w:r w:rsidRPr="004062B0">
              <w:rPr>
                <w:rFonts w:eastAsia="Calibri"/>
                <w:sz w:val="24"/>
                <w:szCs w:val="24"/>
                <w:lang w:eastAsia="en-US"/>
              </w:rPr>
              <w:t>.М</w:t>
            </w:r>
            <w:proofErr w:type="gramEnd"/>
            <w:r w:rsidRPr="004062B0">
              <w:rPr>
                <w:rFonts w:eastAsia="Calibri"/>
                <w:sz w:val="24"/>
                <w:szCs w:val="24"/>
                <w:lang w:eastAsia="en-US"/>
              </w:rPr>
              <w:t>ичурина</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4</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Алухтинские песчаники</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Ландшафтно-геологический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 Бо</w:t>
            </w:r>
            <w:r w:rsidRPr="004062B0">
              <w:rPr>
                <w:rFonts w:eastAsia="Calibri"/>
                <w:sz w:val="24"/>
                <w:szCs w:val="24"/>
                <w:lang w:eastAsia="en-US"/>
              </w:rPr>
              <w:t>р</w:t>
            </w:r>
            <w:r w:rsidRPr="004062B0">
              <w:rPr>
                <w:rFonts w:eastAsia="Calibri"/>
                <w:sz w:val="24"/>
                <w:szCs w:val="24"/>
                <w:lang w:eastAsia="en-US"/>
              </w:rPr>
              <w:t xml:space="preserve">ский с/совет,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0.5 км восточнее д</w:t>
            </w:r>
            <w:proofErr w:type="gramStart"/>
            <w:r w:rsidRPr="004062B0">
              <w:rPr>
                <w:rFonts w:eastAsia="Calibri"/>
                <w:sz w:val="24"/>
                <w:szCs w:val="24"/>
                <w:lang w:eastAsia="en-US"/>
              </w:rPr>
              <w:t>.А</w:t>
            </w:r>
            <w:proofErr w:type="gramEnd"/>
            <w:r w:rsidRPr="004062B0">
              <w:rPr>
                <w:rFonts w:eastAsia="Calibri"/>
                <w:sz w:val="24"/>
                <w:szCs w:val="24"/>
                <w:lang w:eastAsia="en-US"/>
              </w:rPr>
              <w:t xml:space="preserve">просимовка и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2 км севернее с</w:t>
            </w:r>
            <w:proofErr w:type="gramStart"/>
            <w:r w:rsidRPr="004062B0">
              <w:rPr>
                <w:rFonts w:eastAsia="Calibri"/>
                <w:sz w:val="24"/>
                <w:szCs w:val="24"/>
                <w:lang w:eastAsia="en-US"/>
              </w:rPr>
              <w:t>.Б</w:t>
            </w:r>
            <w:proofErr w:type="gramEnd"/>
            <w:r w:rsidRPr="004062B0">
              <w:rPr>
                <w:rFonts w:eastAsia="Calibri"/>
                <w:sz w:val="24"/>
                <w:szCs w:val="24"/>
                <w:lang w:eastAsia="en-US"/>
              </w:rPr>
              <w:t>орки</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40.2</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СПК «Борко</w:t>
            </w:r>
            <w:r w:rsidRPr="004062B0">
              <w:rPr>
                <w:rFonts w:eastAsia="Calibri"/>
                <w:sz w:val="24"/>
                <w:szCs w:val="24"/>
                <w:lang w:eastAsia="en-US"/>
              </w:rPr>
              <w:t>в</w:t>
            </w:r>
            <w:r w:rsidRPr="004062B0">
              <w:rPr>
                <w:rFonts w:eastAsia="Calibri"/>
                <w:sz w:val="24"/>
                <w:szCs w:val="24"/>
                <w:lang w:eastAsia="en-US"/>
              </w:rPr>
              <w:t>ский»</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 xml:space="preserve">Болото у </w:t>
            </w:r>
          </w:p>
          <w:p w:rsidR="001B0BC2" w:rsidRPr="00DD1183" w:rsidRDefault="001B0BC2" w:rsidP="001B0BC2">
            <w:pPr>
              <w:spacing w:line="300" w:lineRule="exact"/>
              <w:jc w:val="center"/>
              <w:rPr>
                <w:rFonts w:eastAsia="Calibri"/>
                <w:b/>
                <w:sz w:val="24"/>
                <w:szCs w:val="24"/>
                <w:lang w:eastAsia="en-US"/>
              </w:rPr>
            </w:pPr>
            <w:r w:rsidRPr="00DD1183">
              <w:rPr>
                <w:rFonts w:eastAsia="Calibri"/>
                <w:b/>
                <w:sz w:val="24"/>
                <w:szCs w:val="24"/>
                <w:lang w:eastAsia="en-US"/>
              </w:rPr>
              <w:t>с</w:t>
            </w:r>
            <w:proofErr w:type="gramStart"/>
            <w:r w:rsidRPr="00DD1183">
              <w:rPr>
                <w:rFonts w:eastAsia="Calibri"/>
                <w:b/>
                <w:sz w:val="24"/>
                <w:szCs w:val="24"/>
                <w:lang w:eastAsia="en-US"/>
              </w:rPr>
              <w:t>.Я</w:t>
            </w:r>
            <w:proofErr w:type="gramEnd"/>
            <w:r w:rsidRPr="00DD1183">
              <w:rPr>
                <w:rFonts w:eastAsia="Calibri"/>
                <w:b/>
                <w:sz w:val="24"/>
                <w:szCs w:val="24"/>
                <w:lang w:eastAsia="en-US"/>
              </w:rPr>
              <w:t>ковлево</w:t>
            </w:r>
            <w:r w:rsidR="00DD1183"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Ландшафтно-биологический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 xml:space="preserve">1 км к югу </w:t>
            </w:r>
            <w:proofErr w:type="gramStart"/>
            <w:r w:rsidRPr="004062B0">
              <w:rPr>
                <w:rFonts w:eastAsia="Calibri"/>
                <w:sz w:val="24"/>
                <w:szCs w:val="24"/>
                <w:lang w:eastAsia="en-US"/>
              </w:rPr>
              <w:t>от</w:t>
            </w:r>
            <w:proofErr w:type="gramEnd"/>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.Я</w:t>
            </w:r>
            <w:proofErr w:type="gramEnd"/>
            <w:r w:rsidRPr="004062B0">
              <w:rPr>
                <w:rFonts w:eastAsia="Calibri"/>
                <w:sz w:val="24"/>
                <w:szCs w:val="24"/>
                <w:lang w:eastAsia="en-US"/>
              </w:rPr>
              <w:t xml:space="preserve">ковлево, на востоке окраины </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.О</w:t>
            </w:r>
            <w:proofErr w:type="gramEnd"/>
            <w:r w:rsidRPr="004062B0">
              <w:rPr>
                <w:rFonts w:eastAsia="Calibri"/>
                <w:sz w:val="24"/>
                <w:szCs w:val="24"/>
                <w:lang w:eastAsia="en-US"/>
              </w:rPr>
              <w:t>стровок</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50.0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6</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Парк в с</w:t>
            </w:r>
            <w:proofErr w:type="gramStart"/>
            <w:r w:rsidR="001B0BC2" w:rsidRPr="00DD1183">
              <w:rPr>
                <w:rFonts w:eastAsia="Calibri"/>
                <w:b/>
                <w:sz w:val="24"/>
                <w:szCs w:val="24"/>
                <w:lang w:eastAsia="en-US"/>
              </w:rPr>
              <w:t>.Т</w:t>
            </w:r>
            <w:proofErr w:type="gramEnd"/>
            <w:r w:rsidR="001B0BC2" w:rsidRPr="00DD1183">
              <w:rPr>
                <w:rFonts w:eastAsia="Calibri"/>
                <w:b/>
                <w:sz w:val="24"/>
                <w:szCs w:val="24"/>
                <w:lang w:eastAsia="en-US"/>
              </w:rPr>
              <w:t>ульское</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Дендрологич</w:t>
            </w:r>
            <w:r w:rsidRPr="004062B0">
              <w:rPr>
                <w:rFonts w:eastAsia="Calibri"/>
                <w:sz w:val="24"/>
                <w:szCs w:val="24"/>
                <w:lang w:eastAsia="en-US"/>
              </w:rPr>
              <w:t>е</w:t>
            </w:r>
            <w:r w:rsidRPr="004062B0">
              <w:rPr>
                <w:rFonts w:eastAsia="Calibri"/>
                <w:sz w:val="24"/>
                <w:szCs w:val="24"/>
                <w:lang w:eastAsia="en-US"/>
              </w:rPr>
              <w:t>ский</w:t>
            </w:r>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Тербунский р-н,</w:t>
            </w:r>
          </w:p>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северная окр., с</w:t>
            </w:r>
            <w:proofErr w:type="gramStart"/>
            <w:r w:rsidRPr="004062B0">
              <w:rPr>
                <w:rFonts w:eastAsia="Calibri"/>
                <w:sz w:val="24"/>
                <w:szCs w:val="24"/>
                <w:lang w:eastAsia="en-US"/>
              </w:rPr>
              <w:t>.Т</w:t>
            </w:r>
            <w:proofErr w:type="gramEnd"/>
            <w:r w:rsidRPr="004062B0">
              <w:rPr>
                <w:rFonts w:eastAsia="Calibri"/>
                <w:sz w:val="24"/>
                <w:szCs w:val="24"/>
                <w:lang w:eastAsia="en-US"/>
              </w:rPr>
              <w:t>ульское</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12</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ТОО «Тул</w:t>
            </w:r>
            <w:r w:rsidRPr="004062B0">
              <w:rPr>
                <w:rFonts w:eastAsia="Calibri"/>
                <w:sz w:val="24"/>
                <w:szCs w:val="24"/>
                <w:lang w:eastAsia="en-US"/>
              </w:rPr>
              <w:t>ь</w:t>
            </w:r>
            <w:r w:rsidRPr="004062B0">
              <w:rPr>
                <w:rFonts w:eastAsia="Calibri"/>
                <w:sz w:val="24"/>
                <w:szCs w:val="24"/>
                <w:lang w:eastAsia="en-US"/>
              </w:rPr>
              <w:t>ское»</w:t>
            </w:r>
          </w:p>
        </w:tc>
      </w:tr>
      <w:tr w:rsidR="001B0BC2" w:rsidRPr="004062B0" w:rsidTr="004062B0">
        <w:trPr>
          <w:jc w:val="center"/>
        </w:trPr>
        <w:tc>
          <w:tcPr>
            <w:tcW w:w="714"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7</w:t>
            </w:r>
          </w:p>
        </w:tc>
        <w:tc>
          <w:tcPr>
            <w:tcW w:w="1985" w:type="dxa"/>
          </w:tcPr>
          <w:p w:rsidR="001B0BC2" w:rsidRPr="00DD1183" w:rsidRDefault="00DD1183" w:rsidP="001B0BC2">
            <w:pPr>
              <w:spacing w:line="300" w:lineRule="exact"/>
              <w:jc w:val="center"/>
              <w:rPr>
                <w:rFonts w:eastAsia="Calibri"/>
                <w:b/>
                <w:sz w:val="24"/>
                <w:szCs w:val="24"/>
                <w:lang w:eastAsia="en-US"/>
              </w:rPr>
            </w:pPr>
            <w:r w:rsidRPr="00DD1183">
              <w:rPr>
                <w:rFonts w:eastAsia="Calibri"/>
                <w:b/>
                <w:sz w:val="24"/>
                <w:szCs w:val="24"/>
                <w:lang w:eastAsia="en-US"/>
              </w:rPr>
              <w:t>«</w:t>
            </w:r>
            <w:r w:rsidR="001B0BC2" w:rsidRPr="00DD1183">
              <w:rPr>
                <w:rFonts w:eastAsia="Calibri"/>
                <w:b/>
                <w:sz w:val="24"/>
                <w:szCs w:val="24"/>
                <w:lang w:eastAsia="en-US"/>
              </w:rPr>
              <w:t>Парк в с</w:t>
            </w:r>
            <w:proofErr w:type="gramStart"/>
            <w:r w:rsidR="001B0BC2" w:rsidRPr="00DD1183">
              <w:rPr>
                <w:rFonts w:eastAsia="Calibri"/>
                <w:b/>
                <w:sz w:val="24"/>
                <w:szCs w:val="24"/>
                <w:lang w:eastAsia="en-US"/>
              </w:rPr>
              <w:t>.Б</w:t>
            </w:r>
            <w:proofErr w:type="gramEnd"/>
            <w:r w:rsidR="001B0BC2" w:rsidRPr="00DD1183">
              <w:rPr>
                <w:rFonts w:eastAsia="Calibri"/>
                <w:b/>
                <w:sz w:val="24"/>
                <w:szCs w:val="24"/>
                <w:lang w:eastAsia="en-US"/>
              </w:rPr>
              <w:t>орки</w:t>
            </w:r>
            <w:r w:rsidRPr="00DD1183">
              <w:rPr>
                <w:rFonts w:eastAsia="Calibri"/>
                <w:b/>
                <w:sz w:val="24"/>
                <w:szCs w:val="24"/>
                <w:lang w:eastAsia="en-US"/>
              </w:rPr>
              <w:t>»</w:t>
            </w:r>
          </w:p>
        </w:tc>
        <w:tc>
          <w:tcPr>
            <w:tcW w:w="1701" w:type="dxa"/>
            <w:tcBorders>
              <w:right w:val="single" w:sz="4" w:space="0" w:color="auto"/>
            </w:tcBorders>
          </w:tcPr>
          <w:p w:rsidR="001B0BC2" w:rsidRPr="004062B0" w:rsidRDefault="001B0BC2" w:rsidP="001B0BC2">
            <w:pPr>
              <w:spacing w:line="300" w:lineRule="exact"/>
              <w:ind w:left="57"/>
              <w:jc w:val="center"/>
              <w:rPr>
                <w:rFonts w:eastAsia="Calibri"/>
                <w:sz w:val="24"/>
                <w:szCs w:val="24"/>
                <w:lang w:eastAsia="en-US"/>
              </w:rPr>
            </w:pPr>
            <w:proofErr w:type="gramStart"/>
            <w:r w:rsidRPr="004062B0">
              <w:rPr>
                <w:rFonts w:eastAsia="Calibri"/>
                <w:sz w:val="24"/>
                <w:szCs w:val="24"/>
                <w:lang w:eastAsia="en-US"/>
              </w:rPr>
              <w:t>Дендрологи-ческий</w:t>
            </w:r>
            <w:proofErr w:type="gramEnd"/>
          </w:p>
        </w:tc>
        <w:tc>
          <w:tcPr>
            <w:tcW w:w="2409" w:type="dxa"/>
            <w:tcBorders>
              <w:left w:val="single" w:sz="4" w:space="0" w:color="auto"/>
            </w:tcBorders>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с</w:t>
            </w:r>
            <w:proofErr w:type="gramStart"/>
            <w:r w:rsidRPr="004062B0">
              <w:rPr>
                <w:rFonts w:eastAsia="Calibri"/>
                <w:sz w:val="24"/>
                <w:szCs w:val="24"/>
                <w:lang w:eastAsia="en-US"/>
              </w:rPr>
              <w:t>.Б</w:t>
            </w:r>
            <w:proofErr w:type="gramEnd"/>
            <w:r w:rsidRPr="004062B0">
              <w:rPr>
                <w:rFonts w:eastAsia="Calibri"/>
                <w:sz w:val="24"/>
                <w:szCs w:val="24"/>
                <w:lang w:eastAsia="en-US"/>
              </w:rPr>
              <w:t>орки</w:t>
            </w:r>
          </w:p>
        </w:tc>
        <w:tc>
          <w:tcPr>
            <w:tcW w:w="851" w:type="dxa"/>
          </w:tcPr>
          <w:p w:rsidR="001B0BC2" w:rsidRPr="004062B0" w:rsidRDefault="001B0BC2" w:rsidP="001B0BC2">
            <w:pPr>
              <w:spacing w:line="300" w:lineRule="exact"/>
              <w:ind w:left="57"/>
              <w:jc w:val="center"/>
              <w:rPr>
                <w:rFonts w:eastAsia="Calibri"/>
                <w:sz w:val="24"/>
                <w:szCs w:val="24"/>
                <w:lang w:eastAsia="en-US"/>
              </w:rPr>
            </w:pPr>
            <w:r w:rsidRPr="004062B0">
              <w:rPr>
                <w:rFonts w:eastAsia="Calibri"/>
                <w:sz w:val="24"/>
                <w:szCs w:val="24"/>
                <w:lang w:eastAsia="en-US"/>
              </w:rPr>
              <w:t>55.0</w:t>
            </w:r>
          </w:p>
        </w:tc>
        <w:tc>
          <w:tcPr>
            <w:tcW w:w="1704" w:type="dxa"/>
          </w:tcPr>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В границах</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земель СПК</w:t>
            </w:r>
          </w:p>
          <w:p w:rsidR="001B0BC2" w:rsidRPr="004062B0" w:rsidRDefault="001B0BC2" w:rsidP="001B0BC2">
            <w:pPr>
              <w:spacing w:line="300" w:lineRule="exact"/>
              <w:jc w:val="center"/>
              <w:rPr>
                <w:rFonts w:eastAsia="Calibri"/>
                <w:sz w:val="24"/>
                <w:szCs w:val="24"/>
                <w:lang w:eastAsia="en-US"/>
              </w:rPr>
            </w:pPr>
            <w:r w:rsidRPr="004062B0">
              <w:rPr>
                <w:rFonts w:eastAsia="Calibri"/>
                <w:sz w:val="24"/>
                <w:szCs w:val="24"/>
                <w:lang w:eastAsia="en-US"/>
              </w:rPr>
              <w:t>«Борковский»</w:t>
            </w:r>
          </w:p>
        </w:tc>
      </w:tr>
    </w:tbl>
    <w:p w:rsidR="001B0BC2" w:rsidRPr="001B0BC2" w:rsidRDefault="001B0BC2" w:rsidP="001B0BC2">
      <w:pPr>
        <w:spacing w:line="310" w:lineRule="exact"/>
        <w:jc w:val="both"/>
        <w:rPr>
          <w:rFonts w:eastAsia="Calibri"/>
          <w:sz w:val="28"/>
          <w:szCs w:val="28"/>
          <w:lang w:eastAsia="en-US"/>
        </w:rPr>
      </w:pPr>
    </w:p>
    <w:p w:rsidR="001B0BC2" w:rsidRPr="001B0BC2" w:rsidRDefault="001B0BC2" w:rsidP="003E61D0">
      <w:pPr>
        <w:spacing w:line="360" w:lineRule="auto"/>
        <w:ind w:firstLine="709"/>
        <w:jc w:val="both"/>
        <w:rPr>
          <w:rFonts w:eastAsia="Calibri"/>
          <w:sz w:val="28"/>
          <w:szCs w:val="28"/>
        </w:rPr>
      </w:pPr>
      <w:r w:rsidRPr="001B0BC2">
        <w:rPr>
          <w:rFonts w:eastAsia="Calibri"/>
          <w:sz w:val="28"/>
          <w:szCs w:val="28"/>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w:t>
      </w:r>
      <w:r w:rsidRPr="001B0BC2">
        <w:rPr>
          <w:rFonts w:eastAsia="Calibri"/>
          <w:sz w:val="28"/>
          <w:szCs w:val="28"/>
        </w:rPr>
        <w:t>и</w:t>
      </w:r>
      <w:r w:rsidRPr="001B0BC2">
        <w:rPr>
          <w:rFonts w:eastAsia="Calibri"/>
          <w:sz w:val="28"/>
          <w:szCs w:val="28"/>
        </w:rPr>
        <w:t>родных территориях».</w:t>
      </w:r>
    </w:p>
    <w:p w:rsidR="001B0BC2" w:rsidRPr="001B0BC2" w:rsidRDefault="001B0BC2" w:rsidP="003E61D0">
      <w:pPr>
        <w:spacing w:line="360" w:lineRule="auto"/>
        <w:ind w:firstLine="709"/>
        <w:jc w:val="both"/>
        <w:rPr>
          <w:rFonts w:eastAsia="Calibri"/>
          <w:sz w:val="28"/>
          <w:szCs w:val="28"/>
        </w:rPr>
      </w:pPr>
      <w:r w:rsidRPr="001B0BC2">
        <w:rPr>
          <w:rFonts w:eastAsia="Calibri"/>
          <w:sz w:val="28"/>
          <w:szCs w:val="28"/>
        </w:rPr>
        <w:t>Организация новых особо охраняемых природных территорий и объе</w:t>
      </w:r>
      <w:r w:rsidRPr="001B0BC2">
        <w:rPr>
          <w:rFonts w:eastAsia="Calibri"/>
          <w:sz w:val="28"/>
          <w:szCs w:val="28"/>
        </w:rPr>
        <w:t>к</w:t>
      </w:r>
      <w:r w:rsidRPr="001B0BC2">
        <w:rPr>
          <w:rFonts w:eastAsia="Calibri"/>
          <w:sz w:val="28"/>
          <w:szCs w:val="28"/>
        </w:rPr>
        <w:t>тов не планируется.</w:t>
      </w:r>
    </w:p>
    <w:p w:rsidR="007B1976" w:rsidRDefault="002B6559" w:rsidP="003E61D0">
      <w:pPr>
        <w:spacing w:line="360" w:lineRule="auto"/>
        <w:ind w:firstLine="709"/>
        <w:jc w:val="both"/>
        <w:rPr>
          <w:sz w:val="28"/>
          <w:szCs w:val="28"/>
        </w:rPr>
      </w:pPr>
      <w:r w:rsidRPr="00100FE5">
        <w:rPr>
          <w:sz w:val="28"/>
          <w:szCs w:val="28"/>
        </w:rPr>
        <w:lastRenderedPageBreak/>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 Федерального агентства лесн</w:t>
      </w:r>
      <w:r w:rsidR="007B1976" w:rsidRPr="00100FE5">
        <w:rPr>
          <w:sz w:val="28"/>
          <w:szCs w:val="28"/>
        </w:rPr>
        <w:t>о</w:t>
      </w:r>
      <w:r w:rsidR="007B1976" w:rsidRPr="00100FE5">
        <w:rPr>
          <w:sz w:val="28"/>
          <w:szCs w:val="28"/>
        </w:rPr>
        <w:t xml:space="preserve">го </w:t>
      </w:r>
      <w:r w:rsidR="004E1DB1">
        <w:rPr>
          <w:sz w:val="28"/>
          <w:szCs w:val="28"/>
        </w:rPr>
        <w:t>хозяйства от 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53589C" w:rsidRDefault="00A73E5B" w:rsidP="008F5DEB">
      <w:pPr>
        <w:spacing w:line="360" w:lineRule="auto"/>
        <w:ind w:firstLine="709"/>
        <w:jc w:val="both"/>
        <w:rPr>
          <w:sz w:val="28"/>
          <w:szCs w:val="28"/>
        </w:rPr>
      </w:pPr>
      <w:r w:rsidRPr="00F43CF0">
        <w:rPr>
          <w:sz w:val="28"/>
          <w:szCs w:val="28"/>
        </w:rPr>
        <w:t>П</w:t>
      </w:r>
      <w:r>
        <w:rPr>
          <w:sz w:val="28"/>
          <w:szCs w:val="28"/>
        </w:rPr>
        <w:t xml:space="preserve">о материалам </w:t>
      </w:r>
      <w:r w:rsidRPr="0053589C">
        <w:rPr>
          <w:sz w:val="28"/>
          <w:szCs w:val="28"/>
        </w:rPr>
        <w:t>лесоустройства 2016</w:t>
      </w:r>
      <w:r w:rsidR="00374F9F" w:rsidRPr="0053589C">
        <w:rPr>
          <w:sz w:val="28"/>
          <w:szCs w:val="28"/>
        </w:rPr>
        <w:t xml:space="preserve"> г</w:t>
      </w:r>
      <w:r w:rsidR="00374F9F">
        <w:rPr>
          <w:sz w:val="28"/>
          <w:szCs w:val="28"/>
        </w:rPr>
        <w:t>.</w:t>
      </w:r>
      <w:r w:rsidRPr="00F43CF0">
        <w:rPr>
          <w:sz w:val="28"/>
          <w:szCs w:val="28"/>
        </w:rPr>
        <w:t xml:space="preserve"> в лесном фонде </w:t>
      </w:r>
      <w:r w:rsidR="0053589C">
        <w:rPr>
          <w:sz w:val="28"/>
          <w:szCs w:val="28"/>
        </w:rPr>
        <w:t xml:space="preserve">Тербунского </w:t>
      </w:r>
      <w:r w:rsidRPr="00F43CF0">
        <w:rPr>
          <w:sz w:val="28"/>
          <w:szCs w:val="28"/>
        </w:rPr>
        <w:t>лесничества учтены насаждения деревьев, заготовка древесины которых не до</w:t>
      </w:r>
      <w:r w:rsidR="005968AE">
        <w:rPr>
          <w:sz w:val="28"/>
          <w:szCs w:val="28"/>
        </w:rPr>
        <w:t>пускается (таблица 1.1.7.2.).</w:t>
      </w: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90F0F">
      <w:pPr>
        <w:spacing w:line="276" w:lineRule="auto"/>
        <w:jc w:val="center"/>
        <w:rPr>
          <w:bCs/>
          <w:sz w:val="28"/>
          <w:szCs w:val="28"/>
        </w:rPr>
      </w:pPr>
      <w:r w:rsidRPr="00F43CF0">
        <w:rPr>
          <w:bCs/>
          <w:sz w:val="28"/>
          <w:szCs w:val="28"/>
        </w:rPr>
        <w:t xml:space="preserve">заготовка </w:t>
      </w:r>
      <w:proofErr w:type="gramStart"/>
      <w:r w:rsidRPr="00F43CF0">
        <w:rPr>
          <w:bCs/>
          <w:sz w:val="28"/>
          <w:szCs w:val="28"/>
        </w:rPr>
        <w:t>д</w:t>
      </w:r>
      <w:r w:rsidR="00A90F0F">
        <w:rPr>
          <w:bCs/>
          <w:sz w:val="28"/>
          <w:szCs w:val="28"/>
        </w:rPr>
        <w:t>ревесины</w:t>
      </w:r>
      <w:proofErr w:type="gramEnd"/>
      <w:r w:rsidR="00A90F0F">
        <w:rPr>
          <w:bCs/>
          <w:sz w:val="28"/>
          <w:szCs w:val="28"/>
        </w:rPr>
        <w:t xml:space="preserve"> которых не допускается</w:t>
      </w:r>
    </w:p>
    <w:p w:rsidR="004062B0" w:rsidRPr="00F43CF0" w:rsidRDefault="004062B0" w:rsidP="00A90F0F">
      <w:pPr>
        <w:spacing w:line="276" w:lineRule="auto"/>
        <w:jc w:val="center"/>
        <w:rPr>
          <w:bCs/>
          <w:sz w:val="28"/>
          <w:szCs w:val="28"/>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A73E5B" w:rsidRPr="00F43CF0" w:rsidTr="004062B0">
        <w:trPr>
          <w:jc w:val="center"/>
        </w:trPr>
        <w:tc>
          <w:tcPr>
            <w:tcW w:w="3339" w:type="dxa"/>
            <w:vAlign w:val="center"/>
          </w:tcPr>
          <w:p w:rsidR="00A73E5B" w:rsidRPr="00F43CF0" w:rsidRDefault="00A73E5B" w:rsidP="00CD4D1A">
            <w:pPr>
              <w:jc w:val="center"/>
              <w:rPr>
                <w:sz w:val="24"/>
                <w:szCs w:val="24"/>
              </w:rPr>
            </w:pPr>
            <w:r w:rsidRPr="00F43CF0">
              <w:rPr>
                <w:sz w:val="24"/>
                <w:szCs w:val="24"/>
              </w:rPr>
              <w:t xml:space="preserve">Сокращенное </w:t>
            </w:r>
          </w:p>
          <w:p w:rsidR="00A73E5B" w:rsidRPr="00F43CF0" w:rsidRDefault="00A73E5B" w:rsidP="00CD4D1A">
            <w:pPr>
              <w:jc w:val="center"/>
              <w:rPr>
                <w:sz w:val="24"/>
                <w:szCs w:val="24"/>
              </w:rPr>
            </w:pPr>
            <w:r w:rsidRPr="00F43CF0">
              <w:rPr>
                <w:sz w:val="24"/>
                <w:szCs w:val="24"/>
              </w:rPr>
              <w:t>наименование пород</w:t>
            </w:r>
          </w:p>
        </w:tc>
        <w:tc>
          <w:tcPr>
            <w:tcW w:w="6478" w:type="dxa"/>
            <w:vAlign w:val="center"/>
          </w:tcPr>
          <w:p w:rsidR="00A73E5B" w:rsidRPr="00F43CF0" w:rsidRDefault="00A73E5B" w:rsidP="00CD4D1A">
            <w:pPr>
              <w:jc w:val="center"/>
              <w:rPr>
                <w:sz w:val="24"/>
                <w:szCs w:val="24"/>
              </w:rPr>
            </w:pPr>
            <w:r w:rsidRPr="00F43CF0">
              <w:rPr>
                <w:sz w:val="24"/>
                <w:szCs w:val="24"/>
              </w:rPr>
              <w:t>Название пород</w:t>
            </w:r>
          </w:p>
        </w:tc>
      </w:tr>
      <w:tr w:rsidR="00A73E5B" w:rsidRPr="00F43CF0" w:rsidTr="004062B0">
        <w:trPr>
          <w:jc w:val="center"/>
        </w:trPr>
        <w:tc>
          <w:tcPr>
            <w:tcW w:w="3339" w:type="dxa"/>
            <w:vAlign w:val="center"/>
          </w:tcPr>
          <w:p w:rsidR="00A73E5B" w:rsidRPr="00AC1DB3" w:rsidRDefault="00A73E5B" w:rsidP="00CD4D1A">
            <w:pPr>
              <w:jc w:val="center"/>
              <w:rPr>
                <w:sz w:val="24"/>
                <w:szCs w:val="24"/>
              </w:rPr>
            </w:pPr>
            <w:r w:rsidRPr="00AC1DB3">
              <w:rPr>
                <w:sz w:val="24"/>
                <w:szCs w:val="24"/>
              </w:rPr>
              <w:t>Гш</w:t>
            </w:r>
          </w:p>
        </w:tc>
        <w:tc>
          <w:tcPr>
            <w:tcW w:w="6478" w:type="dxa"/>
          </w:tcPr>
          <w:p w:rsidR="00A73E5B" w:rsidRPr="00AC1DB3" w:rsidRDefault="00A73E5B" w:rsidP="00CD4D1A">
            <w:pPr>
              <w:jc w:val="center"/>
              <w:rPr>
                <w:sz w:val="24"/>
                <w:szCs w:val="24"/>
              </w:rPr>
            </w:pPr>
            <w:r w:rsidRPr="00AC1DB3">
              <w:rPr>
                <w:sz w:val="24"/>
                <w:szCs w:val="24"/>
              </w:rPr>
              <w:t>Груша (все виды рода Груша)</w:t>
            </w:r>
          </w:p>
        </w:tc>
      </w:tr>
      <w:tr w:rsidR="00A73E5B" w:rsidRPr="00F43CF0" w:rsidTr="004062B0">
        <w:trPr>
          <w:jc w:val="center"/>
        </w:trPr>
        <w:tc>
          <w:tcPr>
            <w:tcW w:w="3339" w:type="dxa"/>
            <w:vAlign w:val="center"/>
          </w:tcPr>
          <w:p w:rsidR="00A73E5B" w:rsidRPr="00AC1DB3" w:rsidRDefault="00A73E5B" w:rsidP="00CD4D1A">
            <w:pPr>
              <w:jc w:val="center"/>
              <w:rPr>
                <w:sz w:val="24"/>
                <w:szCs w:val="24"/>
              </w:rPr>
            </w:pPr>
            <w:r w:rsidRPr="00AC1DB3">
              <w:rPr>
                <w:sz w:val="24"/>
                <w:szCs w:val="24"/>
              </w:rPr>
              <w:t>Яб</w:t>
            </w:r>
          </w:p>
        </w:tc>
        <w:tc>
          <w:tcPr>
            <w:tcW w:w="6478" w:type="dxa"/>
          </w:tcPr>
          <w:p w:rsidR="00A73E5B" w:rsidRPr="00AC1DB3" w:rsidRDefault="00A73E5B" w:rsidP="00CD4D1A">
            <w:pPr>
              <w:jc w:val="center"/>
              <w:rPr>
                <w:sz w:val="24"/>
                <w:szCs w:val="24"/>
              </w:rPr>
            </w:pPr>
            <w:r w:rsidRPr="00AC1DB3">
              <w:rPr>
                <w:sz w:val="24"/>
                <w:szCs w:val="24"/>
              </w:rPr>
              <w:t>Яблоня (все виды рода Яблоня)</w:t>
            </w:r>
          </w:p>
        </w:tc>
      </w:tr>
      <w:tr w:rsidR="00AC1DB3" w:rsidRPr="00F43CF0" w:rsidTr="004062B0">
        <w:trPr>
          <w:jc w:val="center"/>
        </w:trPr>
        <w:tc>
          <w:tcPr>
            <w:tcW w:w="3339" w:type="dxa"/>
            <w:vAlign w:val="center"/>
          </w:tcPr>
          <w:p w:rsidR="00AC1DB3" w:rsidRPr="00AC1DB3" w:rsidRDefault="00AC1DB3" w:rsidP="00CD4D1A">
            <w:pPr>
              <w:jc w:val="center"/>
              <w:rPr>
                <w:sz w:val="24"/>
                <w:szCs w:val="24"/>
              </w:rPr>
            </w:pPr>
            <w:r>
              <w:rPr>
                <w:sz w:val="24"/>
                <w:szCs w:val="24"/>
              </w:rPr>
              <w:t>Ск</w:t>
            </w:r>
          </w:p>
        </w:tc>
        <w:tc>
          <w:tcPr>
            <w:tcW w:w="6478" w:type="dxa"/>
          </w:tcPr>
          <w:p w:rsidR="00AC1DB3" w:rsidRPr="00AC1DB3" w:rsidRDefault="00AC1DB3" w:rsidP="00CD4D1A">
            <w:pPr>
              <w:jc w:val="center"/>
              <w:rPr>
                <w:sz w:val="24"/>
                <w:szCs w:val="24"/>
              </w:rPr>
            </w:pPr>
            <w:r>
              <w:rPr>
                <w:sz w:val="24"/>
                <w:szCs w:val="24"/>
              </w:rPr>
              <w:t xml:space="preserve">Сосна Крымская </w:t>
            </w:r>
          </w:p>
        </w:tc>
      </w:tr>
      <w:tr w:rsidR="00AC1DB3" w:rsidRPr="00F43CF0" w:rsidTr="004062B0">
        <w:trPr>
          <w:jc w:val="center"/>
        </w:trPr>
        <w:tc>
          <w:tcPr>
            <w:tcW w:w="3339" w:type="dxa"/>
            <w:vAlign w:val="center"/>
          </w:tcPr>
          <w:p w:rsidR="00AC1DB3" w:rsidRPr="00AC1DB3" w:rsidRDefault="00AC1DB3" w:rsidP="00CD4D1A">
            <w:pPr>
              <w:jc w:val="center"/>
              <w:rPr>
                <w:sz w:val="24"/>
                <w:szCs w:val="24"/>
              </w:rPr>
            </w:pPr>
            <w:r>
              <w:rPr>
                <w:sz w:val="24"/>
                <w:szCs w:val="24"/>
              </w:rPr>
              <w:t>Вш</w:t>
            </w:r>
          </w:p>
        </w:tc>
        <w:tc>
          <w:tcPr>
            <w:tcW w:w="6478" w:type="dxa"/>
          </w:tcPr>
          <w:p w:rsidR="00AC1DB3" w:rsidRDefault="00AC1DB3" w:rsidP="00AC1DB3">
            <w:pPr>
              <w:jc w:val="center"/>
              <w:rPr>
                <w:sz w:val="24"/>
                <w:szCs w:val="24"/>
              </w:rPr>
            </w:pPr>
            <w:r>
              <w:rPr>
                <w:sz w:val="24"/>
                <w:szCs w:val="24"/>
              </w:rPr>
              <w:t xml:space="preserve">Вишня </w:t>
            </w:r>
            <w:r w:rsidRPr="00AC1DB3">
              <w:rPr>
                <w:sz w:val="24"/>
                <w:szCs w:val="24"/>
              </w:rPr>
              <w:t xml:space="preserve">(все виды рода </w:t>
            </w:r>
            <w:r>
              <w:rPr>
                <w:sz w:val="24"/>
                <w:szCs w:val="24"/>
              </w:rPr>
              <w:t>Вишня</w:t>
            </w:r>
            <w:r w:rsidRPr="00AC1DB3">
              <w:rPr>
                <w:sz w:val="24"/>
                <w:szCs w:val="24"/>
              </w:rPr>
              <w:t>)</w:t>
            </w:r>
          </w:p>
        </w:tc>
      </w:tr>
    </w:tbl>
    <w:p w:rsidR="00A73E5B" w:rsidRDefault="00A73E5B" w:rsidP="005B0F20">
      <w:pPr>
        <w:spacing w:line="276" w:lineRule="auto"/>
        <w:ind w:firstLine="709"/>
        <w:jc w:val="both"/>
        <w:rPr>
          <w:sz w:val="28"/>
          <w:szCs w:val="28"/>
        </w:rPr>
      </w:pPr>
    </w:p>
    <w:p w:rsidR="00A73E5B" w:rsidRPr="00DB33A0" w:rsidRDefault="00005CBE" w:rsidP="00DB33A0">
      <w:pPr>
        <w:spacing w:line="360" w:lineRule="auto"/>
        <w:jc w:val="both"/>
        <w:rPr>
          <w:bCs/>
          <w:sz w:val="28"/>
          <w:szCs w:val="28"/>
          <w:lang w:eastAsia="zh-CN"/>
        </w:rPr>
      </w:pPr>
      <w:r>
        <w:rPr>
          <w:sz w:val="28"/>
          <w:szCs w:val="28"/>
        </w:rPr>
        <w:tab/>
      </w:r>
      <w:r w:rsidR="00A73E5B" w:rsidRPr="00782F9C">
        <w:rPr>
          <w:sz w:val="28"/>
          <w:szCs w:val="28"/>
        </w:rPr>
        <w:t>В соответст</w:t>
      </w:r>
      <w:r w:rsidR="00A73E5B">
        <w:rPr>
          <w:sz w:val="28"/>
          <w:szCs w:val="28"/>
        </w:rPr>
        <w:t>вии с Лесоустроительной инструкцией, утвержденной пр</w:t>
      </w:r>
      <w:r w:rsidR="00A73E5B">
        <w:rPr>
          <w:sz w:val="28"/>
          <w:szCs w:val="28"/>
        </w:rPr>
        <w:t>и</w:t>
      </w:r>
      <w:r w:rsidR="00A73E5B">
        <w:rPr>
          <w:sz w:val="28"/>
          <w:szCs w:val="28"/>
        </w:rPr>
        <w:t xml:space="preserve">казом </w:t>
      </w:r>
      <w:r w:rsidR="00DB33A0" w:rsidRPr="00DB33A0">
        <w:rPr>
          <w:sz w:val="28"/>
          <w:szCs w:val="28"/>
          <w:lang w:eastAsia="zh-CN"/>
        </w:rPr>
        <w:t xml:space="preserve">Министерства природных ресурсов и экологии РФ </w:t>
      </w:r>
      <w:r w:rsidR="00DB33A0" w:rsidRPr="00DB33A0">
        <w:rPr>
          <w:bCs/>
          <w:sz w:val="28"/>
          <w:szCs w:val="28"/>
          <w:lang w:eastAsia="zh-CN"/>
        </w:rPr>
        <w:t>от 29 марта  2018 г. № 122</w:t>
      </w:r>
      <w:r w:rsidR="00DB33A0">
        <w:rPr>
          <w:bCs/>
          <w:sz w:val="28"/>
          <w:szCs w:val="28"/>
          <w:lang w:eastAsia="zh-CN"/>
        </w:rPr>
        <w:t xml:space="preserve"> (з</w:t>
      </w:r>
      <w:r w:rsidR="00DB33A0" w:rsidRPr="00DB33A0">
        <w:rPr>
          <w:sz w:val="28"/>
          <w:szCs w:val="28"/>
          <w:lang w:eastAsia="zh-CN"/>
        </w:rPr>
        <w:t>арегистрирован в Минюсте Российской Федерации 20</w:t>
      </w:r>
      <w:r w:rsidR="00DB33A0">
        <w:rPr>
          <w:sz w:val="28"/>
          <w:szCs w:val="28"/>
          <w:lang w:eastAsia="zh-CN"/>
        </w:rPr>
        <w:t xml:space="preserve"> апреля</w:t>
      </w:r>
      <w:r w:rsidR="00DB33A0" w:rsidRPr="00DB33A0">
        <w:rPr>
          <w:bCs/>
          <w:sz w:val="28"/>
          <w:szCs w:val="28"/>
          <w:lang w:eastAsia="zh-CN"/>
        </w:rPr>
        <w:t xml:space="preserve"> 2018</w:t>
      </w:r>
      <w:r w:rsidR="00DB33A0" w:rsidRPr="00DB33A0">
        <w:rPr>
          <w:sz w:val="28"/>
          <w:szCs w:val="28"/>
          <w:lang w:eastAsia="zh-CN"/>
        </w:rPr>
        <w:t xml:space="preserve"> г. № 50859</w:t>
      </w:r>
      <w:r w:rsidR="00DB33A0">
        <w:rPr>
          <w:sz w:val="28"/>
          <w:szCs w:val="28"/>
          <w:lang w:eastAsia="zh-CN"/>
        </w:rPr>
        <w:t xml:space="preserve">) и приказом </w:t>
      </w:r>
      <w:r w:rsidR="00A73E5B">
        <w:rPr>
          <w:sz w:val="28"/>
          <w:szCs w:val="28"/>
        </w:rPr>
        <w:t>Рослесхоза</w:t>
      </w:r>
      <w:r w:rsidR="00A73E5B" w:rsidRPr="00782F9C">
        <w:rPr>
          <w:sz w:val="28"/>
          <w:szCs w:val="28"/>
        </w:rPr>
        <w:t xml:space="preserve"> от </w:t>
      </w:r>
      <w:r w:rsidR="00021378">
        <w:rPr>
          <w:sz w:val="28"/>
          <w:szCs w:val="28"/>
        </w:rPr>
        <w:t xml:space="preserve">10февраля 2017 г. № 43 </w:t>
      </w:r>
      <w:r w:rsidR="00A73E5B" w:rsidRPr="00782F9C">
        <w:rPr>
          <w:sz w:val="28"/>
          <w:szCs w:val="28"/>
        </w:rPr>
        <w:t xml:space="preserve">в лесном фонде </w:t>
      </w:r>
      <w:r w:rsidR="00AC1DB3">
        <w:rPr>
          <w:sz w:val="28"/>
          <w:szCs w:val="28"/>
        </w:rPr>
        <w:t>Тербунского</w:t>
      </w:r>
      <w:r w:rsidR="00A73E5B" w:rsidRPr="00782F9C">
        <w:rPr>
          <w:sz w:val="28"/>
          <w:szCs w:val="28"/>
        </w:rPr>
        <w:t xml:space="preserve"> лес</w:t>
      </w:r>
      <w:r w:rsidR="00374F9F">
        <w:rPr>
          <w:sz w:val="28"/>
          <w:szCs w:val="28"/>
        </w:rPr>
        <w:t xml:space="preserve">ничества выделены особо </w:t>
      </w:r>
      <w:r w:rsidR="0061038F">
        <w:rPr>
          <w:sz w:val="28"/>
          <w:szCs w:val="28"/>
        </w:rPr>
        <w:t xml:space="preserve">защитные </w:t>
      </w:r>
      <w:r w:rsidR="00A73E5B" w:rsidRPr="00782F9C">
        <w:rPr>
          <w:sz w:val="28"/>
          <w:szCs w:val="28"/>
        </w:rPr>
        <w:t>участки</w:t>
      </w:r>
      <w:r w:rsidR="0061038F">
        <w:rPr>
          <w:sz w:val="28"/>
          <w:szCs w:val="28"/>
        </w:rPr>
        <w:t xml:space="preserve"> лесов</w:t>
      </w:r>
      <w:r w:rsidR="00A73E5B" w:rsidRPr="00782F9C">
        <w:rPr>
          <w:sz w:val="28"/>
          <w:szCs w:val="28"/>
        </w:rPr>
        <w:t xml:space="preserve"> (ОЗУ).</w:t>
      </w:r>
    </w:p>
    <w:p w:rsidR="003938AA" w:rsidRPr="00F92D72" w:rsidRDefault="003938AA" w:rsidP="005B0F20">
      <w:pPr>
        <w:spacing w:line="276" w:lineRule="auto"/>
        <w:ind w:firstLine="709"/>
        <w:jc w:val="both"/>
        <w:rPr>
          <w:sz w:val="28"/>
          <w:szCs w:val="28"/>
        </w:rPr>
      </w:pPr>
    </w:p>
    <w:p w:rsidR="003938AA" w:rsidRPr="00F92D72" w:rsidRDefault="00A73E5B" w:rsidP="003938AA">
      <w:pPr>
        <w:spacing w:line="276" w:lineRule="auto"/>
        <w:jc w:val="right"/>
        <w:rPr>
          <w:lang w:val="uk-UA"/>
        </w:rPr>
      </w:pPr>
      <w:r>
        <w:rPr>
          <w:sz w:val="28"/>
          <w:szCs w:val="28"/>
        </w:rPr>
        <w:t>Таблица 1.1.7.3</w:t>
      </w:r>
    </w:p>
    <w:p w:rsidR="00C5073B" w:rsidRDefault="003938AA" w:rsidP="00A90F0F">
      <w:pPr>
        <w:spacing w:line="276" w:lineRule="auto"/>
        <w:jc w:val="center"/>
        <w:rPr>
          <w:sz w:val="28"/>
          <w:szCs w:val="28"/>
        </w:rPr>
      </w:pPr>
      <w:r w:rsidRPr="00F92D72">
        <w:rPr>
          <w:sz w:val="28"/>
          <w:szCs w:val="28"/>
        </w:rPr>
        <w:t xml:space="preserve">Перечень особо защитных </w:t>
      </w:r>
      <w:r w:rsidR="00374F9F">
        <w:rPr>
          <w:sz w:val="28"/>
          <w:szCs w:val="28"/>
        </w:rPr>
        <w:t xml:space="preserve">участков лесов (ОЗУ) </w:t>
      </w:r>
      <w:r w:rsidR="00C5073B">
        <w:rPr>
          <w:sz w:val="28"/>
          <w:szCs w:val="28"/>
        </w:rPr>
        <w:t>Тербунского</w:t>
      </w:r>
      <w:r w:rsidRPr="00F92D72">
        <w:rPr>
          <w:sz w:val="28"/>
          <w:szCs w:val="28"/>
        </w:rPr>
        <w:t xml:space="preserve"> лесничества</w:t>
      </w:r>
      <w:r w:rsidR="0061038F" w:rsidRPr="00C5073B">
        <w:rPr>
          <w:sz w:val="28"/>
          <w:szCs w:val="28"/>
        </w:rPr>
        <w:t>(по состоянию на 01.01.2018 г.)</w:t>
      </w:r>
    </w:p>
    <w:p w:rsidR="004062B0" w:rsidRPr="00A90F0F" w:rsidRDefault="004062B0" w:rsidP="00A90F0F">
      <w:pPr>
        <w:spacing w:line="276" w:lineRule="auto"/>
        <w:jc w:val="center"/>
        <w:rPr>
          <w:sz w:val="28"/>
          <w:szCs w:val="28"/>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539"/>
      </w:tblGrid>
      <w:tr w:rsidR="00C5073B" w:rsidRPr="00C5073B" w:rsidTr="004062B0">
        <w:trPr>
          <w:trHeight w:val="665"/>
          <w:tblHeader/>
          <w:jc w:val="center"/>
        </w:trPr>
        <w:tc>
          <w:tcPr>
            <w:tcW w:w="879" w:type="dxa"/>
          </w:tcPr>
          <w:p w:rsidR="00C5073B" w:rsidRPr="00C5073B" w:rsidRDefault="00C5073B" w:rsidP="00C5073B">
            <w:pPr>
              <w:spacing w:line="310" w:lineRule="exact"/>
              <w:jc w:val="center"/>
              <w:rPr>
                <w:sz w:val="24"/>
                <w:szCs w:val="24"/>
              </w:rPr>
            </w:pPr>
          </w:p>
          <w:p w:rsidR="00C5073B" w:rsidRPr="00C5073B" w:rsidRDefault="00C5073B" w:rsidP="00C5073B">
            <w:pPr>
              <w:spacing w:line="310" w:lineRule="exact"/>
              <w:rPr>
                <w:sz w:val="24"/>
                <w:szCs w:val="24"/>
              </w:rPr>
            </w:pPr>
          </w:p>
        </w:tc>
        <w:tc>
          <w:tcPr>
            <w:tcW w:w="3877" w:type="dxa"/>
          </w:tcPr>
          <w:p w:rsidR="00C5073B" w:rsidRPr="00C5073B" w:rsidRDefault="00C5073B" w:rsidP="00C5073B">
            <w:pPr>
              <w:spacing w:line="310" w:lineRule="exact"/>
              <w:jc w:val="center"/>
              <w:rPr>
                <w:sz w:val="24"/>
                <w:szCs w:val="24"/>
              </w:rPr>
            </w:pPr>
            <w:r w:rsidRPr="00C5073B">
              <w:rPr>
                <w:sz w:val="24"/>
                <w:szCs w:val="24"/>
              </w:rPr>
              <w:t>Наименование особо защитных участков (ОЗУ)</w:t>
            </w:r>
          </w:p>
        </w:tc>
        <w:tc>
          <w:tcPr>
            <w:tcW w:w="3372" w:type="dxa"/>
          </w:tcPr>
          <w:p w:rsidR="00C5073B" w:rsidRPr="00C5073B" w:rsidRDefault="00C5073B" w:rsidP="00C5073B">
            <w:pPr>
              <w:spacing w:line="310" w:lineRule="exact"/>
              <w:jc w:val="center"/>
              <w:rPr>
                <w:sz w:val="24"/>
                <w:szCs w:val="24"/>
              </w:rPr>
            </w:pPr>
            <w:r w:rsidRPr="00C5073B">
              <w:rPr>
                <w:sz w:val="24"/>
                <w:szCs w:val="24"/>
              </w:rPr>
              <w:t xml:space="preserve">Наименование участковых </w:t>
            </w:r>
          </w:p>
          <w:p w:rsidR="00C5073B" w:rsidRPr="00C5073B" w:rsidRDefault="00C5073B" w:rsidP="00C5073B">
            <w:pPr>
              <w:spacing w:line="310" w:lineRule="exact"/>
              <w:jc w:val="center"/>
              <w:rPr>
                <w:sz w:val="24"/>
                <w:szCs w:val="24"/>
              </w:rPr>
            </w:pPr>
            <w:r w:rsidRPr="00C5073B">
              <w:rPr>
                <w:sz w:val="24"/>
                <w:szCs w:val="24"/>
              </w:rPr>
              <w:t>лесничества</w:t>
            </w:r>
          </w:p>
        </w:tc>
        <w:tc>
          <w:tcPr>
            <w:tcW w:w="1539" w:type="dxa"/>
          </w:tcPr>
          <w:p w:rsidR="00C5073B" w:rsidRPr="00C5073B" w:rsidRDefault="00C5073B" w:rsidP="00C5073B">
            <w:pPr>
              <w:spacing w:line="310" w:lineRule="exact"/>
              <w:jc w:val="center"/>
              <w:rPr>
                <w:sz w:val="24"/>
                <w:szCs w:val="24"/>
              </w:rPr>
            </w:pPr>
            <w:r w:rsidRPr="00C5073B">
              <w:rPr>
                <w:sz w:val="24"/>
                <w:szCs w:val="24"/>
              </w:rPr>
              <w:t xml:space="preserve">Площадь, </w:t>
            </w:r>
            <w:proofErr w:type="gramStart"/>
            <w:r w:rsidRPr="00C5073B">
              <w:rPr>
                <w:sz w:val="24"/>
                <w:szCs w:val="24"/>
              </w:rPr>
              <w:t>га</w:t>
            </w:r>
            <w:proofErr w:type="gramEnd"/>
          </w:p>
        </w:tc>
      </w:tr>
      <w:tr w:rsidR="00C5073B" w:rsidRPr="00C5073B" w:rsidTr="004062B0">
        <w:trPr>
          <w:jc w:val="center"/>
        </w:trPr>
        <w:tc>
          <w:tcPr>
            <w:tcW w:w="879" w:type="dxa"/>
          </w:tcPr>
          <w:p w:rsidR="00C5073B" w:rsidRPr="00C5073B" w:rsidRDefault="00C5073B" w:rsidP="00C5073B">
            <w:pPr>
              <w:spacing w:line="310" w:lineRule="exact"/>
              <w:jc w:val="center"/>
              <w:rPr>
                <w:sz w:val="24"/>
                <w:szCs w:val="24"/>
              </w:rPr>
            </w:pPr>
            <w:r w:rsidRPr="00C5073B">
              <w:rPr>
                <w:sz w:val="24"/>
                <w:szCs w:val="24"/>
              </w:rPr>
              <w:t>1</w:t>
            </w:r>
          </w:p>
        </w:tc>
        <w:tc>
          <w:tcPr>
            <w:tcW w:w="3877" w:type="dxa"/>
          </w:tcPr>
          <w:p w:rsidR="00C5073B" w:rsidRPr="00C5073B" w:rsidRDefault="00C5073B" w:rsidP="00C5073B">
            <w:pPr>
              <w:spacing w:line="310" w:lineRule="exact"/>
              <w:jc w:val="center"/>
              <w:rPr>
                <w:sz w:val="24"/>
                <w:szCs w:val="24"/>
              </w:rPr>
            </w:pPr>
            <w:r w:rsidRPr="00C5073B">
              <w:rPr>
                <w:sz w:val="24"/>
                <w:szCs w:val="24"/>
              </w:rPr>
              <w:t>2</w:t>
            </w:r>
          </w:p>
        </w:tc>
        <w:tc>
          <w:tcPr>
            <w:tcW w:w="3372" w:type="dxa"/>
          </w:tcPr>
          <w:p w:rsidR="00C5073B" w:rsidRPr="00C5073B" w:rsidRDefault="00C5073B" w:rsidP="00C5073B">
            <w:pPr>
              <w:spacing w:line="310" w:lineRule="exact"/>
              <w:jc w:val="center"/>
              <w:rPr>
                <w:sz w:val="24"/>
                <w:szCs w:val="24"/>
              </w:rPr>
            </w:pPr>
            <w:r w:rsidRPr="00C5073B">
              <w:rPr>
                <w:sz w:val="24"/>
                <w:szCs w:val="24"/>
              </w:rPr>
              <w:t>3</w:t>
            </w:r>
          </w:p>
        </w:tc>
        <w:tc>
          <w:tcPr>
            <w:tcW w:w="1539" w:type="dxa"/>
          </w:tcPr>
          <w:p w:rsidR="00C5073B" w:rsidRPr="00C5073B" w:rsidRDefault="00C5073B" w:rsidP="00C5073B">
            <w:pPr>
              <w:spacing w:line="310" w:lineRule="exact"/>
              <w:jc w:val="center"/>
              <w:rPr>
                <w:sz w:val="24"/>
                <w:szCs w:val="24"/>
              </w:rPr>
            </w:pPr>
            <w:r w:rsidRPr="00C5073B">
              <w:rPr>
                <w:sz w:val="24"/>
                <w:szCs w:val="24"/>
              </w:rPr>
              <w:t>4</w:t>
            </w:r>
          </w:p>
        </w:tc>
      </w:tr>
      <w:tr w:rsidR="00C5073B" w:rsidRPr="00C5073B" w:rsidTr="004062B0">
        <w:trPr>
          <w:trHeight w:val="296"/>
          <w:jc w:val="center"/>
        </w:trPr>
        <w:tc>
          <w:tcPr>
            <w:tcW w:w="879" w:type="dxa"/>
            <w:vMerge w:val="restart"/>
          </w:tcPr>
          <w:p w:rsidR="00C5073B" w:rsidRPr="00C5073B" w:rsidRDefault="00C5073B" w:rsidP="00C5073B">
            <w:pPr>
              <w:spacing w:line="310" w:lineRule="exact"/>
              <w:jc w:val="center"/>
              <w:rPr>
                <w:sz w:val="24"/>
                <w:szCs w:val="24"/>
              </w:rPr>
            </w:pPr>
            <w:r w:rsidRPr="00C5073B">
              <w:rPr>
                <w:sz w:val="24"/>
                <w:szCs w:val="24"/>
              </w:rPr>
              <w:t>1.</w:t>
            </w:r>
          </w:p>
        </w:tc>
        <w:tc>
          <w:tcPr>
            <w:tcW w:w="3877" w:type="dxa"/>
            <w:vMerge w:val="restart"/>
          </w:tcPr>
          <w:p w:rsidR="00C5073B" w:rsidRPr="00C5073B" w:rsidRDefault="00C5073B" w:rsidP="00C5073B">
            <w:pPr>
              <w:spacing w:line="310" w:lineRule="exact"/>
              <w:rPr>
                <w:sz w:val="24"/>
                <w:szCs w:val="24"/>
              </w:rPr>
            </w:pPr>
            <w:r w:rsidRPr="00C5073B">
              <w:rPr>
                <w:sz w:val="24"/>
                <w:szCs w:val="24"/>
              </w:rPr>
              <w:t>Участки лесов вокруг сельских населенных пунктов и садовых т</w:t>
            </w:r>
            <w:r w:rsidRPr="00C5073B">
              <w:rPr>
                <w:sz w:val="24"/>
                <w:szCs w:val="24"/>
              </w:rPr>
              <w:t>о</w:t>
            </w:r>
            <w:r w:rsidRPr="00C5073B">
              <w:rPr>
                <w:sz w:val="24"/>
                <w:szCs w:val="24"/>
              </w:rPr>
              <w:t>вариществ</w:t>
            </w:r>
          </w:p>
        </w:tc>
        <w:tc>
          <w:tcPr>
            <w:tcW w:w="3372" w:type="dxa"/>
          </w:tcPr>
          <w:p w:rsidR="00C5073B" w:rsidRPr="00C5073B" w:rsidRDefault="00C5073B" w:rsidP="00C5073B">
            <w:pPr>
              <w:spacing w:line="310" w:lineRule="exact"/>
              <w:ind w:left="57"/>
              <w:rPr>
                <w:sz w:val="24"/>
                <w:szCs w:val="24"/>
              </w:rPr>
            </w:pPr>
            <w:r w:rsidRPr="00C5073B">
              <w:rPr>
                <w:sz w:val="24"/>
                <w:szCs w:val="24"/>
              </w:rPr>
              <w:t>Долгоруковское</w:t>
            </w:r>
          </w:p>
        </w:tc>
        <w:tc>
          <w:tcPr>
            <w:tcW w:w="1539" w:type="dxa"/>
          </w:tcPr>
          <w:p w:rsidR="00C5073B" w:rsidRPr="00C5073B" w:rsidRDefault="00D773C3" w:rsidP="00C5073B">
            <w:pPr>
              <w:spacing w:line="310" w:lineRule="exact"/>
              <w:jc w:val="center"/>
              <w:rPr>
                <w:sz w:val="24"/>
                <w:szCs w:val="24"/>
              </w:rPr>
            </w:pPr>
            <w:r>
              <w:rPr>
                <w:sz w:val="24"/>
                <w:szCs w:val="24"/>
              </w:rPr>
              <w:t>1239,8</w:t>
            </w:r>
          </w:p>
        </w:tc>
      </w:tr>
      <w:tr w:rsidR="00C5073B" w:rsidRPr="00C5073B" w:rsidTr="004062B0">
        <w:trPr>
          <w:trHeight w:val="33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Больше-Полянское</w:t>
            </w:r>
          </w:p>
        </w:tc>
        <w:tc>
          <w:tcPr>
            <w:tcW w:w="1539" w:type="dxa"/>
          </w:tcPr>
          <w:p w:rsidR="00C5073B" w:rsidRPr="00C5073B" w:rsidRDefault="009508C9" w:rsidP="00C5073B">
            <w:pPr>
              <w:spacing w:line="310" w:lineRule="exact"/>
              <w:jc w:val="center"/>
              <w:rPr>
                <w:sz w:val="24"/>
                <w:szCs w:val="24"/>
              </w:rPr>
            </w:pPr>
            <w:r>
              <w:rPr>
                <w:sz w:val="24"/>
                <w:szCs w:val="24"/>
              </w:rPr>
              <w:t>1015,4</w:t>
            </w:r>
          </w:p>
        </w:tc>
      </w:tr>
      <w:tr w:rsidR="00C5073B" w:rsidRPr="00C5073B" w:rsidTr="004062B0">
        <w:trPr>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Воловское</w:t>
            </w:r>
          </w:p>
        </w:tc>
        <w:tc>
          <w:tcPr>
            <w:tcW w:w="1539" w:type="dxa"/>
          </w:tcPr>
          <w:p w:rsidR="00C5073B" w:rsidRPr="00C5073B" w:rsidRDefault="009508C9" w:rsidP="00C5073B">
            <w:pPr>
              <w:spacing w:line="310" w:lineRule="exact"/>
              <w:jc w:val="center"/>
              <w:rPr>
                <w:sz w:val="24"/>
                <w:szCs w:val="24"/>
              </w:rPr>
            </w:pPr>
            <w:r>
              <w:rPr>
                <w:sz w:val="24"/>
                <w:szCs w:val="24"/>
              </w:rPr>
              <w:t>944,3</w:t>
            </w:r>
          </w:p>
        </w:tc>
      </w:tr>
      <w:tr w:rsidR="00C5073B" w:rsidRPr="00C5073B" w:rsidTr="004062B0">
        <w:trPr>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ИТОГО:</w:t>
            </w:r>
          </w:p>
        </w:tc>
        <w:tc>
          <w:tcPr>
            <w:tcW w:w="1539" w:type="dxa"/>
          </w:tcPr>
          <w:p w:rsidR="00C5073B" w:rsidRPr="00C5073B" w:rsidRDefault="009508C9" w:rsidP="00C5073B">
            <w:pPr>
              <w:spacing w:line="310" w:lineRule="exact"/>
              <w:jc w:val="center"/>
              <w:rPr>
                <w:sz w:val="24"/>
                <w:szCs w:val="24"/>
              </w:rPr>
            </w:pPr>
            <w:r>
              <w:rPr>
                <w:sz w:val="24"/>
                <w:szCs w:val="24"/>
              </w:rPr>
              <w:t>3199,5</w:t>
            </w:r>
          </w:p>
        </w:tc>
      </w:tr>
      <w:tr w:rsidR="00C5073B" w:rsidRPr="00C5073B" w:rsidTr="004062B0">
        <w:trPr>
          <w:trHeight w:val="301"/>
          <w:jc w:val="center"/>
        </w:trPr>
        <w:tc>
          <w:tcPr>
            <w:tcW w:w="879" w:type="dxa"/>
            <w:vMerge w:val="restart"/>
          </w:tcPr>
          <w:p w:rsidR="00C5073B" w:rsidRPr="00C5073B" w:rsidRDefault="00C5073B" w:rsidP="00C5073B">
            <w:pPr>
              <w:spacing w:line="310" w:lineRule="exact"/>
              <w:jc w:val="center"/>
              <w:rPr>
                <w:sz w:val="24"/>
                <w:szCs w:val="24"/>
              </w:rPr>
            </w:pPr>
            <w:r w:rsidRPr="00C5073B">
              <w:rPr>
                <w:sz w:val="24"/>
                <w:szCs w:val="24"/>
              </w:rPr>
              <w:t>2.</w:t>
            </w:r>
          </w:p>
        </w:tc>
        <w:tc>
          <w:tcPr>
            <w:tcW w:w="3877" w:type="dxa"/>
            <w:vMerge w:val="restart"/>
          </w:tcPr>
          <w:p w:rsidR="00C5073B" w:rsidRPr="00C5073B" w:rsidRDefault="00C5073B" w:rsidP="00C5073B">
            <w:pPr>
              <w:spacing w:line="310" w:lineRule="exact"/>
              <w:rPr>
                <w:sz w:val="24"/>
                <w:szCs w:val="24"/>
              </w:rPr>
            </w:pPr>
            <w:r w:rsidRPr="00C5073B">
              <w:rPr>
                <w:sz w:val="24"/>
                <w:szCs w:val="24"/>
              </w:rPr>
              <w:t>Постоянные лесосеменные участки</w:t>
            </w:r>
          </w:p>
        </w:tc>
        <w:tc>
          <w:tcPr>
            <w:tcW w:w="3372" w:type="dxa"/>
          </w:tcPr>
          <w:p w:rsidR="00C5073B" w:rsidRPr="00C5073B" w:rsidRDefault="00C5073B" w:rsidP="00C5073B">
            <w:pPr>
              <w:spacing w:line="310" w:lineRule="exact"/>
              <w:ind w:left="57"/>
              <w:rPr>
                <w:sz w:val="24"/>
                <w:szCs w:val="24"/>
              </w:rPr>
            </w:pPr>
            <w:r w:rsidRPr="00C5073B">
              <w:rPr>
                <w:sz w:val="24"/>
                <w:szCs w:val="24"/>
              </w:rPr>
              <w:t>Больше-Полянское</w:t>
            </w:r>
          </w:p>
        </w:tc>
        <w:tc>
          <w:tcPr>
            <w:tcW w:w="1539" w:type="dxa"/>
          </w:tcPr>
          <w:p w:rsidR="00C5073B" w:rsidRPr="00C5073B" w:rsidRDefault="00D773C3" w:rsidP="00C5073B">
            <w:pPr>
              <w:spacing w:line="310" w:lineRule="exact"/>
              <w:jc w:val="center"/>
              <w:rPr>
                <w:sz w:val="24"/>
                <w:szCs w:val="24"/>
              </w:rPr>
            </w:pPr>
            <w:r>
              <w:rPr>
                <w:sz w:val="24"/>
                <w:szCs w:val="24"/>
              </w:rPr>
              <w:t>11,4</w:t>
            </w:r>
          </w:p>
        </w:tc>
      </w:tr>
      <w:tr w:rsidR="00C5073B" w:rsidRPr="00C5073B" w:rsidTr="004062B0">
        <w:trPr>
          <w:trHeight w:val="36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Воловское</w:t>
            </w:r>
          </w:p>
        </w:tc>
        <w:tc>
          <w:tcPr>
            <w:tcW w:w="1539" w:type="dxa"/>
          </w:tcPr>
          <w:p w:rsidR="00C5073B" w:rsidRPr="00C5073B" w:rsidRDefault="00D773C3" w:rsidP="00C5073B">
            <w:pPr>
              <w:spacing w:line="310" w:lineRule="exact"/>
              <w:jc w:val="center"/>
              <w:rPr>
                <w:sz w:val="24"/>
                <w:szCs w:val="24"/>
              </w:rPr>
            </w:pPr>
            <w:r>
              <w:rPr>
                <w:sz w:val="24"/>
                <w:szCs w:val="24"/>
              </w:rPr>
              <w:t>11,0</w:t>
            </w:r>
          </w:p>
        </w:tc>
      </w:tr>
      <w:tr w:rsidR="00C5073B" w:rsidRPr="00C5073B" w:rsidTr="004062B0">
        <w:trPr>
          <w:trHeight w:val="365"/>
          <w:jc w:val="center"/>
        </w:trPr>
        <w:tc>
          <w:tcPr>
            <w:tcW w:w="879" w:type="dxa"/>
            <w:vMerge/>
          </w:tcPr>
          <w:p w:rsidR="00C5073B" w:rsidRPr="00C5073B" w:rsidRDefault="00C5073B" w:rsidP="00C5073B">
            <w:pPr>
              <w:spacing w:line="310" w:lineRule="exact"/>
              <w:jc w:val="center"/>
              <w:rPr>
                <w:sz w:val="24"/>
                <w:szCs w:val="24"/>
              </w:rPr>
            </w:pPr>
          </w:p>
        </w:tc>
        <w:tc>
          <w:tcPr>
            <w:tcW w:w="3877" w:type="dxa"/>
            <w:vMerge/>
          </w:tcPr>
          <w:p w:rsidR="00C5073B" w:rsidRPr="00C5073B" w:rsidRDefault="00C5073B" w:rsidP="00C5073B">
            <w:pPr>
              <w:spacing w:line="310" w:lineRule="exact"/>
              <w:rPr>
                <w:sz w:val="24"/>
                <w:szCs w:val="24"/>
              </w:rPr>
            </w:pPr>
          </w:p>
        </w:tc>
        <w:tc>
          <w:tcPr>
            <w:tcW w:w="3372" w:type="dxa"/>
          </w:tcPr>
          <w:p w:rsidR="00C5073B" w:rsidRPr="00C5073B" w:rsidRDefault="00C5073B" w:rsidP="00C5073B">
            <w:pPr>
              <w:spacing w:line="310" w:lineRule="exact"/>
              <w:ind w:left="57"/>
              <w:rPr>
                <w:sz w:val="24"/>
                <w:szCs w:val="24"/>
              </w:rPr>
            </w:pPr>
            <w:r w:rsidRPr="00C5073B">
              <w:rPr>
                <w:sz w:val="24"/>
                <w:szCs w:val="24"/>
              </w:rPr>
              <w:t>ИТОГО:</w:t>
            </w:r>
          </w:p>
        </w:tc>
        <w:tc>
          <w:tcPr>
            <w:tcW w:w="1539" w:type="dxa"/>
          </w:tcPr>
          <w:p w:rsidR="00C5073B" w:rsidRPr="00C5073B" w:rsidRDefault="00D773C3" w:rsidP="00C5073B">
            <w:pPr>
              <w:spacing w:line="310" w:lineRule="exact"/>
              <w:jc w:val="center"/>
              <w:rPr>
                <w:sz w:val="24"/>
                <w:szCs w:val="24"/>
              </w:rPr>
            </w:pPr>
            <w:r>
              <w:rPr>
                <w:sz w:val="24"/>
                <w:szCs w:val="24"/>
              </w:rPr>
              <w:t>22,4</w:t>
            </w:r>
          </w:p>
        </w:tc>
      </w:tr>
      <w:tr w:rsidR="00AC413D" w:rsidRPr="00C5073B" w:rsidTr="004062B0">
        <w:trPr>
          <w:trHeight w:val="300"/>
          <w:jc w:val="center"/>
        </w:trPr>
        <w:tc>
          <w:tcPr>
            <w:tcW w:w="879" w:type="dxa"/>
            <w:vMerge w:val="restart"/>
          </w:tcPr>
          <w:p w:rsidR="00AC413D" w:rsidRPr="00C5073B" w:rsidRDefault="009508C9" w:rsidP="00C5073B">
            <w:pPr>
              <w:spacing w:line="310" w:lineRule="exact"/>
              <w:jc w:val="center"/>
              <w:rPr>
                <w:sz w:val="24"/>
                <w:szCs w:val="24"/>
              </w:rPr>
            </w:pPr>
            <w:r>
              <w:rPr>
                <w:sz w:val="24"/>
                <w:szCs w:val="24"/>
              </w:rPr>
              <w:t>3</w:t>
            </w:r>
            <w:r w:rsidR="00AC413D">
              <w:rPr>
                <w:sz w:val="24"/>
                <w:szCs w:val="24"/>
              </w:rPr>
              <w:t>.</w:t>
            </w:r>
          </w:p>
        </w:tc>
        <w:tc>
          <w:tcPr>
            <w:tcW w:w="3877" w:type="dxa"/>
            <w:vMerge w:val="restart"/>
          </w:tcPr>
          <w:p w:rsidR="00AC413D" w:rsidRPr="00C5073B" w:rsidRDefault="00AC413D" w:rsidP="00C5073B">
            <w:pPr>
              <w:spacing w:line="310" w:lineRule="exact"/>
              <w:rPr>
                <w:sz w:val="24"/>
                <w:szCs w:val="24"/>
              </w:rPr>
            </w:pPr>
            <w:r>
              <w:rPr>
                <w:sz w:val="24"/>
                <w:szCs w:val="24"/>
              </w:rPr>
              <w:t>Берегозащитные, почвозащитные участки лесов, расположенные вдоль водных объектов, склонов оврагов</w:t>
            </w:r>
          </w:p>
        </w:tc>
        <w:tc>
          <w:tcPr>
            <w:tcW w:w="3372" w:type="dxa"/>
          </w:tcPr>
          <w:p w:rsidR="00AC413D" w:rsidRPr="00C5073B" w:rsidRDefault="00FD6AF3" w:rsidP="00C5073B">
            <w:pPr>
              <w:spacing w:line="310" w:lineRule="exact"/>
              <w:ind w:left="57"/>
              <w:rPr>
                <w:sz w:val="24"/>
                <w:szCs w:val="24"/>
              </w:rPr>
            </w:pPr>
            <w:r>
              <w:rPr>
                <w:sz w:val="24"/>
                <w:szCs w:val="24"/>
              </w:rPr>
              <w:t>Больше-Полянское</w:t>
            </w:r>
          </w:p>
        </w:tc>
        <w:tc>
          <w:tcPr>
            <w:tcW w:w="1539" w:type="dxa"/>
          </w:tcPr>
          <w:p w:rsidR="00AC413D" w:rsidRDefault="00FD6AF3" w:rsidP="00C5073B">
            <w:pPr>
              <w:spacing w:line="310" w:lineRule="exact"/>
              <w:jc w:val="center"/>
              <w:rPr>
                <w:sz w:val="24"/>
                <w:szCs w:val="24"/>
              </w:rPr>
            </w:pPr>
            <w:r>
              <w:rPr>
                <w:sz w:val="24"/>
                <w:szCs w:val="24"/>
              </w:rPr>
              <w:t>1,4</w:t>
            </w:r>
          </w:p>
        </w:tc>
      </w:tr>
      <w:tr w:rsidR="00AC413D" w:rsidRPr="00C5073B" w:rsidTr="004062B0">
        <w:trPr>
          <w:trHeight w:val="275"/>
          <w:jc w:val="center"/>
        </w:trPr>
        <w:tc>
          <w:tcPr>
            <w:tcW w:w="879" w:type="dxa"/>
            <w:vMerge/>
          </w:tcPr>
          <w:p w:rsidR="00AC413D" w:rsidRDefault="00AC413D" w:rsidP="00C5073B">
            <w:pPr>
              <w:spacing w:line="310" w:lineRule="exact"/>
              <w:jc w:val="center"/>
              <w:rPr>
                <w:sz w:val="24"/>
                <w:szCs w:val="24"/>
              </w:rPr>
            </w:pPr>
          </w:p>
        </w:tc>
        <w:tc>
          <w:tcPr>
            <w:tcW w:w="3877" w:type="dxa"/>
            <w:vMerge/>
          </w:tcPr>
          <w:p w:rsidR="00AC413D" w:rsidRDefault="00AC413D" w:rsidP="00C5073B">
            <w:pPr>
              <w:spacing w:line="310" w:lineRule="exact"/>
              <w:rPr>
                <w:sz w:val="24"/>
                <w:szCs w:val="24"/>
              </w:rPr>
            </w:pPr>
          </w:p>
        </w:tc>
        <w:tc>
          <w:tcPr>
            <w:tcW w:w="3372" w:type="dxa"/>
          </w:tcPr>
          <w:p w:rsidR="00AC413D" w:rsidRPr="00C5073B" w:rsidRDefault="00FD6AF3" w:rsidP="00C5073B">
            <w:pPr>
              <w:spacing w:line="310" w:lineRule="exact"/>
              <w:ind w:left="57"/>
              <w:rPr>
                <w:sz w:val="24"/>
                <w:szCs w:val="24"/>
              </w:rPr>
            </w:pPr>
            <w:r>
              <w:rPr>
                <w:sz w:val="24"/>
                <w:szCs w:val="24"/>
              </w:rPr>
              <w:t>Воловское</w:t>
            </w:r>
          </w:p>
        </w:tc>
        <w:tc>
          <w:tcPr>
            <w:tcW w:w="1539" w:type="dxa"/>
          </w:tcPr>
          <w:p w:rsidR="00AC413D" w:rsidRDefault="00FD6AF3" w:rsidP="00C5073B">
            <w:pPr>
              <w:spacing w:line="310" w:lineRule="exact"/>
              <w:jc w:val="center"/>
              <w:rPr>
                <w:sz w:val="24"/>
                <w:szCs w:val="24"/>
              </w:rPr>
            </w:pPr>
            <w:r>
              <w:rPr>
                <w:sz w:val="24"/>
                <w:szCs w:val="24"/>
              </w:rPr>
              <w:t>2,3</w:t>
            </w:r>
          </w:p>
        </w:tc>
      </w:tr>
      <w:tr w:rsidR="00AC413D" w:rsidRPr="00C5073B" w:rsidTr="004062B0">
        <w:trPr>
          <w:trHeight w:val="162"/>
          <w:jc w:val="center"/>
        </w:trPr>
        <w:tc>
          <w:tcPr>
            <w:tcW w:w="879" w:type="dxa"/>
            <w:vMerge/>
          </w:tcPr>
          <w:p w:rsidR="00AC413D" w:rsidRDefault="00AC413D" w:rsidP="00C5073B">
            <w:pPr>
              <w:spacing w:line="310" w:lineRule="exact"/>
              <w:jc w:val="center"/>
              <w:rPr>
                <w:sz w:val="24"/>
                <w:szCs w:val="24"/>
              </w:rPr>
            </w:pPr>
          </w:p>
        </w:tc>
        <w:tc>
          <w:tcPr>
            <w:tcW w:w="3877" w:type="dxa"/>
            <w:vMerge/>
          </w:tcPr>
          <w:p w:rsidR="00AC413D" w:rsidRDefault="00AC413D" w:rsidP="00C5073B">
            <w:pPr>
              <w:spacing w:line="310" w:lineRule="exact"/>
              <w:rPr>
                <w:sz w:val="24"/>
                <w:szCs w:val="24"/>
              </w:rPr>
            </w:pPr>
          </w:p>
        </w:tc>
        <w:tc>
          <w:tcPr>
            <w:tcW w:w="3372" w:type="dxa"/>
          </w:tcPr>
          <w:p w:rsidR="00AC413D" w:rsidRPr="00C5073B" w:rsidRDefault="00FD6AF3" w:rsidP="00C5073B">
            <w:pPr>
              <w:spacing w:line="310" w:lineRule="exact"/>
              <w:ind w:left="57"/>
              <w:rPr>
                <w:sz w:val="24"/>
                <w:szCs w:val="24"/>
              </w:rPr>
            </w:pPr>
            <w:r>
              <w:rPr>
                <w:sz w:val="24"/>
                <w:szCs w:val="24"/>
              </w:rPr>
              <w:t>ИТОГО:</w:t>
            </w:r>
          </w:p>
        </w:tc>
        <w:tc>
          <w:tcPr>
            <w:tcW w:w="1539" w:type="dxa"/>
          </w:tcPr>
          <w:p w:rsidR="00AC413D" w:rsidRDefault="00FD6AF3" w:rsidP="00C5073B">
            <w:pPr>
              <w:spacing w:line="310" w:lineRule="exact"/>
              <w:jc w:val="center"/>
              <w:rPr>
                <w:sz w:val="24"/>
                <w:szCs w:val="24"/>
              </w:rPr>
            </w:pPr>
            <w:r>
              <w:rPr>
                <w:sz w:val="24"/>
                <w:szCs w:val="24"/>
              </w:rPr>
              <w:t>3,7</w:t>
            </w:r>
          </w:p>
        </w:tc>
      </w:tr>
    </w:tbl>
    <w:p w:rsidR="00FD6AF3" w:rsidRDefault="00FD6AF3"/>
    <w:p w:rsidR="003938AA" w:rsidRDefault="003938AA" w:rsidP="00C5073B">
      <w:pPr>
        <w:rPr>
          <w:sz w:val="28"/>
          <w:szCs w:val="28"/>
        </w:rPr>
      </w:pPr>
    </w:p>
    <w:p w:rsidR="0061038F" w:rsidRPr="0061038F" w:rsidRDefault="0061038F" w:rsidP="003E61D0">
      <w:pPr>
        <w:spacing w:line="360" w:lineRule="auto"/>
        <w:ind w:firstLine="709"/>
        <w:jc w:val="both"/>
        <w:rPr>
          <w:sz w:val="28"/>
          <w:szCs w:val="28"/>
        </w:rPr>
      </w:pPr>
      <w:r w:rsidRPr="0061038F">
        <w:rPr>
          <w:sz w:val="28"/>
          <w:szCs w:val="28"/>
        </w:rPr>
        <w:t>Общая площадь выделенных особо защитных участков</w:t>
      </w:r>
      <w:r>
        <w:rPr>
          <w:sz w:val="28"/>
          <w:szCs w:val="28"/>
        </w:rPr>
        <w:t xml:space="preserve"> лесов</w:t>
      </w:r>
      <w:r w:rsidRPr="0061038F">
        <w:rPr>
          <w:sz w:val="28"/>
          <w:szCs w:val="28"/>
        </w:rPr>
        <w:t xml:space="preserve"> составл</w:t>
      </w:r>
      <w:r w:rsidRPr="0061038F">
        <w:rPr>
          <w:sz w:val="28"/>
          <w:szCs w:val="28"/>
        </w:rPr>
        <w:t>я</w:t>
      </w:r>
      <w:r w:rsidRPr="0061038F">
        <w:rPr>
          <w:sz w:val="28"/>
          <w:szCs w:val="28"/>
        </w:rPr>
        <w:t xml:space="preserve">ет </w:t>
      </w:r>
      <w:r w:rsidR="00160C3D">
        <w:rPr>
          <w:sz w:val="28"/>
          <w:szCs w:val="28"/>
        </w:rPr>
        <w:t>3225,6</w:t>
      </w:r>
      <w:r w:rsidR="003913CC">
        <w:rPr>
          <w:sz w:val="28"/>
          <w:szCs w:val="28"/>
        </w:rPr>
        <w:t xml:space="preserve"> </w:t>
      </w:r>
      <w:r w:rsidRPr="0061038F">
        <w:rPr>
          <w:sz w:val="28"/>
          <w:szCs w:val="28"/>
        </w:rPr>
        <w:t xml:space="preserve">га </w:t>
      </w:r>
      <w:r w:rsidR="00056B60">
        <w:rPr>
          <w:sz w:val="28"/>
          <w:szCs w:val="28"/>
        </w:rPr>
        <w:t xml:space="preserve">Тербунского </w:t>
      </w:r>
      <w:r w:rsidRPr="0061038F">
        <w:rPr>
          <w:sz w:val="28"/>
          <w:szCs w:val="28"/>
        </w:rPr>
        <w:t xml:space="preserve">лесничества. Самую большую площадь </w:t>
      </w:r>
      <w:r w:rsidRPr="00056B60">
        <w:rPr>
          <w:sz w:val="28"/>
          <w:szCs w:val="28"/>
        </w:rPr>
        <w:t>имеют участки лесов вокруг сельских населенных пунктов и садовых товариществ</w:t>
      </w:r>
      <w:r w:rsidR="003913CC">
        <w:rPr>
          <w:sz w:val="28"/>
          <w:szCs w:val="28"/>
        </w:rPr>
        <w:t xml:space="preserve"> </w:t>
      </w:r>
      <w:r w:rsidR="00160C3D">
        <w:rPr>
          <w:sz w:val="28"/>
          <w:szCs w:val="28"/>
        </w:rPr>
        <w:t>3199,5</w:t>
      </w:r>
      <w:r w:rsidR="00056B60">
        <w:rPr>
          <w:sz w:val="28"/>
          <w:szCs w:val="28"/>
        </w:rPr>
        <w:t xml:space="preserve"> га</w:t>
      </w:r>
      <w:r w:rsidRPr="00056B60">
        <w:rPr>
          <w:sz w:val="28"/>
          <w:szCs w:val="28"/>
        </w:rPr>
        <w:t>.</w:t>
      </w:r>
    </w:p>
    <w:p w:rsidR="0061038F" w:rsidRPr="0061038F" w:rsidRDefault="0061038F" w:rsidP="003E61D0">
      <w:pPr>
        <w:spacing w:line="360" w:lineRule="auto"/>
        <w:ind w:firstLine="709"/>
        <w:jc w:val="both"/>
        <w:rPr>
          <w:sz w:val="28"/>
          <w:szCs w:val="28"/>
        </w:rPr>
      </w:pPr>
      <w:r w:rsidRPr="00056B60">
        <w:rPr>
          <w:sz w:val="28"/>
          <w:szCs w:val="28"/>
        </w:rPr>
        <w:t xml:space="preserve">Кроме того, в </w:t>
      </w:r>
      <w:r w:rsidR="00056B60">
        <w:rPr>
          <w:sz w:val="28"/>
          <w:szCs w:val="28"/>
        </w:rPr>
        <w:t>Тербунском</w:t>
      </w:r>
      <w:r w:rsidRPr="00056B60">
        <w:rPr>
          <w:sz w:val="28"/>
          <w:szCs w:val="28"/>
        </w:rPr>
        <w:t xml:space="preserve"> лесничестве имеется </w:t>
      </w:r>
      <w:r w:rsidR="00056B60">
        <w:rPr>
          <w:sz w:val="28"/>
          <w:szCs w:val="28"/>
        </w:rPr>
        <w:t>22,4</w:t>
      </w:r>
      <w:r w:rsidRPr="00056B60">
        <w:rPr>
          <w:sz w:val="28"/>
          <w:szCs w:val="28"/>
        </w:rPr>
        <w:t xml:space="preserve"> га постоянных л</w:t>
      </w:r>
      <w:r w:rsidRPr="00056B60">
        <w:rPr>
          <w:sz w:val="28"/>
          <w:szCs w:val="28"/>
        </w:rPr>
        <w:t>е</w:t>
      </w:r>
      <w:r w:rsidRPr="00056B60">
        <w:rPr>
          <w:sz w:val="28"/>
          <w:szCs w:val="28"/>
        </w:rPr>
        <w:t>сосеменных участков, которые согласно Лесоустроительной инструкции я</w:t>
      </w:r>
      <w:r w:rsidRPr="00056B60">
        <w:rPr>
          <w:sz w:val="28"/>
          <w:szCs w:val="28"/>
        </w:rPr>
        <w:t>в</w:t>
      </w:r>
      <w:r w:rsidRPr="00056B60">
        <w:rPr>
          <w:sz w:val="28"/>
          <w:szCs w:val="28"/>
        </w:rPr>
        <w:t>ляются особо защитными участками.</w:t>
      </w:r>
    </w:p>
    <w:p w:rsidR="0017566F" w:rsidRPr="0017566F" w:rsidRDefault="0017566F" w:rsidP="0017566F">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160C3D" w:rsidRPr="001B0BC2" w:rsidRDefault="00A87C26" w:rsidP="003E61D0">
      <w:pPr>
        <w:spacing w:line="360" w:lineRule="auto"/>
        <w:ind w:firstLine="708"/>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814DCB">
        <w:rPr>
          <w:rFonts w:eastAsia="Calibri"/>
          <w:spacing w:val="6"/>
          <w:sz w:val="28"/>
          <w:szCs w:val="22"/>
          <w:lang w:eastAsia="en-US"/>
        </w:rPr>
        <w:t>Тербунского</w:t>
      </w:r>
      <w:r w:rsidR="00937804" w:rsidRPr="00F92D72">
        <w:rPr>
          <w:rFonts w:eastAsia="Calibri"/>
          <w:spacing w:val="6"/>
          <w:sz w:val="28"/>
          <w:szCs w:val="22"/>
          <w:lang w:eastAsia="en-US"/>
        </w:rPr>
        <w:t xml:space="preserve"> леснич</w:t>
      </w:r>
      <w:r w:rsidR="00937804" w:rsidRPr="00F92D72">
        <w:rPr>
          <w:rFonts w:eastAsia="Calibri"/>
          <w:spacing w:val="6"/>
          <w:sz w:val="28"/>
          <w:szCs w:val="22"/>
          <w:lang w:eastAsia="en-US"/>
        </w:rPr>
        <w:t>е</w:t>
      </w:r>
      <w:r w:rsidR="00937804" w:rsidRPr="00F92D72">
        <w:rPr>
          <w:rFonts w:eastAsia="Calibri"/>
          <w:spacing w:val="6"/>
          <w:sz w:val="28"/>
          <w:szCs w:val="22"/>
          <w:lang w:eastAsia="en-US"/>
        </w:rPr>
        <w:t>ства на период действия лесохозяйственного регламента не проектирую</w:t>
      </w:r>
      <w:r w:rsidR="00937804" w:rsidRPr="00F92D72">
        <w:rPr>
          <w:rFonts w:eastAsia="Calibri"/>
          <w:spacing w:val="6"/>
          <w:sz w:val="28"/>
          <w:szCs w:val="22"/>
          <w:lang w:eastAsia="en-US"/>
        </w:rPr>
        <w:t>т</w:t>
      </w:r>
      <w:r w:rsidR="00937804" w:rsidRPr="00F92D72">
        <w:rPr>
          <w:rFonts w:eastAsia="Calibri"/>
          <w:spacing w:val="6"/>
          <w:sz w:val="28"/>
          <w:szCs w:val="22"/>
          <w:lang w:eastAsia="en-US"/>
        </w:rPr>
        <w:t>ся.</w:t>
      </w:r>
    </w:p>
    <w:p w:rsidR="00160C3D" w:rsidRDefault="00160C3D" w:rsidP="00732019">
      <w:pPr>
        <w:widowControl w:val="0"/>
        <w:spacing w:line="276" w:lineRule="auto"/>
        <w:jc w:val="center"/>
        <w:rPr>
          <w:b/>
          <w:sz w:val="28"/>
          <w:szCs w:val="28"/>
        </w:rPr>
      </w:pPr>
    </w:p>
    <w:p w:rsidR="008F5DEB" w:rsidRDefault="00D25A1B" w:rsidP="00D25A1B">
      <w:pPr>
        <w:widowControl w:val="0"/>
        <w:spacing w:line="276" w:lineRule="auto"/>
        <w:jc w:val="center"/>
        <w:rPr>
          <w:b/>
          <w:sz w:val="28"/>
          <w:szCs w:val="28"/>
        </w:rPr>
      </w:pPr>
      <w:r>
        <w:rPr>
          <w:b/>
          <w:sz w:val="28"/>
          <w:szCs w:val="28"/>
        </w:rPr>
        <w:t xml:space="preserve">1.1.9. Перечень видов биологического разнообразия и размеров </w:t>
      </w:r>
    </w:p>
    <w:p w:rsidR="008F5DEB" w:rsidRDefault="00D25A1B" w:rsidP="00D25A1B">
      <w:pPr>
        <w:widowControl w:val="0"/>
        <w:spacing w:line="276" w:lineRule="auto"/>
        <w:jc w:val="center"/>
        <w:rPr>
          <w:b/>
          <w:sz w:val="28"/>
          <w:szCs w:val="28"/>
        </w:rPr>
      </w:pPr>
      <w:r>
        <w:rPr>
          <w:b/>
          <w:sz w:val="28"/>
          <w:szCs w:val="28"/>
        </w:rPr>
        <w:t xml:space="preserve">буферных зон, подлежащих сохранению при осуществлении </w:t>
      </w:r>
    </w:p>
    <w:p w:rsidR="00D25A1B" w:rsidRDefault="008F5DEB" w:rsidP="008F5DEB">
      <w:pPr>
        <w:widowControl w:val="0"/>
        <w:spacing w:line="276" w:lineRule="auto"/>
        <w:jc w:val="center"/>
        <w:rPr>
          <w:b/>
          <w:sz w:val="28"/>
          <w:szCs w:val="28"/>
        </w:rPr>
      </w:pPr>
      <w:r>
        <w:rPr>
          <w:b/>
          <w:sz w:val="28"/>
          <w:szCs w:val="28"/>
        </w:rPr>
        <w:t>лесосечных работ</w:t>
      </w:r>
    </w:p>
    <w:p w:rsidR="008F5DEB" w:rsidRDefault="008F5DEB" w:rsidP="008F5DEB">
      <w:pPr>
        <w:widowControl w:val="0"/>
        <w:spacing w:line="276" w:lineRule="auto"/>
        <w:jc w:val="center"/>
        <w:rPr>
          <w:b/>
          <w:sz w:val="28"/>
          <w:szCs w:val="28"/>
        </w:rPr>
      </w:pPr>
    </w:p>
    <w:p w:rsidR="00D25A1B" w:rsidRPr="00774152" w:rsidRDefault="00D25A1B" w:rsidP="003E61D0">
      <w:pPr>
        <w:spacing w:line="360"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w:t>
      </w:r>
      <w:r w:rsidRPr="00774152">
        <w:rPr>
          <w:sz w:val="28"/>
          <w:szCs w:val="28"/>
        </w:rPr>
        <w:t>у</w:t>
      </w:r>
      <w:r w:rsidRPr="00774152">
        <w:rPr>
          <w:sz w:val="28"/>
          <w:szCs w:val="28"/>
        </w:rPr>
        <w:t>гие нормативные акты провозглашают необходимость сохранения биоразн</w:t>
      </w:r>
      <w:r w:rsidRPr="00774152">
        <w:rPr>
          <w:sz w:val="28"/>
          <w:szCs w:val="28"/>
        </w:rPr>
        <w:t>о</w:t>
      </w:r>
      <w:r w:rsidRPr="00774152">
        <w:rPr>
          <w:sz w:val="28"/>
          <w:szCs w:val="28"/>
        </w:rPr>
        <w:t>образия, естественных экологических систем, природных ландшафтов и пр</w:t>
      </w:r>
      <w:r w:rsidRPr="00774152">
        <w:rPr>
          <w:sz w:val="28"/>
          <w:szCs w:val="28"/>
        </w:rPr>
        <w:t>и</w:t>
      </w:r>
      <w:r w:rsidRPr="00774152">
        <w:rPr>
          <w:sz w:val="28"/>
          <w:szCs w:val="28"/>
        </w:rPr>
        <w:t>родных комплексов, устойчивого управления лесами, повышения их поте</w:t>
      </w:r>
      <w:r w:rsidRPr="00774152">
        <w:rPr>
          <w:sz w:val="28"/>
          <w:szCs w:val="28"/>
        </w:rPr>
        <w:t>н</w:t>
      </w:r>
      <w:r w:rsidRPr="00774152">
        <w:rPr>
          <w:sz w:val="28"/>
          <w:szCs w:val="28"/>
        </w:rPr>
        <w:t>циала. Сохранение биоразнообразия предполагает поддержание в лесном фонде исторически сложившихся ландшафтов и экосистем, являющихся м</w:t>
      </w:r>
      <w:r w:rsidRPr="00774152">
        <w:rPr>
          <w:sz w:val="28"/>
          <w:szCs w:val="28"/>
        </w:rPr>
        <w:t>е</w:t>
      </w:r>
      <w:r w:rsidRPr="00774152">
        <w:rPr>
          <w:sz w:val="28"/>
          <w:szCs w:val="28"/>
        </w:rPr>
        <w:lastRenderedPageBreak/>
        <w:t>стообитаниями различных групп живых организмов. Биоразнообразие вкл</w:t>
      </w:r>
      <w:r w:rsidRPr="00774152">
        <w:rPr>
          <w:sz w:val="28"/>
          <w:szCs w:val="28"/>
        </w:rPr>
        <w:t>ю</w:t>
      </w:r>
      <w:r w:rsidRPr="00774152">
        <w:rPr>
          <w:sz w:val="28"/>
          <w:szCs w:val="28"/>
        </w:rPr>
        <w:t>чает разнообразие экосистем, разнообразие видов и генетическое разнообр</w:t>
      </w:r>
      <w:r w:rsidRPr="00774152">
        <w:rPr>
          <w:sz w:val="28"/>
          <w:szCs w:val="28"/>
        </w:rPr>
        <w:t>а</w:t>
      </w:r>
      <w:r w:rsidRPr="00774152">
        <w:rPr>
          <w:sz w:val="28"/>
          <w:szCs w:val="28"/>
        </w:rPr>
        <w:t>зие.</w:t>
      </w:r>
    </w:p>
    <w:p w:rsidR="00D25A1B" w:rsidRPr="00E2680B" w:rsidRDefault="00D25A1B" w:rsidP="003E61D0">
      <w:pPr>
        <w:spacing w:line="360" w:lineRule="auto"/>
        <w:ind w:firstLine="709"/>
        <w:jc w:val="both"/>
        <w:rPr>
          <w:sz w:val="28"/>
          <w:szCs w:val="28"/>
        </w:rPr>
      </w:pPr>
      <w:r w:rsidRPr="00E2680B">
        <w:rPr>
          <w:sz w:val="28"/>
          <w:szCs w:val="28"/>
        </w:rPr>
        <w:t>Помимо уже предпринимаемых на государственном уровне мер по с</w:t>
      </w:r>
      <w:r w:rsidRPr="00E2680B">
        <w:rPr>
          <w:sz w:val="28"/>
          <w:szCs w:val="28"/>
        </w:rPr>
        <w:t>о</w:t>
      </w:r>
      <w:r w:rsidRPr="00E2680B">
        <w:rPr>
          <w:sz w:val="28"/>
          <w:szCs w:val="28"/>
        </w:rPr>
        <w:t>хранению биоразнообразия (создание и функционирование особо охраня</w:t>
      </w:r>
      <w:r w:rsidRPr="00E2680B">
        <w:rPr>
          <w:sz w:val="28"/>
          <w:szCs w:val="28"/>
        </w:rPr>
        <w:t>е</w:t>
      </w:r>
      <w:r w:rsidRPr="00E2680B">
        <w:rPr>
          <w:sz w:val="28"/>
          <w:szCs w:val="28"/>
        </w:rPr>
        <w:t>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D25A1B" w:rsidRPr="00E2680B" w:rsidRDefault="00D25A1B" w:rsidP="003E61D0">
      <w:pPr>
        <w:spacing w:line="360" w:lineRule="auto"/>
        <w:ind w:firstLine="709"/>
        <w:jc w:val="both"/>
        <w:rPr>
          <w:sz w:val="28"/>
          <w:szCs w:val="28"/>
        </w:rPr>
      </w:pPr>
      <w:proofErr w:type="gramStart"/>
      <w:r w:rsidRPr="00E2680B">
        <w:rPr>
          <w:sz w:val="28"/>
          <w:szCs w:val="28"/>
        </w:rPr>
        <w:t>Согласно пункту 16 Правил заготовки древесины и Особенностей заг</w:t>
      </w:r>
      <w:r w:rsidRPr="00E2680B">
        <w:rPr>
          <w:sz w:val="28"/>
          <w:szCs w:val="28"/>
        </w:rPr>
        <w:t>о</w:t>
      </w:r>
      <w:r w:rsidRPr="00E2680B">
        <w:rPr>
          <w:sz w:val="28"/>
          <w:szCs w:val="28"/>
        </w:rPr>
        <w:t>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w:t>
      </w:r>
      <w:r w:rsidRPr="00E2680B">
        <w:rPr>
          <w:sz w:val="28"/>
          <w:szCs w:val="28"/>
        </w:rPr>
        <w:t>е</w:t>
      </w:r>
      <w:r w:rsidRPr="00E2680B">
        <w:rPr>
          <w:sz w:val="28"/>
          <w:szCs w:val="28"/>
        </w:rPr>
        <w:t>ревья, деревья с дуплами, гнездами птиц, а также потенциально пригодные для гнездования и мест</w:t>
      </w:r>
      <w:proofErr w:type="gramEnd"/>
      <w:r w:rsidRPr="00E2680B">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w:t>
      </w:r>
      <w:r w:rsidRPr="00E2680B">
        <w:rPr>
          <w:sz w:val="28"/>
          <w:szCs w:val="28"/>
        </w:rPr>
        <w:t>ъ</w:t>
      </w:r>
      <w:r w:rsidRPr="00E2680B">
        <w:rPr>
          <w:sz w:val="28"/>
          <w:szCs w:val="28"/>
        </w:rPr>
        <w:t>ектов Российской Федерации</w:t>
      </w:r>
      <w:proofErr w:type="gramStart"/>
      <w:r w:rsidRPr="00E2680B">
        <w:rPr>
          <w:sz w:val="28"/>
          <w:szCs w:val="28"/>
        </w:rPr>
        <w:t>.С</w:t>
      </w:r>
      <w:proofErr w:type="gramEnd"/>
      <w:r w:rsidRPr="00E2680B">
        <w:rPr>
          <w:sz w:val="28"/>
          <w:szCs w:val="28"/>
        </w:rPr>
        <w:t>огласно пункту 24 Правил заготовки древес</w:t>
      </w:r>
      <w:r w:rsidRPr="00E2680B">
        <w:rPr>
          <w:sz w:val="28"/>
          <w:szCs w:val="28"/>
        </w:rPr>
        <w:t>и</w:t>
      </w:r>
      <w:r w:rsidRPr="00E2680B">
        <w:rPr>
          <w:sz w:val="28"/>
          <w:szCs w:val="28"/>
        </w:rPr>
        <w:t xml:space="preserve">ны в эксплуатационную площадь лесосеки не включаются участки, имеющие природоохранное значение и объекты биоразнообразия (площадью более 0,1 га). Таким </w:t>
      </w:r>
      <w:proofErr w:type="gramStart"/>
      <w:r w:rsidRPr="00E2680B">
        <w:rPr>
          <w:sz w:val="28"/>
          <w:szCs w:val="28"/>
        </w:rPr>
        <w:t>образом</w:t>
      </w:r>
      <w:proofErr w:type="gramEnd"/>
      <w:r w:rsidRPr="00E2680B">
        <w:rPr>
          <w:sz w:val="28"/>
          <w:szCs w:val="28"/>
        </w:rPr>
        <w:t xml:space="preserve"> в целях повышения биоразнообразия лесов при осущест</w:t>
      </w:r>
      <w:r w:rsidRPr="00E2680B">
        <w:rPr>
          <w:sz w:val="28"/>
          <w:szCs w:val="28"/>
        </w:rPr>
        <w:t>в</w:t>
      </w:r>
      <w:r w:rsidRPr="00E2680B">
        <w:rPr>
          <w:sz w:val="28"/>
          <w:szCs w:val="28"/>
        </w:rPr>
        <w:t>лении лесосечных работ в защитных лесах могут сохраняться:</w:t>
      </w:r>
    </w:p>
    <w:p w:rsidR="00D25A1B" w:rsidRPr="005263BE" w:rsidRDefault="00D25A1B" w:rsidP="003E61D0">
      <w:pPr>
        <w:pStyle w:val="af5"/>
        <w:spacing w:line="360"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w:t>
      </w:r>
      <w:r w:rsidRPr="005263BE">
        <w:rPr>
          <w:sz w:val="28"/>
          <w:szCs w:val="28"/>
        </w:rPr>
        <w:t>н</w:t>
      </w:r>
      <w:r w:rsidRPr="005263BE">
        <w:rPr>
          <w:sz w:val="28"/>
          <w:szCs w:val="28"/>
        </w:rPr>
        <w:t>центрации максимального числа ценных в природоохранном отношении в</w:t>
      </w:r>
      <w:r w:rsidRPr="005263BE">
        <w:rPr>
          <w:sz w:val="28"/>
          <w:szCs w:val="28"/>
        </w:rPr>
        <w:t>и</w:t>
      </w:r>
      <w:r w:rsidRPr="005263BE">
        <w:rPr>
          <w:sz w:val="28"/>
          <w:szCs w:val="28"/>
        </w:rPr>
        <w:t>дов живых организмов (растений, грибов, животных, в том числе занесенных в Красные книги), а также участки, имеющие особое значение для осущест</w:t>
      </w:r>
      <w:r w:rsidRPr="005263BE">
        <w:rPr>
          <w:sz w:val="28"/>
          <w:szCs w:val="28"/>
        </w:rPr>
        <w:t>в</w:t>
      </w:r>
      <w:r w:rsidRPr="005263BE">
        <w:rPr>
          <w:sz w:val="28"/>
          <w:szCs w:val="28"/>
        </w:rPr>
        <w:t xml:space="preserve">ления жизненных циклов животных (размножения, выращивания молодняка, </w:t>
      </w:r>
      <w:r w:rsidRPr="005263BE">
        <w:rPr>
          <w:sz w:val="28"/>
          <w:szCs w:val="28"/>
        </w:rPr>
        <w:lastRenderedPageBreak/>
        <w:t>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D25A1B" w:rsidRDefault="00D25A1B" w:rsidP="003E61D0">
      <w:pPr>
        <w:pStyle w:val="af5"/>
        <w:spacing w:line="360"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D25A1B" w:rsidRDefault="00D25A1B" w:rsidP="003E61D0">
      <w:pPr>
        <w:pStyle w:val="af5"/>
        <w:spacing w:line="360"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D25A1B" w:rsidRDefault="00D25A1B" w:rsidP="003E61D0">
      <w:pPr>
        <w:pStyle w:val="af5"/>
        <w:spacing w:line="360"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69053C" w:rsidRPr="003E61D0" w:rsidRDefault="00D25A1B" w:rsidP="003E61D0">
      <w:pPr>
        <w:pStyle w:val="af5"/>
        <w:spacing w:line="360" w:lineRule="auto"/>
        <w:ind w:left="0" w:firstLine="709"/>
        <w:jc w:val="both"/>
        <w:rPr>
          <w:sz w:val="28"/>
          <w:szCs w:val="28"/>
        </w:rPr>
      </w:pPr>
      <w:proofErr w:type="gramStart"/>
      <w:r>
        <w:rPr>
          <w:sz w:val="28"/>
          <w:szCs w:val="28"/>
        </w:rPr>
        <w:t>- ландшафтные (водные объекты, выходы карбонатных пород, мат</w:t>
      </w:r>
      <w:r>
        <w:rPr>
          <w:sz w:val="28"/>
          <w:szCs w:val="28"/>
        </w:rPr>
        <w:t>е</w:t>
      </w:r>
      <w:r>
        <w:rPr>
          <w:sz w:val="28"/>
          <w:szCs w:val="28"/>
        </w:rPr>
        <w:t>ринской породы, крутые склоны, разломы, валунные поля, отдельные кру</w:t>
      </w:r>
      <w:r w:rsidR="0069053C">
        <w:rPr>
          <w:sz w:val="28"/>
          <w:szCs w:val="28"/>
        </w:rPr>
        <w:t>п</w:t>
      </w:r>
      <w:r w:rsidR="0069053C">
        <w:rPr>
          <w:sz w:val="28"/>
          <w:szCs w:val="28"/>
        </w:rPr>
        <w:t>ные валуны, песчаные участки).</w:t>
      </w:r>
      <w:proofErr w:type="gramEnd"/>
    </w:p>
    <w:p w:rsidR="00D25A1B" w:rsidRPr="000C1207" w:rsidRDefault="00D25A1B" w:rsidP="00D25A1B">
      <w:pPr>
        <w:pStyle w:val="2"/>
        <w:spacing w:line="276" w:lineRule="auto"/>
        <w:jc w:val="center"/>
        <w:rPr>
          <w:rFonts w:ascii="Times New Roman" w:hAnsi="Times New Roman"/>
          <w:b w:val="0"/>
          <w:i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D25A1B" w:rsidRPr="004C3F47" w:rsidRDefault="00D25A1B" w:rsidP="00D25A1B">
      <w:pPr>
        <w:spacing w:line="276" w:lineRule="auto"/>
      </w:pPr>
    </w:p>
    <w:p w:rsidR="00D25A1B" w:rsidRPr="0075694A" w:rsidRDefault="00D25A1B" w:rsidP="003E61D0">
      <w:pPr>
        <w:spacing w:line="360" w:lineRule="auto"/>
        <w:jc w:val="center"/>
        <w:rPr>
          <w:i/>
          <w:sz w:val="28"/>
          <w:szCs w:val="28"/>
        </w:rPr>
      </w:pPr>
      <w:r w:rsidRPr="0075694A">
        <w:rPr>
          <w:i/>
          <w:sz w:val="28"/>
          <w:szCs w:val="28"/>
        </w:rPr>
        <w:t>Ключевыебиотопы (участки с наличием природных объектов, имеющих пр</w:t>
      </w:r>
      <w:r w:rsidRPr="0075694A">
        <w:rPr>
          <w:i/>
          <w:sz w:val="28"/>
          <w:szCs w:val="28"/>
        </w:rPr>
        <w:t>и</w:t>
      </w:r>
      <w:r w:rsidRPr="0075694A">
        <w:rPr>
          <w:i/>
          <w:sz w:val="28"/>
          <w:szCs w:val="28"/>
        </w:rPr>
        <w:t>родоохранное значение):</w:t>
      </w:r>
    </w:p>
    <w:p w:rsidR="00D25A1B" w:rsidRPr="00354D5C" w:rsidRDefault="00D25A1B" w:rsidP="003E61D0">
      <w:pPr>
        <w:pStyle w:val="43"/>
        <w:spacing w:line="360" w:lineRule="auto"/>
      </w:pPr>
      <w:r>
        <w:t>- з</w:t>
      </w:r>
      <w:r w:rsidRPr="00354D5C">
        <w:t>аболоченные участки леса в бессточных или слабопроточных пон</w:t>
      </w:r>
      <w:r w:rsidRPr="00354D5C">
        <w:t>и</w:t>
      </w:r>
      <w:r w:rsidRPr="00354D5C">
        <w:t>жениях (заболоченные участки)</w:t>
      </w:r>
      <w:r>
        <w:t>;</w:t>
      </w:r>
    </w:p>
    <w:p w:rsidR="00D25A1B" w:rsidRPr="00354D5C" w:rsidRDefault="00D25A1B" w:rsidP="003E61D0">
      <w:pPr>
        <w:pStyle w:val="43"/>
        <w:spacing w:line="360" w:lineRule="auto"/>
      </w:pPr>
      <w:r>
        <w:t>- о</w:t>
      </w:r>
      <w:r w:rsidRPr="00282506">
        <w:t>краины болот, болота с редким лесом, облесенные минеральные ос</w:t>
      </w:r>
      <w:r w:rsidRPr="00282506">
        <w:t>т</w:t>
      </w:r>
      <w:r w:rsidRPr="00282506">
        <w:t>рова площадью до 0,5 га на болотах (окраины болот)</w:t>
      </w:r>
      <w:r>
        <w:t>;</w:t>
      </w:r>
    </w:p>
    <w:p w:rsidR="00D25A1B" w:rsidRPr="00354D5C" w:rsidRDefault="00D25A1B" w:rsidP="003E61D0">
      <w:pPr>
        <w:pStyle w:val="43"/>
        <w:spacing w:line="360"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D25A1B" w:rsidRPr="00354D5C" w:rsidRDefault="00D25A1B" w:rsidP="003E61D0">
      <w:pPr>
        <w:pStyle w:val="43"/>
        <w:spacing w:line="360" w:lineRule="auto"/>
      </w:pPr>
      <w:r>
        <w:t>- у</w:t>
      </w:r>
      <w:r w:rsidRPr="00282506">
        <w:t xml:space="preserve">частки леса на </w:t>
      </w:r>
      <w:proofErr w:type="gramStart"/>
      <w:r w:rsidRPr="00282506">
        <w:t>каменистых россыпях</w:t>
      </w:r>
      <w:proofErr w:type="gramEnd"/>
      <w:r w:rsidRPr="00282506">
        <w:t>, скальных обнажениях, песках с маломощным почвенным покровом (участки с маломощным почвенным покровом)</w:t>
      </w:r>
      <w:r>
        <w:t>;</w:t>
      </w:r>
    </w:p>
    <w:p w:rsidR="00D25A1B" w:rsidRPr="00354D5C" w:rsidRDefault="00D25A1B" w:rsidP="003E61D0">
      <w:pPr>
        <w:pStyle w:val="43"/>
        <w:spacing w:line="360" w:lineRule="auto"/>
      </w:pPr>
      <w:r>
        <w:t>- у</w:t>
      </w:r>
      <w:r w:rsidRPr="00282506">
        <w:t>частки леса на крутых склонах, обрывах уступах, около разломов, ущелий (участки на склонах)</w:t>
      </w:r>
      <w:r>
        <w:t>;</w:t>
      </w:r>
    </w:p>
    <w:p w:rsidR="00D25A1B" w:rsidRPr="00354D5C" w:rsidRDefault="00D25A1B" w:rsidP="003E61D0">
      <w:pPr>
        <w:pStyle w:val="43"/>
        <w:spacing w:line="360" w:lineRule="auto"/>
      </w:pPr>
      <w:r>
        <w:lastRenderedPageBreak/>
        <w:t>- м</w:t>
      </w:r>
      <w:r w:rsidRPr="00282506">
        <w:t>естообитания редких и находящихся под угрозой исчезновения в</w:t>
      </w:r>
      <w:r w:rsidRPr="00282506">
        <w:t>и</w:t>
      </w:r>
      <w:r w:rsidRPr="00282506">
        <w:t>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rsidR="00D25A1B" w:rsidRPr="00282506" w:rsidRDefault="00D25A1B" w:rsidP="003E61D0">
      <w:pPr>
        <w:pStyle w:val="43"/>
        <w:spacing w:line="360" w:lineRule="auto"/>
      </w:pPr>
      <w:r>
        <w:t>- к</w:t>
      </w:r>
      <w:r w:rsidRPr="00282506">
        <w:t>лючевые сезонные местообитания позвоночных животных (мест</w:t>
      </w:r>
      <w:r w:rsidRPr="00282506">
        <w:t>о</w:t>
      </w:r>
      <w:r w:rsidRPr="00282506">
        <w:t>обитания животных)</w:t>
      </w:r>
      <w:r>
        <w:t>.</w:t>
      </w:r>
    </w:p>
    <w:p w:rsidR="003E61D0" w:rsidRDefault="00D25A1B" w:rsidP="003E61D0">
      <w:pPr>
        <w:spacing w:line="360" w:lineRule="auto"/>
        <w:jc w:val="center"/>
        <w:rPr>
          <w:i/>
          <w:sz w:val="28"/>
          <w:szCs w:val="28"/>
        </w:rPr>
      </w:pPr>
      <w:proofErr w:type="gramStart"/>
      <w:r w:rsidRPr="0075694A">
        <w:rPr>
          <w:i/>
          <w:sz w:val="28"/>
          <w:szCs w:val="28"/>
        </w:rPr>
        <w:t xml:space="preserve">Ключевые элементы (природные объекты, имеющие природоохранное </w:t>
      </w:r>
      <w:proofErr w:type="gramEnd"/>
    </w:p>
    <w:p w:rsidR="00D25A1B" w:rsidRPr="0075694A" w:rsidRDefault="00D25A1B" w:rsidP="003E61D0">
      <w:pPr>
        <w:spacing w:line="360" w:lineRule="auto"/>
        <w:jc w:val="center"/>
        <w:rPr>
          <w:i/>
          <w:sz w:val="28"/>
          <w:szCs w:val="28"/>
        </w:rPr>
      </w:pPr>
      <w:r w:rsidRPr="0075694A">
        <w:rPr>
          <w:i/>
          <w:sz w:val="28"/>
          <w:szCs w:val="28"/>
        </w:rPr>
        <w:t>значение):</w:t>
      </w:r>
    </w:p>
    <w:p w:rsidR="00D25A1B" w:rsidRPr="00354D5C" w:rsidRDefault="00D25A1B" w:rsidP="003E61D0">
      <w:pPr>
        <w:pStyle w:val="43"/>
        <w:spacing w:line="360" w:lineRule="auto"/>
      </w:pPr>
      <w:proofErr w:type="gramStart"/>
      <w:r w:rsidRPr="00282506">
        <w:t>- единичные деревья и кустарники редких пород, занесенные в Кра</w:t>
      </w:r>
      <w:r w:rsidRPr="00282506">
        <w:t>с</w:t>
      </w:r>
      <w:r w:rsidRPr="00282506">
        <w:t>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Федерации и Л</w:t>
      </w:r>
      <w:r w:rsidR="001F6C98">
        <w:t>и</w:t>
      </w:r>
      <w:r>
        <w:t>пецкой области</w:t>
      </w:r>
      <w:r w:rsidRPr="00282506">
        <w:t xml:space="preserve"> (ценные породы)</w:t>
      </w:r>
      <w:r>
        <w:t>;</w:t>
      </w:r>
      <w:proofErr w:type="gramEnd"/>
    </w:p>
    <w:p w:rsidR="00D25A1B" w:rsidRPr="00354D5C" w:rsidRDefault="00D25A1B" w:rsidP="003E61D0">
      <w:pPr>
        <w:pStyle w:val="43"/>
        <w:spacing w:line="360" w:lineRule="auto"/>
      </w:pPr>
      <w:r>
        <w:t>- е</w:t>
      </w:r>
      <w:r w:rsidRPr="00282506">
        <w:t>диничные перестойные, усыхающие и сухостойные хвойные и лис</w:t>
      </w:r>
      <w:r w:rsidRPr="00282506">
        <w:t>т</w:t>
      </w:r>
      <w:r w:rsidRPr="00282506">
        <w:t>венные деревья, остолопы (пни обломанные на различной высоте)</w:t>
      </w:r>
      <w:r>
        <w:t>,</w:t>
      </w:r>
      <w:r w:rsidRPr="00282506">
        <w:t xml:space="preserve"> (старые деревья)</w:t>
      </w:r>
      <w:r>
        <w:t>;</w:t>
      </w:r>
    </w:p>
    <w:p w:rsidR="00D25A1B" w:rsidRPr="00354D5C" w:rsidRDefault="00D25A1B" w:rsidP="003E61D0">
      <w:pPr>
        <w:pStyle w:val="43"/>
        <w:spacing w:line="360" w:lineRule="auto"/>
      </w:pPr>
      <w:r>
        <w:t>- д</w:t>
      </w:r>
      <w:r w:rsidRPr="00282506">
        <w:t>еревья с гнездами и дуплами (деревья с гнездами и дуплами)</w:t>
      </w:r>
      <w:r>
        <w:t>;</w:t>
      </w:r>
    </w:p>
    <w:p w:rsidR="00D25A1B" w:rsidRPr="00354D5C" w:rsidRDefault="00D25A1B" w:rsidP="003E61D0">
      <w:pPr>
        <w:pStyle w:val="43"/>
        <w:spacing w:line="360" w:lineRule="auto"/>
      </w:pPr>
      <w:r>
        <w:t xml:space="preserve"> - в</w:t>
      </w:r>
      <w:r w:rsidRPr="00282506">
        <w:t>алеж на разных стадиях разложения (валеж)</w:t>
      </w:r>
      <w:r>
        <w:t>;</w:t>
      </w:r>
    </w:p>
    <w:p w:rsidR="00D25A1B" w:rsidRDefault="00D25A1B" w:rsidP="003E61D0">
      <w:pPr>
        <w:pStyle w:val="43"/>
        <w:spacing w:line="360" w:lineRule="auto"/>
      </w:pPr>
      <w:r>
        <w:t>- д</w:t>
      </w:r>
      <w:r w:rsidRPr="00282506">
        <w:t>ревостой вокруг крупных валунов (древостой вокруг валунов)</w:t>
      </w:r>
      <w:bookmarkStart w:id="3" w:name="_Toc467599628"/>
      <w:bookmarkStart w:id="4" w:name="_Toc467599836"/>
      <w:bookmarkStart w:id="5" w:name="_Toc470525189"/>
      <w:bookmarkStart w:id="6" w:name="_Toc471994103"/>
      <w:r>
        <w:t>.</w:t>
      </w:r>
    </w:p>
    <w:p w:rsidR="001B0BC2" w:rsidRDefault="001B0BC2" w:rsidP="000E70AF">
      <w:pPr>
        <w:spacing w:line="276" w:lineRule="auto"/>
        <w:rPr>
          <w:i/>
          <w:sz w:val="28"/>
          <w:szCs w:val="28"/>
        </w:rPr>
      </w:pPr>
    </w:p>
    <w:p w:rsidR="00D25A1B" w:rsidRDefault="00D25A1B" w:rsidP="003E61D0">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0E6414" w:rsidRPr="0075694A" w:rsidRDefault="000E6414" w:rsidP="003E61D0">
      <w:pPr>
        <w:spacing w:line="276" w:lineRule="auto"/>
        <w:jc w:val="center"/>
        <w:rPr>
          <w:i/>
          <w:sz w:val="28"/>
          <w:szCs w:val="28"/>
        </w:rPr>
      </w:pP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выделяются как неэксплуатационные участки пр</w:t>
      </w:r>
      <w:r w:rsidRPr="00A42669">
        <w:rPr>
          <w:sz w:val="28"/>
          <w:szCs w:val="28"/>
        </w:rPr>
        <w:t>е</w:t>
      </w:r>
      <w:r w:rsidRPr="00A42669">
        <w:rPr>
          <w:sz w:val="28"/>
          <w:szCs w:val="28"/>
        </w:rPr>
        <w:t>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w:t>
      </w:r>
      <w:r w:rsidRPr="00A42669">
        <w:rPr>
          <w:sz w:val="28"/>
          <w:szCs w:val="28"/>
        </w:rPr>
        <w:t>е</w:t>
      </w:r>
      <w:r w:rsidRPr="00A42669">
        <w:rPr>
          <w:sz w:val="28"/>
          <w:szCs w:val="28"/>
        </w:rPr>
        <w:t>скую карту и в лесную декларацию, на основании чего будет произведен п</w:t>
      </w:r>
      <w:r w:rsidRPr="00A42669">
        <w:rPr>
          <w:sz w:val="28"/>
          <w:szCs w:val="28"/>
        </w:rPr>
        <w:t>е</w:t>
      </w:r>
      <w:r w:rsidRPr="00A42669">
        <w:rPr>
          <w:sz w:val="28"/>
          <w:szCs w:val="28"/>
        </w:rPr>
        <w:t xml:space="preserve">рерасчет платежей. Если ключевые биотопы выделены после начала рубки, необходимые изменения вносятся в технологическую карту и направляются в </w:t>
      </w:r>
      <w:r w:rsidRPr="00A42669">
        <w:rPr>
          <w:sz w:val="28"/>
          <w:szCs w:val="28"/>
        </w:rPr>
        <w:lastRenderedPageBreak/>
        <w:t>лесничество, изменение лесной декларации и перерасчет платежей в таком случае не производится.</w:t>
      </w:r>
    </w:p>
    <w:p w:rsidR="00D25A1B" w:rsidRPr="00A42669" w:rsidRDefault="00D25A1B" w:rsidP="003E61D0">
      <w:pPr>
        <w:pStyle w:val="af5"/>
        <w:spacing w:line="360"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A42669">
        <w:rPr>
          <w:sz w:val="28"/>
          <w:szCs w:val="28"/>
        </w:rPr>
        <w:t>единым</w:t>
      </w:r>
      <w:proofErr w:type="gramEnd"/>
      <w:r w:rsidRPr="00A42669">
        <w:rPr>
          <w:sz w:val="28"/>
          <w:szCs w:val="28"/>
        </w:rPr>
        <w:t xml:space="preserve"> для предприятия и отмечать в технологической карте. </w:t>
      </w:r>
    </w:p>
    <w:p w:rsidR="00D25A1B" w:rsidRPr="00A42669" w:rsidRDefault="00D25A1B" w:rsidP="003E61D0">
      <w:pPr>
        <w:pStyle w:val="af5"/>
        <w:spacing w:line="360"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w:t>
      </w:r>
      <w:r w:rsidRPr="00A42669">
        <w:rPr>
          <w:sz w:val="28"/>
          <w:szCs w:val="28"/>
        </w:rPr>
        <w:t>б</w:t>
      </w:r>
      <w:r w:rsidRPr="00A42669">
        <w:rPr>
          <w:sz w:val="28"/>
          <w:szCs w:val="28"/>
        </w:rPr>
        <w:t>ки и промера граничных и внутренних визиров. После отвода контура деля</w:t>
      </w:r>
      <w:r w:rsidRPr="00A42669">
        <w:rPr>
          <w:sz w:val="28"/>
          <w:szCs w:val="28"/>
        </w:rPr>
        <w:t>н</w:t>
      </w:r>
      <w:r w:rsidRPr="00A42669">
        <w:rPr>
          <w:sz w:val="28"/>
          <w:szCs w:val="28"/>
        </w:rPr>
        <w:t>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w:t>
      </w:r>
      <w:r w:rsidRPr="00A42669">
        <w:rPr>
          <w:sz w:val="28"/>
          <w:szCs w:val="28"/>
        </w:rPr>
        <w:t>и</w:t>
      </w:r>
      <w:r w:rsidRPr="00A42669">
        <w:rPr>
          <w:sz w:val="28"/>
          <w:szCs w:val="28"/>
        </w:rPr>
        <w:t>ров. Ключевые биотопы наносятся на полевой абрис делянки с указанием т</w:t>
      </w:r>
      <w:r w:rsidRPr="00A42669">
        <w:rPr>
          <w:sz w:val="28"/>
          <w:szCs w:val="28"/>
        </w:rPr>
        <w:t>и</w:t>
      </w:r>
      <w:r w:rsidRPr="00A42669">
        <w:rPr>
          <w:sz w:val="28"/>
          <w:szCs w:val="28"/>
        </w:rPr>
        <w:t>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D25A1B" w:rsidRPr="00A42669" w:rsidRDefault="00D25A1B" w:rsidP="003E61D0">
      <w:pPr>
        <w:pStyle w:val="af5"/>
        <w:spacing w:line="360" w:lineRule="auto"/>
        <w:ind w:left="0" w:firstLine="709"/>
        <w:jc w:val="both"/>
        <w:rPr>
          <w:sz w:val="28"/>
          <w:szCs w:val="28"/>
        </w:rPr>
      </w:pPr>
      <w:r w:rsidRPr="00A42669">
        <w:rPr>
          <w:sz w:val="28"/>
          <w:szCs w:val="28"/>
        </w:rPr>
        <w:t>Ключевые биотопы, площадь которых (в т. ч. с учетом площади учас</w:t>
      </w:r>
      <w:r w:rsidRPr="00A42669">
        <w:rPr>
          <w:sz w:val="28"/>
          <w:szCs w:val="28"/>
        </w:rPr>
        <w:t>т</w:t>
      </w:r>
      <w:r w:rsidRPr="00A42669">
        <w:rPr>
          <w:sz w:val="28"/>
          <w:szCs w:val="28"/>
        </w:rPr>
        <w:t>ков, находящихся за пределами границ делянки) больше минимальной пл</w:t>
      </w:r>
      <w:r w:rsidRPr="00A42669">
        <w:rPr>
          <w:sz w:val="28"/>
          <w:szCs w:val="28"/>
        </w:rPr>
        <w:t>о</w:t>
      </w:r>
      <w:r w:rsidRPr="00A42669">
        <w:rPr>
          <w:sz w:val="28"/>
          <w:szCs w:val="28"/>
        </w:rPr>
        <w:t>щади выдела при текущем разряде лесоустройства, рекомендуется выделить в качестве особо защитных участков (ОЗУ) или же в отдельный выдел, пре</w:t>
      </w:r>
      <w:r w:rsidRPr="00A42669">
        <w:rPr>
          <w:sz w:val="28"/>
          <w:szCs w:val="28"/>
        </w:rPr>
        <w:t>д</w:t>
      </w:r>
      <w:r w:rsidRPr="00A42669">
        <w:rPr>
          <w:sz w:val="28"/>
          <w:szCs w:val="28"/>
        </w:rPr>
        <w:t xml:space="preserve">ставленный землями, непокрытыми лесной растительностью при следующем лесоустройстве. </w:t>
      </w:r>
    </w:p>
    <w:p w:rsidR="00D25A1B" w:rsidRPr="000E70AF" w:rsidRDefault="00D25A1B" w:rsidP="003E61D0">
      <w:pPr>
        <w:pStyle w:val="af5"/>
        <w:spacing w:line="360"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w:t>
      </w:r>
      <w:r w:rsidRPr="00A42669">
        <w:rPr>
          <w:sz w:val="28"/>
          <w:szCs w:val="28"/>
        </w:rPr>
        <w:t>а</w:t>
      </w:r>
      <w:r w:rsidRPr="00A42669">
        <w:rPr>
          <w:sz w:val="28"/>
          <w:szCs w:val="28"/>
        </w:rPr>
        <w:t>шин</w:t>
      </w:r>
      <w:bookmarkEnd w:id="7"/>
      <w:bookmarkEnd w:id="8"/>
      <w:r w:rsidRPr="00A42669">
        <w:rPr>
          <w:sz w:val="28"/>
          <w:szCs w:val="28"/>
        </w:rPr>
        <w:t xml:space="preserve"> ценные для сохранения биоразнообразия деревья маркируются во время </w:t>
      </w:r>
      <w:r w:rsidRPr="00A42669">
        <w:rPr>
          <w:sz w:val="28"/>
          <w:szCs w:val="28"/>
        </w:rPr>
        <w:lastRenderedPageBreak/>
        <w:t>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w:t>
      </w:r>
      <w:r w:rsidRPr="00A42669">
        <w:rPr>
          <w:sz w:val="28"/>
          <w:szCs w:val="28"/>
        </w:rPr>
        <w:t>а</w:t>
      </w:r>
      <w:r w:rsidRPr="00A42669">
        <w:rPr>
          <w:sz w:val="28"/>
          <w:szCs w:val="28"/>
        </w:rPr>
        <w:t>шин/вальщиками, итоговое количество оставленных ключевых элементов может фиксироваться после окончания рубки. Для валежа указывается пр</w:t>
      </w:r>
      <w:r w:rsidRPr="00A42669">
        <w:rPr>
          <w:sz w:val="28"/>
          <w:szCs w:val="28"/>
        </w:rPr>
        <w:t>и</w:t>
      </w:r>
      <w:r w:rsidRPr="00A42669">
        <w:rPr>
          <w:sz w:val="28"/>
          <w:szCs w:val="28"/>
        </w:rPr>
        <w:t>мерный запас на гектар.</w:t>
      </w:r>
    </w:p>
    <w:p w:rsidR="003E61D0" w:rsidRDefault="003E61D0" w:rsidP="00D25A1B">
      <w:pPr>
        <w:spacing w:line="276" w:lineRule="auto"/>
        <w:jc w:val="center"/>
        <w:rPr>
          <w:i/>
          <w:sz w:val="28"/>
          <w:szCs w:val="28"/>
        </w:rPr>
      </w:pPr>
      <w:bookmarkStart w:id="9" w:name="_Toc467599629"/>
      <w:bookmarkStart w:id="10" w:name="_Toc467599837"/>
      <w:bookmarkStart w:id="11" w:name="_Toc470525190"/>
      <w:bookmarkStart w:id="12" w:name="_Toc471994104"/>
    </w:p>
    <w:p w:rsidR="00D25A1B" w:rsidRDefault="00D25A1B" w:rsidP="003E61D0">
      <w:pPr>
        <w:spacing w:line="276" w:lineRule="auto"/>
        <w:jc w:val="center"/>
        <w:rPr>
          <w:i/>
          <w:sz w:val="28"/>
          <w:szCs w:val="28"/>
        </w:rPr>
      </w:pPr>
      <w:r w:rsidRPr="0075694A">
        <w:rPr>
          <w:i/>
          <w:sz w:val="28"/>
          <w:szCs w:val="28"/>
        </w:rPr>
        <w:t>Общие меры охраны</w:t>
      </w:r>
      <w:bookmarkEnd w:id="9"/>
      <w:bookmarkEnd w:id="10"/>
      <w:bookmarkEnd w:id="11"/>
      <w:bookmarkEnd w:id="12"/>
    </w:p>
    <w:p w:rsidR="000E6414" w:rsidRPr="003E61D0" w:rsidRDefault="000E6414" w:rsidP="003E61D0">
      <w:pPr>
        <w:spacing w:line="276" w:lineRule="auto"/>
        <w:jc w:val="center"/>
        <w:rPr>
          <w:i/>
          <w:sz w:val="28"/>
          <w:szCs w:val="28"/>
        </w:rPr>
      </w:pPr>
    </w:p>
    <w:p w:rsidR="00D25A1B" w:rsidRPr="00A42669" w:rsidRDefault="00D25A1B" w:rsidP="003E61D0">
      <w:pPr>
        <w:pStyle w:val="af5"/>
        <w:spacing w:line="360"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D25A1B" w:rsidRPr="00A42669" w:rsidRDefault="00D25A1B" w:rsidP="003E61D0">
      <w:pPr>
        <w:pStyle w:val="af5"/>
        <w:spacing w:line="360"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w:t>
      </w:r>
      <w:r w:rsidRPr="00A42669">
        <w:rPr>
          <w:sz w:val="28"/>
          <w:szCs w:val="28"/>
        </w:rPr>
        <w:t>а</w:t>
      </w:r>
      <w:r w:rsidRPr="00A42669">
        <w:rPr>
          <w:sz w:val="28"/>
          <w:szCs w:val="28"/>
        </w:rPr>
        <w:t>рые деревья (единичные перестойные, усыхающие и сухостойные хвойные и лиственные деревья, остолопы (пни обломанные на различной высоте)):</w:t>
      </w:r>
    </w:p>
    <w:p w:rsidR="00D25A1B" w:rsidRPr="00A42669" w:rsidRDefault="00D25A1B" w:rsidP="003E61D0">
      <w:pPr>
        <w:pStyle w:val="af5"/>
        <w:spacing w:line="360"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D25A1B" w:rsidRPr="00A42669" w:rsidRDefault="00D25A1B" w:rsidP="003E61D0">
      <w:pPr>
        <w:pStyle w:val="af5"/>
        <w:spacing w:line="360" w:lineRule="auto"/>
        <w:ind w:left="0" w:firstLine="709"/>
        <w:jc w:val="both"/>
        <w:rPr>
          <w:sz w:val="28"/>
          <w:szCs w:val="28"/>
        </w:rPr>
      </w:pPr>
      <w:r w:rsidRPr="00A42669">
        <w:rPr>
          <w:sz w:val="28"/>
          <w:szCs w:val="28"/>
        </w:rPr>
        <w:t>- не менее 10 штук на гектар для лиственных пород единично или в с</w:t>
      </w:r>
      <w:r w:rsidRPr="00A42669">
        <w:rPr>
          <w:sz w:val="28"/>
          <w:szCs w:val="28"/>
        </w:rPr>
        <w:t>о</w:t>
      </w:r>
      <w:r w:rsidRPr="00A42669">
        <w:rPr>
          <w:sz w:val="28"/>
          <w:szCs w:val="28"/>
        </w:rPr>
        <w:t>ставе куртин и полос.</w:t>
      </w:r>
    </w:p>
    <w:p w:rsidR="00D25A1B" w:rsidRPr="00A42669" w:rsidRDefault="00D25A1B" w:rsidP="003E61D0">
      <w:pPr>
        <w:pStyle w:val="af5"/>
        <w:spacing w:line="360" w:lineRule="auto"/>
        <w:ind w:left="0" w:firstLine="709"/>
        <w:jc w:val="both"/>
        <w:rPr>
          <w:sz w:val="28"/>
          <w:szCs w:val="28"/>
        </w:rPr>
      </w:pPr>
      <w:r w:rsidRPr="00A42669">
        <w:rPr>
          <w:sz w:val="28"/>
          <w:szCs w:val="28"/>
        </w:rPr>
        <w:t>Если оставляемые деревья также выполняют функцию единичных с</w:t>
      </w:r>
      <w:r w:rsidRPr="00A42669">
        <w:rPr>
          <w:sz w:val="28"/>
          <w:szCs w:val="28"/>
        </w:rPr>
        <w:t>е</w:t>
      </w:r>
      <w:r w:rsidRPr="00A42669">
        <w:rPr>
          <w:sz w:val="28"/>
          <w:szCs w:val="28"/>
        </w:rPr>
        <w:t>менников, их количество должно соответствовать требованиям Правил заг</w:t>
      </w:r>
      <w:r w:rsidRPr="00A42669">
        <w:rPr>
          <w:sz w:val="28"/>
          <w:szCs w:val="28"/>
        </w:rPr>
        <w:t>о</w:t>
      </w:r>
      <w:r w:rsidRPr="00A42669">
        <w:rPr>
          <w:sz w:val="28"/>
          <w:szCs w:val="28"/>
        </w:rPr>
        <w:t>товки древесины (не менее 20 штук на гектар).</w:t>
      </w:r>
    </w:p>
    <w:p w:rsidR="00D25A1B" w:rsidRPr="00A42669" w:rsidRDefault="00D25A1B" w:rsidP="003E61D0">
      <w:pPr>
        <w:pStyle w:val="af5"/>
        <w:spacing w:line="360" w:lineRule="auto"/>
        <w:ind w:left="0" w:firstLine="709"/>
        <w:jc w:val="both"/>
        <w:rPr>
          <w:sz w:val="28"/>
          <w:szCs w:val="28"/>
        </w:rPr>
      </w:pPr>
      <w:r w:rsidRPr="00A42669">
        <w:rPr>
          <w:sz w:val="28"/>
          <w:szCs w:val="28"/>
        </w:rPr>
        <w:t>Если делянка предназначена для искусственного возобновления, кл</w:t>
      </w:r>
      <w:r w:rsidRPr="00A42669">
        <w:rPr>
          <w:sz w:val="28"/>
          <w:szCs w:val="28"/>
        </w:rPr>
        <w:t>ю</w:t>
      </w:r>
      <w:r w:rsidRPr="00A42669">
        <w:rPr>
          <w:sz w:val="28"/>
          <w:szCs w:val="28"/>
        </w:rPr>
        <w:t>чевые объекты (в том числе валёж) могут не оставляться по всей площади делянки, а быть сохранены только в составе выделенных неэксплуатацио</w:t>
      </w:r>
      <w:r w:rsidRPr="00A42669">
        <w:rPr>
          <w:sz w:val="28"/>
          <w:szCs w:val="28"/>
        </w:rPr>
        <w:t>н</w:t>
      </w:r>
      <w:r w:rsidRPr="00A42669">
        <w:rPr>
          <w:sz w:val="28"/>
          <w:szCs w:val="28"/>
        </w:rPr>
        <w:t>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D25A1B" w:rsidRPr="00A42669" w:rsidRDefault="00D25A1B" w:rsidP="003E61D0">
      <w:pPr>
        <w:pStyle w:val="af5"/>
        <w:spacing w:line="360" w:lineRule="auto"/>
        <w:ind w:left="0" w:firstLine="709"/>
        <w:jc w:val="both"/>
        <w:rPr>
          <w:sz w:val="28"/>
          <w:szCs w:val="28"/>
        </w:rPr>
      </w:pPr>
      <w:r w:rsidRPr="00A42669">
        <w:rPr>
          <w:sz w:val="28"/>
          <w:szCs w:val="28"/>
        </w:rPr>
        <w:lastRenderedPageBreak/>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w:t>
      </w:r>
      <w:r w:rsidRPr="00A42669">
        <w:rPr>
          <w:sz w:val="28"/>
          <w:szCs w:val="28"/>
        </w:rPr>
        <w:t>у</w:t>
      </w:r>
      <w:r w:rsidRPr="00A42669">
        <w:rPr>
          <w:sz w:val="28"/>
          <w:szCs w:val="28"/>
        </w:rPr>
        <w:t>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D25A1B" w:rsidRPr="00A42669" w:rsidRDefault="00D25A1B" w:rsidP="003E61D0">
      <w:pPr>
        <w:pStyle w:val="af5"/>
        <w:spacing w:line="360"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w:t>
      </w:r>
      <w:r w:rsidRPr="00A42669">
        <w:rPr>
          <w:sz w:val="28"/>
          <w:szCs w:val="28"/>
        </w:rPr>
        <w:t>е</w:t>
      </w:r>
      <w:r w:rsidRPr="00A42669">
        <w:rPr>
          <w:sz w:val="28"/>
          <w:szCs w:val="28"/>
        </w:rPr>
        <w:t>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D25A1B" w:rsidRDefault="00D25A1B" w:rsidP="003E61D0">
      <w:pPr>
        <w:pStyle w:val="af5"/>
        <w:spacing w:line="360"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w:t>
      </w:r>
      <w:r w:rsidRPr="00A42669">
        <w:rPr>
          <w:sz w:val="28"/>
          <w:szCs w:val="28"/>
        </w:rPr>
        <w:t>н</w:t>
      </w:r>
      <w:r w:rsidRPr="00A42669">
        <w:rPr>
          <w:sz w:val="28"/>
          <w:szCs w:val="28"/>
        </w:rPr>
        <w:t>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w:t>
      </w:r>
      <w:r w:rsidRPr="00A42669">
        <w:rPr>
          <w:sz w:val="28"/>
          <w:szCs w:val="28"/>
        </w:rPr>
        <w:t>с</w:t>
      </w:r>
      <w:r w:rsidRPr="00A42669">
        <w:rPr>
          <w:sz w:val="28"/>
          <w:szCs w:val="28"/>
        </w:rPr>
        <w:t>чет платежей не производится.</w:t>
      </w:r>
    </w:p>
    <w:p w:rsidR="00D25A1B" w:rsidRPr="00A42669" w:rsidRDefault="00D25A1B" w:rsidP="00D25A1B">
      <w:pPr>
        <w:pStyle w:val="af5"/>
        <w:spacing w:line="276" w:lineRule="auto"/>
        <w:ind w:left="0" w:firstLine="709"/>
        <w:jc w:val="both"/>
        <w:rPr>
          <w:sz w:val="28"/>
          <w:szCs w:val="28"/>
        </w:rPr>
      </w:pPr>
    </w:p>
    <w:p w:rsidR="00D25A1B" w:rsidRDefault="00D25A1B" w:rsidP="003E61D0">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0E6414" w:rsidRPr="003E61D0" w:rsidRDefault="000E6414" w:rsidP="003E61D0">
      <w:pPr>
        <w:spacing w:line="276" w:lineRule="auto"/>
        <w:jc w:val="center"/>
        <w:rPr>
          <w:i/>
          <w:sz w:val="28"/>
          <w:szCs w:val="28"/>
        </w:rPr>
      </w:pPr>
    </w:p>
    <w:p w:rsidR="00D25A1B" w:rsidRPr="005714BE" w:rsidRDefault="00D25A1B" w:rsidP="003E61D0">
      <w:pPr>
        <w:widowControl w:val="0"/>
        <w:spacing w:line="360"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w:t>
      </w:r>
      <w:r w:rsidRPr="005714BE">
        <w:rPr>
          <w:sz w:val="28"/>
          <w:szCs w:val="28"/>
        </w:rPr>
        <w:t>з</w:t>
      </w:r>
      <w:r w:rsidRPr="005714BE">
        <w:rPr>
          <w:sz w:val="28"/>
          <w:szCs w:val="28"/>
        </w:rPr>
        <w:t>нообразия" указывается:</w:t>
      </w:r>
    </w:p>
    <w:p w:rsidR="00D25A1B" w:rsidRPr="005714BE" w:rsidRDefault="00D25A1B" w:rsidP="003E61D0">
      <w:pPr>
        <w:widowControl w:val="0"/>
        <w:spacing w:line="360" w:lineRule="auto"/>
        <w:ind w:firstLine="709"/>
        <w:jc w:val="both"/>
        <w:rPr>
          <w:sz w:val="28"/>
          <w:szCs w:val="28"/>
        </w:rPr>
      </w:pPr>
      <w:r w:rsidRPr="005714BE">
        <w:rPr>
          <w:sz w:val="28"/>
          <w:szCs w:val="28"/>
        </w:rPr>
        <w:t>- отмеченные в плане лесосеки ключевые биотопы (тип, номер на сх</w:t>
      </w:r>
      <w:r w:rsidRPr="005714BE">
        <w:rPr>
          <w:sz w:val="28"/>
          <w:szCs w:val="28"/>
        </w:rPr>
        <w:t>е</w:t>
      </w:r>
      <w:r w:rsidRPr="005714BE">
        <w:rPr>
          <w:sz w:val="28"/>
          <w:szCs w:val="28"/>
        </w:rPr>
        <w:t>ме, площадь) и требование об их сохранении;</w:t>
      </w:r>
    </w:p>
    <w:p w:rsidR="00D25A1B" w:rsidRPr="005714BE" w:rsidRDefault="00D25A1B" w:rsidP="003E61D0">
      <w:pPr>
        <w:widowControl w:val="0"/>
        <w:spacing w:line="360"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3B6159" w:rsidRDefault="00D25A1B" w:rsidP="00C54DB8">
      <w:pPr>
        <w:widowControl w:val="0"/>
        <w:spacing w:line="360" w:lineRule="auto"/>
        <w:ind w:firstLine="709"/>
        <w:jc w:val="both"/>
        <w:rPr>
          <w:sz w:val="28"/>
          <w:szCs w:val="28"/>
        </w:rPr>
      </w:pPr>
      <w:r w:rsidRPr="005714BE">
        <w:rPr>
          <w:sz w:val="28"/>
          <w:szCs w:val="28"/>
        </w:rPr>
        <w:t>Данные о ключевых биотопах и ключевых объектах, в случае необх</w:t>
      </w:r>
      <w:r w:rsidRPr="005714BE">
        <w:rPr>
          <w:sz w:val="28"/>
          <w:szCs w:val="28"/>
        </w:rPr>
        <w:t>о</w:t>
      </w:r>
      <w:r w:rsidRPr="005714BE">
        <w:rPr>
          <w:sz w:val="28"/>
          <w:szCs w:val="28"/>
        </w:rPr>
        <w:lastRenderedPageBreak/>
        <w:t>димости, вносятся в лист мониторинга, прикладываемый к технологической карте.</w:t>
      </w:r>
      <w:bookmarkStart w:id="15" w:name="_Toc470525192"/>
      <w:bookmarkStart w:id="16" w:name="_Toc471994106"/>
    </w:p>
    <w:p w:rsidR="003B6159" w:rsidRDefault="003B6159">
      <w:pPr>
        <w:rPr>
          <w:sz w:val="28"/>
          <w:szCs w:val="28"/>
        </w:rPr>
      </w:pPr>
      <w:r>
        <w:rPr>
          <w:sz w:val="28"/>
          <w:szCs w:val="28"/>
        </w:rPr>
        <w:br w:type="page"/>
      </w:r>
    </w:p>
    <w:p w:rsidR="00D25A1B" w:rsidRPr="0075694A" w:rsidRDefault="00D25A1B" w:rsidP="00D25A1B">
      <w:pPr>
        <w:spacing w:line="276" w:lineRule="auto"/>
        <w:jc w:val="center"/>
        <w:rPr>
          <w:i/>
          <w:sz w:val="28"/>
          <w:szCs w:val="28"/>
        </w:rPr>
      </w:pPr>
      <w:r w:rsidRPr="0075694A">
        <w:rPr>
          <w:i/>
          <w:sz w:val="28"/>
          <w:szCs w:val="28"/>
        </w:rPr>
        <w:lastRenderedPageBreak/>
        <w:t>Мониторинг</w:t>
      </w:r>
      <w:bookmarkEnd w:id="15"/>
      <w:bookmarkEnd w:id="16"/>
    </w:p>
    <w:p w:rsidR="00D25A1B" w:rsidRPr="005714BE" w:rsidRDefault="00D25A1B" w:rsidP="00D25A1B">
      <w:pPr>
        <w:spacing w:line="276" w:lineRule="auto"/>
      </w:pPr>
    </w:p>
    <w:p w:rsidR="001B0BC2" w:rsidRDefault="00D25A1B" w:rsidP="003E61D0">
      <w:pPr>
        <w:widowControl w:val="0"/>
        <w:spacing w:line="360" w:lineRule="auto"/>
        <w:ind w:firstLine="709"/>
        <w:jc w:val="both"/>
        <w:rPr>
          <w:sz w:val="28"/>
          <w:szCs w:val="28"/>
        </w:rPr>
      </w:pPr>
      <w:r w:rsidRPr="005714BE">
        <w:rPr>
          <w:sz w:val="28"/>
          <w:szCs w:val="28"/>
        </w:rPr>
        <w:t>Выделенные ключевые биотопы сохраняются при проведении посл</w:t>
      </w:r>
      <w:r w:rsidRPr="005714BE">
        <w:rPr>
          <w:sz w:val="28"/>
          <w:szCs w:val="28"/>
        </w:rPr>
        <w:t>е</w:t>
      </w:r>
      <w:r w:rsidRPr="005714BE">
        <w:rPr>
          <w:sz w:val="28"/>
          <w:szCs w:val="28"/>
        </w:rPr>
        <w:t>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w:t>
      </w:r>
      <w:r w:rsidRPr="005714BE">
        <w:rPr>
          <w:sz w:val="28"/>
          <w:szCs w:val="28"/>
        </w:rPr>
        <w:t>в</w:t>
      </w:r>
      <w:r w:rsidRPr="005714BE">
        <w:rPr>
          <w:sz w:val="28"/>
          <w:szCs w:val="28"/>
        </w:rPr>
        <w:t>ленных мер охраны местообитания вид</w:t>
      </w:r>
      <w:proofErr w:type="gramStart"/>
      <w:r w:rsidRPr="005714BE">
        <w:rPr>
          <w:sz w:val="28"/>
          <w:szCs w:val="28"/>
        </w:rPr>
        <w:t>а(</w:t>
      </w:r>
      <w:proofErr w:type="gramEnd"/>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rsidR="00D25A1B" w:rsidRDefault="00D25A1B" w:rsidP="00D25A1B">
      <w:pPr>
        <w:widowControl w:val="0"/>
        <w:ind w:firstLine="709"/>
        <w:jc w:val="right"/>
        <w:rPr>
          <w:sz w:val="28"/>
          <w:szCs w:val="28"/>
        </w:rPr>
      </w:pPr>
      <w:r>
        <w:rPr>
          <w:sz w:val="28"/>
          <w:szCs w:val="28"/>
        </w:rPr>
        <w:t>Таблица 1.1.9</w:t>
      </w:r>
      <w:r w:rsidRPr="004C3F47">
        <w:rPr>
          <w:sz w:val="28"/>
          <w:szCs w:val="28"/>
        </w:rPr>
        <w:t>.1</w:t>
      </w:r>
    </w:p>
    <w:p w:rsidR="000E6414" w:rsidRDefault="00D25A1B" w:rsidP="000E70AF">
      <w:pPr>
        <w:widowControl w:val="0"/>
        <w:ind w:firstLine="709"/>
        <w:jc w:val="center"/>
        <w:rPr>
          <w:sz w:val="28"/>
          <w:szCs w:val="28"/>
        </w:rPr>
      </w:pPr>
      <w:r>
        <w:rPr>
          <w:sz w:val="28"/>
          <w:szCs w:val="28"/>
        </w:rPr>
        <w:t>Нормативы и параметры объектов биологического разнообразия и б</w:t>
      </w:r>
      <w:r>
        <w:rPr>
          <w:sz w:val="28"/>
          <w:szCs w:val="28"/>
        </w:rPr>
        <w:t>у</w:t>
      </w:r>
      <w:r>
        <w:rPr>
          <w:sz w:val="28"/>
          <w:szCs w:val="28"/>
        </w:rPr>
        <w:t>ферных зон, подлежащих сохранению при</w:t>
      </w:r>
      <w:r w:rsidR="000E70AF">
        <w:rPr>
          <w:sz w:val="28"/>
          <w:szCs w:val="28"/>
        </w:rPr>
        <w:t xml:space="preserve"> осуществлении лесосечных </w:t>
      </w:r>
    </w:p>
    <w:p w:rsidR="00D25A1B" w:rsidRDefault="000E70AF" w:rsidP="000E70AF">
      <w:pPr>
        <w:widowControl w:val="0"/>
        <w:ind w:firstLine="709"/>
        <w:jc w:val="center"/>
        <w:rPr>
          <w:sz w:val="28"/>
          <w:szCs w:val="28"/>
        </w:rPr>
      </w:pPr>
      <w:r>
        <w:rPr>
          <w:sz w:val="28"/>
          <w:szCs w:val="28"/>
        </w:rPr>
        <w:t>работ</w:t>
      </w:r>
    </w:p>
    <w:p w:rsidR="003E61D0" w:rsidRDefault="003E61D0" w:rsidP="000E70AF">
      <w:pPr>
        <w:widowControl w:val="0"/>
        <w:ind w:firstLine="709"/>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D25A1B" w:rsidRPr="0075694A" w:rsidTr="000E6414">
        <w:trPr>
          <w:tblHeader/>
          <w:jc w:val="center"/>
        </w:trPr>
        <w:tc>
          <w:tcPr>
            <w:tcW w:w="540" w:type="dxa"/>
            <w:shd w:val="clear" w:color="auto" w:fill="auto"/>
          </w:tcPr>
          <w:p w:rsidR="00D25A1B" w:rsidRPr="0075694A" w:rsidRDefault="00D25A1B" w:rsidP="00D25A1B">
            <w:pPr>
              <w:widowControl w:val="0"/>
              <w:jc w:val="center"/>
              <w:rPr>
                <w:sz w:val="24"/>
                <w:szCs w:val="24"/>
              </w:rPr>
            </w:pPr>
            <w:r w:rsidRPr="0075694A">
              <w:rPr>
                <w:sz w:val="24"/>
                <w:szCs w:val="24"/>
              </w:rPr>
              <w:t xml:space="preserve">№ </w:t>
            </w:r>
            <w:proofErr w:type="gramStart"/>
            <w:r w:rsidRPr="0075694A">
              <w:rPr>
                <w:sz w:val="24"/>
                <w:szCs w:val="24"/>
              </w:rPr>
              <w:t>п</w:t>
            </w:r>
            <w:proofErr w:type="gramEnd"/>
            <w:r w:rsidRPr="0075694A">
              <w:rPr>
                <w:sz w:val="24"/>
                <w:szCs w:val="24"/>
                <w:lang w:val="en-US"/>
              </w:rPr>
              <w:t>/</w:t>
            </w:r>
            <w:r w:rsidRPr="0075694A">
              <w:rPr>
                <w:sz w:val="24"/>
                <w:szCs w:val="24"/>
              </w:rPr>
              <w:t>п</w:t>
            </w:r>
          </w:p>
        </w:tc>
        <w:tc>
          <w:tcPr>
            <w:tcW w:w="2687" w:type="dxa"/>
            <w:shd w:val="clear" w:color="auto" w:fill="auto"/>
          </w:tcPr>
          <w:p w:rsidR="00D25A1B" w:rsidRPr="0075694A" w:rsidRDefault="00D25A1B" w:rsidP="00D25A1B">
            <w:pPr>
              <w:widowControl w:val="0"/>
              <w:jc w:val="center"/>
              <w:rPr>
                <w:sz w:val="24"/>
                <w:szCs w:val="24"/>
              </w:rPr>
            </w:pPr>
            <w:r w:rsidRPr="0075694A">
              <w:rPr>
                <w:sz w:val="24"/>
                <w:szCs w:val="24"/>
              </w:rPr>
              <w:t>Наименование объе</w:t>
            </w:r>
            <w:r w:rsidRPr="0075694A">
              <w:rPr>
                <w:sz w:val="24"/>
                <w:szCs w:val="24"/>
              </w:rPr>
              <w:t>к</w:t>
            </w:r>
            <w:r w:rsidRPr="0075694A">
              <w:rPr>
                <w:sz w:val="24"/>
                <w:szCs w:val="24"/>
              </w:rPr>
              <w:t>тов биологического разнообразия</w:t>
            </w:r>
          </w:p>
        </w:tc>
        <w:tc>
          <w:tcPr>
            <w:tcW w:w="3260" w:type="dxa"/>
            <w:shd w:val="clear" w:color="auto" w:fill="auto"/>
          </w:tcPr>
          <w:p w:rsidR="00D25A1B" w:rsidRPr="0075694A" w:rsidRDefault="00D25A1B" w:rsidP="00D25A1B">
            <w:pPr>
              <w:widowControl w:val="0"/>
              <w:jc w:val="center"/>
              <w:rPr>
                <w:sz w:val="24"/>
                <w:szCs w:val="24"/>
              </w:rPr>
            </w:pPr>
            <w:r w:rsidRPr="0075694A">
              <w:rPr>
                <w:sz w:val="24"/>
                <w:szCs w:val="24"/>
              </w:rPr>
              <w:t>Характеристика объектов биологического разнообр</w:t>
            </w:r>
            <w:r w:rsidRPr="0075694A">
              <w:rPr>
                <w:sz w:val="24"/>
                <w:szCs w:val="24"/>
              </w:rPr>
              <w:t>а</w:t>
            </w:r>
            <w:r w:rsidRPr="0075694A">
              <w:rPr>
                <w:sz w:val="24"/>
                <w:szCs w:val="24"/>
              </w:rPr>
              <w:t>зия</w:t>
            </w:r>
          </w:p>
        </w:tc>
        <w:tc>
          <w:tcPr>
            <w:tcW w:w="3084" w:type="dxa"/>
            <w:shd w:val="clear" w:color="auto" w:fill="auto"/>
          </w:tcPr>
          <w:p w:rsidR="00D25A1B" w:rsidRPr="0075694A" w:rsidRDefault="00D25A1B" w:rsidP="00D25A1B">
            <w:pPr>
              <w:widowControl w:val="0"/>
              <w:jc w:val="center"/>
              <w:rPr>
                <w:sz w:val="24"/>
                <w:szCs w:val="24"/>
              </w:rPr>
            </w:pPr>
            <w:r w:rsidRPr="0075694A">
              <w:rPr>
                <w:sz w:val="24"/>
                <w:szCs w:val="24"/>
              </w:rPr>
              <w:t>Размеры буферных зон (при необходимости)</w:t>
            </w:r>
          </w:p>
        </w:tc>
      </w:tr>
      <w:tr w:rsidR="00D25A1B" w:rsidRPr="0075694A" w:rsidTr="000E6414">
        <w:trPr>
          <w:tblHeader/>
          <w:jc w:val="center"/>
        </w:trPr>
        <w:tc>
          <w:tcPr>
            <w:tcW w:w="540" w:type="dxa"/>
            <w:shd w:val="clear" w:color="auto" w:fill="auto"/>
          </w:tcPr>
          <w:p w:rsidR="00D25A1B" w:rsidRPr="0075694A" w:rsidRDefault="00D25A1B" w:rsidP="00D25A1B">
            <w:pPr>
              <w:widowControl w:val="0"/>
              <w:jc w:val="center"/>
              <w:rPr>
                <w:sz w:val="24"/>
                <w:szCs w:val="24"/>
              </w:rPr>
            </w:pPr>
            <w:r w:rsidRPr="0075694A">
              <w:rPr>
                <w:sz w:val="24"/>
                <w:szCs w:val="24"/>
              </w:rPr>
              <w:t>1</w:t>
            </w:r>
          </w:p>
        </w:tc>
        <w:tc>
          <w:tcPr>
            <w:tcW w:w="2687" w:type="dxa"/>
            <w:shd w:val="clear" w:color="auto" w:fill="auto"/>
          </w:tcPr>
          <w:p w:rsidR="00D25A1B" w:rsidRPr="0075694A" w:rsidRDefault="00D25A1B" w:rsidP="00D25A1B">
            <w:pPr>
              <w:widowControl w:val="0"/>
              <w:jc w:val="center"/>
              <w:rPr>
                <w:sz w:val="24"/>
                <w:szCs w:val="24"/>
              </w:rPr>
            </w:pPr>
            <w:r w:rsidRPr="0075694A">
              <w:rPr>
                <w:sz w:val="24"/>
                <w:szCs w:val="24"/>
              </w:rPr>
              <w:t>2</w:t>
            </w:r>
          </w:p>
        </w:tc>
        <w:tc>
          <w:tcPr>
            <w:tcW w:w="3260" w:type="dxa"/>
            <w:shd w:val="clear" w:color="auto" w:fill="auto"/>
          </w:tcPr>
          <w:p w:rsidR="00D25A1B" w:rsidRPr="0075694A" w:rsidRDefault="00D25A1B" w:rsidP="00D25A1B">
            <w:pPr>
              <w:widowControl w:val="0"/>
              <w:jc w:val="center"/>
              <w:rPr>
                <w:sz w:val="24"/>
                <w:szCs w:val="24"/>
              </w:rPr>
            </w:pPr>
            <w:r w:rsidRPr="0075694A">
              <w:rPr>
                <w:sz w:val="24"/>
                <w:szCs w:val="24"/>
              </w:rPr>
              <w:t>3</w:t>
            </w:r>
          </w:p>
        </w:tc>
        <w:tc>
          <w:tcPr>
            <w:tcW w:w="3084" w:type="dxa"/>
            <w:shd w:val="clear" w:color="auto" w:fill="auto"/>
          </w:tcPr>
          <w:p w:rsidR="00D25A1B" w:rsidRPr="0075694A" w:rsidRDefault="00D25A1B" w:rsidP="00D25A1B">
            <w:pPr>
              <w:widowControl w:val="0"/>
              <w:jc w:val="center"/>
              <w:rPr>
                <w:sz w:val="24"/>
                <w:szCs w:val="24"/>
              </w:rPr>
            </w:pPr>
            <w:r w:rsidRPr="0075694A">
              <w:rPr>
                <w:sz w:val="24"/>
                <w:szCs w:val="24"/>
              </w:rPr>
              <w:t>4</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1</w:t>
            </w:r>
          </w:p>
        </w:tc>
        <w:tc>
          <w:tcPr>
            <w:tcW w:w="2687" w:type="dxa"/>
            <w:shd w:val="clear" w:color="auto" w:fill="auto"/>
          </w:tcPr>
          <w:p w:rsidR="00D25A1B" w:rsidRPr="00AB62D2" w:rsidRDefault="00D25A1B" w:rsidP="00D25A1B">
            <w:pPr>
              <w:widowControl w:val="0"/>
              <w:ind w:right="67"/>
              <w:rPr>
                <w:sz w:val="24"/>
                <w:szCs w:val="24"/>
              </w:rPr>
            </w:pPr>
            <w:r w:rsidRPr="00AB62D2">
              <w:rPr>
                <w:sz w:val="24"/>
                <w:szCs w:val="24"/>
              </w:rPr>
              <w:t>Места произрастания редких и находящихся под угрозой исчезн</w:t>
            </w:r>
            <w:r w:rsidRPr="00AB62D2">
              <w:rPr>
                <w:sz w:val="24"/>
                <w:szCs w:val="24"/>
              </w:rPr>
              <w:t>о</w:t>
            </w:r>
            <w:r w:rsidRPr="00AB62D2">
              <w:rPr>
                <w:sz w:val="24"/>
                <w:szCs w:val="24"/>
              </w:rPr>
              <w:t>вения видов растений и грибов</w:t>
            </w:r>
          </w:p>
        </w:tc>
        <w:tc>
          <w:tcPr>
            <w:tcW w:w="3260" w:type="dxa"/>
            <w:shd w:val="clear" w:color="auto" w:fill="auto"/>
          </w:tcPr>
          <w:p w:rsidR="00D25A1B" w:rsidRPr="00AB62D2" w:rsidRDefault="00D25A1B" w:rsidP="00D25A1B">
            <w:pPr>
              <w:widowControl w:val="0"/>
              <w:ind w:right="285"/>
              <w:rPr>
                <w:sz w:val="24"/>
                <w:szCs w:val="24"/>
              </w:rPr>
            </w:pPr>
            <w:r w:rsidRPr="00AB62D2">
              <w:rPr>
                <w:sz w:val="24"/>
                <w:szCs w:val="24"/>
              </w:rPr>
              <w:t>Участки лесов и нелесные участки, являющиеся м</w:t>
            </w:r>
            <w:r w:rsidRPr="00AB62D2">
              <w:rPr>
                <w:sz w:val="24"/>
                <w:szCs w:val="24"/>
              </w:rPr>
              <w:t>е</w:t>
            </w:r>
            <w:r w:rsidRPr="00AB62D2">
              <w:rPr>
                <w:sz w:val="24"/>
                <w:szCs w:val="24"/>
              </w:rPr>
              <w:t>стами произрастания в</w:t>
            </w:r>
            <w:r w:rsidRPr="00AB62D2">
              <w:rPr>
                <w:sz w:val="24"/>
                <w:szCs w:val="24"/>
              </w:rPr>
              <w:t>и</w:t>
            </w:r>
            <w:r w:rsidRPr="00AB62D2">
              <w:rPr>
                <w:sz w:val="24"/>
                <w:szCs w:val="24"/>
              </w:rPr>
              <w:t>дов растений и грибов, включенных в Красную книгу Российс</w:t>
            </w:r>
            <w:r>
              <w:rPr>
                <w:sz w:val="24"/>
                <w:szCs w:val="24"/>
              </w:rPr>
              <w:t>кой Фед</w:t>
            </w:r>
            <w:r>
              <w:rPr>
                <w:sz w:val="24"/>
                <w:szCs w:val="24"/>
              </w:rPr>
              <w:t>е</w:t>
            </w:r>
            <w:r>
              <w:rPr>
                <w:sz w:val="24"/>
                <w:szCs w:val="24"/>
              </w:rPr>
              <w:t>рации и/или Красную кн</w:t>
            </w:r>
            <w:r>
              <w:rPr>
                <w:sz w:val="24"/>
                <w:szCs w:val="24"/>
              </w:rPr>
              <w:t>и</w:t>
            </w:r>
            <w:r>
              <w:rPr>
                <w:sz w:val="24"/>
                <w:szCs w:val="24"/>
              </w:rPr>
              <w:t>гу Липецкой области</w:t>
            </w:r>
            <w:r w:rsidRPr="00AB62D2">
              <w:rPr>
                <w:sz w:val="24"/>
                <w:szCs w:val="24"/>
              </w:rPr>
              <w:t>. Указанные виды могут быть представлены ед</w:t>
            </w:r>
            <w:r w:rsidRPr="00AB62D2">
              <w:rPr>
                <w:sz w:val="24"/>
                <w:szCs w:val="24"/>
              </w:rPr>
              <w:t>и</w:t>
            </w:r>
            <w:r w:rsidRPr="00AB62D2">
              <w:rPr>
                <w:sz w:val="24"/>
                <w:szCs w:val="24"/>
              </w:rPr>
              <w:t>ничными особями, их компактнымигруппами, а также популяциями</w:t>
            </w:r>
          </w:p>
        </w:tc>
        <w:tc>
          <w:tcPr>
            <w:tcW w:w="3084" w:type="dxa"/>
            <w:shd w:val="clear" w:color="auto" w:fill="auto"/>
          </w:tcPr>
          <w:p w:rsidR="00D25A1B" w:rsidRPr="00AB62D2" w:rsidRDefault="00D25A1B" w:rsidP="00D25A1B">
            <w:pPr>
              <w:widowControl w:val="0"/>
              <w:ind w:right="92"/>
              <w:rPr>
                <w:sz w:val="24"/>
                <w:szCs w:val="24"/>
              </w:rPr>
            </w:pPr>
            <w:r w:rsidRPr="00AB62D2">
              <w:rPr>
                <w:sz w:val="24"/>
                <w:szCs w:val="24"/>
              </w:rPr>
              <w:t>Ширина буферной зоны вокруг выявленных объе</w:t>
            </w:r>
            <w:r w:rsidRPr="00AB62D2">
              <w:rPr>
                <w:sz w:val="24"/>
                <w:szCs w:val="24"/>
              </w:rPr>
              <w:t>к</w:t>
            </w:r>
            <w:r w:rsidRPr="00AB62D2">
              <w:rPr>
                <w:sz w:val="24"/>
                <w:szCs w:val="24"/>
              </w:rPr>
              <w:t>тов устанавливается в с</w:t>
            </w:r>
            <w:r w:rsidRPr="00AB62D2">
              <w:rPr>
                <w:sz w:val="24"/>
                <w:szCs w:val="24"/>
              </w:rPr>
              <w:t>о</w:t>
            </w:r>
            <w:r w:rsidRPr="00AB62D2">
              <w:rPr>
                <w:sz w:val="24"/>
                <w:szCs w:val="24"/>
              </w:rPr>
              <w:t>ответствии с мерами охраны, предложенными вКрасной книге Росси</w:t>
            </w:r>
            <w:r w:rsidRPr="00AB62D2">
              <w:rPr>
                <w:sz w:val="24"/>
                <w:szCs w:val="24"/>
              </w:rPr>
              <w:t>й</w:t>
            </w:r>
            <w:r w:rsidRPr="00AB62D2">
              <w:rPr>
                <w:sz w:val="24"/>
                <w:szCs w:val="24"/>
              </w:rPr>
              <w:t>ской Федерации или Красной кни</w:t>
            </w:r>
            <w:r>
              <w:rPr>
                <w:sz w:val="24"/>
                <w:szCs w:val="24"/>
              </w:rPr>
              <w:t>ге Липецкой области</w:t>
            </w:r>
            <w:r w:rsidRPr="00AB62D2">
              <w:rPr>
                <w:sz w:val="24"/>
                <w:szCs w:val="24"/>
              </w:rPr>
              <w:t xml:space="preserve"> для данного вида. В прочих случаяхона должна составлять не м</w:t>
            </w:r>
            <w:r w:rsidRPr="00AB62D2">
              <w:rPr>
                <w:sz w:val="24"/>
                <w:szCs w:val="24"/>
              </w:rPr>
              <w:t>е</w:t>
            </w:r>
            <w:r w:rsidRPr="00AB62D2">
              <w:rPr>
                <w:sz w:val="24"/>
                <w:szCs w:val="24"/>
              </w:rPr>
              <w:t>нее 20 м, если всоотве</w:t>
            </w:r>
            <w:r w:rsidRPr="00AB62D2">
              <w:rPr>
                <w:sz w:val="24"/>
                <w:szCs w:val="24"/>
              </w:rPr>
              <w:t>т</w:t>
            </w:r>
            <w:r w:rsidRPr="00AB62D2">
              <w:rPr>
                <w:sz w:val="24"/>
                <w:szCs w:val="24"/>
              </w:rPr>
              <w:t>ствии с биологией данного вида не требуется иное</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2</w:t>
            </w:r>
          </w:p>
        </w:tc>
        <w:tc>
          <w:tcPr>
            <w:tcW w:w="2687" w:type="dxa"/>
            <w:shd w:val="clear" w:color="auto" w:fill="auto"/>
          </w:tcPr>
          <w:p w:rsidR="00D25A1B" w:rsidRPr="00AB62D2" w:rsidRDefault="00D25A1B" w:rsidP="00D25A1B">
            <w:pPr>
              <w:widowControl w:val="0"/>
              <w:ind w:right="67"/>
              <w:rPr>
                <w:sz w:val="24"/>
                <w:szCs w:val="24"/>
              </w:rPr>
            </w:pPr>
            <w:r w:rsidRPr="00AB62D2">
              <w:rPr>
                <w:sz w:val="24"/>
                <w:szCs w:val="24"/>
              </w:rPr>
              <w:t>Места обитания ре</w:t>
            </w:r>
            <w:r w:rsidRPr="00AB62D2">
              <w:rPr>
                <w:sz w:val="24"/>
                <w:szCs w:val="24"/>
              </w:rPr>
              <w:t>д</w:t>
            </w:r>
            <w:r w:rsidRPr="00AB62D2">
              <w:rPr>
                <w:sz w:val="24"/>
                <w:szCs w:val="24"/>
              </w:rPr>
              <w:t>ких и находящихся под угрозой исчезновения видов животных</w:t>
            </w:r>
          </w:p>
        </w:tc>
        <w:tc>
          <w:tcPr>
            <w:tcW w:w="3260" w:type="dxa"/>
            <w:shd w:val="clear" w:color="auto" w:fill="auto"/>
          </w:tcPr>
          <w:p w:rsidR="00D25A1B" w:rsidRPr="00AB62D2" w:rsidRDefault="00D25A1B" w:rsidP="00D25A1B">
            <w:pPr>
              <w:widowControl w:val="0"/>
              <w:ind w:right="56"/>
              <w:rPr>
                <w:sz w:val="24"/>
                <w:szCs w:val="24"/>
              </w:rPr>
            </w:pPr>
            <w:r w:rsidRPr="00AB62D2">
              <w:rPr>
                <w:sz w:val="24"/>
                <w:szCs w:val="24"/>
              </w:rPr>
              <w:t>Участки лесов и нелесные участки, являющиеся мест</w:t>
            </w:r>
            <w:r w:rsidRPr="00AB62D2">
              <w:rPr>
                <w:sz w:val="24"/>
                <w:szCs w:val="24"/>
              </w:rPr>
              <w:t>а</w:t>
            </w:r>
            <w:r w:rsidRPr="00AB62D2">
              <w:rPr>
                <w:sz w:val="24"/>
                <w:szCs w:val="24"/>
              </w:rPr>
              <w:t>ми обитания видов, вкл</w:t>
            </w:r>
            <w:r w:rsidRPr="00AB62D2">
              <w:rPr>
                <w:sz w:val="24"/>
                <w:szCs w:val="24"/>
              </w:rPr>
              <w:t>ю</w:t>
            </w:r>
            <w:r w:rsidRPr="00AB62D2">
              <w:rPr>
                <w:sz w:val="24"/>
                <w:szCs w:val="24"/>
              </w:rPr>
              <w:t>ченных в Красную книгу Рос</w:t>
            </w:r>
            <w:r>
              <w:rPr>
                <w:sz w:val="24"/>
                <w:szCs w:val="24"/>
              </w:rPr>
              <w:t>сийской Федерации и Красную книгу Липецкой области</w:t>
            </w:r>
          </w:p>
        </w:tc>
        <w:tc>
          <w:tcPr>
            <w:tcW w:w="3084" w:type="dxa"/>
            <w:shd w:val="clear" w:color="auto" w:fill="auto"/>
          </w:tcPr>
          <w:p w:rsidR="00D25A1B" w:rsidRPr="00AB62D2" w:rsidRDefault="00D25A1B" w:rsidP="00D25A1B">
            <w:pPr>
              <w:widowControl w:val="0"/>
              <w:ind w:right="96"/>
              <w:rPr>
                <w:sz w:val="24"/>
                <w:szCs w:val="24"/>
              </w:rPr>
            </w:pPr>
            <w:r w:rsidRPr="00AB62D2">
              <w:rPr>
                <w:sz w:val="24"/>
                <w:szCs w:val="24"/>
              </w:rPr>
              <w:t>Ширина буферной зоны вокруг выявленных объе</w:t>
            </w:r>
            <w:r w:rsidRPr="00AB62D2">
              <w:rPr>
                <w:sz w:val="24"/>
                <w:szCs w:val="24"/>
              </w:rPr>
              <w:t>к</w:t>
            </w:r>
            <w:r w:rsidRPr="00AB62D2">
              <w:rPr>
                <w:sz w:val="24"/>
                <w:szCs w:val="24"/>
              </w:rPr>
              <w:t>тов устанавливается в с</w:t>
            </w:r>
            <w:r w:rsidRPr="00AB62D2">
              <w:rPr>
                <w:sz w:val="24"/>
                <w:szCs w:val="24"/>
              </w:rPr>
              <w:t>о</w:t>
            </w:r>
            <w:r w:rsidRPr="00AB62D2">
              <w:rPr>
                <w:sz w:val="24"/>
                <w:szCs w:val="24"/>
              </w:rPr>
              <w:t>ответствии с мерами охраны, предложенными вКрасной книге Росси</w:t>
            </w:r>
            <w:r w:rsidRPr="00AB62D2">
              <w:rPr>
                <w:sz w:val="24"/>
                <w:szCs w:val="24"/>
              </w:rPr>
              <w:t>й</w:t>
            </w:r>
            <w:r w:rsidRPr="00AB62D2">
              <w:rPr>
                <w:sz w:val="24"/>
                <w:szCs w:val="24"/>
              </w:rPr>
              <w:t>ской Федерации или Красной кни</w:t>
            </w:r>
            <w:r>
              <w:rPr>
                <w:sz w:val="24"/>
                <w:szCs w:val="24"/>
              </w:rPr>
              <w:t>ге Липецкой области</w:t>
            </w:r>
            <w:r w:rsidRPr="00AB62D2">
              <w:rPr>
                <w:sz w:val="24"/>
                <w:szCs w:val="24"/>
              </w:rPr>
              <w:t xml:space="preserve"> для данноговида. В прочих случаях она устанавливается в соо</w:t>
            </w:r>
            <w:r w:rsidRPr="00AB62D2">
              <w:rPr>
                <w:sz w:val="24"/>
                <w:szCs w:val="24"/>
              </w:rPr>
              <w:t>т</w:t>
            </w:r>
            <w:r w:rsidRPr="00AB62D2">
              <w:rPr>
                <w:sz w:val="24"/>
                <w:szCs w:val="24"/>
              </w:rPr>
              <w:t>ветствии с биологией да</w:t>
            </w:r>
            <w:r w:rsidRPr="00AB62D2">
              <w:rPr>
                <w:sz w:val="24"/>
                <w:szCs w:val="24"/>
              </w:rPr>
              <w:t>н</w:t>
            </w:r>
            <w:r w:rsidRPr="00AB62D2">
              <w:rPr>
                <w:sz w:val="24"/>
                <w:szCs w:val="24"/>
              </w:rPr>
              <w:t>ного вида</w:t>
            </w:r>
          </w:p>
        </w:tc>
      </w:tr>
      <w:tr w:rsidR="00D25A1B" w:rsidRPr="0075694A" w:rsidTr="000E6414">
        <w:trPr>
          <w:jc w:val="center"/>
        </w:trPr>
        <w:tc>
          <w:tcPr>
            <w:tcW w:w="540" w:type="dxa"/>
            <w:shd w:val="clear" w:color="auto" w:fill="auto"/>
          </w:tcPr>
          <w:p w:rsidR="00D25A1B" w:rsidRPr="00AB62D2" w:rsidRDefault="00D25A1B" w:rsidP="00D25A1B">
            <w:pPr>
              <w:widowControl w:val="0"/>
              <w:rPr>
                <w:sz w:val="24"/>
                <w:szCs w:val="24"/>
              </w:rPr>
            </w:pPr>
            <w:r w:rsidRPr="00AB62D2">
              <w:rPr>
                <w:sz w:val="24"/>
                <w:szCs w:val="24"/>
              </w:rPr>
              <w:t>3</w:t>
            </w:r>
          </w:p>
        </w:tc>
        <w:tc>
          <w:tcPr>
            <w:tcW w:w="2687" w:type="dxa"/>
            <w:shd w:val="clear" w:color="auto" w:fill="auto"/>
          </w:tcPr>
          <w:p w:rsidR="00D25A1B" w:rsidRPr="00AB62D2" w:rsidRDefault="00D25A1B" w:rsidP="00D25A1B">
            <w:pPr>
              <w:widowControl w:val="0"/>
              <w:ind w:right="173"/>
              <w:rPr>
                <w:sz w:val="24"/>
                <w:szCs w:val="24"/>
              </w:rPr>
            </w:pPr>
            <w:r w:rsidRPr="00AB62D2">
              <w:rPr>
                <w:sz w:val="24"/>
                <w:szCs w:val="24"/>
              </w:rPr>
              <w:t>Заболоченные учас</w:t>
            </w:r>
            <w:r w:rsidRPr="00AB62D2">
              <w:rPr>
                <w:sz w:val="24"/>
                <w:szCs w:val="24"/>
              </w:rPr>
              <w:t>т</w:t>
            </w:r>
            <w:r w:rsidRPr="00AB62D2">
              <w:rPr>
                <w:sz w:val="24"/>
                <w:szCs w:val="24"/>
              </w:rPr>
              <w:t xml:space="preserve">ки леса в бессточных </w:t>
            </w:r>
            <w:r w:rsidRPr="00AB62D2">
              <w:rPr>
                <w:sz w:val="24"/>
                <w:szCs w:val="24"/>
              </w:rPr>
              <w:lastRenderedPageBreak/>
              <w:t>или слабопроточных понижениях</w:t>
            </w:r>
          </w:p>
        </w:tc>
        <w:tc>
          <w:tcPr>
            <w:tcW w:w="3260" w:type="dxa"/>
            <w:shd w:val="clear" w:color="auto" w:fill="auto"/>
          </w:tcPr>
          <w:p w:rsidR="00D25A1B" w:rsidRPr="00AB62D2" w:rsidRDefault="00D25A1B" w:rsidP="00D25A1B">
            <w:pPr>
              <w:widowControl w:val="0"/>
              <w:ind w:right="125"/>
              <w:jc w:val="both"/>
              <w:rPr>
                <w:sz w:val="24"/>
                <w:szCs w:val="24"/>
              </w:rPr>
            </w:pPr>
            <w:r w:rsidRPr="00AB62D2">
              <w:rPr>
                <w:sz w:val="24"/>
                <w:szCs w:val="24"/>
              </w:rPr>
              <w:lastRenderedPageBreak/>
              <w:t xml:space="preserve">Небольшие участки леса на заболоченных и постоянно </w:t>
            </w:r>
            <w:r w:rsidRPr="00AB62D2">
              <w:rPr>
                <w:sz w:val="24"/>
                <w:szCs w:val="24"/>
              </w:rPr>
              <w:lastRenderedPageBreak/>
              <w:t>переувлажненных почвах</w:t>
            </w:r>
          </w:p>
        </w:tc>
        <w:tc>
          <w:tcPr>
            <w:tcW w:w="3084" w:type="dxa"/>
            <w:shd w:val="clear" w:color="auto" w:fill="auto"/>
          </w:tcPr>
          <w:p w:rsidR="00D25A1B" w:rsidRPr="00AB62D2" w:rsidRDefault="00D25A1B" w:rsidP="00D25A1B">
            <w:pPr>
              <w:widowControl w:val="0"/>
              <w:ind w:right="288"/>
              <w:rPr>
                <w:sz w:val="24"/>
                <w:szCs w:val="24"/>
              </w:rPr>
            </w:pPr>
            <w:r w:rsidRPr="00AB62D2">
              <w:rPr>
                <w:sz w:val="24"/>
                <w:szCs w:val="24"/>
              </w:rPr>
              <w:lastRenderedPageBreak/>
              <w:t>Ширина буферной зоны вокруг выявленных об</w:t>
            </w:r>
            <w:r w:rsidRPr="00AB62D2">
              <w:rPr>
                <w:sz w:val="24"/>
                <w:szCs w:val="24"/>
              </w:rPr>
              <w:t>ъ</w:t>
            </w:r>
            <w:r w:rsidRPr="00AB62D2">
              <w:rPr>
                <w:sz w:val="24"/>
                <w:szCs w:val="24"/>
              </w:rPr>
              <w:lastRenderedPageBreak/>
              <w:t>ектов должна составлять не менее 20 м</w:t>
            </w:r>
          </w:p>
        </w:tc>
      </w:tr>
      <w:tr w:rsidR="00D25A1B" w:rsidRPr="0075694A" w:rsidTr="000E6414">
        <w:trPr>
          <w:jc w:val="center"/>
        </w:trPr>
        <w:tc>
          <w:tcPr>
            <w:tcW w:w="540" w:type="dxa"/>
            <w:shd w:val="clear" w:color="auto" w:fill="auto"/>
          </w:tcPr>
          <w:p w:rsidR="00D25A1B" w:rsidRPr="00DA2931" w:rsidRDefault="00D25A1B" w:rsidP="00D25A1B">
            <w:pPr>
              <w:widowControl w:val="0"/>
              <w:rPr>
                <w:sz w:val="24"/>
                <w:szCs w:val="24"/>
              </w:rPr>
            </w:pPr>
            <w:r w:rsidRPr="00DA2931">
              <w:rPr>
                <w:sz w:val="24"/>
                <w:szCs w:val="24"/>
              </w:rPr>
              <w:lastRenderedPageBreak/>
              <w:t>4</w:t>
            </w:r>
          </w:p>
        </w:tc>
        <w:tc>
          <w:tcPr>
            <w:tcW w:w="2687" w:type="dxa"/>
            <w:shd w:val="clear" w:color="auto" w:fill="auto"/>
          </w:tcPr>
          <w:p w:rsidR="00D25A1B" w:rsidRPr="00DA2931" w:rsidRDefault="00D25A1B" w:rsidP="00D25A1B">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25A1B" w:rsidRPr="00DA2931" w:rsidRDefault="00D25A1B" w:rsidP="00D25A1B">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w:t>
            </w:r>
            <w:r w:rsidRPr="00DA2931">
              <w:rPr>
                <w:sz w:val="24"/>
                <w:szCs w:val="24"/>
              </w:rPr>
              <w:t>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25A1B" w:rsidRPr="00DA2931" w:rsidRDefault="00D25A1B" w:rsidP="00D25A1B">
            <w:pPr>
              <w:widowControl w:val="0"/>
              <w:ind w:right="132"/>
              <w:rPr>
                <w:sz w:val="24"/>
                <w:szCs w:val="24"/>
              </w:rPr>
            </w:pPr>
            <w:r w:rsidRPr="005D154B">
              <w:rPr>
                <w:sz w:val="24"/>
                <w:szCs w:val="24"/>
              </w:rPr>
              <w:t>Ширина буферной зоны вдоль окраин болот дол</w:t>
            </w:r>
            <w:r w:rsidRPr="005D154B">
              <w:rPr>
                <w:sz w:val="24"/>
                <w:szCs w:val="24"/>
              </w:rPr>
              <w:t>ж</w:t>
            </w:r>
            <w:r w:rsidRPr="005D154B">
              <w:rPr>
                <w:sz w:val="24"/>
                <w:szCs w:val="24"/>
              </w:rPr>
              <w:t>на составлять не менее 20 м, небольшие острова л</w:t>
            </w:r>
            <w:r w:rsidRPr="005D154B">
              <w:rPr>
                <w:sz w:val="24"/>
                <w:szCs w:val="24"/>
              </w:rPr>
              <w:t>е</w:t>
            </w:r>
            <w:r w:rsidRPr="005D154B">
              <w:rPr>
                <w:sz w:val="24"/>
                <w:szCs w:val="24"/>
              </w:rPr>
              <w:t>са среди болот должны сохраняться полностью</w:t>
            </w:r>
          </w:p>
        </w:tc>
      </w:tr>
      <w:tr w:rsidR="00D25A1B" w:rsidRPr="0075694A" w:rsidTr="000E6414">
        <w:trPr>
          <w:jc w:val="center"/>
        </w:trPr>
        <w:tc>
          <w:tcPr>
            <w:tcW w:w="540" w:type="dxa"/>
            <w:shd w:val="clear" w:color="auto" w:fill="auto"/>
          </w:tcPr>
          <w:p w:rsidR="00D25A1B" w:rsidRPr="00DA2931" w:rsidRDefault="00D25A1B" w:rsidP="00D25A1B">
            <w:pPr>
              <w:widowControl w:val="0"/>
              <w:rPr>
                <w:sz w:val="24"/>
                <w:szCs w:val="24"/>
              </w:rPr>
            </w:pPr>
            <w:r w:rsidRPr="00DA2931">
              <w:rPr>
                <w:sz w:val="24"/>
                <w:szCs w:val="24"/>
              </w:rPr>
              <w:t>5</w:t>
            </w:r>
          </w:p>
        </w:tc>
        <w:tc>
          <w:tcPr>
            <w:tcW w:w="2687" w:type="dxa"/>
            <w:shd w:val="clear" w:color="auto" w:fill="auto"/>
          </w:tcPr>
          <w:p w:rsidR="00D25A1B" w:rsidRPr="00DA2931" w:rsidRDefault="00D25A1B" w:rsidP="00D25A1B">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w:t>
            </w:r>
            <w:r w:rsidRPr="00693C22">
              <w:rPr>
                <w:sz w:val="24"/>
                <w:szCs w:val="24"/>
              </w:rPr>
              <w:t>н</w:t>
            </w:r>
            <w:r w:rsidRPr="00693C22">
              <w:rPr>
                <w:sz w:val="24"/>
                <w:szCs w:val="24"/>
              </w:rPr>
              <w:t>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w:t>
            </w:r>
            <w:r w:rsidRPr="00693C22">
              <w:rPr>
                <w:sz w:val="24"/>
                <w:szCs w:val="24"/>
              </w:rPr>
              <w:t>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25A1B" w:rsidRPr="00DA2931" w:rsidRDefault="00D25A1B" w:rsidP="00D25A1B">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w:t>
            </w:r>
            <w:r w:rsidRPr="00693C22">
              <w:rPr>
                <w:sz w:val="24"/>
                <w:szCs w:val="24"/>
              </w:rPr>
              <w:t>н</w:t>
            </w:r>
            <w:r w:rsidRPr="00693C22">
              <w:rPr>
                <w:sz w:val="24"/>
                <w:szCs w:val="24"/>
              </w:rPr>
              <w:t>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w:t>
            </w:r>
            <w:r w:rsidRPr="00DA2931">
              <w:rPr>
                <w:sz w:val="24"/>
                <w:szCs w:val="24"/>
              </w:rPr>
              <w:t>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proofErr w:type="gramStart"/>
            <w:r w:rsidRPr="00DA2931">
              <w:rPr>
                <w:sz w:val="24"/>
                <w:szCs w:val="24"/>
              </w:rPr>
              <w:t>,а</w:t>
            </w:r>
            <w:proofErr w:type="gramEnd"/>
            <w:r w:rsidRPr="00DA2931">
              <w:rPr>
                <w:sz w:val="24"/>
                <w:szCs w:val="24"/>
              </w:rPr>
              <w:t xml:space="preserve"> также врем</w:t>
            </w:r>
            <w:r w:rsidRPr="00693C22">
              <w:rPr>
                <w:sz w:val="24"/>
                <w:szCs w:val="24"/>
              </w:rPr>
              <w:t>енны</w:t>
            </w:r>
            <w:r w:rsidRPr="00DA2931">
              <w:rPr>
                <w:sz w:val="24"/>
                <w:szCs w:val="24"/>
              </w:rPr>
              <w:t>х</w:t>
            </w:r>
            <w:r w:rsidRPr="00693C22">
              <w:rPr>
                <w:sz w:val="24"/>
                <w:szCs w:val="24"/>
              </w:rPr>
              <w:t xml:space="preserve"> в</w:t>
            </w:r>
            <w:r w:rsidRPr="00693C22">
              <w:rPr>
                <w:sz w:val="24"/>
                <w:szCs w:val="24"/>
              </w:rPr>
              <w:t>о</w:t>
            </w:r>
            <w:r w:rsidRPr="00693C22">
              <w:rPr>
                <w:sz w:val="24"/>
                <w:szCs w:val="24"/>
              </w:rPr>
              <w:t>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w:t>
            </w:r>
            <w:r w:rsidRPr="00693C22">
              <w:rPr>
                <w:sz w:val="24"/>
                <w:szCs w:val="24"/>
              </w:rPr>
              <w:t>ны</w:t>
            </w:r>
            <w:r w:rsidRPr="00DA2931">
              <w:rPr>
                <w:sz w:val="24"/>
                <w:szCs w:val="24"/>
              </w:rPr>
              <w:t>х</w:t>
            </w:r>
            <w:r w:rsidRPr="00693C22">
              <w:rPr>
                <w:sz w:val="24"/>
                <w:szCs w:val="24"/>
              </w:rPr>
              <w:t xml:space="preserve"> во</w:t>
            </w:r>
            <w:r w:rsidRPr="00DA2931">
              <w:rPr>
                <w:sz w:val="24"/>
                <w:szCs w:val="24"/>
              </w:rPr>
              <w:t>д (</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w:t>
            </w:r>
            <w:r w:rsidRPr="00693C22">
              <w:rPr>
                <w:sz w:val="24"/>
                <w:szCs w:val="24"/>
              </w:rPr>
              <w:t>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w:t>
            </w:r>
            <w:r w:rsidRPr="00693C22">
              <w:rPr>
                <w:sz w:val="24"/>
                <w:szCs w:val="24"/>
              </w:rPr>
              <w:t>е</w:t>
            </w:r>
            <w:r w:rsidRPr="00693C22">
              <w:rPr>
                <w:sz w:val="24"/>
                <w:szCs w:val="24"/>
              </w:rPr>
              <w:t>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25A1B" w:rsidRPr="00DA2931" w:rsidRDefault="00D25A1B" w:rsidP="00D25A1B">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w:t>
            </w:r>
            <w:r w:rsidRPr="00693C22">
              <w:rPr>
                <w:sz w:val="24"/>
                <w:szCs w:val="24"/>
              </w:rPr>
              <w:t>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w:t>
            </w:r>
            <w:r w:rsidRPr="00DA2931">
              <w:rPr>
                <w:sz w:val="24"/>
                <w:szCs w:val="24"/>
              </w:rPr>
              <w:t>а</w:t>
            </w:r>
            <w:r w:rsidRPr="00DA2931">
              <w:rPr>
                <w:sz w:val="24"/>
                <w:szCs w:val="24"/>
              </w:rPr>
              <w:t>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w:t>
            </w:r>
            <w:r w:rsidRPr="00693C22">
              <w:rPr>
                <w:sz w:val="24"/>
                <w:szCs w:val="24"/>
              </w:rPr>
              <w:t>н</w:t>
            </w:r>
            <w:r w:rsidRPr="00693C22">
              <w:rPr>
                <w:sz w:val="24"/>
                <w:szCs w:val="24"/>
              </w:rPr>
              <w:t>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 xml:space="preserve"> 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w:t>
            </w:r>
            <w:r w:rsidRPr="00693C22">
              <w:rPr>
                <w:sz w:val="24"/>
                <w:szCs w:val="24"/>
              </w:rPr>
              <w:t>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6</w:t>
            </w:r>
          </w:p>
        </w:tc>
        <w:tc>
          <w:tcPr>
            <w:tcW w:w="2687" w:type="dxa"/>
            <w:shd w:val="clear" w:color="auto" w:fill="auto"/>
          </w:tcPr>
          <w:p w:rsidR="00D25A1B" w:rsidRPr="002553F7" w:rsidRDefault="00D25A1B" w:rsidP="00D25A1B">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w:t>
            </w:r>
            <w:r w:rsidRPr="00693C22">
              <w:rPr>
                <w:sz w:val="24"/>
                <w:szCs w:val="24"/>
              </w:rPr>
              <w:t>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D25A1B" w:rsidRPr="002553F7" w:rsidRDefault="00D25A1B" w:rsidP="00D25A1B">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w:t>
            </w:r>
            <w:r w:rsidRPr="00693C22">
              <w:rPr>
                <w:sz w:val="24"/>
                <w:szCs w:val="24"/>
              </w:rPr>
              <w:t>а</w:t>
            </w:r>
            <w:r w:rsidRPr="00693C22">
              <w:rPr>
                <w:sz w:val="24"/>
                <w:szCs w:val="24"/>
              </w:rPr>
              <w:t>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w:t>
            </w:r>
            <w:r w:rsidRPr="00693C22">
              <w:rPr>
                <w:sz w:val="24"/>
                <w:szCs w:val="24"/>
              </w:rPr>
              <w:t>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w:t>
            </w:r>
            <w:r w:rsidRPr="00693C22">
              <w:rPr>
                <w:sz w:val="24"/>
                <w:szCs w:val="24"/>
              </w:rPr>
              <w:t>ы</w:t>
            </w:r>
            <w:r w:rsidRPr="00693C22">
              <w:rPr>
                <w:sz w:val="24"/>
                <w:szCs w:val="24"/>
              </w:rPr>
              <w:t>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w:t>
            </w:r>
            <w:r w:rsidRPr="00693C22">
              <w:rPr>
                <w:sz w:val="24"/>
                <w:szCs w:val="24"/>
              </w:rPr>
              <w:t>о</w:t>
            </w:r>
            <w:r w:rsidRPr="00693C22">
              <w:rPr>
                <w:sz w:val="24"/>
                <w:szCs w:val="24"/>
              </w:rPr>
              <w:t>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w:t>
            </w:r>
            <w:r w:rsidRPr="00693C22">
              <w:rPr>
                <w:sz w:val="24"/>
                <w:szCs w:val="24"/>
              </w:rPr>
              <w:t>ы</w:t>
            </w:r>
            <w:r w:rsidRPr="00693C22">
              <w:rPr>
                <w:sz w:val="24"/>
                <w:szCs w:val="24"/>
              </w:rPr>
              <w:t>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w:t>
            </w:r>
            <w:proofErr w:type="gramStart"/>
            <w:r w:rsidRPr="002553F7">
              <w:rPr>
                <w:sz w:val="24"/>
                <w:szCs w:val="24"/>
              </w:rPr>
              <w:t>,к</w:t>
            </w:r>
            <w:proofErr w:type="gramEnd"/>
            <w:r w:rsidRPr="00693C22">
              <w:rPr>
                <w:sz w:val="24"/>
                <w:szCs w:val="24"/>
              </w:rPr>
              <w:t>ру</w:t>
            </w:r>
            <w:r w:rsidRPr="002553F7">
              <w:rPr>
                <w:sz w:val="24"/>
                <w:szCs w:val="24"/>
              </w:rPr>
              <w:t>тых</w:t>
            </w:r>
            <w:r w:rsidRPr="00693C22">
              <w:rPr>
                <w:sz w:val="24"/>
                <w:szCs w:val="24"/>
              </w:rPr>
              <w:t xml:space="preserve"> с</w:t>
            </w:r>
            <w:r w:rsidRPr="002553F7">
              <w:rPr>
                <w:sz w:val="24"/>
                <w:szCs w:val="24"/>
              </w:rPr>
              <w:t>кл</w:t>
            </w:r>
            <w:r w:rsidRPr="002553F7">
              <w:rPr>
                <w:sz w:val="24"/>
                <w:szCs w:val="24"/>
              </w:rPr>
              <w:t>о</w:t>
            </w:r>
            <w:r w:rsidRPr="002553F7">
              <w:rPr>
                <w:sz w:val="24"/>
                <w:szCs w:val="24"/>
              </w:rPr>
              <w:t>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D25A1B" w:rsidRPr="002553F7" w:rsidRDefault="00D25A1B" w:rsidP="00D25A1B">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w:t>
            </w:r>
            <w:r w:rsidRPr="002553F7">
              <w:rPr>
                <w:sz w:val="24"/>
                <w:szCs w:val="24"/>
              </w:rPr>
              <w:t>а</w:t>
            </w:r>
            <w:r w:rsidRPr="002553F7">
              <w:rPr>
                <w:sz w:val="24"/>
                <w:szCs w:val="24"/>
              </w:rPr>
              <w:t>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roofErr w:type="gramStart"/>
            <w:r w:rsidRPr="002553F7">
              <w:rPr>
                <w:sz w:val="24"/>
                <w:szCs w:val="24"/>
              </w:rPr>
              <w:t>,а</w:t>
            </w:r>
            <w:proofErr w:type="gramEnd"/>
            <w:r w:rsidRPr="002553F7">
              <w:rPr>
                <w:sz w:val="24"/>
                <w:szCs w:val="24"/>
              </w:rPr>
              <w:t xml:space="preserve">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w:t>
            </w:r>
            <w:r w:rsidRPr="00693C22">
              <w:rPr>
                <w:sz w:val="24"/>
                <w:szCs w:val="24"/>
              </w:rPr>
              <w:t>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w:t>
            </w:r>
            <w:r w:rsidRPr="00693C22">
              <w:rPr>
                <w:sz w:val="24"/>
                <w:szCs w:val="24"/>
              </w:rPr>
              <w:t>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w:t>
            </w:r>
            <w:r w:rsidRPr="002553F7">
              <w:rPr>
                <w:sz w:val="24"/>
                <w:szCs w:val="24"/>
              </w:rPr>
              <w:t>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7</w:t>
            </w:r>
          </w:p>
        </w:tc>
        <w:tc>
          <w:tcPr>
            <w:tcW w:w="2687" w:type="dxa"/>
            <w:shd w:val="clear" w:color="auto" w:fill="auto"/>
          </w:tcPr>
          <w:p w:rsidR="00D25A1B" w:rsidRPr="002553F7" w:rsidRDefault="00D25A1B" w:rsidP="00D25A1B">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w:t>
            </w:r>
            <w:r w:rsidRPr="002553F7">
              <w:rPr>
                <w:sz w:val="24"/>
                <w:szCs w:val="24"/>
              </w:rPr>
              <w:t>а</w:t>
            </w:r>
            <w:r w:rsidRPr="002553F7">
              <w:rPr>
                <w:sz w:val="24"/>
                <w:szCs w:val="24"/>
              </w:rPr>
              <w:t>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D25A1B" w:rsidRPr="002553F7" w:rsidRDefault="00D25A1B" w:rsidP="00D25A1B">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w:t>
            </w:r>
            <w:r w:rsidRPr="00693C22">
              <w:rPr>
                <w:sz w:val="24"/>
                <w:szCs w:val="24"/>
              </w:rPr>
              <w:t>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w:t>
            </w:r>
            <w:r w:rsidRPr="00693C22">
              <w:rPr>
                <w:sz w:val="24"/>
                <w:szCs w:val="24"/>
              </w:rPr>
              <w:t>и</w:t>
            </w:r>
            <w:r w:rsidRPr="002553F7">
              <w:rPr>
                <w:sz w:val="24"/>
                <w:szCs w:val="24"/>
              </w:rPr>
              <w:t>ям</w:t>
            </w:r>
            <w:r w:rsidRPr="00693C22">
              <w:rPr>
                <w:sz w:val="24"/>
                <w:szCs w:val="24"/>
              </w:rPr>
              <w:t>и</w:t>
            </w:r>
            <w:proofErr w:type="gramStart"/>
            <w:r w:rsidRPr="002553F7">
              <w:rPr>
                <w:sz w:val="24"/>
                <w:szCs w:val="24"/>
              </w:rPr>
              <w:t>,а</w:t>
            </w:r>
            <w:proofErr w:type="gramEnd"/>
            <w:r w:rsidRPr="002553F7">
              <w:rPr>
                <w:sz w:val="24"/>
                <w:szCs w:val="24"/>
              </w:rPr>
              <w:t xml:space="preserve">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D25A1B" w:rsidRPr="002553F7" w:rsidRDefault="00D25A1B" w:rsidP="00D25A1B">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w:t>
            </w:r>
            <w:r w:rsidRPr="00693C22">
              <w:rPr>
                <w:sz w:val="24"/>
                <w:szCs w:val="24"/>
              </w:rPr>
              <w:t>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t>8</w:t>
            </w:r>
          </w:p>
        </w:tc>
        <w:tc>
          <w:tcPr>
            <w:tcW w:w="2687" w:type="dxa"/>
            <w:shd w:val="clear" w:color="auto" w:fill="auto"/>
          </w:tcPr>
          <w:p w:rsidR="00D25A1B" w:rsidRPr="002553F7" w:rsidRDefault="00D25A1B" w:rsidP="00D25A1B">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w:t>
            </w:r>
            <w:r w:rsidRPr="002553F7">
              <w:rPr>
                <w:sz w:val="24"/>
                <w:szCs w:val="24"/>
              </w:rPr>
              <w:t>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D25A1B" w:rsidRPr="002553F7" w:rsidRDefault="00D25A1B" w:rsidP="00D25A1B">
            <w:pPr>
              <w:widowControl w:val="0"/>
              <w:ind w:right="239"/>
              <w:rPr>
                <w:sz w:val="24"/>
                <w:szCs w:val="24"/>
              </w:rPr>
            </w:pPr>
            <w:r w:rsidRPr="002553F7">
              <w:rPr>
                <w:sz w:val="24"/>
                <w:szCs w:val="24"/>
              </w:rPr>
              <w:t>Ще</w:t>
            </w:r>
            <w:r w:rsidRPr="00693C22">
              <w:rPr>
                <w:sz w:val="24"/>
                <w:szCs w:val="24"/>
              </w:rPr>
              <w:t>ли</w:t>
            </w:r>
            <w:proofErr w:type="gramStart"/>
            <w:r w:rsidRPr="002553F7">
              <w:rPr>
                <w:sz w:val="24"/>
                <w:szCs w:val="24"/>
              </w:rPr>
              <w:t>,в</w:t>
            </w:r>
            <w:proofErr w:type="gramEnd"/>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w:t>
            </w:r>
            <w:r w:rsidRPr="002553F7">
              <w:rPr>
                <w:sz w:val="24"/>
                <w:szCs w:val="24"/>
              </w:rPr>
              <w:t>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w:t>
            </w:r>
            <w:r w:rsidRPr="002553F7">
              <w:rPr>
                <w:sz w:val="24"/>
                <w:szCs w:val="24"/>
              </w:rPr>
              <w:t>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lastRenderedPageBreak/>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w:t>
            </w:r>
            <w:r w:rsidRPr="002553F7">
              <w:rPr>
                <w:sz w:val="24"/>
                <w:szCs w:val="24"/>
              </w:rPr>
              <w:t>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w:t>
            </w:r>
            <w:r w:rsidRPr="00693C22">
              <w:rPr>
                <w:sz w:val="24"/>
                <w:szCs w:val="24"/>
              </w:rPr>
              <w:t>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D25A1B" w:rsidRPr="002553F7" w:rsidRDefault="00D25A1B" w:rsidP="00D25A1B">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w:t>
            </w:r>
            <w:r w:rsidRPr="00693C22">
              <w:rPr>
                <w:sz w:val="24"/>
                <w:szCs w:val="24"/>
              </w:rPr>
              <w:t>о</w:t>
            </w:r>
            <w:r w:rsidRPr="00693C22">
              <w:rPr>
                <w:sz w:val="24"/>
                <w:szCs w:val="24"/>
              </w:rPr>
              <w:t>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2553F7">
              <w:rPr>
                <w:sz w:val="24"/>
                <w:szCs w:val="24"/>
              </w:rPr>
              <w:lastRenderedPageBreak/>
              <w:t>9</w:t>
            </w:r>
          </w:p>
        </w:tc>
        <w:tc>
          <w:tcPr>
            <w:tcW w:w="2687" w:type="dxa"/>
            <w:shd w:val="clear" w:color="auto" w:fill="auto"/>
          </w:tcPr>
          <w:p w:rsidR="00D25A1B" w:rsidRPr="002553F7" w:rsidRDefault="00D25A1B" w:rsidP="00D25A1B">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w:t>
            </w:r>
            <w:r w:rsidRPr="00693C22">
              <w:rPr>
                <w:sz w:val="24"/>
                <w:szCs w:val="24"/>
              </w:rPr>
              <w:t>лонц</w:t>
            </w:r>
            <w:r w:rsidRPr="002553F7">
              <w:rPr>
                <w:sz w:val="24"/>
                <w:szCs w:val="24"/>
              </w:rPr>
              <w:t>ы</w:t>
            </w:r>
          </w:p>
        </w:tc>
        <w:tc>
          <w:tcPr>
            <w:tcW w:w="3260" w:type="dxa"/>
            <w:shd w:val="clear" w:color="auto" w:fill="auto"/>
          </w:tcPr>
          <w:p w:rsidR="00D25A1B" w:rsidRPr="002553F7" w:rsidRDefault="00D25A1B" w:rsidP="00D25A1B">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w:t>
            </w:r>
            <w:r w:rsidRPr="002553F7">
              <w:rPr>
                <w:sz w:val="24"/>
                <w:szCs w:val="24"/>
              </w:rPr>
              <w:t>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w:t>
            </w:r>
            <w:r w:rsidRPr="002553F7">
              <w:rPr>
                <w:sz w:val="24"/>
                <w:szCs w:val="24"/>
              </w:rPr>
              <w:t>д</w:t>
            </w:r>
            <w:r w:rsidRPr="002553F7">
              <w:rPr>
                <w:sz w:val="24"/>
                <w:szCs w:val="24"/>
              </w:rPr>
              <w:t>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w:t>
            </w:r>
            <w:r w:rsidRPr="00693C22">
              <w:rPr>
                <w:sz w:val="24"/>
                <w:szCs w:val="24"/>
              </w:rPr>
              <w:t>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w:t>
            </w:r>
            <w:r w:rsidRPr="002553F7">
              <w:rPr>
                <w:sz w:val="24"/>
                <w:szCs w:val="24"/>
              </w:rPr>
              <w:t>е</w:t>
            </w:r>
            <w:r w:rsidRPr="002553F7">
              <w:rPr>
                <w:sz w:val="24"/>
                <w:szCs w:val="24"/>
              </w:rPr>
              <w:t>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proofErr w:type="gramStart"/>
            <w:r w:rsidRPr="002553F7">
              <w:rPr>
                <w:sz w:val="24"/>
                <w:szCs w:val="24"/>
              </w:rPr>
              <w:t>в(</w:t>
            </w:r>
            <w:proofErr w:type="gramEnd"/>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w:t>
            </w:r>
            <w:r w:rsidRPr="00693C22">
              <w:rPr>
                <w:sz w:val="24"/>
                <w:szCs w:val="24"/>
              </w:rPr>
              <w:t>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D25A1B" w:rsidRPr="002553F7" w:rsidRDefault="00D25A1B" w:rsidP="00D25A1B">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w:t>
            </w:r>
            <w:r w:rsidRPr="002553F7">
              <w:rPr>
                <w:sz w:val="24"/>
                <w:szCs w:val="24"/>
              </w:rPr>
              <w:t>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w:t>
            </w:r>
            <w:r w:rsidRPr="00693C22">
              <w:rPr>
                <w:sz w:val="24"/>
                <w:szCs w:val="24"/>
              </w:rPr>
              <w:t>о</w:t>
            </w:r>
            <w:r w:rsidRPr="002553F7">
              <w:rPr>
                <w:sz w:val="24"/>
                <w:szCs w:val="24"/>
              </w:rPr>
              <w:t>к</w:t>
            </w:r>
            <w:r w:rsidRPr="00693C22">
              <w:rPr>
                <w:sz w:val="24"/>
                <w:szCs w:val="24"/>
              </w:rPr>
              <w:t>ой</w:t>
            </w:r>
            <w:r w:rsidRPr="002553F7">
              <w:rPr>
                <w:sz w:val="24"/>
                <w:szCs w:val="24"/>
              </w:rPr>
              <w:t>ства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693C22">
              <w:rPr>
                <w:sz w:val="24"/>
                <w:szCs w:val="24"/>
              </w:rPr>
              <w:t>10</w:t>
            </w:r>
          </w:p>
        </w:tc>
        <w:tc>
          <w:tcPr>
            <w:tcW w:w="2687" w:type="dxa"/>
            <w:shd w:val="clear" w:color="auto" w:fill="auto"/>
          </w:tcPr>
          <w:p w:rsidR="00D25A1B" w:rsidRPr="002553F7" w:rsidRDefault="00D25A1B" w:rsidP="00D25A1B">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w:t>
            </w:r>
            <w:r w:rsidRPr="00693C22">
              <w:rPr>
                <w:sz w:val="24"/>
                <w:szCs w:val="24"/>
              </w:rPr>
              <w:t>м</w:t>
            </w:r>
            <w:r w:rsidRPr="00693C22">
              <w:rPr>
                <w:sz w:val="24"/>
                <w:szCs w:val="24"/>
              </w:rPr>
              <w:t>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D25A1B" w:rsidRPr="002553F7" w:rsidRDefault="00D25A1B" w:rsidP="00D25A1B">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w:t>
            </w:r>
            <w:r w:rsidRPr="002553F7">
              <w:rPr>
                <w:sz w:val="24"/>
                <w:szCs w:val="24"/>
              </w:rPr>
              <w:t>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w:t>
            </w:r>
            <w:r w:rsidRPr="002553F7">
              <w:rPr>
                <w:sz w:val="24"/>
                <w:szCs w:val="24"/>
              </w:rPr>
              <w:t>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w:t>
            </w:r>
            <w:r w:rsidRPr="00693C22">
              <w:rPr>
                <w:sz w:val="24"/>
                <w:szCs w:val="24"/>
              </w:rPr>
              <w:t>ы</w:t>
            </w:r>
            <w:r w:rsidRPr="00693C22">
              <w:rPr>
                <w:sz w:val="24"/>
                <w:szCs w:val="24"/>
              </w:rPr>
              <w:t>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proofErr w:type="gramStart"/>
            <w:r w:rsidRPr="002553F7">
              <w:rPr>
                <w:sz w:val="24"/>
                <w:szCs w:val="24"/>
              </w:rPr>
              <w:t>,а</w:t>
            </w:r>
            <w:proofErr w:type="gramEnd"/>
            <w:r w:rsidRPr="002553F7">
              <w:rPr>
                <w:sz w:val="24"/>
                <w:szCs w:val="24"/>
              </w:rPr>
              <w:t xml:space="preserve">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D25A1B" w:rsidRPr="002553F7" w:rsidRDefault="00D25A1B" w:rsidP="00D25A1B">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693C22">
              <w:rPr>
                <w:sz w:val="24"/>
                <w:szCs w:val="24"/>
              </w:rPr>
              <w:t>11</w:t>
            </w:r>
          </w:p>
        </w:tc>
        <w:tc>
          <w:tcPr>
            <w:tcW w:w="2687" w:type="dxa"/>
            <w:shd w:val="clear" w:color="auto" w:fill="auto"/>
          </w:tcPr>
          <w:p w:rsidR="00D25A1B" w:rsidRPr="002553F7" w:rsidRDefault="00D25A1B" w:rsidP="00D25A1B">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D25A1B" w:rsidRPr="002553F7" w:rsidRDefault="00D25A1B" w:rsidP="00D25A1B">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proofErr w:type="gramStart"/>
            <w:r w:rsidRPr="002553F7">
              <w:rPr>
                <w:sz w:val="24"/>
                <w:szCs w:val="24"/>
              </w:rPr>
              <w:t>,к</w:t>
            </w:r>
            <w:proofErr w:type="gramEnd"/>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w:t>
            </w:r>
            <w:r w:rsidRPr="002553F7">
              <w:rPr>
                <w:sz w:val="24"/>
                <w:szCs w:val="24"/>
              </w:rPr>
              <w:t>е</w:t>
            </w:r>
            <w:r w:rsidRPr="00693C22">
              <w:rPr>
                <w:sz w:val="24"/>
                <w:szCs w:val="24"/>
              </w:rPr>
              <w:t>ни</w:t>
            </w:r>
            <w:r w:rsidRPr="002553F7">
              <w:rPr>
                <w:sz w:val="24"/>
                <w:szCs w:val="24"/>
              </w:rPr>
              <w:t>я</w:t>
            </w:r>
          </w:p>
        </w:tc>
        <w:tc>
          <w:tcPr>
            <w:tcW w:w="3084" w:type="dxa"/>
            <w:shd w:val="clear" w:color="auto" w:fill="auto"/>
          </w:tcPr>
          <w:p w:rsidR="00D25A1B" w:rsidRPr="002553F7" w:rsidRDefault="00D25A1B" w:rsidP="00D25A1B">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proofErr w:type="gramStart"/>
            <w:r w:rsidRPr="002553F7">
              <w:rPr>
                <w:sz w:val="24"/>
                <w:szCs w:val="24"/>
              </w:rPr>
              <w:t>й(</w:t>
            </w:r>
            <w:proofErr w:type="gramEnd"/>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w:t>
            </w:r>
            <w:r w:rsidRPr="002553F7">
              <w:rPr>
                <w:sz w:val="24"/>
                <w:szCs w:val="24"/>
              </w:rPr>
              <w:t>к</w:t>
            </w:r>
            <w:r w:rsidRPr="002553F7">
              <w:rPr>
                <w:sz w:val="24"/>
                <w:szCs w:val="24"/>
              </w:rPr>
              <w:t>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12</w:t>
            </w:r>
          </w:p>
        </w:tc>
        <w:tc>
          <w:tcPr>
            <w:tcW w:w="2687" w:type="dxa"/>
            <w:shd w:val="clear" w:color="auto" w:fill="auto"/>
          </w:tcPr>
          <w:p w:rsidR="00D25A1B" w:rsidRPr="002553F7" w:rsidRDefault="00D25A1B" w:rsidP="00D25A1B">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D25A1B" w:rsidRPr="002553F7" w:rsidRDefault="00D25A1B" w:rsidP="00D25A1B">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D25A1B" w:rsidRPr="002553F7" w:rsidRDefault="00D25A1B" w:rsidP="00D25A1B">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13</w:t>
            </w:r>
          </w:p>
        </w:tc>
        <w:tc>
          <w:tcPr>
            <w:tcW w:w="2687" w:type="dxa"/>
            <w:shd w:val="clear" w:color="auto" w:fill="auto"/>
          </w:tcPr>
          <w:p w:rsidR="00D25A1B" w:rsidRPr="002553F7" w:rsidRDefault="00D25A1B" w:rsidP="00D25A1B">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w:t>
            </w:r>
            <w:r w:rsidRPr="007F0C66">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D25A1B" w:rsidRPr="002553F7" w:rsidRDefault="00D25A1B" w:rsidP="00D25A1B">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t>ли</w:t>
            </w:r>
            <w:r w:rsidRPr="002553F7">
              <w:rPr>
                <w:sz w:val="24"/>
                <w:szCs w:val="24"/>
              </w:rPr>
              <w:t>с</w:t>
            </w:r>
            <w:r w:rsidRPr="002553F7">
              <w:rPr>
                <w:sz w:val="24"/>
                <w:szCs w:val="24"/>
              </w:rPr>
              <w:t>т</w:t>
            </w:r>
            <w:r w:rsidRPr="002553F7">
              <w:rPr>
                <w:sz w:val="24"/>
                <w:szCs w:val="24"/>
              </w:rPr>
              <w:t>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w:t>
            </w:r>
            <w:r w:rsidRPr="007F0C66">
              <w:rPr>
                <w:sz w:val="24"/>
                <w:szCs w:val="24"/>
              </w:rPr>
              <w:t>и</w:t>
            </w:r>
            <w:r w:rsidRPr="007F0C66">
              <w:rPr>
                <w:sz w:val="24"/>
                <w:szCs w:val="24"/>
              </w:rPr>
              <w:t>то</w:t>
            </w:r>
            <w:r w:rsidRPr="002553F7">
              <w:rPr>
                <w:sz w:val="24"/>
                <w:szCs w:val="24"/>
              </w:rPr>
              <w:t>йк</w:t>
            </w:r>
            <w:r w:rsidRPr="007F0C66">
              <w:rPr>
                <w:sz w:val="24"/>
                <w:szCs w:val="24"/>
              </w:rPr>
              <w:t>роной</w:t>
            </w:r>
            <w:proofErr w:type="gramStart"/>
            <w:r w:rsidRPr="002553F7">
              <w:rPr>
                <w:sz w:val="24"/>
                <w:szCs w:val="24"/>
              </w:rPr>
              <w:t>,в</w:t>
            </w:r>
            <w:proofErr w:type="gramEnd"/>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w:t>
            </w:r>
            <w:r w:rsidRPr="007F0C66">
              <w:rPr>
                <w:sz w:val="24"/>
                <w:szCs w:val="24"/>
              </w:rPr>
              <w:t>о</w:t>
            </w:r>
            <w:r w:rsidRPr="007F0C66">
              <w:rPr>
                <w:sz w:val="24"/>
                <w:szCs w:val="24"/>
              </w:rPr>
              <w:t>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D25A1B" w:rsidRPr="002553F7" w:rsidRDefault="00D25A1B" w:rsidP="00D25A1B">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w:t>
            </w:r>
            <w:r w:rsidRPr="002553F7">
              <w:rPr>
                <w:sz w:val="24"/>
                <w:szCs w:val="24"/>
              </w:rPr>
              <w:t>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2553F7">
              <w:rPr>
                <w:sz w:val="24"/>
                <w:szCs w:val="24"/>
              </w:rPr>
              <w:t>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w:t>
            </w:r>
            <w:r w:rsidRPr="007F0C66">
              <w:rPr>
                <w:sz w:val="24"/>
                <w:szCs w:val="24"/>
              </w:rPr>
              <w:t>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 xml:space="preserve"> такжев</w:t>
            </w:r>
            <w:r w:rsidRPr="007F0C66">
              <w:rPr>
                <w:sz w:val="24"/>
                <w:szCs w:val="24"/>
              </w:rPr>
              <w:t xml:space="preserve"> со</w:t>
            </w:r>
            <w:r w:rsidRPr="002553F7">
              <w:rPr>
                <w:sz w:val="24"/>
                <w:szCs w:val="24"/>
              </w:rPr>
              <w:t>ставе</w:t>
            </w:r>
            <w:r w:rsidRPr="007F0C66">
              <w:rPr>
                <w:sz w:val="24"/>
                <w:szCs w:val="24"/>
              </w:rPr>
              <w:t xml:space="preserve"> др</w:t>
            </w:r>
            <w:r w:rsidRPr="007F0C66">
              <w:rPr>
                <w:sz w:val="24"/>
                <w:szCs w:val="24"/>
              </w:rPr>
              <w:t>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t>14</w:t>
            </w:r>
          </w:p>
        </w:tc>
        <w:tc>
          <w:tcPr>
            <w:tcW w:w="2687" w:type="dxa"/>
            <w:shd w:val="clear" w:color="auto" w:fill="auto"/>
          </w:tcPr>
          <w:p w:rsidR="00D25A1B" w:rsidRPr="002553F7" w:rsidRDefault="00D25A1B" w:rsidP="00D25A1B">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w:t>
            </w:r>
            <w:r w:rsidRPr="007F0C66">
              <w:rPr>
                <w:sz w:val="24"/>
                <w:szCs w:val="24"/>
              </w:rPr>
              <w:t>и</w:t>
            </w:r>
            <w:r w:rsidRPr="002553F7">
              <w:rPr>
                <w:sz w:val="24"/>
                <w:szCs w:val="24"/>
              </w:rPr>
              <w:lastRenderedPageBreak/>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D25A1B" w:rsidRPr="002553F7" w:rsidRDefault="00D25A1B" w:rsidP="00D25A1B">
            <w:pPr>
              <w:widowControl w:val="0"/>
              <w:ind w:right="86"/>
              <w:rPr>
                <w:sz w:val="24"/>
                <w:szCs w:val="24"/>
              </w:rPr>
            </w:pPr>
            <w:r w:rsidRPr="002553F7">
              <w:rPr>
                <w:sz w:val="24"/>
                <w:szCs w:val="24"/>
              </w:rPr>
              <w:lastRenderedPageBreak/>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w:t>
            </w:r>
            <w:r w:rsidRPr="007F0C66">
              <w:rPr>
                <w:sz w:val="24"/>
                <w:szCs w:val="24"/>
              </w:rPr>
              <w:t>о</w:t>
            </w:r>
            <w:r w:rsidRPr="007F0C66">
              <w:rPr>
                <w:sz w:val="24"/>
                <w:szCs w:val="24"/>
              </w:rPr>
              <w:lastRenderedPageBreak/>
              <w:t>род</w:t>
            </w:r>
            <w:proofErr w:type="gramStart"/>
            <w:r w:rsidRPr="002553F7">
              <w:rPr>
                <w:sz w:val="24"/>
                <w:szCs w:val="24"/>
              </w:rPr>
              <w:t>,з</w:t>
            </w:r>
            <w:proofErr w:type="gramEnd"/>
            <w:r w:rsidRPr="002553F7">
              <w:rPr>
                <w:sz w:val="24"/>
                <w:szCs w:val="24"/>
              </w:rPr>
              <w:t>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w:t>
            </w:r>
            <w:r w:rsidRPr="007F0C66">
              <w:rPr>
                <w:sz w:val="24"/>
                <w:szCs w:val="24"/>
              </w:rPr>
              <w:t>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w:t>
            </w:r>
            <w:r w:rsidRPr="007F0C66">
              <w:rPr>
                <w:sz w:val="24"/>
                <w:szCs w:val="24"/>
              </w:rPr>
              <w:t>о</w:t>
            </w:r>
            <w:r w:rsidRPr="007F0C66">
              <w:rPr>
                <w:sz w:val="24"/>
                <w:szCs w:val="24"/>
              </w:rPr>
              <w:t>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D25A1B" w:rsidRPr="002553F7" w:rsidRDefault="00D25A1B" w:rsidP="00D25A1B">
            <w:pPr>
              <w:widowControl w:val="0"/>
              <w:ind w:right="675"/>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lastRenderedPageBreak/>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w:t>
            </w:r>
            <w:r w:rsidRPr="007F0C66">
              <w:rPr>
                <w:sz w:val="24"/>
                <w:szCs w:val="24"/>
              </w:rPr>
              <w:t>пу</w:t>
            </w:r>
            <w:r w:rsidRPr="002553F7">
              <w:rPr>
                <w:sz w:val="24"/>
                <w:szCs w:val="24"/>
              </w:rPr>
              <w:t>тст</w:t>
            </w:r>
            <w:r w:rsidRPr="007F0C66">
              <w:rPr>
                <w:sz w:val="24"/>
                <w:szCs w:val="24"/>
              </w:rPr>
              <w:t>вую</w:t>
            </w:r>
            <w:r w:rsidRPr="002553F7">
              <w:rPr>
                <w:sz w:val="24"/>
                <w:szCs w:val="24"/>
              </w:rPr>
              <w:t>щими</w:t>
            </w:r>
            <w:r w:rsidRPr="007F0C66">
              <w:rPr>
                <w:sz w:val="24"/>
                <w:szCs w:val="24"/>
              </w:rPr>
              <w:t>пор</w:t>
            </w:r>
            <w:r w:rsidRPr="007F0C66">
              <w:rPr>
                <w:sz w:val="24"/>
                <w:szCs w:val="24"/>
              </w:rPr>
              <w:t>о</w:t>
            </w:r>
            <w:r w:rsidRPr="007F0C66">
              <w:rPr>
                <w:sz w:val="24"/>
                <w:szCs w:val="24"/>
              </w:rPr>
              <w:t>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w:t>
            </w:r>
            <w:r w:rsidRPr="002553F7">
              <w:rPr>
                <w:sz w:val="24"/>
                <w:szCs w:val="24"/>
              </w:rPr>
              <w:t>е</w:t>
            </w:r>
            <w:r w:rsidRPr="002553F7">
              <w:rPr>
                <w:sz w:val="24"/>
                <w:szCs w:val="24"/>
              </w:rPr>
              <w:t>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w:t>
            </w:r>
            <w:r w:rsidRPr="007F0C66">
              <w:rPr>
                <w:sz w:val="24"/>
                <w:szCs w:val="24"/>
              </w:rPr>
              <w:t>о</w:t>
            </w:r>
            <w:r w:rsidRPr="002553F7">
              <w:rPr>
                <w:sz w:val="24"/>
                <w:szCs w:val="24"/>
              </w:rPr>
              <w:t>с</w:t>
            </w:r>
            <w:r w:rsidRPr="007F0C66">
              <w:rPr>
                <w:sz w:val="24"/>
                <w:szCs w:val="24"/>
              </w:rPr>
              <w:t>ти</w:t>
            </w:r>
            <w:proofErr w:type="gramStart"/>
            <w:r w:rsidRPr="002553F7">
              <w:rPr>
                <w:sz w:val="24"/>
                <w:szCs w:val="24"/>
              </w:rPr>
              <w:t>,а</w:t>
            </w:r>
            <w:proofErr w:type="gramEnd"/>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w:t>
            </w:r>
            <w:r w:rsidRPr="007F0C66">
              <w:rPr>
                <w:sz w:val="24"/>
                <w:szCs w:val="24"/>
              </w:rPr>
              <w:t>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7F0C66">
              <w:rPr>
                <w:sz w:val="24"/>
                <w:szCs w:val="24"/>
              </w:rPr>
              <w:lastRenderedPageBreak/>
              <w:t>15</w:t>
            </w:r>
          </w:p>
        </w:tc>
        <w:tc>
          <w:tcPr>
            <w:tcW w:w="2687" w:type="dxa"/>
            <w:shd w:val="clear" w:color="auto" w:fill="auto"/>
          </w:tcPr>
          <w:p w:rsidR="00D25A1B" w:rsidRPr="002553F7" w:rsidRDefault="00D25A1B" w:rsidP="00D25A1B">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D25A1B" w:rsidRPr="002553F7" w:rsidRDefault="00D25A1B" w:rsidP="00D25A1B">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proofErr w:type="gramStart"/>
            <w:r w:rsidRPr="002553F7">
              <w:rPr>
                <w:sz w:val="24"/>
                <w:szCs w:val="24"/>
              </w:rPr>
              <w:t>в(</w:t>
            </w:r>
            <w:proofErr w:type="gramEnd"/>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w:t>
            </w:r>
            <w:r w:rsidRPr="002553F7">
              <w:rPr>
                <w:sz w:val="24"/>
                <w:szCs w:val="24"/>
              </w:rPr>
              <w:t>т</w:t>
            </w:r>
            <w:r w:rsidRPr="002553F7">
              <w:rPr>
                <w:sz w:val="24"/>
                <w:szCs w:val="24"/>
              </w:rPr>
              <w:t>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w:t>
            </w:r>
            <w:r w:rsidRPr="007F0C66">
              <w:rPr>
                <w:sz w:val="24"/>
                <w:szCs w:val="24"/>
              </w:rPr>
              <w:t>ь</w:t>
            </w:r>
            <w:r w:rsidRPr="007F0C66">
              <w:rPr>
                <w:sz w:val="24"/>
                <w:szCs w:val="24"/>
              </w:rPr>
              <w:t>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w:t>
            </w:r>
            <w:r w:rsidRPr="002553F7">
              <w:rPr>
                <w:sz w:val="24"/>
                <w:szCs w:val="24"/>
              </w:rPr>
              <w:t>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w:t>
            </w:r>
            <w:r w:rsidRPr="007F0C66">
              <w:rPr>
                <w:sz w:val="24"/>
                <w:szCs w:val="24"/>
              </w:rPr>
              <w:t>б</w:t>
            </w:r>
            <w:r w:rsidRPr="007F0C66">
              <w:rPr>
                <w:sz w:val="24"/>
                <w:szCs w:val="24"/>
              </w:rPr>
              <w:t>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 xml:space="preserve"> 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w:t>
            </w:r>
            <w:r w:rsidRPr="007F0C66">
              <w:rPr>
                <w:sz w:val="24"/>
                <w:szCs w:val="24"/>
              </w:rPr>
              <w:t>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 с</w:t>
            </w:r>
            <w:r w:rsidRPr="007F0C66">
              <w:rPr>
                <w:sz w:val="24"/>
                <w:szCs w:val="24"/>
              </w:rPr>
              <w:t>ообщ</w:t>
            </w:r>
            <w:r w:rsidRPr="002553F7">
              <w:rPr>
                <w:sz w:val="24"/>
                <w:szCs w:val="24"/>
              </w:rPr>
              <w:t>е</w:t>
            </w:r>
            <w:r w:rsidRPr="002553F7">
              <w:rPr>
                <w:sz w:val="24"/>
                <w:szCs w:val="24"/>
              </w:rPr>
              <w:t>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w:t>
            </w:r>
            <w:r w:rsidRPr="007F0C66">
              <w:rPr>
                <w:sz w:val="24"/>
                <w:szCs w:val="24"/>
              </w:rPr>
              <w:t>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w:t>
            </w:r>
            <w:r w:rsidRPr="007F0C66">
              <w:rPr>
                <w:sz w:val="24"/>
                <w:szCs w:val="24"/>
              </w:rPr>
              <w:t>о</w:t>
            </w:r>
            <w:r w:rsidRPr="007F0C66">
              <w:rPr>
                <w:sz w:val="24"/>
                <w:szCs w:val="24"/>
              </w:rPr>
              <w:t>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D25A1B" w:rsidRPr="002553F7" w:rsidRDefault="00D25A1B" w:rsidP="00D25A1B">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D25A1B" w:rsidRPr="0075694A" w:rsidTr="000E6414">
        <w:trPr>
          <w:jc w:val="center"/>
        </w:trPr>
        <w:tc>
          <w:tcPr>
            <w:tcW w:w="540" w:type="dxa"/>
            <w:shd w:val="clear" w:color="auto" w:fill="auto"/>
          </w:tcPr>
          <w:p w:rsidR="00D25A1B" w:rsidRPr="0075694A" w:rsidRDefault="00D25A1B" w:rsidP="00D25A1B">
            <w:pPr>
              <w:widowControl w:val="0"/>
              <w:jc w:val="center"/>
              <w:rPr>
                <w:sz w:val="24"/>
                <w:szCs w:val="24"/>
              </w:rPr>
            </w:pPr>
            <w:r>
              <w:rPr>
                <w:sz w:val="24"/>
                <w:szCs w:val="24"/>
              </w:rPr>
              <w:t>16</w:t>
            </w:r>
          </w:p>
        </w:tc>
        <w:tc>
          <w:tcPr>
            <w:tcW w:w="2687" w:type="dxa"/>
            <w:shd w:val="clear" w:color="auto" w:fill="auto"/>
          </w:tcPr>
          <w:p w:rsidR="00D25A1B" w:rsidRPr="0075694A" w:rsidRDefault="00D25A1B" w:rsidP="00D25A1B">
            <w:pPr>
              <w:widowControl w:val="0"/>
              <w:rPr>
                <w:sz w:val="24"/>
                <w:szCs w:val="24"/>
              </w:rPr>
            </w:pPr>
            <w:r w:rsidRPr="0075694A">
              <w:rPr>
                <w:color w:val="000000"/>
                <w:sz w:val="24"/>
                <w:szCs w:val="24"/>
              </w:rPr>
              <w:t>Лисьи и барсучьи норы</w:t>
            </w:r>
          </w:p>
        </w:tc>
        <w:tc>
          <w:tcPr>
            <w:tcW w:w="3260" w:type="dxa"/>
            <w:shd w:val="clear" w:color="auto" w:fill="auto"/>
          </w:tcPr>
          <w:p w:rsidR="00D25A1B" w:rsidRPr="0075694A" w:rsidRDefault="00D25A1B" w:rsidP="00D25A1B">
            <w:pPr>
              <w:pStyle w:val="af5"/>
              <w:ind w:left="30"/>
              <w:rPr>
                <w:color w:val="000000"/>
                <w:sz w:val="24"/>
                <w:szCs w:val="24"/>
              </w:rPr>
            </w:pPr>
            <w:r w:rsidRPr="0075694A">
              <w:rPr>
                <w:color w:val="000000"/>
                <w:sz w:val="24"/>
                <w:szCs w:val="24"/>
              </w:rPr>
              <w:t>Многолетние лисьи и барс</w:t>
            </w:r>
            <w:r w:rsidRPr="0075694A">
              <w:rPr>
                <w:color w:val="000000"/>
                <w:sz w:val="24"/>
                <w:szCs w:val="24"/>
              </w:rPr>
              <w:t>у</w:t>
            </w:r>
            <w:r w:rsidRPr="0075694A">
              <w:rPr>
                <w:color w:val="000000"/>
                <w:sz w:val="24"/>
                <w:szCs w:val="24"/>
              </w:rPr>
              <w:t>чьи норы</w:t>
            </w:r>
          </w:p>
        </w:tc>
        <w:tc>
          <w:tcPr>
            <w:tcW w:w="3084" w:type="dxa"/>
            <w:shd w:val="clear" w:color="auto" w:fill="auto"/>
          </w:tcPr>
          <w:p w:rsidR="00D25A1B" w:rsidRPr="0075694A" w:rsidRDefault="00D25A1B" w:rsidP="00D25A1B">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D25A1B" w:rsidRPr="0075694A" w:rsidRDefault="00D25A1B" w:rsidP="00D25A1B">
            <w:pPr>
              <w:pStyle w:val="af5"/>
              <w:ind w:left="30"/>
              <w:rPr>
                <w:color w:val="000000"/>
                <w:sz w:val="24"/>
                <w:szCs w:val="24"/>
              </w:rPr>
            </w:pPr>
            <w:r w:rsidRPr="0075694A">
              <w:rPr>
                <w:color w:val="000000"/>
                <w:sz w:val="24"/>
                <w:szCs w:val="24"/>
              </w:rPr>
              <w:t>все виды рубок перенося</w:t>
            </w:r>
            <w:r w:rsidRPr="0075694A">
              <w:rPr>
                <w:color w:val="000000"/>
                <w:sz w:val="24"/>
                <w:szCs w:val="24"/>
              </w:rPr>
              <w:t>т</w:t>
            </w:r>
            <w:r w:rsidRPr="0075694A">
              <w:rPr>
                <w:color w:val="000000"/>
                <w:sz w:val="24"/>
                <w:szCs w:val="24"/>
              </w:rPr>
              <w:t>ся с периода размножения (март – май) на другое время</w:t>
            </w:r>
          </w:p>
        </w:tc>
      </w:tr>
      <w:tr w:rsidR="00D25A1B" w:rsidRPr="0075694A" w:rsidTr="000E6414">
        <w:trPr>
          <w:jc w:val="center"/>
        </w:trPr>
        <w:tc>
          <w:tcPr>
            <w:tcW w:w="540" w:type="dxa"/>
            <w:shd w:val="clear" w:color="auto" w:fill="auto"/>
          </w:tcPr>
          <w:p w:rsidR="00D25A1B" w:rsidRPr="002553F7" w:rsidRDefault="00D25A1B" w:rsidP="00D25A1B">
            <w:pPr>
              <w:widowControl w:val="0"/>
              <w:jc w:val="center"/>
              <w:rPr>
                <w:sz w:val="24"/>
                <w:szCs w:val="24"/>
              </w:rPr>
            </w:pPr>
            <w:r w:rsidRPr="00107C02">
              <w:rPr>
                <w:sz w:val="24"/>
                <w:szCs w:val="24"/>
              </w:rPr>
              <w:t>17</w:t>
            </w:r>
          </w:p>
        </w:tc>
        <w:tc>
          <w:tcPr>
            <w:tcW w:w="2687" w:type="dxa"/>
            <w:shd w:val="clear" w:color="auto" w:fill="auto"/>
          </w:tcPr>
          <w:p w:rsidR="00D25A1B" w:rsidRPr="002553F7" w:rsidRDefault="00D25A1B" w:rsidP="00D25A1B">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D25A1B" w:rsidRPr="002553F7" w:rsidRDefault="00D25A1B" w:rsidP="00D25A1B">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D25A1B" w:rsidRPr="002553F7" w:rsidRDefault="00D25A1B" w:rsidP="00D25A1B">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w:t>
            </w:r>
            <w:r w:rsidRPr="00107C02">
              <w:rPr>
                <w:sz w:val="24"/>
                <w:szCs w:val="24"/>
              </w:rPr>
              <w:t>о</w:t>
            </w:r>
            <w:r w:rsidRPr="00107C02">
              <w:rPr>
                <w:sz w:val="24"/>
                <w:szCs w:val="24"/>
              </w:rPr>
              <w:t>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w:t>
            </w:r>
            <w:proofErr w:type="gramStart"/>
            <w:r w:rsidRPr="002553F7">
              <w:rPr>
                <w:sz w:val="24"/>
                <w:szCs w:val="24"/>
              </w:rPr>
              <w:t>,в</w:t>
            </w:r>
            <w:proofErr w:type="gramEnd"/>
            <w:r w:rsidRPr="00107C02">
              <w:rPr>
                <w:sz w:val="24"/>
                <w:szCs w:val="24"/>
              </w:rPr>
              <w:t xml:space="preserve"> з</w:t>
            </w:r>
            <w:r w:rsidRPr="002553F7">
              <w:rPr>
                <w:sz w:val="24"/>
                <w:szCs w:val="24"/>
              </w:rPr>
              <w:t>ави</w:t>
            </w:r>
            <w:r w:rsidRPr="00107C02">
              <w:rPr>
                <w:sz w:val="24"/>
                <w:szCs w:val="24"/>
              </w:rPr>
              <w:t>сим</w:t>
            </w:r>
            <w:r w:rsidRPr="00107C02">
              <w:rPr>
                <w:sz w:val="24"/>
                <w:szCs w:val="24"/>
              </w:rPr>
              <w:t>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107C02">
              <w:rPr>
                <w:sz w:val="24"/>
                <w:szCs w:val="24"/>
              </w:rPr>
              <w:t>18</w:t>
            </w:r>
          </w:p>
        </w:tc>
        <w:tc>
          <w:tcPr>
            <w:tcW w:w="2687" w:type="dxa"/>
            <w:shd w:val="clear" w:color="auto" w:fill="auto"/>
          </w:tcPr>
          <w:p w:rsidR="00D25A1B" w:rsidRPr="002553F7" w:rsidRDefault="00D25A1B" w:rsidP="00D25A1B">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D25A1B" w:rsidRPr="00842BB3" w:rsidRDefault="00D25A1B" w:rsidP="00D25A1B">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w:t>
            </w:r>
            <w:r w:rsidRPr="002553F7">
              <w:rPr>
                <w:sz w:val="24"/>
                <w:szCs w:val="24"/>
              </w:rPr>
              <w:t>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w:t>
            </w:r>
            <w:r w:rsidRPr="00107C02">
              <w:rPr>
                <w:sz w:val="24"/>
                <w:szCs w:val="24"/>
              </w:rPr>
              <w:t>о</w:t>
            </w:r>
            <w:r w:rsidRPr="00107C02">
              <w:rPr>
                <w:sz w:val="24"/>
                <w:szCs w:val="24"/>
              </w:rPr>
              <w:t>л</w:t>
            </w:r>
            <w:r w:rsidRPr="002553F7">
              <w:rPr>
                <w:sz w:val="24"/>
                <w:szCs w:val="24"/>
              </w:rPr>
              <w:t>ее1мв</w:t>
            </w:r>
            <w:r w:rsidRPr="00107C02">
              <w:rPr>
                <w:sz w:val="24"/>
                <w:szCs w:val="24"/>
              </w:rPr>
              <w:t>ди</w:t>
            </w:r>
            <w:r w:rsidRPr="002553F7">
              <w:rPr>
                <w:sz w:val="24"/>
                <w:szCs w:val="24"/>
              </w:rPr>
              <w:t>аме</w:t>
            </w:r>
            <w:r w:rsidRPr="00107C02">
              <w:rPr>
                <w:sz w:val="24"/>
                <w:szCs w:val="24"/>
              </w:rPr>
              <w:t>тр</w:t>
            </w:r>
            <w:r w:rsidRPr="002553F7">
              <w:rPr>
                <w:sz w:val="24"/>
                <w:szCs w:val="24"/>
              </w:rPr>
              <w:t>е, а та</w:t>
            </w:r>
            <w:r w:rsidRPr="002553F7">
              <w:rPr>
                <w:sz w:val="24"/>
                <w:szCs w:val="24"/>
              </w:rPr>
              <w:t>к</w:t>
            </w:r>
            <w:r w:rsidRPr="002553F7">
              <w:rPr>
                <w:sz w:val="24"/>
                <w:szCs w:val="24"/>
              </w:rPr>
              <w:t>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 xml:space="preserve">и </w:t>
            </w:r>
            <w:r w:rsidRPr="002553F7">
              <w:rPr>
                <w:sz w:val="24"/>
                <w:szCs w:val="24"/>
              </w:rPr>
              <w:lastRenderedPageBreak/>
              <w:t>к</w:t>
            </w:r>
            <w:r w:rsidRPr="00107C02">
              <w:rPr>
                <w:sz w:val="24"/>
                <w:szCs w:val="24"/>
              </w:rPr>
              <w:t>рупны</w:t>
            </w:r>
            <w:r w:rsidRPr="002553F7">
              <w:rPr>
                <w:sz w:val="24"/>
                <w:szCs w:val="24"/>
              </w:rPr>
              <w:t>х</w:t>
            </w:r>
            <w:r w:rsidRPr="00107C02">
              <w:rPr>
                <w:sz w:val="24"/>
                <w:szCs w:val="24"/>
              </w:rPr>
              <w:t>гн</w:t>
            </w:r>
            <w:r w:rsidRPr="002553F7">
              <w:rPr>
                <w:sz w:val="24"/>
                <w:szCs w:val="24"/>
              </w:rPr>
              <w:t>езд</w:t>
            </w:r>
          </w:p>
        </w:tc>
        <w:tc>
          <w:tcPr>
            <w:tcW w:w="3084" w:type="dxa"/>
            <w:shd w:val="clear" w:color="auto" w:fill="auto"/>
          </w:tcPr>
          <w:p w:rsidR="00D25A1B" w:rsidRPr="002553F7" w:rsidRDefault="00D25A1B" w:rsidP="00D25A1B">
            <w:pPr>
              <w:widowControl w:val="0"/>
              <w:ind w:right="70"/>
              <w:rPr>
                <w:sz w:val="24"/>
                <w:szCs w:val="24"/>
              </w:rPr>
            </w:pPr>
            <w:r w:rsidRPr="002553F7">
              <w:rPr>
                <w:sz w:val="24"/>
                <w:szCs w:val="24"/>
              </w:rPr>
              <w:lastRenderedPageBreak/>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w:t>
            </w:r>
            <w:r w:rsidRPr="00107C02">
              <w:rPr>
                <w:sz w:val="24"/>
                <w:szCs w:val="24"/>
              </w:rPr>
              <w:t>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2553F7">
              <w:rPr>
                <w:sz w:val="24"/>
                <w:szCs w:val="24"/>
              </w:rPr>
              <w:t>г</w:t>
            </w:r>
            <w:r w:rsidRPr="002553F7">
              <w:rPr>
                <w:sz w:val="24"/>
                <w:szCs w:val="24"/>
              </w:rPr>
              <w:t>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 xml:space="preserve">0м (в </w:t>
            </w:r>
            <w:r w:rsidRPr="002553F7">
              <w:rPr>
                <w:sz w:val="24"/>
                <w:szCs w:val="24"/>
              </w:rPr>
              <w:lastRenderedPageBreak/>
              <w:t>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2553F7">
              <w:rPr>
                <w:sz w:val="24"/>
                <w:szCs w:val="24"/>
              </w:rPr>
              <w:t>о</w:t>
            </w:r>
            <w:r w:rsidRPr="002553F7">
              <w:rPr>
                <w:sz w:val="24"/>
                <w:szCs w:val="24"/>
              </w:rPr>
              <w:t>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w:t>
            </w:r>
            <w:proofErr w:type="gramStart"/>
            <w:r w:rsidRPr="002553F7">
              <w:rPr>
                <w:sz w:val="24"/>
                <w:szCs w:val="24"/>
              </w:rPr>
              <w:t>.Р</w:t>
            </w:r>
            <w:proofErr w:type="gramEnd"/>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w:t>
            </w:r>
            <w:r w:rsidRPr="00107C02">
              <w:rPr>
                <w:sz w:val="24"/>
                <w:szCs w:val="24"/>
              </w:rPr>
              <w:t>о</w:t>
            </w:r>
            <w:r w:rsidRPr="00107C02">
              <w:rPr>
                <w:sz w:val="24"/>
                <w:szCs w:val="24"/>
              </w:rPr>
              <w:t>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w:t>
            </w:r>
            <w:r w:rsidRPr="002553F7">
              <w:rPr>
                <w:sz w:val="24"/>
                <w:szCs w:val="24"/>
              </w:rPr>
              <w:t>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w:t>
            </w:r>
            <w:r w:rsidRPr="00107C02">
              <w:rPr>
                <w:sz w:val="24"/>
                <w:szCs w:val="24"/>
              </w:rPr>
              <w:t>и</w:t>
            </w:r>
            <w:r w:rsidRPr="00107C02">
              <w:rPr>
                <w:sz w:val="24"/>
                <w:szCs w:val="24"/>
              </w:rPr>
              <w:t>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w:t>
            </w:r>
            <w:r w:rsidRPr="00107C02">
              <w:rPr>
                <w:sz w:val="24"/>
                <w:szCs w:val="24"/>
              </w:rPr>
              <w:t>и</w:t>
            </w:r>
            <w:r w:rsidRPr="00107C02">
              <w:rPr>
                <w:sz w:val="24"/>
                <w:szCs w:val="24"/>
              </w:rPr>
              <w:t>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w:t>
            </w:r>
            <w:r w:rsidRPr="002553F7">
              <w:rPr>
                <w:sz w:val="24"/>
                <w:szCs w:val="24"/>
              </w:rPr>
              <w:t>о</w:t>
            </w:r>
            <w:r w:rsidRPr="002553F7">
              <w:rPr>
                <w:sz w:val="24"/>
                <w:szCs w:val="24"/>
              </w:rPr>
              <w:t>ста</w:t>
            </w:r>
            <w:r w:rsidRPr="00107C02">
              <w:rPr>
                <w:sz w:val="24"/>
                <w:szCs w:val="24"/>
              </w:rPr>
              <w:t>ту</w:t>
            </w:r>
            <w:r w:rsidRPr="002553F7">
              <w:rPr>
                <w:sz w:val="24"/>
                <w:szCs w:val="24"/>
              </w:rPr>
              <w:t>са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Pr>
                <w:sz w:val="24"/>
                <w:szCs w:val="24"/>
              </w:rPr>
              <w:lastRenderedPageBreak/>
              <w:t>19</w:t>
            </w:r>
          </w:p>
        </w:tc>
        <w:tc>
          <w:tcPr>
            <w:tcW w:w="2687" w:type="dxa"/>
            <w:shd w:val="clear" w:color="auto" w:fill="auto"/>
          </w:tcPr>
          <w:p w:rsidR="00D25A1B" w:rsidRPr="002553F7" w:rsidRDefault="00D25A1B" w:rsidP="00D25A1B">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w:t>
            </w:r>
            <w:r w:rsidRPr="002553F7">
              <w:rPr>
                <w:sz w:val="24"/>
                <w:szCs w:val="24"/>
              </w:rPr>
              <w:t>вейники</w:t>
            </w:r>
          </w:p>
        </w:tc>
        <w:tc>
          <w:tcPr>
            <w:tcW w:w="3260" w:type="dxa"/>
            <w:shd w:val="clear" w:color="auto" w:fill="auto"/>
          </w:tcPr>
          <w:p w:rsidR="00D25A1B" w:rsidRPr="002553F7" w:rsidRDefault="00D25A1B" w:rsidP="00D25A1B">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D25A1B" w:rsidRPr="002553F7" w:rsidRDefault="00D25A1B" w:rsidP="00D25A1B">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w:t>
            </w:r>
            <w:r w:rsidRPr="002553F7">
              <w:rPr>
                <w:sz w:val="24"/>
                <w:szCs w:val="24"/>
              </w:rPr>
              <w:t>ы</w:t>
            </w:r>
            <w:r w:rsidRPr="002553F7">
              <w:rPr>
                <w:sz w:val="24"/>
                <w:szCs w:val="24"/>
              </w:rPr>
              <w:t>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842BB3">
              <w:rPr>
                <w:sz w:val="24"/>
                <w:szCs w:val="24"/>
              </w:rPr>
              <w:t>20</w:t>
            </w:r>
          </w:p>
        </w:tc>
        <w:tc>
          <w:tcPr>
            <w:tcW w:w="2687" w:type="dxa"/>
            <w:shd w:val="clear" w:color="auto" w:fill="auto"/>
          </w:tcPr>
          <w:p w:rsidR="00D25A1B" w:rsidRPr="002553F7" w:rsidRDefault="00D25A1B" w:rsidP="00D25A1B">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D25A1B" w:rsidRPr="002553F7" w:rsidRDefault="00D25A1B" w:rsidP="00D25A1B">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w:t>
            </w:r>
            <w:r w:rsidRPr="00842BB3">
              <w:rPr>
                <w:sz w:val="24"/>
                <w:szCs w:val="24"/>
              </w:rPr>
              <w:t>н</w:t>
            </w:r>
            <w:r w:rsidRPr="00842BB3">
              <w:rPr>
                <w:sz w:val="24"/>
                <w:szCs w:val="24"/>
              </w:rPr>
              <w:t>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proofErr w:type="gramStart"/>
            <w:r w:rsidRPr="002553F7">
              <w:rPr>
                <w:sz w:val="24"/>
                <w:szCs w:val="24"/>
              </w:rPr>
              <w:t>,с</w:t>
            </w:r>
            <w:proofErr w:type="gramEnd"/>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D25A1B" w:rsidRPr="002553F7" w:rsidRDefault="00D25A1B" w:rsidP="00D25A1B">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D25A1B" w:rsidRPr="0075694A" w:rsidTr="000E6414">
        <w:trPr>
          <w:jc w:val="center"/>
        </w:trPr>
        <w:tc>
          <w:tcPr>
            <w:tcW w:w="540" w:type="dxa"/>
            <w:shd w:val="clear" w:color="auto" w:fill="auto"/>
          </w:tcPr>
          <w:p w:rsidR="00D25A1B" w:rsidRPr="002553F7" w:rsidRDefault="00D25A1B" w:rsidP="00D25A1B">
            <w:pPr>
              <w:widowControl w:val="0"/>
              <w:rPr>
                <w:sz w:val="24"/>
                <w:szCs w:val="24"/>
              </w:rPr>
            </w:pPr>
            <w:r w:rsidRPr="00842BB3">
              <w:rPr>
                <w:sz w:val="24"/>
                <w:szCs w:val="24"/>
              </w:rPr>
              <w:t>21</w:t>
            </w:r>
          </w:p>
        </w:tc>
        <w:tc>
          <w:tcPr>
            <w:tcW w:w="2687" w:type="dxa"/>
            <w:shd w:val="clear" w:color="auto" w:fill="auto"/>
          </w:tcPr>
          <w:p w:rsidR="00D25A1B" w:rsidRPr="002553F7" w:rsidRDefault="00D25A1B" w:rsidP="00D25A1B">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 xml:space="preserve">м </w:t>
            </w:r>
            <w:proofErr w:type="gramStart"/>
            <w:r w:rsidRPr="002553F7">
              <w:rPr>
                <w:sz w:val="24"/>
                <w:szCs w:val="24"/>
              </w:rPr>
              <w:t>ч</w:t>
            </w:r>
            <w:r w:rsidRPr="00842BB3">
              <w:rPr>
                <w:sz w:val="24"/>
                <w:szCs w:val="24"/>
              </w:rPr>
              <w:t>и</w:t>
            </w:r>
            <w:r w:rsidRPr="002553F7">
              <w:rPr>
                <w:sz w:val="24"/>
                <w:szCs w:val="24"/>
              </w:rPr>
              <w:t>сле</w:t>
            </w:r>
            <w:proofErr w:type="gramEnd"/>
            <w:r w:rsidRPr="002553F7">
              <w:rPr>
                <w:sz w:val="24"/>
                <w:szCs w:val="24"/>
              </w:rPr>
              <w:t xml:space="preserve"> сез</w:t>
            </w:r>
            <w:r w:rsidRPr="00842BB3">
              <w:rPr>
                <w:sz w:val="24"/>
                <w:szCs w:val="24"/>
              </w:rPr>
              <w:t>о</w:t>
            </w:r>
            <w:r w:rsidRPr="00842BB3">
              <w:rPr>
                <w:sz w:val="24"/>
                <w:szCs w:val="24"/>
              </w:rPr>
              <w:t>н</w:t>
            </w:r>
            <w:r w:rsidRPr="00842BB3">
              <w:rPr>
                <w:sz w:val="24"/>
                <w:szCs w:val="24"/>
              </w:rPr>
              <w:t>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D25A1B" w:rsidRPr="002553F7" w:rsidRDefault="00D25A1B" w:rsidP="00D25A1B">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proofErr w:type="gramStart"/>
            <w:r w:rsidRPr="002553F7">
              <w:rPr>
                <w:sz w:val="24"/>
                <w:szCs w:val="24"/>
              </w:rPr>
              <w:t>,в</w:t>
            </w:r>
            <w:proofErr w:type="gramEnd"/>
            <w:r w:rsidRPr="002553F7">
              <w:rPr>
                <w:sz w:val="24"/>
                <w:szCs w:val="24"/>
              </w:rPr>
              <w:t>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е</w:t>
            </w:r>
            <w:r w:rsidRPr="00083F89">
              <w:rPr>
                <w:sz w:val="24"/>
                <w:szCs w:val="24"/>
              </w:rPr>
              <w:t xml:space="preserve">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w:t>
            </w:r>
            <w:r w:rsidRPr="00083F89">
              <w:rPr>
                <w:sz w:val="24"/>
                <w:szCs w:val="24"/>
              </w:rPr>
              <w:t>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кик з</w:t>
            </w:r>
            <w:r w:rsidRPr="00083F89">
              <w:rPr>
                <w:sz w:val="24"/>
                <w:szCs w:val="24"/>
              </w:rPr>
              <w:t>и</w:t>
            </w:r>
            <w:r w:rsidRPr="00083F89">
              <w:rPr>
                <w:sz w:val="24"/>
                <w:szCs w:val="24"/>
              </w:rPr>
              <w:t>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w:t>
            </w:r>
            <w:r w:rsidRPr="00842BB3">
              <w:rPr>
                <w:sz w:val="24"/>
                <w:szCs w:val="24"/>
              </w:rPr>
              <w:t>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осне</w:t>
            </w:r>
            <w:r w:rsidRPr="00083F89">
              <w:rPr>
                <w:sz w:val="24"/>
                <w:szCs w:val="24"/>
              </w:rPr>
              <w:t xml:space="preserve">жьяи </w:t>
            </w:r>
            <w:r w:rsidRPr="00842BB3">
              <w:rPr>
                <w:sz w:val="24"/>
                <w:szCs w:val="24"/>
              </w:rPr>
              <w:t>б</w:t>
            </w:r>
            <w:r w:rsidRPr="00083F89">
              <w:rPr>
                <w:sz w:val="24"/>
                <w:szCs w:val="24"/>
              </w:rPr>
              <w:t>е</w:t>
            </w:r>
            <w:r w:rsidRPr="00083F89">
              <w:rPr>
                <w:sz w:val="24"/>
                <w:szCs w:val="24"/>
              </w:rPr>
              <w:t>с</w:t>
            </w:r>
            <w:r w:rsidRPr="00842BB3">
              <w:rPr>
                <w:sz w:val="24"/>
                <w:szCs w:val="24"/>
              </w:rPr>
              <w:t>кор</w:t>
            </w:r>
            <w:r w:rsidRPr="00083F89">
              <w:rPr>
                <w:sz w:val="24"/>
                <w:szCs w:val="24"/>
              </w:rPr>
              <w:t>м</w:t>
            </w:r>
            <w:r w:rsidRPr="00842BB3">
              <w:rPr>
                <w:sz w:val="24"/>
                <w:szCs w:val="24"/>
              </w:rPr>
              <w:t>ицы</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твр</w:t>
            </w:r>
            <w:r w:rsidRPr="00083F89">
              <w:rPr>
                <w:sz w:val="24"/>
                <w:szCs w:val="24"/>
              </w:rPr>
              <w:t>а</w:t>
            </w:r>
            <w:r w:rsidRPr="00842BB3">
              <w:rPr>
                <w:sz w:val="24"/>
                <w:szCs w:val="24"/>
              </w:rPr>
              <w:t>го</w:t>
            </w:r>
            <w:r w:rsidRPr="00083F89">
              <w:rPr>
                <w:sz w:val="24"/>
                <w:szCs w:val="24"/>
              </w:rPr>
              <w:t xml:space="preserve">в,и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shd w:val="clear" w:color="auto" w:fill="auto"/>
          </w:tcPr>
          <w:p w:rsidR="00D25A1B" w:rsidRPr="002553F7" w:rsidRDefault="00D25A1B" w:rsidP="00D25A1B">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w:t>
            </w:r>
            <w:r w:rsidRPr="00842BB3">
              <w:rPr>
                <w:sz w:val="24"/>
                <w:szCs w:val="24"/>
              </w:rPr>
              <w:t>е</w:t>
            </w:r>
            <w:r w:rsidRPr="00842BB3">
              <w:rPr>
                <w:sz w:val="24"/>
                <w:szCs w:val="24"/>
              </w:rPr>
              <w:t>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w:t>
            </w:r>
            <w:r w:rsidRPr="002553F7">
              <w:rPr>
                <w:sz w:val="24"/>
                <w:szCs w:val="24"/>
              </w:rPr>
              <w:t>я</w:t>
            </w:r>
            <w:r w:rsidRPr="002553F7">
              <w:rPr>
                <w:sz w:val="24"/>
                <w:szCs w:val="24"/>
              </w:rPr>
              <w:t>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w:t>
            </w:r>
            <w:r w:rsidRPr="00842BB3">
              <w:rPr>
                <w:sz w:val="24"/>
                <w:szCs w:val="24"/>
              </w:rPr>
              <w:t>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w:t>
            </w:r>
            <w:r w:rsidRPr="00842BB3">
              <w:rPr>
                <w:sz w:val="24"/>
                <w:szCs w:val="24"/>
              </w:rPr>
              <w:t>а</w:t>
            </w:r>
            <w:r w:rsidRPr="00842BB3">
              <w:rPr>
                <w:sz w:val="24"/>
                <w:szCs w:val="24"/>
              </w:rPr>
              <w:t>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D25A1B" w:rsidRPr="0075694A" w:rsidTr="000E6414">
        <w:trPr>
          <w:jc w:val="center"/>
        </w:trPr>
        <w:tc>
          <w:tcPr>
            <w:tcW w:w="540" w:type="dxa"/>
            <w:shd w:val="clear" w:color="auto" w:fill="auto"/>
          </w:tcPr>
          <w:p w:rsidR="00D25A1B" w:rsidRPr="00083F89" w:rsidRDefault="00D25A1B" w:rsidP="00D25A1B">
            <w:pPr>
              <w:widowControl w:val="0"/>
              <w:rPr>
                <w:sz w:val="24"/>
                <w:szCs w:val="24"/>
              </w:rPr>
            </w:pPr>
            <w:r w:rsidRPr="00842BB3">
              <w:rPr>
                <w:sz w:val="24"/>
                <w:szCs w:val="24"/>
              </w:rPr>
              <w:t>22</w:t>
            </w:r>
          </w:p>
        </w:tc>
        <w:tc>
          <w:tcPr>
            <w:tcW w:w="2687" w:type="dxa"/>
            <w:shd w:val="clear" w:color="auto" w:fill="auto"/>
          </w:tcPr>
          <w:p w:rsidR="00D25A1B" w:rsidRPr="00083F89" w:rsidRDefault="00D25A1B" w:rsidP="00D25A1B">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D25A1B" w:rsidRPr="00083F89" w:rsidRDefault="00D25A1B" w:rsidP="00D25A1B">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w:t>
            </w:r>
            <w:r w:rsidRPr="00083F89">
              <w:rPr>
                <w:sz w:val="24"/>
                <w:szCs w:val="24"/>
              </w:rPr>
              <w:t>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w:t>
            </w:r>
            <w:r w:rsidRPr="00842BB3">
              <w:rPr>
                <w:sz w:val="24"/>
                <w:szCs w:val="24"/>
              </w:rPr>
              <w:t>ы</w:t>
            </w:r>
            <w:r w:rsidRPr="00842BB3">
              <w:rPr>
                <w:sz w:val="24"/>
                <w:szCs w:val="24"/>
              </w:rPr>
              <w:t>ты</w:t>
            </w:r>
            <w:proofErr w:type="gramStart"/>
            <w:r w:rsidRPr="00083F89">
              <w:rPr>
                <w:sz w:val="24"/>
                <w:szCs w:val="24"/>
              </w:rPr>
              <w:t>х(</w:t>
            </w:r>
            <w:proofErr w:type="gramEnd"/>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w:t>
            </w:r>
            <w:r w:rsidRPr="00842BB3">
              <w:rPr>
                <w:sz w:val="24"/>
                <w:szCs w:val="24"/>
              </w:rPr>
              <w:t>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w:t>
            </w:r>
            <w:r w:rsidRPr="00842BB3">
              <w:rPr>
                <w:sz w:val="24"/>
                <w:szCs w:val="24"/>
              </w:rPr>
              <w:t>п</w:t>
            </w:r>
            <w:r w:rsidRPr="00842BB3">
              <w:rPr>
                <w:sz w:val="24"/>
                <w:szCs w:val="24"/>
              </w:rPr>
              <w:t>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lastRenderedPageBreak/>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w:t>
            </w:r>
            <w:r w:rsidRPr="00842BB3">
              <w:rPr>
                <w:sz w:val="24"/>
                <w:szCs w:val="24"/>
              </w:rPr>
              <w:t>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w:t>
            </w:r>
            <w:r w:rsidRPr="00083F89">
              <w:rPr>
                <w:sz w:val="24"/>
                <w:szCs w:val="24"/>
              </w:rPr>
              <w:t>а</w:t>
            </w:r>
            <w:r w:rsidRPr="00083F89">
              <w:rPr>
                <w:sz w:val="24"/>
                <w:szCs w:val="24"/>
              </w:rPr>
              <w:t>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D25A1B" w:rsidRPr="00083F89" w:rsidRDefault="00D25A1B" w:rsidP="00D25A1B">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proofErr w:type="gramStart"/>
            <w:r w:rsidRPr="00083F89">
              <w:rPr>
                <w:sz w:val="24"/>
                <w:szCs w:val="24"/>
              </w:rPr>
              <w:t>ы(</w:t>
            </w:r>
            <w:proofErr w:type="gramEnd"/>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w:t>
            </w:r>
            <w:r w:rsidRPr="00842BB3">
              <w:rPr>
                <w:sz w:val="24"/>
                <w:szCs w:val="24"/>
              </w:rPr>
              <w:t>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D25A1B" w:rsidRPr="0075694A" w:rsidTr="000E6414">
        <w:trPr>
          <w:jc w:val="center"/>
        </w:trPr>
        <w:tc>
          <w:tcPr>
            <w:tcW w:w="540" w:type="dxa"/>
            <w:shd w:val="clear" w:color="auto" w:fill="auto"/>
          </w:tcPr>
          <w:p w:rsidR="00D25A1B" w:rsidRPr="00083F89" w:rsidRDefault="00D25A1B" w:rsidP="00D25A1B">
            <w:pPr>
              <w:widowControl w:val="0"/>
              <w:rPr>
                <w:sz w:val="24"/>
                <w:szCs w:val="24"/>
              </w:rPr>
            </w:pPr>
            <w:r w:rsidRPr="00842BB3">
              <w:rPr>
                <w:sz w:val="24"/>
                <w:szCs w:val="24"/>
              </w:rPr>
              <w:lastRenderedPageBreak/>
              <w:t>23</w:t>
            </w:r>
          </w:p>
        </w:tc>
        <w:tc>
          <w:tcPr>
            <w:tcW w:w="2687" w:type="dxa"/>
            <w:shd w:val="clear" w:color="auto" w:fill="auto"/>
          </w:tcPr>
          <w:p w:rsidR="00D25A1B" w:rsidRPr="00083F89" w:rsidRDefault="00D25A1B" w:rsidP="00D25A1B">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D25A1B" w:rsidRPr="00083F89" w:rsidRDefault="00D25A1B" w:rsidP="00D25A1B">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выхс</w:t>
            </w:r>
            <w:r w:rsidRPr="00842BB3">
              <w:rPr>
                <w:sz w:val="24"/>
                <w:szCs w:val="24"/>
              </w:rPr>
              <w:t>оору</w:t>
            </w:r>
            <w:r w:rsidRPr="00083F89">
              <w:rPr>
                <w:sz w:val="24"/>
                <w:szCs w:val="24"/>
              </w:rPr>
              <w:t>ж</w:t>
            </w:r>
            <w:r w:rsidRPr="00842BB3">
              <w:rPr>
                <w:sz w:val="24"/>
                <w:szCs w:val="24"/>
              </w:rPr>
              <w:t>е</w:t>
            </w:r>
            <w:r w:rsidRPr="00842BB3">
              <w:rPr>
                <w:sz w:val="24"/>
                <w:szCs w:val="24"/>
              </w:rPr>
              <w:t>ни</w:t>
            </w:r>
            <w:r w:rsidRPr="00083F89">
              <w:rPr>
                <w:sz w:val="24"/>
                <w:szCs w:val="24"/>
              </w:rPr>
              <w:t>йи</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w:t>
            </w:r>
            <w:r w:rsidRPr="00083F89">
              <w:rPr>
                <w:sz w:val="24"/>
                <w:szCs w:val="24"/>
              </w:rPr>
              <w:t>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w:t>
            </w:r>
            <w:r w:rsidRPr="00842BB3">
              <w:rPr>
                <w:sz w:val="24"/>
                <w:szCs w:val="24"/>
              </w:rPr>
              <w:t>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D25A1B" w:rsidRPr="00083F89" w:rsidRDefault="00D25A1B" w:rsidP="00D25A1B">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w:t>
            </w:r>
            <w:r w:rsidRPr="00842BB3">
              <w:rPr>
                <w:sz w:val="24"/>
                <w:szCs w:val="24"/>
              </w:rPr>
              <w:t>е</w:t>
            </w:r>
            <w:r w:rsidRPr="00842BB3">
              <w:rPr>
                <w:sz w:val="24"/>
                <w:szCs w:val="24"/>
              </w:rPr>
              <w:t>ни</w:t>
            </w:r>
            <w:r w:rsidRPr="00083F89">
              <w:rPr>
                <w:sz w:val="24"/>
                <w:szCs w:val="24"/>
              </w:rPr>
              <w:t>е</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w:t>
            </w:r>
            <w:r w:rsidRPr="00083F89">
              <w:rPr>
                <w:sz w:val="24"/>
                <w:szCs w:val="24"/>
              </w:rPr>
              <w:t>я</w:t>
            </w:r>
            <w:r w:rsidRPr="00083F89">
              <w:rPr>
                <w:sz w:val="24"/>
                <w:szCs w:val="24"/>
              </w:rPr>
              <w:t>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w:t>
            </w:r>
            <w:r w:rsidRPr="00842BB3">
              <w:rPr>
                <w:sz w:val="24"/>
                <w:szCs w:val="24"/>
              </w:rPr>
              <w:t>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 xml:space="preserve">иот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430250" w:rsidRDefault="00430250" w:rsidP="00F92D72">
      <w:pPr>
        <w:widowControl w:val="0"/>
        <w:spacing w:line="276" w:lineRule="auto"/>
        <w:jc w:val="center"/>
        <w:rPr>
          <w:b/>
          <w:sz w:val="28"/>
          <w:szCs w:val="28"/>
        </w:rPr>
      </w:pPr>
    </w:p>
    <w:p w:rsidR="001B0BC2" w:rsidRDefault="001B0BC2" w:rsidP="000E70AF">
      <w:pPr>
        <w:widowControl w:val="0"/>
        <w:spacing w:line="276" w:lineRule="auto"/>
        <w:rPr>
          <w:b/>
          <w:sz w:val="28"/>
          <w:szCs w:val="28"/>
        </w:rPr>
      </w:pPr>
    </w:p>
    <w:p w:rsidR="001B0BC2" w:rsidRDefault="00F92D72" w:rsidP="00F92D72">
      <w:pPr>
        <w:widowControl w:val="0"/>
        <w:spacing w:line="276" w:lineRule="auto"/>
        <w:jc w:val="center"/>
        <w:rPr>
          <w:b/>
          <w:sz w:val="28"/>
          <w:szCs w:val="28"/>
        </w:rPr>
      </w:pPr>
      <w:r w:rsidRPr="00112F70">
        <w:rPr>
          <w:b/>
          <w:sz w:val="28"/>
          <w:szCs w:val="28"/>
        </w:rPr>
        <w:t xml:space="preserve">1.1.10. Характеристика существующих объектов </w:t>
      </w:r>
      <w:proofErr w:type="gramStart"/>
      <w:r w:rsidRPr="00112F70">
        <w:rPr>
          <w:b/>
          <w:sz w:val="28"/>
          <w:szCs w:val="28"/>
        </w:rPr>
        <w:t>лесной</w:t>
      </w:r>
      <w:proofErr w:type="gramEnd"/>
      <w:r w:rsidRPr="00112F70">
        <w:rPr>
          <w:b/>
          <w:sz w:val="28"/>
          <w:szCs w:val="28"/>
        </w:rPr>
        <w:t xml:space="preserve">, </w:t>
      </w:r>
    </w:p>
    <w:p w:rsidR="001B0BC2" w:rsidRDefault="00F92D72" w:rsidP="00F92D72">
      <w:pPr>
        <w:widowControl w:val="0"/>
        <w:spacing w:line="276" w:lineRule="auto"/>
        <w:jc w:val="center"/>
        <w:rPr>
          <w:b/>
          <w:sz w:val="28"/>
          <w:szCs w:val="28"/>
        </w:rPr>
      </w:pPr>
      <w:r w:rsidRPr="00112F70">
        <w:rPr>
          <w:b/>
          <w:sz w:val="28"/>
          <w:szCs w:val="28"/>
        </w:rPr>
        <w:t xml:space="preserve">лесоперерабатывающей инфраструктуры, объектов, не связанных </w:t>
      </w:r>
      <w:proofErr w:type="gramStart"/>
      <w:r w:rsidRPr="00112F70">
        <w:rPr>
          <w:b/>
          <w:sz w:val="28"/>
          <w:szCs w:val="28"/>
        </w:rPr>
        <w:t>с</w:t>
      </w:r>
      <w:proofErr w:type="gramEnd"/>
    </w:p>
    <w:p w:rsidR="001B0BC2" w:rsidRDefault="00F92D72" w:rsidP="00F92D72">
      <w:pPr>
        <w:widowControl w:val="0"/>
        <w:spacing w:line="276" w:lineRule="auto"/>
        <w:jc w:val="center"/>
        <w:rPr>
          <w:b/>
          <w:sz w:val="28"/>
          <w:szCs w:val="28"/>
        </w:rPr>
      </w:pPr>
      <w:r w:rsidRPr="00112F70">
        <w:rPr>
          <w:b/>
          <w:sz w:val="28"/>
          <w:szCs w:val="28"/>
        </w:rPr>
        <w:t xml:space="preserve">созданием лесной инфраструктуры, мероприятий по строительству, </w:t>
      </w:r>
    </w:p>
    <w:p w:rsidR="001B0BC2" w:rsidRDefault="00F92D72" w:rsidP="00F92D72">
      <w:pPr>
        <w:widowControl w:val="0"/>
        <w:spacing w:line="276" w:lineRule="auto"/>
        <w:jc w:val="center"/>
        <w:rPr>
          <w:b/>
          <w:sz w:val="28"/>
          <w:szCs w:val="28"/>
        </w:rPr>
      </w:pPr>
      <w:r w:rsidRPr="00112F70">
        <w:rPr>
          <w:b/>
          <w:sz w:val="28"/>
          <w:szCs w:val="28"/>
        </w:rPr>
        <w:t xml:space="preserve">реконструкции и </w:t>
      </w:r>
    </w:p>
    <w:p w:rsidR="001B0BC2" w:rsidRDefault="00F92D72" w:rsidP="001B0BC2">
      <w:pPr>
        <w:widowControl w:val="0"/>
        <w:spacing w:line="276" w:lineRule="auto"/>
        <w:jc w:val="center"/>
        <w:rPr>
          <w:b/>
          <w:sz w:val="28"/>
          <w:szCs w:val="28"/>
        </w:rPr>
      </w:pPr>
      <w:r w:rsidRPr="00112F70">
        <w:rPr>
          <w:b/>
          <w:sz w:val="28"/>
          <w:szCs w:val="28"/>
        </w:rPr>
        <w:t xml:space="preserve">эксплуатации указанных объектов, предусмотренных документами </w:t>
      </w:r>
    </w:p>
    <w:p w:rsidR="00F92D72" w:rsidRPr="005D43A0" w:rsidRDefault="00F92D72" w:rsidP="001B0BC2">
      <w:pPr>
        <w:widowControl w:val="0"/>
        <w:spacing w:line="276" w:lineRule="auto"/>
        <w:jc w:val="center"/>
        <w:rPr>
          <w:b/>
          <w:sz w:val="28"/>
          <w:szCs w:val="28"/>
        </w:rPr>
      </w:pPr>
      <w:r w:rsidRPr="00112F70">
        <w:rPr>
          <w:b/>
          <w:sz w:val="28"/>
          <w:szCs w:val="28"/>
        </w:rPr>
        <w:t>территориального планирования</w:t>
      </w:r>
    </w:p>
    <w:p w:rsidR="00F92D72" w:rsidRDefault="00F92D72" w:rsidP="00F92D72">
      <w:pPr>
        <w:spacing w:line="276" w:lineRule="auto"/>
        <w:rPr>
          <w:sz w:val="28"/>
          <w:szCs w:val="28"/>
        </w:rPr>
      </w:pPr>
    </w:p>
    <w:p w:rsidR="00F92D72" w:rsidRPr="00E763B0" w:rsidRDefault="00F92D72" w:rsidP="003E61D0">
      <w:pPr>
        <w:spacing w:line="360"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w:t>
      </w:r>
      <w:r w:rsidRPr="00E763B0">
        <w:rPr>
          <w:spacing w:val="6"/>
          <w:sz w:val="28"/>
          <w:szCs w:val="22"/>
          <w:lang w:eastAsia="en-US"/>
        </w:rPr>
        <w:t>е</w:t>
      </w:r>
      <w:r w:rsidRPr="00E763B0">
        <w:rPr>
          <w:spacing w:val="6"/>
          <w:sz w:val="28"/>
          <w:szCs w:val="22"/>
          <w:lang w:eastAsia="en-US"/>
        </w:rPr>
        <w:t>нием Правительства Российской Федерации от 17 июля 2012 г. № 1283-р.</w:t>
      </w:r>
    </w:p>
    <w:p w:rsidR="00F96C94" w:rsidRPr="00837974" w:rsidRDefault="00E763B0" w:rsidP="003E61D0">
      <w:pPr>
        <w:spacing w:line="360"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w:t>
      </w:r>
      <w:r w:rsidR="00F96C94" w:rsidRPr="00837974">
        <w:rPr>
          <w:spacing w:val="6"/>
          <w:sz w:val="28"/>
          <w:szCs w:val="22"/>
          <w:lang w:eastAsia="en-US"/>
        </w:rPr>
        <w:t>а</w:t>
      </w:r>
      <w:r w:rsidR="00F96C94" w:rsidRPr="00837974">
        <w:rPr>
          <w:spacing w:val="6"/>
          <w:sz w:val="28"/>
          <w:szCs w:val="22"/>
          <w:lang w:eastAsia="en-US"/>
        </w:rPr>
        <w:t>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w:t>
      </w:r>
      <w:r>
        <w:rPr>
          <w:spacing w:val="6"/>
          <w:sz w:val="28"/>
          <w:szCs w:val="22"/>
          <w:lang w:eastAsia="en-US"/>
        </w:rPr>
        <w:t>е</w:t>
      </w:r>
      <w:r>
        <w:rPr>
          <w:spacing w:val="6"/>
          <w:sz w:val="28"/>
          <w:szCs w:val="22"/>
          <w:lang w:eastAsia="en-US"/>
        </w:rPr>
        <w:t>ки, граничные линии</w:t>
      </w:r>
      <w:proofErr w:type="gramStart"/>
      <w:r w:rsidR="00F96C94" w:rsidRPr="00837974">
        <w:rPr>
          <w:spacing w:val="6"/>
          <w:sz w:val="28"/>
          <w:szCs w:val="22"/>
          <w:lang w:eastAsia="en-US"/>
        </w:rPr>
        <w:t>,</w:t>
      </w:r>
      <w:r w:rsidRPr="00E763B0">
        <w:rPr>
          <w:spacing w:val="6"/>
          <w:sz w:val="28"/>
          <w:szCs w:val="22"/>
          <w:lang w:eastAsia="en-US"/>
        </w:rPr>
        <w:t>п</w:t>
      </w:r>
      <w:proofErr w:type="gramEnd"/>
      <w:r w:rsidRPr="00E763B0">
        <w:rPr>
          <w:spacing w:val="6"/>
          <w:sz w:val="28"/>
          <w:szCs w:val="22"/>
          <w:lang w:eastAsia="en-US"/>
        </w:rPr>
        <w:t>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0E6414" w:rsidRDefault="00F92D72" w:rsidP="00C54DB8">
      <w:pPr>
        <w:spacing w:line="360" w:lineRule="auto"/>
        <w:ind w:firstLine="708"/>
        <w:jc w:val="both"/>
        <w:rPr>
          <w:rFonts w:eastAsia="Calibri"/>
          <w:spacing w:val="6"/>
          <w:sz w:val="28"/>
          <w:szCs w:val="22"/>
          <w:lang w:eastAsia="en-US"/>
        </w:rPr>
      </w:pPr>
      <w:r>
        <w:rPr>
          <w:rFonts w:eastAsia="Calibri"/>
          <w:spacing w:val="6"/>
          <w:sz w:val="28"/>
          <w:szCs w:val="22"/>
          <w:lang w:eastAsia="en-US"/>
        </w:rPr>
        <w:t xml:space="preserve">Объекты лесной инфраструктуры, расположенные на территории </w:t>
      </w:r>
      <w:r w:rsidR="00430250">
        <w:rPr>
          <w:rFonts w:eastAsia="Calibri"/>
          <w:spacing w:val="6"/>
          <w:sz w:val="28"/>
          <w:szCs w:val="22"/>
          <w:lang w:eastAsia="en-US"/>
        </w:rPr>
        <w:t xml:space="preserve">Тербунского </w:t>
      </w:r>
      <w:r>
        <w:rPr>
          <w:rFonts w:eastAsia="Calibri"/>
          <w:spacing w:val="6"/>
          <w:sz w:val="28"/>
          <w:szCs w:val="22"/>
          <w:lang w:eastAsia="en-US"/>
        </w:rPr>
        <w:t>лесничества</w:t>
      </w:r>
      <w:r w:rsidR="000E6414">
        <w:rPr>
          <w:rFonts w:eastAsia="Calibri"/>
          <w:spacing w:val="6"/>
          <w:sz w:val="28"/>
          <w:szCs w:val="22"/>
          <w:lang w:eastAsia="en-US"/>
        </w:rPr>
        <w:t>, приведены в таблице 1.1.10.1.</w:t>
      </w:r>
    </w:p>
    <w:p w:rsidR="003B6159" w:rsidRDefault="003B6159">
      <w:pPr>
        <w:rPr>
          <w:rFonts w:eastAsia="Calibri"/>
          <w:spacing w:val="6"/>
          <w:sz w:val="28"/>
          <w:szCs w:val="22"/>
          <w:lang w:eastAsia="en-US"/>
        </w:rPr>
      </w:pPr>
      <w:r>
        <w:rPr>
          <w:rFonts w:eastAsia="Calibri"/>
          <w:spacing w:val="6"/>
          <w:sz w:val="28"/>
          <w:szCs w:val="22"/>
          <w:lang w:eastAsia="en-US"/>
        </w:rPr>
        <w:br w:type="page"/>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lastRenderedPageBreak/>
        <w:t>Таблица 1.1.10.1</w:t>
      </w:r>
    </w:p>
    <w:p w:rsidR="000E6414" w:rsidRDefault="00F92D72" w:rsidP="00430250">
      <w:pPr>
        <w:jc w:val="center"/>
        <w:rPr>
          <w:sz w:val="28"/>
          <w:szCs w:val="28"/>
        </w:rPr>
      </w:pPr>
      <w:r w:rsidRPr="00772448">
        <w:rPr>
          <w:sz w:val="28"/>
          <w:szCs w:val="28"/>
        </w:rPr>
        <w:t>Объекты лесной инфраструктуры, располо</w:t>
      </w:r>
      <w:r w:rsidR="00E37DFD">
        <w:rPr>
          <w:sz w:val="28"/>
          <w:szCs w:val="28"/>
        </w:rPr>
        <w:t xml:space="preserve">женные на территории </w:t>
      </w:r>
    </w:p>
    <w:p w:rsidR="00E37DFD" w:rsidRDefault="00430250" w:rsidP="000E6414">
      <w:pPr>
        <w:jc w:val="center"/>
        <w:rPr>
          <w:sz w:val="28"/>
          <w:szCs w:val="28"/>
        </w:rPr>
      </w:pPr>
      <w:r>
        <w:rPr>
          <w:sz w:val="28"/>
          <w:szCs w:val="28"/>
        </w:rPr>
        <w:t>Тербунско</w:t>
      </w:r>
      <w:r w:rsidR="000E6414">
        <w:rPr>
          <w:sz w:val="28"/>
          <w:szCs w:val="28"/>
        </w:rPr>
        <w:t xml:space="preserve">го </w:t>
      </w:r>
      <w:r w:rsidR="00A92FB2">
        <w:rPr>
          <w:sz w:val="28"/>
          <w:szCs w:val="28"/>
        </w:rPr>
        <w:t>л</w:t>
      </w:r>
      <w:r w:rsidR="00F92D72" w:rsidRPr="00772448">
        <w:rPr>
          <w:sz w:val="28"/>
          <w:szCs w:val="28"/>
        </w:rPr>
        <w:t>есничества</w:t>
      </w:r>
    </w:p>
    <w:p w:rsidR="000E6414" w:rsidRDefault="000E6414" w:rsidP="000E6414">
      <w:pPr>
        <w:jc w:val="center"/>
        <w:rPr>
          <w:sz w:val="28"/>
          <w:szCs w:val="28"/>
        </w:rPr>
      </w:pPr>
    </w:p>
    <w:tbl>
      <w:tblPr>
        <w:tblStyle w:val="a3"/>
        <w:tblW w:w="8789" w:type="dxa"/>
        <w:jc w:val="center"/>
        <w:tblLayout w:type="fixed"/>
        <w:tblLook w:val="04A0" w:firstRow="1" w:lastRow="0" w:firstColumn="1" w:lastColumn="0" w:noHBand="0" w:noVBand="1"/>
      </w:tblPr>
      <w:tblGrid>
        <w:gridCol w:w="1860"/>
        <w:gridCol w:w="709"/>
        <w:gridCol w:w="1417"/>
        <w:gridCol w:w="1701"/>
        <w:gridCol w:w="1543"/>
        <w:gridCol w:w="1559"/>
      </w:tblGrid>
      <w:tr w:rsidR="00AF1E8F" w:rsidRPr="00AF1E8F" w:rsidTr="000E6414">
        <w:trPr>
          <w:tblHeader/>
          <w:jc w:val="center"/>
        </w:trPr>
        <w:tc>
          <w:tcPr>
            <w:tcW w:w="1860" w:type="dxa"/>
            <w:vMerge w:val="restart"/>
            <w:vAlign w:val="center"/>
          </w:tcPr>
          <w:p w:rsidR="00AF1E8F" w:rsidRPr="00AF1E8F" w:rsidRDefault="00AF1E8F" w:rsidP="00C21615">
            <w:pPr>
              <w:jc w:val="center"/>
              <w:rPr>
                <w:rFonts w:eastAsia="Calibri"/>
                <w:spacing w:val="6"/>
                <w:sz w:val="24"/>
                <w:szCs w:val="24"/>
                <w:lang w:eastAsia="en-US"/>
              </w:rPr>
            </w:pPr>
            <w:proofErr w:type="gramStart"/>
            <w:r w:rsidRPr="00AF1E8F">
              <w:rPr>
                <w:rFonts w:eastAsia="Calibri"/>
                <w:spacing w:val="6"/>
                <w:sz w:val="24"/>
                <w:szCs w:val="24"/>
                <w:lang w:eastAsia="en-US"/>
              </w:rPr>
              <w:t>Наимено-вание</w:t>
            </w:r>
            <w:proofErr w:type="gramEnd"/>
            <w:r w:rsidRPr="00AF1E8F">
              <w:rPr>
                <w:rFonts w:eastAsia="Calibri"/>
                <w:spacing w:val="6"/>
                <w:sz w:val="24"/>
                <w:szCs w:val="24"/>
                <w:lang w:eastAsia="en-US"/>
              </w:rPr>
              <w:t xml:space="preserve"> объекта</w:t>
            </w:r>
          </w:p>
        </w:tc>
        <w:tc>
          <w:tcPr>
            <w:tcW w:w="709" w:type="dxa"/>
            <w:vMerge w:val="restart"/>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Ед. изм.</w:t>
            </w:r>
          </w:p>
        </w:tc>
        <w:tc>
          <w:tcPr>
            <w:tcW w:w="4661" w:type="dxa"/>
            <w:gridSpan w:val="3"/>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Наименование участковых лесничеств</w:t>
            </w:r>
          </w:p>
        </w:tc>
        <w:tc>
          <w:tcPr>
            <w:tcW w:w="1559"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Всего</w:t>
            </w:r>
          </w:p>
        </w:tc>
      </w:tr>
      <w:tr w:rsidR="00AF1E8F" w:rsidRPr="00AF1E8F" w:rsidTr="000E6414">
        <w:trPr>
          <w:tblHeader/>
          <w:jc w:val="center"/>
        </w:trPr>
        <w:tc>
          <w:tcPr>
            <w:tcW w:w="1860" w:type="dxa"/>
            <w:vMerge/>
            <w:vAlign w:val="center"/>
          </w:tcPr>
          <w:p w:rsidR="00AF1E8F" w:rsidRPr="00AF1E8F" w:rsidRDefault="00AF1E8F" w:rsidP="00C21615">
            <w:pPr>
              <w:jc w:val="center"/>
              <w:rPr>
                <w:rFonts w:eastAsia="Calibri"/>
                <w:spacing w:val="6"/>
                <w:sz w:val="24"/>
                <w:szCs w:val="24"/>
                <w:lang w:eastAsia="en-US"/>
              </w:rPr>
            </w:pPr>
          </w:p>
        </w:tc>
        <w:tc>
          <w:tcPr>
            <w:tcW w:w="709" w:type="dxa"/>
            <w:vMerge/>
            <w:vAlign w:val="center"/>
          </w:tcPr>
          <w:p w:rsidR="00AF1E8F" w:rsidRPr="00AF1E8F" w:rsidRDefault="00AF1E8F" w:rsidP="00C21615">
            <w:pPr>
              <w:jc w:val="center"/>
              <w:rPr>
                <w:rFonts w:eastAsia="Calibri"/>
                <w:spacing w:val="6"/>
                <w:sz w:val="24"/>
                <w:szCs w:val="24"/>
                <w:lang w:eastAsia="en-US"/>
              </w:rPr>
            </w:pPr>
          </w:p>
        </w:tc>
        <w:tc>
          <w:tcPr>
            <w:tcW w:w="1417"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Долгор</w:t>
            </w:r>
            <w:r w:rsidRPr="00AF1E8F">
              <w:rPr>
                <w:rFonts w:eastAsia="Calibri"/>
                <w:spacing w:val="6"/>
                <w:sz w:val="24"/>
                <w:szCs w:val="24"/>
                <w:lang w:eastAsia="en-US"/>
              </w:rPr>
              <w:t>у</w:t>
            </w:r>
            <w:r w:rsidRPr="00AF1E8F">
              <w:rPr>
                <w:rFonts w:eastAsia="Calibri"/>
                <w:spacing w:val="6"/>
                <w:sz w:val="24"/>
                <w:szCs w:val="24"/>
                <w:lang w:eastAsia="en-US"/>
              </w:rPr>
              <w:t>ковское</w:t>
            </w:r>
          </w:p>
        </w:tc>
        <w:tc>
          <w:tcPr>
            <w:tcW w:w="1701"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Больше-Полянское</w:t>
            </w:r>
          </w:p>
        </w:tc>
        <w:tc>
          <w:tcPr>
            <w:tcW w:w="1543"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Воловское</w:t>
            </w:r>
          </w:p>
        </w:tc>
        <w:tc>
          <w:tcPr>
            <w:tcW w:w="1559" w:type="dxa"/>
          </w:tcPr>
          <w:p w:rsidR="00AF1E8F" w:rsidRPr="00AF1E8F" w:rsidRDefault="00AF1E8F" w:rsidP="00C21615">
            <w:pPr>
              <w:jc w:val="center"/>
              <w:rPr>
                <w:rFonts w:eastAsia="Calibri"/>
                <w:spacing w:val="6"/>
                <w:sz w:val="24"/>
                <w:szCs w:val="24"/>
                <w:lang w:eastAsia="en-US"/>
              </w:rPr>
            </w:pPr>
          </w:p>
        </w:tc>
      </w:tr>
      <w:tr w:rsidR="00AF1E8F" w:rsidRPr="00AF1E8F" w:rsidTr="000E6414">
        <w:trPr>
          <w:tblHeader/>
          <w:jc w:val="center"/>
        </w:trPr>
        <w:tc>
          <w:tcPr>
            <w:tcW w:w="1860"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1</w:t>
            </w:r>
          </w:p>
        </w:tc>
        <w:tc>
          <w:tcPr>
            <w:tcW w:w="709"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2</w:t>
            </w:r>
          </w:p>
        </w:tc>
        <w:tc>
          <w:tcPr>
            <w:tcW w:w="1417"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3</w:t>
            </w:r>
          </w:p>
        </w:tc>
        <w:tc>
          <w:tcPr>
            <w:tcW w:w="1701"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4</w:t>
            </w:r>
          </w:p>
        </w:tc>
        <w:tc>
          <w:tcPr>
            <w:tcW w:w="1543" w:type="dxa"/>
            <w:vAlign w:val="center"/>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5</w:t>
            </w:r>
          </w:p>
        </w:tc>
        <w:tc>
          <w:tcPr>
            <w:tcW w:w="1559" w:type="dxa"/>
          </w:tcPr>
          <w:p w:rsidR="00AF1E8F" w:rsidRPr="00AF1E8F" w:rsidRDefault="00AF1E8F" w:rsidP="00C21615">
            <w:pPr>
              <w:jc w:val="center"/>
              <w:rPr>
                <w:rFonts w:eastAsia="Calibri"/>
                <w:spacing w:val="6"/>
                <w:sz w:val="24"/>
                <w:szCs w:val="24"/>
                <w:lang w:eastAsia="en-US"/>
              </w:rPr>
            </w:pPr>
            <w:r w:rsidRPr="00AF1E8F">
              <w:rPr>
                <w:rFonts w:eastAsia="Calibri"/>
                <w:spacing w:val="6"/>
                <w:sz w:val="24"/>
                <w:szCs w:val="24"/>
                <w:lang w:eastAsia="en-US"/>
              </w:rPr>
              <w:t>6</w:t>
            </w:r>
          </w:p>
        </w:tc>
      </w:tr>
      <w:tr w:rsidR="00283DC6" w:rsidRPr="00AF1E8F" w:rsidTr="000E6414">
        <w:trPr>
          <w:jc w:val="center"/>
        </w:trPr>
        <w:tc>
          <w:tcPr>
            <w:tcW w:w="1860" w:type="dxa"/>
          </w:tcPr>
          <w:p w:rsidR="00283DC6" w:rsidRPr="00AF1E8F" w:rsidRDefault="00283DC6" w:rsidP="00EC7C7F">
            <w:pPr>
              <w:rPr>
                <w:rFonts w:eastAsia="Calibri"/>
                <w:spacing w:val="6"/>
                <w:sz w:val="24"/>
                <w:szCs w:val="24"/>
                <w:lang w:eastAsia="en-US"/>
              </w:rPr>
            </w:pPr>
            <w:r w:rsidRPr="00AF1E8F">
              <w:rPr>
                <w:rFonts w:eastAsia="Calibri"/>
                <w:spacing w:val="6"/>
                <w:sz w:val="24"/>
                <w:szCs w:val="24"/>
                <w:lang w:eastAsia="en-US"/>
              </w:rPr>
              <w:t>Дороги лесные грунтовые</w:t>
            </w:r>
          </w:p>
        </w:tc>
        <w:tc>
          <w:tcPr>
            <w:tcW w:w="709" w:type="dxa"/>
            <w:vAlign w:val="center"/>
          </w:tcPr>
          <w:p w:rsidR="00283DC6" w:rsidRPr="00AF1E8F" w:rsidRDefault="00283DC6"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83DC6" w:rsidRPr="00AF1E8F" w:rsidRDefault="00615C39" w:rsidP="00EC7C7F">
            <w:pPr>
              <w:jc w:val="center"/>
              <w:rPr>
                <w:rFonts w:eastAsia="Calibri"/>
                <w:spacing w:val="6"/>
                <w:sz w:val="24"/>
                <w:szCs w:val="24"/>
                <w:lang w:eastAsia="en-US"/>
              </w:rPr>
            </w:pPr>
            <w:r w:rsidRPr="00AF1E8F">
              <w:rPr>
                <w:rFonts w:eastAsia="Calibri"/>
                <w:spacing w:val="6"/>
                <w:sz w:val="24"/>
                <w:szCs w:val="24"/>
                <w:lang w:eastAsia="en-US"/>
              </w:rPr>
              <w:t>3,1</w:t>
            </w:r>
          </w:p>
        </w:tc>
        <w:tc>
          <w:tcPr>
            <w:tcW w:w="1701" w:type="dxa"/>
            <w:vAlign w:val="center"/>
          </w:tcPr>
          <w:p w:rsidR="00283DC6" w:rsidRPr="00AF1E8F" w:rsidRDefault="0069053C" w:rsidP="00A92FB2">
            <w:pPr>
              <w:jc w:val="center"/>
            </w:pPr>
            <w:r w:rsidRPr="00AF1E8F">
              <w:rPr>
                <w:rFonts w:eastAsia="Calibri"/>
                <w:spacing w:val="6"/>
                <w:sz w:val="24"/>
                <w:szCs w:val="24"/>
                <w:lang w:eastAsia="en-US"/>
              </w:rPr>
              <w:t>20</w:t>
            </w:r>
          </w:p>
        </w:tc>
        <w:tc>
          <w:tcPr>
            <w:tcW w:w="1543" w:type="dxa"/>
            <w:vAlign w:val="center"/>
          </w:tcPr>
          <w:p w:rsidR="00283DC6" w:rsidRPr="00AF1E8F" w:rsidRDefault="002C511C" w:rsidP="00A92FB2">
            <w:pPr>
              <w:jc w:val="center"/>
              <w:rPr>
                <w:sz w:val="24"/>
              </w:rPr>
            </w:pPr>
            <w:r w:rsidRPr="00AF1E8F">
              <w:rPr>
                <w:sz w:val="24"/>
              </w:rPr>
              <w:t>9,7</w:t>
            </w:r>
          </w:p>
        </w:tc>
        <w:tc>
          <w:tcPr>
            <w:tcW w:w="1559" w:type="dxa"/>
            <w:vAlign w:val="center"/>
          </w:tcPr>
          <w:p w:rsidR="00283DC6" w:rsidRPr="00AF1E8F" w:rsidRDefault="002C511C" w:rsidP="00A92FB2">
            <w:pPr>
              <w:jc w:val="center"/>
              <w:rPr>
                <w:sz w:val="24"/>
              </w:rPr>
            </w:pPr>
            <w:r w:rsidRPr="00AF1E8F">
              <w:rPr>
                <w:sz w:val="24"/>
              </w:rPr>
              <w:t>32,8</w:t>
            </w:r>
          </w:p>
        </w:tc>
      </w:tr>
      <w:tr w:rsidR="00BF16CD" w:rsidRPr="00AF1E8F" w:rsidTr="000E6414">
        <w:trPr>
          <w:jc w:val="center"/>
        </w:trPr>
        <w:tc>
          <w:tcPr>
            <w:tcW w:w="1860" w:type="dxa"/>
          </w:tcPr>
          <w:p w:rsidR="00BF16CD" w:rsidRPr="00AF1E8F" w:rsidRDefault="00BF16CD" w:rsidP="00283DC6">
            <w:pPr>
              <w:rPr>
                <w:rFonts w:eastAsia="Calibri"/>
                <w:spacing w:val="6"/>
                <w:sz w:val="24"/>
                <w:szCs w:val="24"/>
                <w:lang w:eastAsia="en-US"/>
              </w:rPr>
            </w:pPr>
            <w:r w:rsidRPr="00AF1E8F">
              <w:rPr>
                <w:rFonts w:eastAsia="Calibri"/>
                <w:spacing w:val="6"/>
                <w:sz w:val="24"/>
                <w:szCs w:val="24"/>
                <w:lang w:eastAsia="en-US"/>
              </w:rPr>
              <w:t>Просеки ква</w:t>
            </w:r>
            <w:r w:rsidRPr="00AF1E8F">
              <w:rPr>
                <w:rFonts w:eastAsia="Calibri"/>
                <w:spacing w:val="6"/>
                <w:sz w:val="24"/>
                <w:szCs w:val="24"/>
                <w:lang w:eastAsia="en-US"/>
              </w:rPr>
              <w:t>р</w:t>
            </w:r>
            <w:r w:rsidR="002D54FC">
              <w:rPr>
                <w:rFonts w:eastAsia="Calibri"/>
                <w:spacing w:val="6"/>
                <w:sz w:val="24"/>
                <w:szCs w:val="24"/>
                <w:lang w:eastAsia="en-US"/>
              </w:rPr>
              <w:t>таль</w:t>
            </w:r>
            <w:r w:rsidRPr="00AF1E8F">
              <w:rPr>
                <w:rFonts w:eastAsia="Calibri"/>
                <w:spacing w:val="6"/>
                <w:sz w:val="24"/>
                <w:szCs w:val="24"/>
                <w:lang w:eastAsia="en-US"/>
              </w:rPr>
              <w:t>ные</w:t>
            </w:r>
          </w:p>
        </w:tc>
        <w:tc>
          <w:tcPr>
            <w:tcW w:w="709" w:type="dxa"/>
            <w:vAlign w:val="center"/>
          </w:tcPr>
          <w:p w:rsidR="00BF16CD" w:rsidRPr="00AF1E8F" w:rsidRDefault="00BF16CD"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0,5</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24</w:t>
            </w:r>
          </w:p>
        </w:tc>
        <w:tc>
          <w:tcPr>
            <w:tcW w:w="1543" w:type="dxa"/>
            <w:vAlign w:val="center"/>
          </w:tcPr>
          <w:p w:rsidR="00BF16CD" w:rsidRPr="00AF1E8F" w:rsidRDefault="00BF16CD" w:rsidP="00CD4D1A">
            <w:pPr>
              <w:jc w:val="center"/>
              <w:rPr>
                <w:sz w:val="24"/>
              </w:rPr>
            </w:pPr>
            <w:r w:rsidRPr="00AF1E8F">
              <w:rPr>
                <w:sz w:val="24"/>
              </w:rPr>
              <w:t>7,1</w:t>
            </w:r>
          </w:p>
        </w:tc>
        <w:tc>
          <w:tcPr>
            <w:tcW w:w="1559" w:type="dxa"/>
            <w:vAlign w:val="center"/>
          </w:tcPr>
          <w:p w:rsidR="00BF16CD" w:rsidRPr="00AF1E8F" w:rsidRDefault="00BF16CD" w:rsidP="00CD4D1A">
            <w:pPr>
              <w:jc w:val="center"/>
              <w:rPr>
                <w:sz w:val="24"/>
              </w:rPr>
            </w:pPr>
            <w:r w:rsidRPr="00AF1E8F">
              <w:rPr>
                <w:sz w:val="24"/>
              </w:rPr>
              <w:t>31,6</w:t>
            </w:r>
          </w:p>
        </w:tc>
      </w:tr>
      <w:tr w:rsidR="00BF16CD" w:rsidRPr="00AF1E8F" w:rsidTr="000E6414">
        <w:trPr>
          <w:jc w:val="center"/>
        </w:trPr>
        <w:tc>
          <w:tcPr>
            <w:tcW w:w="1860" w:type="dxa"/>
          </w:tcPr>
          <w:p w:rsidR="00BF16CD" w:rsidRPr="00AF1E8F" w:rsidRDefault="00BF16CD" w:rsidP="00EC7C7F">
            <w:pPr>
              <w:rPr>
                <w:rFonts w:eastAsia="Calibri"/>
                <w:spacing w:val="6"/>
                <w:sz w:val="24"/>
                <w:szCs w:val="24"/>
                <w:lang w:eastAsia="en-US"/>
              </w:rPr>
            </w:pPr>
            <w:proofErr w:type="gramStart"/>
            <w:r w:rsidRPr="00AF1E8F">
              <w:rPr>
                <w:rFonts w:eastAsia="Calibri"/>
                <w:spacing w:val="6"/>
                <w:sz w:val="24"/>
                <w:szCs w:val="24"/>
                <w:lang w:eastAsia="en-US"/>
              </w:rPr>
              <w:t>Противо-пожарные</w:t>
            </w:r>
            <w:proofErr w:type="gramEnd"/>
            <w:r w:rsidRPr="00AF1E8F">
              <w:rPr>
                <w:rFonts w:eastAsia="Calibri"/>
                <w:spacing w:val="6"/>
                <w:sz w:val="24"/>
                <w:szCs w:val="24"/>
                <w:lang w:eastAsia="en-US"/>
              </w:rPr>
              <w:t xml:space="preserve"> ра</w:t>
            </w:r>
            <w:r w:rsidRPr="00AF1E8F">
              <w:rPr>
                <w:rFonts w:eastAsia="Calibri"/>
                <w:spacing w:val="6"/>
                <w:sz w:val="24"/>
                <w:szCs w:val="24"/>
                <w:lang w:eastAsia="en-US"/>
              </w:rPr>
              <w:t>з</w:t>
            </w:r>
            <w:r w:rsidRPr="00AF1E8F">
              <w:rPr>
                <w:rFonts w:eastAsia="Calibri"/>
                <w:spacing w:val="6"/>
                <w:sz w:val="24"/>
                <w:szCs w:val="24"/>
                <w:lang w:eastAsia="en-US"/>
              </w:rPr>
              <w:t>рывы</w:t>
            </w:r>
          </w:p>
        </w:tc>
        <w:tc>
          <w:tcPr>
            <w:tcW w:w="709" w:type="dxa"/>
            <w:vAlign w:val="center"/>
          </w:tcPr>
          <w:p w:rsidR="00BF16CD" w:rsidRPr="00AF1E8F" w:rsidRDefault="00BF16CD" w:rsidP="00EC7C7F">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1,0</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w:t>
            </w:r>
          </w:p>
        </w:tc>
        <w:tc>
          <w:tcPr>
            <w:tcW w:w="1543" w:type="dxa"/>
            <w:vAlign w:val="center"/>
          </w:tcPr>
          <w:p w:rsidR="00BF16CD" w:rsidRPr="00AF1E8F" w:rsidRDefault="00BF16CD" w:rsidP="00CD4D1A">
            <w:pPr>
              <w:jc w:val="center"/>
              <w:rPr>
                <w:sz w:val="24"/>
              </w:rPr>
            </w:pPr>
            <w:r w:rsidRPr="00AF1E8F">
              <w:rPr>
                <w:sz w:val="24"/>
              </w:rPr>
              <w:t>0,6</w:t>
            </w:r>
          </w:p>
        </w:tc>
        <w:tc>
          <w:tcPr>
            <w:tcW w:w="1559" w:type="dxa"/>
            <w:vAlign w:val="center"/>
          </w:tcPr>
          <w:p w:rsidR="00BF16CD" w:rsidRPr="00AF1E8F" w:rsidRDefault="00BF16CD" w:rsidP="00CD4D1A">
            <w:pPr>
              <w:jc w:val="center"/>
              <w:rPr>
                <w:sz w:val="24"/>
              </w:rPr>
            </w:pPr>
            <w:r w:rsidRPr="00AF1E8F">
              <w:rPr>
                <w:sz w:val="24"/>
              </w:rPr>
              <w:t>1,6</w:t>
            </w:r>
          </w:p>
        </w:tc>
      </w:tr>
      <w:tr w:rsidR="00BF16CD" w:rsidRPr="00AF1E8F" w:rsidTr="000E6414">
        <w:trPr>
          <w:trHeight w:val="525"/>
          <w:jc w:val="center"/>
        </w:trPr>
        <w:tc>
          <w:tcPr>
            <w:tcW w:w="1860" w:type="dxa"/>
            <w:vAlign w:val="center"/>
          </w:tcPr>
          <w:p w:rsidR="00BF16CD" w:rsidRPr="00AF1E8F" w:rsidRDefault="00BF16CD" w:rsidP="00EC7C7F">
            <w:pPr>
              <w:rPr>
                <w:rFonts w:eastAsia="Calibri"/>
                <w:spacing w:val="6"/>
                <w:sz w:val="24"/>
                <w:szCs w:val="24"/>
                <w:lang w:eastAsia="en-US"/>
              </w:rPr>
            </w:pPr>
            <w:r w:rsidRPr="00AF1E8F">
              <w:rPr>
                <w:rFonts w:eastAsia="Calibri"/>
                <w:spacing w:val="6"/>
                <w:sz w:val="24"/>
                <w:szCs w:val="24"/>
                <w:lang w:eastAsia="en-US"/>
              </w:rPr>
              <w:t>ИТОГО:</w:t>
            </w:r>
          </w:p>
        </w:tc>
        <w:tc>
          <w:tcPr>
            <w:tcW w:w="709" w:type="dxa"/>
            <w:vAlign w:val="center"/>
          </w:tcPr>
          <w:p w:rsidR="00BF16CD" w:rsidRPr="00AF1E8F" w:rsidRDefault="00BF16CD" w:rsidP="00EC7C7F">
            <w:pPr>
              <w:jc w:val="center"/>
              <w:rPr>
                <w:rFonts w:eastAsia="Calibri"/>
                <w:spacing w:val="6"/>
                <w:sz w:val="24"/>
                <w:szCs w:val="24"/>
                <w:lang w:eastAsia="en-US"/>
              </w:rPr>
            </w:pPr>
          </w:p>
        </w:tc>
        <w:tc>
          <w:tcPr>
            <w:tcW w:w="1417" w:type="dxa"/>
            <w:vAlign w:val="center"/>
          </w:tcPr>
          <w:p w:rsidR="00BF16CD" w:rsidRPr="00AF1E8F" w:rsidRDefault="00BF16CD" w:rsidP="00CD4D1A">
            <w:pPr>
              <w:jc w:val="center"/>
              <w:rPr>
                <w:rFonts w:eastAsia="Calibri"/>
                <w:spacing w:val="6"/>
                <w:sz w:val="24"/>
                <w:szCs w:val="24"/>
                <w:lang w:eastAsia="en-US"/>
              </w:rPr>
            </w:pPr>
            <w:r w:rsidRPr="00AF1E8F">
              <w:rPr>
                <w:rFonts w:eastAsia="Calibri"/>
                <w:spacing w:val="6"/>
                <w:sz w:val="24"/>
                <w:szCs w:val="24"/>
                <w:lang w:eastAsia="en-US"/>
              </w:rPr>
              <w:t>4,6</w:t>
            </w:r>
          </w:p>
        </w:tc>
        <w:tc>
          <w:tcPr>
            <w:tcW w:w="1701" w:type="dxa"/>
            <w:vAlign w:val="center"/>
          </w:tcPr>
          <w:p w:rsidR="00BF16CD" w:rsidRPr="00AF1E8F" w:rsidRDefault="00BF16CD" w:rsidP="00CD4D1A">
            <w:pPr>
              <w:jc w:val="center"/>
            </w:pPr>
            <w:r w:rsidRPr="00AF1E8F">
              <w:rPr>
                <w:rFonts w:eastAsia="Calibri"/>
                <w:spacing w:val="6"/>
                <w:sz w:val="24"/>
                <w:szCs w:val="24"/>
                <w:lang w:eastAsia="en-US"/>
              </w:rPr>
              <w:t>44</w:t>
            </w:r>
          </w:p>
        </w:tc>
        <w:tc>
          <w:tcPr>
            <w:tcW w:w="1543" w:type="dxa"/>
            <w:vAlign w:val="center"/>
          </w:tcPr>
          <w:p w:rsidR="00BF16CD" w:rsidRPr="00AF1E8F" w:rsidRDefault="00F71BD7" w:rsidP="00CD4D1A">
            <w:pPr>
              <w:jc w:val="center"/>
              <w:rPr>
                <w:sz w:val="24"/>
              </w:rPr>
            </w:pPr>
            <w:r w:rsidRPr="00AF1E8F">
              <w:rPr>
                <w:rFonts w:eastAsia="Calibri"/>
                <w:spacing w:val="6"/>
                <w:sz w:val="24"/>
                <w:szCs w:val="24"/>
                <w:lang w:eastAsia="en-US"/>
              </w:rPr>
              <w:t>17,4</w:t>
            </w:r>
          </w:p>
        </w:tc>
        <w:tc>
          <w:tcPr>
            <w:tcW w:w="1559" w:type="dxa"/>
            <w:vAlign w:val="center"/>
          </w:tcPr>
          <w:p w:rsidR="00BF16CD" w:rsidRPr="00AF1E8F" w:rsidRDefault="00F71BD7" w:rsidP="00CD4D1A">
            <w:pPr>
              <w:jc w:val="center"/>
              <w:rPr>
                <w:sz w:val="24"/>
              </w:rPr>
            </w:pPr>
            <w:r w:rsidRPr="00AF1E8F">
              <w:rPr>
                <w:sz w:val="24"/>
              </w:rPr>
              <w:t>66</w:t>
            </w:r>
          </w:p>
        </w:tc>
      </w:tr>
    </w:tbl>
    <w:p w:rsidR="00F92D72" w:rsidRDefault="00F92D72" w:rsidP="00732019">
      <w:pPr>
        <w:pStyle w:val="23"/>
        <w:spacing w:line="276" w:lineRule="auto"/>
        <w:ind w:firstLine="905"/>
        <w:jc w:val="both"/>
      </w:pPr>
    </w:p>
    <w:p w:rsidR="00F92D72" w:rsidRPr="002C511C" w:rsidRDefault="00F92D72" w:rsidP="003E61D0">
      <w:pPr>
        <w:spacing w:line="360" w:lineRule="auto"/>
        <w:ind w:firstLine="708"/>
        <w:jc w:val="both"/>
        <w:rPr>
          <w:rFonts w:eastAsia="Calibri"/>
          <w:spacing w:val="6"/>
          <w:sz w:val="28"/>
          <w:szCs w:val="22"/>
          <w:lang w:eastAsia="en-US"/>
        </w:rPr>
      </w:pPr>
      <w:r w:rsidRPr="002C511C">
        <w:rPr>
          <w:rFonts w:eastAsia="Calibri"/>
          <w:spacing w:val="6"/>
          <w:sz w:val="28"/>
          <w:szCs w:val="22"/>
          <w:lang w:eastAsia="en-US"/>
        </w:rPr>
        <w:t xml:space="preserve">Большинство дорог неудовлетворительного состояния и требуют проведения ремонта. Квартальные </w:t>
      </w:r>
      <w:proofErr w:type="gramStart"/>
      <w:r w:rsidRPr="002C511C">
        <w:rPr>
          <w:rFonts w:eastAsia="Calibri"/>
          <w:spacing w:val="6"/>
          <w:sz w:val="28"/>
          <w:szCs w:val="22"/>
          <w:lang w:eastAsia="en-US"/>
        </w:rPr>
        <w:t>просеки</w:t>
      </w:r>
      <w:proofErr w:type="gramEnd"/>
      <w:r w:rsidRPr="002C511C">
        <w:rPr>
          <w:rFonts w:eastAsia="Calibri"/>
          <w:spacing w:val="6"/>
          <w:sz w:val="28"/>
          <w:szCs w:val="22"/>
          <w:lang w:eastAsia="en-US"/>
        </w:rPr>
        <w:t xml:space="preserve"> и противопожарные разрывы нуждаются в проведении расчистки.</w:t>
      </w:r>
    </w:p>
    <w:p w:rsidR="00F92D72" w:rsidRDefault="00F92D72" w:rsidP="003E61D0">
      <w:pPr>
        <w:spacing w:line="360" w:lineRule="auto"/>
        <w:ind w:firstLine="708"/>
        <w:jc w:val="both"/>
        <w:rPr>
          <w:rFonts w:eastAsia="Calibri"/>
          <w:spacing w:val="6"/>
          <w:sz w:val="28"/>
          <w:szCs w:val="22"/>
          <w:lang w:eastAsia="en-US"/>
        </w:rPr>
      </w:pPr>
      <w:r w:rsidRPr="002C511C">
        <w:rPr>
          <w:rFonts w:eastAsia="Calibri"/>
          <w:spacing w:val="6"/>
          <w:sz w:val="28"/>
          <w:szCs w:val="22"/>
          <w:lang w:eastAsia="en-US"/>
        </w:rPr>
        <w:t>Перечень объектов, не связанных</w:t>
      </w:r>
      <w:r>
        <w:rPr>
          <w:rFonts w:eastAsia="Calibri"/>
          <w:spacing w:val="6"/>
          <w:sz w:val="28"/>
          <w:szCs w:val="22"/>
          <w:lang w:eastAsia="en-US"/>
        </w:rPr>
        <w:t xml:space="preserve"> с созданием</w:t>
      </w:r>
      <w:r w:rsidRPr="002C7B50">
        <w:rPr>
          <w:rFonts w:eastAsia="Calibri"/>
          <w:spacing w:val="6"/>
          <w:sz w:val="28"/>
          <w:szCs w:val="22"/>
          <w:lang w:eastAsia="en-US"/>
        </w:rPr>
        <w:t xml:space="preserve"> лесной инфрастру</w:t>
      </w:r>
      <w:r w:rsidRPr="002C7B50">
        <w:rPr>
          <w:rFonts w:eastAsia="Calibri"/>
          <w:spacing w:val="6"/>
          <w:sz w:val="28"/>
          <w:szCs w:val="22"/>
          <w:lang w:eastAsia="en-US"/>
        </w:rPr>
        <w:t>к</w:t>
      </w:r>
      <w:r w:rsidRPr="002C7B50">
        <w:rPr>
          <w:rFonts w:eastAsia="Calibri"/>
          <w:spacing w:val="6"/>
          <w:sz w:val="28"/>
          <w:szCs w:val="22"/>
          <w:lang w:eastAsia="en-US"/>
        </w:rPr>
        <w:t>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3E61D0">
      <w:pPr>
        <w:spacing w:line="360"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w:t>
      </w:r>
      <w:r>
        <w:rPr>
          <w:rFonts w:eastAsia="Calibri"/>
          <w:spacing w:val="6"/>
          <w:sz w:val="28"/>
          <w:szCs w:val="22"/>
          <w:lang w:eastAsia="en-US"/>
        </w:rPr>
        <w:t>т</w:t>
      </w:r>
      <w:r>
        <w:rPr>
          <w:rFonts w:eastAsia="Calibri"/>
          <w:spacing w:val="6"/>
          <w:sz w:val="28"/>
          <w:szCs w:val="22"/>
          <w:lang w:eastAsia="en-US"/>
        </w:rPr>
        <w:t>носятся дороги автомобильные, линии связи, линии электропередачи, в</w:t>
      </w:r>
      <w:r>
        <w:rPr>
          <w:rFonts w:eastAsia="Calibri"/>
          <w:spacing w:val="6"/>
          <w:sz w:val="28"/>
          <w:szCs w:val="22"/>
          <w:lang w:eastAsia="en-US"/>
        </w:rPr>
        <w:t>о</w:t>
      </w:r>
      <w:r>
        <w:rPr>
          <w:rFonts w:eastAsia="Calibri"/>
          <w:spacing w:val="6"/>
          <w:sz w:val="28"/>
          <w:szCs w:val="22"/>
          <w:lang w:eastAsia="en-US"/>
        </w:rPr>
        <w:t>допроводы, газопроводы, нефтепроводы и др.</w:t>
      </w:r>
    </w:p>
    <w:p w:rsidR="00AF1E8F" w:rsidRDefault="00F92D72" w:rsidP="000E6414">
      <w:pPr>
        <w:spacing w:line="360" w:lineRule="auto"/>
        <w:ind w:firstLine="708"/>
        <w:jc w:val="both"/>
        <w:rPr>
          <w:rFonts w:eastAsia="Calibri"/>
          <w:spacing w:val="6"/>
          <w:sz w:val="28"/>
          <w:szCs w:val="22"/>
          <w:lang w:eastAsia="en-US"/>
        </w:rPr>
      </w:pPr>
      <w:r w:rsidRPr="002C7B50">
        <w:rPr>
          <w:rFonts w:eastAsia="Calibri"/>
          <w:spacing w:val="6"/>
          <w:sz w:val="28"/>
          <w:szCs w:val="22"/>
          <w:lang w:eastAsia="en-US"/>
        </w:rPr>
        <w:t>Объекты</w:t>
      </w:r>
      <w:r>
        <w:rPr>
          <w:rFonts w:eastAsia="Calibri"/>
          <w:spacing w:val="6"/>
          <w:sz w:val="28"/>
          <w:szCs w:val="22"/>
          <w:lang w:eastAsia="en-US"/>
        </w:rPr>
        <w:t>, не связанные с созданием</w:t>
      </w:r>
      <w:r w:rsidRPr="002C7B50">
        <w:rPr>
          <w:rFonts w:eastAsia="Calibri"/>
          <w:spacing w:val="6"/>
          <w:sz w:val="28"/>
          <w:szCs w:val="22"/>
          <w:lang w:eastAsia="en-US"/>
        </w:rPr>
        <w:t xml:space="preserve"> лесной инфраструктуры, расп</w:t>
      </w:r>
      <w:r w:rsidRPr="002C7B50">
        <w:rPr>
          <w:rFonts w:eastAsia="Calibri"/>
          <w:spacing w:val="6"/>
          <w:sz w:val="28"/>
          <w:szCs w:val="22"/>
          <w:lang w:eastAsia="en-US"/>
        </w:rPr>
        <w:t>о</w:t>
      </w:r>
      <w:r w:rsidRPr="002C7B50">
        <w:rPr>
          <w:rFonts w:eastAsia="Calibri"/>
          <w:spacing w:val="6"/>
          <w:sz w:val="28"/>
          <w:szCs w:val="22"/>
          <w:lang w:eastAsia="en-US"/>
        </w:rPr>
        <w:t xml:space="preserve">ложенные на территории </w:t>
      </w:r>
      <w:r w:rsidR="002C511C">
        <w:rPr>
          <w:rFonts w:eastAsia="Calibri"/>
          <w:spacing w:val="6"/>
          <w:sz w:val="28"/>
          <w:szCs w:val="22"/>
          <w:lang w:eastAsia="en-US"/>
        </w:rPr>
        <w:t>Тербунского</w:t>
      </w:r>
      <w:r w:rsidRPr="00772448">
        <w:rPr>
          <w:rFonts w:eastAsia="Calibri"/>
          <w:spacing w:val="6"/>
          <w:sz w:val="28"/>
          <w:szCs w:val="22"/>
          <w:lang w:eastAsia="en-US"/>
        </w:rPr>
        <w:t xml:space="preserve"> л</w:t>
      </w:r>
      <w:r w:rsidRPr="002C7B50">
        <w:rPr>
          <w:rFonts w:eastAsia="Calibri"/>
          <w:spacing w:val="6"/>
          <w:sz w:val="28"/>
          <w:szCs w:val="22"/>
          <w:lang w:eastAsia="en-US"/>
        </w:rPr>
        <w:t>есничества, приведены в таблице 1.1.</w:t>
      </w:r>
      <w:r>
        <w:rPr>
          <w:rFonts w:eastAsia="Calibri"/>
          <w:spacing w:val="6"/>
          <w:sz w:val="28"/>
          <w:szCs w:val="22"/>
          <w:lang w:eastAsia="en-US"/>
        </w:rPr>
        <w:t>10</w:t>
      </w:r>
      <w:r w:rsidRPr="002C7B50">
        <w:rPr>
          <w:rFonts w:eastAsia="Calibri"/>
          <w:spacing w:val="6"/>
          <w:sz w:val="28"/>
          <w:szCs w:val="22"/>
          <w:lang w:eastAsia="en-US"/>
        </w:rPr>
        <w:t>.</w:t>
      </w:r>
      <w:r>
        <w:rPr>
          <w:rFonts w:eastAsia="Calibri"/>
          <w:spacing w:val="6"/>
          <w:sz w:val="28"/>
          <w:szCs w:val="22"/>
          <w:lang w:eastAsia="en-US"/>
        </w:rPr>
        <w:t>2</w:t>
      </w:r>
      <w:r w:rsidRPr="002C7B50">
        <w:rPr>
          <w:rFonts w:eastAsia="Calibri"/>
          <w:spacing w:val="6"/>
          <w:sz w:val="28"/>
          <w:szCs w:val="22"/>
          <w:lang w:eastAsia="en-US"/>
        </w:rPr>
        <w:t>.</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0E6414" w:rsidRDefault="00F92D72" w:rsidP="000E70AF">
      <w:pPr>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xml:space="preserve">, </w:t>
      </w:r>
    </w:p>
    <w:p w:rsidR="002148C2" w:rsidRDefault="00F92D72" w:rsidP="000E70AF">
      <w:pPr>
        <w:jc w:val="center"/>
        <w:rPr>
          <w:sz w:val="28"/>
          <w:szCs w:val="28"/>
        </w:rPr>
      </w:pPr>
      <w:r w:rsidRPr="00772448">
        <w:rPr>
          <w:sz w:val="28"/>
          <w:szCs w:val="28"/>
        </w:rPr>
        <w:t>расположенные на терри</w:t>
      </w:r>
      <w:r w:rsidR="00CB51E8">
        <w:rPr>
          <w:sz w:val="28"/>
          <w:szCs w:val="28"/>
        </w:rPr>
        <w:t xml:space="preserve">тории </w:t>
      </w:r>
      <w:r w:rsidRPr="00772448">
        <w:rPr>
          <w:sz w:val="28"/>
          <w:szCs w:val="28"/>
        </w:rPr>
        <w:t>лесничества</w:t>
      </w:r>
    </w:p>
    <w:p w:rsidR="003E61D0" w:rsidRDefault="003E61D0" w:rsidP="000E70AF">
      <w:pPr>
        <w:jc w:val="center"/>
        <w:rPr>
          <w:sz w:val="28"/>
          <w:szCs w:val="28"/>
        </w:rPr>
      </w:pPr>
    </w:p>
    <w:tbl>
      <w:tblPr>
        <w:tblStyle w:val="a3"/>
        <w:tblW w:w="9073" w:type="dxa"/>
        <w:jc w:val="center"/>
        <w:tblLayout w:type="fixed"/>
        <w:tblLook w:val="04A0" w:firstRow="1" w:lastRow="0" w:firstColumn="1" w:lastColumn="0" w:noHBand="0" w:noVBand="1"/>
      </w:tblPr>
      <w:tblGrid>
        <w:gridCol w:w="2569"/>
        <w:gridCol w:w="709"/>
        <w:gridCol w:w="1417"/>
        <w:gridCol w:w="1701"/>
        <w:gridCol w:w="1543"/>
        <w:gridCol w:w="1134"/>
      </w:tblGrid>
      <w:tr w:rsidR="002148C2" w:rsidRPr="00AF1E8F" w:rsidTr="000E6414">
        <w:trPr>
          <w:tblHeader/>
          <w:jc w:val="center"/>
        </w:trPr>
        <w:tc>
          <w:tcPr>
            <w:tcW w:w="2569" w:type="dxa"/>
            <w:vMerge w:val="restart"/>
            <w:vAlign w:val="center"/>
          </w:tcPr>
          <w:p w:rsidR="003E61D0" w:rsidRDefault="00CB59D8" w:rsidP="003E61D0">
            <w:pPr>
              <w:jc w:val="center"/>
              <w:rPr>
                <w:rFonts w:eastAsia="Calibri"/>
                <w:spacing w:val="6"/>
                <w:sz w:val="24"/>
                <w:szCs w:val="24"/>
                <w:lang w:eastAsia="en-US"/>
              </w:rPr>
            </w:pPr>
            <w:r>
              <w:rPr>
                <w:rFonts w:eastAsia="Calibri"/>
                <w:spacing w:val="6"/>
                <w:sz w:val="24"/>
                <w:szCs w:val="24"/>
                <w:lang w:eastAsia="en-US"/>
              </w:rPr>
              <w:t>Наимено</w:t>
            </w:r>
            <w:r w:rsidR="002148C2" w:rsidRPr="00AF1E8F">
              <w:rPr>
                <w:rFonts w:eastAsia="Calibri"/>
                <w:spacing w:val="6"/>
                <w:sz w:val="24"/>
                <w:szCs w:val="24"/>
                <w:lang w:eastAsia="en-US"/>
              </w:rPr>
              <w:t>вание</w:t>
            </w:r>
          </w:p>
          <w:p w:rsidR="002148C2" w:rsidRPr="00AF1E8F" w:rsidRDefault="002148C2" w:rsidP="003E61D0">
            <w:pPr>
              <w:jc w:val="center"/>
              <w:rPr>
                <w:rFonts w:eastAsia="Calibri"/>
                <w:spacing w:val="6"/>
                <w:sz w:val="24"/>
                <w:szCs w:val="24"/>
                <w:lang w:eastAsia="en-US"/>
              </w:rPr>
            </w:pPr>
            <w:r w:rsidRPr="00AF1E8F">
              <w:rPr>
                <w:rFonts w:eastAsia="Calibri"/>
                <w:spacing w:val="6"/>
                <w:sz w:val="24"/>
                <w:szCs w:val="24"/>
                <w:lang w:eastAsia="en-US"/>
              </w:rPr>
              <w:t>объекта</w:t>
            </w:r>
          </w:p>
        </w:tc>
        <w:tc>
          <w:tcPr>
            <w:tcW w:w="709" w:type="dxa"/>
            <w:vMerge w:val="restart"/>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Ед. изм.</w:t>
            </w:r>
          </w:p>
        </w:tc>
        <w:tc>
          <w:tcPr>
            <w:tcW w:w="4661" w:type="dxa"/>
            <w:gridSpan w:val="3"/>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Наименование участковых лесничеств</w:t>
            </w:r>
          </w:p>
        </w:tc>
        <w:tc>
          <w:tcPr>
            <w:tcW w:w="1134"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Всего</w:t>
            </w:r>
          </w:p>
        </w:tc>
      </w:tr>
      <w:tr w:rsidR="002148C2" w:rsidRPr="00AF1E8F" w:rsidTr="000E6414">
        <w:trPr>
          <w:tblHeader/>
          <w:jc w:val="center"/>
        </w:trPr>
        <w:tc>
          <w:tcPr>
            <w:tcW w:w="2569" w:type="dxa"/>
            <w:vMerge/>
            <w:vAlign w:val="center"/>
          </w:tcPr>
          <w:p w:rsidR="002148C2" w:rsidRPr="00AF1E8F" w:rsidRDefault="002148C2" w:rsidP="00C21615">
            <w:pPr>
              <w:jc w:val="center"/>
              <w:rPr>
                <w:rFonts w:eastAsia="Calibri"/>
                <w:spacing w:val="6"/>
                <w:sz w:val="24"/>
                <w:szCs w:val="24"/>
                <w:lang w:eastAsia="en-US"/>
              </w:rPr>
            </w:pPr>
          </w:p>
        </w:tc>
        <w:tc>
          <w:tcPr>
            <w:tcW w:w="709" w:type="dxa"/>
            <w:vMerge/>
            <w:vAlign w:val="center"/>
          </w:tcPr>
          <w:p w:rsidR="002148C2" w:rsidRPr="00AF1E8F" w:rsidRDefault="002148C2" w:rsidP="00C21615">
            <w:pPr>
              <w:jc w:val="center"/>
              <w:rPr>
                <w:rFonts w:eastAsia="Calibri"/>
                <w:spacing w:val="6"/>
                <w:sz w:val="24"/>
                <w:szCs w:val="24"/>
                <w:lang w:eastAsia="en-US"/>
              </w:rPr>
            </w:pPr>
          </w:p>
        </w:tc>
        <w:tc>
          <w:tcPr>
            <w:tcW w:w="1417"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Долгор</w:t>
            </w:r>
            <w:r w:rsidRPr="00AF1E8F">
              <w:rPr>
                <w:rFonts w:eastAsia="Calibri"/>
                <w:spacing w:val="6"/>
                <w:sz w:val="24"/>
                <w:szCs w:val="24"/>
                <w:lang w:eastAsia="en-US"/>
              </w:rPr>
              <w:t>у</w:t>
            </w:r>
            <w:r w:rsidRPr="00AF1E8F">
              <w:rPr>
                <w:rFonts w:eastAsia="Calibri"/>
                <w:spacing w:val="6"/>
                <w:sz w:val="24"/>
                <w:szCs w:val="24"/>
                <w:lang w:eastAsia="en-US"/>
              </w:rPr>
              <w:t>ковское</w:t>
            </w:r>
          </w:p>
        </w:tc>
        <w:tc>
          <w:tcPr>
            <w:tcW w:w="1701"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Больше-Полянское</w:t>
            </w:r>
          </w:p>
        </w:tc>
        <w:tc>
          <w:tcPr>
            <w:tcW w:w="1543"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Воловское</w:t>
            </w:r>
          </w:p>
        </w:tc>
        <w:tc>
          <w:tcPr>
            <w:tcW w:w="1134" w:type="dxa"/>
          </w:tcPr>
          <w:p w:rsidR="002148C2" w:rsidRPr="00AF1E8F" w:rsidRDefault="002148C2" w:rsidP="00C21615">
            <w:pPr>
              <w:jc w:val="center"/>
              <w:rPr>
                <w:rFonts w:eastAsia="Calibri"/>
                <w:spacing w:val="6"/>
                <w:sz w:val="24"/>
                <w:szCs w:val="24"/>
                <w:lang w:eastAsia="en-US"/>
              </w:rPr>
            </w:pPr>
          </w:p>
        </w:tc>
      </w:tr>
      <w:tr w:rsidR="002148C2" w:rsidRPr="00AF1E8F" w:rsidTr="000E6414">
        <w:trPr>
          <w:tblHeader/>
          <w:jc w:val="center"/>
        </w:trPr>
        <w:tc>
          <w:tcPr>
            <w:tcW w:w="256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1</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2</w:t>
            </w:r>
          </w:p>
        </w:tc>
        <w:tc>
          <w:tcPr>
            <w:tcW w:w="1417"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3</w:t>
            </w:r>
          </w:p>
        </w:tc>
        <w:tc>
          <w:tcPr>
            <w:tcW w:w="1701"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4</w:t>
            </w:r>
          </w:p>
        </w:tc>
        <w:tc>
          <w:tcPr>
            <w:tcW w:w="1543"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5</w:t>
            </w:r>
          </w:p>
        </w:tc>
        <w:tc>
          <w:tcPr>
            <w:tcW w:w="1134" w:type="dxa"/>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6</w:t>
            </w:r>
          </w:p>
        </w:tc>
      </w:tr>
      <w:tr w:rsidR="002148C2" w:rsidRPr="00AF1E8F" w:rsidTr="000E6414">
        <w:trPr>
          <w:jc w:val="center"/>
        </w:trPr>
        <w:tc>
          <w:tcPr>
            <w:tcW w:w="2569" w:type="dxa"/>
          </w:tcPr>
          <w:p w:rsidR="002148C2" w:rsidRPr="00AF1E8F" w:rsidRDefault="002148C2" w:rsidP="002148C2">
            <w:pPr>
              <w:rPr>
                <w:rFonts w:eastAsia="Calibri"/>
                <w:spacing w:val="6"/>
                <w:sz w:val="24"/>
                <w:szCs w:val="24"/>
                <w:lang w:eastAsia="en-US"/>
              </w:rPr>
            </w:pPr>
            <w:r w:rsidRPr="00AF1E8F">
              <w:rPr>
                <w:rFonts w:eastAsia="Calibri"/>
                <w:spacing w:val="6"/>
                <w:sz w:val="24"/>
                <w:szCs w:val="24"/>
                <w:lang w:eastAsia="en-US"/>
              </w:rPr>
              <w:t>Дороги автомобил</w:t>
            </w:r>
            <w:r w:rsidRPr="00AF1E8F">
              <w:rPr>
                <w:rFonts w:eastAsia="Calibri"/>
                <w:spacing w:val="6"/>
                <w:sz w:val="24"/>
                <w:szCs w:val="24"/>
                <w:lang w:eastAsia="en-US"/>
              </w:rPr>
              <w:t>ь</w:t>
            </w:r>
            <w:r w:rsidRPr="00AF1E8F">
              <w:rPr>
                <w:rFonts w:eastAsia="Calibri"/>
                <w:spacing w:val="6"/>
                <w:sz w:val="24"/>
                <w:szCs w:val="24"/>
                <w:lang w:eastAsia="en-US"/>
              </w:rPr>
              <w:t>ные с искусственным покрытием</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w:t>
            </w:r>
          </w:p>
        </w:tc>
        <w:tc>
          <w:tcPr>
            <w:tcW w:w="1701" w:type="dxa"/>
            <w:vAlign w:val="center"/>
          </w:tcPr>
          <w:p w:rsidR="002148C2" w:rsidRPr="00AF1E8F" w:rsidRDefault="00F71BD7" w:rsidP="00C21615">
            <w:pPr>
              <w:jc w:val="center"/>
              <w:rPr>
                <w:sz w:val="24"/>
                <w:szCs w:val="24"/>
              </w:rPr>
            </w:pPr>
            <w:r w:rsidRPr="00AF1E8F">
              <w:rPr>
                <w:sz w:val="24"/>
                <w:szCs w:val="24"/>
              </w:rPr>
              <w:t>0,7</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F71BD7" w:rsidP="00C21615">
            <w:pPr>
              <w:jc w:val="center"/>
              <w:rPr>
                <w:sz w:val="24"/>
                <w:szCs w:val="24"/>
              </w:rPr>
            </w:pPr>
            <w:r w:rsidRPr="00AF1E8F">
              <w:rPr>
                <w:sz w:val="24"/>
                <w:szCs w:val="24"/>
              </w:rPr>
              <w:t>0,7</w:t>
            </w:r>
          </w:p>
        </w:tc>
      </w:tr>
      <w:tr w:rsidR="002148C2" w:rsidRPr="00AF1E8F" w:rsidTr="000E6414">
        <w:trPr>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lastRenderedPageBreak/>
              <w:t xml:space="preserve">Газопроводы </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w:t>
            </w:r>
          </w:p>
        </w:tc>
        <w:tc>
          <w:tcPr>
            <w:tcW w:w="1701" w:type="dxa"/>
            <w:vAlign w:val="center"/>
          </w:tcPr>
          <w:p w:rsidR="002148C2" w:rsidRPr="00AF1E8F" w:rsidRDefault="00F71BD7" w:rsidP="00C21615">
            <w:pPr>
              <w:jc w:val="center"/>
              <w:rPr>
                <w:sz w:val="24"/>
                <w:szCs w:val="24"/>
              </w:rPr>
            </w:pPr>
            <w:r w:rsidRPr="00AF1E8F">
              <w:rPr>
                <w:sz w:val="24"/>
                <w:szCs w:val="24"/>
              </w:rPr>
              <w:t>1</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F71BD7" w:rsidP="00C21615">
            <w:pPr>
              <w:jc w:val="center"/>
              <w:rPr>
                <w:sz w:val="24"/>
                <w:szCs w:val="24"/>
              </w:rPr>
            </w:pPr>
            <w:r w:rsidRPr="00AF1E8F">
              <w:rPr>
                <w:sz w:val="24"/>
                <w:szCs w:val="24"/>
              </w:rPr>
              <w:t>1</w:t>
            </w:r>
          </w:p>
        </w:tc>
      </w:tr>
      <w:tr w:rsidR="002148C2" w:rsidRPr="00AF1E8F" w:rsidTr="000E6414">
        <w:trPr>
          <w:trHeight w:val="626"/>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Линии электропер</w:t>
            </w:r>
            <w:r w:rsidRPr="00AF1E8F">
              <w:rPr>
                <w:rFonts w:eastAsia="Calibri"/>
                <w:spacing w:val="6"/>
                <w:sz w:val="24"/>
                <w:szCs w:val="24"/>
                <w:lang w:eastAsia="en-US"/>
              </w:rPr>
              <w:t>е</w:t>
            </w:r>
            <w:r w:rsidRPr="00AF1E8F">
              <w:rPr>
                <w:rFonts w:eastAsia="Calibri"/>
                <w:spacing w:val="6"/>
                <w:sz w:val="24"/>
                <w:szCs w:val="24"/>
                <w:lang w:eastAsia="en-US"/>
              </w:rPr>
              <w:t>дач</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0,6</w:t>
            </w:r>
          </w:p>
        </w:tc>
        <w:tc>
          <w:tcPr>
            <w:tcW w:w="1701" w:type="dxa"/>
            <w:vAlign w:val="center"/>
          </w:tcPr>
          <w:p w:rsidR="002148C2" w:rsidRPr="00AF1E8F" w:rsidRDefault="00F71BD7" w:rsidP="00C21615">
            <w:pPr>
              <w:jc w:val="center"/>
              <w:rPr>
                <w:sz w:val="24"/>
                <w:szCs w:val="24"/>
              </w:rPr>
            </w:pPr>
            <w:r w:rsidRPr="00AF1E8F">
              <w:rPr>
                <w:sz w:val="24"/>
                <w:szCs w:val="24"/>
              </w:rPr>
              <w:t>0,9</w:t>
            </w:r>
          </w:p>
        </w:tc>
        <w:tc>
          <w:tcPr>
            <w:tcW w:w="1543" w:type="dxa"/>
            <w:vAlign w:val="center"/>
          </w:tcPr>
          <w:p w:rsidR="002148C2" w:rsidRPr="00AF1E8F" w:rsidRDefault="00F71BD7" w:rsidP="00C21615">
            <w:pPr>
              <w:jc w:val="center"/>
              <w:rPr>
                <w:sz w:val="24"/>
                <w:szCs w:val="24"/>
              </w:rPr>
            </w:pPr>
            <w:r w:rsidRPr="00AF1E8F">
              <w:rPr>
                <w:sz w:val="24"/>
                <w:szCs w:val="24"/>
              </w:rPr>
              <w:t>1,9</w:t>
            </w:r>
          </w:p>
        </w:tc>
        <w:tc>
          <w:tcPr>
            <w:tcW w:w="1134" w:type="dxa"/>
            <w:vAlign w:val="center"/>
          </w:tcPr>
          <w:p w:rsidR="002148C2" w:rsidRPr="00AF1E8F" w:rsidRDefault="00AF1E8F" w:rsidP="00C21615">
            <w:pPr>
              <w:jc w:val="center"/>
              <w:rPr>
                <w:sz w:val="24"/>
                <w:szCs w:val="24"/>
              </w:rPr>
            </w:pPr>
            <w:r w:rsidRPr="00AF1E8F">
              <w:rPr>
                <w:sz w:val="24"/>
                <w:szCs w:val="24"/>
              </w:rPr>
              <w:t>3,4</w:t>
            </w:r>
          </w:p>
        </w:tc>
      </w:tr>
      <w:tr w:rsidR="002148C2" w:rsidRPr="00AF1E8F" w:rsidTr="000E6414">
        <w:trPr>
          <w:jc w:val="center"/>
        </w:trPr>
        <w:tc>
          <w:tcPr>
            <w:tcW w:w="2569" w:type="dxa"/>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Прочие трассы</w:t>
            </w:r>
          </w:p>
        </w:tc>
        <w:tc>
          <w:tcPr>
            <w:tcW w:w="709" w:type="dxa"/>
            <w:vAlign w:val="center"/>
          </w:tcPr>
          <w:p w:rsidR="002148C2" w:rsidRPr="00AF1E8F" w:rsidRDefault="002148C2" w:rsidP="00C21615">
            <w:pPr>
              <w:jc w:val="center"/>
              <w:rPr>
                <w:rFonts w:eastAsia="Calibri"/>
                <w:spacing w:val="6"/>
                <w:sz w:val="24"/>
                <w:szCs w:val="24"/>
                <w:lang w:eastAsia="en-US"/>
              </w:rPr>
            </w:pPr>
            <w:r w:rsidRPr="00AF1E8F">
              <w:rPr>
                <w:rFonts w:eastAsia="Calibri"/>
                <w:spacing w:val="6"/>
                <w:sz w:val="24"/>
                <w:szCs w:val="24"/>
                <w:lang w:eastAsia="en-US"/>
              </w:rPr>
              <w:t>км</w:t>
            </w: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0,2</w:t>
            </w:r>
          </w:p>
        </w:tc>
        <w:tc>
          <w:tcPr>
            <w:tcW w:w="1701" w:type="dxa"/>
            <w:vAlign w:val="center"/>
          </w:tcPr>
          <w:p w:rsidR="002148C2" w:rsidRPr="00AF1E8F" w:rsidRDefault="00F71BD7" w:rsidP="00C21615">
            <w:pPr>
              <w:jc w:val="center"/>
              <w:rPr>
                <w:sz w:val="24"/>
                <w:szCs w:val="24"/>
              </w:rPr>
            </w:pPr>
            <w:r w:rsidRPr="00AF1E8F">
              <w:rPr>
                <w:sz w:val="24"/>
                <w:szCs w:val="24"/>
              </w:rPr>
              <w:t>-</w:t>
            </w:r>
          </w:p>
        </w:tc>
        <w:tc>
          <w:tcPr>
            <w:tcW w:w="1543" w:type="dxa"/>
            <w:vAlign w:val="center"/>
          </w:tcPr>
          <w:p w:rsidR="002148C2" w:rsidRPr="00AF1E8F" w:rsidRDefault="00F71BD7" w:rsidP="00C21615">
            <w:pPr>
              <w:jc w:val="center"/>
              <w:rPr>
                <w:sz w:val="24"/>
                <w:szCs w:val="24"/>
              </w:rPr>
            </w:pPr>
            <w:r w:rsidRPr="00AF1E8F">
              <w:rPr>
                <w:sz w:val="24"/>
                <w:szCs w:val="24"/>
              </w:rPr>
              <w:t>-</w:t>
            </w:r>
          </w:p>
        </w:tc>
        <w:tc>
          <w:tcPr>
            <w:tcW w:w="1134" w:type="dxa"/>
            <w:vAlign w:val="center"/>
          </w:tcPr>
          <w:p w:rsidR="002148C2" w:rsidRPr="00AF1E8F" w:rsidRDefault="00AF1E8F" w:rsidP="00C21615">
            <w:pPr>
              <w:jc w:val="center"/>
              <w:rPr>
                <w:sz w:val="24"/>
                <w:szCs w:val="24"/>
              </w:rPr>
            </w:pPr>
            <w:r w:rsidRPr="00AF1E8F">
              <w:rPr>
                <w:sz w:val="24"/>
                <w:szCs w:val="24"/>
              </w:rPr>
              <w:t>0,2</w:t>
            </w:r>
          </w:p>
        </w:tc>
      </w:tr>
      <w:tr w:rsidR="002148C2" w:rsidRPr="00AF1E8F" w:rsidTr="000E6414">
        <w:trPr>
          <w:jc w:val="center"/>
        </w:trPr>
        <w:tc>
          <w:tcPr>
            <w:tcW w:w="2569" w:type="dxa"/>
            <w:vAlign w:val="center"/>
          </w:tcPr>
          <w:p w:rsidR="002148C2" w:rsidRPr="00AF1E8F" w:rsidRDefault="002148C2" w:rsidP="00C21615">
            <w:pPr>
              <w:rPr>
                <w:rFonts w:eastAsia="Calibri"/>
                <w:spacing w:val="6"/>
                <w:sz w:val="24"/>
                <w:szCs w:val="24"/>
                <w:lang w:eastAsia="en-US"/>
              </w:rPr>
            </w:pPr>
            <w:r w:rsidRPr="00AF1E8F">
              <w:rPr>
                <w:rFonts w:eastAsia="Calibri"/>
                <w:spacing w:val="6"/>
                <w:sz w:val="24"/>
                <w:szCs w:val="24"/>
                <w:lang w:eastAsia="en-US"/>
              </w:rPr>
              <w:t>ИТОГО:</w:t>
            </w:r>
          </w:p>
        </w:tc>
        <w:tc>
          <w:tcPr>
            <w:tcW w:w="709" w:type="dxa"/>
            <w:vAlign w:val="center"/>
          </w:tcPr>
          <w:p w:rsidR="002148C2" w:rsidRPr="00AF1E8F" w:rsidRDefault="002148C2" w:rsidP="00C21615">
            <w:pPr>
              <w:jc w:val="center"/>
              <w:rPr>
                <w:rFonts w:eastAsia="Calibri"/>
                <w:spacing w:val="6"/>
                <w:sz w:val="24"/>
                <w:szCs w:val="24"/>
                <w:lang w:eastAsia="en-US"/>
              </w:rPr>
            </w:pPr>
          </w:p>
        </w:tc>
        <w:tc>
          <w:tcPr>
            <w:tcW w:w="1417" w:type="dxa"/>
            <w:vAlign w:val="center"/>
          </w:tcPr>
          <w:p w:rsidR="002148C2" w:rsidRPr="00AF1E8F" w:rsidRDefault="00F71BD7" w:rsidP="00C21615">
            <w:pPr>
              <w:jc w:val="center"/>
              <w:rPr>
                <w:rFonts w:eastAsia="Calibri"/>
                <w:spacing w:val="6"/>
                <w:sz w:val="24"/>
                <w:szCs w:val="24"/>
                <w:lang w:eastAsia="en-US"/>
              </w:rPr>
            </w:pPr>
            <w:r w:rsidRPr="00AF1E8F">
              <w:rPr>
                <w:rFonts w:eastAsia="Calibri"/>
                <w:spacing w:val="6"/>
                <w:sz w:val="24"/>
                <w:szCs w:val="24"/>
                <w:lang w:eastAsia="en-US"/>
              </w:rPr>
              <w:t>0,8</w:t>
            </w:r>
          </w:p>
        </w:tc>
        <w:tc>
          <w:tcPr>
            <w:tcW w:w="1701" w:type="dxa"/>
            <w:vAlign w:val="center"/>
          </w:tcPr>
          <w:p w:rsidR="002148C2" w:rsidRPr="00AF1E8F" w:rsidRDefault="00F71BD7" w:rsidP="00C21615">
            <w:pPr>
              <w:jc w:val="center"/>
              <w:rPr>
                <w:sz w:val="24"/>
                <w:szCs w:val="24"/>
              </w:rPr>
            </w:pPr>
            <w:r w:rsidRPr="00AF1E8F">
              <w:rPr>
                <w:sz w:val="24"/>
                <w:szCs w:val="24"/>
              </w:rPr>
              <w:t>2,6</w:t>
            </w:r>
          </w:p>
        </w:tc>
        <w:tc>
          <w:tcPr>
            <w:tcW w:w="1543" w:type="dxa"/>
            <w:vAlign w:val="center"/>
          </w:tcPr>
          <w:p w:rsidR="002148C2" w:rsidRPr="00AF1E8F" w:rsidRDefault="00F71BD7" w:rsidP="00C21615">
            <w:pPr>
              <w:jc w:val="center"/>
              <w:rPr>
                <w:sz w:val="24"/>
                <w:szCs w:val="24"/>
              </w:rPr>
            </w:pPr>
            <w:r w:rsidRPr="00AF1E8F">
              <w:rPr>
                <w:sz w:val="24"/>
                <w:szCs w:val="24"/>
              </w:rPr>
              <w:t>1,9</w:t>
            </w:r>
          </w:p>
        </w:tc>
        <w:tc>
          <w:tcPr>
            <w:tcW w:w="1134" w:type="dxa"/>
            <w:vAlign w:val="center"/>
          </w:tcPr>
          <w:p w:rsidR="002148C2" w:rsidRPr="00AF1E8F" w:rsidRDefault="00AF1E8F" w:rsidP="00C21615">
            <w:pPr>
              <w:jc w:val="center"/>
              <w:rPr>
                <w:sz w:val="24"/>
                <w:szCs w:val="24"/>
              </w:rPr>
            </w:pPr>
            <w:r w:rsidRPr="00AF1E8F">
              <w:rPr>
                <w:sz w:val="24"/>
                <w:szCs w:val="24"/>
              </w:rPr>
              <w:t>5,3</w:t>
            </w:r>
          </w:p>
        </w:tc>
      </w:tr>
    </w:tbl>
    <w:p w:rsidR="002D52A6" w:rsidRDefault="002D52A6" w:rsidP="00AF1E8F">
      <w:pPr>
        <w:rPr>
          <w:sz w:val="28"/>
          <w:szCs w:val="28"/>
        </w:rPr>
      </w:pPr>
    </w:p>
    <w:p w:rsidR="00EE46FE" w:rsidRDefault="00EE46FE" w:rsidP="003E61D0">
      <w:pPr>
        <w:spacing w:line="360" w:lineRule="auto"/>
        <w:ind w:firstLine="709"/>
        <w:jc w:val="both"/>
        <w:rPr>
          <w:sz w:val="28"/>
          <w:szCs w:val="28"/>
        </w:rPr>
      </w:pPr>
      <w:r w:rsidRPr="008C5DBA">
        <w:rPr>
          <w:sz w:val="28"/>
          <w:szCs w:val="28"/>
        </w:rPr>
        <w:t xml:space="preserve">Объекты лесоперерабатывающей инфраструктуры на территории </w:t>
      </w:r>
      <w:r w:rsidR="00AF1E8F">
        <w:rPr>
          <w:sz w:val="28"/>
          <w:szCs w:val="28"/>
        </w:rPr>
        <w:t>Те</w:t>
      </w:r>
      <w:r w:rsidR="00AF1E8F">
        <w:rPr>
          <w:sz w:val="28"/>
          <w:szCs w:val="28"/>
        </w:rPr>
        <w:t>р</w:t>
      </w:r>
      <w:r w:rsidR="00AF1E8F">
        <w:rPr>
          <w:sz w:val="28"/>
          <w:szCs w:val="28"/>
        </w:rPr>
        <w:t>бунского</w:t>
      </w:r>
      <w:r w:rsidRPr="008C5DBA">
        <w:rPr>
          <w:sz w:val="28"/>
          <w:szCs w:val="28"/>
        </w:rPr>
        <w:t xml:space="preserve"> лесничеств</w:t>
      </w:r>
      <w:r>
        <w:rPr>
          <w:sz w:val="28"/>
          <w:szCs w:val="28"/>
        </w:rPr>
        <w:t>а</w:t>
      </w:r>
      <w:r w:rsidR="00572C10">
        <w:rPr>
          <w:sz w:val="28"/>
          <w:szCs w:val="28"/>
        </w:rPr>
        <w:t xml:space="preserve"> отсутствуют.</w:t>
      </w:r>
    </w:p>
    <w:p w:rsidR="00EE46FE" w:rsidRDefault="00EE46FE" w:rsidP="003E61D0">
      <w:pPr>
        <w:spacing w:line="360" w:lineRule="auto"/>
        <w:ind w:firstLine="709"/>
        <w:jc w:val="both"/>
        <w:rPr>
          <w:rFonts w:eastAsia="Calibri"/>
          <w:spacing w:val="6"/>
          <w:sz w:val="28"/>
          <w:szCs w:val="22"/>
          <w:lang w:eastAsia="en-US"/>
        </w:rPr>
      </w:pPr>
      <w:r w:rsidRPr="002459B6">
        <w:rPr>
          <w:spacing w:val="6"/>
          <w:sz w:val="28"/>
          <w:szCs w:val="22"/>
          <w:lang w:eastAsia="en-US"/>
        </w:rPr>
        <w:t>Общая протяженность дорог</w:t>
      </w:r>
      <w:r w:rsidR="00572C10">
        <w:rPr>
          <w:spacing w:val="6"/>
          <w:sz w:val="28"/>
          <w:szCs w:val="22"/>
          <w:lang w:eastAsia="en-US"/>
        </w:rPr>
        <w:t xml:space="preserve"> на территории Тербунского леснич</w:t>
      </w:r>
      <w:r w:rsidR="00572C10">
        <w:rPr>
          <w:spacing w:val="6"/>
          <w:sz w:val="28"/>
          <w:szCs w:val="22"/>
          <w:lang w:eastAsia="en-US"/>
        </w:rPr>
        <w:t>е</w:t>
      </w:r>
      <w:r w:rsidR="00572C10">
        <w:rPr>
          <w:spacing w:val="6"/>
          <w:sz w:val="28"/>
          <w:szCs w:val="22"/>
          <w:lang w:eastAsia="en-US"/>
        </w:rPr>
        <w:t xml:space="preserve">ства </w:t>
      </w:r>
      <w:r w:rsidRPr="002459B6">
        <w:rPr>
          <w:spacing w:val="6"/>
          <w:sz w:val="28"/>
          <w:szCs w:val="22"/>
          <w:lang w:eastAsia="en-US"/>
        </w:rPr>
        <w:t xml:space="preserve">составляет </w:t>
      </w:r>
      <w:r w:rsidR="00572C10">
        <w:rPr>
          <w:spacing w:val="6"/>
          <w:sz w:val="28"/>
          <w:szCs w:val="22"/>
          <w:lang w:eastAsia="en-US"/>
        </w:rPr>
        <w:t>33,2</w:t>
      </w:r>
      <w:r w:rsidRPr="002459B6">
        <w:rPr>
          <w:spacing w:val="6"/>
          <w:sz w:val="28"/>
          <w:szCs w:val="22"/>
          <w:lang w:eastAsia="en-US"/>
        </w:rPr>
        <w:t xml:space="preserve"> км на 1000 га, что в полной мере обеспечивает п</w:t>
      </w:r>
      <w:r w:rsidRPr="002459B6">
        <w:rPr>
          <w:spacing w:val="6"/>
          <w:sz w:val="28"/>
          <w:szCs w:val="22"/>
          <w:lang w:eastAsia="en-US"/>
        </w:rPr>
        <w:t>о</w:t>
      </w:r>
      <w:r w:rsidRPr="002459B6">
        <w:rPr>
          <w:spacing w:val="6"/>
          <w:sz w:val="28"/>
          <w:szCs w:val="22"/>
          <w:lang w:eastAsia="en-US"/>
        </w:rPr>
        <w:t>требность в дорогах при проведении работ по охране, защите и воспрои</w:t>
      </w:r>
      <w:r w:rsidRPr="002459B6">
        <w:rPr>
          <w:spacing w:val="6"/>
          <w:sz w:val="28"/>
          <w:szCs w:val="22"/>
          <w:lang w:eastAsia="en-US"/>
        </w:rPr>
        <w:t>з</w:t>
      </w:r>
      <w:r w:rsidRPr="002459B6">
        <w:rPr>
          <w:spacing w:val="6"/>
          <w:sz w:val="28"/>
          <w:szCs w:val="22"/>
          <w:lang w:eastAsia="en-US"/>
        </w:rPr>
        <w:t>водству лесов</w:t>
      </w:r>
      <w:proofErr w:type="gramStart"/>
      <w:r w:rsidRPr="002459B6">
        <w:rPr>
          <w:spacing w:val="6"/>
          <w:sz w:val="28"/>
          <w:szCs w:val="22"/>
          <w:lang w:eastAsia="en-US"/>
        </w:rPr>
        <w:t>.</w:t>
      </w:r>
      <w:r w:rsidRPr="00AF1E8F">
        <w:rPr>
          <w:spacing w:val="6"/>
          <w:sz w:val="28"/>
          <w:szCs w:val="22"/>
          <w:lang w:eastAsia="en-US"/>
        </w:rPr>
        <w:t>Б</w:t>
      </w:r>
      <w:proofErr w:type="gramEnd"/>
      <w:r w:rsidRPr="00AF1E8F">
        <w:rPr>
          <w:spacing w:val="6"/>
          <w:sz w:val="28"/>
          <w:szCs w:val="22"/>
          <w:lang w:eastAsia="en-US"/>
        </w:rPr>
        <w:t>ольшинство дорог неудовлетворительного состояния и требуют проведения ремонта.</w:t>
      </w:r>
    </w:p>
    <w:p w:rsidR="00F92D72" w:rsidRPr="00947632" w:rsidRDefault="00F92D72" w:rsidP="003E61D0">
      <w:pPr>
        <w:pStyle w:val="220"/>
        <w:spacing w:after="0" w:line="360" w:lineRule="auto"/>
        <w:ind w:firstLine="905"/>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w:t>
      </w:r>
      <w:r w:rsidRPr="00947632">
        <w:rPr>
          <w:b w:val="0"/>
          <w:szCs w:val="28"/>
        </w:rPr>
        <w:t>и</w:t>
      </w:r>
      <w:r w:rsidRPr="00947632">
        <w:rPr>
          <w:b w:val="0"/>
          <w:szCs w:val="28"/>
        </w:rPr>
        <w:t>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w:t>
      </w:r>
      <w:r>
        <w:rPr>
          <w:b w:val="0"/>
          <w:szCs w:val="28"/>
        </w:rPr>
        <w:t>ю</w:t>
      </w:r>
      <w:r>
        <w:rPr>
          <w:b w:val="0"/>
          <w:szCs w:val="28"/>
        </w:rPr>
        <w:t>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w:t>
      </w:r>
      <w:r w:rsidRPr="00947632">
        <w:rPr>
          <w:b w:val="0"/>
          <w:szCs w:val="28"/>
        </w:rPr>
        <w:t>о</w:t>
      </w:r>
      <w:r w:rsidRPr="00947632">
        <w:rPr>
          <w:b w:val="0"/>
          <w:szCs w:val="28"/>
        </w:rPr>
        <w:t>изводства лесов, расположенных в водоохранных зонах, лесов</w:t>
      </w:r>
      <w:proofErr w:type="gramEnd"/>
      <w:r w:rsidRPr="00947632">
        <w:rPr>
          <w:b w:val="0"/>
          <w:szCs w:val="28"/>
        </w:rPr>
        <w:t>, выполня</w:t>
      </w:r>
      <w:r w:rsidRPr="00947632">
        <w:rPr>
          <w:b w:val="0"/>
          <w:szCs w:val="28"/>
        </w:rPr>
        <w:t>ю</w:t>
      </w:r>
      <w:r w:rsidRPr="00947632">
        <w:rPr>
          <w:b w:val="0"/>
          <w:szCs w:val="28"/>
        </w:rPr>
        <w:t>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3E61D0">
      <w:pPr>
        <w:spacing w:line="360"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w:t>
      </w:r>
      <w:r w:rsidRPr="008922E5">
        <w:rPr>
          <w:sz w:val="28"/>
          <w:szCs w:val="28"/>
        </w:rPr>
        <w:t>о</w:t>
      </w:r>
      <w:r w:rsidRPr="008922E5">
        <w:rPr>
          <w:sz w:val="28"/>
          <w:szCs w:val="28"/>
        </w:rPr>
        <w:t>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w:t>
      </w:r>
      <w:r w:rsidRPr="00947632">
        <w:rPr>
          <w:sz w:val="28"/>
          <w:szCs w:val="28"/>
        </w:rPr>
        <w:t>е</w:t>
      </w:r>
      <w:r w:rsidRPr="00947632">
        <w:rPr>
          <w:sz w:val="28"/>
          <w:szCs w:val="28"/>
        </w:rPr>
        <w:t>сурсов», не допускается размещение объектов лесоперерабатывающей и</w:t>
      </w:r>
      <w:r w:rsidRPr="00947632">
        <w:rPr>
          <w:sz w:val="28"/>
          <w:szCs w:val="28"/>
        </w:rPr>
        <w:t>н</w:t>
      </w:r>
      <w:r w:rsidRPr="00947632">
        <w:rPr>
          <w:sz w:val="28"/>
          <w:szCs w:val="28"/>
        </w:rPr>
        <w:t>фраструктуры в защитных лесах и на особо защитных участках лесов.</w:t>
      </w:r>
    </w:p>
    <w:p w:rsidR="00F92D72" w:rsidRDefault="00F92D72" w:rsidP="003E61D0">
      <w:pPr>
        <w:spacing w:line="360" w:lineRule="auto"/>
        <w:ind w:firstLine="708"/>
        <w:jc w:val="both"/>
        <w:rPr>
          <w:sz w:val="28"/>
          <w:szCs w:val="28"/>
        </w:rPr>
      </w:pPr>
      <w:r w:rsidRPr="00947632">
        <w:rPr>
          <w:sz w:val="28"/>
          <w:szCs w:val="28"/>
        </w:rPr>
        <w:t>Подразделение лесов по целевому назначению с нанесением местоп</w:t>
      </w:r>
      <w:r w:rsidRPr="00947632">
        <w:rPr>
          <w:sz w:val="28"/>
          <w:szCs w:val="28"/>
        </w:rPr>
        <w:t>о</w:t>
      </w:r>
      <w:r w:rsidRPr="00947632">
        <w:rPr>
          <w:sz w:val="28"/>
          <w:szCs w:val="28"/>
        </w:rPr>
        <w:t>ложения существующих и проектируемых особо охраняемых природных территорий и объектов, объектов лесной, лесоперерабатывающей инфр</w:t>
      </w:r>
      <w:r w:rsidRPr="00947632">
        <w:rPr>
          <w:sz w:val="28"/>
          <w:szCs w:val="28"/>
        </w:rPr>
        <w:t>а</w:t>
      </w:r>
      <w:r w:rsidRPr="00947632">
        <w:rPr>
          <w:sz w:val="28"/>
          <w:szCs w:val="28"/>
        </w:rPr>
        <w:lastRenderedPageBreak/>
        <w:t>структуры, объектов, не связанных с созданием</w:t>
      </w:r>
      <w:r>
        <w:rPr>
          <w:sz w:val="28"/>
          <w:szCs w:val="28"/>
        </w:rPr>
        <w:t xml:space="preserve"> лесной инфраструктуры пр</w:t>
      </w:r>
      <w:r>
        <w:rPr>
          <w:sz w:val="28"/>
          <w:szCs w:val="28"/>
        </w:rPr>
        <w:t>и</w:t>
      </w:r>
      <w:r>
        <w:rPr>
          <w:sz w:val="28"/>
          <w:szCs w:val="28"/>
        </w:rPr>
        <w:t>ведено</w:t>
      </w:r>
      <w:r w:rsidRPr="00947632">
        <w:rPr>
          <w:sz w:val="28"/>
          <w:szCs w:val="28"/>
        </w:rPr>
        <w:t xml:space="preserve"> на поквартальной карте-схеме.</w:t>
      </w:r>
    </w:p>
    <w:p w:rsidR="000E70AF" w:rsidRDefault="000E70AF" w:rsidP="00E02651">
      <w:pPr>
        <w:spacing w:line="276" w:lineRule="auto"/>
        <w:rPr>
          <w:b/>
          <w:bCs/>
          <w:sz w:val="28"/>
          <w:szCs w:val="28"/>
        </w:rPr>
      </w:pPr>
    </w:p>
    <w:p w:rsidR="000E6414" w:rsidRDefault="00F92D72" w:rsidP="00F92D72">
      <w:pPr>
        <w:spacing w:line="276" w:lineRule="auto"/>
        <w:jc w:val="center"/>
        <w:rPr>
          <w:b/>
          <w:bCs/>
          <w:sz w:val="28"/>
          <w:szCs w:val="28"/>
        </w:rPr>
      </w:pPr>
      <w:r w:rsidRPr="00471A08">
        <w:rPr>
          <w:b/>
          <w:bCs/>
          <w:sz w:val="28"/>
          <w:szCs w:val="28"/>
        </w:rPr>
        <w:t xml:space="preserve">1.2. Виды разрешенного использования лесов на территории </w:t>
      </w:r>
    </w:p>
    <w:p w:rsidR="00F92D72" w:rsidRPr="00471A08" w:rsidRDefault="00F92D72" w:rsidP="00F92D72">
      <w:pPr>
        <w:spacing w:line="276" w:lineRule="auto"/>
        <w:jc w:val="center"/>
        <w:rPr>
          <w:b/>
          <w:bCs/>
          <w:sz w:val="28"/>
          <w:szCs w:val="28"/>
        </w:rPr>
      </w:pPr>
      <w:r w:rsidRPr="00471A08">
        <w:rPr>
          <w:b/>
          <w:bCs/>
          <w:sz w:val="28"/>
          <w:szCs w:val="28"/>
        </w:rPr>
        <w:t>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E02651">
      <w:pPr>
        <w:spacing w:line="360"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E02651">
      <w:pPr>
        <w:spacing w:line="360" w:lineRule="auto"/>
        <w:ind w:firstLine="709"/>
        <w:jc w:val="both"/>
        <w:rPr>
          <w:sz w:val="28"/>
          <w:szCs w:val="28"/>
        </w:rPr>
      </w:pPr>
      <w:r w:rsidRPr="007A1C11">
        <w:rPr>
          <w:sz w:val="28"/>
          <w:szCs w:val="28"/>
        </w:rPr>
        <w:t>1) заготовка древесины;</w:t>
      </w:r>
    </w:p>
    <w:p w:rsidR="003E1E14" w:rsidRPr="007A1C11" w:rsidRDefault="003E1E14" w:rsidP="00E02651">
      <w:pPr>
        <w:spacing w:line="360" w:lineRule="auto"/>
        <w:ind w:firstLine="709"/>
        <w:jc w:val="both"/>
        <w:rPr>
          <w:sz w:val="28"/>
          <w:szCs w:val="28"/>
        </w:rPr>
      </w:pPr>
      <w:r w:rsidRPr="007A1C11">
        <w:rPr>
          <w:sz w:val="28"/>
          <w:szCs w:val="28"/>
        </w:rPr>
        <w:t>2) заготовка живицы;</w:t>
      </w:r>
    </w:p>
    <w:p w:rsidR="003E1E14" w:rsidRPr="007A1C11" w:rsidRDefault="003E1E14" w:rsidP="00E02651">
      <w:pPr>
        <w:spacing w:line="360"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E02651">
      <w:pPr>
        <w:spacing w:line="360"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E02651">
      <w:pPr>
        <w:spacing w:line="360"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E02651">
      <w:pPr>
        <w:spacing w:line="360" w:lineRule="auto"/>
        <w:ind w:firstLine="709"/>
        <w:jc w:val="both"/>
        <w:rPr>
          <w:sz w:val="28"/>
          <w:szCs w:val="28"/>
        </w:rPr>
      </w:pPr>
      <w:r w:rsidRPr="007A1C11">
        <w:rPr>
          <w:sz w:val="28"/>
          <w:szCs w:val="28"/>
        </w:rPr>
        <w:t>6) ведение сельского хозяйства;</w:t>
      </w:r>
    </w:p>
    <w:p w:rsidR="003E1E14" w:rsidRPr="007A1C11" w:rsidRDefault="003E1E14" w:rsidP="00E02651">
      <w:pPr>
        <w:spacing w:line="360" w:lineRule="auto"/>
        <w:ind w:firstLine="709"/>
        <w:jc w:val="both"/>
        <w:rPr>
          <w:sz w:val="28"/>
          <w:szCs w:val="28"/>
        </w:rPr>
      </w:pPr>
      <w:r w:rsidRPr="007A1C11">
        <w:rPr>
          <w:sz w:val="28"/>
          <w:szCs w:val="28"/>
        </w:rPr>
        <w:t>7) осуществление научно-исследовательской деятельности, образов</w:t>
      </w:r>
      <w:r w:rsidRPr="007A1C11">
        <w:rPr>
          <w:sz w:val="28"/>
          <w:szCs w:val="28"/>
        </w:rPr>
        <w:t>а</w:t>
      </w:r>
      <w:r w:rsidRPr="007A1C11">
        <w:rPr>
          <w:sz w:val="28"/>
          <w:szCs w:val="28"/>
        </w:rPr>
        <w:t>тельной деятельности;</w:t>
      </w:r>
    </w:p>
    <w:p w:rsidR="003E1E14" w:rsidRPr="007A1C11" w:rsidRDefault="003E1E14" w:rsidP="00E02651">
      <w:pPr>
        <w:spacing w:line="360"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E02651">
      <w:pPr>
        <w:spacing w:line="360"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E02651">
      <w:pPr>
        <w:spacing w:line="360"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E02651">
      <w:pPr>
        <w:spacing w:line="360"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E02651">
      <w:pPr>
        <w:spacing w:line="360"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E02651">
      <w:pPr>
        <w:spacing w:line="360" w:lineRule="auto"/>
        <w:ind w:firstLine="709"/>
        <w:jc w:val="both"/>
        <w:rPr>
          <w:sz w:val="28"/>
          <w:szCs w:val="28"/>
        </w:rPr>
      </w:pPr>
      <w:r w:rsidRPr="007A1C11">
        <w:rPr>
          <w:sz w:val="28"/>
          <w:szCs w:val="28"/>
        </w:rPr>
        <w:t>13) строительство и эксплуатация водохранилищ и иных искусстве</w:t>
      </w:r>
      <w:r w:rsidRPr="007A1C11">
        <w:rPr>
          <w:sz w:val="28"/>
          <w:szCs w:val="28"/>
        </w:rPr>
        <w:t>н</w:t>
      </w:r>
      <w:r w:rsidRPr="007A1C11">
        <w:rPr>
          <w:sz w:val="28"/>
          <w:szCs w:val="28"/>
        </w:rPr>
        <w:t>ных водных объектов, а так</w:t>
      </w:r>
      <w:r>
        <w:rPr>
          <w:sz w:val="28"/>
          <w:szCs w:val="28"/>
        </w:rPr>
        <w:t>же гидротехнических сооружений, морских</w:t>
      </w:r>
      <w:r w:rsidRPr="007A1C11">
        <w:rPr>
          <w:sz w:val="28"/>
          <w:szCs w:val="28"/>
        </w:rPr>
        <w:t xml:space="preserve"> по</w:t>
      </w:r>
      <w:r w:rsidRPr="007A1C11">
        <w:rPr>
          <w:sz w:val="28"/>
          <w:szCs w:val="28"/>
        </w:rPr>
        <w:t>р</w:t>
      </w:r>
      <w:r>
        <w:rPr>
          <w:sz w:val="28"/>
          <w:szCs w:val="28"/>
        </w:rPr>
        <w:t>тов, морских терминалов, речных портов, причалов;</w:t>
      </w:r>
    </w:p>
    <w:p w:rsidR="003E1E14" w:rsidRPr="007A1C11" w:rsidRDefault="003E1E14" w:rsidP="00E02651">
      <w:pPr>
        <w:spacing w:line="360"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E02651">
      <w:pPr>
        <w:spacing w:line="360"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E02651">
      <w:pPr>
        <w:spacing w:line="360"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E02651">
      <w:pPr>
        <w:spacing w:line="360" w:lineRule="auto"/>
        <w:ind w:firstLine="709"/>
        <w:jc w:val="both"/>
        <w:rPr>
          <w:sz w:val="28"/>
          <w:szCs w:val="28"/>
        </w:rPr>
      </w:pPr>
      <w:r w:rsidRPr="007A1C11">
        <w:rPr>
          <w:sz w:val="28"/>
          <w:szCs w:val="28"/>
        </w:rPr>
        <w:lastRenderedPageBreak/>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е</w:t>
      </w:r>
      <w:r w:rsidR="001E672C">
        <w:rPr>
          <w:sz w:val="28"/>
          <w:szCs w:val="28"/>
        </w:rPr>
        <w:t>с</w:t>
      </w:r>
      <w:r w:rsidR="001E672C">
        <w:rPr>
          <w:sz w:val="28"/>
          <w:szCs w:val="28"/>
        </w:rPr>
        <w:t xml:space="preserve">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E02651">
      <w:pPr>
        <w:spacing w:line="360" w:lineRule="auto"/>
        <w:ind w:firstLine="708"/>
        <w:jc w:val="both"/>
        <w:rPr>
          <w:sz w:val="28"/>
          <w:szCs w:val="28"/>
        </w:rPr>
      </w:pPr>
      <w:r w:rsidRPr="007A1C11">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w:t>
      </w:r>
      <w:r w:rsidRPr="007A1C11">
        <w:rPr>
          <w:sz w:val="28"/>
          <w:szCs w:val="28"/>
        </w:rPr>
        <w:t>а</w:t>
      </w:r>
      <w:r w:rsidRPr="007A1C11">
        <w:rPr>
          <w:sz w:val="28"/>
          <w:szCs w:val="28"/>
        </w:rPr>
        <w:t xml:space="preserve">ния и </w:t>
      </w:r>
      <w:r w:rsidR="00311225">
        <w:rPr>
          <w:sz w:val="28"/>
          <w:szCs w:val="28"/>
        </w:rPr>
        <w:t>площади, на которых возможно использование лесов</w:t>
      </w:r>
      <w:r w:rsidRPr="007A1C11">
        <w:rPr>
          <w:sz w:val="28"/>
          <w:szCs w:val="28"/>
        </w:rPr>
        <w:t>.</w:t>
      </w:r>
    </w:p>
    <w:p w:rsidR="00F92D72" w:rsidRPr="0025595E" w:rsidRDefault="00F92D72" w:rsidP="00F92D72">
      <w:pPr>
        <w:spacing w:line="276" w:lineRule="auto"/>
        <w:jc w:val="right"/>
        <w:rPr>
          <w:sz w:val="28"/>
          <w:szCs w:val="28"/>
        </w:rPr>
      </w:pPr>
      <w:r w:rsidRPr="0025595E">
        <w:rPr>
          <w:sz w:val="28"/>
          <w:szCs w:val="28"/>
        </w:rPr>
        <w:t>Таблица 1.2.1</w:t>
      </w:r>
    </w:p>
    <w:p w:rsidR="005048CB" w:rsidRDefault="00F92D72" w:rsidP="000E70AF">
      <w:pPr>
        <w:spacing w:line="276" w:lineRule="auto"/>
        <w:jc w:val="center"/>
        <w:rPr>
          <w:sz w:val="28"/>
          <w:szCs w:val="28"/>
        </w:rPr>
      </w:pPr>
      <w:r w:rsidRPr="0025595E">
        <w:rPr>
          <w:sz w:val="28"/>
          <w:szCs w:val="28"/>
        </w:rPr>
        <w:t>Виды разрешенного использования лесов</w:t>
      </w:r>
    </w:p>
    <w:p w:rsidR="000E6414" w:rsidRDefault="000E6414" w:rsidP="000E70AF">
      <w:pPr>
        <w:spacing w:line="276" w:lineRule="auto"/>
        <w:jc w:val="center"/>
        <w:rPr>
          <w:sz w:val="28"/>
          <w:szCs w:val="28"/>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1984"/>
        <w:gridCol w:w="28"/>
        <w:gridCol w:w="3516"/>
        <w:gridCol w:w="142"/>
        <w:gridCol w:w="1417"/>
      </w:tblGrid>
      <w:tr w:rsidR="005048CB" w:rsidRPr="005048CB" w:rsidTr="000E6414">
        <w:trPr>
          <w:tblHeader/>
          <w:jc w:val="center"/>
        </w:trPr>
        <w:tc>
          <w:tcPr>
            <w:tcW w:w="2694"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Виды разрешенного использования лесов</w:t>
            </w:r>
          </w:p>
        </w:tc>
        <w:tc>
          <w:tcPr>
            <w:tcW w:w="1984"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Наименование участкового лесничества</w:t>
            </w:r>
          </w:p>
        </w:tc>
        <w:tc>
          <w:tcPr>
            <w:tcW w:w="3686" w:type="dxa"/>
            <w:gridSpan w:val="3"/>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Перечень кварталов или их ч</w:t>
            </w:r>
            <w:r w:rsidRPr="005048CB">
              <w:rPr>
                <w:rFonts w:eastAsia="Calibri"/>
                <w:sz w:val="24"/>
                <w:szCs w:val="24"/>
                <w:lang w:eastAsia="en-US"/>
              </w:rPr>
              <w:t>а</w:t>
            </w:r>
            <w:r w:rsidRPr="005048CB">
              <w:rPr>
                <w:rFonts w:eastAsia="Calibri"/>
                <w:sz w:val="24"/>
                <w:szCs w:val="24"/>
                <w:lang w:eastAsia="en-US"/>
              </w:rPr>
              <w:t>стей</w:t>
            </w:r>
          </w:p>
        </w:tc>
        <w:tc>
          <w:tcPr>
            <w:tcW w:w="1417" w:type="dxa"/>
            <w:vAlign w:val="center"/>
          </w:tcPr>
          <w:p w:rsidR="005048CB" w:rsidRPr="005048CB" w:rsidRDefault="005048CB" w:rsidP="005048CB">
            <w:pPr>
              <w:jc w:val="center"/>
              <w:rPr>
                <w:rFonts w:eastAsia="Calibri"/>
                <w:sz w:val="24"/>
                <w:szCs w:val="24"/>
                <w:lang w:eastAsia="en-US"/>
              </w:rPr>
            </w:pPr>
            <w:r w:rsidRPr="005048CB">
              <w:rPr>
                <w:rFonts w:eastAsia="Calibri"/>
                <w:sz w:val="24"/>
                <w:szCs w:val="24"/>
                <w:lang w:eastAsia="en-US"/>
              </w:rPr>
              <w:t xml:space="preserve">Площадь, </w:t>
            </w:r>
            <w:proofErr w:type="gramStart"/>
            <w:r w:rsidRPr="005048CB">
              <w:rPr>
                <w:rFonts w:eastAsia="Calibri"/>
                <w:sz w:val="24"/>
                <w:szCs w:val="24"/>
                <w:lang w:eastAsia="en-US"/>
              </w:rPr>
              <w:t>га</w:t>
            </w:r>
            <w:proofErr w:type="gramEnd"/>
          </w:p>
        </w:tc>
      </w:tr>
      <w:tr w:rsidR="005048CB" w:rsidRPr="005048CB" w:rsidTr="000E6414">
        <w:trPr>
          <w:jc w:val="center"/>
        </w:trPr>
        <w:tc>
          <w:tcPr>
            <w:tcW w:w="2694" w:type="dxa"/>
          </w:tcPr>
          <w:p w:rsidR="005048CB" w:rsidRPr="005048CB" w:rsidRDefault="005048CB" w:rsidP="005048CB">
            <w:pPr>
              <w:autoSpaceDE w:val="0"/>
              <w:autoSpaceDN w:val="0"/>
              <w:adjustRightInd w:val="0"/>
              <w:jc w:val="center"/>
              <w:rPr>
                <w:sz w:val="24"/>
                <w:szCs w:val="24"/>
              </w:rPr>
            </w:pPr>
            <w:r w:rsidRPr="005048CB">
              <w:rPr>
                <w:sz w:val="24"/>
                <w:szCs w:val="24"/>
              </w:rPr>
              <w:t>1</w:t>
            </w:r>
          </w:p>
        </w:tc>
        <w:tc>
          <w:tcPr>
            <w:tcW w:w="1984" w:type="dxa"/>
          </w:tcPr>
          <w:p w:rsidR="005048CB" w:rsidRPr="005048CB" w:rsidRDefault="005048CB" w:rsidP="005048CB">
            <w:pPr>
              <w:autoSpaceDE w:val="0"/>
              <w:autoSpaceDN w:val="0"/>
              <w:adjustRightInd w:val="0"/>
              <w:jc w:val="center"/>
              <w:rPr>
                <w:sz w:val="24"/>
                <w:szCs w:val="24"/>
              </w:rPr>
            </w:pPr>
            <w:r w:rsidRPr="005048CB">
              <w:rPr>
                <w:sz w:val="24"/>
                <w:szCs w:val="24"/>
              </w:rPr>
              <w:t>2</w:t>
            </w:r>
          </w:p>
        </w:tc>
        <w:tc>
          <w:tcPr>
            <w:tcW w:w="3686" w:type="dxa"/>
            <w:gridSpan w:val="3"/>
            <w:vAlign w:val="center"/>
          </w:tcPr>
          <w:p w:rsidR="005048CB" w:rsidRPr="005048CB" w:rsidRDefault="005048CB" w:rsidP="005048CB">
            <w:pPr>
              <w:autoSpaceDE w:val="0"/>
              <w:autoSpaceDN w:val="0"/>
              <w:adjustRightInd w:val="0"/>
              <w:jc w:val="center"/>
              <w:rPr>
                <w:sz w:val="24"/>
                <w:szCs w:val="24"/>
              </w:rPr>
            </w:pPr>
            <w:r w:rsidRPr="005048CB">
              <w:rPr>
                <w:sz w:val="24"/>
                <w:szCs w:val="24"/>
              </w:rPr>
              <w:t>3</w:t>
            </w:r>
          </w:p>
        </w:tc>
        <w:tc>
          <w:tcPr>
            <w:tcW w:w="1417" w:type="dxa"/>
          </w:tcPr>
          <w:p w:rsidR="005048CB" w:rsidRPr="005048CB" w:rsidRDefault="005048CB" w:rsidP="005048CB">
            <w:pPr>
              <w:autoSpaceDE w:val="0"/>
              <w:autoSpaceDN w:val="0"/>
              <w:adjustRightInd w:val="0"/>
              <w:jc w:val="center"/>
              <w:rPr>
                <w:sz w:val="24"/>
                <w:szCs w:val="24"/>
              </w:rPr>
            </w:pPr>
            <w:r w:rsidRPr="005048CB">
              <w:rPr>
                <w:sz w:val="24"/>
                <w:szCs w:val="24"/>
              </w:rPr>
              <w:t>4</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rPr>
                <w:sz w:val="24"/>
                <w:szCs w:val="24"/>
              </w:rPr>
            </w:pPr>
            <w:r w:rsidRPr="005048CB">
              <w:rPr>
                <w:sz w:val="24"/>
                <w:szCs w:val="24"/>
              </w:rPr>
              <w:t>Заготовка древесины</w:t>
            </w:r>
          </w:p>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Долгоруковское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sidRPr="005048CB">
              <w:rPr>
                <w:sz w:val="24"/>
                <w:szCs w:val="24"/>
              </w:rPr>
              <w:t>1-34</w:t>
            </w:r>
          </w:p>
        </w:tc>
        <w:tc>
          <w:tcPr>
            <w:tcW w:w="1417" w:type="dxa"/>
          </w:tcPr>
          <w:p w:rsidR="00B124D5" w:rsidRPr="00295A81" w:rsidRDefault="00B124D5" w:rsidP="009C7ACA">
            <w:pPr>
              <w:autoSpaceDE w:val="0"/>
              <w:autoSpaceDN w:val="0"/>
              <w:adjustRightInd w:val="0"/>
              <w:spacing w:line="286" w:lineRule="exact"/>
              <w:jc w:val="center"/>
              <w:rPr>
                <w:color w:val="FF0000"/>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Воловское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Pr>
                <w:sz w:val="24"/>
                <w:szCs w:val="24"/>
              </w:rPr>
              <w:t>1-42</w:t>
            </w:r>
          </w:p>
        </w:tc>
        <w:tc>
          <w:tcPr>
            <w:tcW w:w="1417" w:type="dxa"/>
          </w:tcPr>
          <w:p w:rsidR="00B124D5" w:rsidRPr="00221B41" w:rsidRDefault="00B124D5" w:rsidP="009C7ACA">
            <w:pPr>
              <w:autoSpaceDE w:val="0"/>
              <w:autoSpaceDN w:val="0"/>
              <w:adjustRightInd w:val="0"/>
              <w:spacing w:line="286" w:lineRule="exact"/>
              <w:jc w:val="center"/>
              <w:rPr>
                <w:sz w:val="24"/>
                <w:szCs w:val="24"/>
              </w:rPr>
            </w:pPr>
            <w:r w:rsidRPr="00221B41">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Полянское</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r w:rsidRPr="005048CB">
              <w:rPr>
                <w:sz w:val="24"/>
                <w:szCs w:val="24"/>
              </w:rPr>
              <w:t>1-79</w:t>
            </w:r>
          </w:p>
        </w:tc>
        <w:tc>
          <w:tcPr>
            <w:tcW w:w="1417" w:type="dxa"/>
          </w:tcPr>
          <w:p w:rsidR="00B124D5" w:rsidRPr="00221B41" w:rsidRDefault="00B124D5" w:rsidP="009C7ACA">
            <w:pPr>
              <w:autoSpaceDE w:val="0"/>
              <w:autoSpaceDN w:val="0"/>
              <w:adjustRightInd w:val="0"/>
              <w:spacing w:line="286" w:lineRule="exact"/>
              <w:jc w:val="center"/>
              <w:rPr>
                <w:sz w:val="24"/>
                <w:szCs w:val="24"/>
              </w:rPr>
            </w:pPr>
            <w:r w:rsidRPr="00221B41">
              <w:rPr>
                <w:sz w:val="24"/>
                <w:szCs w:val="24"/>
              </w:rPr>
              <w:t>39</w:t>
            </w:r>
            <w:r>
              <w:rPr>
                <w:sz w:val="24"/>
                <w:szCs w:val="24"/>
              </w:rPr>
              <w:t>28</w:t>
            </w:r>
            <w:r w:rsidRPr="00221B41">
              <w:rPr>
                <w:sz w:val="24"/>
                <w:szCs w:val="24"/>
              </w:rPr>
              <w:t>.0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ИТОГО:</w:t>
            </w:r>
          </w:p>
        </w:tc>
        <w:tc>
          <w:tcPr>
            <w:tcW w:w="3686" w:type="dxa"/>
            <w:gridSpan w:val="3"/>
          </w:tcPr>
          <w:p w:rsidR="00B124D5" w:rsidRPr="005048CB" w:rsidRDefault="00B124D5" w:rsidP="009C7ACA">
            <w:pPr>
              <w:autoSpaceDE w:val="0"/>
              <w:autoSpaceDN w:val="0"/>
              <w:adjustRightInd w:val="0"/>
              <w:spacing w:line="286" w:lineRule="exact"/>
              <w:jc w:val="center"/>
              <w:rPr>
                <w:sz w:val="24"/>
                <w:szCs w:val="24"/>
              </w:rPr>
            </w:pPr>
          </w:p>
        </w:tc>
        <w:tc>
          <w:tcPr>
            <w:tcW w:w="1417" w:type="dxa"/>
          </w:tcPr>
          <w:p w:rsidR="00B124D5" w:rsidRPr="005048CB" w:rsidRDefault="00B124D5" w:rsidP="009C7ACA">
            <w:pPr>
              <w:autoSpaceDE w:val="0"/>
              <w:autoSpaceDN w:val="0"/>
              <w:adjustRightInd w:val="0"/>
              <w:spacing w:line="286"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jc w:val="both"/>
              <w:rPr>
                <w:rFonts w:eastAsia="Calibri"/>
                <w:sz w:val="24"/>
                <w:szCs w:val="24"/>
              </w:rPr>
            </w:pPr>
            <w:r w:rsidRPr="005048CB">
              <w:rPr>
                <w:rFonts w:eastAsia="Calibri"/>
                <w:sz w:val="24"/>
                <w:szCs w:val="24"/>
              </w:rPr>
              <w:t>Примечание:</w:t>
            </w:r>
          </w:p>
          <w:p w:rsidR="00B124D5" w:rsidRPr="00B124D5" w:rsidRDefault="00B124D5" w:rsidP="00B124D5">
            <w:pPr>
              <w:jc w:val="both"/>
              <w:rPr>
                <w:rFonts w:eastAsia="Calibri"/>
                <w:sz w:val="24"/>
                <w:szCs w:val="24"/>
              </w:rPr>
            </w:pPr>
            <w:r w:rsidRPr="005048CB">
              <w:rPr>
                <w:rFonts w:eastAsia="Calibri"/>
                <w:sz w:val="24"/>
                <w:szCs w:val="24"/>
              </w:rPr>
              <w:t>- заготовка древесины запрещается  на особо</w:t>
            </w:r>
            <w:r>
              <w:rPr>
                <w:rFonts w:eastAsia="Calibri"/>
                <w:sz w:val="24"/>
                <w:szCs w:val="24"/>
              </w:rPr>
              <w:t xml:space="preserve"> защитных лесных участках (ОЗУ)</w:t>
            </w:r>
          </w:p>
        </w:tc>
      </w:tr>
      <w:tr w:rsidR="00B124D5" w:rsidRPr="005048CB" w:rsidTr="000E6414">
        <w:trPr>
          <w:jc w:val="center"/>
        </w:trPr>
        <w:tc>
          <w:tcPr>
            <w:tcW w:w="2694" w:type="dxa"/>
          </w:tcPr>
          <w:p w:rsidR="00B124D5" w:rsidRPr="005048CB" w:rsidRDefault="00B124D5" w:rsidP="005048CB">
            <w:pPr>
              <w:autoSpaceDE w:val="0"/>
              <w:autoSpaceDN w:val="0"/>
              <w:adjustRightInd w:val="0"/>
              <w:rPr>
                <w:sz w:val="24"/>
                <w:szCs w:val="24"/>
              </w:rPr>
            </w:pPr>
            <w:r>
              <w:rPr>
                <w:sz w:val="24"/>
                <w:szCs w:val="24"/>
              </w:rPr>
              <w:t>Заготовка живицы</w:t>
            </w:r>
          </w:p>
        </w:tc>
        <w:tc>
          <w:tcPr>
            <w:tcW w:w="7087" w:type="dxa"/>
            <w:gridSpan w:val="5"/>
          </w:tcPr>
          <w:p w:rsidR="00B124D5" w:rsidRPr="005048CB" w:rsidRDefault="00B124D5" w:rsidP="005048CB">
            <w:pPr>
              <w:rPr>
                <w:rFonts w:eastAsia="Calibri"/>
                <w:sz w:val="24"/>
                <w:szCs w:val="24"/>
              </w:rPr>
            </w:pPr>
            <w:r w:rsidRPr="005048CB">
              <w:rPr>
                <w:rFonts w:eastAsia="Calibri"/>
                <w:sz w:val="24"/>
                <w:szCs w:val="24"/>
              </w:rPr>
              <w:t>Заготовка живицы на территории лесничества не проектируется.</w:t>
            </w:r>
          </w:p>
          <w:p w:rsidR="00B124D5" w:rsidRPr="005048CB" w:rsidRDefault="00B124D5" w:rsidP="005048CB">
            <w:pPr>
              <w:autoSpaceDE w:val="0"/>
              <w:autoSpaceDN w:val="0"/>
              <w:adjustRightInd w:val="0"/>
              <w:rPr>
                <w:sz w:val="24"/>
                <w:szCs w:val="24"/>
              </w:rPr>
            </w:pPr>
          </w:p>
        </w:tc>
      </w:tr>
      <w:tr w:rsidR="00B124D5" w:rsidRPr="005048CB" w:rsidTr="000E6414">
        <w:trPr>
          <w:trHeight w:val="264"/>
          <w:jc w:val="center"/>
        </w:trPr>
        <w:tc>
          <w:tcPr>
            <w:tcW w:w="2694" w:type="dxa"/>
            <w:vMerge w:val="restart"/>
          </w:tcPr>
          <w:p w:rsidR="00B124D5" w:rsidRPr="005048CB" w:rsidRDefault="00B124D5" w:rsidP="005048CB">
            <w:pPr>
              <w:autoSpaceDE w:val="0"/>
              <w:autoSpaceDN w:val="0"/>
              <w:adjustRightInd w:val="0"/>
              <w:rPr>
                <w:sz w:val="24"/>
                <w:szCs w:val="24"/>
              </w:rPr>
            </w:pPr>
            <w:r w:rsidRPr="005048CB">
              <w:rPr>
                <w:sz w:val="24"/>
                <w:szCs w:val="24"/>
              </w:rPr>
              <w:t>Заготовка и сбор н</w:t>
            </w:r>
            <w:r w:rsidRPr="005048CB">
              <w:rPr>
                <w:sz w:val="24"/>
                <w:szCs w:val="24"/>
              </w:rPr>
              <w:t>е</w:t>
            </w:r>
            <w:r w:rsidRPr="005048CB">
              <w:rPr>
                <w:sz w:val="24"/>
                <w:szCs w:val="24"/>
              </w:rPr>
              <w:t>древесных лесных р</w:t>
            </w:r>
            <w:r w:rsidRPr="005048CB">
              <w:rPr>
                <w:sz w:val="24"/>
                <w:szCs w:val="24"/>
              </w:rPr>
              <w:t>е</w:t>
            </w:r>
            <w:r w:rsidRPr="005048CB">
              <w:rPr>
                <w:sz w:val="24"/>
                <w:szCs w:val="24"/>
              </w:rPr>
              <w:t>сурсов</w:t>
            </w:r>
          </w:p>
        </w:tc>
        <w:tc>
          <w:tcPr>
            <w:tcW w:w="1984" w:type="dxa"/>
            <w:tcBorders>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Долгоруков-ское</w:t>
            </w:r>
          </w:p>
        </w:tc>
        <w:tc>
          <w:tcPr>
            <w:tcW w:w="3544" w:type="dxa"/>
            <w:gridSpan w:val="2"/>
            <w:tcBorders>
              <w:bottom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1-34</w:t>
            </w:r>
          </w:p>
        </w:tc>
        <w:tc>
          <w:tcPr>
            <w:tcW w:w="1559" w:type="dxa"/>
            <w:gridSpan w:val="2"/>
            <w:tcBorders>
              <w:bottom w:val="single" w:sz="4" w:space="0" w:color="auto"/>
            </w:tcBorders>
          </w:tcPr>
          <w:p w:rsidR="00B124D5" w:rsidRPr="00295A81" w:rsidRDefault="00B124D5" w:rsidP="005048CB">
            <w:pPr>
              <w:autoSpaceDE w:val="0"/>
              <w:autoSpaceDN w:val="0"/>
              <w:adjustRightInd w:val="0"/>
              <w:spacing w:line="286" w:lineRule="exact"/>
              <w:jc w:val="center"/>
              <w:rPr>
                <w:color w:val="FF0000"/>
                <w:sz w:val="24"/>
                <w:szCs w:val="24"/>
              </w:rPr>
            </w:pPr>
            <w:r>
              <w:rPr>
                <w:sz w:val="24"/>
                <w:szCs w:val="24"/>
              </w:rPr>
              <w:t>2148,0</w:t>
            </w:r>
          </w:p>
        </w:tc>
      </w:tr>
      <w:tr w:rsidR="00B124D5" w:rsidRPr="005048CB" w:rsidTr="000E6414">
        <w:trPr>
          <w:trHeight w:val="288"/>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Воловское</w:t>
            </w:r>
          </w:p>
        </w:tc>
        <w:tc>
          <w:tcPr>
            <w:tcW w:w="3544"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Pr>
                <w:sz w:val="24"/>
                <w:szCs w:val="24"/>
              </w:rPr>
              <w:t>1-42</w:t>
            </w:r>
          </w:p>
        </w:tc>
        <w:tc>
          <w:tcPr>
            <w:tcW w:w="1559" w:type="dxa"/>
            <w:gridSpan w:val="2"/>
            <w:tcBorders>
              <w:top w:val="single" w:sz="4" w:space="0" w:color="auto"/>
              <w:bottom w:val="single" w:sz="4" w:space="0" w:color="auto"/>
            </w:tcBorders>
          </w:tcPr>
          <w:p w:rsidR="00B124D5" w:rsidRPr="00221B41" w:rsidRDefault="00B124D5" w:rsidP="005048CB">
            <w:pPr>
              <w:autoSpaceDE w:val="0"/>
              <w:autoSpaceDN w:val="0"/>
              <w:adjustRightInd w:val="0"/>
              <w:spacing w:line="286" w:lineRule="exact"/>
              <w:jc w:val="center"/>
              <w:rPr>
                <w:sz w:val="24"/>
                <w:szCs w:val="24"/>
              </w:rPr>
            </w:pPr>
            <w:r w:rsidRPr="00221B41">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rPr>
                <w:sz w:val="24"/>
                <w:szCs w:val="24"/>
              </w:rPr>
            </w:pPr>
            <w:r w:rsidRPr="005048CB">
              <w:rPr>
                <w:sz w:val="24"/>
                <w:szCs w:val="24"/>
              </w:rPr>
              <w:t>Полянское</w:t>
            </w:r>
          </w:p>
        </w:tc>
        <w:tc>
          <w:tcPr>
            <w:tcW w:w="3544" w:type="dxa"/>
            <w:gridSpan w:val="2"/>
            <w:tcBorders>
              <w:top w:val="single" w:sz="4" w:space="0" w:color="auto"/>
            </w:tcBorders>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1-79</w:t>
            </w:r>
          </w:p>
        </w:tc>
        <w:tc>
          <w:tcPr>
            <w:tcW w:w="1559" w:type="dxa"/>
            <w:gridSpan w:val="2"/>
            <w:tcBorders>
              <w:top w:val="single" w:sz="4" w:space="0" w:color="auto"/>
            </w:tcBorders>
          </w:tcPr>
          <w:p w:rsidR="00B124D5" w:rsidRPr="00221B41" w:rsidRDefault="00B124D5" w:rsidP="00221B41">
            <w:pPr>
              <w:autoSpaceDE w:val="0"/>
              <w:autoSpaceDN w:val="0"/>
              <w:adjustRightInd w:val="0"/>
              <w:spacing w:line="286" w:lineRule="exact"/>
              <w:jc w:val="center"/>
              <w:rPr>
                <w:sz w:val="24"/>
                <w:szCs w:val="24"/>
              </w:rPr>
            </w:pPr>
            <w:r w:rsidRPr="00221B41">
              <w:rPr>
                <w:sz w:val="24"/>
                <w:szCs w:val="24"/>
              </w:rPr>
              <w:t>39</w:t>
            </w:r>
            <w:r>
              <w:rPr>
                <w:sz w:val="24"/>
                <w:szCs w:val="24"/>
              </w:rPr>
              <w:t>28</w:t>
            </w:r>
            <w:r w:rsidRPr="00221B41">
              <w:rPr>
                <w:sz w:val="24"/>
                <w:szCs w:val="24"/>
              </w:rPr>
              <w:t>.0</w:t>
            </w:r>
          </w:p>
        </w:tc>
      </w:tr>
      <w:tr w:rsidR="00B124D5" w:rsidRPr="005048CB" w:rsidTr="000E6414">
        <w:trPr>
          <w:trHeight w:val="397"/>
          <w:jc w:val="center"/>
        </w:trPr>
        <w:tc>
          <w:tcPr>
            <w:tcW w:w="2694" w:type="dxa"/>
            <w:vMerge/>
          </w:tcPr>
          <w:p w:rsidR="00B124D5" w:rsidRPr="005048CB" w:rsidRDefault="00B124D5" w:rsidP="005048CB">
            <w:pPr>
              <w:rPr>
                <w:rFonts w:eastAsia="Calibri"/>
                <w:sz w:val="24"/>
                <w:szCs w:val="24"/>
                <w:lang w:eastAsia="en-US"/>
              </w:rPr>
            </w:pPr>
          </w:p>
        </w:tc>
        <w:tc>
          <w:tcPr>
            <w:tcW w:w="1984" w:type="dxa"/>
          </w:tcPr>
          <w:p w:rsidR="00B124D5" w:rsidRPr="005048CB" w:rsidRDefault="00B124D5" w:rsidP="005048CB">
            <w:pPr>
              <w:autoSpaceDE w:val="0"/>
              <w:autoSpaceDN w:val="0"/>
              <w:adjustRightInd w:val="0"/>
              <w:spacing w:line="286" w:lineRule="exact"/>
              <w:rPr>
                <w:sz w:val="24"/>
                <w:szCs w:val="24"/>
              </w:rPr>
            </w:pPr>
            <w:r w:rsidRPr="005048CB">
              <w:rPr>
                <w:sz w:val="24"/>
                <w:szCs w:val="24"/>
              </w:rPr>
              <w:t>ИТОГО:</w:t>
            </w:r>
          </w:p>
        </w:tc>
        <w:tc>
          <w:tcPr>
            <w:tcW w:w="3544" w:type="dxa"/>
            <w:gridSpan w:val="2"/>
          </w:tcPr>
          <w:p w:rsidR="00B124D5" w:rsidRPr="005048CB" w:rsidRDefault="00B124D5" w:rsidP="005048CB">
            <w:pPr>
              <w:autoSpaceDE w:val="0"/>
              <w:autoSpaceDN w:val="0"/>
              <w:adjustRightInd w:val="0"/>
              <w:spacing w:line="286" w:lineRule="exact"/>
              <w:jc w:val="center"/>
              <w:rPr>
                <w:sz w:val="24"/>
                <w:szCs w:val="24"/>
              </w:rPr>
            </w:pPr>
          </w:p>
        </w:tc>
        <w:tc>
          <w:tcPr>
            <w:tcW w:w="1559" w:type="dxa"/>
            <w:gridSpan w:val="2"/>
          </w:tcPr>
          <w:p w:rsidR="00B124D5" w:rsidRPr="005048CB" w:rsidRDefault="00B124D5" w:rsidP="005048CB">
            <w:pPr>
              <w:autoSpaceDE w:val="0"/>
              <w:autoSpaceDN w:val="0"/>
              <w:adjustRightInd w:val="0"/>
              <w:spacing w:line="286" w:lineRule="exact"/>
              <w:jc w:val="center"/>
              <w:rPr>
                <w:sz w:val="24"/>
                <w:szCs w:val="24"/>
              </w:rPr>
            </w:pPr>
            <w:r>
              <w:rPr>
                <w:sz w:val="24"/>
                <w:szCs w:val="24"/>
              </w:rPr>
              <w:t>7706,0</w:t>
            </w:r>
          </w:p>
        </w:tc>
      </w:tr>
      <w:tr w:rsidR="00B124D5" w:rsidRPr="005048CB" w:rsidTr="000E6414">
        <w:trPr>
          <w:trHeight w:val="337"/>
          <w:jc w:val="center"/>
        </w:trPr>
        <w:tc>
          <w:tcPr>
            <w:tcW w:w="9781" w:type="dxa"/>
            <w:gridSpan w:val="6"/>
          </w:tcPr>
          <w:p w:rsidR="00B124D5" w:rsidRPr="005048CB" w:rsidRDefault="00B124D5" w:rsidP="005048CB">
            <w:pPr>
              <w:autoSpaceDE w:val="0"/>
              <w:autoSpaceDN w:val="0"/>
              <w:adjustRightInd w:val="0"/>
              <w:rPr>
                <w:sz w:val="24"/>
                <w:szCs w:val="24"/>
              </w:rPr>
            </w:pPr>
            <w:r w:rsidRPr="005048CB">
              <w:rPr>
                <w:sz w:val="24"/>
                <w:szCs w:val="24"/>
              </w:rPr>
              <w:t>Примечание: в лесах, выполняющих функции защиты природных и иных</w:t>
            </w:r>
          </w:p>
          <w:p w:rsidR="00B124D5" w:rsidRPr="005048CB" w:rsidRDefault="00B124D5" w:rsidP="005048CB">
            <w:pPr>
              <w:autoSpaceDE w:val="0"/>
              <w:autoSpaceDN w:val="0"/>
              <w:adjustRightInd w:val="0"/>
              <w:rPr>
                <w:sz w:val="24"/>
                <w:szCs w:val="24"/>
              </w:rPr>
            </w:pPr>
            <w:r w:rsidRPr="005048CB">
              <w:rPr>
                <w:sz w:val="24"/>
                <w:szCs w:val="24"/>
              </w:rPr>
              <w:t xml:space="preserve">                       объектов, запрещается сбор лесной подстилки и мха запрещён</w:t>
            </w:r>
          </w:p>
        </w:tc>
      </w:tr>
      <w:tr w:rsidR="00B124D5" w:rsidRPr="005048CB" w:rsidTr="000E6414">
        <w:trPr>
          <w:trHeight w:val="337"/>
          <w:jc w:val="center"/>
        </w:trPr>
        <w:tc>
          <w:tcPr>
            <w:tcW w:w="2694" w:type="dxa"/>
          </w:tcPr>
          <w:p w:rsidR="00B124D5" w:rsidRPr="005048CB" w:rsidRDefault="00B124D5" w:rsidP="005048CB">
            <w:pPr>
              <w:rPr>
                <w:rFonts w:eastAsia="Calibri"/>
                <w:sz w:val="24"/>
                <w:szCs w:val="24"/>
                <w:lang w:eastAsia="en-US"/>
              </w:rPr>
            </w:pPr>
          </w:p>
        </w:tc>
        <w:tc>
          <w:tcPr>
            <w:tcW w:w="2012" w:type="dxa"/>
            <w:gridSpan w:val="2"/>
          </w:tcPr>
          <w:p w:rsidR="00B124D5" w:rsidRPr="005048CB" w:rsidRDefault="00B124D5" w:rsidP="005048CB">
            <w:pPr>
              <w:autoSpaceDE w:val="0"/>
              <w:autoSpaceDN w:val="0"/>
              <w:adjustRightInd w:val="0"/>
              <w:rPr>
                <w:sz w:val="24"/>
                <w:szCs w:val="24"/>
              </w:rPr>
            </w:pPr>
          </w:p>
        </w:tc>
        <w:tc>
          <w:tcPr>
            <w:tcW w:w="3658" w:type="dxa"/>
            <w:gridSpan w:val="2"/>
          </w:tcPr>
          <w:p w:rsidR="00B124D5" w:rsidRPr="005048CB" w:rsidRDefault="00B124D5" w:rsidP="005048CB">
            <w:pPr>
              <w:autoSpaceDE w:val="0"/>
              <w:autoSpaceDN w:val="0"/>
              <w:adjustRightInd w:val="0"/>
              <w:jc w:val="center"/>
              <w:rPr>
                <w:sz w:val="24"/>
                <w:szCs w:val="24"/>
              </w:rPr>
            </w:pPr>
          </w:p>
        </w:tc>
        <w:tc>
          <w:tcPr>
            <w:tcW w:w="1417" w:type="dxa"/>
          </w:tcPr>
          <w:p w:rsidR="00B124D5" w:rsidRPr="00295A81" w:rsidRDefault="00B124D5" w:rsidP="00260CD0">
            <w:pPr>
              <w:autoSpaceDE w:val="0"/>
              <w:autoSpaceDN w:val="0"/>
              <w:adjustRightInd w:val="0"/>
              <w:spacing w:line="286" w:lineRule="exact"/>
              <w:jc w:val="center"/>
              <w:rPr>
                <w:color w:val="FF0000"/>
                <w:sz w:val="24"/>
                <w:szCs w:val="24"/>
              </w:rPr>
            </w:pPr>
          </w:p>
        </w:tc>
      </w:tr>
      <w:tr w:rsidR="00B124D5" w:rsidRPr="005048CB" w:rsidTr="000E6414">
        <w:trPr>
          <w:trHeight w:val="597"/>
          <w:jc w:val="center"/>
        </w:trPr>
        <w:tc>
          <w:tcPr>
            <w:tcW w:w="2694" w:type="dxa"/>
            <w:vMerge w:val="restart"/>
          </w:tcPr>
          <w:p w:rsidR="00B124D5" w:rsidRPr="005048CB" w:rsidRDefault="00B124D5" w:rsidP="005048CB">
            <w:pPr>
              <w:spacing w:line="300" w:lineRule="exact"/>
              <w:rPr>
                <w:rFonts w:eastAsia="Calibri"/>
                <w:sz w:val="24"/>
                <w:szCs w:val="24"/>
                <w:lang w:eastAsia="en-US"/>
              </w:rPr>
            </w:pPr>
            <w:r w:rsidRPr="005048CB">
              <w:rPr>
                <w:rFonts w:eastAsia="Calibri"/>
                <w:sz w:val="24"/>
                <w:szCs w:val="24"/>
                <w:lang w:eastAsia="en-US"/>
              </w:rPr>
              <w:t>Заготовка пищевых лесных ресурсов и сбор лекарственных раст</w:t>
            </w:r>
            <w:r w:rsidRPr="005048CB">
              <w:rPr>
                <w:rFonts w:eastAsia="Calibri"/>
                <w:sz w:val="24"/>
                <w:szCs w:val="24"/>
                <w:lang w:eastAsia="en-US"/>
              </w:rPr>
              <w:t>е</w:t>
            </w:r>
            <w:r w:rsidRPr="005048CB">
              <w:rPr>
                <w:rFonts w:eastAsia="Calibri"/>
                <w:sz w:val="24"/>
                <w:szCs w:val="24"/>
                <w:lang w:eastAsia="en-US"/>
              </w:rPr>
              <w:t>ний</w:t>
            </w:r>
          </w:p>
        </w:tc>
        <w:tc>
          <w:tcPr>
            <w:tcW w:w="2012" w:type="dxa"/>
            <w:gridSpan w:val="2"/>
            <w:tcBorders>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Долгоруковское</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1-34</w:t>
            </w:r>
          </w:p>
        </w:tc>
        <w:tc>
          <w:tcPr>
            <w:tcW w:w="1417" w:type="dxa"/>
          </w:tcPr>
          <w:p w:rsidR="00B124D5" w:rsidRPr="00221B41" w:rsidRDefault="00B124D5" w:rsidP="00260CD0">
            <w:pPr>
              <w:autoSpaceDE w:val="0"/>
              <w:autoSpaceDN w:val="0"/>
              <w:adjustRightInd w:val="0"/>
              <w:spacing w:line="286" w:lineRule="exact"/>
              <w:jc w:val="center"/>
              <w:rPr>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widowControl w:val="0"/>
              <w:autoSpaceDE w:val="0"/>
              <w:autoSpaceDN w:val="0"/>
              <w:adjustRightInd w:val="0"/>
              <w:spacing w:line="286" w:lineRule="exact"/>
              <w:rPr>
                <w:sz w:val="24"/>
                <w:szCs w:val="24"/>
              </w:rPr>
            </w:pPr>
            <w:r w:rsidRPr="005048CB">
              <w:rPr>
                <w:sz w:val="24"/>
                <w:szCs w:val="24"/>
              </w:rPr>
              <w:t>Воловское</w:t>
            </w:r>
          </w:p>
        </w:tc>
        <w:tc>
          <w:tcPr>
            <w:tcW w:w="3658" w:type="dxa"/>
            <w:gridSpan w:val="2"/>
          </w:tcPr>
          <w:p w:rsidR="00B124D5" w:rsidRPr="005048CB" w:rsidRDefault="00B124D5" w:rsidP="005048CB">
            <w:pPr>
              <w:spacing w:line="286" w:lineRule="exact"/>
              <w:jc w:val="center"/>
              <w:rPr>
                <w:rFonts w:eastAsia="Calibri"/>
                <w:sz w:val="24"/>
                <w:szCs w:val="24"/>
                <w:lang w:eastAsia="en-US"/>
              </w:rPr>
            </w:pPr>
            <w:r>
              <w:rPr>
                <w:rFonts w:eastAsia="Calibri"/>
                <w:sz w:val="24"/>
                <w:szCs w:val="24"/>
                <w:lang w:eastAsia="en-US"/>
              </w:rPr>
              <w:t>1-42</w:t>
            </w:r>
          </w:p>
        </w:tc>
        <w:tc>
          <w:tcPr>
            <w:tcW w:w="1417" w:type="dxa"/>
          </w:tcPr>
          <w:p w:rsidR="00B124D5" w:rsidRPr="00221B41" w:rsidRDefault="00B124D5" w:rsidP="00260CD0">
            <w:pPr>
              <w:autoSpaceDE w:val="0"/>
              <w:autoSpaceDN w:val="0"/>
              <w:adjustRightInd w:val="0"/>
              <w:spacing w:line="286"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Больше-</w:t>
            </w:r>
          </w:p>
          <w:p w:rsidR="00B124D5" w:rsidRPr="005048CB" w:rsidRDefault="00B124D5" w:rsidP="005048CB">
            <w:pPr>
              <w:autoSpaceDE w:val="0"/>
              <w:autoSpaceDN w:val="0"/>
              <w:adjustRightInd w:val="0"/>
              <w:spacing w:line="286" w:lineRule="exact"/>
              <w:rPr>
                <w:sz w:val="24"/>
                <w:szCs w:val="24"/>
              </w:rPr>
            </w:pPr>
            <w:r w:rsidRPr="005048CB">
              <w:rPr>
                <w:sz w:val="24"/>
                <w:szCs w:val="24"/>
              </w:rPr>
              <w:t>Полянское</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r w:rsidRPr="005048CB">
              <w:rPr>
                <w:sz w:val="24"/>
                <w:szCs w:val="24"/>
              </w:rPr>
              <w:t>1-79</w:t>
            </w:r>
          </w:p>
        </w:tc>
        <w:tc>
          <w:tcPr>
            <w:tcW w:w="1417" w:type="dxa"/>
          </w:tcPr>
          <w:p w:rsidR="00B124D5" w:rsidRPr="008A30CF" w:rsidRDefault="00B124D5" w:rsidP="005048CB">
            <w:pPr>
              <w:autoSpaceDE w:val="0"/>
              <w:autoSpaceDN w:val="0"/>
              <w:adjustRightInd w:val="0"/>
              <w:spacing w:line="286" w:lineRule="exact"/>
              <w:jc w:val="center"/>
              <w:rPr>
                <w:color w:val="FF0000"/>
                <w:sz w:val="24"/>
                <w:szCs w:val="24"/>
              </w:rPr>
            </w:pPr>
            <w:r w:rsidRPr="00221B41">
              <w:rPr>
                <w:sz w:val="24"/>
                <w:szCs w:val="24"/>
              </w:rPr>
              <w:t>3928,0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jc w:val="center"/>
              <w:rPr>
                <w:sz w:val="24"/>
                <w:szCs w:val="24"/>
              </w:rPr>
            </w:pPr>
          </w:p>
        </w:tc>
        <w:tc>
          <w:tcPr>
            <w:tcW w:w="2012" w:type="dxa"/>
            <w:gridSpan w:val="2"/>
            <w:tcBorders>
              <w:top w:val="single" w:sz="4" w:space="0" w:color="auto"/>
              <w:bottom w:val="single" w:sz="4" w:space="0" w:color="auto"/>
            </w:tcBorders>
          </w:tcPr>
          <w:p w:rsidR="00B124D5" w:rsidRPr="005048CB" w:rsidRDefault="00B124D5" w:rsidP="005048CB">
            <w:pPr>
              <w:autoSpaceDE w:val="0"/>
              <w:autoSpaceDN w:val="0"/>
              <w:adjustRightInd w:val="0"/>
              <w:spacing w:line="286" w:lineRule="exact"/>
              <w:rPr>
                <w:sz w:val="24"/>
                <w:szCs w:val="24"/>
              </w:rPr>
            </w:pPr>
            <w:r w:rsidRPr="005048CB">
              <w:rPr>
                <w:sz w:val="24"/>
                <w:szCs w:val="24"/>
              </w:rPr>
              <w:t>ИТОГО:</w:t>
            </w:r>
          </w:p>
        </w:tc>
        <w:tc>
          <w:tcPr>
            <w:tcW w:w="3658" w:type="dxa"/>
            <w:gridSpan w:val="2"/>
          </w:tcPr>
          <w:p w:rsidR="00B124D5" w:rsidRPr="005048CB" w:rsidRDefault="00B124D5" w:rsidP="005048CB">
            <w:pPr>
              <w:autoSpaceDE w:val="0"/>
              <w:autoSpaceDN w:val="0"/>
              <w:adjustRightInd w:val="0"/>
              <w:spacing w:line="286" w:lineRule="exact"/>
              <w:jc w:val="center"/>
              <w:rPr>
                <w:sz w:val="24"/>
                <w:szCs w:val="24"/>
              </w:rPr>
            </w:pPr>
          </w:p>
        </w:tc>
        <w:tc>
          <w:tcPr>
            <w:tcW w:w="1417" w:type="dxa"/>
          </w:tcPr>
          <w:p w:rsidR="00B124D5" w:rsidRPr="005048CB" w:rsidRDefault="00B124D5" w:rsidP="005048CB">
            <w:pPr>
              <w:autoSpaceDE w:val="0"/>
              <w:autoSpaceDN w:val="0"/>
              <w:adjustRightInd w:val="0"/>
              <w:spacing w:line="286"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Примечание: в защитных полосах лесов, расположенных вдоль железнодорожных путей общего пользования, федеральных автомобильных дорог общего пользования, автомобил</w:t>
            </w:r>
            <w:r w:rsidRPr="005048CB">
              <w:rPr>
                <w:sz w:val="24"/>
                <w:szCs w:val="24"/>
              </w:rPr>
              <w:t>ь</w:t>
            </w:r>
            <w:r w:rsidRPr="005048CB">
              <w:rPr>
                <w:sz w:val="24"/>
                <w:szCs w:val="24"/>
              </w:rPr>
              <w:t>ных дорог общего пользования, находящихся в собственности субъектов РФ заготовка п</w:t>
            </w:r>
            <w:r w:rsidRPr="005048CB">
              <w:rPr>
                <w:sz w:val="24"/>
                <w:szCs w:val="24"/>
              </w:rPr>
              <w:t>и</w:t>
            </w:r>
            <w:r w:rsidRPr="005048CB">
              <w:rPr>
                <w:sz w:val="24"/>
                <w:szCs w:val="24"/>
              </w:rPr>
              <w:t>щевых лесных ресурсов и сбор лекарственных трав не рекомендуется.</w:t>
            </w:r>
          </w:p>
        </w:tc>
      </w:tr>
      <w:tr w:rsidR="000E6414" w:rsidRPr="005048CB" w:rsidTr="000E6414">
        <w:trPr>
          <w:jc w:val="center"/>
        </w:trPr>
        <w:tc>
          <w:tcPr>
            <w:tcW w:w="2694" w:type="dxa"/>
            <w:vMerge w:val="restart"/>
            <w:tcBorders>
              <w:right w:val="single" w:sz="4" w:space="0" w:color="auto"/>
            </w:tcBorders>
          </w:tcPr>
          <w:p w:rsidR="000E6414" w:rsidRPr="005048CB" w:rsidRDefault="000E6414" w:rsidP="005048CB">
            <w:pPr>
              <w:autoSpaceDE w:val="0"/>
              <w:autoSpaceDN w:val="0"/>
              <w:adjustRightInd w:val="0"/>
              <w:spacing w:line="300" w:lineRule="exact"/>
              <w:rPr>
                <w:sz w:val="24"/>
                <w:szCs w:val="24"/>
              </w:rPr>
            </w:pPr>
            <w:r w:rsidRPr="005048CB">
              <w:rPr>
                <w:sz w:val="24"/>
                <w:szCs w:val="24"/>
              </w:rPr>
              <w:t>Осуществление видов деятельности в сфере охотничьего хозяйства</w:t>
            </w:r>
          </w:p>
        </w:tc>
        <w:tc>
          <w:tcPr>
            <w:tcW w:w="2012" w:type="dxa"/>
            <w:gridSpan w:val="2"/>
            <w:tcBorders>
              <w:left w:val="single" w:sz="4" w:space="0" w:color="auto"/>
              <w:bottom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2148.0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bottom w:val="single" w:sz="4" w:space="0" w:color="auto"/>
            </w:tcBorders>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1358.0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39</w:t>
            </w:r>
            <w:r>
              <w:rPr>
                <w:sz w:val="24"/>
                <w:szCs w:val="24"/>
              </w:rPr>
              <w:t>50</w:t>
            </w:r>
            <w:r w:rsidRPr="000E6414">
              <w:rPr>
                <w:sz w:val="24"/>
                <w:szCs w:val="24"/>
              </w:rPr>
              <w:t>,0</w:t>
            </w:r>
          </w:p>
        </w:tc>
      </w:tr>
      <w:tr w:rsidR="000E6414" w:rsidRPr="005048CB" w:rsidTr="000E6414">
        <w:trPr>
          <w:jc w:val="center"/>
        </w:trPr>
        <w:tc>
          <w:tcPr>
            <w:tcW w:w="2694" w:type="dxa"/>
            <w:vMerge/>
            <w:tcBorders>
              <w:right w:val="single" w:sz="4" w:space="0" w:color="auto"/>
            </w:tcBorders>
          </w:tcPr>
          <w:p w:rsidR="000E6414" w:rsidRPr="005048CB" w:rsidRDefault="000E6414" w:rsidP="005048CB">
            <w:pPr>
              <w:autoSpaceDE w:val="0"/>
              <w:autoSpaceDN w:val="0"/>
              <w:adjustRightInd w:val="0"/>
              <w:spacing w:line="300" w:lineRule="exact"/>
              <w:jc w:val="center"/>
              <w:rPr>
                <w:sz w:val="24"/>
                <w:szCs w:val="24"/>
              </w:rPr>
            </w:pPr>
          </w:p>
        </w:tc>
        <w:tc>
          <w:tcPr>
            <w:tcW w:w="2012" w:type="dxa"/>
            <w:gridSpan w:val="2"/>
            <w:tcBorders>
              <w:top w:val="single" w:sz="4" w:space="0" w:color="auto"/>
              <w:left w:val="single" w:sz="4" w:space="0" w:color="auto"/>
            </w:tcBorders>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p>
        </w:tc>
        <w:tc>
          <w:tcPr>
            <w:tcW w:w="1417" w:type="dxa"/>
            <w:tcBorders>
              <w:right w:val="single" w:sz="4" w:space="0" w:color="auto"/>
            </w:tcBorders>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7456,0</w:t>
            </w:r>
          </w:p>
        </w:tc>
      </w:tr>
      <w:tr w:rsidR="00B124D5" w:rsidRPr="005048CB" w:rsidTr="000E6414">
        <w:trPr>
          <w:jc w:val="center"/>
        </w:trPr>
        <w:tc>
          <w:tcPr>
            <w:tcW w:w="9781" w:type="dxa"/>
            <w:gridSpan w:val="6"/>
            <w:tcBorders>
              <w:right w:val="single" w:sz="4" w:space="0" w:color="auto"/>
            </w:tcBorders>
          </w:tcPr>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Примечание: В лесопарковых зонах осуществление видов деятельности в сфере охотничьего </w:t>
            </w:r>
            <w:r w:rsidRPr="005048CB">
              <w:rPr>
                <w:sz w:val="24"/>
                <w:szCs w:val="24"/>
              </w:rPr>
              <w:lastRenderedPageBreak/>
              <w:t>хозяйства запрещается.</w:t>
            </w:r>
          </w:p>
        </w:tc>
      </w:tr>
      <w:tr w:rsidR="000E6414" w:rsidRPr="005048CB" w:rsidTr="000E6414">
        <w:trPr>
          <w:jc w:val="center"/>
        </w:trPr>
        <w:tc>
          <w:tcPr>
            <w:tcW w:w="2694" w:type="dxa"/>
            <w:vMerge w:val="restart"/>
          </w:tcPr>
          <w:p w:rsidR="000E6414" w:rsidRPr="005048CB" w:rsidRDefault="000E6414" w:rsidP="005048CB">
            <w:pPr>
              <w:autoSpaceDE w:val="0"/>
              <w:autoSpaceDN w:val="0"/>
              <w:adjustRightInd w:val="0"/>
              <w:spacing w:line="270" w:lineRule="exact"/>
              <w:rPr>
                <w:sz w:val="24"/>
                <w:szCs w:val="24"/>
              </w:rPr>
            </w:pPr>
            <w:r w:rsidRPr="005048CB">
              <w:rPr>
                <w:sz w:val="24"/>
                <w:szCs w:val="24"/>
              </w:rPr>
              <w:lastRenderedPageBreak/>
              <w:t>Ведение сельского х</w:t>
            </w:r>
            <w:r w:rsidRPr="005048CB">
              <w:rPr>
                <w:sz w:val="24"/>
                <w:szCs w:val="24"/>
              </w:rPr>
              <w:t>о</w:t>
            </w:r>
            <w:r w:rsidRPr="005048CB">
              <w:rPr>
                <w:sz w:val="24"/>
                <w:szCs w:val="24"/>
              </w:rPr>
              <w:t>зяйства</w:t>
            </w: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right w:val="single" w:sz="4" w:space="0" w:color="auto"/>
            </w:tcBorders>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2148.0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1358.0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0E6414" w:rsidRDefault="000E6414" w:rsidP="000E6414">
            <w:pPr>
              <w:autoSpaceDE w:val="0"/>
              <w:autoSpaceDN w:val="0"/>
              <w:adjustRightInd w:val="0"/>
              <w:spacing w:line="260" w:lineRule="exact"/>
              <w:jc w:val="center"/>
              <w:rPr>
                <w:sz w:val="24"/>
                <w:szCs w:val="24"/>
              </w:rPr>
            </w:pPr>
            <w:r w:rsidRPr="000E6414">
              <w:rPr>
                <w:sz w:val="24"/>
                <w:szCs w:val="24"/>
              </w:rPr>
              <w:t>39</w:t>
            </w:r>
            <w:r>
              <w:rPr>
                <w:sz w:val="24"/>
                <w:szCs w:val="24"/>
              </w:rPr>
              <w:t>50</w:t>
            </w:r>
            <w:r w:rsidRPr="000E6414">
              <w:rPr>
                <w:sz w:val="24"/>
                <w:szCs w:val="24"/>
              </w:rPr>
              <w:t>,0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270" w:lineRule="exact"/>
              <w:rPr>
                <w:sz w:val="24"/>
                <w:szCs w:val="24"/>
              </w:rPr>
            </w:pPr>
          </w:p>
        </w:tc>
        <w:tc>
          <w:tcPr>
            <w:tcW w:w="2012" w:type="dxa"/>
            <w:gridSpan w:val="2"/>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58" w:type="dxa"/>
            <w:gridSpan w:val="2"/>
          </w:tcPr>
          <w:p w:rsidR="000E6414" w:rsidRPr="005048CB" w:rsidRDefault="000E6414" w:rsidP="005048CB">
            <w:pPr>
              <w:autoSpaceDE w:val="0"/>
              <w:autoSpaceDN w:val="0"/>
              <w:adjustRightInd w:val="0"/>
              <w:spacing w:line="260" w:lineRule="exact"/>
              <w:jc w:val="center"/>
              <w:rPr>
                <w:sz w:val="24"/>
                <w:szCs w:val="24"/>
              </w:rPr>
            </w:pPr>
          </w:p>
        </w:tc>
        <w:tc>
          <w:tcPr>
            <w:tcW w:w="1417" w:type="dxa"/>
          </w:tcPr>
          <w:p w:rsidR="000E6414" w:rsidRPr="000E6414" w:rsidRDefault="000E6414" w:rsidP="00966F28">
            <w:pPr>
              <w:autoSpaceDE w:val="0"/>
              <w:autoSpaceDN w:val="0"/>
              <w:adjustRightInd w:val="0"/>
              <w:spacing w:line="260" w:lineRule="exact"/>
              <w:jc w:val="center"/>
              <w:rPr>
                <w:sz w:val="24"/>
                <w:szCs w:val="24"/>
              </w:rPr>
            </w:pPr>
            <w:r w:rsidRPr="000E6414">
              <w:rPr>
                <w:sz w:val="24"/>
                <w:szCs w:val="24"/>
              </w:rPr>
              <w:t>7456,0</w:t>
            </w:r>
          </w:p>
        </w:tc>
      </w:tr>
      <w:tr w:rsidR="00B124D5" w:rsidRPr="005048CB" w:rsidTr="000E6414">
        <w:trPr>
          <w:jc w:val="center"/>
        </w:trPr>
        <w:tc>
          <w:tcPr>
            <w:tcW w:w="9781" w:type="dxa"/>
            <w:gridSpan w:val="6"/>
          </w:tcPr>
          <w:p w:rsidR="00B124D5" w:rsidRPr="005048CB" w:rsidRDefault="00B124D5" w:rsidP="005048CB">
            <w:pPr>
              <w:spacing w:line="270" w:lineRule="exact"/>
              <w:rPr>
                <w:rFonts w:eastAsia="Calibri"/>
                <w:sz w:val="24"/>
                <w:szCs w:val="24"/>
              </w:rPr>
            </w:pPr>
            <w:r w:rsidRPr="005048CB">
              <w:rPr>
                <w:rFonts w:eastAsia="Calibri"/>
                <w:sz w:val="24"/>
                <w:szCs w:val="24"/>
              </w:rPr>
              <w:t>Примечание: В лесопарковых зонах ведение сельского хозяйства запрещается.</w:t>
            </w:r>
          </w:p>
          <w:p w:rsidR="00B124D5" w:rsidRPr="005048CB" w:rsidRDefault="00B124D5" w:rsidP="005048CB">
            <w:pPr>
              <w:spacing w:line="270" w:lineRule="exact"/>
              <w:rPr>
                <w:rFonts w:eastAsia="Calibri"/>
                <w:sz w:val="24"/>
                <w:szCs w:val="24"/>
              </w:rPr>
            </w:pPr>
            <w:r w:rsidRPr="005048CB">
              <w:rPr>
                <w:rFonts w:eastAsia="Calibri"/>
                <w:sz w:val="24"/>
                <w:szCs w:val="24"/>
              </w:rPr>
              <w:t xml:space="preserve">                           В лесах, расположенных в водоохранных зонах, допускается</w:t>
            </w:r>
          </w:p>
          <w:p w:rsidR="00B124D5" w:rsidRPr="005048CB" w:rsidRDefault="00B124D5" w:rsidP="005048CB">
            <w:pPr>
              <w:spacing w:line="270" w:lineRule="exact"/>
              <w:rPr>
                <w:rFonts w:eastAsia="Calibri"/>
                <w:sz w:val="24"/>
                <w:szCs w:val="24"/>
              </w:rPr>
            </w:pPr>
            <w:r w:rsidRPr="005048CB">
              <w:rPr>
                <w:rFonts w:eastAsia="Calibri"/>
                <w:sz w:val="24"/>
                <w:szCs w:val="24"/>
              </w:rPr>
              <w:t xml:space="preserve">                           сенокошение и пчеловодство.</w:t>
            </w:r>
          </w:p>
        </w:tc>
      </w:tr>
      <w:tr w:rsidR="00B124D5" w:rsidRPr="005048CB" w:rsidTr="000E6414">
        <w:trPr>
          <w:trHeight w:val="264"/>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Осуществление научно-исследовательской де</w:t>
            </w:r>
            <w:r w:rsidRPr="005048CB">
              <w:rPr>
                <w:sz w:val="24"/>
                <w:szCs w:val="24"/>
              </w:rPr>
              <w:t>я</w:t>
            </w:r>
            <w:r w:rsidRPr="005048CB">
              <w:rPr>
                <w:sz w:val="24"/>
                <w:szCs w:val="24"/>
              </w:rPr>
              <w:t>тельности, образов</w:t>
            </w:r>
            <w:r w:rsidRPr="005048CB">
              <w:rPr>
                <w:sz w:val="24"/>
                <w:szCs w:val="24"/>
              </w:rPr>
              <w:t>а</w:t>
            </w:r>
            <w:r w:rsidRPr="005048CB">
              <w:rPr>
                <w:sz w:val="24"/>
                <w:szCs w:val="24"/>
              </w:rPr>
              <w:t>тельной деятельности</w:t>
            </w:r>
          </w:p>
        </w:tc>
        <w:tc>
          <w:tcPr>
            <w:tcW w:w="1984" w:type="dxa"/>
            <w:tcBorders>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2148.0</w:t>
            </w:r>
          </w:p>
        </w:tc>
      </w:tr>
      <w:tr w:rsidR="00B124D5" w:rsidRPr="005048CB" w:rsidTr="000E6414">
        <w:trPr>
          <w:trHeight w:val="288"/>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1-42</w:t>
            </w: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1630,0</w:t>
            </w:r>
          </w:p>
        </w:tc>
      </w:tr>
      <w:tr w:rsidR="00B124D5" w:rsidRPr="005048CB" w:rsidTr="000E6414">
        <w:trPr>
          <w:trHeight w:val="312"/>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3928,0</w:t>
            </w:r>
          </w:p>
        </w:tc>
      </w:tr>
      <w:tr w:rsidR="00B124D5" w:rsidRPr="005048CB" w:rsidTr="000E6414">
        <w:trPr>
          <w:trHeight w:val="312"/>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bottom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7706,0</w:t>
            </w:r>
          </w:p>
        </w:tc>
      </w:tr>
      <w:tr w:rsidR="00B124D5" w:rsidRPr="005048CB" w:rsidTr="000E6414">
        <w:trPr>
          <w:trHeight w:val="360"/>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Осуществление рекре</w:t>
            </w:r>
            <w:r w:rsidRPr="005048CB">
              <w:rPr>
                <w:sz w:val="24"/>
                <w:szCs w:val="24"/>
              </w:rPr>
              <w:t>а</w:t>
            </w:r>
            <w:r w:rsidRPr="005048CB">
              <w:rPr>
                <w:sz w:val="24"/>
                <w:szCs w:val="24"/>
              </w:rPr>
              <w:t>ционной деятельности</w:t>
            </w: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2148.0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1-42</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3928,</w:t>
            </w:r>
            <w:r w:rsidRPr="005048CB">
              <w:rPr>
                <w:sz w:val="24"/>
                <w:szCs w:val="24"/>
              </w:rPr>
              <w:t>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Pr>
                <w:sz w:val="24"/>
                <w:szCs w:val="24"/>
              </w:rPr>
              <w:t>7706,0</w:t>
            </w:r>
          </w:p>
        </w:tc>
      </w:tr>
      <w:tr w:rsidR="00B124D5" w:rsidRPr="005048CB" w:rsidTr="000E6414">
        <w:trPr>
          <w:trHeight w:val="790"/>
          <w:jc w:val="center"/>
        </w:trPr>
        <w:tc>
          <w:tcPr>
            <w:tcW w:w="2694" w:type="dxa"/>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Создание лесных пла</w:t>
            </w:r>
            <w:r w:rsidRPr="005048CB">
              <w:rPr>
                <w:sz w:val="24"/>
                <w:szCs w:val="24"/>
              </w:rPr>
              <w:t>н</w:t>
            </w:r>
            <w:r w:rsidRPr="005048CB">
              <w:rPr>
                <w:sz w:val="24"/>
                <w:szCs w:val="24"/>
              </w:rPr>
              <w:t>таций и их эксплуат</w:t>
            </w:r>
            <w:r w:rsidRPr="005048CB">
              <w:rPr>
                <w:sz w:val="24"/>
                <w:szCs w:val="24"/>
              </w:rPr>
              <w:t>а</w:t>
            </w:r>
            <w:r w:rsidRPr="005048CB">
              <w:rPr>
                <w:sz w:val="24"/>
                <w:szCs w:val="24"/>
              </w:rPr>
              <w:t>ция</w:t>
            </w:r>
          </w:p>
        </w:tc>
        <w:tc>
          <w:tcPr>
            <w:tcW w:w="7087" w:type="dxa"/>
            <w:gridSpan w:val="5"/>
            <w:tcBorders>
              <w:top w:val="single" w:sz="4" w:space="0" w:color="auto"/>
            </w:tcBorders>
          </w:tcPr>
          <w:p w:rsidR="00B124D5" w:rsidRPr="005048CB" w:rsidRDefault="00B124D5" w:rsidP="005048CB">
            <w:pPr>
              <w:tabs>
                <w:tab w:val="left" w:pos="2940"/>
                <w:tab w:val="center" w:pos="3102"/>
              </w:tabs>
              <w:spacing w:after="200" w:line="276" w:lineRule="auto"/>
              <w:rPr>
                <w:rFonts w:eastAsia="Calibri"/>
                <w:sz w:val="24"/>
                <w:szCs w:val="24"/>
                <w:lang w:eastAsia="en-US"/>
              </w:rPr>
            </w:pPr>
            <w:r w:rsidRPr="005048CB">
              <w:rPr>
                <w:rFonts w:eastAsia="Calibri"/>
                <w:sz w:val="24"/>
                <w:szCs w:val="24"/>
                <w:lang w:eastAsia="en-US"/>
              </w:rPr>
              <w:t>Во всех категориях защитных лесов Тербунского лесничества с</w:t>
            </w:r>
            <w:r w:rsidRPr="005048CB">
              <w:rPr>
                <w:rFonts w:eastAsia="Calibri"/>
                <w:sz w:val="24"/>
                <w:szCs w:val="24"/>
                <w:lang w:eastAsia="en-US"/>
              </w:rPr>
              <w:t>о</w:t>
            </w:r>
            <w:r w:rsidRPr="005048CB">
              <w:rPr>
                <w:rFonts w:eastAsia="Calibri"/>
                <w:sz w:val="24"/>
                <w:szCs w:val="24"/>
                <w:lang w:eastAsia="en-US"/>
              </w:rPr>
              <w:t>здание лесных плантаций не допускается</w:t>
            </w:r>
          </w:p>
        </w:tc>
      </w:tr>
      <w:tr w:rsidR="00B124D5" w:rsidRPr="005048CB" w:rsidTr="000E6414">
        <w:trPr>
          <w:trHeight w:val="1500"/>
          <w:jc w:val="center"/>
        </w:trPr>
        <w:tc>
          <w:tcPr>
            <w:tcW w:w="2694" w:type="dxa"/>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Выращивание лесных плодовых, ягодных, д</w:t>
            </w:r>
            <w:r w:rsidRPr="005048CB">
              <w:rPr>
                <w:sz w:val="24"/>
                <w:szCs w:val="24"/>
              </w:rPr>
              <w:t>е</w:t>
            </w:r>
            <w:r w:rsidRPr="005048CB">
              <w:rPr>
                <w:sz w:val="24"/>
                <w:szCs w:val="24"/>
              </w:rPr>
              <w:t>коративных растений, лекарственных раст</w:t>
            </w:r>
            <w:r w:rsidRPr="005048CB">
              <w:rPr>
                <w:sz w:val="24"/>
                <w:szCs w:val="24"/>
              </w:rPr>
              <w:t>е</w:t>
            </w:r>
            <w:r w:rsidRPr="005048CB">
              <w:rPr>
                <w:sz w:val="24"/>
                <w:szCs w:val="24"/>
              </w:rPr>
              <w:t>ний</w:t>
            </w:r>
          </w:p>
        </w:tc>
        <w:tc>
          <w:tcPr>
            <w:tcW w:w="7087" w:type="dxa"/>
            <w:gridSpan w:val="5"/>
            <w:tcBorders>
              <w:top w:val="single" w:sz="4" w:space="0" w:color="auto"/>
            </w:tcBorders>
          </w:tcPr>
          <w:p w:rsidR="00B124D5" w:rsidRPr="005048CB" w:rsidRDefault="00B124D5" w:rsidP="005048CB">
            <w:pPr>
              <w:autoSpaceDE w:val="0"/>
              <w:autoSpaceDN w:val="0"/>
              <w:adjustRightInd w:val="0"/>
              <w:spacing w:line="270" w:lineRule="exact"/>
              <w:jc w:val="center"/>
              <w:rPr>
                <w:sz w:val="24"/>
                <w:szCs w:val="24"/>
              </w:rPr>
            </w:pPr>
            <w:r w:rsidRPr="005048CB">
              <w:rPr>
                <w:sz w:val="24"/>
                <w:szCs w:val="24"/>
              </w:rPr>
              <w:t>Правилами использования лесов для выращивания лесных плод</w:t>
            </w:r>
            <w:r w:rsidRPr="005048CB">
              <w:rPr>
                <w:sz w:val="24"/>
                <w:szCs w:val="24"/>
              </w:rPr>
              <w:t>о</w:t>
            </w:r>
            <w:r w:rsidRPr="005048CB">
              <w:rPr>
                <w:sz w:val="24"/>
                <w:szCs w:val="24"/>
              </w:rPr>
              <w:t>вых, ягодных, декоративных растений, лекарственных растений, утвержденных Приказом Федерального агентства лесного хозя</w:t>
            </w:r>
            <w:r w:rsidRPr="005048CB">
              <w:rPr>
                <w:sz w:val="24"/>
                <w:szCs w:val="24"/>
              </w:rPr>
              <w:t>й</w:t>
            </w:r>
            <w:r w:rsidRPr="005048CB">
              <w:rPr>
                <w:sz w:val="24"/>
                <w:szCs w:val="24"/>
              </w:rPr>
              <w:t>ства от 5 декабря 2011 г. N 510 использование лесов может огр</w:t>
            </w:r>
            <w:r w:rsidRPr="005048CB">
              <w:rPr>
                <w:sz w:val="24"/>
                <w:szCs w:val="24"/>
              </w:rPr>
              <w:t>а</w:t>
            </w:r>
            <w:r w:rsidRPr="005048CB">
              <w:rPr>
                <w:sz w:val="24"/>
                <w:szCs w:val="24"/>
              </w:rPr>
              <w:t xml:space="preserve">ничиваться или запрещаться в соответствии со </w:t>
            </w:r>
            <w:hyperlink r:id="rId23" w:history="1">
              <w:r w:rsidRPr="005048CB">
                <w:rPr>
                  <w:sz w:val="24"/>
                  <w:szCs w:val="24"/>
                </w:rPr>
                <w:t>статьей 27</w:t>
              </w:r>
            </w:hyperlink>
            <w:r w:rsidRPr="005048CB">
              <w:rPr>
                <w:sz w:val="24"/>
                <w:szCs w:val="24"/>
              </w:rPr>
              <w:t xml:space="preserve"> Лесного кодекса Российской Федерации.</w:t>
            </w:r>
          </w:p>
        </w:tc>
      </w:tr>
      <w:tr w:rsidR="00B124D5" w:rsidRPr="005048CB" w:rsidTr="000E6414">
        <w:trPr>
          <w:trHeight w:val="360"/>
          <w:jc w:val="center"/>
        </w:trPr>
        <w:tc>
          <w:tcPr>
            <w:tcW w:w="2694" w:type="dxa"/>
            <w:vMerge w:val="restart"/>
          </w:tcPr>
          <w:p w:rsidR="00B124D5" w:rsidRPr="005048CB" w:rsidRDefault="00B124D5" w:rsidP="005048CB">
            <w:pPr>
              <w:autoSpaceDE w:val="0"/>
              <w:autoSpaceDN w:val="0"/>
              <w:adjustRightInd w:val="0"/>
              <w:spacing w:line="270" w:lineRule="exact"/>
              <w:jc w:val="both"/>
              <w:rPr>
                <w:sz w:val="24"/>
                <w:szCs w:val="24"/>
              </w:rPr>
            </w:pPr>
            <w:r w:rsidRPr="005048CB">
              <w:rPr>
                <w:sz w:val="24"/>
                <w:szCs w:val="24"/>
              </w:rPr>
              <w:t>Выращивание посадо</w:t>
            </w:r>
            <w:r w:rsidRPr="005048CB">
              <w:rPr>
                <w:sz w:val="24"/>
                <w:szCs w:val="24"/>
              </w:rPr>
              <w:t>ч</w:t>
            </w:r>
            <w:r w:rsidRPr="005048CB">
              <w:rPr>
                <w:sz w:val="24"/>
                <w:szCs w:val="24"/>
              </w:rPr>
              <w:t>ного материала лесных растений (саженцев, с</w:t>
            </w:r>
            <w:r w:rsidRPr="005048CB">
              <w:rPr>
                <w:sz w:val="24"/>
                <w:szCs w:val="24"/>
              </w:rPr>
              <w:t>е</w:t>
            </w:r>
            <w:r w:rsidRPr="005048CB">
              <w:rPr>
                <w:sz w:val="24"/>
                <w:szCs w:val="24"/>
              </w:rPr>
              <w:t>янцев)</w:t>
            </w: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1-34</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2148.0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1-41</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1630,0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r w:rsidRPr="005048CB">
              <w:rPr>
                <w:sz w:val="24"/>
                <w:szCs w:val="24"/>
              </w:rPr>
              <w:t>1-79</w:t>
            </w: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3928,0</w:t>
            </w:r>
          </w:p>
        </w:tc>
      </w:tr>
      <w:tr w:rsidR="00B124D5" w:rsidRPr="005048CB" w:rsidTr="000E6414">
        <w:trPr>
          <w:trHeight w:val="360"/>
          <w:jc w:val="center"/>
        </w:trPr>
        <w:tc>
          <w:tcPr>
            <w:tcW w:w="2694" w:type="dxa"/>
            <w:vMerge/>
          </w:tcPr>
          <w:p w:rsidR="00B124D5" w:rsidRPr="005048CB" w:rsidRDefault="00B124D5" w:rsidP="005048CB">
            <w:pPr>
              <w:autoSpaceDE w:val="0"/>
              <w:autoSpaceDN w:val="0"/>
              <w:adjustRightInd w:val="0"/>
              <w:spacing w:line="270" w:lineRule="exact"/>
              <w:jc w:val="both"/>
              <w:rPr>
                <w:sz w:val="24"/>
                <w:szCs w:val="24"/>
              </w:rPr>
            </w:pPr>
          </w:p>
        </w:tc>
        <w:tc>
          <w:tcPr>
            <w:tcW w:w="1984" w:type="dxa"/>
            <w:tcBorders>
              <w:top w:val="single" w:sz="4" w:space="0" w:color="auto"/>
            </w:tcBorders>
          </w:tcPr>
          <w:p w:rsidR="00B124D5" w:rsidRPr="005048CB" w:rsidRDefault="00B124D5"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Borders>
              <w:top w:val="single" w:sz="4" w:space="0" w:color="auto"/>
            </w:tcBorders>
          </w:tcPr>
          <w:p w:rsidR="00B124D5" w:rsidRPr="005048CB" w:rsidRDefault="00B124D5" w:rsidP="005048CB">
            <w:pPr>
              <w:autoSpaceDE w:val="0"/>
              <w:autoSpaceDN w:val="0"/>
              <w:adjustRightInd w:val="0"/>
              <w:spacing w:line="260" w:lineRule="exact"/>
              <w:jc w:val="center"/>
              <w:rPr>
                <w:sz w:val="24"/>
                <w:szCs w:val="24"/>
              </w:rPr>
            </w:pPr>
          </w:p>
        </w:tc>
        <w:tc>
          <w:tcPr>
            <w:tcW w:w="1417" w:type="dxa"/>
            <w:tcBorders>
              <w:top w:val="single" w:sz="4" w:space="0" w:color="auto"/>
            </w:tcBorders>
          </w:tcPr>
          <w:p w:rsidR="00B124D5" w:rsidRPr="00EE0E13" w:rsidRDefault="00B124D5" w:rsidP="005048CB">
            <w:pPr>
              <w:autoSpaceDE w:val="0"/>
              <w:autoSpaceDN w:val="0"/>
              <w:adjustRightInd w:val="0"/>
              <w:spacing w:line="260" w:lineRule="exact"/>
              <w:jc w:val="center"/>
              <w:rPr>
                <w:sz w:val="24"/>
                <w:szCs w:val="24"/>
              </w:rPr>
            </w:pPr>
            <w:r w:rsidRPr="00EE0E13">
              <w:rPr>
                <w:sz w:val="24"/>
                <w:szCs w:val="24"/>
              </w:rPr>
              <w:t>7706,0</w:t>
            </w:r>
          </w:p>
        </w:tc>
      </w:tr>
      <w:tr w:rsidR="000E6414" w:rsidRPr="005048CB" w:rsidTr="000E6414">
        <w:trPr>
          <w:jc w:val="center"/>
        </w:trPr>
        <w:tc>
          <w:tcPr>
            <w:tcW w:w="2694" w:type="dxa"/>
            <w:vMerge w:val="restart"/>
          </w:tcPr>
          <w:p w:rsidR="000E6414" w:rsidRPr="005048CB" w:rsidRDefault="000E6414" w:rsidP="005048CB">
            <w:pPr>
              <w:autoSpaceDE w:val="0"/>
              <w:autoSpaceDN w:val="0"/>
              <w:adjustRightInd w:val="0"/>
              <w:spacing w:line="300" w:lineRule="exact"/>
              <w:rPr>
                <w:sz w:val="24"/>
                <w:szCs w:val="24"/>
              </w:rPr>
            </w:pPr>
            <w:r w:rsidRPr="005048CB">
              <w:rPr>
                <w:sz w:val="24"/>
                <w:szCs w:val="24"/>
              </w:rPr>
              <w:t>Выполнение работ по геологическому изуч</w:t>
            </w:r>
            <w:r w:rsidRPr="005048CB">
              <w:rPr>
                <w:sz w:val="24"/>
                <w:szCs w:val="24"/>
              </w:rPr>
              <w:t>е</w:t>
            </w:r>
            <w:r w:rsidRPr="005048CB">
              <w:rPr>
                <w:sz w:val="24"/>
                <w:szCs w:val="24"/>
              </w:rPr>
              <w:t>нию недр, разработка месторождений поле</w:t>
            </w:r>
            <w:r w:rsidRPr="005048CB">
              <w:rPr>
                <w:sz w:val="24"/>
                <w:szCs w:val="24"/>
              </w:rPr>
              <w:t>з</w:t>
            </w:r>
            <w:r w:rsidRPr="005048CB">
              <w:rPr>
                <w:sz w:val="24"/>
                <w:szCs w:val="24"/>
              </w:rPr>
              <w:t>ных ископаемых</w:t>
            </w:r>
          </w:p>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Долгоруковское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1-34</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2148.0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widowControl w:val="0"/>
              <w:autoSpaceDE w:val="0"/>
              <w:autoSpaceDN w:val="0"/>
              <w:adjustRightInd w:val="0"/>
              <w:spacing w:line="260" w:lineRule="exact"/>
              <w:rPr>
                <w:sz w:val="24"/>
                <w:szCs w:val="24"/>
              </w:rPr>
            </w:pPr>
            <w:r w:rsidRPr="005048CB">
              <w:rPr>
                <w:sz w:val="24"/>
                <w:szCs w:val="24"/>
              </w:rPr>
              <w:t>Воловское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Pr>
                <w:sz w:val="24"/>
                <w:szCs w:val="24"/>
              </w:rPr>
              <w:t>1-22, 27-42</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1630,0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Больше-Полянское</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r w:rsidRPr="005048CB">
              <w:rPr>
                <w:sz w:val="24"/>
                <w:szCs w:val="24"/>
              </w:rPr>
              <w:t>1-79</w:t>
            </w: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3928,0</w:t>
            </w:r>
          </w:p>
        </w:tc>
      </w:tr>
      <w:tr w:rsidR="000E6414" w:rsidRPr="005048CB" w:rsidTr="000E6414">
        <w:trPr>
          <w:jc w:val="center"/>
        </w:trPr>
        <w:tc>
          <w:tcPr>
            <w:tcW w:w="2694" w:type="dxa"/>
            <w:vMerge/>
          </w:tcPr>
          <w:p w:rsidR="000E6414" w:rsidRPr="005048CB" w:rsidRDefault="000E6414" w:rsidP="005048CB">
            <w:pPr>
              <w:autoSpaceDE w:val="0"/>
              <w:autoSpaceDN w:val="0"/>
              <w:adjustRightInd w:val="0"/>
              <w:spacing w:line="300" w:lineRule="exact"/>
              <w:rPr>
                <w:sz w:val="24"/>
                <w:szCs w:val="24"/>
              </w:rPr>
            </w:pPr>
          </w:p>
        </w:tc>
        <w:tc>
          <w:tcPr>
            <w:tcW w:w="1984" w:type="dxa"/>
          </w:tcPr>
          <w:p w:rsidR="000E6414" w:rsidRPr="005048CB" w:rsidRDefault="000E6414" w:rsidP="005048CB">
            <w:pPr>
              <w:autoSpaceDE w:val="0"/>
              <w:autoSpaceDN w:val="0"/>
              <w:adjustRightInd w:val="0"/>
              <w:spacing w:line="260" w:lineRule="exact"/>
              <w:rPr>
                <w:sz w:val="24"/>
                <w:szCs w:val="24"/>
              </w:rPr>
            </w:pPr>
            <w:r w:rsidRPr="005048CB">
              <w:rPr>
                <w:sz w:val="24"/>
                <w:szCs w:val="24"/>
              </w:rPr>
              <w:t>ИТОГО:</w:t>
            </w:r>
          </w:p>
        </w:tc>
        <w:tc>
          <w:tcPr>
            <w:tcW w:w="3686" w:type="dxa"/>
            <w:gridSpan w:val="3"/>
          </w:tcPr>
          <w:p w:rsidR="000E6414" w:rsidRPr="005048CB" w:rsidRDefault="000E6414" w:rsidP="005048CB">
            <w:pPr>
              <w:autoSpaceDE w:val="0"/>
              <w:autoSpaceDN w:val="0"/>
              <w:adjustRightInd w:val="0"/>
              <w:spacing w:line="260" w:lineRule="exact"/>
              <w:jc w:val="center"/>
              <w:rPr>
                <w:sz w:val="24"/>
                <w:szCs w:val="24"/>
              </w:rPr>
            </w:pPr>
          </w:p>
        </w:tc>
        <w:tc>
          <w:tcPr>
            <w:tcW w:w="1417" w:type="dxa"/>
          </w:tcPr>
          <w:p w:rsidR="000E6414" w:rsidRPr="00EE0E13" w:rsidRDefault="000E6414" w:rsidP="00966F28">
            <w:pPr>
              <w:autoSpaceDE w:val="0"/>
              <w:autoSpaceDN w:val="0"/>
              <w:adjustRightInd w:val="0"/>
              <w:spacing w:line="260" w:lineRule="exact"/>
              <w:jc w:val="center"/>
              <w:rPr>
                <w:sz w:val="24"/>
                <w:szCs w:val="24"/>
              </w:rPr>
            </w:pPr>
            <w:r w:rsidRPr="00EE0E13">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Примечание: В лесопарковых зонах раз</w:t>
            </w:r>
            <w:r w:rsidR="000E6414">
              <w:rPr>
                <w:sz w:val="24"/>
                <w:szCs w:val="24"/>
              </w:rPr>
              <w:t xml:space="preserve">работка месторождений полезных </w:t>
            </w:r>
            <w:r w:rsidRPr="005048CB">
              <w:rPr>
                <w:sz w:val="24"/>
                <w:szCs w:val="24"/>
              </w:rPr>
              <w:t>ископаемых з</w:t>
            </w:r>
            <w:r w:rsidRPr="005048CB">
              <w:rPr>
                <w:sz w:val="24"/>
                <w:szCs w:val="24"/>
              </w:rPr>
              <w:t>а</w:t>
            </w:r>
            <w:r w:rsidRPr="005048CB">
              <w:rPr>
                <w:sz w:val="24"/>
                <w:szCs w:val="24"/>
              </w:rPr>
              <w:t>прещена.</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spacing w:line="300" w:lineRule="exact"/>
              <w:rPr>
                <w:sz w:val="24"/>
                <w:szCs w:val="24"/>
              </w:rPr>
            </w:pPr>
            <w:r w:rsidRPr="005048CB">
              <w:rPr>
                <w:sz w:val="24"/>
                <w:szCs w:val="24"/>
              </w:rPr>
              <w:t>Строительство и эк</w:t>
            </w:r>
            <w:r w:rsidRPr="005048CB">
              <w:rPr>
                <w:sz w:val="24"/>
                <w:szCs w:val="24"/>
              </w:rPr>
              <w:t>с</w:t>
            </w:r>
            <w:r w:rsidRPr="005048CB">
              <w:rPr>
                <w:sz w:val="24"/>
                <w:szCs w:val="24"/>
              </w:rPr>
              <w:t>плуатация водохран</w:t>
            </w:r>
            <w:r w:rsidRPr="005048CB">
              <w:rPr>
                <w:sz w:val="24"/>
                <w:szCs w:val="24"/>
              </w:rPr>
              <w:t>и</w:t>
            </w:r>
            <w:r w:rsidRPr="005048CB">
              <w:rPr>
                <w:sz w:val="24"/>
                <w:szCs w:val="24"/>
              </w:rPr>
              <w:t>лищ и иных иску</w:t>
            </w:r>
            <w:r w:rsidRPr="005048CB">
              <w:rPr>
                <w:sz w:val="24"/>
                <w:szCs w:val="24"/>
              </w:rPr>
              <w:t>с</w:t>
            </w:r>
            <w:r w:rsidRPr="005048CB">
              <w:rPr>
                <w:sz w:val="24"/>
                <w:szCs w:val="24"/>
              </w:rPr>
              <w:t>ственных водных об</w:t>
            </w:r>
            <w:r w:rsidRPr="005048CB">
              <w:rPr>
                <w:sz w:val="24"/>
                <w:szCs w:val="24"/>
              </w:rPr>
              <w:t>ъ</w:t>
            </w:r>
            <w:r w:rsidRPr="005048CB">
              <w:rPr>
                <w:sz w:val="24"/>
                <w:szCs w:val="24"/>
              </w:rPr>
              <w:t>ектов, а так же гидр</w:t>
            </w:r>
            <w:r w:rsidRPr="005048CB">
              <w:rPr>
                <w:sz w:val="24"/>
                <w:szCs w:val="24"/>
              </w:rPr>
              <w:t>о</w:t>
            </w:r>
            <w:r w:rsidRPr="005048CB">
              <w:rPr>
                <w:sz w:val="24"/>
                <w:szCs w:val="24"/>
              </w:rPr>
              <w:lastRenderedPageBreak/>
              <w:t>технических сооруж</w:t>
            </w:r>
            <w:r w:rsidRPr="005048CB">
              <w:rPr>
                <w:sz w:val="24"/>
                <w:szCs w:val="24"/>
              </w:rPr>
              <w:t>е</w:t>
            </w:r>
            <w:r w:rsidRPr="005048CB">
              <w:rPr>
                <w:sz w:val="24"/>
                <w:szCs w:val="24"/>
              </w:rPr>
              <w:t>ний</w:t>
            </w:r>
            <w:proofErr w:type="gramStart"/>
            <w:r w:rsidRPr="005048CB">
              <w:rPr>
                <w:sz w:val="24"/>
                <w:szCs w:val="24"/>
              </w:rPr>
              <w:t xml:space="preserve"> ,</w:t>
            </w:r>
            <w:proofErr w:type="gramEnd"/>
            <w:r w:rsidRPr="005048CB">
              <w:rPr>
                <w:sz w:val="24"/>
                <w:szCs w:val="24"/>
              </w:rPr>
              <w:t xml:space="preserve"> морских портов,  морских терминалов , речных портов, прич</w:t>
            </w:r>
            <w:r w:rsidRPr="005048CB">
              <w:rPr>
                <w:sz w:val="24"/>
                <w:szCs w:val="24"/>
              </w:rPr>
              <w:t>а</w:t>
            </w:r>
            <w:r w:rsidRPr="005048CB">
              <w:rPr>
                <w:sz w:val="24"/>
                <w:szCs w:val="24"/>
              </w:rPr>
              <w:t>лов.</w:t>
            </w: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lastRenderedPageBreak/>
              <w:t>Долгоруковское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1-34</w:t>
            </w:r>
          </w:p>
        </w:tc>
        <w:tc>
          <w:tcPr>
            <w:tcW w:w="1417" w:type="dxa"/>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Воловское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Pr>
                <w:sz w:val="24"/>
                <w:szCs w:val="24"/>
              </w:rPr>
              <w:t>1-42</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Больше-Полянское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1-79</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3928,0</w:t>
            </w:r>
          </w:p>
        </w:tc>
      </w:tr>
      <w:tr w:rsidR="00B124D5" w:rsidRPr="005048CB" w:rsidTr="000E6414">
        <w:trPr>
          <w:trHeight w:val="411"/>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ИТОГО:</w:t>
            </w:r>
          </w:p>
          <w:p w:rsidR="00B124D5" w:rsidRPr="005048CB" w:rsidRDefault="00B124D5" w:rsidP="005048CB">
            <w:pPr>
              <w:autoSpaceDE w:val="0"/>
              <w:autoSpaceDN w:val="0"/>
              <w:adjustRightInd w:val="0"/>
              <w:spacing w:line="300" w:lineRule="exact"/>
              <w:rPr>
                <w:color w:val="00B0F0"/>
                <w:sz w:val="24"/>
                <w:szCs w:val="24"/>
              </w:rPr>
            </w:pP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lastRenderedPageBreak/>
              <w:t>Примечание: Перечень существующих вод</w:t>
            </w:r>
            <w:r w:rsidR="000E6414">
              <w:rPr>
                <w:sz w:val="24"/>
                <w:szCs w:val="24"/>
              </w:rPr>
              <w:t xml:space="preserve">ных объектов приведен в разделе </w:t>
            </w:r>
            <w:r w:rsidRPr="005048CB">
              <w:rPr>
                <w:sz w:val="24"/>
                <w:szCs w:val="24"/>
              </w:rPr>
              <w:t>2.12. настоящ</w:t>
            </w:r>
            <w:r w:rsidRPr="005048CB">
              <w:rPr>
                <w:sz w:val="24"/>
                <w:szCs w:val="24"/>
              </w:rPr>
              <w:t>е</w:t>
            </w:r>
            <w:r w:rsidRPr="005048CB">
              <w:rPr>
                <w:sz w:val="24"/>
                <w:szCs w:val="24"/>
              </w:rPr>
              <w:t>го Регламента.</w:t>
            </w:r>
          </w:p>
        </w:tc>
      </w:tr>
      <w:tr w:rsidR="00B124D5" w:rsidRPr="005048CB" w:rsidTr="000E6414">
        <w:trPr>
          <w:jc w:val="center"/>
        </w:trPr>
        <w:tc>
          <w:tcPr>
            <w:tcW w:w="2694" w:type="dxa"/>
            <w:vMerge w:val="restart"/>
          </w:tcPr>
          <w:p w:rsidR="00B124D5" w:rsidRPr="005048CB" w:rsidRDefault="00B124D5" w:rsidP="005048CB">
            <w:pPr>
              <w:autoSpaceDE w:val="0"/>
              <w:autoSpaceDN w:val="0"/>
              <w:adjustRightInd w:val="0"/>
              <w:spacing w:line="300" w:lineRule="exact"/>
              <w:rPr>
                <w:sz w:val="24"/>
                <w:szCs w:val="24"/>
              </w:rPr>
            </w:pPr>
            <w:r w:rsidRPr="005048CB">
              <w:rPr>
                <w:sz w:val="24"/>
                <w:szCs w:val="24"/>
              </w:rPr>
              <w:t>Строительство, реко</w:t>
            </w:r>
            <w:r w:rsidRPr="005048CB">
              <w:rPr>
                <w:sz w:val="24"/>
                <w:szCs w:val="24"/>
              </w:rPr>
              <w:t>н</w:t>
            </w:r>
            <w:r w:rsidRPr="005048CB">
              <w:rPr>
                <w:sz w:val="24"/>
                <w:szCs w:val="24"/>
              </w:rPr>
              <w:t>струкция, эксплуатация линейных объектов</w:t>
            </w: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Долгоруковское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1-34</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2148,0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Воловское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Pr>
                <w:sz w:val="24"/>
                <w:szCs w:val="24"/>
              </w:rPr>
              <w:t>1-42</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1630,0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Больше-Полянское</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r w:rsidRPr="005048CB">
              <w:rPr>
                <w:sz w:val="24"/>
                <w:szCs w:val="24"/>
              </w:rPr>
              <w:t>1-79</w:t>
            </w: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3928,0</w:t>
            </w:r>
          </w:p>
        </w:tc>
      </w:tr>
      <w:tr w:rsidR="00B124D5" w:rsidRPr="005048CB" w:rsidTr="000E6414">
        <w:trPr>
          <w:jc w:val="center"/>
        </w:trPr>
        <w:tc>
          <w:tcPr>
            <w:tcW w:w="2694" w:type="dxa"/>
            <w:vMerge/>
          </w:tcPr>
          <w:p w:rsidR="00B124D5" w:rsidRPr="005048CB" w:rsidRDefault="00B124D5" w:rsidP="005048CB">
            <w:pPr>
              <w:autoSpaceDE w:val="0"/>
              <w:autoSpaceDN w:val="0"/>
              <w:adjustRightInd w:val="0"/>
              <w:spacing w:line="300" w:lineRule="exact"/>
              <w:rPr>
                <w:sz w:val="24"/>
                <w:szCs w:val="24"/>
              </w:rPr>
            </w:pPr>
          </w:p>
        </w:tc>
        <w:tc>
          <w:tcPr>
            <w:tcW w:w="198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ИТОГО:</w:t>
            </w:r>
          </w:p>
        </w:tc>
        <w:tc>
          <w:tcPr>
            <w:tcW w:w="3686" w:type="dxa"/>
            <w:gridSpan w:val="3"/>
          </w:tcPr>
          <w:p w:rsidR="00B124D5" w:rsidRPr="005048CB" w:rsidRDefault="00B124D5" w:rsidP="005048CB">
            <w:pPr>
              <w:autoSpaceDE w:val="0"/>
              <w:autoSpaceDN w:val="0"/>
              <w:adjustRightInd w:val="0"/>
              <w:spacing w:line="300" w:lineRule="exact"/>
              <w:jc w:val="center"/>
              <w:rPr>
                <w:sz w:val="24"/>
                <w:szCs w:val="24"/>
              </w:rPr>
            </w:pPr>
          </w:p>
        </w:tc>
        <w:tc>
          <w:tcPr>
            <w:tcW w:w="1417" w:type="dxa"/>
          </w:tcPr>
          <w:p w:rsidR="00B124D5" w:rsidRPr="005048CB" w:rsidRDefault="00B124D5" w:rsidP="005048CB">
            <w:pPr>
              <w:autoSpaceDE w:val="0"/>
              <w:autoSpaceDN w:val="0"/>
              <w:adjustRightInd w:val="0"/>
              <w:spacing w:line="300" w:lineRule="exact"/>
              <w:jc w:val="center"/>
              <w:rPr>
                <w:sz w:val="24"/>
                <w:szCs w:val="24"/>
              </w:rPr>
            </w:pPr>
            <w:r>
              <w:rPr>
                <w:sz w:val="24"/>
                <w:szCs w:val="24"/>
              </w:rPr>
              <w:t>7706,0</w:t>
            </w:r>
          </w:p>
        </w:tc>
      </w:tr>
      <w:tr w:rsidR="00B124D5" w:rsidRPr="005048CB" w:rsidTr="000E6414">
        <w:trPr>
          <w:jc w:val="center"/>
        </w:trPr>
        <w:tc>
          <w:tcPr>
            <w:tcW w:w="9781" w:type="dxa"/>
            <w:gridSpan w:val="6"/>
          </w:tcPr>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Примечание: В лесопарковых зонах размещение объектов </w:t>
            </w:r>
            <w:proofErr w:type="gramStart"/>
            <w:r w:rsidRPr="005048CB">
              <w:rPr>
                <w:sz w:val="24"/>
                <w:szCs w:val="24"/>
              </w:rPr>
              <w:t>капитального</w:t>
            </w:r>
            <w:proofErr w:type="gramEnd"/>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строительства, запрещается.</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Перечень существующих линий электропередач, линий связи,</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дорог, трубопроводов </w:t>
            </w:r>
            <w:proofErr w:type="gramStart"/>
            <w:r w:rsidRPr="005048CB">
              <w:rPr>
                <w:sz w:val="24"/>
                <w:szCs w:val="24"/>
              </w:rPr>
              <w:t>приведен</w:t>
            </w:r>
            <w:proofErr w:type="gramEnd"/>
            <w:r w:rsidRPr="005048CB">
              <w:rPr>
                <w:sz w:val="24"/>
                <w:szCs w:val="24"/>
              </w:rPr>
              <w:t xml:space="preserve"> в разделе 2.13. настоящего</w:t>
            </w:r>
          </w:p>
          <w:p w:rsidR="00B124D5" w:rsidRPr="005048CB" w:rsidRDefault="00B124D5" w:rsidP="005048CB">
            <w:pPr>
              <w:autoSpaceDE w:val="0"/>
              <w:autoSpaceDN w:val="0"/>
              <w:adjustRightInd w:val="0"/>
              <w:spacing w:line="300" w:lineRule="exact"/>
              <w:rPr>
                <w:sz w:val="24"/>
                <w:szCs w:val="24"/>
              </w:rPr>
            </w:pPr>
            <w:r w:rsidRPr="005048CB">
              <w:rPr>
                <w:sz w:val="24"/>
                <w:szCs w:val="24"/>
              </w:rPr>
              <w:t xml:space="preserve">                       регламента.</w:t>
            </w:r>
          </w:p>
        </w:tc>
      </w:tr>
      <w:tr w:rsidR="00B124D5" w:rsidRPr="005048CB" w:rsidTr="000E6414">
        <w:trPr>
          <w:jc w:val="center"/>
        </w:trPr>
        <w:tc>
          <w:tcPr>
            <w:tcW w:w="2694" w:type="dxa"/>
          </w:tcPr>
          <w:p w:rsidR="00B124D5" w:rsidRPr="005048CB" w:rsidRDefault="00B124D5" w:rsidP="005048CB">
            <w:pPr>
              <w:autoSpaceDE w:val="0"/>
              <w:autoSpaceDN w:val="0"/>
              <w:adjustRightInd w:val="0"/>
              <w:spacing w:line="300" w:lineRule="exact"/>
              <w:rPr>
                <w:sz w:val="24"/>
                <w:szCs w:val="24"/>
              </w:rPr>
            </w:pPr>
            <w:r w:rsidRPr="005048CB">
              <w:rPr>
                <w:sz w:val="24"/>
                <w:szCs w:val="24"/>
              </w:rPr>
              <w:t>Переработка древесины и иных лесных ресу</w:t>
            </w:r>
            <w:r w:rsidRPr="005048CB">
              <w:rPr>
                <w:sz w:val="24"/>
                <w:szCs w:val="24"/>
              </w:rPr>
              <w:t>р</w:t>
            </w:r>
            <w:r w:rsidRPr="005048CB">
              <w:rPr>
                <w:sz w:val="24"/>
                <w:szCs w:val="24"/>
              </w:rPr>
              <w:t>сов</w:t>
            </w:r>
          </w:p>
        </w:tc>
        <w:tc>
          <w:tcPr>
            <w:tcW w:w="7087" w:type="dxa"/>
            <w:gridSpan w:val="5"/>
          </w:tcPr>
          <w:p w:rsidR="00B124D5" w:rsidRPr="005048CB" w:rsidRDefault="00B124D5" w:rsidP="005048CB">
            <w:pPr>
              <w:autoSpaceDE w:val="0"/>
              <w:autoSpaceDN w:val="0"/>
              <w:adjustRightInd w:val="0"/>
              <w:spacing w:line="300" w:lineRule="exact"/>
              <w:rPr>
                <w:sz w:val="24"/>
                <w:szCs w:val="24"/>
              </w:rPr>
            </w:pPr>
            <w:r w:rsidRPr="005048CB">
              <w:rPr>
                <w:sz w:val="24"/>
                <w:szCs w:val="24"/>
              </w:rPr>
              <w:t>В соответствии с частью 2 статьи 14 Лесного кодекса Российской Федерации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w:t>
            </w:r>
            <w:r w:rsidRPr="005048CB">
              <w:rPr>
                <w:sz w:val="24"/>
                <w:szCs w:val="24"/>
              </w:rPr>
              <w:t>т</w:t>
            </w:r>
            <w:r w:rsidRPr="005048CB">
              <w:rPr>
                <w:sz w:val="24"/>
                <w:szCs w:val="24"/>
              </w:rPr>
              <w:t>ках лесов, запрещается создание лесоперерабатывающей инфр</w:t>
            </w:r>
            <w:r w:rsidRPr="005048CB">
              <w:rPr>
                <w:sz w:val="24"/>
                <w:szCs w:val="24"/>
              </w:rPr>
              <w:t>а</w:t>
            </w:r>
            <w:r w:rsidRPr="005048CB">
              <w:rPr>
                <w:sz w:val="24"/>
                <w:szCs w:val="24"/>
              </w:rPr>
              <w:t>структуры.</w:t>
            </w:r>
          </w:p>
        </w:tc>
      </w:tr>
      <w:tr w:rsidR="00B124D5" w:rsidRPr="005048CB" w:rsidTr="000E6414">
        <w:trPr>
          <w:trHeight w:val="896"/>
          <w:jc w:val="center"/>
        </w:trPr>
        <w:tc>
          <w:tcPr>
            <w:tcW w:w="2694" w:type="dxa"/>
          </w:tcPr>
          <w:p w:rsidR="00B124D5" w:rsidRPr="005048CB" w:rsidRDefault="00B124D5" w:rsidP="005048CB">
            <w:pPr>
              <w:autoSpaceDE w:val="0"/>
              <w:autoSpaceDN w:val="0"/>
              <w:adjustRightInd w:val="0"/>
              <w:rPr>
                <w:sz w:val="24"/>
                <w:szCs w:val="24"/>
              </w:rPr>
            </w:pPr>
            <w:r w:rsidRPr="005048CB">
              <w:rPr>
                <w:sz w:val="24"/>
                <w:szCs w:val="24"/>
              </w:rPr>
              <w:t>Осуществление рел</w:t>
            </w:r>
            <w:r w:rsidRPr="005048CB">
              <w:rPr>
                <w:sz w:val="24"/>
                <w:szCs w:val="24"/>
              </w:rPr>
              <w:t>и</w:t>
            </w:r>
            <w:r w:rsidRPr="005048CB">
              <w:rPr>
                <w:sz w:val="24"/>
                <w:szCs w:val="24"/>
              </w:rPr>
              <w:t>гиозной деятельности</w:t>
            </w:r>
          </w:p>
        </w:tc>
        <w:tc>
          <w:tcPr>
            <w:tcW w:w="7087" w:type="dxa"/>
            <w:gridSpan w:val="5"/>
          </w:tcPr>
          <w:p w:rsidR="00B124D5" w:rsidRPr="005048CB" w:rsidRDefault="00B124D5" w:rsidP="005048CB">
            <w:pPr>
              <w:widowControl w:val="0"/>
              <w:autoSpaceDE w:val="0"/>
              <w:autoSpaceDN w:val="0"/>
              <w:adjustRightInd w:val="0"/>
              <w:spacing w:line="300" w:lineRule="exact"/>
              <w:rPr>
                <w:sz w:val="24"/>
                <w:szCs w:val="24"/>
              </w:rPr>
            </w:pPr>
            <w:r w:rsidRPr="005048CB">
              <w:rPr>
                <w:sz w:val="24"/>
                <w:szCs w:val="24"/>
              </w:rPr>
              <w:t>На территории лесничества нет природных объектов культового поклонения, при необходимости разрешено на всей территории лесничества</w:t>
            </w:r>
          </w:p>
        </w:tc>
      </w:tr>
      <w:tr w:rsidR="00B124D5" w:rsidRPr="005048CB" w:rsidTr="000E6414">
        <w:trPr>
          <w:trHeight w:val="1052"/>
          <w:jc w:val="center"/>
        </w:trPr>
        <w:tc>
          <w:tcPr>
            <w:tcW w:w="2694" w:type="dxa"/>
          </w:tcPr>
          <w:p w:rsidR="00B124D5" w:rsidRPr="005048CB" w:rsidRDefault="00B124D5" w:rsidP="005048CB">
            <w:pPr>
              <w:spacing w:after="200" w:line="276" w:lineRule="auto"/>
              <w:rPr>
                <w:rFonts w:eastAsia="Calibri"/>
                <w:sz w:val="24"/>
                <w:szCs w:val="24"/>
                <w:lang w:eastAsia="en-US"/>
              </w:rPr>
            </w:pPr>
            <w:r w:rsidRPr="005048CB">
              <w:rPr>
                <w:rFonts w:eastAsia="Calibri"/>
                <w:sz w:val="24"/>
                <w:szCs w:val="24"/>
                <w:lang w:eastAsia="en-US"/>
              </w:rPr>
              <w:t xml:space="preserve"> Иные виды деятельн</w:t>
            </w:r>
            <w:r w:rsidRPr="005048CB">
              <w:rPr>
                <w:rFonts w:eastAsia="Calibri"/>
                <w:sz w:val="24"/>
                <w:szCs w:val="24"/>
                <w:lang w:eastAsia="en-US"/>
              </w:rPr>
              <w:t>о</w:t>
            </w:r>
            <w:r w:rsidRPr="005048CB">
              <w:rPr>
                <w:rFonts w:eastAsia="Calibri"/>
                <w:sz w:val="24"/>
                <w:szCs w:val="24"/>
                <w:lang w:eastAsia="en-US"/>
              </w:rPr>
              <w:t>сти в лесу</w:t>
            </w:r>
          </w:p>
        </w:tc>
        <w:tc>
          <w:tcPr>
            <w:tcW w:w="7087" w:type="dxa"/>
            <w:gridSpan w:val="5"/>
          </w:tcPr>
          <w:p w:rsidR="00B124D5" w:rsidRPr="005048CB" w:rsidRDefault="00B124D5" w:rsidP="005048CB">
            <w:pPr>
              <w:spacing w:after="200" w:line="276" w:lineRule="auto"/>
              <w:rPr>
                <w:rFonts w:eastAsia="Calibri"/>
                <w:sz w:val="24"/>
                <w:szCs w:val="24"/>
                <w:lang w:eastAsia="en-US"/>
              </w:rPr>
            </w:pPr>
            <w:proofErr w:type="gramStart"/>
            <w:r w:rsidRPr="005048CB">
              <w:rPr>
                <w:rFonts w:eastAsia="Calibri"/>
                <w:sz w:val="24"/>
                <w:szCs w:val="24"/>
                <w:lang w:eastAsia="en-US"/>
              </w:rPr>
              <w:t>Возможны, если не противоречат Лесному кодексу Российской Федерации</w:t>
            </w:r>
            <w:proofErr w:type="gramEnd"/>
          </w:p>
        </w:tc>
      </w:tr>
    </w:tbl>
    <w:p w:rsidR="001B0BC2" w:rsidRDefault="001B0BC2" w:rsidP="00F92D72">
      <w:pPr>
        <w:spacing w:line="276" w:lineRule="auto"/>
        <w:jc w:val="center"/>
        <w:rPr>
          <w:sz w:val="28"/>
          <w:szCs w:val="28"/>
        </w:rPr>
      </w:pPr>
    </w:p>
    <w:p w:rsidR="000E70AF" w:rsidRDefault="000E70AF" w:rsidP="006815FF">
      <w:pPr>
        <w:spacing w:line="276" w:lineRule="auto"/>
        <w:jc w:val="both"/>
        <w:rPr>
          <w:iCs/>
          <w:sz w:val="28"/>
          <w:szCs w:val="28"/>
          <w:lang w:bidi="sa-IN"/>
        </w:rPr>
        <w:sectPr w:rsidR="000E70AF" w:rsidSect="001F6C98">
          <w:headerReference w:type="default" r:id="rId24"/>
          <w:pgSz w:w="11906" w:h="16838" w:code="9"/>
          <w:pgMar w:top="1134" w:right="850" w:bottom="1134" w:left="1701" w:header="709" w:footer="709" w:gutter="0"/>
          <w:pgNumType w:start="33"/>
          <w:cols w:space="708"/>
          <w:docGrid w:linePitch="360"/>
        </w:sectPr>
      </w:pPr>
    </w:p>
    <w:p w:rsidR="000E70AF" w:rsidRDefault="000E70AF" w:rsidP="00E02651">
      <w:pPr>
        <w:spacing w:line="276" w:lineRule="auto"/>
        <w:rPr>
          <w:b/>
          <w:bCs/>
          <w:sz w:val="28"/>
          <w:szCs w:val="28"/>
        </w:rPr>
      </w:pPr>
    </w:p>
    <w:p w:rsidR="001F6C98" w:rsidRDefault="001F6C98" w:rsidP="00E02651">
      <w:pPr>
        <w:spacing w:line="276" w:lineRule="auto"/>
        <w:rPr>
          <w:b/>
          <w:bCs/>
          <w:sz w:val="28"/>
          <w:szCs w:val="28"/>
        </w:rPr>
      </w:pPr>
    </w:p>
    <w:p w:rsidR="001F6C98" w:rsidRDefault="001F6C98" w:rsidP="00E02651">
      <w:pPr>
        <w:spacing w:line="276" w:lineRule="auto"/>
        <w:rPr>
          <w:b/>
          <w:bCs/>
          <w:sz w:val="28"/>
          <w:szCs w:val="28"/>
        </w:rPr>
      </w:pPr>
    </w:p>
    <w:p w:rsidR="001F6C98" w:rsidRDefault="001F6C98"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0E6414" w:rsidRDefault="000E6414" w:rsidP="00E02651">
      <w:pPr>
        <w:spacing w:line="276" w:lineRule="auto"/>
        <w:rPr>
          <w:b/>
          <w:bCs/>
          <w:sz w:val="28"/>
          <w:szCs w:val="28"/>
        </w:rPr>
      </w:pPr>
    </w:p>
    <w:p w:rsidR="00A22DD5" w:rsidRDefault="00A22DD5" w:rsidP="00E02651">
      <w:pPr>
        <w:spacing w:line="276" w:lineRule="auto"/>
        <w:rPr>
          <w:b/>
          <w:bCs/>
          <w:sz w:val="28"/>
          <w:szCs w:val="28"/>
        </w:rPr>
      </w:pPr>
    </w:p>
    <w:p w:rsidR="000E6414" w:rsidRDefault="000E6414" w:rsidP="00E02651">
      <w:pPr>
        <w:spacing w:line="276" w:lineRule="auto"/>
        <w:rPr>
          <w:b/>
          <w:bCs/>
          <w:sz w:val="28"/>
          <w:szCs w:val="28"/>
        </w:rPr>
      </w:pPr>
    </w:p>
    <w:p w:rsidR="003B6159" w:rsidRDefault="003B6159" w:rsidP="00E02651">
      <w:pPr>
        <w:spacing w:line="276" w:lineRule="auto"/>
        <w:rPr>
          <w:b/>
          <w:bCs/>
          <w:sz w:val="28"/>
          <w:szCs w:val="28"/>
        </w:r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E02651">
      <w:pPr>
        <w:widowControl w:val="0"/>
        <w:autoSpaceDE w:val="0"/>
        <w:autoSpaceDN w:val="0"/>
        <w:adjustRightInd w:val="0"/>
        <w:spacing w:line="360"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w:t>
      </w:r>
      <w:r w:rsidRPr="004073AA">
        <w:rPr>
          <w:rFonts w:eastAsiaTheme="minorEastAsia"/>
          <w:sz w:val="28"/>
          <w:szCs w:val="28"/>
        </w:rPr>
        <w:t>и</w:t>
      </w:r>
      <w:r w:rsidRPr="004073AA">
        <w:rPr>
          <w:rFonts w:eastAsiaTheme="minorEastAsia"/>
          <w:sz w:val="28"/>
          <w:szCs w:val="28"/>
        </w:rPr>
        <w:t>ны</w:t>
      </w:r>
      <w:r w:rsidR="005E293F" w:rsidRPr="004073AA">
        <w:rPr>
          <w:rFonts w:eastAsiaTheme="minorEastAsia"/>
          <w:sz w:val="28"/>
          <w:szCs w:val="28"/>
        </w:rPr>
        <w:t xml:space="preserve"> и Особенностями заготовки древесины в лесничествах, лесопарках, ук</w:t>
      </w:r>
      <w:r w:rsidR="005E293F" w:rsidRPr="004073AA">
        <w:rPr>
          <w:rFonts w:eastAsiaTheme="minorEastAsia"/>
          <w:sz w:val="28"/>
          <w:szCs w:val="28"/>
        </w:rPr>
        <w:t>а</w:t>
      </w:r>
      <w:r w:rsidR="005E293F" w:rsidRPr="004073AA">
        <w:rPr>
          <w:rFonts w:eastAsiaTheme="minorEastAsia"/>
          <w:sz w:val="28"/>
          <w:szCs w:val="28"/>
        </w:rPr>
        <w:t>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w:t>
      </w:r>
      <w:r w:rsidR="00253C97">
        <w:rPr>
          <w:rFonts w:eastAsiaTheme="minorEastAsia"/>
          <w:sz w:val="28"/>
          <w:szCs w:val="28"/>
        </w:rPr>
        <w:t>и</w:t>
      </w:r>
      <w:r w:rsidR="00253C97">
        <w:rPr>
          <w:rFonts w:eastAsiaTheme="minorEastAsia"/>
          <w:sz w:val="28"/>
          <w:szCs w:val="28"/>
        </w:rPr>
        <w:t>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w:t>
      </w:r>
      <w:r w:rsidR="005E293F" w:rsidRPr="004073AA">
        <w:rPr>
          <w:rFonts w:eastAsiaTheme="minorEastAsia"/>
          <w:sz w:val="28"/>
          <w:szCs w:val="28"/>
        </w:rPr>
        <w:t>о</w:t>
      </w:r>
      <w:r w:rsidR="005E293F" w:rsidRPr="004073AA">
        <w:rPr>
          <w:rFonts w:eastAsiaTheme="minorEastAsia"/>
          <w:sz w:val="28"/>
          <w:szCs w:val="28"/>
        </w:rPr>
        <w:t>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E02651">
      <w:pPr>
        <w:widowControl w:val="0"/>
        <w:shd w:val="clear" w:color="auto" w:fill="FFFFFF"/>
        <w:autoSpaceDE w:val="0"/>
        <w:autoSpaceDN w:val="0"/>
        <w:adjustRightInd w:val="0"/>
        <w:spacing w:line="360"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w:t>
      </w:r>
      <w:r w:rsidR="00253C97">
        <w:rPr>
          <w:sz w:val="28"/>
          <w:szCs w:val="28"/>
        </w:rPr>
        <w:t>о</w:t>
      </w:r>
      <w:r w:rsidR="00253C97">
        <w:rPr>
          <w:sz w:val="28"/>
          <w:szCs w:val="28"/>
        </w:rPr>
        <w:t>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w:t>
      </w:r>
      <w:r w:rsidRPr="004073AA">
        <w:rPr>
          <w:sz w:val="28"/>
          <w:szCs w:val="28"/>
        </w:rPr>
        <w:t>о</w:t>
      </w:r>
      <w:r w:rsidRPr="004073AA">
        <w:rPr>
          <w:sz w:val="28"/>
          <w:szCs w:val="28"/>
        </w:rPr>
        <w:t>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w:t>
      </w:r>
      <w:r w:rsidRPr="004073AA">
        <w:rPr>
          <w:sz w:val="28"/>
          <w:szCs w:val="28"/>
        </w:rPr>
        <w:t>е</w:t>
      </w:r>
      <w:r w:rsidRPr="004073AA">
        <w:rPr>
          <w:sz w:val="28"/>
          <w:szCs w:val="28"/>
        </w:rPr>
        <w:t>ния лесов и лесной декларацией (за исключением случаев заготовки древес</w:t>
      </w:r>
      <w:r w:rsidRPr="004073AA">
        <w:rPr>
          <w:sz w:val="28"/>
          <w:szCs w:val="28"/>
        </w:rPr>
        <w:t>и</w:t>
      </w:r>
      <w:r w:rsidRPr="004073AA">
        <w:rPr>
          <w:sz w:val="28"/>
          <w:szCs w:val="28"/>
        </w:rPr>
        <w:t>ны на основании договора купли-продажи лесных насаждений</w:t>
      </w:r>
      <w:r w:rsidR="00466ADD" w:rsidRPr="004073AA">
        <w:rPr>
          <w:sz w:val="28"/>
          <w:szCs w:val="28"/>
        </w:rPr>
        <w:t xml:space="preserve"> или указанн</w:t>
      </w:r>
      <w:r w:rsidR="00466ADD" w:rsidRPr="004073AA">
        <w:rPr>
          <w:sz w:val="28"/>
          <w:szCs w:val="28"/>
        </w:rPr>
        <w:t>о</w:t>
      </w:r>
      <w:r w:rsidR="00466ADD" w:rsidRPr="004073AA">
        <w:rPr>
          <w:sz w:val="28"/>
          <w:szCs w:val="28"/>
        </w:rPr>
        <w:t xml:space="preserve">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Граждане вправе заготавливать древесину для целей отопления, возв</w:t>
      </w:r>
      <w:r w:rsidRPr="00253C97">
        <w:rPr>
          <w:sz w:val="28"/>
          <w:szCs w:val="28"/>
        </w:rPr>
        <w:t>е</w:t>
      </w:r>
      <w:r w:rsidRPr="00253C97">
        <w:rPr>
          <w:sz w:val="28"/>
          <w:szCs w:val="28"/>
        </w:rPr>
        <w:t>дения строений и иных собственных нужд (часть 1 статьи 30 Лесного кодекса РФ).</w:t>
      </w:r>
    </w:p>
    <w:p w:rsidR="00253C97" w:rsidRP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E02651">
      <w:pPr>
        <w:widowControl w:val="0"/>
        <w:shd w:val="clear" w:color="auto" w:fill="FFFFFF"/>
        <w:autoSpaceDE w:val="0"/>
        <w:autoSpaceDN w:val="0"/>
        <w:adjustRightInd w:val="0"/>
        <w:spacing w:line="360" w:lineRule="auto"/>
        <w:ind w:firstLine="708"/>
        <w:jc w:val="both"/>
        <w:rPr>
          <w:sz w:val="28"/>
          <w:szCs w:val="28"/>
        </w:rPr>
      </w:pPr>
      <w:r w:rsidRPr="00253C97">
        <w:rPr>
          <w:sz w:val="28"/>
          <w:szCs w:val="28"/>
        </w:rPr>
        <w:t>Порядок и нормативы заготовки гражданами древесины для собстве</w:t>
      </w:r>
      <w:r w:rsidRPr="00253C97">
        <w:rPr>
          <w:sz w:val="28"/>
          <w:szCs w:val="28"/>
        </w:rPr>
        <w:t>н</w:t>
      </w:r>
      <w:r w:rsidRPr="00253C97">
        <w:rPr>
          <w:sz w:val="28"/>
          <w:szCs w:val="28"/>
        </w:rPr>
        <w:t>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E02651">
      <w:pPr>
        <w:widowControl w:val="0"/>
        <w:autoSpaceDE w:val="0"/>
        <w:autoSpaceDN w:val="0"/>
        <w:adjustRightInd w:val="0"/>
        <w:spacing w:line="360"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 xml:space="preserve">по видам целевого назначения лесов, хозяйствам и </w:t>
      </w:r>
      <w:r w:rsidRPr="004073AA">
        <w:rPr>
          <w:sz w:val="28"/>
          <w:szCs w:val="28"/>
        </w:rPr>
        <w:lastRenderedPageBreak/>
        <w:t>преобладающим породам.</w:t>
      </w:r>
    </w:p>
    <w:p w:rsidR="00A14096" w:rsidRPr="00A14096" w:rsidRDefault="00A14096" w:rsidP="00E02651">
      <w:pPr>
        <w:widowControl w:val="0"/>
        <w:autoSpaceDE w:val="0"/>
        <w:autoSpaceDN w:val="0"/>
        <w:adjustRightInd w:val="0"/>
        <w:spacing w:line="360" w:lineRule="auto"/>
        <w:ind w:firstLine="708"/>
        <w:jc w:val="both"/>
        <w:rPr>
          <w:sz w:val="28"/>
          <w:szCs w:val="28"/>
        </w:rPr>
      </w:pPr>
      <w:proofErr w:type="gramStart"/>
      <w:r w:rsidRPr="00A14096">
        <w:rPr>
          <w:sz w:val="28"/>
          <w:szCs w:val="28"/>
        </w:rPr>
        <w:t>Лица, использующие леса для заготовки древесины на основании дог</w:t>
      </w:r>
      <w:r w:rsidRPr="00A14096">
        <w:rPr>
          <w:sz w:val="28"/>
          <w:szCs w:val="28"/>
        </w:rPr>
        <w:t>о</w:t>
      </w:r>
      <w:r w:rsidRPr="00A14096">
        <w:rPr>
          <w:sz w:val="28"/>
          <w:szCs w:val="28"/>
        </w:rPr>
        <w:t>вора аренды лесного участка или права постоянного (бессрочного) пользов</w:t>
      </w:r>
      <w:r w:rsidRPr="00A14096">
        <w:rPr>
          <w:sz w:val="28"/>
          <w:szCs w:val="28"/>
        </w:rPr>
        <w:t>а</w:t>
      </w:r>
      <w:r w:rsidRPr="00A14096">
        <w:rPr>
          <w:sz w:val="28"/>
          <w:szCs w:val="28"/>
        </w:rPr>
        <w:t>ния лесным участком, используют дополнительный объем древесины в т</w:t>
      </w:r>
      <w:r w:rsidRPr="00A14096">
        <w:rPr>
          <w:sz w:val="28"/>
          <w:szCs w:val="28"/>
        </w:rPr>
        <w:t>е</w:t>
      </w:r>
      <w:r w:rsidRPr="00A14096">
        <w:rPr>
          <w:sz w:val="28"/>
          <w:szCs w:val="28"/>
        </w:rPr>
        <w:t>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A14096" w:rsidRPr="00A14096"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Недоиспользованный объем древесины определяется как разница ме</w:t>
      </w:r>
      <w:r w:rsidRPr="00A14096">
        <w:rPr>
          <w:sz w:val="28"/>
          <w:szCs w:val="28"/>
        </w:rPr>
        <w:t>ж</w:t>
      </w:r>
      <w:r w:rsidRPr="00A14096">
        <w:rPr>
          <w:sz w:val="28"/>
          <w:szCs w:val="28"/>
        </w:rPr>
        <w:t>ду установленным допустимым объемом изъятия древесины по договору аренды лесного участка или по проекту освоения лесов и объемом фактич</w:t>
      </w:r>
      <w:r w:rsidRPr="00A14096">
        <w:rPr>
          <w:sz w:val="28"/>
          <w:szCs w:val="28"/>
        </w:rPr>
        <w:t>е</w:t>
      </w:r>
      <w:r w:rsidRPr="00A14096">
        <w:rPr>
          <w:sz w:val="28"/>
          <w:szCs w:val="28"/>
        </w:rPr>
        <w:t>ски заготовленной древесины за соответствующий год.</w:t>
      </w:r>
    </w:p>
    <w:p w:rsidR="00A14096" w:rsidRPr="00A14096"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При этом суммарный объем заготовки древесины в лесничестве, л</w:t>
      </w:r>
      <w:r w:rsidRPr="00A14096">
        <w:rPr>
          <w:sz w:val="28"/>
          <w:szCs w:val="28"/>
        </w:rPr>
        <w:t>е</w:t>
      </w:r>
      <w:r w:rsidRPr="00A14096">
        <w:rPr>
          <w:sz w:val="28"/>
          <w:szCs w:val="28"/>
        </w:rPr>
        <w:t>сопарке не должен превышать расчетную лесосеку, установленную для соо</w:t>
      </w:r>
      <w:r w:rsidRPr="00A14096">
        <w:rPr>
          <w:sz w:val="28"/>
          <w:szCs w:val="28"/>
        </w:rPr>
        <w:t>т</w:t>
      </w:r>
      <w:r w:rsidRPr="00A14096">
        <w:rPr>
          <w:sz w:val="28"/>
          <w:szCs w:val="28"/>
        </w:rPr>
        <w:t>ветствующего лесничества, лесопарка.</w:t>
      </w:r>
    </w:p>
    <w:p w:rsidR="00F72657" w:rsidRPr="00F72657" w:rsidRDefault="00A14096" w:rsidP="00E02651">
      <w:pPr>
        <w:widowControl w:val="0"/>
        <w:autoSpaceDE w:val="0"/>
        <w:autoSpaceDN w:val="0"/>
        <w:adjustRightInd w:val="0"/>
        <w:spacing w:line="360" w:lineRule="auto"/>
        <w:ind w:firstLine="708"/>
        <w:jc w:val="both"/>
        <w:rPr>
          <w:sz w:val="28"/>
          <w:szCs w:val="28"/>
        </w:rPr>
      </w:pPr>
      <w:r w:rsidRPr="00A14096">
        <w:rPr>
          <w:sz w:val="28"/>
          <w:szCs w:val="28"/>
        </w:rPr>
        <w:t>Объем древесины, заготовленной при ликвидации чрезвычайных сит</w:t>
      </w:r>
      <w:r w:rsidRPr="00A14096">
        <w:rPr>
          <w:sz w:val="28"/>
          <w:szCs w:val="28"/>
        </w:rPr>
        <w:t>у</w:t>
      </w:r>
      <w:r w:rsidRPr="00A14096">
        <w:rPr>
          <w:sz w:val="28"/>
          <w:szCs w:val="28"/>
        </w:rPr>
        <w:t>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E02651">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E02651">
      <w:pPr>
        <w:widowControl w:val="0"/>
        <w:shd w:val="clear" w:color="auto" w:fill="FFFFFF"/>
        <w:autoSpaceDE w:val="0"/>
        <w:autoSpaceDN w:val="0"/>
        <w:adjustRightInd w:val="0"/>
        <w:spacing w:line="360"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E02651">
      <w:pPr>
        <w:widowControl w:val="0"/>
        <w:shd w:val="clear" w:color="auto" w:fill="FFFFFF"/>
        <w:autoSpaceDE w:val="0"/>
        <w:autoSpaceDN w:val="0"/>
        <w:adjustRightInd w:val="0"/>
        <w:spacing w:line="360"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w:t>
      </w:r>
      <w:r w:rsidR="00AC1E5E" w:rsidRPr="004073AA">
        <w:rPr>
          <w:sz w:val="28"/>
          <w:szCs w:val="28"/>
        </w:rPr>
        <w:t>е</w:t>
      </w:r>
      <w:r w:rsidR="00AC1E5E" w:rsidRPr="004073AA">
        <w:rPr>
          <w:sz w:val="28"/>
          <w:szCs w:val="28"/>
        </w:rPr>
        <w:t>сами, за исключением ухода</w:t>
      </w:r>
      <w:r w:rsidRPr="004073AA">
        <w:rPr>
          <w:sz w:val="28"/>
          <w:szCs w:val="28"/>
        </w:rPr>
        <w:t xml:space="preserve"> в молодняках);</w:t>
      </w:r>
    </w:p>
    <w:p w:rsidR="00F72657" w:rsidRDefault="00F72657" w:rsidP="00E02651">
      <w:pPr>
        <w:widowControl w:val="0"/>
        <w:shd w:val="clear" w:color="auto" w:fill="FFFFFF"/>
        <w:autoSpaceDE w:val="0"/>
        <w:autoSpaceDN w:val="0"/>
        <w:adjustRightInd w:val="0"/>
        <w:spacing w:line="360" w:lineRule="auto"/>
        <w:ind w:firstLine="708"/>
        <w:jc w:val="both"/>
        <w:rPr>
          <w:sz w:val="28"/>
          <w:szCs w:val="28"/>
        </w:rPr>
      </w:pPr>
      <w:r w:rsidRPr="004073AA">
        <w:rPr>
          <w:sz w:val="28"/>
          <w:szCs w:val="28"/>
        </w:rPr>
        <w:t>– лесных насаждений любого возраста на лесных участках, предназн</w:t>
      </w:r>
      <w:r w:rsidRPr="004073AA">
        <w:rPr>
          <w:sz w:val="28"/>
          <w:szCs w:val="28"/>
        </w:rPr>
        <w:t>а</w:t>
      </w:r>
      <w:r w:rsidRPr="004073AA">
        <w:rPr>
          <w:sz w:val="28"/>
          <w:szCs w:val="28"/>
        </w:rPr>
        <w:t>ченных для строительства, реконструкции и эксплуатации объектов, пред</w:t>
      </w:r>
      <w:r w:rsidRPr="004073AA">
        <w:rPr>
          <w:sz w:val="28"/>
          <w:szCs w:val="28"/>
        </w:rPr>
        <w:t>у</w:t>
      </w:r>
      <w:r w:rsidRPr="004073AA">
        <w:rPr>
          <w:sz w:val="28"/>
          <w:szCs w:val="28"/>
        </w:rPr>
        <w:t>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E02651">
      <w:pPr>
        <w:spacing w:line="360" w:lineRule="auto"/>
        <w:ind w:firstLine="708"/>
        <w:jc w:val="both"/>
        <w:rPr>
          <w:sz w:val="28"/>
          <w:szCs w:val="28"/>
        </w:rPr>
      </w:pPr>
      <w:r>
        <w:rPr>
          <w:sz w:val="28"/>
          <w:szCs w:val="28"/>
        </w:rPr>
        <w:lastRenderedPageBreak/>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E02651">
      <w:pPr>
        <w:spacing w:line="360" w:lineRule="auto"/>
        <w:ind w:firstLine="708"/>
        <w:jc w:val="both"/>
        <w:rPr>
          <w:sz w:val="28"/>
          <w:szCs w:val="28"/>
        </w:rPr>
      </w:pPr>
      <w:r w:rsidRPr="00A045FB">
        <w:rPr>
          <w:sz w:val="28"/>
          <w:szCs w:val="28"/>
        </w:rPr>
        <w:t>При заготовке древесины:</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w:t>
      </w:r>
      <w:r w:rsidRPr="00A045FB">
        <w:rPr>
          <w:rFonts w:eastAsiaTheme="minorEastAsia"/>
          <w:sz w:val="28"/>
          <w:szCs w:val="28"/>
        </w:rPr>
        <w:t>о</w:t>
      </w:r>
      <w:r w:rsidRPr="00A045FB">
        <w:rPr>
          <w:rFonts w:eastAsiaTheme="minorEastAsia"/>
          <w:sz w:val="28"/>
          <w:szCs w:val="28"/>
        </w:rPr>
        <w:t>крова и почв, захламление лесов промышленными и иными от</w:t>
      </w:r>
      <w:r w:rsidR="00AC1E5E" w:rsidRPr="00A045FB">
        <w:rPr>
          <w:rFonts w:eastAsiaTheme="minorEastAsia"/>
          <w:sz w:val="28"/>
          <w:szCs w:val="28"/>
        </w:rPr>
        <w:t>ходами за пр</w:t>
      </w:r>
      <w:r w:rsidR="00AC1E5E" w:rsidRPr="00A045FB">
        <w:rPr>
          <w:rFonts w:eastAsiaTheme="minorEastAsia"/>
          <w:sz w:val="28"/>
          <w:szCs w:val="28"/>
        </w:rPr>
        <w:t>е</w:t>
      </w:r>
      <w:r w:rsidR="00AC1E5E" w:rsidRPr="00A045FB">
        <w:rPr>
          <w:rFonts w:eastAsiaTheme="minorEastAsia"/>
          <w:sz w:val="28"/>
          <w:szCs w:val="28"/>
        </w:rPr>
        <w:t>делами лесосеки на смежных с ними 50-метровых полосах;</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w:t>
      </w:r>
      <w:r w:rsidR="009B5396" w:rsidRPr="00A045FB">
        <w:rPr>
          <w:rFonts w:eastAsiaTheme="minorEastAsia"/>
          <w:sz w:val="28"/>
          <w:szCs w:val="28"/>
        </w:rPr>
        <w:t>у</w:t>
      </w:r>
      <w:r w:rsidR="009B5396" w:rsidRPr="00A045FB">
        <w:rPr>
          <w:rFonts w:eastAsiaTheme="minorEastAsia"/>
          <w:sz w:val="28"/>
          <w:szCs w:val="28"/>
        </w:rPr>
        <w:t>чьев;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w:t>
      </w:r>
      <w:r w:rsidRPr="00A045FB">
        <w:rPr>
          <w:rFonts w:eastAsiaTheme="minorEastAsia"/>
          <w:sz w:val="28"/>
          <w:szCs w:val="28"/>
        </w:rPr>
        <w:t>ь</w:t>
      </w:r>
      <w:r w:rsidRPr="00A045FB">
        <w:rPr>
          <w:rFonts w:eastAsiaTheme="minorEastAsia"/>
          <w:sz w:val="28"/>
          <w:szCs w:val="28"/>
        </w:rPr>
        <w:t>ных, лесос</w:t>
      </w:r>
      <w:r w:rsidR="009B5396" w:rsidRPr="00A045FB">
        <w:rPr>
          <w:rFonts w:eastAsiaTheme="minorEastAsia"/>
          <w:sz w:val="28"/>
          <w:szCs w:val="28"/>
        </w:rPr>
        <w:t>ечных и других столбов и знаков;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w:t>
      </w:r>
      <w:r w:rsidR="00AF388A">
        <w:rPr>
          <w:rFonts w:eastAsiaTheme="minorEastAsia"/>
          <w:sz w:val="28"/>
          <w:szCs w:val="28"/>
        </w:rPr>
        <w:t>е</w:t>
      </w:r>
      <w:r w:rsidR="00AF388A">
        <w:rPr>
          <w:rFonts w:eastAsiaTheme="minorEastAsia"/>
          <w:sz w:val="28"/>
          <w:szCs w:val="28"/>
        </w:rPr>
        <w:t xml:space="preserve">весины </w:t>
      </w:r>
      <w:r w:rsidRPr="00A045FB">
        <w:rPr>
          <w:rFonts w:eastAsiaTheme="minorEastAsia"/>
          <w:sz w:val="28"/>
          <w:szCs w:val="28"/>
        </w:rPr>
        <w:t>и лесным законодательством Российской Федерации, в том числе и</w:t>
      </w:r>
      <w:r w:rsidRPr="00A045FB">
        <w:rPr>
          <w:rFonts w:eastAsiaTheme="minorEastAsia"/>
          <w:sz w:val="28"/>
          <w:szCs w:val="28"/>
        </w:rPr>
        <w:t>с</w:t>
      </w:r>
      <w:r w:rsidRPr="00A045FB">
        <w:rPr>
          <w:rFonts w:eastAsiaTheme="minorEastAsia"/>
          <w:sz w:val="28"/>
          <w:szCs w:val="28"/>
        </w:rPr>
        <w:t>точников обсеменения и плюсовых деревьев;</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w:t>
      </w:r>
      <w:r w:rsidRPr="00A045FB">
        <w:rPr>
          <w:rFonts w:eastAsiaTheme="minorEastAsia"/>
          <w:sz w:val="28"/>
          <w:szCs w:val="28"/>
        </w:rPr>
        <w:t>о</w:t>
      </w:r>
      <w:r w:rsidRPr="00A045FB">
        <w:rPr>
          <w:rFonts w:eastAsiaTheme="minorEastAsia"/>
          <w:sz w:val="28"/>
          <w:szCs w:val="28"/>
        </w:rPr>
        <w:t>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w:t>
      </w:r>
      <w:r w:rsidRPr="00A045FB">
        <w:rPr>
          <w:rFonts w:eastAsiaTheme="minorEastAsia"/>
          <w:sz w:val="28"/>
          <w:szCs w:val="28"/>
        </w:rPr>
        <w:t>т</w:t>
      </w:r>
      <w:r w:rsidRPr="00A045FB">
        <w:rPr>
          <w:rFonts w:eastAsiaTheme="minorEastAsia"/>
          <w:sz w:val="28"/>
          <w:szCs w:val="28"/>
        </w:rPr>
        <w:t>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E02651">
      <w:pPr>
        <w:widowControl w:val="0"/>
        <w:autoSpaceDE w:val="0"/>
        <w:autoSpaceDN w:val="0"/>
        <w:adjustRightInd w:val="0"/>
        <w:spacing w:line="360"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w:t>
      </w:r>
      <w:r w:rsidRPr="00A045FB">
        <w:rPr>
          <w:rFonts w:eastAsiaTheme="minorEastAsia"/>
          <w:sz w:val="28"/>
          <w:szCs w:val="28"/>
        </w:rPr>
        <w:t>а</w:t>
      </w:r>
      <w:r w:rsidRPr="00A045FB">
        <w:rPr>
          <w:rFonts w:eastAsiaTheme="minorEastAsia"/>
          <w:sz w:val="28"/>
          <w:szCs w:val="28"/>
        </w:rPr>
        <w:lastRenderedPageBreak/>
        <w:t>бот по очистке лесосеки;</w:t>
      </w:r>
    </w:p>
    <w:p w:rsidR="007135FE" w:rsidRDefault="007135FE" w:rsidP="00E02651">
      <w:pPr>
        <w:widowControl w:val="0"/>
        <w:autoSpaceDE w:val="0"/>
        <w:autoSpaceDN w:val="0"/>
        <w:adjustRightInd w:val="0"/>
        <w:spacing w:line="360"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E02651">
      <w:pPr>
        <w:spacing w:line="360"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5 декабря 2011 г. № 513 (зарегистрирован в Минюсте РФ 19 января 2012 г. № 22973).</w:t>
      </w:r>
    </w:p>
    <w:p w:rsidR="007167D3" w:rsidRPr="00292130" w:rsidRDefault="007167D3" w:rsidP="00E02651">
      <w:pPr>
        <w:spacing w:line="360"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w:t>
      </w:r>
      <w:r>
        <w:rPr>
          <w:sz w:val="28"/>
          <w:szCs w:val="28"/>
        </w:rPr>
        <w:t>е</w:t>
      </w:r>
      <w:r>
        <w:rPr>
          <w:sz w:val="28"/>
          <w:szCs w:val="28"/>
        </w:rPr>
        <w:t>вьев ценных древесных пород (дуба, бука, ясеня, кедра, липы, граба, ильма, ольхи черной, каштана посевного), произрастающих на границе их ест</w:t>
      </w:r>
      <w:r>
        <w:rPr>
          <w:sz w:val="28"/>
          <w:szCs w:val="28"/>
        </w:rPr>
        <w:t>е</w:t>
      </w:r>
      <w:r>
        <w:rPr>
          <w:sz w:val="28"/>
          <w:szCs w:val="28"/>
        </w:rPr>
        <w:t>ственного ареала (в случаях, когда доля площади насаждений с долей соо</w:t>
      </w:r>
      <w:r>
        <w:rPr>
          <w:sz w:val="28"/>
          <w:szCs w:val="28"/>
        </w:rPr>
        <w:t>т</w:t>
      </w:r>
      <w:r>
        <w:rPr>
          <w:sz w:val="28"/>
          <w:szCs w:val="28"/>
        </w:rPr>
        <w:t>ветствующей древесной породы в составе лесов не превышает одного пр</w:t>
      </w:r>
      <w:r>
        <w:rPr>
          <w:sz w:val="28"/>
          <w:szCs w:val="28"/>
        </w:rPr>
        <w:t>о</w:t>
      </w:r>
      <w:r>
        <w:rPr>
          <w:sz w:val="28"/>
          <w:szCs w:val="28"/>
        </w:rPr>
        <w:t>цента от площади лесничества, лесопарка).</w:t>
      </w:r>
    </w:p>
    <w:p w:rsidR="00F72657" w:rsidRPr="00F72657" w:rsidRDefault="00F72657" w:rsidP="00E02651">
      <w:pPr>
        <w:spacing w:line="360"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E02651">
      <w:pPr>
        <w:widowControl w:val="0"/>
        <w:autoSpaceDE w:val="0"/>
        <w:autoSpaceDN w:val="0"/>
        <w:adjustRightInd w:val="0"/>
        <w:spacing w:line="360"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w:t>
      </w:r>
      <w:r w:rsidRPr="00F72657">
        <w:rPr>
          <w:sz w:val="28"/>
          <w:szCs w:val="28"/>
        </w:rPr>
        <w:t>н</w:t>
      </w:r>
      <w:r w:rsidRPr="00F72657">
        <w:rPr>
          <w:sz w:val="28"/>
          <w:szCs w:val="28"/>
        </w:rPr>
        <w:t>циально пригодные для гнездования и мест укрытия мелких животных и т.п.).</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w:t>
      </w:r>
      <w:r w:rsidRPr="00A14096">
        <w:rPr>
          <w:sz w:val="28"/>
          <w:szCs w:val="28"/>
        </w:rPr>
        <w:t>о</w:t>
      </w:r>
      <w:r w:rsidRPr="00A14096">
        <w:rPr>
          <w:sz w:val="28"/>
          <w:szCs w:val="28"/>
        </w:rPr>
        <w:t>секи, при которой определяются количественные и качественные характер</w:t>
      </w:r>
      <w:r w:rsidRPr="00A14096">
        <w:rPr>
          <w:sz w:val="28"/>
          <w:szCs w:val="28"/>
        </w:rPr>
        <w:t>и</w:t>
      </w:r>
      <w:r w:rsidRPr="00A14096">
        <w:rPr>
          <w:sz w:val="28"/>
          <w:szCs w:val="28"/>
        </w:rPr>
        <w:t>стики лесных насаждений и объем древесины, подлежащей заготовке.</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Разработка лесосек без установления и обозначения на местности гр</w:t>
      </w:r>
      <w:r w:rsidRPr="00A14096">
        <w:rPr>
          <w:sz w:val="28"/>
          <w:szCs w:val="28"/>
        </w:rPr>
        <w:t>а</w:t>
      </w:r>
      <w:r w:rsidRPr="00A14096">
        <w:rPr>
          <w:sz w:val="28"/>
          <w:szCs w:val="28"/>
        </w:rPr>
        <w:t xml:space="preserve">ницы лесосек допускается при заготовке гражданами для собственных нужд в целях отопления сухостойной, ветровальной и буреломной древесины и </w:t>
      </w:r>
      <w:r w:rsidRPr="00A14096">
        <w:rPr>
          <w:sz w:val="28"/>
          <w:szCs w:val="28"/>
        </w:rPr>
        <w:lastRenderedPageBreak/>
        <w:t>очистке лесов от захламления. При этом на деревьях, подлежащих рубке, д</w:t>
      </w:r>
      <w:r w:rsidRPr="00A14096">
        <w:rPr>
          <w:sz w:val="28"/>
          <w:szCs w:val="28"/>
        </w:rPr>
        <w:t>е</w:t>
      </w:r>
      <w:r w:rsidRPr="00A14096">
        <w:rPr>
          <w:sz w:val="28"/>
          <w:szCs w:val="28"/>
        </w:rPr>
        <w:t>лаются отметки (яркая лента, скотч, краска, затески).</w:t>
      </w:r>
    </w:p>
    <w:p w:rsidR="00A14096" w:rsidRPr="00A14096" w:rsidRDefault="00A14096" w:rsidP="00E02651">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w:t>
      </w:r>
      <w:r w:rsidRPr="00A14096">
        <w:rPr>
          <w:sz w:val="28"/>
          <w:szCs w:val="28"/>
        </w:rPr>
        <w:t>е</w:t>
      </w:r>
      <w:r w:rsidRPr="00A14096">
        <w:rPr>
          <w:sz w:val="28"/>
          <w:szCs w:val="28"/>
        </w:rPr>
        <w:t>сосек.</w:t>
      </w:r>
    </w:p>
    <w:p w:rsidR="00F72657" w:rsidRDefault="00F72657" w:rsidP="00E02651">
      <w:pPr>
        <w:widowControl w:val="0"/>
        <w:shd w:val="clear" w:color="auto" w:fill="FFFFFF"/>
        <w:autoSpaceDE w:val="0"/>
        <w:autoSpaceDN w:val="0"/>
        <w:adjustRightInd w:val="0"/>
        <w:spacing w:line="360"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w:t>
      </w:r>
      <w:r w:rsidR="00894519">
        <w:rPr>
          <w:sz w:val="28"/>
          <w:szCs w:val="28"/>
        </w:rPr>
        <w:t>в</w:t>
      </w:r>
      <w:r w:rsidR="00894519">
        <w:rPr>
          <w:sz w:val="28"/>
          <w:szCs w:val="28"/>
        </w:rPr>
        <w:t>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823362" w:rsidRPr="00823362" w:rsidRDefault="00EB0FC5" w:rsidP="00E02651">
      <w:pPr>
        <w:widowControl w:val="0"/>
        <w:shd w:val="clear" w:color="auto" w:fill="FFFFFF"/>
        <w:autoSpaceDE w:val="0"/>
        <w:autoSpaceDN w:val="0"/>
        <w:adjustRightInd w:val="0"/>
        <w:spacing w:line="360"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пр</w:t>
      </w:r>
      <w:r w:rsidRPr="00823362">
        <w:rPr>
          <w:sz w:val="28"/>
          <w:szCs w:val="28"/>
        </w:rPr>
        <w:t>о</w:t>
      </w:r>
      <w:r w:rsidRPr="00823362">
        <w:rPr>
          <w:sz w:val="28"/>
          <w:szCs w:val="28"/>
        </w:rPr>
        <w:t xml:space="preserve">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w:t>
      </w:r>
      <w:r w:rsidR="00D85B20" w:rsidRPr="00823362">
        <w:rPr>
          <w:sz w:val="28"/>
          <w:szCs w:val="28"/>
        </w:rPr>
        <w:t>и</w:t>
      </w:r>
      <w:r w:rsidR="00D85B20" w:rsidRPr="00823362">
        <w:rPr>
          <w:sz w:val="28"/>
          <w:szCs w:val="28"/>
        </w:rPr>
        <w:t>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w:t>
      </w:r>
      <w:r w:rsidRPr="00823362">
        <w:rPr>
          <w:sz w:val="28"/>
          <w:szCs w:val="28"/>
        </w:rPr>
        <w:t>о</w:t>
      </w:r>
      <w:r w:rsidRPr="00823362">
        <w:rPr>
          <w:sz w:val="28"/>
          <w:szCs w:val="28"/>
        </w:rPr>
        <w:t>родного состава лесных насаждений</w:t>
      </w:r>
      <w:proofErr w:type="gramStart"/>
      <w:r w:rsidRPr="00823362">
        <w:rPr>
          <w:sz w:val="28"/>
          <w:szCs w:val="28"/>
        </w:rPr>
        <w:t>,п</w:t>
      </w:r>
      <w:proofErr w:type="gramEnd"/>
      <w:r w:rsidRPr="00823362">
        <w:rPr>
          <w:sz w:val="28"/>
          <w:szCs w:val="28"/>
        </w:rPr>
        <w:t>овышение качества и устойчивости лесных насаждений, сохранение и усиление защитных, водоохранных, сан</w:t>
      </w:r>
      <w:r w:rsidRPr="00823362">
        <w:rPr>
          <w:sz w:val="28"/>
          <w:szCs w:val="28"/>
        </w:rPr>
        <w:t>и</w:t>
      </w:r>
      <w:r w:rsidRPr="00823362">
        <w:rPr>
          <w:sz w:val="28"/>
          <w:szCs w:val="28"/>
        </w:rPr>
        <w:t>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w:t>
      </w:r>
      <w:r w:rsidR="00823362" w:rsidRPr="00823362">
        <w:rPr>
          <w:sz w:val="28"/>
          <w:szCs w:val="28"/>
        </w:rPr>
        <w:t>в</w:t>
      </w:r>
      <w:r w:rsidR="00823362" w:rsidRPr="00823362">
        <w:rPr>
          <w:sz w:val="28"/>
          <w:szCs w:val="28"/>
        </w:rPr>
        <w:t>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w:t>
      </w:r>
      <w:r w:rsidR="00823362" w:rsidRPr="00823362">
        <w:rPr>
          <w:sz w:val="28"/>
          <w:szCs w:val="28"/>
        </w:rPr>
        <w:t>е</w:t>
      </w:r>
      <w:r w:rsidR="00823362" w:rsidRPr="00823362">
        <w:rPr>
          <w:sz w:val="28"/>
          <w:szCs w:val="28"/>
        </w:rPr>
        <w:t xml:space="preserve">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E02651">
      <w:pPr>
        <w:widowControl w:val="0"/>
        <w:autoSpaceDE w:val="0"/>
        <w:autoSpaceDN w:val="0"/>
        <w:adjustRightInd w:val="0"/>
        <w:spacing w:line="360" w:lineRule="auto"/>
        <w:ind w:firstLine="709"/>
        <w:jc w:val="both"/>
        <w:outlineLvl w:val="0"/>
        <w:rPr>
          <w:sz w:val="28"/>
          <w:szCs w:val="28"/>
        </w:rPr>
      </w:pPr>
      <w:r w:rsidRPr="0041777F">
        <w:rPr>
          <w:sz w:val="28"/>
          <w:szCs w:val="28"/>
        </w:rPr>
        <w:t>Параметры и назначение рубок ухода за лесами определяются в соо</w:t>
      </w:r>
      <w:r w:rsidRPr="0041777F">
        <w:rPr>
          <w:sz w:val="28"/>
          <w:szCs w:val="28"/>
        </w:rPr>
        <w:t>т</w:t>
      </w:r>
      <w:r w:rsidRPr="0041777F">
        <w:rPr>
          <w:sz w:val="28"/>
          <w:szCs w:val="28"/>
        </w:rPr>
        <w:t>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w:t>
      </w:r>
      <w:r w:rsidR="00823362" w:rsidRPr="004073AA">
        <w:rPr>
          <w:rFonts w:eastAsiaTheme="minorEastAsia"/>
          <w:sz w:val="28"/>
          <w:szCs w:val="28"/>
        </w:rPr>
        <w:t>р</w:t>
      </w:r>
      <w:r w:rsidR="00823362" w:rsidRPr="004073AA">
        <w:rPr>
          <w:rFonts w:eastAsiaTheme="minorEastAsia"/>
          <w:sz w:val="28"/>
          <w:szCs w:val="28"/>
        </w:rPr>
        <w:t>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E02651">
      <w:pPr>
        <w:widowControl w:val="0"/>
        <w:autoSpaceDE w:val="0"/>
        <w:autoSpaceDN w:val="0"/>
        <w:adjustRightInd w:val="0"/>
        <w:spacing w:line="360" w:lineRule="auto"/>
        <w:ind w:firstLine="709"/>
        <w:jc w:val="both"/>
        <w:outlineLvl w:val="0"/>
        <w:rPr>
          <w:sz w:val="28"/>
          <w:szCs w:val="28"/>
        </w:rPr>
      </w:pPr>
      <w:proofErr w:type="gramStart"/>
      <w:r w:rsidRPr="00044D27">
        <w:rPr>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w:t>
      </w:r>
      <w:r w:rsidRPr="00044D27">
        <w:rPr>
          <w:sz w:val="28"/>
          <w:szCs w:val="28"/>
        </w:rPr>
        <w:t>ч</w:t>
      </w:r>
      <w:r w:rsidRPr="00044D27">
        <w:rPr>
          <w:sz w:val="28"/>
          <w:szCs w:val="28"/>
        </w:rPr>
        <w:t>ного) пользования лесным участком или безвозмездного пользования лесным участком, или органами государственной власти, органами местного сам</w:t>
      </w:r>
      <w:r w:rsidRPr="00044D27">
        <w:rPr>
          <w:sz w:val="28"/>
          <w:szCs w:val="28"/>
        </w:rPr>
        <w:t>о</w:t>
      </w:r>
      <w:r w:rsidRPr="00044D27">
        <w:rPr>
          <w:sz w:val="28"/>
          <w:szCs w:val="28"/>
        </w:rPr>
        <w:t xml:space="preserve">управления в пределах их полномочий, определенных в соответствии со </w:t>
      </w:r>
      <w:hyperlink r:id="rId25" w:history="1">
        <w:r w:rsidRPr="00044D27">
          <w:rPr>
            <w:sz w:val="28"/>
            <w:szCs w:val="28"/>
          </w:rPr>
          <w:t>ст</w:t>
        </w:r>
        <w:r w:rsidRPr="00044D27">
          <w:rPr>
            <w:sz w:val="28"/>
            <w:szCs w:val="28"/>
          </w:rPr>
          <w:t>а</w:t>
        </w:r>
        <w:r w:rsidRPr="00044D27">
          <w:rPr>
            <w:sz w:val="28"/>
            <w:szCs w:val="28"/>
          </w:rPr>
          <w:t>тьями 81</w:t>
        </w:r>
      </w:hyperlink>
      <w:r w:rsidRPr="00044D27">
        <w:rPr>
          <w:sz w:val="28"/>
          <w:szCs w:val="28"/>
        </w:rPr>
        <w:t>-</w:t>
      </w:r>
      <w:hyperlink r:id="rId26"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7"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F52712" w:rsidRPr="0041777F" w:rsidRDefault="00F52712" w:rsidP="00E02651">
      <w:pPr>
        <w:widowControl w:val="0"/>
        <w:autoSpaceDE w:val="0"/>
        <w:autoSpaceDN w:val="0"/>
        <w:adjustRightInd w:val="0"/>
        <w:spacing w:line="360" w:lineRule="auto"/>
        <w:ind w:firstLine="709"/>
        <w:jc w:val="both"/>
        <w:outlineLvl w:val="0"/>
        <w:rPr>
          <w:sz w:val="28"/>
          <w:szCs w:val="28"/>
        </w:rPr>
      </w:pPr>
      <w:r w:rsidRPr="00044D27">
        <w:rPr>
          <w:sz w:val="28"/>
          <w:szCs w:val="28"/>
        </w:rPr>
        <w:lastRenderedPageBreak/>
        <w:t>В защитных лесах и на особо защитных участках лесов мероприятия по уходу за лесами направлены на сохранение и восстановление средообразу</w:t>
      </w:r>
      <w:r w:rsidRPr="00044D27">
        <w:rPr>
          <w:sz w:val="28"/>
          <w:szCs w:val="28"/>
        </w:rPr>
        <w:t>ю</w:t>
      </w:r>
      <w:r w:rsidRPr="00044D27">
        <w:rPr>
          <w:sz w:val="28"/>
          <w:szCs w:val="28"/>
        </w:rPr>
        <w:t>щих, водоохранных, защитных, санитарно-гигиенических, оздоровительных и полезных функций лесов.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w:t>
      </w:r>
      <w:r w:rsidRPr="00044D27">
        <w:rPr>
          <w:rFonts w:ascii="Times New Roman" w:hAnsi="Times New Roman" w:cs="Times New Roman"/>
          <w:sz w:val="28"/>
          <w:szCs w:val="28"/>
        </w:rPr>
        <w:t>с</w:t>
      </w:r>
      <w:r w:rsidRPr="00044D27">
        <w:rPr>
          <w:rFonts w:ascii="Times New Roman" w:hAnsi="Times New Roman" w:cs="Times New Roman"/>
          <w:sz w:val="28"/>
          <w:szCs w:val="28"/>
        </w:rPr>
        <w:t>ными насаждениями:</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w:t>
      </w:r>
      <w:r w:rsidRPr="00044D27">
        <w:rPr>
          <w:rFonts w:ascii="Times New Roman" w:hAnsi="Times New Roman" w:cs="Times New Roman"/>
          <w:sz w:val="28"/>
          <w:szCs w:val="28"/>
        </w:rPr>
        <w:t>е</w:t>
      </w:r>
      <w:r w:rsidRPr="00044D27">
        <w:rPr>
          <w:rFonts w:ascii="Times New Roman" w:hAnsi="Times New Roman" w:cs="Times New Roman"/>
          <w:sz w:val="28"/>
          <w:szCs w:val="28"/>
        </w:rPr>
        <w:t>ственного состава молодняков и условий роста деревьев целевой или цел</w:t>
      </w:r>
      <w:r w:rsidRPr="00044D27">
        <w:rPr>
          <w:rFonts w:ascii="Times New Roman" w:hAnsi="Times New Roman" w:cs="Times New Roman"/>
          <w:sz w:val="28"/>
          <w:szCs w:val="28"/>
        </w:rPr>
        <w:t>е</w:t>
      </w:r>
      <w:r w:rsidRPr="00044D27">
        <w:rPr>
          <w:rFonts w:ascii="Times New Roman" w:hAnsi="Times New Roman" w:cs="Times New Roman"/>
          <w:sz w:val="28"/>
          <w:szCs w:val="28"/>
        </w:rPr>
        <w:t>вых древесных пород;</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w:t>
      </w:r>
      <w:r w:rsidRPr="00044D27">
        <w:rPr>
          <w:rFonts w:ascii="Times New Roman" w:hAnsi="Times New Roman" w:cs="Times New Roman"/>
          <w:sz w:val="28"/>
          <w:szCs w:val="28"/>
        </w:rPr>
        <w:t>е</w:t>
      </w:r>
      <w:r w:rsidRPr="00044D27">
        <w:rPr>
          <w:rFonts w:ascii="Times New Roman" w:hAnsi="Times New Roman" w:cs="Times New Roman"/>
          <w:sz w:val="28"/>
          <w:szCs w:val="28"/>
        </w:rPr>
        <w:t>весных пород, а также на продолжение формирования породного и кач</w:t>
      </w:r>
      <w:r w:rsidRPr="00044D27">
        <w:rPr>
          <w:rFonts w:ascii="Times New Roman" w:hAnsi="Times New Roman" w:cs="Times New Roman"/>
          <w:sz w:val="28"/>
          <w:szCs w:val="28"/>
        </w:rPr>
        <w:t>е</w:t>
      </w:r>
      <w:r w:rsidRPr="00044D27">
        <w:rPr>
          <w:rFonts w:ascii="Times New Roman" w:hAnsi="Times New Roman" w:cs="Times New Roman"/>
          <w:sz w:val="28"/>
          <w:szCs w:val="28"/>
        </w:rPr>
        <w:t>ственного состава молодняков;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w:t>
      </w:r>
      <w:r w:rsidRPr="00044D27">
        <w:rPr>
          <w:rFonts w:ascii="Times New Roman" w:hAnsi="Times New Roman" w:cs="Times New Roman"/>
          <w:sz w:val="28"/>
          <w:szCs w:val="28"/>
        </w:rPr>
        <w:t>и</w:t>
      </w:r>
      <w:r w:rsidRPr="00044D27">
        <w:rPr>
          <w:rFonts w:ascii="Times New Roman" w:hAnsi="Times New Roman" w:cs="Times New Roman"/>
          <w:sz w:val="28"/>
          <w:szCs w:val="28"/>
        </w:rPr>
        <w:t>ях благоприятных условий для формирования стволов и крон лучших дер</w:t>
      </w:r>
      <w:r w:rsidRPr="00044D27">
        <w:rPr>
          <w:rFonts w:ascii="Times New Roman" w:hAnsi="Times New Roman" w:cs="Times New Roman"/>
          <w:sz w:val="28"/>
          <w:szCs w:val="28"/>
        </w:rPr>
        <w:t>е</w:t>
      </w:r>
      <w:r w:rsidRPr="00044D27">
        <w:rPr>
          <w:rFonts w:ascii="Times New Roman" w:hAnsi="Times New Roman" w:cs="Times New Roman"/>
          <w:sz w:val="28"/>
          <w:szCs w:val="28"/>
        </w:rPr>
        <w:t>вьев;</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w:t>
      </w:r>
      <w:r w:rsidRPr="00044D27">
        <w:rPr>
          <w:rFonts w:ascii="Times New Roman" w:hAnsi="Times New Roman" w:cs="Times New Roman"/>
          <w:sz w:val="28"/>
          <w:szCs w:val="28"/>
        </w:rPr>
        <w:t>е</w:t>
      </w:r>
      <w:r w:rsidRPr="00044D27">
        <w:rPr>
          <w:rFonts w:ascii="Times New Roman" w:hAnsi="Times New Roman" w:cs="Times New Roman"/>
          <w:sz w:val="28"/>
          <w:szCs w:val="28"/>
        </w:rPr>
        <w:t xml:space="preserve">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w:t>
      </w:r>
      <w:r w:rsidRPr="00044D27">
        <w:rPr>
          <w:rFonts w:ascii="Times New Roman" w:hAnsi="Times New Roman" w:cs="Times New Roman"/>
          <w:sz w:val="28"/>
          <w:szCs w:val="28"/>
        </w:rPr>
        <w:t>к</w:t>
      </w:r>
      <w:r w:rsidRPr="00044D27">
        <w:rPr>
          <w:rFonts w:ascii="Times New Roman" w:hAnsi="Times New Roman" w:cs="Times New Roman"/>
          <w:sz w:val="28"/>
          <w:szCs w:val="28"/>
        </w:rPr>
        <w:t>тивного выполнения целевых функций, накопления качественной древесины, увеличения плодоношения;</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w:t>
      </w:r>
      <w:r w:rsidRPr="00044D27">
        <w:rPr>
          <w:rFonts w:ascii="Times New Roman" w:hAnsi="Times New Roman" w:cs="Times New Roman"/>
          <w:sz w:val="28"/>
          <w:szCs w:val="28"/>
        </w:rPr>
        <w:t>е</w:t>
      </w:r>
      <w:r w:rsidRPr="00044D27">
        <w:rPr>
          <w:rFonts w:ascii="Times New Roman" w:hAnsi="Times New Roman" w:cs="Times New Roman"/>
          <w:sz w:val="28"/>
          <w:szCs w:val="28"/>
        </w:rPr>
        <w:t>востоях с целью создания благоприятных условий для роста молодых пе</w:t>
      </w:r>
      <w:r w:rsidRPr="00044D27">
        <w:rPr>
          <w:rFonts w:ascii="Times New Roman" w:hAnsi="Times New Roman" w:cs="Times New Roman"/>
          <w:sz w:val="28"/>
          <w:szCs w:val="28"/>
        </w:rPr>
        <w:t>р</w:t>
      </w:r>
      <w:r w:rsidRPr="00044D27">
        <w:rPr>
          <w:rFonts w:ascii="Times New Roman" w:hAnsi="Times New Roman" w:cs="Times New Roman"/>
          <w:sz w:val="28"/>
          <w:szCs w:val="28"/>
        </w:rPr>
        <w:t>спективных деревьев, имеющихся в насаждении, появляющихся в связи с с</w:t>
      </w:r>
      <w:r w:rsidRPr="00044D27">
        <w:rPr>
          <w:rFonts w:ascii="Times New Roman" w:hAnsi="Times New Roman" w:cs="Times New Roman"/>
          <w:sz w:val="28"/>
          <w:szCs w:val="28"/>
        </w:rPr>
        <w:t>о</w:t>
      </w:r>
      <w:r w:rsidRPr="00044D27">
        <w:rPr>
          <w:rFonts w:ascii="Times New Roman" w:hAnsi="Times New Roman" w:cs="Times New Roman"/>
          <w:sz w:val="28"/>
          <w:szCs w:val="28"/>
        </w:rPr>
        <w:t>действием возобновлению леса и проведением рубок лесных насаждений, проводимых в целях ухода за лесными насаждениями;</w:t>
      </w:r>
      <w:proofErr w:type="gramEnd"/>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w:t>
      </w:r>
      <w:r w:rsidRPr="00044D27">
        <w:rPr>
          <w:rFonts w:ascii="Times New Roman" w:hAnsi="Times New Roman" w:cs="Times New Roman"/>
          <w:sz w:val="28"/>
          <w:szCs w:val="28"/>
        </w:rPr>
        <w:t>и</w:t>
      </w:r>
      <w:r w:rsidRPr="00044D27">
        <w:rPr>
          <w:rFonts w:ascii="Times New Roman" w:hAnsi="Times New Roman" w:cs="Times New Roman"/>
          <w:sz w:val="28"/>
          <w:szCs w:val="28"/>
        </w:rPr>
        <w:t xml:space="preserve">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w:t>
      </w:r>
      <w:r w:rsidRPr="00044D27">
        <w:rPr>
          <w:rFonts w:ascii="Times New Roman" w:hAnsi="Times New Roman" w:cs="Times New Roman"/>
          <w:sz w:val="28"/>
          <w:szCs w:val="28"/>
        </w:rPr>
        <w:t>о</w:t>
      </w:r>
      <w:r w:rsidRPr="00044D27">
        <w:rPr>
          <w:rFonts w:ascii="Times New Roman" w:hAnsi="Times New Roman" w:cs="Times New Roman"/>
          <w:sz w:val="28"/>
          <w:szCs w:val="28"/>
        </w:rPr>
        <w:t>приятных условий роста деревьев целевых пород, поколений, ярусов;</w:t>
      </w:r>
    </w:p>
    <w:p w:rsidR="009E1C13" w:rsidRPr="00044D27" w:rsidRDefault="009E1C13" w:rsidP="00E02651">
      <w:pPr>
        <w:spacing w:line="360" w:lineRule="auto"/>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w:t>
      </w:r>
      <w:r w:rsidRPr="00044D27">
        <w:rPr>
          <w:sz w:val="28"/>
          <w:szCs w:val="28"/>
        </w:rPr>
        <w:t>с</w:t>
      </w:r>
      <w:r w:rsidRPr="00044D27">
        <w:rPr>
          <w:sz w:val="28"/>
          <w:szCs w:val="28"/>
        </w:rPr>
        <w:t>ных насаждений или их частей для подготовки условий</w:t>
      </w:r>
      <w:r>
        <w:rPr>
          <w:sz w:val="28"/>
          <w:szCs w:val="28"/>
        </w:rPr>
        <w:t xml:space="preserve"> для </w:t>
      </w:r>
      <w:r w:rsidRPr="00044D27">
        <w:rPr>
          <w:sz w:val="28"/>
          <w:szCs w:val="28"/>
        </w:rPr>
        <w:t>проведения п</w:t>
      </w:r>
      <w:r w:rsidRPr="00044D27">
        <w:rPr>
          <w:sz w:val="28"/>
          <w:szCs w:val="28"/>
        </w:rPr>
        <w:t>о</w:t>
      </w:r>
      <w:r w:rsidRPr="00044D27">
        <w:rPr>
          <w:sz w:val="28"/>
          <w:szCs w:val="28"/>
        </w:rPr>
        <w:t>садки, посева ценных лесообразующих пород, мер содействия естественному возобновлению леса;</w:t>
      </w:r>
    </w:p>
    <w:p w:rsidR="009E1C13" w:rsidRPr="00044D27" w:rsidRDefault="009E1C13" w:rsidP="00E02651">
      <w:pPr>
        <w:pStyle w:val="ConsPlusNormal"/>
        <w:spacing w:line="360" w:lineRule="auto"/>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w:t>
      </w:r>
      <w:r w:rsidRPr="00044D27">
        <w:rPr>
          <w:rFonts w:ascii="Times New Roman" w:hAnsi="Times New Roman" w:cs="Times New Roman"/>
          <w:sz w:val="28"/>
          <w:szCs w:val="28"/>
        </w:rPr>
        <w:t>с</w:t>
      </w:r>
      <w:r w:rsidRPr="00044D27">
        <w:rPr>
          <w:rFonts w:ascii="Times New Roman" w:hAnsi="Times New Roman" w:cs="Times New Roman"/>
          <w:sz w:val="28"/>
          <w:szCs w:val="28"/>
        </w:rPr>
        <w:t>тетической, оздоровительной ценности и устойчивости;</w:t>
      </w:r>
    </w:p>
    <w:p w:rsidR="00EB0FC5" w:rsidRDefault="009E1C13" w:rsidP="00E02651">
      <w:pPr>
        <w:spacing w:line="360" w:lineRule="auto"/>
        <w:ind w:firstLine="708"/>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w:t>
      </w:r>
      <w:r w:rsidRPr="00044D27">
        <w:rPr>
          <w:sz w:val="28"/>
          <w:szCs w:val="28"/>
        </w:rPr>
        <w:t>о</w:t>
      </w:r>
      <w:r w:rsidRPr="00044D27">
        <w:rPr>
          <w:sz w:val="28"/>
          <w:szCs w:val="28"/>
        </w:rPr>
        <w:t>чистк</w:t>
      </w:r>
      <w:r>
        <w:rPr>
          <w:sz w:val="28"/>
          <w:szCs w:val="28"/>
        </w:rPr>
        <w:t>и</w:t>
      </w:r>
      <w:r w:rsidRPr="00044D27">
        <w:rPr>
          <w:sz w:val="28"/>
          <w:szCs w:val="28"/>
        </w:rPr>
        <w:t>, а также выполнят</w:t>
      </w:r>
      <w:r>
        <w:rPr>
          <w:sz w:val="28"/>
          <w:szCs w:val="28"/>
        </w:rPr>
        <w:t>ь</w:t>
      </w:r>
      <w:r w:rsidRPr="00044D27">
        <w:rPr>
          <w:sz w:val="28"/>
          <w:szCs w:val="28"/>
        </w:rPr>
        <w:t>ся как отдельное мероприятие, если она не пров</w:t>
      </w:r>
      <w:r w:rsidRPr="00044D27">
        <w:rPr>
          <w:sz w:val="28"/>
          <w:szCs w:val="28"/>
        </w:rPr>
        <w:t>о</w:t>
      </w:r>
      <w:r w:rsidRPr="00044D27">
        <w:rPr>
          <w:sz w:val="28"/>
          <w:szCs w:val="28"/>
        </w:rPr>
        <w:t xml:space="preserve">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CC784D" w:rsidRDefault="00CC784D" w:rsidP="009E1C13">
      <w:pPr>
        <w:spacing w:line="276" w:lineRule="auto"/>
        <w:ind w:firstLine="708"/>
        <w:jc w:val="both"/>
        <w:rPr>
          <w:sz w:val="28"/>
          <w:szCs w:val="28"/>
        </w:rPr>
      </w:pPr>
    </w:p>
    <w:p w:rsidR="000E6414" w:rsidRDefault="00CC784D" w:rsidP="005B0F20">
      <w:pPr>
        <w:spacing w:line="276" w:lineRule="auto"/>
        <w:jc w:val="center"/>
        <w:rPr>
          <w:b/>
          <w:bCs/>
          <w:sz w:val="28"/>
          <w:szCs w:val="28"/>
        </w:rPr>
      </w:pPr>
      <w:r>
        <w:rPr>
          <w:b/>
          <w:bCs/>
          <w:sz w:val="28"/>
          <w:szCs w:val="28"/>
        </w:rPr>
        <w:t>2.1.1. Расчё</w:t>
      </w:r>
      <w:r w:rsidR="00A22AEE">
        <w:rPr>
          <w:b/>
          <w:bCs/>
          <w:sz w:val="28"/>
          <w:szCs w:val="28"/>
        </w:rPr>
        <w:t xml:space="preserve">тная лесосека для осуществления рубок спелых и </w:t>
      </w:r>
    </w:p>
    <w:p w:rsidR="007B6314" w:rsidRDefault="00A22AEE" w:rsidP="005B0F20">
      <w:pPr>
        <w:spacing w:line="276" w:lineRule="auto"/>
        <w:jc w:val="center"/>
        <w:rPr>
          <w:b/>
          <w:bCs/>
          <w:sz w:val="28"/>
          <w:szCs w:val="28"/>
        </w:rPr>
      </w:pPr>
      <w:r>
        <w:rPr>
          <w:b/>
          <w:bCs/>
          <w:sz w:val="28"/>
          <w:szCs w:val="28"/>
        </w:rPr>
        <w:t xml:space="preserve">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E02651">
      <w:pPr>
        <w:shd w:val="clear" w:color="auto" w:fill="FFFFFF"/>
        <w:spacing w:line="360"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w:t>
      </w:r>
      <w:r w:rsidR="00B151EA" w:rsidRPr="004073AA">
        <w:rPr>
          <w:rFonts w:eastAsiaTheme="minorEastAsia"/>
          <w:sz w:val="28"/>
          <w:szCs w:val="28"/>
        </w:rPr>
        <w:t>с</w:t>
      </w:r>
      <w:r w:rsidR="00B151EA" w:rsidRPr="004073AA">
        <w:rPr>
          <w:rFonts w:eastAsiaTheme="minorEastAsia"/>
          <w:sz w:val="28"/>
          <w:szCs w:val="28"/>
        </w:rPr>
        <w:t>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E02651">
      <w:pPr>
        <w:shd w:val="clear" w:color="auto" w:fill="FFFFFF"/>
        <w:spacing w:line="360" w:lineRule="auto"/>
        <w:ind w:firstLine="708"/>
        <w:jc w:val="both"/>
        <w:rPr>
          <w:sz w:val="28"/>
          <w:szCs w:val="28"/>
        </w:rPr>
      </w:pPr>
      <w:r w:rsidRPr="00296F9B">
        <w:rPr>
          <w:sz w:val="28"/>
          <w:szCs w:val="28"/>
        </w:rPr>
        <w:t>Сплошными рубками признаются рубки, при которых на соответств</w:t>
      </w:r>
      <w:r w:rsidRPr="00296F9B">
        <w:rPr>
          <w:sz w:val="28"/>
          <w:szCs w:val="28"/>
        </w:rPr>
        <w:t>у</w:t>
      </w:r>
      <w:r w:rsidRPr="00296F9B">
        <w:rPr>
          <w:sz w:val="28"/>
          <w:szCs w:val="28"/>
        </w:rPr>
        <w:t>ющих землях или земельных участках вырубаются лесные насаждения с с</w:t>
      </w:r>
      <w:r w:rsidRPr="00296F9B">
        <w:rPr>
          <w:sz w:val="28"/>
          <w:szCs w:val="28"/>
        </w:rPr>
        <w:t>о</w:t>
      </w:r>
      <w:r w:rsidRPr="00296F9B">
        <w:rPr>
          <w:sz w:val="28"/>
          <w:szCs w:val="28"/>
        </w:rPr>
        <w:t>хранением для воспроизводства лесов отдельных деревьев и кустарников или групп деревьев и кустарников.</w:t>
      </w:r>
    </w:p>
    <w:p w:rsidR="00BE1A18" w:rsidRDefault="00BE1A18" w:rsidP="00E02651">
      <w:pPr>
        <w:shd w:val="clear" w:color="auto" w:fill="FFFFFF"/>
        <w:spacing w:line="360" w:lineRule="auto"/>
        <w:ind w:firstLine="708"/>
        <w:jc w:val="both"/>
        <w:rPr>
          <w:sz w:val="28"/>
          <w:szCs w:val="28"/>
        </w:rPr>
      </w:pPr>
      <w:r w:rsidRPr="00527EBE">
        <w:rPr>
          <w:sz w:val="28"/>
          <w:szCs w:val="28"/>
        </w:rPr>
        <w:lastRenderedPageBreak/>
        <w:t>Сплошные рубки в защитных лесах осуществляются в слу</w:t>
      </w:r>
      <w:r w:rsidR="006A4092" w:rsidRPr="00527EBE">
        <w:rPr>
          <w:sz w:val="28"/>
          <w:szCs w:val="28"/>
        </w:rPr>
        <w:t>чаях, пред</w:t>
      </w:r>
      <w:r w:rsidR="006A4092" w:rsidRPr="00527EBE">
        <w:rPr>
          <w:sz w:val="28"/>
          <w:szCs w:val="28"/>
        </w:rPr>
        <w:t>у</w:t>
      </w:r>
      <w:r w:rsidR="006A4092" w:rsidRPr="00527EBE">
        <w:rPr>
          <w:sz w:val="28"/>
          <w:szCs w:val="28"/>
        </w:rPr>
        <w:t>смотренных частью 51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w:t>
      </w:r>
      <w:r w:rsidRPr="00527EBE">
        <w:rPr>
          <w:sz w:val="28"/>
          <w:szCs w:val="28"/>
        </w:rPr>
        <w:t>ы</w:t>
      </w:r>
      <w:r w:rsidRPr="00527EBE">
        <w:rPr>
          <w:sz w:val="28"/>
          <w:szCs w:val="28"/>
        </w:rPr>
        <w:t>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w:t>
      </w:r>
      <w:r w:rsidR="00C82541" w:rsidRPr="00527EBE">
        <w:rPr>
          <w:sz w:val="28"/>
          <w:szCs w:val="28"/>
        </w:rPr>
        <w:t>и</w:t>
      </w:r>
      <w:r w:rsidR="00F613D9">
        <w:rPr>
          <w:sz w:val="28"/>
          <w:szCs w:val="28"/>
        </w:rPr>
        <w:t>тельные и иные полезные функции.</w:t>
      </w:r>
    </w:p>
    <w:p w:rsidR="00296F9B" w:rsidRDefault="00296F9B" w:rsidP="00E02651">
      <w:pPr>
        <w:shd w:val="clear" w:color="auto" w:fill="FFFFFF"/>
        <w:spacing w:line="360" w:lineRule="auto"/>
        <w:ind w:firstLine="708"/>
        <w:jc w:val="both"/>
        <w:rPr>
          <w:sz w:val="28"/>
          <w:szCs w:val="28"/>
        </w:rPr>
      </w:pPr>
      <w:r w:rsidRPr="00F158BE">
        <w:rPr>
          <w:sz w:val="28"/>
          <w:szCs w:val="28"/>
        </w:rPr>
        <w:t xml:space="preserve">Рубки лесных насаждений в </w:t>
      </w:r>
      <w:r w:rsidR="00207EC4">
        <w:rPr>
          <w:sz w:val="28"/>
          <w:szCs w:val="28"/>
        </w:rPr>
        <w:t>Тербунском</w:t>
      </w:r>
      <w:r w:rsidRPr="00F158BE">
        <w:rPr>
          <w:sz w:val="28"/>
          <w:szCs w:val="28"/>
        </w:rPr>
        <w:t xml:space="preserve"> лесничестве осуществляются в форме выборочных рубок.</w:t>
      </w:r>
    </w:p>
    <w:p w:rsidR="000F6E65" w:rsidRDefault="002B6559" w:rsidP="00E02651">
      <w:pPr>
        <w:shd w:val="clear" w:color="auto" w:fill="FFFFFF"/>
        <w:spacing w:line="360" w:lineRule="auto"/>
        <w:ind w:firstLine="708"/>
        <w:jc w:val="both"/>
        <w:rPr>
          <w:sz w:val="28"/>
          <w:szCs w:val="28"/>
        </w:rPr>
      </w:pPr>
      <w:r w:rsidRPr="00CF7E88">
        <w:rPr>
          <w:sz w:val="28"/>
          <w:szCs w:val="28"/>
        </w:rPr>
        <w:t>К выборочным рубкам относятся рубки, при которых на соответств</w:t>
      </w:r>
      <w:r w:rsidRPr="00CF7E88">
        <w:rPr>
          <w:sz w:val="28"/>
          <w:szCs w:val="28"/>
        </w:rPr>
        <w:t>у</w:t>
      </w:r>
      <w:r w:rsidRPr="00CF7E88">
        <w:rPr>
          <w:sz w:val="28"/>
          <w:szCs w:val="28"/>
        </w:rPr>
        <w:t>ющих землях или земельных участках вырубается часть деревьев и ку</w:t>
      </w:r>
      <w:r w:rsidR="00B66383">
        <w:rPr>
          <w:sz w:val="28"/>
          <w:szCs w:val="28"/>
        </w:rPr>
        <w:t>ста</w:t>
      </w:r>
      <w:r w:rsidR="00B66383">
        <w:rPr>
          <w:sz w:val="28"/>
          <w:szCs w:val="28"/>
        </w:rPr>
        <w:t>р</w:t>
      </w:r>
      <w:r w:rsidR="00B66383">
        <w:rPr>
          <w:sz w:val="28"/>
          <w:szCs w:val="28"/>
        </w:rPr>
        <w:t>ников.</w:t>
      </w:r>
    </w:p>
    <w:p w:rsidR="00DD1B06" w:rsidRPr="00DD1B06" w:rsidRDefault="00CC784D" w:rsidP="00E02651">
      <w:pPr>
        <w:shd w:val="clear" w:color="auto" w:fill="FFFFFF"/>
        <w:spacing w:line="360" w:lineRule="auto"/>
        <w:ind w:firstLine="708"/>
        <w:jc w:val="both"/>
        <w:rPr>
          <w:sz w:val="28"/>
          <w:szCs w:val="28"/>
        </w:rPr>
      </w:pPr>
      <w:r>
        <w:rPr>
          <w:sz w:val="28"/>
          <w:szCs w:val="28"/>
        </w:rPr>
        <w:t>С учетом объё</w:t>
      </w:r>
      <w:r w:rsidR="00DD1B06" w:rsidRPr="00DD1B06">
        <w:rPr>
          <w:sz w:val="28"/>
          <w:szCs w:val="28"/>
        </w:rPr>
        <w:t>ма в</w:t>
      </w:r>
      <w:r>
        <w:rPr>
          <w:sz w:val="28"/>
          <w:szCs w:val="28"/>
        </w:rPr>
        <w:t>ырубаемой древесины за один приё</w:t>
      </w:r>
      <w:r w:rsidR="00DD1B06" w:rsidRPr="00DD1B06">
        <w:rPr>
          <w:sz w:val="28"/>
          <w:szCs w:val="28"/>
        </w:rPr>
        <w:t>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w:t>
      </w:r>
      <w:r w:rsidR="00DD1B06" w:rsidRPr="00DD1B06">
        <w:rPr>
          <w:sz w:val="28"/>
          <w:szCs w:val="28"/>
        </w:rPr>
        <w:t>н</w:t>
      </w:r>
      <w:r w:rsidR="00DD1B06" w:rsidRPr="00DD1B06">
        <w:rPr>
          <w:sz w:val="28"/>
          <w:szCs w:val="28"/>
        </w:rPr>
        <w:t>тенсивности - 21 - 30 процентов, умеренно высокой интенсивности - 31 - 40 процентов, высокой интенсивности - 41 - 50 процентов; очень высокой и</w:t>
      </w:r>
      <w:r w:rsidR="00DD1B06" w:rsidRPr="00DD1B06">
        <w:rPr>
          <w:sz w:val="28"/>
          <w:szCs w:val="28"/>
        </w:rPr>
        <w:t>н</w:t>
      </w:r>
      <w:r w:rsidR="00DD1B06" w:rsidRPr="00DD1B06">
        <w:rPr>
          <w:sz w:val="28"/>
          <w:szCs w:val="28"/>
        </w:rPr>
        <w:t>тенсивности - 51 - 70 процентов.</w:t>
      </w:r>
    </w:p>
    <w:p w:rsidR="00DD1B06" w:rsidRPr="00DD1B06" w:rsidRDefault="00DD1B06" w:rsidP="00E02651">
      <w:pPr>
        <w:shd w:val="clear" w:color="auto" w:fill="FFFFFF"/>
        <w:spacing w:line="360"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w:t>
      </w:r>
      <w:r w:rsidRPr="00DD1B06">
        <w:rPr>
          <w:sz w:val="28"/>
          <w:szCs w:val="28"/>
        </w:rPr>
        <w:t>о</w:t>
      </w:r>
      <w:r w:rsidRPr="00DD1B06">
        <w:rPr>
          <w:sz w:val="28"/>
          <w:szCs w:val="28"/>
        </w:rPr>
        <w:t>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w:t>
      </w:r>
      <w:r w:rsidRPr="00DD1B06">
        <w:rPr>
          <w:sz w:val="28"/>
          <w:szCs w:val="28"/>
        </w:rPr>
        <w:t>и</w:t>
      </w:r>
      <w:r w:rsidRPr="00DD1B06">
        <w:rPr>
          <w:sz w:val="28"/>
          <w:szCs w:val="28"/>
        </w:rPr>
        <w:t>ем второго яруса и подроста.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E02651">
      <w:pPr>
        <w:shd w:val="clear" w:color="auto" w:fill="FFFFFF"/>
        <w:spacing w:line="360"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w:t>
      </w:r>
      <w:r w:rsidRPr="00DD1B06">
        <w:rPr>
          <w:sz w:val="28"/>
          <w:szCs w:val="28"/>
        </w:rPr>
        <w:t>а</w:t>
      </w:r>
      <w:r w:rsidRPr="00DD1B06">
        <w:rPr>
          <w:sz w:val="28"/>
          <w:szCs w:val="28"/>
        </w:rPr>
        <w:t xml:space="preserve">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w:t>
      </w:r>
      <w:r w:rsidRPr="00DD1B06">
        <w:rPr>
          <w:sz w:val="28"/>
          <w:szCs w:val="28"/>
        </w:rPr>
        <w:lastRenderedPageBreak/>
        <w:t>после проведения данного вида выборочных рубок лесных насаждений не должна быть ниже 0,5.</w:t>
      </w:r>
    </w:p>
    <w:p w:rsidR="00DD1B06" w:rsidRPr="00DD1B06" w:rsidRDefault="00DD1B06" w:rsidP="00E02651">
      <w:pPr>
        <w:shd w:val="clear" w:color="auto" w:fill="FFFFFF"/>
        <w:spacing w:line="360"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w:t>
      </w:r>
      <w:r w:rsidRPr="00DD1B06">
        <w:rPr>
          <w:sz w:val="28"/>
          <w:szCs w:val="28"/>
        </w:rPr>
        <w:t>и</w:t>
      </w:r>
      <w:r w:rsidRPr="00DD1B06">
        <w:rPr>
          <w:sz w:val="28"/>
          <w:szCs w:val="28"/>
        </w:rPr>
        <w:t>вания с формированием в процессе рубки лесных насаждений из второго яруса и подроста предварительного или сопутствующего лесовосстановл</w:t>
      </w:r>
      <w:r w:rsidRPr="00DD1B06">
        <w:rPr>
          <w:sz w:val="28"/>
          <w:szCs w:val="28"/>
        </w:rPr>
        <w:t>е</w:t>
      </w:r>
      <w:r w:rsidRPr="00DD1B06">
        <w:rPr>
          <w:sz w:val="28"/>
          <w:szCs w:val="28"/>
        </w:rPr>
        <w:t>ния.</w:t>
      </w:r>
    </w:p>
    <w:p w:rsidR="00DD1B06" w:rsidRPr="00DD1B06" w:rsidRDefault="00DD1B06" w:rsidP="00E02651">
      <w:pPr>
        <w:shd w:val="clear" w:color="auto" w:fill="FFFFFF"/>
        <w:spacing w:line="360"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w:t>
      </w:r>
      <w:r w:rsidRPr="00DD1B06">
        <w:rPr>
          <w:sz w:val="28"/>
          <w:szCs w:val="28"/>
        </w:rPr>
        <w:t>о</w:t>
      </w:r>
      <w:r w:rsidRPr="00DD1B06">
        <w:rPr>
          <w:sz w:val="28"/>
          <w:szCs w:val="28"/>
        </w:rPr>
        <w:t>дами, имеющими разный возраст спелости (хвойно-лиственных, осиново-березовых).</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w:t>
      </w:r>
      <w:r w:rsidRPr="00DD1B06">
        <w:rPr>
          <w:sz w:val="28"/>
          <w:szCs w:val="28"/>
        </w:rPr>
        <w:t>о</w:t>
      </w:r>
      <w:r w:rsidRPr="00DD1B06">
        <w:rPr>
          <w:sz w:val="28"/>
          <w:szCs w:val="28"/>
        </w:rPr>
        <w:t>мерно-постепенных рубок осуществляются меры содействия возобновлению леса.</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При</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w:t>
      </w:r>
      <w:r w:rsidRPr="00DD1B06">
        <w:rPr>
          <w:sz w:val="28"/>
          <w:szCs w:val="28"/>
        </w:rPr>
        <w:t>а</w:t>
      </w:r>
      <w:r w:rsidRPr="00DD1B06">
        <w:rPr>
          <w:sz w:val="28"/>
          <w:szCs w:val="28"/>
        </w:rPr>
        <w:t>ется в течение периода, равного одному классу возраста, в два - четыре пр</w:t>
      </w:r>
      <w:r w:rsidRPr="00DD1B06">
        <w:rPr>
          <w:sz w:val="28"/>
          <w:szCs w:val="28"/>
        </w:rPr>
        <w:t>и</w:t>
      </w:r>
      <w:r w:rsidRPr="00DD1B06">
        <w:rPr>
          <w:sz w:val="28"/>
          <w:szCs w:val="28"/>
        </w:rPr>
        <w:t>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w:t>
      </w:r>
      <w:r w:rsidRPr="00DD1B06">
        <w:rPr>
          <w:sz w:val="28"/>
          <w:szCs w:val="28"/>
        </w:rPr>
        <w:t>е</w:t>
      </w:r>
      <w:r w:rsidRPr="00DD1B06">
        <w:rPr>
          <w:sz w:val="28"/>
          <w:szCs w:val="28"/>
        </w:rPr>
        <w:t>мости приемов 4 - 8 лет.</w:t>
      </w:r>
    </w:p>
    <w:p w:rsidR="00DD1B06" w:rsidRPr="00DD1B06" w:rsidRDefault="00DD1B06" w:rsidP="00E02651">
      <w:pPr>
        <w:shd w:val="clear" w:color="auto" w:fill="FFFFFF"/>
        <w:spacing w:line="360" w:lineRule="auto"/>
        <w:ind w:firstLine="708"/>
        <w:jc w:val="both"/>
        <w:rPr>
          <w:sz w:val="28"/>
          <w:szCs w:val="28"/>
        </w:rPr>
      </w:pPr>
      <w:r w:rsidRPr="00DD1B06">
        <w:rPr>
          <w:sz w:val="28"/>
          <w:szCs w:val="28"/>
        </w:rPr>
        <w:t>В мягколиственных ветроустойчивых насаждениях допускается пров</w:t>
      </w:r>
      <w:r w:rsidRPr="00DD1B06">
        <w:rPr>
          <w:sz w:val="28"/>
          <w:szCs w:val="28"/>
        </w:rPr>
        <w:t>е</w:t>
      </w:r>
      <w:r w:rsidRPr="00DD1B06">
        <w:rPr>
          <w:sz w:val="28"/>
          <w:szCs w:val="28"/>
        </w:rPr>
        <w:t>дение чересполосных постепенных рубок в течение периода, равного двум классам возраста.</w:t>
      </w:r>
    </w:p>
    <w:p w:rsidR="00DD1B06" w:rsidRPr="00DD1B06" w:rsidRDefault="00DD1B06" w:rsidP="00E02651">
      <w:pPr>
        <w:shd w:val="clear" w:color="auto" w:fill="FFFFFF"/>
        <w:spacing w:line="360" w:lineRule="auto"/>
        <w:ind w:firstLine="708"/>
        <w:jc w:val="both"/>
        <w:rPr>
          <w:sz w:val="28"/>
          <w:szCs w:val="28"/>
        </w:rPr>
      </w:pPr>
      <w:proofErr w:type="gramStart"/>
      <w:r w:rsidRPr="00DD1B06">
        <w:rPr>
          <w:sz w:val="28"/>
          <w:szCs w:val="28"/>
        </w:rPr>
        <w:t>После первого приема чересполосных постепенных рубок в насажд</w:t>
      </w:r>
      <w:r w:rsidRPr="00DD1B06">
        <w:rPr>
          <w:sz w:val="28"/>
          <w:szCs w:val="28"/>
        </w:rPr>
        <w:t>е</w:t>
      </w:r>
      <w:r w:rsidRPr="00DD1B06">
        <w:rPr>
          <w:sz w:val="28"/>
          <w:szCs w:val="28"/>
        </w:rPr>
        <w:t>ниях при отсутствии или недостаточном количестве подроста и второго яр</w:t>
      </w:r>
      <w:r w:rsidRPr="00DD1B06">
        <w:rPr>
          <w:sz w:val="28"/>
          <w:szCs w:val="28"/>
        </w:rPr>
        <w:t>у</w:t>
      </w:r>
      <w:r w:rsidRPr="00DD1B06">
        <w:rPr>
          <w:sz w:val="28"/>
          <w:szCs w:val="28"/>
        </w:rPr>
        <w:t>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roofErr w:type="gramEnd"/>
    </w:p>
    <w:p w:rsidR="00DD1B06" w:rsidRPr="00DD1B06" w:rsidRDefault="00DD1B06" w:rsidP="00E02651">
      <w:pPr>
        <w:shd w:val="clear" w:color="auto" w:fill="FFFFFF"/>
        <w:spacing w:line="360" w:lineRule="auto"/>
        <w:ind w:firstLine="708"/>
        <w:jc w:val="both"/>
        <w:rPr>
          <w:sz w:val="28"/>
          <w:szCs w:val="28"/>
        </w:rPr>
      </w:pPr>
      <w:r w:rsidRPr="00DD1B06">
        <w:rPr>
          <w:sz w:val="28"/>
          <w:szCs w:val="28"/>
        </w:rPr>
        <w:t>Каждый последующий прием рубки проводится после того, как на в</w:t>
      </w:r>
      <w:r w:rsidRPr="00DD1B06">
        <w:rPr>
          <w:sz w:val="28"/>
          <w:szCs w:val="28"/>
        </w:rPr>
        <w:t>ы</w:t>
      </w:r>
      <w:r w:rsidRPr="00DD1B06">
        <w:rPr>
          <w:sz w:val="28"/>
          <w:szCs w:val="28"/>
        </w:rPr>
        <w:t>рубленных в предшествующий прием рубки полосах обеспечено надежное возобновление леса.</w:t>
      </w:r>
    </w:p>
    <w:p w:rsidR="00DD1B06" w:rsidRPr="00DD1B06" w:rsidRDefault="00DD1B06" w:rsidP="00E02651">
      <w:pPr>
        <w:shd w:val="clear" w:color="auto" w:fill="FFFFFF"/>
        <w:spacing w:line="360" w:lineRule="auto"/>
        <w:ind w:firstLine="708"/>
        <w:jc w:val="both"/>
        <w:rPr>
          <w:sz w:val="28"/>
          <w:szCs w:val="28"/>
        </w:rPr>
      </w:pPr>
      <w:proofErr w:type="gramStart"/>
      <w:r w:rsidRPr="00DD1B06">
        <w:rPr>
          <w:sz w:val="28"/>
          <w:szCs w:val="28"/>
        </w:rPr>
        <w:t>При отсутствии или недостаточном количестве естественного возо</w:t>
      </w:r>
      <w:r w:rsidRPr="00DD1B06">
        <w:rPr>
          <w:sz w:val="28"/>
          <w:szCs w:val="28"/>
        </w:rPr>
        <w:t>б</w:t>
      </w:r>
      <w:r w:rsidRPr="00DD1B06">
        <w:rPr>
          <w:sz w:val="28"/>
          <w:szCs w:val="28"/>
        </w:rPr>
        <w:t>новления леса к моменту проведения очередного приема рубки допускается проведение мероприятий по искусственному или комбинированному лес</w:t>
      </w:r>
      <w:r w:rsidRPr="00DD1B06">
        <w:rPr>
          <w:sz w:val="28"/>
          <w:szCs w:val="28"/>
        </w:rPr>
        <w:t>о</w:t>
      </w:r>
      <w:r w:rsidRPr="00DD1B06">
        <w:rPr>
          <w:sz w:val="28"/>
          <w:szCs w:val="28"/>
        </w:rPr>
        <w:t>восстановлению, с увеличением интервала между приемами рубки на 3 - 5 лет.</w:t>
      </w:r>
      <w:proofErr w:type="gramEnd"/>
    </w:p>
    <w:p w:rsidR="00DD1B06" w:rsidRPr="00DD1B06" w:rsidRDefault="00DD1B06" w:rsidP="00E02651">
      <w:pPr>
        <w:shd w:val="clear" w:color="auto" w:fill="FFFFFF"/>
        <w:spacing w:line="360"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E02651">
      <w:pPr>
        <w:shd w:val="clear" w:color="auto" w:fill="FFFFFF"/>
        <w:spacing w:line="360" w:lineRule="auto"/>
        <w:ind w:firstLine="708"/>
        <w:jc w:val="both"/>
        <w:rPr>
          <w:sz w:val="28"/>
          <w:szCs w:val="28"/>
        </w:rPr>
      </w:pPr>
      <w:r w:rsidRPr="00DD1B06">
        <w:rPr>
          <w:sz w:val="28"/>
          <w:szCs w:val="28"/>
        </w:rPr>
        <w:lastRenderedPageBreak/>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C784D" w:rsidRDefault="00CE0124" w:rsidP="00E02651">
      <w:pPr>
        <w:spacing w:line="360" w:lineRule="auto"/>
        <w:ind w:firstLine="708"/>
        <w:jc w:val="both"/>
        <w:rPr>
          <w:sz w:val="28"/>
          <w:szCs w:val="28"/>
        </w:rPr>
      </w:pPr>
      <w:r w:rsidRPr="00AB3D6D">
        <w:rPr>
          <w:rStyle w:val="FontStyle27"/>
          <w:sz w:val="28"/>
          <w:szCs w:val="28"/>
        </w:rPr>
        <w:t>Заготовка древесины при рубках спелых, перестойных лесных наса</w:t>
      </w:r>
      <w:r w:rsidRPr="00AB3D6D">
        <w:rPr>
          <w:rStyle w:val="FontStyle27"/>
          <w:sz w:val="28"/>
          <w:szCs w:val="28"/>
        </w:rPr>
        <w:t>ж</w:t>
      </w:r>
      <w:r w:rsidRPr="00AB3D6D">
        <w:rPr>
          <w:rStyle w:val="FontStyle27"/>
          <w:sz w:val="28"/>
          <w:szCs w:val="28"/>
        </w:rPr>
        <w:t xml:space="preserve">дений осуществляется с соблюдением </w:t>
      </w:r>
      <w:r w:rsidRPr="00AB3D6D">
        <w:rPr>
          <w:sz w:val="28"/>
          <w:szCs w:val="28"/>
        </w:rPr>
        <w:t>размеров лесосек, которые установл</w:t>
      </w:r>
      <w:r w:rsidRPr="00AB3D6D">
        <w:rPr>
          <w:sz w:val="28"/>
          <w:szCs w:val="28"/>
        </w:rPr>
        <w:t>е</w:t>
      </w:r>
      <w:r w:rsidRPr="00AB3D6D">
        <w:rPr>
          <w:sz w:val="28"/>
          <w:szCs w:val="28"/>
        </w:rPr>
        <w:t>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Предельная пл</w:t>
      </w:r>
      <w:r w:rsidRPr="00AB3D6D">
        <w:rPr>
          <w:sz w:val="28"/>
          <w:szCs w:val="28"/>
        </w:rPr>
        <w:t>о</w:t>
      </w:r>
      <w:r w:rsidRPr="00AB3D6D">
        <w:rPr>
          <w:sz w:val="28"/>
          <w:szCs w:val="28"/>
        </w:rPr>
        <w:t>щадь лесосек для лесостепного лесного района европейской части Росси</w:t>
      </w:r>
      <w:r w:rsidRPr="00AB3D6D">
        <w:rPr>
          <w:sz w:val="28"/>
          <w:szCs w:val="28"/>
        </w:rPr>
        <w:t>й</w:t>
      </w:r>
      <w:r w:rsidRPr="00AB3D6D">
        <w:rPr>
          <w:sz w:val="28"/>
          <w:szCs w:val="28"/>
        </w:rPr>
        <w:t xml:space="preserve">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0154D0">
      <w:pPr>
        <w:spacing w:line="276" w:lineRule="auto"/>
        <w:jc w:val="right"/>
        <w:rPr>
          <w:sz w:val="28"/>
          <w:szCs w:val="28"/>
        </w:rPr>
      </w:pPr>
      <w:r w:rsidRPr="000154D0">
        <w:rPr>
          <w:sz w:val="28"/>
          <w:szCs w:val="28"/>
        </w:rPr>
        <w:t>Таблица 2.1.1.1</w:t>
      </w:r>
    </w:p>
    <w:p w:rsidR="00966F28" w:rsidRDefault="000154D0" w:rsidP="000E70AF">
      <w:pPr>
        <w:spacing w:line="276" w:lineRule="auto"/>
        <w:ind w:firstLine="709"/>
        <w:jc w:val="center"/>
        <w:rPr>
          <w:sz w:val="28"/>
          <w:szCs w:val="28"/>
        </w:rPr>
      </w:pPr>
      <w:r w:rsidRPr="000154D0">
        <w:rPr>
          <w:sz w:val="28"/>
          <w:szCs w:val="28"/>
        </w:rPr>
        <w:t xml:space="preserve">Предельные (максимальные) значения площади лесосек </w:t>
      </w:r>
      <w:proofErr w:type="gramStart"/>
      <w:r w:rsidRPr="000154D0">
        <w:rPr>
          <w:sz w:val="28"/>
          <w:szCs w:val="28"/>
        </w:rPr>
        <w:t>по</w:t>
      </w:r>
      <w:proofErr w:type="gramEnd"/>
    </w:p>
    <w:p w:rsidR="00966F28" w:rsidRDefault="000154D0" w:rsidP="000E70AF">
      <w:pPr>
        <w:spacing w:line="276" w:lineRule="auto"/>
        <w:ind w:firstLine="709"/>
        <w:jc w:val="center"/>
        <w:rPr>
          <w:sz w:val="28"/>
          <w:szCs w:val="28"/>
        </w:rPr>
      </w:pPr>
      <w:r w:rsidRPr="000154D0">
        <w:rPr>
          <w:sz w:val="28"/>
          <w:szCs w:val="28"/>
        </w:rPr>
        <w:t xml:space="preserve">лесостепному району Европейской части Российской Федерации </w:t>
      </w:r>
    </w:p>
    <w:p w:rsidR="000154D0" w:rsidRDefault="000154D0" w:rsidP="00966F28">
      <w:pPr>
        <w:spacing w:line="276" w:lineRule="auto"/>
        <w:ind w:firstLine="709"/>
        <w:rPr>
          <w:sz w:val="28"/>
          <w:szCs w:val="28"/>
        </w:rPr>
      </w:pPr>
      <w:r w:rsidRPr="000154D0">
        <w:rPr>
          <w:sz w:val="28"/>
          <w:szCs w:val="28"/>
        </w:rPr>
        <w:t xml:space="preserve">для выборочных рубок спелых, </w:t>
      </w:r>
      <w:r w:rsidR="000E70AF">
        <w:rPr>
          <w:sz w:val="28"/>
          <w:szCs w:val="28"/>
        </w:rPr>
        <w:t>перестойных лесных насаждений</w:t>
      </w:r>
    </w:p>
    <w:p w:rsidR="00966F28" w:rsidRPr="000E70AF" w:rsidRDefault="00966F28" w:rsidP="000E70AF">
      <w:pPr>
        <w:spacing w:line="276" w:lineRule="auto"/>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9"/>
        <w:gridCol w:w="4642"/>
      </w:tblGrid>
      <w:tr w:rsidR="000154D0" w:rsidRPr="001C756F" w:rsidTr="0071160F">
        <w:trPr>
          <w:tblHeader/>
          <w:jc w:val="cent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0154D0" w:rsidRPr="000154D0" w:rsidRDefault="000154D0" w:rsidP="0097526A">
            <w:pPr>
              <w:jc w:val="center"/>
              <w:rPr>
                <w:sz w:val="24"/>
                <w:szCs w:val="24"/>
              </w:rPr>
            </w:pPr>
            <w:r w:rsidRPr="000154D0">
              <w:rPr>
                <w:sz w:val="24"/>
                <w:szCs w:val="24"/>
              </w:rPr>
              <w:t>Защитные леса</w:t>
            </w:r>
          </w:p>
        </w:tc>
      </w:tr>
      <w:tr w:rsidR="000154D0" w:rsidRPr="001C756F" w:rsidTr="0071160F">
        <w:trPr>
          <w:tblHeader/>
          <w:jc w:val="cent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71160F">
        <w:trPr>
          <w:jc w:val="center"/>
        </w:trPr>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E02651">
      <w:pPr>
        <w:spacing w:line="360"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w:t>
      </w:r>
      <w:r w:rsidRPr="00603EDA">
        <w:rPr>
          <w:rStyle w:val="FontStyle27"/>
          <w:sz w:val="28"/>
          <w:szCs w:val="28"/>
        </w:rPr>
        <w:t>й</w:t>
      </w:r>
      <w:r w:rsidRPr="00603EDA">
        <w:rPr>
          <w:rStyle w:val="FontStyle27"/>
          <w:sz w:val="28"/>
          <w:szCs w:val="28"/>
        </w:rPr>
        <w:t>ных лесных насаждений не устанавливаются.</w:t>
      </w:r>
    </w:p>
    <w:p w:rsidR="000154D0" w:rsidRPr="00603EDA" w:rsidRDefault="00C22B1D" w:rsidP="00E02651">
      <w:pPr>
        <w:spacing w:line="360"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w:t>
      </w:r>
      <w:r w:rsidRPr="00603EDA">
        <w:rPr>
          <w:rStyle w:val="FontStyle27"/>
          <w:sz w:val="28"/>
          <w:szCs w:val="28"/>
        </w:rPr>
        <w:t>е</w:t>
      </w:r>
      <w:r w:rsidRPr="00603EDA">
        <w:rPr>
          <w:rStyle w:val="FontStyle27"/>
          <w:sz w:val="28"/>
          <w:szCs w:val="28"/>
        </w:rPr>
        <w:t>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w:t>
      </w:r>
      <w:r w:rsidRPr="00603EDA">
        <w:rPr>
          <w:rStyle w:val="FontStyle27"/>
          <w:sz w:val="28"/>
          <w:szCs w:val="28"/>
        </w:rPr>
        <w:t>ш</w:t>
      </w:r>
      <w:r w:rsidRPr="00603EDA">
        <w:rPr>
          <w:rStyle w:val="FontStyle27"/>
          <w:sz w:val="28"/>
          <w:szCs w:val="28"/>
        </w:rPr>
        <w:t>ных рубок спелых, перестойных лесных насаждений.</w:t>
      </w:r>
    </w:p>
    <w:p w:rsidR="00F613D9" w:rsidRDefault="00F613D9" w:rsidP="00E02651">
      <w:pPr>
        <w:widowControl w:val="0"/>
        <w:autoSpaceDE w:val="0"/>
        <w:autoSpaceDN w:val="0"/>
        <w:adjustRightInd w:val="0"/>
        <w:spacing w:line="360"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w:t>
      </w:r>
      <w:r w:rsidR="00F1053E">
        <w:rPr>
          <w:sz w:val="28"/>
          <w:szCs w:val="28"/>
        </w:rPr>
        <w:t>о</w:t>
      </w:r>
      <w:r w:rsidR="00F1053E">
        <w:rPr>
          <w:sz w:val="28"/>
          <w:szCs w:val="28"/>
        </w:rPr>
        <w:t>сечных работ гражданами, осуществляющими заготовку древесины для со</w:t>
      </w:r>
      <w:r w:rsidR="00F1053E">
        <w:rPr>
          <w:sz w:val="28"/>
          <w:szCs w:val="28"/>
        </w:rPr>
        <w:t>б</w:t>
      </w:r>
      <w:r w:rsidR="00F1053E">
        <w:rPr>
          <w:sz w:val="28"/>
          <w:szCs w:val="28"/>
        </w:rPr>
        <w:t>ственных нужд для целей отопления.</w:t>
      </w:r>
    </w:p>
    <w:p w:rsidR="00F613D9" w:rsidRPr="00F1053E" w:rsidRDefault="00F613D9" w:rsidP="00E02651">
      <w:pPr>
        <w:widowControl w:val="0"/>
        <w:autoSpaceDE w:val="0"/>
        <w:autoSpaceDN w:val="0"/>
        <w:adjustRightInd w:val="0"/>
        <w:spacing w:line="360"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w:t>
      </w:r>
      <w:r w:rsidRPr="00F1053E">
        <w:rPr>
          <w:sz w:val="28"/>
          <w:szCs w:val="28"/>
        </w:rPr>
        <w:t>д</w:t>
      </w:r>
      <w:r w:rsidRPr="00F1053E">
        <w:rPr>
          <w:sz w:val="28"/>
          <w:szCs w:val="28"/>
        </w:rPr>
        <w:lastRenderedPageBreak/>
        <w:t>новременно с рубкой лесных н</w:t>
      </w:r>
      <w:r w:rsidR="00F1053E">
        <w:rPr>
          <w:sz w:val="28"/>
          <w:szCs w:val="28"/>
        </w:rPr>
        <w:t>асаждений и трелевкой древесины. После пр</w:t>
      </w:r>
      <w:r w:rsidR="00F1053E">
        <w:rPr>
          <w:sz w:val="28"/>
          <w:szCs w:val="28"/>
        </w:rPr>
        <w:t>о</w:t>
      </w:r>
      <w:r w:rsidR="00F1053E">
        <w:rPr>
          <w:sz w:val="28"/>
          <w:szCs w:val="28"/>
        </w:rPr>
        <w:t>ведения указанных работ допускается доочистка лесосек.</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–сбором порубочных остатков в кучи и валы с последующим сжиган</w:t>
      </w:r>
      <w:r w:rsidRPr="00817C8D">
        <w:rPr>
          <w:sz w:val="28"/>
          <w:szCs w:val="28"/>
        </w:rPr>
        <w:t>и</w:t>
      </w:r>
      <w:r w:rsidRPr="00817C8D">
        <w:rPr>
          <w:sz w:val="28"/>
          <w:szCs w:val="28"/>
        </w:rPr>
        <w:t>ем их в пожаробезопасный период;</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–разбрасыванием измельченных порубочных остатков в целях улучш</w:t>
      </w:r>
      <w:r w:rsidRPr="00817C8D">
        <w:rPr>
          <w:sz w:val="28"/>
          <w:szCs w:val="28"/>
        </w:rPr>
        <w:t>е</w:t>
      </w:r>
      <w:r w:rsidRPr="00817C8D">
        <w:rPr>
          <w:sz w:val="28"/>
          <w:szCs w:val="28"/>
        </w:rPr>
        <w:t>ния лесорастительных условий;</w:t>
      </w:r>
    </w:p>
    <w:p w:rsidR="00F613D9" w:rsidRDefault="00F613D9" w:rsidP="00E02651">
      <w:pPr>
        <w:widowControl w:val="0"/>
        <w:autoSpaceDE w:val="0"/>
        <w:autoSpaceDN w:val="0"/>
        <w:adjustRightInd w:val="0"/>
        <w:spacing w:line="360"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E02651">
      <w:pPr>
        <w:widowControl w:val="0"/>
        <w:autoSpaceDE w:val="0"/>
        <w:autoSpaceDN w:val="0"/>
        <w:adjustRightInd w:val="0"/>
        <w:spacing w:line="360"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E02651">
      <w:pPr>
        <w:widowControl w:val="0"/>
        <w:autoSpaceDE w:val="0"/>
        <w:autoSpaceDN w:val="0"/>
        <w:adjustRightInd w:val="0"/>
        <w:spacing w:line="360"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E02651">
      <w:pPr>
        <w:widowControl w:val="0"/>
        <w:autoSpaceDE w:val="0"/>
        <w:autoSpaceDN w:val="0"/>
        <w:adjustRightInd w:val="0"/>
        <w:spacing w:line="360"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E02651">
      <w:pPr>
        <w:widowControl w:val="0"/>
        <w:autoSpaceDE w:val="0"/>
        <w:autoSpaceDN w:val="0"/>
        <w:adjustRightInd w:val="0"/>
        <w:spacing w:line="360"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w:t>
      </w:r>
      <w:r w:rsidR="0044083A">
        <w:rPr>
          <w:sz w:val="28"/>
          <w:szCs w:val="28"/>
        </w:rPr>
        <w:t>н</w:t>
      </w:r>
      <w:r w:rsidR="0044083A">
        <w:rPr>
          <w:sz w:val="28"/>
          <w:szCs w:val="28"/>
        </w:rPr>
        <w:t>ных площадках.</w:t>
      </w:r>
    </w:p>
    <w:p w:rsidR="00F613D9" w:rsidRPr="0044083A" w:rsidRDefault="00F613D9" w:rsidP="00E02651">
      <w:pPr>
        <w:widowControl w:val="0"/>
        <w:autoSpaceDE w:val="0"/>
        <w:autoSpaceDN w:val="0"/>
        <w:adjustRightInd w:val="0"/>
        <w:spacing w:line="360"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w:t>
      </w:r>
      <w:r w:rsidR="0044083A" w:rsidRPr="0044083A">
        <w:rPr>
          <w:sz w:val="28"/>
          <w:szCs w:val="28"/>
        </w:rPr>
        <w:t>и</w:t>
      </w:r>
      <w:r w:rsidR="0044083A" w:rsidRPr="0044083A">
        <w:rPr>
          <w:sz w:val="28"/>
          <w:szCs w:val="28"/>
        </w:rPr>
        <w:t>ем требований П</w:t>
      </w:r>
      <w:r w:rsidRPr="0044083A">
        <w:rPr>
          <w:sz w:val="28"/>
          <w:szCs w:val="28"/>
        </w:rPr>
        <w:t>рави</w:t>
      </w:r>
      <w:r w:rsidR="0044083A" w:rsidRPr="0044083A">
        <w:rPr>
          <w:sz w:val="28"/>
          <w:szCs w:val="28"/>
        </w:rPr>
        <w:t>л пожарной безопасности в лесах, утвержденных, П</w:t>
      </w:r>
      <w:r w:rsidR="0044083A" w:rsidRPr="0044083A">
        <w:rPr>
          <w:sz w:val="28"/>
          <w:szCs w:val="28"/>
        </w:rPr>
        <w:t>о</w:t>
      </w:r>
      <w:r w:rsidR="0044083A" w:rsidRPr="0044083A">
        <w:rPr>
          <w:sz w:val="28"/>
          <w:szCs w:val="28"/>
        </w:rPr>
        <w:t>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w:t>
      </w:r>
      <w:r w:rsidR="0044083A" w:rsidRPr="0044083A">
        <w:rPr>
          <w:sz w:val="28"/>
          <w:szCs w:val="28"/>
        </w:rPr>
        <w:t>е</w:t>
      </w:r>
      <w:r w:rsidR="0044083A" w:rsidRPr="0044083A">
        <w:rPr>
          <w:sz w:val="28"/>
          <w:szCs w:val="28"/>
        </w:rPr>
        <w:t>нием Правительства Российской Федерации от 20 мая 2017 г. № 607.</w:t>
      </w:r>
    </w:p>
    <w:p w:rsidR="00F613D9" w:rsidRPr="009C67D0" w:rsidRDefault="00F613D9" w:rsidP="00E02651">
      <w:pPr>
        <w:widowControl w:val="0"/>
        <w:autoSpaceDE w:val="0"/>
        <w:autoSpaceDN w:val="0"/>
        <w:adjustRightInd w:val="0"/>
        <w:spacing w:line="360" w:lineRule="auto"/>
        <w:ind w:firstLine="706"/>
        <w:jc w:val="both"/>
        <w:rPr>
          <w:sz w:val="28"/>
          <w:szCs w:val="28"/>
        </w:rPr>
      </w:pPr>
      <w:proofErr w:type="gramStart"/>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w:t>
      </w:r>
      <w:r w:rsidR="009C67D0">
        <w:rPr>
          <w:sz w:val="28"/>
          <w:szCs w:val="28"/>
        </w:rPr>
        <w:t>а</w:t>
      </w:r>
      <w:r w:rsidR="009C67D0">
        <w:rPr>
          <w:sz w:val="28"/>
          <w:szCs w:val="28"/>
        </w:rPr>
        <w:t>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w:t>
      </w:r>
      <w:r w:rsidR="009C67D0">
        <w:rPr>
          <w:sz w:val="28"/>
          <w:szCs w:val="28"/>
        </w:rPr>
        <w:t>с</w:t>
      </w:r>
      <w:r w:rsidR="009C67D0">
        <w:rPr>
          <w:sz w:val="28"/>
          <w:szCs w:val="28"/>
        </w:rPr>
        <w:lastRenderedPageBreak/>
        <w:t>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F613D9" w:rsidRPr="00C55BEB" w:rsidRDefault="00F613D9" w:rsidP="00E02651">
      <w:pPr>
        <w:widowControl w:val="0"/>
        <w:autoSpaceDE w:val="0"/>
        <w:autoSpaceDN w:val="0"/>
        <w:adjustRightInd w:val="0"/>
        <w:spacing w:line="360" w:lineRule="auto"/>
        <w:ind w:firstLine="540"/>
        <w:jc w:val="both"/>
        <w:rPr>
          <w:sz w:val="28"/>
          <w:szCs w:val="28"/>
        </w:rPr>
      </w:pPr>
      <w:r w:rsidRPr="00C55BEB">
        <w:rPr>
          <w:sz w:val="28"/>
          <w:szCs w:val="28"/>
        </w:rPr>
        <w:t>По результатам осмотра</w:t>
      </w:r>
      <w:r w:rsidR="00C55BEB" w:rsidRPr="00C55BEB">
        <w:rPr>
          <w:sz w:val="28"/>
          <w:szCs w:val="28"/>
        </w:rPr>
        <w:t xml:space="preserve"> леслсеки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w:t>
      </w:r>
      <w:r w:rsidRPr="00F613D9">
        <w:rPr>
          <w:rStyle w:val="FontStyle27"/>
          <w:sz w:val="28"/>
          <w:szCs w:val="28"/>
        </w:rPr>
        <w:t>с</w:t>
      </w:r>
      <w:r w:rsidRPr="00F613D9">
        <w:rPr>
          <w:rStyle w:val="FontStyle27"/>
          <w:sz w:val="28"/>
          <w:szCs w:val="28"/>
        </w:rPr>
        <w:t xml:space="preserve">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w:t>
      </w:r>
      <w:r w:rsidRPr="00F613D9">
        <w:rPr>
          <w:rStyle w:val="FontStyle27"/>
          <w:sz w:val="28"/>
          <w:szCs w:val="28"/>
        </w:rPr>
        <w:t>я</w:t>
      </w:r>
      <w:r w:rsidRPr="00F613D9">
        <w:rPr>
          <w:rStyle w:val="FontStyle27"/>
          <w:sz w:val="28"/>
          <w:szCs w:val="28"/>
        </w:rPr>
        <w:t>ются в течение срока, установленного договором или контрактом соотве</w:t>
      </w:r>
      <w:r w:rsidRPr="00F613D9">
        <w:rPr>
          <w:rStyle w:val="FontStyle27"/>
          <w:sz w:val="28"/>
          <w:szCs w:val="28"/>
        </w:rPr>
        <w:t>т</w:t>
      </w:r>
      <w:r w:rsidRPr="00F613D9">
        <w:rPr>
          <w:rStyle w:val="FontStyle27"/>
          <w:sz w:val="28"/>
          <w:szCs w:val="28"/>
        </w:rPr>
        <w:t>ственно.</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w:t>
      </w:r>
      <w:r w:rsidRPr="00F613D9">
        <w:rPr>
          <w:rStyle w:val="FontStyle27"/>
          <w:sz w:val="28"/>
          <w:szCs w:val="28"/>
        </w:rPr>
        <w:t>е</w:t>
      </w:r>
      <w:r w:rsidRPr="00F613D9">
        <w:rPr>
          <w:rStyle w:val="FontStyle27"/>
          <w:sz w:val="28"/>
          <w:szCs w:val="28"/>
        </w:rPr>
        <w:t>реработки, хранения, вывоза древесины, указанных в настоящем пункте, д</w:t>
      </w:r>
      <w:r w:rsidRPr="00F613D9">
        <w:rPr>
          <w:rStyle w:val="FontStyle27"/>
          <w:sz w:val="28"/>
          <w:szCs w:val="28"/>
        </w:rPr>
        <w:t>о</w:t>
      </w:r>
      <w:r w:rsidRPr="00F613D9">
        <w:rPr>
          <w:rStyle w:val="FontStyle27"/>
          <w:sz w:val="28"/>
          <w:szCs w:val="28"/>
        </w:rPr>
        <w:t>пускаются в случае возникновения неблагоприятных погодных условий, и</w:t>
      </w:r>
      <w:r w:rsidRPr="00F613D9">
        <w:rPr>
          <w:rStyle w:val="FontStyle27"/>
          <w:sz w:val="28"/>
          <w:szCs w:val="28"/>
        </w:rPr>
        <w:t>с</w:t>
      </w:r>
      <w:r w:rsidRPr="00F613D9">
        <w:rPr>
          <w:rStyle w:val="FontStyle27"/>
          <w:sz w:val="28"/>
          <w:szCs w:val="28"/>
        </w:rPr>
        <w:t>ключающих своевременное исполнение данных требований.</w:t>
      </w:r>
    </w:p>
    <w:p w:rsidR="00F613D9" w:rsidRPr="00F613D9" w:rsidRDefault="00F613D9" w:rsidP="00E02651">
      <w:pPr>
        <w:spacing w:line="360"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w:t>
      </w:r>
      <w:r w:rsidRPr="00F613D9">
        <w:rPr>
          <w:rStyle w:val="FontStyle27"/>
          <w:sz w:val="28"/>
          <w:szCs w:val="28"/>
        </w:rPr>
        <w:t>я</w:t>
      </w:r>
      <w:r w:rsidRPr="00F613D9">
        <w:rPr>
          <w:rStyle w:val="FontStyle27"/>
          <w:sz w:val="28"/>
          <w:szCs w:val="28"/>
        </w:rPr>
        <w:t>цев уполномоченным органом по письменному заявлению лица, использу</w:t>
      </w:r>
      <w:r w:rsidRPr="00F613D9">
        <w:rPr>
          <w:rStyle w:val="FontStyle27"/>
          <w:sz w:val="28"/>
          <w:szCs w:val="28"/>
        </w:rPr>
        <w:t>ю</w:t>
      </w:r>
      <w:r w:rsidRPr="00F613D9">
        <w:rPr>
          <w:rStyle w:val="FontStyle27"/>
          <w:sz w:val="28"/>
          <w:szCs w:val="28"/>
        </w:rPr>
        <w:t>щего леса.</w:t>
      </w:r>
    </w:p>
    <w:p w:rsidR="000154D0" w:rsidRPr="00F613D9" w:rsidRDefault="00F613D9" w:rsidP="00E02651">
      <w:pPr>
        <w:spacing w:line="360" w:lineRule="auto"/>
        <w:ind w:firstLine="708"/>
        <w:jc w:val="both"/>
        <w:rPr>
          <w:rStyle w:val="FontStyle27"/>
          <w:sz w:val="28"/>
          <w:szCs w:val="28"/>
        </w:rPr>
      </w:pPr>
      <w:proofErr w:type="gramStart"/>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w:t>
      </w:r>
      <w:r w:rsidRPr="00F613D9">
        <w:rPr>
          <w:rStyle w:val="FontStyle27"/>
          <w:sz w:val="28"/>
          <w:szCs w:val="28"/>
        </w:rPr>
        <w:t>а</w:t>
      </w:r>
      <w:r w:rsidRPr="00F613D9">
        <w:rPr>
          <w:rStyle w:val="FontStyle27"/>
          <w:sz w:val="28"/>
          <w:szCs w:val="28"/>
        </w:rPr>
        <w:t>ди лесосеки, объема древесины и вновь установленного (продленного) срока (даты) рубки лесных насаждений, трелевки, частичной переработки, хран</w:t>
      </w:r>
      <w:r w:rsidRPr="00F613D9">
        <w:rPr>
          <w:rStyle w:val="FontStyle27"/>
          <w:sz w:val="28"/>
          <w:szCs w:val="28"/>
        </w:rPr>
        <w:t>е</w:t>
      </w:r>
      <w:r w:rsidRPr="00F613D9">
        <w:rPr>
          <w:rStyle w:val="FontStyle27"/>
          <w:sz w:val="28"/>
          <w:szCs w:val="28"/>
        </w:rPr>
        <w:t>ния, вывозки древесины.</w:t>
      </w:r>
      <w:proofErr w:type="gramEnd"/>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w:t>
      </w:r>
      <w:r w:rsidRPr="006E5EDC">
        <w:rPr>
          <w:rStyle w:val="FontStyle27"/>
          <w:sz w:val="28"/>
          <w:szCs w:val="28"/>
        </w:rPr>
        <w:t>о</w:t>
      </w:r>
      <w:r w:rsidRPr="006E5EDC">
        <w:rPr>
          <w:rStyle w:val="FontStyle27"/>
          <w:sz w:val="28"/>
          <w:szCs w:val="28"/>
        </w:rPr>
        <w:t>восстановления, утвержденными приказом Министерства природных ресу</w:t>
      </w:r>
      <w:r w:rsidRPr="006E5EDC">
        <w:rPr>
          <w:rStyle w:val="FontStyle27"/>
          <w:sz w:val="28"/>
          <w:szCs w:val="28"/>
        </w:rPr>
        <w:t>р</w:t>
      </w:r>
      <w:r w:rsidRPr="006E5EDC">
        <w:rPr>
          <w:rStyle w:val="FontStyle27"/>
          <w:sz w:val="28"/>
          <w:szCs w:val="28"/>
        </w:rPr>
        <w:lastRenderedPageBreak/>
        <w:t>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w:t>
      </w:r>
      <w:r w:rsidRPr="006E5EDC">
        <w:rPr>
          <w:rStyle w:val="FontStyle27"/>
          <w:sz w:val="28"/>
          <w:szCs w:val="28"/>
        </w:rPr>
        <w:t>е</w:t>
      </w:r>
      <w:r w:rsidRPr="006E5EDC">
        <w:rPr>
          <w:rStyle w:val="FontStyle27"/>
          <w:sz w:val="28"/>
          <w:szCs w:val="28"/>
        </w:rPr>
        <w:t>ственного и искусственного.</w:t>
      </w:r>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w:t>
      </w:r>
      <w:r>
        <w:rPr>
          <w:rStyle w:val="FontStyle27"/>
          <w:sz w:val="28"/>
          <w:szCs w:val="28"/>
        </w:rPr>
        <w:t>о</w:t>
      </w:r>
      <w:r>
        <w:rPr>
          <w:rStyle w:val="FontStyle27"/>
          <w:sz w:val="28"/>
          <w:szCs w:val="28"/>
        </w:rPr>
        <w:t>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E02651">
      <w:pPr>
        <w:spacing w:line="360"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E02651">
      <w:pPr>
        <w:spacing w:line="360"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w:t>
      </w:r>
      <w:r w:rsidRPr="00D3575C">
        <w:rPr>
          <w:rStyle w:val="FontStyle27"/>
          <w:sz w:val="28"/>
          <w:szCs w:val="28"/>
        </w:rPr>
        <w:t>е</w:t>
      </w:r>
      <w:r w:rsidRPr="00D3575C">
        <w:rPr>
          <w:rStyle w:val="FontStyle27"/>
          <w:sz w:val="28"/>
          <w:szCs w:val="28"/>
        </w:rPr>
        <w:t>ний целевых пород на площадях, не занятых погрузочными пунктами, тра</w:t>
      </w:r>
      <w:r w:rsidRPr="00D3575C">
        <w:rPr>
          <w:rStyle w:val="FontStyle27"/>
          <w:sz w:val="28"/>
          <w:szCs w:val="28"/>
        </w:rPr>
        <w:t>с</w:t>
      </w:r>
      <w:r w:rsidRPr="00D3575C">
        <w:rPr>
          <w:rStyle w:val="FontStyle27"/>
          <w:sz w:val="28"/>
          <w:szCs w:val="28"/>
        </w:rPr>
        <w:t>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0A39A9" w:rsidRDefault="000A39A9" w:rsidP="00E02651">
      <w:pPr>
        <w:spacing w:line="360" w:lineRule="auto"/>
        <w:ind w:firstLine="708"/>
        <w:jc w:val="both"/>
        <w:rPr>
          <w:rStyle w:val="FontStyle27"/>
          <w:sz w:val="28"/>
          <w:szCs w:val="28"/>
        </w:rPr>
      </w:pPr>
      <w:r>
        <w:rPr>
          <w:rStyle w:val="FontStyle27"/>
          <w:sz w:val="28"/>
          <w:szCs w:val="28"/>
        </w:rPr>
        <w:t xml:space="preserve">Учитывая исключительную ценность и значимость насаждений сосны и дуба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w:t>
      </w:r>
      <w:r w:rsidR="006E39A6">
        <w:rPr>
          <w:rStyle w:val="FontStyle27"/>
          <w:sz w:val="28"/>
          <w:szCs w:val="28"/>
        </w:rPr>
        <w:t>(8,2%), а также отсутсвие арендных отнош</w:t>
      </w:r>
      <w:r w:rsidR="006E39A6">
        <w:rPr>
          <w:rStyle w:val="FontStyle27"/>
          <w:sz w:val="28"/>
          <w:szCs w:val="28"/>
        </w:rPr>
        <w:t>е</w:t>
      </w:r>
      <w:r w:rsidR="006E39A6">
        <w:rPr>
          <w:rStyle w:val="FontStyle27"/>
          <w:sz w:val="28"/>
          <w:szCs w:val="28"/>
        </w:rPr>
        <w:t>ний по использованию лесов для заготовки древесины, расчётная лесосека для осуществления выборочных рубок спелых</w:t>
      </w:r>
      <w:proofErr w:type="gramStart"/>
      <w:r w:rsidR="006E39A6">
        <w:rPr>
          <w:rStyle w:val="FontStyle27"/>
          <w:sz w:val="28"/>
          <w:szCs w:val="28"/>
        </w:rPr>
        <w:t>,п</w:t>
      </w:r>
      <w:proofErr w:type="gramEnd"/>
      <w:r w:rsidR="006E39A6">
        <w:rPr>
          <w:rStyle w:val="FontStyle27"/>
          <w:sz w:val="28"/>
          <w:szCs w:val="28"/>
        </w:rPr>
        <w:t>ерестойных лесных насажд</w:t>
      </w:r>
      <w:r w:rsidR="006E39A6">
        <w:rPr>
          <w:rStyle w:val="FontStyle27"/>
          <w:sz w:val="28"/>
          <w:szCs w:val="28"/>
        </w:rPr>
        <w:t>е</w:t>
      </w:r>
      <w:r w:rsidR="006E39A6">
        <w:rPr>
          <w:rStyle w:val="FontStyle27"/>
          <w:sz w:val="28"/>
          <w:szCs w:val="28"/>
        </w:rPr>
        <w:t xml:space="preserve">ний по хвойному и твёрдолиственному хозяйствам не удовлетворительное. </w:t>
      </w:r>
    </w:p>
    <w:p w:rsidR="006E39A6" w:rsidRDefault="006E39A6" w:rsidP="00E02651">
      <w:pPr>
        <w:spacing w:line="360" w:lineRule="auto"/>
        <w:ind w:firstLine="708"/>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соответствующих санитарно-оздоровительных мер</w:t>
      </w:r>
      <w:r>
        <w:rPr>
          <w:rStyle w:val="FontStyle27"/>
          <w:sz w:val="28"/>
          <w:szCs w:val="28"/>
        </w:rPr>
        <w:t>о</w:t>
      </w:r>
      <w:r>
        <w:rPr>
          <w:rStyle w:val="FontStyle27"/>
          <w:sz w:val="28"/>
          <w:szCs w:val="28"/>
        </w:rPr>
        <w:t>приятий по актам лесопатологических обследований.</w:t>
      </w:r>
    </w:p>
    <w:p w:rsidR="00CC2838" w:rsidRPr="00BE6114" w:rsidRDefault="00B14244" w:rsidP="00E02651">
      <w:pPr>
        <w:shd w:val="clear" w:color="auto" w:fill="FFFFFF"/>
        <w:spacing w:line="360" w:lineRule="auto"/>
        <w:ind w:firstLine="709"/>
        <w:jc w:val="both"/>
        <w:rPr>
          <w:color w:val="000000"/>
          <w:sz w:val="28"/>
          <w:szCs w:val="28"/>
        </w:rPr>
      </w:pPr>
      <w:r>
        <w:rPr>
          <w:color w:val="000000"/>
          <w:sz w:val="28"/>
          <w:szCs w:val="28"/>
        </w:rPr>
        <w:t>Ведомости расчё</w:t>
      </w:r>
      <w:r w:rsidR="00BE6114" w:rsidRPr="00BE6114">
        <w:rPr>
          <w:color w:val="000000"/>
          <w:sz w:val="28"/>
          <w:szCs w:val="28"/>
        </w:rPr>
        <w:t>тных лесосек для осуществления выборочных рубок</w:t>
      </w:r>
      <w:r w:rsidR="00CC2838" w:rsidRPr="00BE6114">
        <w:rPr>
          <w:color w:val="000000"/>
          <w:sz w:val="28"/>
          <w:szCs w:val="28"/>
        </w:rPr>
        <w:t xml:space="preserve"> в спелых и перестойных насаждения</w:t>
      </w:r>
      <w:r w:rsidR="00BE6114" w:rsidRPr="00BE6114">
        <w:rPr>
          <w:color w:val="000000"/>
          <w:sz w:val="28"/>
          <w:szCs w:val="28"/>
        </w:rPr>
        <w:t xml:space="preserve">х на </w:t>
      </w:r>
      <w:r w:rsidR="00BE6114" w:rsidRPr="00BE6114">
        <w:rPr>
          <w:bCs/>
          <w:color w:val="000000"/>
          <w:sz w:val="28"/>
          <w:szCs w:val="28"/>
        </w:rPr>
        <w:t>срок действия лесохозяйственного р</w:t>
      </w:r>
      <w:r w:rsidR="00BE6114" w:rsidRPr="00BE6114">
        <w:rPr>
          <w:bCs/>
          <w:color w:val="000000"/>
          <w:sz w:val="28"/>
          <w:szCs w:val="28"/>
        </w:rPr>
        <w:t>е</w:t>
      </w:r>
      <w:r w:rsidR="00BE6114" w:rsidRPr="00BE6114">
        <w:rPr>
          <w:bCs/>
          <w:color w:val="000000"/>
          <w:sz w:val="28"/>
          <w:szCs w:val="28"/>
        </w:rPr>
        <w:t>гламента</w:t>
      </w:r>
      <w:r w:rsidR="00BE6114" w:rsidRPr="00BE6114">
        <w:rPr>
          <w:color w:val="000000"/>
          <w:sz w:val="28"/>
          <w:szCs w:val="28"/>
        </w:rPr>
        <w:t xml:space="preserve"> приводятся в таблицах 2.1.1.2 </w:t>
      </w:r>
      <w:r w:rsidR="00CC2838" w:rsidRPr="00BE6114">
        <w:rPr>
          <w:color w:val="000000"/>
          <w:sz w:val="28"/>
          <w:szCs w:val="28"/>
        </w:rPr>
        <w:t>-</w:t>
      </w:r>
      <w:r w:rsidR="00561CB3">
        <w:rPr>
          <w:color w:val="000000"/>
          <w:sz w:val="28"/>
          <w:szCs w:val="28"/>
        </w:rPr>
        <w:t xml:space="preserve"> 2.1.1.4</w:t>
      </w:r>
      <w:r w:rsidR="00CC2838" w:rsidRPr="00BE6114">
        <w:rPr>
          <w:color w:val="000000"/>
          <w:sz w:val="28"/>
          <w:szCs w:val="28"/>
        </w:rPr>
        <w:t>.</w:t>
      </w:r>
    </w:p>
    <w:p w:rsidR="00CC2838" w:rsidRDefault="000C348F" w:rsidP="00E02651">
      <w:pPr>
        <w:spacing w:line="360" w:lineRule="auto"/>
        <w:ind w:firstLine="708"/>
        <w:jc w:val="both"/>
        <w:rPr>
          <w:sz w:val="28"/>
          <w:szCs w:val="28"/>
        </w:rPr>
      </w:pPr>
      <w:r>
        <w:rPr>
          <w:color w:val="000000"/>
          <w:sz w:val="28"/>
          <w:szCs w:val="28"/>
        </w:rPr>
        <w:t>Расчё</w:t>
      </w:r>
      <w:r w:rsidR="00CC2838" w:rsidRPr="00BE6114">
        <w:rPr>
          <w:color w:val="000000"/>
          <w:sz w:val="28"/>
          <w:szCs w:val="28"/>
        </w:rPr>
        <w:t>тная лесосека устанавливается на срок действия лесохозяйстве</w:t>
      </w:r>
      <w:r w:rsidR="00CC2838" w:rsidRPr="00BE6114">
        <w:rPr>
          <w:color w:val="000000"/>
          <w:sz w:val="28"/>
          <w:szCs w:val="28"/>
        </w:rPr>
        <w:t>н</w:t>
      </w:r>
      <w:r w:rsidR="00CC2838" w:rsidRPr="00BE6114">
        <w:rPr>
          <w:color w:val="000000"/>
          <w:sz w:val="28"/>
          <w:szCs w:val="28"/>
        </w:rPr>
        <w:t>ного регламента</w:t>
      </w:r>
      <w:r w:rsidR="00BE6114" w:rsidRPr="00BE6114">
        <w:rPr>
          <w:color w:val="000000"/>
          <w:sz w:val="28"/>
          <w:szCs w:val="28"/>
        </w:rPr>
        <w:t xml:space="preserve"> лесничества</w:t>
      </w:r>
      <w:r w:rsidR="00CC2838" w:rsidRPr="00BE6114">
        <w:rPr>
          <w:color w:val="000000"/>
          <w:sz w:val="28"/>
          <w:szCs w:val="28"/>
        </w:rPr>
        <w:t xml:space="preserve"> и вводится в действие с начала календарного года.</w:t>
      </w:r>
    </w:p>
    <w:p w:rsidR="00966F28" w:rsidRDefault="00966F28" w:rsidP="00966F28">
      <w:pPr>
        <w:spacing w:line="276" w:lineRule="auto"/>
        <w:jc w:val="both"/>
        <w:rPr>
          <w:sz w:val="28"/>
          <w:szCs w:val="28"/>
        </w:rPr>
        <w:sectPr w:rsidR="00966F28" w:rsidSect="001F6C98">
          <w:type w:val="continuous"/>
          <w:pgSz w:w="11906" w:h="16838" w:code="9"/>
          <w:pgMar w:top="1134" w:right="991" w:bottom="1134" w:left="1560" w:header="709" w:footer="709" w:gutter="0"/>
          <w:cols w:space="708"/>
          <w:docGrid w:linePitch="360"/>
        </w:sectPr>
      </w:pPr>
    </w:p>
    <w:p w:rsidR="0012783B" w:rsidRDefault="0012783B" w:rsidP="00966F28">
      <w:pPr>
        <w:spacing w:line="276" w:lineRule="auto"/>
        <w:jc w:val="both"/>
        <w:rPr>
          <w:sz w:val="28"/>
          <w:szCs w:val="28"/>
        </w:rPr>
      </w:pPr>
    </w:p>
    <w:p w:rsidR="00F80F49" w:rsidRPr="00F80F49" w:rsidRDefault="004A755E" w:rsidP="005B0F20">
      <w:pPr>
        <w:spacing w:line="276" w:lineRule="auto"/>
        <w:jc w:val="right"/>
        <w:rPr>
          <w:color w:val="000000"/>
          <w:sz w:val="28"/>
          <w:szCs w:val="28"/>
        </w:rPr>
      </w:pPr>
      <w:bookmarkStart w:id="20" w:name="Т6"/>
      <w:r>
        <w:rPr>
          <w:color w:val="000000"/>
          <w:sz w:val="28"/>
          <w:szCs w:val="28"/>
        </w:rPr>
        <w:t>Таблица 2.1.1.2</w:t>
      </w:r>
    </w:p>
    <w:bookmarkEnd w:id="20"/>
    <w:p w:rsidR="00302F87" w:rsidRDefault="00AA3029" w:rsidP="000E70AF">
      <w:pPr>
        <w:spacing w:line="276" w:lineRule="auto"/>
        <w:jc w:val="center"/>
        <w:rPr>
          <w:b/>
          <w:bCs/>
          <w:color w:val="000000"/>
          <w:sz w:val="28"/>
          <w:szCs w:val="28"/>
        </w:rPr>
      </w:pPr>
      <w:r>
        <w:rPr>
          <w:b/>
          <w:bCs/>
          <w:color w:val="000000"/>
          <w:sz w:val="28"/>
          <w:szCs w:val="28"/>
        </w:rPr>
        <w:t>Расчё</w:t>
      </w:r>
      <w:r w:rsidR="00F80F49" w:rsidRPr="00AA3029">
        <w:rPr>
          <w:b/>
          <w:bCs/>
          <w:color w:val="000000"/>
          <w:sz w:val="28"/>
          <w:szCs w:val="28"/>
        </w:rPr>
        <w:t>тная лесосека</w:t>
      </w:r>
      <w:r w:rsidR="00966F28">
        <w:rPr>
          <w:b/>
          <w:bCs/>
          <w:color w:val="000000"/>
          <w:sz w:val="28"/>
          <w:szCs w:val="28"/>
        </w:rPr>
        <w:t xml:space="preserve"> (ежегодный допустимый объё</w:t>
      </w:r>
      <w:r w:rsidR="006323A4" w:rsidRPr="00AA3029">
        <w:rPr>
          <w:b/>
          <w:bCs/>
          <w:color w:val="000000"/>
          <w:sz w:val="28"/>
          <w:szCs w:val="28"/>
        </w:rPr>
        <w:t>м изъятия древесины)</w:t>
      </w:r>
      <w:r w:rsidR="00664E4E" w:rsidRPr="00AA3029">
        <w:rPr>
          <w:b/>
          <w:bCs/>
          <w:color w:val="000000"/>
          <w:sz w:val="28"/>
          <w:szCs w:val="28"/>
        </w:rPr>
        <w:t xml:space="preserve"> для осуществления выборочных рубок</w:t>
      </w:r>
      <w:r w:rsidR="00F80F49" w:rsidRPr="00AA3029">
        <w:rPr>
          <w:b/>
          <w:bCs/>
          <w:color w:val="000000"/>
          <w:sz w:val="28"/>
          <w:szCs w:val="28"/>
        </w:rPr>
        <w:t xml:space="preserve"> спелых и перестойных лесных насаждений на срок действия лесохозяйственного регламента</w:t>
      </w:r>
    </w:p>
    <w:p w:rsidR="00966F28" w:rsidRPr="00AA3029" w:rsidRDefault="00966F28" w:rsidP="000E70AF">
      <w:pPr>
        <w:spacing w:line="276" w:lineRule="auto"/>
        <w:jc w:val="center"/>
        <w:rPr>
          <w:b/>
          <w:bCs/>
          <w:color w:val="000000"/>
          <w:sz w:val="28"/>
          <w:szCs w:val="28"/>
        </w:rPr>
      </w:pP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F80F49" w:rsidRPr="006C6F6F" w:rsidTr="0071160F">
        <w:trPr>
          <w:trHeight w:val="210"/>
          <w:tblHeader/>
          <w:jc w:val="center"/>
        </w:trPr>
        <w:tc>
          <w:tcPr>
            <w:tcW w:w="3615" w:type="dxa"/>
            <w:vMerge w:val="restart"/>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Показатели</w:t>
            </w:r>
          </w:p>
        </w:tc>
        <w:tc>
          <w:tcPr>
            <w:tcW w:w="164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Всего</w:t>
            </w:r>
          </w:p>
        </w:tc>
        <w:tc>
          <w:tcPr>
            <w:tcW w:w="10055" w:type="dxa"/>
            <w:gridSpan w:val="13"/>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В том числе по полнотам</w:t>
            </w:r>
          </w:p>
        </w:tc>
      </w:tr>
      <w:tr w:rsidR="00F80F49" w:rsidRPr="006C6F6F" w:rsidTr="0071160F">
        <w:trPr>
          <w:trHeight w:val="157"/>
          <w:tblHeader/>
          <w:jc w:val="center"/>
        </w:trPr>
        <w:tc>
          <w:tcPr>
            <w:tcW w:w="3615" w:type="dxa"/>
            <w:vMerge/>
            <w:vAlign w:val="center"/>
          </w:tcPr>
          <w:p w:rsidR="00F80F49" w:rsidRPr="006C6F6F" w:rsidRDefault="00F80F49" w:rsidP="005B0F20">
            <w:pPr>
              <w:spacing w:line="276" w:lineRule="auto"/>
              <w:rPr>
                <w:color w:val="000000"/>
                <w:sz w:val="24"/>
                <w:szCs w:val="24"/>
              </w:rPr>
            </w:pPr>
          </w:p>
        </w:tc>
        <w:tc>
          <w:tcPr>
            <w:tcW w:w="760" w:type="dxa"/>
            <w:vMerge w:val="restart"/>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880" w:type="dxa"/>
            <w:vMerge w:val="restart"/>
            <w:vAlign w:val="center"/>
          </w:tcPr>
          <w:p w:rsidR="00F80F49" w:rsidRPr="006C6F6F" w:rsidRDefault="00521A57" w:rsidP="005B0F20">
            <w:pPr>
              <w:spacing w:line="276" w:lineRule="auto"/>
              <w:jc w:val="center"/>
              <w:rPr>
                <w:color w:val="000000"/>
                <w:sz w:val="24"/>
                <w:szCs w:val="24"/>
              </w:rPr>
            </w:pPr>
            <w:r w:rsidRPr="006C6F6F">
              <w:rPr>
                <w:color w:val="000000"/>
                <w:sz w:val="24"/>
                <w:szCs w:val="24"/>
              </w:rPr>
              <w:t>т</w:t>
            </w:r>
            <w:r w:rsidR="00664E4E" w:rsidRPr="006C6F6F">
              <w:rPr>
                <w:color w:val="000000"/>
                <w:sz w:val="24"/>
                <w:szCs w:val="24"/>
              </w:rPr>
              <w:t>ыс. м</w:t>
            </w:r>
            <w:r w:rsidR="00664E4E" w:rsidRPr="006C6F6F">
              <w:rPr>
                <w:color w:val="000000"/>
                <w:sz w:val="24"/>
                <w:szCs w:val="24"/>
                <w:vertAlign w:val="superscript"/>
              </w:rPr>
              <w:t>3</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w:t>
            </w:r>
            <w:r w:rsidR="00CC0A60" w:rsidRPr="006C6F6F">
              <w:rPr>
                <w:color w:val="000000"/>
                <w:sz w:val="24"/>
                <w:szCs w:val="24"/>
              </w:rPr>
              <w:t>,0</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0,9</w:t>
            </w:r>
          </w:p>
        </w:tc>
        <w:tc>
          <w:tcPr>
            <w:tcW w:w="170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0,8</w:t>
            </w:r>
          </w:p>
        </w:tc>
        <w:tc>
          <w:tcPr>
            <w:tcW w:w="1694"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0,7</w:t>
            </w:r>
          </w:p>
        </w:tc>
        <w:tc>
          <w:tcPr>
            <w:tcW w:w="1746" w:type="dxa"/>
            <w:gridSpan w:val="3"/>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0,6</w:t>
            </w:r>
          </w:p>
        </w:tc>
        <w:tc>
          <w:tcPr>
            <w:tcW w:w="1515"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 xml:space="preserve">0,3-0,5                                                                                                                                                                                                                                                                                                                                                         </w:t>
            </w:r>
          </w:p>
        </w:tc>
      </w:tr>
      <w:tr w:rsidR="007162C3" w:rsidRPr="006C6F6F" w:rsidTr="0071160F">
        <w:trPr>
          <w:trHeight w:val="100"/>
          <w:tblHeader/>
          <w:jc w:val="center"/>
        </w:trPr>
        <w:tc>
          <w:tcPr>
            <w:tcW w:w="3615" w:type="dxa"/>
            <w:vMerge/>
            <w:vAlign w:val="center"/>
          </w:tcPr>
          <w:p w:rsidR="00F80F49" w:rsidRPr="006C6F6F" w:rsidRDefault="00F80F49" w:rsidP="005B0F20">
            <w:pPr>
              <w:spacing w:line="276" w:lineRule="auto"/>
              <w:rPr>
                <w:color w:val="000000"/>
                <w:sz w:val="24"/>
                <w:szCs w:val="24"/>
              </w:rPr>
            </w:pPr>
          </w:p>
        </w:tc>
        <w:tc>
          <w:tcPr>
            <w:tcW w:w="760" w:type="dxa"/>
            <w:vMerge/>
            <w:vAlign w:val="center"/>
          </w:tcPr>
          <w:p w:rsidR="00F80F49" w:rsidRPr="006C6F6F" w:rsidRDefault="00F80F49" w:rsidP="005B0F20">
            <w:pPr>
              <w:spacing w:line="276" w:lineRule="auto"/>
              <w:rPr>
                <w:color w:val="000000"/>
                <w:sz w:val="24"/>
                <w:szCs w:val="24"/>
              </w:rPr>
            </w:pPr>
          </w:p>
        </w:tc>
        <w:tc>
          <w:tcPr>
            <w:tcW w:w="880" w:type="dxa"/>
            <w:vMerge/>
            <w:vAlign w:val="center"/>
          </w:tcPr>
          <w:p w:rsidR="00F80F49" w:rsidRPr="006C6F6F" w:rsidRDefault="00F80F49" w:rsidP="005B0F20">
            <w:pPr>
              <w:spacing w:line="276" w:lineRule="auto"/>
              <w:rPr>
                <w:color w:val="000000"/>
                <w:sz w:val="24"/>
                <w:szCs w:val="24"/>
              </w:rPr>
            </w:pP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34"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806"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940"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га</w:t>
            </w:r>
          </w:p>
        </w:tc>
        <w:tc>
          <w:tcPr>
            <w:tcW w:w="815" w:type="dxa"/>
            <w:vAlign w:val="center"/>
          </w:tcPr>
          <w:p w:rsidR="00F80F49" w:rsidRPr="006C6F6F" w:rsidRDefault="007162C3" w:rsidP="005B0F20">
            <w:pPr>
              <w:spacing w:line="276" w:lineRule="auto"/>
              <w:jc w:val="center"/>
              <w:rPr>
                <w:color w:val="000000"/>
                <w:sz w:val="24"/>
                <w:szCs w:val="24"/>
              </w:rPr>
            </w:pPr>
            <w:r w:rsidRPr="006C6F6F">
              <w:rPr>
                <w:color w:val="000000"/>
                <w:sz w:val="24"/>
                <w:szCs w:val="24"/>
              </w:rPr>
              <w:t>тыс. м</w:t>
            </w:r>
            <w:r w:rsidRPr="006C6F6F">
              <w:rPr>
                <w:color w:val="000000"/>
                <w:sz w:val="24"/>
                <w:szCs w:val="24"/>
                <w:vertAlign w:val="superscript"/>
              </w:rPr>
              <w:t>3</w:t>
            </w:r>
          </w:p>
        </w:tc>
      </w:tr>
      <w:tr w:rsidR="007162C3" w:rsidRPr="006C6F6F" w:rsidTr="0071160F">
        <w:trPr>
          <w:trHeight w:val="57"/>
          <w:tblHeader/>
          <w:jc w:val="center"/>
        </w:trPr>
        <w:tc>
          <w:tcPr>
            <w:tcW w:w="36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2</w:t>
            </w:r>
          </w:p>
        </w:tc>
        <w:tc>
          <w:tcPr>
            <w:tcW w:w="88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4</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5</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6</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7</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8</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9</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10</w:t>
            </w:r>
          </w:p>
        </w:tc>
        <w:tc>
          <w:tcPr>
            <w:tcW w:w="934"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11</w:t>
            </w:r>
          </w:p>
        </w:tc>
        <w:tc>
          <w:tcPr>
            <w:tcW w:w="806"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12</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13</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14</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15</w:t>
            </w:r>
          </w:p>
        </w:tc>
      </w:tr>
      <w:tr w:rsidR="00F80F49" w:rsidRPr="006C6F6F" w:rsidTr="0071160F">
        <w:trPr>
          <w:trHeight w:val="285"/>
          <w:jc w:val="center"/>
        </w:trPr>
        <w:tc>
          <w:tcPr>
            <w:tcW w:w="15310" w:type="dxa"/>
            <w:gridSpan w:val="16"/>
            <w:vAlign w:val="center"/>
          </w:tcPr>
          <w:p w:rsidR="00F80F49" w:rsidRPr="006C6F6F" w:rsidRDefault="00F80F49" w:rsidP="00A2246F">
            <w:pPr>
              <w:jc w:val="center"/>
              <w:rPr>
                <w:color w:val="000000"/>
                <w:sz w:val="24"/>
                <w:szCs w:val="24"/>
              </w:rPr>
            </w:pPr>
            <w:r w:rsidRPr="006C6F6F">
              <w:rPr>
                <w:color w:val="000000"/>
                <w:sz w:val="24"/>
                <w:szCs w:val="24"/>
              </w:rPr>
              <w:t>Целевое назначение лесов: Защитные леса</w:t>
            </w:r>
          </w:p>
        </w:tc>
      </w:tr>
      <w:tr w:rsidR="003E0C43" w:rsidRPr="006C6F6F" w:rsidTr="0071160F">
        <w:trPr>
          <w:trHeight w:val="225"/>
          <w:jc w:val="center"/>
        </w:trPr>
        <w:tc>
          <w:tcPr>
            <w:tcW w:w="15310" w:type="dxa"/>
            <w:gridSpan w:val="16"/>
            <w:vAlign w:val="center"/>
          </w:tcPr>
          <w:p w:rsidR="003E0C43" w:rsidRPr="006C6F6F" w:rsidRDefault="00F13B1C" w:rsidP="00F13B1C">
            <w:pPr>
              <w:spacing w:line="276" w:lineRule="auto"/>
              <w:jc w:val="center"/>
              <w:rPr>
                <w:color w:val="000000"/>
                <w:sz w:val="24"/>
                <w:szCs w:val="24"/>
                <w:highlight w:val="magenta"/>
              </w:rPr>
            </w:pPr>
            <w:r w:rsidRPr="006C6F6F">
              <w:rPr>
                <w:color w:val="000000"/>
                <w:sz w:val="24"/>
                <w:szCs w:val="24"/>
              </w:rPr>
              <w:t>Категория защитных лесов: Противоэрозионные леса</w:t>
            </w:r>
          </w:p>
        </w:tc>
      </w:tr>
      <w:tr w:rsidR="003E0C43" w:rsidRPr="006C6F6F" w:rsidTr="0071160F">
        <w:trPr>
          <w:trHeight w:val="225"/>
          <w:jc w:val="center"/>
        </w:trPr>
        <w:tc>
          <w:tcPr>
            <w:tcW w:w="15310" w:type="dxa"/>
            <w:gridSpan w:val="16"/>
            <w:vAlign w:val="center"/>
          </w:tcPr>
          <w:p w:rsidR="003E0C43" w:rsidRPr="006C6F6F" w:rsidRDefault="003E0C43" w:rsidP="00DA440A">
            <w:pPr>
              <w:spacing w:line="276" w:lineRule="auto"/>
              <w:jc w:val="center"/>
              <w:rPr>
                <w:color w:val="000000"/>
                <w:sz w:val="24"/>
                <w:szCs w:val="24"/>
                <w:highlight w:val="magenta"/>
              </w:rPr>
            </w:pPr>
            <w:r w:rsidRPr="006C6F6F">
              <w:rPr>
                <w:color w:val="000000"/>
                <w:sz w:val="24"/>
                <w:szCs w:val="24"/>
              </w:rPr>
              <w:t xml:space="preserve">Хозяйственная секция: </w:t>
            </w:r>
            <w:r w:rsidR="00DA440A" w:rsidRPr="006C6F6F">
              <w:rPr>
                <w:color w:val="000000"/>
                <w:sz w:val="24"/>
                <w:szCs w:val="24"/>
              </w:rPr>
              <w:t>Берёзово-ольховая</w:t>
            </w:r>
          </w:p>
        </w:tc>
      </w:tr>
      <w:tr w:rsidR="003E0C43" w:rsidRPr="006C6F6F" w:rsidTr="0071160F">
        <w:trPr>
          <w:trHeight w:val="225"/>
          <w:jc w:val="center"/>
        </w:trPr>
        <w:tc>
          <w:tcPr>
            <w:tcW w:w="3615" w:type="dxa"/>
            <w:vAlign w:val="center"/>
          </w:tcPr>
          <w:p w:rsidR="003E0C43" w:rsidRPr="006C6F6F" w:rsidRDefault="003E0C43" w:rsidP="003E0C43">
            <w:pPr>
              <w:spacing w:line="276" w:lineRule="auto"/>
              <w:ind w:left="-93"/>
              <w:rPr>
                <w:color w:val="000000"/>
                <w:sz w:val="24"/>
                <w:szCs w:val="24"/>
              </w:rPr>
            </w:pPr>
            <w:r w:rsidRPr="006C6F6F">
              <w:rPr>
                <w:color w:val="000000"/>
                <w:sz w:val="24"/>
                <w:szCs w:val="24"/>
              </w:rPr>
              <w:t>Всего включено в расчет</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90</w:t>
            </w:r>
          </w:p>
        </w:tc>
        <w:tc>
          <w:tcPr>
            <w:tcW w:w="88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22,5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2</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0,5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5</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0,5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40</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13,5</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13</w:t>
            </w:r>
          </w:p>
        </w:tc>
        <w:tc>
          <w:tcPr>
            <w:tcW w:w="980" w:type="dxa"/>
            <w:gridSpan w:val="2"/>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3,2</w:t>
            </w:r>
          </w:p>
        </w:tc>
        <w:tc>
          <w:tcPr>
            <w:tcW w:w="76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18</w:t>
            </w:r>
          </w:p>
        </w:tc>
        <w:tc>
          <w:tcPr>
            <w:tcW w:w="94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3,1</w:t>
            </w:r>
          </w:p>
        </w:tc>
        <w:tc>
          <w:tcPr>
            <w:tcW w:w="700"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12</w:t>
            </w:r>
          </w:p>
        </w:tc>
        <w:tc>
          <w:tcPr>
            <w:tcW w:w="815" w:type="dxa"/>
            <w:vAlign w:val="center"/>
          </w:tcPr>
          <w:p w:rsidR="003E0C43" w:rsidRPr="006C6F6F" w:rsidRDefault="00DA440A" w:rsidP="003E0C43">
            <w:pPr>
              <w:spacing w:line="276" w:lineRule="auto"/>
              <w:jc w:val="center"/>
              <w:rPr>
                <w:color w:val="000000"/>
                <w:sz w:val="24"/>
                <w:szCs w:val="24"/>
              </w:rPr>
            </w:pPr>
            <w:r w:rsidRPr="006C6F6F">
              <w:rPr>
                <w:color w:val="000000"/>
                <w:sz w:val="24"/>
                <w:szCs w:val="24"/>
              </w:rPr>
              <w:t>1,7</w:t>
            </w:r>
          </w:p>
        </w:tc>
      </w:tr>
      <w:tr w:rsidR="007162C3" w:rsidRPr="006C6F6F" w:rsidTr="0071160F">
        <w:trPr>
          <w:trHeight w:val="225"/>
          <w:jc w:val="center"/>
        </w:trPr>
        <w:tc>
          <w:tcPr>
            <w:tcW w:w="3615" w:type="dxa"/>
            <w:vAlign w:val="center"/>
          </w:tcPr>
          <w:p w:rsidR="00F80F49" w:rsidRPr="006C6F6F" w:rsidRDefault="00A1777F" w:rsidP="005B0F20">
            <w:pPr>
              <w:spacing w:line="276" w:lineRule="auto"/>
              <w:ind w:left="-93"/>
              <w:rPr>
                <w:color w:val="000000"/>
                <w:sz w:val="24"/>
                <w:szCs w:val="24"/>
              </w:rPr>
            </w:pPr>
            <w:r w:rsidRPr="006C6F6F">
              <w:rPr>
                <w:color w:val="000000"/>
                <w:sz w:val="24"/>
                <w:szCs w:val="24"/>
              </w:rPr>
              <w:t>Средний процент</w:t>
            </w:r>
            <w:r w:rsidR="00F80F49" w:rsidRPr="006C6F6F">
              <w:rPr>
                <w:color w:val="000000"/>
                <w:sz w:val="24"/>
                <w:szCs w:val="24"/>
              </w:rPr>
              <w:t xml:space="preserve"> выборки от общего запаса</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30</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100</w:t>
            </w:r>
          </w:p>
        </w:tc>
      </w:tr>
      <w:tr w:rsidR="007162C3" w:rsidRPr="006C6F6F" w:rsidTr="0071160F">
        <w:trPr>
          <w:trHeight w:val="225"/>
          <w:jc w:val="center"/>
        </w:trPr>
        <w:tc>
          <w:tcPr>
            <w:tcW w:w="3615" w:type="dxa"/>
            <w:vAlign w:val="center"/>
          </w:tcPr>
          <w:p w:rsidR="00F80F49" w:rsidRPr="006C6F6F" w:rsidRDefault="00EA1C76" w:rsidP="005B0F20">
            <w:pPr>
              <w:spacing w:line="276" w:lineRule="auto"/>
              <w:ind w:left="-93" w:right="-108"/>
              <w:rPr>
                <w:color w:val="000000"/>
                <w:sz w:val="24"/>
                <w:szCs w:val="24"/>
              </w:rPr>
            </w:pPr>
            <w:r>
              <w:rPr>
                <w:color w:val="000000"/>
                <w:sz w:val="24"/>
                <w:szCs w:val="24"/>
              </w:rPr>
              <w:t>Запас, вырубаемый за один приё</w:t>
            </w:r>
            <w:r w:rsidR="00F80F49" w:rsidRPr="006C6F6F">
              <w:rPr>
                <w:color w:val="000000"/>
                <w:sz w:val="24"/>
                <w:szCs w:val="24"/>
              </w:rPr>
              <w:t>м</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7,1</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2</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0,1</w:t>
            </w:r>
          </w:p>
        </w:tc>
        <w:tc>
          <w:tcPr>
            <w:tcW w:w="760" w:type="dxa"/>
            <w:vAlign w:val="center"/>
          </w:tcPr>
          <w:p w:rsidR="00F80F49" w:rsidRPr="006C6F6F" w:rsidRDefault="00DA440A" w:rsidP="00DA440A">
            <w:pPr>
              <w:spacing w:line="276" w:lineRule="auto"/>
              <w:jc w:val="center"/>
              <w:rPr>
                <w:color w:val="000000"/>
                <w:sz w:val="24"/>
                <w:szCs w:val="24"/>
              </w:rPr>
            </w:pPr>
            <w:r w:rsidRPr="006C6F6F">
              <w:rPr>
                <w:color w:val="000000"/>
                <w:sz w:val="24"/>
                <w:szCs w:val="24"/>
              </w:rPr>
              <w:t>5</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0,2</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40</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4,0</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13</w:t>
            </w:r>
          </w:p>
        </w:tc>
        <w:tc>
          <w:tcPr>
            <w:tcW w:w="980" w:type="dxa"/>
            <w:gridSpan w:val="2"/>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1,0</w:t>
            </w:r>
          </w:p>
        </w:tc>
        <w:tc>
          <w:tcPr>
            <w:tcW w:w="76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18</w:t>
            </w:r>
          </w:p>
        </w:tc>
        <w:tc>
          <w:tcPr>
            <w:tcW w:w="940" w:type="dxa"/>
            <w:vAlign w:val="center"/>
          </w:tcPr>
          <w:p w:rsidR="00F80F49" w:rsidRPr="006C6F6F" w:rsidRDefault="00DA440A" w:rsidP="005B0F20">
            <w:pPr>
              <w:spacing w:line="276" w:lineRule="auto"/>
              <w:jc w:val="center"/>
              <w:rPr>
                <w:color w:val="000000"/>
                <w:sz w:val="24"/>
                <w:szCs w:val="24"/>
              </w:rPr>
            </w:pPr>
            <w:r w:rsidRPr="006C6F6F">
              <w:rPr>
                <w:color w:val="000000"/>
                <w:sz w:val="24"/>
                <w:szCs w:val="24"/>
              </w:rPr>
              <w:t>0,9</w:t>
            </w:r>
          </w:p>
        </w:tc>
        <w:tc>
          <w:tcPr>
            <w:tcW w:w="700" w:type="dxa"/>
            <w:vAlign w:val="center"/>
          </w:tcPr>
          <w:p w:rsidR="00F80F49" w:rsidRPr="006C6F6F" w:rsidRDefault="00C609A6" w:rsidP="005B0F20">
            <w:pPr>
              <w:spacing w:line="276" w:lineRule="auto"/>
              <w:jc w:val="center"/>
              <w:rPr>
                <w:color w:val="000000"/>
                <w:sz w:val="24"/>
                <w:szCs w:val="24"/>
              </w:rPr>
            </w:pPr>
            <w:r w:rsidRPr="006C6F6F">
              <w:rPr>
                <w:color w:val="000000"/>
                <w:sz w:val="24"/>
                <w:szCs w:val="24"/>
              </w:rPr>
              <w:t>12</w:t>
            </w:r>
          </w:p>
        </w:tc>
        <w:tc>
          <w:tcPr>
            <w:tcW w:w="815" w:type="dxa"/>
            <w:vAlign w:val="center"/>
          </w:tcPr>
          <w:p w:rsidR="00F80F49" w:rsidRPr="006C6F6F" w:rsidRDefault="00C609A6" w:rsidP="005B0F20">
            <w:pPr>
              <w:spacing w:line="276" w:lineRule="auto"/>
              <w:jc w:val="center"/>
              <w:rPr>
                <w:color w:val="000000"/>
                <w:sz w:val="24"/>
                <w:szCs w:val="24"/>
              </w:rPr>
            </w:pPr>
            <w:r w:rsidRPr="006C6F6F">
              <w:rPr>
                <w:color w:val="000000"/>
                <w:sz w:val="24"/>
                <w:szCs w:val="24"/>
              </w:rPr>
              <w:t>0,9</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F80F49" w:rsidRPr="006C6F6F" w:rsidRDefault="001642B3" w:rsidP="005B0F20">
            <w:pPr>
              <w:spacing w:line="276" w:lineRule="auto"/>
              <w:jc w:val="center"/>
              <w:rPr>
                <w:color w:val="000000"/>
                <w:sz w:val="24"/>
                <w:szCs w:val="24"/>
              </w:rPr>
            </w:pPr>
            <w:r>
              <w:rPr>
                <w:color w:val="000000"/>
                <w:sz w:val="24"/>
                <w:szCs w:val="24"/>
              </w:rPr>
              <w:t>10</w:t>
            </w:r>
          </w:p>
        </w:tc>
        <w:tc>
          <w:tcPr>
            <w:tcW w:w="88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EA1C76" w:rsidP="005B0F20">
            <w:pPr>
              <w:spacing w:line="276" w:lineRule="auto"/>
              <w:ind w:left="-93"/>
              <w:rPr>
                <w:color w:val="000000"/>
                <w:sz w:val="24"/>
                <w:szCs w:val="24"/>
              </w:rPr>
            </w:pPr>
            <w:r>
              <w:rPr>
                <w:color w:val="000000"/>
                <w:sz w:val="24"/>
                <w:szCs w:val="24"/>
              </w:rPr>
              <w:t>Ежегодная расчё</w:t>
            </w:r>
            <w:r w:rsidR="00F80F49" w:rsidRPr="006C6F6F">
              <w:rPr>
                <w:color w:val="000000"/>
                <w:sz w:val="24"/>
                <w:szCs w:val="24"/>
              </w:rPr>
              <w:t>тная лесосека:</w:t>
            </w:r>
          </w:p>
        </w:tc>
        <w:tc>
          <w:tcPr>
            <w:tcW w:w="760" w:type="dxa"/>
            <w:vAlign w:val="center"/>
          </w:tcPr>
          <w:p w:rsidR="00F80F49" w:rsidRPr="006C6F6F" w:rsidRDefault="00EA1C76" w:rsidP="005B0F20">
            <w:pPr>
              <w:spacing w:line="276" w:lineRule="auto"/>
              <w:jc w:val="center"/>
              <w:rPr>
                <w:color w:val="000000"/>
                <w:sz w:val="24"/>
                <w:szCs w:val="24"/>
              </w:rPr>
            </w:pPr>
            <w:r>
              <w:rPr>
                <w:color w:val="000000"/>
                <w:sz w:val="24"/>
                <w:szCs w:val="24"/>
              </w:rPr>
              <w:t>9</w:t>
            </w:r>
          </w:p>
        </w:tc>
        <w:tc>
          <w:tcPr>
            <w:tcW w:w="880" w:type="dxa"/>
            <w:vAlign w:val="center"/>
          </w:tcPr>
          <w:p w:rsidR="00F80F49" w:rsidRPr="006C6F6F" w:rsidRDefault="00F80F49" w:rsidP="005B0F20">
            <w:pPr>
              <w:spacing w:line="276" w:lineRule="auto"/>
              <w:jc w:val="center"/>
              <w:rPr>
                <w:color w:val="000000"/>
                <w:sz w:val="24"/>
                <w:szCs w:val="24"/>
              </w:rPr>
            </w:pP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корневой</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0,7</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ликвид</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0,6</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7162C3" w:rsidRPr="006C6F6F" w:rsidTr="0071160F">
        <w:trPr>
          <w:trHeight w:val="225"/>
          <w:jc w:val="center"/>
        </w:trPr>
        <w:tc>
          <w:tcPr>
            <w:tcW w:w="3615" w:type="dxa"/>
            <w:vAlign w:val="center"/>
          </w:tcPr>
          <w:p w:rsidR="00F80F49" w:rsidRPr="006C6F6F" w:rsidRDefault="00F80F49" w:rsidP="005B0F20">
            <w:pPr>
              <w:spacing w:line="276" w:lineRule="auto"/>
              <w:ind w:left="-93"/>
              <w:rPr>
                <w:color w:val="000000"/>
                <w:sz w:val="24"/>
                <w:szCs w:val="24"/>
              </w:rPr>
            </w:pPr>
            <w:r w:rsidRPr="006C6F6F">
              <w:rPr>
                <w:color w:val="000000"/>
                <w:sz w:val="24"/>
                <w:szCs w:val="24"/>
              </w:rPr>
              <w:t>деловая</w:t>
            </w:r>
          </w:p>
        </w:tc>
        <w:tc>
          <w:tcPr>
            <w:tcW w:w="760" w:type="dxa"/>
            <w:vAlign w:val="center"/>
          </w:tcPr>
          <w:p w:rsidR="00F80F49" w:rsidRPr="006C6F6F" w:rsidRDefault="00F80F49" w:rsidP="005B0F20">
            <w:pPr>
              <w:spacing w:line="276" w:lineRule="auto"/>
              <w:jc w:val="center"/>
              <w:rPr>
                <w:color w:val="000000"/>
                <w:sz w:val="24"/>
                <w:szCs w:val="24"/>
              </w:rPr>
            </w:pPr>
          </w:p>
        </w:tc>
        <w:tc>
          <w:tcPr>
            <w:tcW w:w="880" w:type="dxa"/>
            <w:vAlign w:val="center"/>
          </w:tcPr>
          <w:p w:rsidR="00F80F49" w:rsidRPr="006C6F6F" w:rsidRDefault="00D62C0F" w:rsidP="005B0F20">
            <w:pPr>
              <w:spacing w:line="276" w:lineRule="auto"/>
              <w:jc w:val="center"/>
              <w:rPr>
                <w:color w:val="000000"/>
                <w:sz w:val="24"/>
                <w:szCs w:val="24"/>
              </w:rPr>
            </w:pPr>
            <w:r>
              <w:rPr>
                <w:color w:val="000000"/>
                <w:sz w:val="24"/>
                <w:szCs w:val="24"/>
              </w:rPr>
              <w:t>0,3</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80" w:type="dxa"/>
            <w:gridSpan w:val="2"/>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6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94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700"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c>
          <w:tcPr>
            <w:tcW w:w="815" w:type="dxa"/>
            <w:vAlign w:val="center"/>
          </w:tcPr>
          <w:p w:rsidR="00F80F49" w:rsidRPr="006C6F6F" w:rsidRDefault="00F80F49" w:rsidP="005B0F20">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15310" w:type="dxa"/>
            <w:gridSpan w:val="16"/>
            <w:vAlign w:val="center"/>
          </w:tcPr>
          <w:p w:rsidR="00302F87" w:rsidRPr="006C6F6F" w:rsidRDefault="00302F87" w:rsidP="00C609A6">
            <w:pPr>
              <w:spacing w:line="276" w:lineRule="auto"/>
              <w:jc w:val="center"/>
              <w:rPr>
                <w:color w:val="000000"/>
                <w:sz w:val="24"/>
                <w:szCs w:val="24"/>
              </w:rPr>
            </w:pPr>
            <w:r w:rsidRPr="006C6F6F">
              <w:rPr>
                <w:color w:val="000000"/>
                <w:sz w:val="24"/>
                <w:szCs w:val="24"/>
              </w:rPr>
              <w:t xml:space="preserve">Хозяйственная секция: </w:t>
            </w:r>
            <w:r w:rsidR="00C609A6" w:rsidRPr="006C6F6F">
              <w:rPr>
                <w:color w:val="000000"/>
                <w:sz w:val="24"/>
                <w:szCs w:val="24"/>
              </w:rPr>
              <w:t>Осиновая</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Всего включено в расчет</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17</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3,5</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0,1</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5</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2,2</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процент выборки от общего запаса</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100</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ight="-108"/>
              <w:rPr>
                <w:color w:val="000000"/>
                <w:sz w:val="24"/>
                <w:szCs w:val="24"/>
              </w:rPr>
            </w:pPr>
            <w:r w:rsidRPr="006C6F6F">
              <w:rPr>
                <w:color w:val="000000"/>
                <w:sz w:val="24"/>
                <w:szCs w:val="24"/>
              </w:rPr>
              <w:t>Запас, вырубаем</w:t>
            </w:r>
            <w:r w:rsidR="00EA1C76">
              <w:rPr>
                <w:color w:val="000000"/>
                <w:sz w:val="24"/>
                <w:szCs w:val="24"/>
              </w:rPr>
              <w:t>ый за один приё</w:t>
            </w:r>
            <w:r w:rsidRPr="006C6F6F">
              <w:rPr>
                <w:color w:val="000000"/>
                <w:sz w:val="24"/>
                <w:szCs w:val="24"/>
              </w:rPr>
              <w:t>м</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16</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5</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0,4</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0,7</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302F87" w:rsidRPr="006C6F6F" w:rsidRDefault="001642B3" w:rsidP="00302F87">
            <w:pPr>
              <w:spacing w:line="276" w:lineRule="auto"/>
              <w:jc w:val="center"/>
              <w:rPr>
                <w:color w:val="000000"/>
                <w:sz w:val="24"/>
                <w:szCs w:val="24"/>
              </w:rPr>
            </w:pPr>
            <w:r>
              <w:rPr>
                <w:color w:val="000000"/>
                <w:sz w:val="24"/>
                <w:szCs w:val="24"/>
              </w:rPr>
              <w:t>10</w:t>
            </w: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Ежегодная расчетная лесосека:</w:t>
            </w:r>
          </w:p>
        </w:tc>
        <w:tc>
          <w:tcPr>
            <w:tcW w:w="760" w:type="dxa"/>
            <w:vAlign w:val="center"/>
          </w:tcPr>
          <w:p w:rsidR="00302F87" w:rsidRPr="006C6F6F" w:rsidRDefault="00D62C0F" w:rsidP="00302F87">
            <w:pPr>
              <w:spacing w:line="276" w:lineRule="auto"/>
              <w:jc w:val="center"/>
              <w:rPr>
                <w:color w:val="000000"/>
                <w:sz w:val="24"/>
                <w:szCs w:val="24"/>
              </w:rPr>
            </w:pPr>
            <w:r>
              <w:rPr>
                <w:color w:val="000000"/>
                <w:sz w:val="24"/>
                <w:szCs w:val="24"/>
              </w:rPr>
              <w:t>1,6</w:t>
            </w:r>
          </w:p>
        </w:tc>
        <w:tc>
          <w:tcPr>
            <w:tcW w:w="880" w:type="dxa"/>
            <w:vAlign w:val="center"/>
          </w:tcPr>
          <w:p w:rsidR="00302F87" w:rsidRPr="006C6F6F" w:rsidRDefault="00302F87" w:rsidP="00302F87">
            <w:pPr>
              <w:spacing w:line="276" w:lineRule="auto"/>
              <w:jc w:val="center"/>
              <w:rPr>
                <w:color w:val="000000"/>
                <w:sz w:val="24"/>
                <w:szCs w:val="24"/>
              </w:rPr>
            </w:pP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lastRenderedPageBreak/>
              <w:t>корневой</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ликвид</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деловая</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15310" w:type="dxa"/>
            <w:gridSpan w:val="16"/>
            <w:vAlign w:val="center"/>
          </w:tcPr>
          <w:p w:rsidR="00302F87" w:rsidRPr="006C6F6F" w:rsidRDefault="00302F87" w:rsidP="00C609A6">
            <w:pPr>
              <w:spacing w:line="276" w:lineRule="auto"/>
              <w:jc w:val="center"/>
              <w:rPr>
                <w:color w:val="000000"/>
                <w:sz w:val="24"/>
                <w:szCs w:val="24"/>
              </w:rPr>
            </w:pPr>
            <w:r w:rsidRPr="006C6F6F">
              <w:rPr>
                <w:color w:val="000000"/>
                <w:sz w:val="24"/>
                <w:szCs w:val="24"/>
              </w:rPr>
              <w:t xml:space="preserve">Хозяйственная секция: </w:t>
            </w:r>
            <w:r w:rsidR="00C609A6" w:rsidRPr="006C6F6F">
              <w:rPr>
                <w:color w:val="000000"/>
                <w:sz w:val="24"/>
                <w:szCs w:val="24"/>
              </w:rPr>
              <w:t>Тополево-ивовая</w:t>
            </w:r>
          </w:p>
        </w:tc>
      </w:tr>
      <w:tr w:rsidR="00302F87" w:rsidRPr="006C6F6F" w:rsidTr="0071160F">
        <w:trPr>
          <w:trHeight w:val="225"/>
          <w:jc w:val="center"/>
        </w:trPr>
        <w:tc>
          <w:tcPr>
            <w:tcW w:w="3615" w:type="dxa"/>
            <w:vAlign w:val="center"/>
          </w:tcPr>
          <w:p w:rsidR="00302F87" w:rsidRPr="006C6F6F" w:rsidRDefault="00E568FE" w:rsidP="00302F87">
            <w:pPr>
              <w:spacing w:line="276" w:lineRule="auto"/>
              <w:ind w:left="-93"/>
              <w:rPr>
                <w:color w:val="000000"/>
                <w:sz w:val="24"/>
                <w:szCs w:val="24"/>
              </w:rPr>
            </w:pPr>
            <w:r>
              <w:rPr>
                <w:color w:val="000000"/>
                <w:sz w:val="24"/>
                <w:szCs w:val="24"/>
              </w:rPr>
              <w:t>Всего включено в расчё</w:t>
            </w:r>
            <w:r w:rsidR="00302F87" w:rsidRPr="006C6F6F">
              <w:rPr>
                <w:color w:val="000000"/>
                <w:sz w:val="24"/>
                <w:szCs w:val="24"/>
              </w:rPr>
              <w:t>т</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26</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3,7</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4</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1,9</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0,8</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процент выборки от общего запаса</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34</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30</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100</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ight="-108"/>
              <w:rPr>
                <w:color w:val="000000"/>
                <w:sz w:val="24"/>
                <w:szCs w:val="24"/>
              </w:rPr>
            </w:pPr>
            <w:r w:rsidRPr="006C6F6F">
              <w:rPr>
                <w:color w:val="000000"/>
                <w:sz w:val="24"/>
                <w:szCs w:val="24"/>
              </w:rPr>
              <w:t>Запас, вырубаемый за один прием</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1,3</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4</w:t>
            </w:r>
          </w:p>
        </w:tc>
        <w:tc>
          <w:tcPr>
            <w:tcW w:w="980" w:type="dxa"/>
            <w:gridSpan w:val="2"/>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0,3</w:t>
            </w:r>
          </w:p>
        </w:tc>
        <w:tc>
          <w:tcPr>
            <w:tcW w:w="76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94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0,6</w:t>
            </w:r>
          </w:p>
        </w:tc>
        <w:tc>
          <w:tcPr>
            <w:tcW w:w="700"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11</w:t>
            </w:r>
          </w:p>
        </w:tc>
        <w:tc>
          <w:tcPr>
            <w:tcW w:w="815" w:type="dxa"/>
            <w:vAlign w:val="center"/>
          </w:tcPr>
          <w:p w:rsidR="00302F87" w:rsidRPr="006C6F6F" w:rsidRDefault="00C609A6" w:rsidP="00302F87">
            <w:pPr>
              <w:spacing w:line="276" w:lineRule="auto"/>
              <w:jc w:val="center"/>
              <w:rPr>
                <w:color w:val="000000"/>
                <w:sz w:val="24"/>
                <w:szCs w:val="24"/>
              </w:rPr>
            </w:pPr>
            <w:r w:rsidRPr="006C6F6F">
              <w:rPr>
                <w:color w:val="000000"/>
                <w:sz w:val="24"/>
                <w:szCs w:val="24"/>
              </w:rPr>
              <w:t>0,4</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Средний период повторяемости</w:t>
            </w:r>
          </w:p>
        </w:tc>
        <w:tc>
          <w:tcPr>
            <w:tcW w:w="760" w:type="dxa"/>
            <w:vAlign w:val="center"/>
          </w:tcPr>
          <w:p w:rsidR="00302F87" w:rsidRPr="006C6F6F" w:rsidRDefault="001642B3" w:rsidP="00302F87">
            <w:pPr>
              <w:spacing w:line="276" w:lineRule="auto"/>
              <w:jc w:val="center"/>
              <w:rPr>
                <w:color w:val="000000"/>
                <w:sz w:val="24"/>
                <w:szCs w:val="24"/>
              </w:rPr>
            </w:pPr>
            <w:r>
              <w:rPr>
                <w:color w:val="000000"/>
                <w:sz w:val="24"/>
                <w:szCs w:val="24"/>
              </w:rPr>
              <w:t>10</w:t>
            </w: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Ежегодная расчетная лесосека:</w:t>
            </w:r>
          </w:p>
        </w:tc>
        <w:tc>
          <w:tcPr>
            <w:tcW w:w="760" w:type="dxa"/>
            <w:vAlign w:val="center"/>
          </w:tcPr>
          <w:p w:rsidR="00302F87" w:rsidRPr="006C6F6F" w:rsidRDefault="00D62C0F" w:rsidP="00302F87">
            <w:pPr>
              <w:spacing w:line="276" w:lineRule="auto"/>
              <w:jc w:val="center"/>
              <w:rPr>
                <w:color w:val="000000"/>
                <w:sz w:val="24"/>
                <w:szCs w:val="24"/>
              </w:rPr>
            </w:pPr>
            <w:r>
              <w:rPr>
                <w:color w:val="000000"/>
                <w:sz w:val="24"/>
                <w:szCs w:val="24"/>
              </w:rPr>
              <w:t>2,6</w:t>
            </w: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корневой</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ликвид</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D62C0F" w:rsidP="00302F87">
            <w:pPr>
              <w:spacing w:line="276" w:lineRule="auto"/>
              <w:jc w:val="center"/>
              <w:rPr>
                <w:color w:val="000000"/>
                <w:sz w:val="24"/>
                <w:szCs w:val="24"/>
              </w:rPr>
            </w:pPr>
            <w:r>
              <w:rPr>
                <w:color w:val="000000"/>
                <w:sz w:val="24"/>
                <w:szCs w:val="24"/>
              </w:rPr>
              <w:t>0,1</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r w:rsidR="00302F87" w:rsidRPr="006C6F6F" w:rsidTr="0071160F">
        <w:trPr>
          <w:trHeight w:val="225"/>
          <w:jc w:val="center"/>
        </w:trPr>
        <w:tc>
          <w:tcPr>
            <w:tcW w:w="3615" w:type="dxa"/>
            <w:vAlign w:val="center"/>
          </w:tcPr>
          <w:p w:rsidR="00302F87" w:rsidRPr="006C6F6F" w:rsidRDefault="00302F87" w:rsidP="00302F87">
            <w:pPr>
              <w:spacing w:line="276" w:lineRule="auto"/>
              <w:ind w:left="-93"/>
              <w:rPr>
                <w:color w:val="000000"/>
                <w:sz w:val="24"/>
                <w:szCs w:val="24"/>
              </w:rPr>
            </w:pPr>
            <w:r w:rsidRPr="006C6F6F">
              <w:rPr>
                <w:color w:val="000000"/>
                <w:sz w:val="24"/>
                <w:szCs w:val="24"/>
              </w:rPr>
              <w:t>деловая</w:t>
            </w:r>
          </w:p>
        </w:tc>
        <w:tc>
          <w:tcPr>
            <w:tcW w:w="760" w:type="dxa"/>
            <w:vAlign w:val="center"/>
          </w:tcPr>
          <w:p w:rsidR="00302F87" w:rsidRPr="006C6F6F" w:rsidRDefault="00302F87" w:rsidP="00302F87">
            <w:pPr>
              <w:spacing w:line="276" w:lineRule="auto"/>
              <w:jc w:val="center"/>
              <w:rPr>
                <w:color w:val="000000"/>
                <w:sz w:val="24"/>
                <w:szCs w:val="24"/>
              </w:rPr>
            </w:pPr>
          </w:p>
        </w:tc>
        <w:tc>
          <w:tcPr>
            <w:tcW w:w="88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80" w:type="dxa"/>
            <w:gridSpan w:val="2"/>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6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94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700"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c>
          <w:tcPr>
            <w:tcW w:w="815" w:type="dxa"/>
            <w:vAlign w:val="center"/>
          </w:tcPr>
          <w:p w:rsidR="00302F87" w:rsidRPr="006C6F6F" w:rsidRDefault="00302F87" w:rsidP="00302F87">
            <w:pPr>
              <w:spacing w:line="276" w:lineRule="auto"/>
              <w:jc w:val="center"/>
              <w:rPr>
                <w:color w:val="000000"/>
                <w:sz w:val="24"/>
                <w:szCs w:val="24"/>
              </w:rPr>
            </w:pPr>
            <w:r w:rsidRPr="006C6F6F">
              <w:rPr>
                <w:color w:val="000000"/>
                <w:sz w:val="24"/>
                <w:szCs w:val="24"/>
              </w:rPr>
              <w:t>-</w:t>
            </w:r>
          </w:p>
        </w:tc>
      </w:tr>
    </w:tbl>
    <w:p w:rsidR="0020551C" w:rsidRDefault="0020551C" w:rsidP="00461170">
      <w:pPr>
        <w:pStyle w:val="ad"/>
        <w:spacing w:line="276" w:lineRule="auto"/>
        <w:rPr>
          <w:rFonts w:ascii="Times New Roman" w:eastAsia="MS Mincho" w:hAnsi="Times New Roman"/>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Default="00FD66E7" w:rsidP="00FD66E7">
      <w:pPr>
        <w:spacing w:line="276" w:lineRule="auto"/>
        <w:jc w:val="right"/>
        <w:rPr>
          <w:bCs/>
          <w:color w:val="000000"/>
          <w:sz w:val="28"/>
          <w:szCs w:val="28"/>
        </w:rPr>
      </w:pPr>
    </w:p>
    <w:p w:rsidR="00FD66E7" w:rsidRPr="0012783B" w:rsidRDefault="00FD66E7" w:rsidP="00FD66E7">
      <w:pPr>
        <w:spacing w:line="276" w:lineRule="auto"/>
        <w:jc w:val="right"/>
        <w:rPr>
          <w:bCs/>
          <w:color w:val="000000"/>
          <w:sz w:val="28"/>
          <w:szCs w:val="28"/>
        </w:rPr>
      </w:pPr>
      <w:r>
        <w:rPr>
          <w:bCs/>
          <w:color w:val="000000"/>
          <w:sz w:val="28"/>
          <w:szCs w:val="28"/>
        </w:rPr>
        <w:lastRenderedPageBreak/>
        <w:t>Таблица 2.1.1.3</w:t>
      </w:r>
    </w:p>
    <w:p w:rsidR="00FD66E7" w:rsidRPr="00CF4C6B" w:rsidRDefault="00FD66E7" w:rsidP="00FD66E7">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w:t>
      </w:r>
      <w:r w:rsidRPr="00CF4C6B">
        <w:rPr>
          <w:bCs/>
          <w:color w:val="000000"/>
          <w:sz w:val="28"/>
          <w:szCs w:val="28"/>
        </w:rPr>
        <w:t>е</w:t>
      </w:r>
      <w:r w:rsidRPr="00CF4C6B">
        <w:rPr>
          <w:bCs/>
          <w:color w:val="000000"/>
          <w:sz w:val="28"/>
          <w:szCs w:val="28"/>
        </w:rPr>
        <w:t>лых и перестойных лесных насаждений</w:t>
      </w:r>
    </w:p>
    <w:p w:rsidR="00FD66E7" w:rsidRPr="00CF4C6B" w:rsidRDefault="00FD66E7" w:rsidP="00FD66E7">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D66E7" w:rsidRPr="00CF4C6B" w:rsidTr="00FD66E7">
        <w:trPr>
          <w:cantSplit/>
          <w:trHeight w:val="514"/>
        </w:trPr>
        <w:tc>
          <w:tcPr>
            <w:tcW w:w="413"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Хозсекция  ипреоблада</w:t>
            </w:r>
            <w:r w:rsidRPr="00CF4C6B">
              <w:rPr>
                <w:color w:val="000000"/>
                <w:sz w:val="18"/>
                <w:szCs w:val="18"/>
              </w:rPr>
              <w:t>ю</w:t>
            </w:r>
            <w:r w:rsidRPr="00CF4C6B">
              <w:rPr>
                <w:color w:val="000000"/>
                <w:sz w:val="18"/>
                <w:szCs w:val="18"/>
              </w:rPr>
              <w:t>щаяпорода</w:t>
            </w:r>
          </w:p>
        </w:tc>
        <w:tc>
          <w:tcPr>
            <w:tcW w:w="229" w:type="pct"/>
            <w:vMerge w:val="restart"/>
          </w:tcPr>
          <w:p w:rsidR="00FD66E7" w:rsidRPr="00CF4C6B" w:rsidRDefault="00FD66E7" w:rsidP="00FD66E7">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w:t>
            </w:r>
            <w:r>
              <w:rPr>
                <w:color w:val="000000"/>
                <w:sz w:val="18"/>
                <w:szCs w:val="18"/>
              </w:rPr>
              <w:t>с</w:t>
            </w:r>
            <w:r>
              <w:rPr>
                <w:color w:val="000000"/>
                <w:sz w:val="18"/>
                <w:szCs w:val="18"/>
              </w:rPr>
              <w:t>ной ра</w:t>
            </w:r>
            <w:r>
              <w:rPr>
                <w:color w:val="000000"/>
                <w:sz w:val="18"/>
                <w:szCs w:val="18"/>
              </w:rPr>
              <w:t>с</w:t>
            </w:r>
            <w:r>
              <w:rPr>
                <w:color w:val="000000"/>
                <w:sz w:val="18"/>
                <w:szCs w:val="18"/>
              </w:rPr>
              <w:t>ти-тель-ностью, га</w:t>
            </w:r>
          </w:p>
        </w:tc>
        <w:tc>
          <w:tcPr>
            <w:tcW w:w="1069" w:type="pct"/>
            <w:gridSpan w:val="6"/>
          </w:tcPr>
          <w:p w:rsidR="00FD66E7" w:rsidRPr="00CF4C6B" w:rsidRDefault="00FD66E7" w:rsidP="00FD66E7">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Запа</w:t>
            </w:r>
            <w:r w:rsidRPr="00CF4C6B">
              <w:rPr>
                <w:color w:val="000000"/>
                <w:sz w:val="18"/>
                <w:szCs w:val="18"/>
              </w:rPr>
              <w:t>с</w:t>
            </w:r>
            <w:r w:rsidRPr="00CF4C6B">
              <w:rPr>
                <w:color w:val="000000"/>
                <w:sz w:val="18"/>
                <w:szCs w:val="18"/>
              </w:rPr>
              <w:t>спел</w:t>
            </w:r>
            <w:r w:rsidRPr="00CF4C6B">
              <w:rPr>
                <w:color w:val="000000"/>
                <w:sz w:val="18"/>
                <w:szCs w:val="18"/>
              </w:rPr>
              <w:t>ы</w:t>
            </w:r>
            <w:r w:rsidRPr="00CF4C6B">
              <w:rPr>
                <w:color w:val="000000"/>
                <w:sz w:val="18"/>
                <w:szCs w:val="18"/>
              </w:rPr>
              <w:t>хи</w:t>
            </w:r>
            <w:r>
              <w:rPr>
                <w:color w:val="000000"/>
                <w:sz w:val="18"/>
                <w:szCs w:val="18"/>
              </w:rPr>
              <w:t xml:space="preserve"> п</w:t>
            </w:r>
            <w:r>
              <w:rPr>
                <w:color w:val="000000"/>
                <w:sz w:val="18"/>
                <w:szCs w:val="18"/>
              </w:rPr>
              <w:t>е</w:t>
            </w:r>
            <w:r>
              <w:rPr>
                <w:color w:val="000000"/>
                <w:sz w:val="18"/>
                <w:szCs w:val="18"/>
              </w:rPr>
              <w:t xml:space="preserve">рес-тойных лесных </w:t>
            </w:r>
            <w:r w:rsidRPr="00CF4C6B">
              <w:rPr>
                <w:color w:val="000000"/>
                <w:sz w:val="18"/>
                <w:szCs w:val="18"/>
              </w:rPr>
              <w:t>насаж</w:t>
            </w:r>
            <w:r>
              <w:rPr>
                <w:color w:val="000000"/>
                <w:sz w:val="18"/>
                <w:szCs w:val="18"/>
              </w:rPr>
              <w:t>-</w:t>
            </w:r>
            <w:r w:rsidRPr="00CF4C6B">
              <w:rPr>
                <w:color w:val="000000"/>
                <w:sz w:val="18"/>
                <w:szCs w:val="18"/>
              </w:rPr>
              <w:t>дени</w:t>
            </w:r>
            <w:r w:rsidRPr="00CF4C6B">
              <w:rPr>
                <w:color w:val="000000"/>
                <w:sz w:val="18"/>
                <w:szCs w:val="18"/>
              </w:rPr>
              <w:t>й</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w:t>
            </w:r>
            <w:r w:rsidRPr="00CF4C6B">
              <w:rPr>
                <w:color w:val="000000"/>
                <w:sz w:val="18"/>
                <w:szCs w:val="18"/>
              </w:rPr>
              <w:t>а</w:t>
            </w:r>
            <w:r w:rsidRPr="00CF4C6B">
              <w:rPr>
                <w:color w:val="000000"/>
                <w:sz w:val="18"/>
                <w:szCs w:val="18"/>
              </w:rPr>
              <w:t>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FD66E7" w:rsidRPr="00CF4C6B" w:rsidRDefault="00FD66E7" w:rsidP="00FD66E7">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Возра</w:t>
            </w:r>
            <w:r w:rsidRPr="00CF4C6B">
              <w:rPr>
                <w:color w:val="000000"/>
                <w:sz w:val="18"/>
                <w:szCs w:val="18"/>
              </w:rPr>
              <w:t>с</w:t>
            </w:r>
            <w:r w:rsidRPr="00CF4C6B">
              <w:rPr>
                <w:color w:val="000000"/>
                <w:sz w:val="18"/>
                <w:szCs w:val="18"/>
              </w:rPr>
              <w:t>т</w:t>
            </w:r>
            <w:r w:rsidRPr="00CF4C6B">
              <w:rPr>
                <w:color w:val="000000"/>
                <w:sz w:val="18"/>
                <w:szCs w:val="18"/>
                <w:u w:val="single"/>
              </w:rPr>
              <w:t>ру</w:t>
            </w:r>
            <w:r w:rsidRPr="00CF4C6B">
              <w:rPr>
                <w:color w:val="000000"/>
                <w:sz w:val="18"/>
                <w:szCs w:val="18"/>
                <w:u w:val="single"/>
              </w:rPr>
              <w:t>б</w:t>
            </w:r>
            <w:r w:rsidRPr="00CF4C6B">
              <w:rPr>
                <w:color w:val="000000"/>
                <w:sz w:val="18"/>
                <w:szCs w:val="18"/>
                <w:u w:val="single"/>
              </w:rPr>
              <w:t>к</w:t>
            </w:r>
            <w:r w:rsidRPr="00CF4C6B">
              <w:rPr>
                <w:color w:val="000000"/>
                <w:sz w:val="18"/>
                <w:szCs w:val="18"/>
                <w:u w:val="single"/>
              </w:rPr>
              <w:t>и</w:t>
            </w:r>
            <w:r w:rsidRPr="00CF4C6B">
              <w:rPr>
                <w:color w:val="000000"/>
                <w:sz w:val="18"/>
                <w:szCs w:val="18"/>
              </w:rPr>
              <w:t>Кла</w:t>
            </w:r>
            <w:r w:rsidRPr="00CF4C6B">
              <w:rPr>
                <w:color w:val="000000"/>
                <w:sz w:val="18"/>
                <w:szCs w:val="18"/>
              </w:rPr>
              <w:t>с</w:t>
            </w:r>
            <w:r w:rsidRPr="00CF4C6B">
              <w:rPr>
                <w:color w:val="000000"/>
                <w:sz w:val="18"/>
                <w:szCs w:val="18"/>
              </w:rPr>
              <w:t>сво</w:t>
            </w:r>
            <w:r w:rsidRPr="00CF4C6B">
              <w:rPr>
                <w:color w:val="000000"/>
                <w:sz w:val="18"/>
                <w:szCs w:val="18"/>
              </w:rPr>
              <w:t>з</w:t>
            </w:r>
            <w:r w:rsidRPr="00CF4C6B">
              <w:rPr>
                <w:color w:val="000000"/>
                <w:sz w:val="18"/>
                <w:szCs w:val="18"/>
              </w:rPr>
              <w:t>рас</w:t>
            </w:r>
            <w:r>
              <w:rPr>
                <w:color w:val="000000"/>
                <w:sz w:val="18"/>
                <w:szCs w:val="18"/>
              </w:rPr>
              <w:t>-</w:t>
            </w:r>
            <w:r w:rsidRPr="00CF4C6B">
              <w:rPr>
                <w:color w:val="000000"/>
                <w:sz w:val="18"/>
                <w:szCs w:val="18"/>
              </w:rPr>
              <w:t>та</w:t>
            </w:r>
          </w:p>
        </w:tc>
        <w:tc>
          <w:tcPr>
            <w:tcW w:w="850" w:type="pct"/>
            <w:gridSpan w:val="4"/>
          </w:tcPr>
          <w:p w:rsidR="00FD66E7" w:rsidRPr="00CF4C6B" w:rsidRDefault="00FD66E7" w:rsidP="00FD66E7">
            <w:pPr>
              <w:spacing w:line="276" w:lineRule="auto"/>
              <w:jc w:val="center"/>
              <w:rPr>
                <w:color w:val="000000"/>
                <w:sz w:val="18"/>
                <w:szCs w:val="18"/>
              </w:rPr>
            </w:pPr>
            <w:r>
              <w:rPr>
                <w:color w:val="000000"/>
                <w:sz w:val="18"/>
                <w:szCs w:val="18"/>
              </w:rPr>
              <w:t>Исчисленные расчетные лесос</w:t>
            </w:r>
            <w:r>
              <w:rPr>
                <w:color w:val="000000"/>
                <w:sz w:val="18"/>
                <w:szCs w:val="18"/>
              </w:rPr>
              <w:t>е</w:t>
            </w:r>
            <w:r>
              <w:rPr>
                <w:color w:val="000000"/>
                <w:sz w:val="18"/>
                <w:szCs w:val="18"/>
              </w:rPr>
              <w:t xml:space="preserve">ки, </w:t>
            </w:r>
            <w:proofErr w:type="gramStart"/>
            <w:r>
              <w:rPr>
                <w:color w:val="000000"/>
                <w:sz w:val="18"/>
                <w:szCs w:val="18"/>
              </w:rPr>
              <w:t>га</w:t>
            </w:r>
            <w:proofErr w:type="gramEnd"/>
          </w:p>
        </w:tc>
        <w:tc>
          <w:tcPr>
            <w:tcW w:w="898" w:type="pct"/>
            <w:gridSpan w:val="5"/>
          </w:tcPr>
          <w:p w:rsidR="00FD66E7" w:rsidRPr="00CF4C6B" w:rsidRDefault="00FD66E7" w:rsidP="00FD66E7">
            <w:pPr>
              <w:spacing w:line="276" w:lineRule="auto"/>
              <w:jc w:val="center"/>
              <w:rPr>
                <w:color w:val="000000"/>
                <w:sz w:val="18"/>
                <w:szCs w:val="18"/>
              </w:rPr>
            </w:pPr>
            <w:r>
              <w:rPr>
                <w:color w:val="000000"/>
                <w:sz w:val="18"/>
                <w:szCs w:val="18"/>
              </w:rPr>
              <w:t>Рекомендуемая к принятию ра</w:t>
            </w:r>
            <w:r>
              <w:rPr>
                <w:color w:val="000000"/>
                <w:sz w:val="18"/>
                <w:szCs w:val="18"/>
              </w:rPr>
              <w:t>с</w:t>
            </w:r>
            <w:r>
              <w:rPr>
                <w:color w:val="000000"/>
                <w:sz w:val="18"/>
                <w:szCs w:val="18"/>
              </w:rPr>
              <w:t>четная лесосека</w:t>
            </w:r>
          </w:p>
        </w:tc>
        <w:tc>
          <w:tcPr>
            <w:tcW w:w="248" w:type="pct"/>
            <w:vMerge w:val="restart"/>
          </w:tcPr>
          <w:p w:rsidR="00FD66E7" w:rsidRPr="00CF4C6B" w:rsidRDefault="00FD66E7" w:rsidP="00FD66E7">
            <w:pPr>
              <w:spacing w:line="276" w:lineRule="auto"/>
              <w:ind w:left="-14" w:right="-7"/>
              <w:jc w:val="center"/>
              <w:rPr>
                <w:color w:val="000000"/>
                <w:sz w:val="18"/>
                <w:szCs w:val="18"/>
              </w:rPr>
            </w:pPr>
            <w:r w:rsidRPr="00CF4C6B">
              <w:rPr>
                <w:color w:val="000000"/>
                <w:sz w:val="18"/>
                <w:szCs w:val="18"/>
              </w:rPr>
              <w:t>Числолет</w:t>
            </w:r>
          </w:p>
          <w:p w:rsidR="00FD66E7" w:rsidRPr="00CF4C6B" w:rsidRDefault="00FD66E7" w:rsidP="00FD66E7">
            <w:pPr>
              <w:spacing w:line="276" w:lineRule="auto"/>
              <w:ind w:left="-14" w:right="-7"/>
              <w:jc w:val="center"/>
              <w:rPr>
                <w:color w:val="000000"/>
                <w:sz w:val="18"/>
                <w:szCs w:val="18"/>
              </w:rPr>
            </w:pPr>
            <w:proofErr w:type="gram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gramEnd"/>
            <w:r>
              <w:rPr>
                <w:color w:val="000000"/>
                <w:sz w:val="18"/>
                <w:szCs w:val="18"/>
              </w:rPr>
              <w:t xml:space="preserve"> эксплу</w:t>
            </w:r>
            <w:r>
              <w:rPr>
                <w:color w:val="000000"/>
                <w:sz w:val="18"/>
                <w:szCs w:val="18"/>
              </w:rPr>
              <w:t>а</w:t>
            </w:r>
            <w:r>
              <w:rPr>
                <w:color w:val="000000"/>
                <w:sz w:val="18"/>
                <w:szCs w:val="18"/>
              </w:rPr>
              <w:t>тацио</w:t>
            </w:r>
            <w:r>
              <w:rPr>
                <w:color w:val="000000"/>
                <w:sz w:val="18"/>
                <w:szCs w:val="18"/>
              </w:rPr>
              <w:t>н</w:t>
            </w:r>
            <w:r>
              <w:rPr>
                <w:color w:val="000000"/>
                <w:sz w:val="18"/>
                <w:szCs w:val="18"/>
              </w:rPr>
              <w:t>ного</w:t>
            </w:r>
            <w:r w:rsidRPr="00CF4C6B">
              <w:rPr>
                <w:color w:val="000000"/>
                <w:sz w:val="18"/>
                <w:szCs w:val="18"/>
              </w:rPr>
              <w:t>фо</w:t>
            </w:r>
            <w:r w:rsidRPr="00CF4C6B">
              <w:rPr>
                <w:color w:val="000000"/>
                <w:sz w:val="18"/>
                <w:szCs w:val="18"/>
              </w:rPr>
              <w:t>н</w:t>
            </w:r>
            <w:r w:rsidRPr="00CF4C6B">
              <w:rPr>
                <w:color w:val="000000"/>
                <w:sz w:val="18"/>
                <w:szCs w:val="18"/>
              </w:rPr>
              <w:t>да</w:t>
            </w:r>
          </w:p>
        </w:tc>
        <w:tc>
          <w:tcPr>
            <w:tcW w:w="503" w:type="pct"/>
            <w:gridSpan w:val="2"/>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 xml:space="preserve"> Предполагаемый остатокнасажд</w:t>
            </w:r>
            <w:r w:rsidRPr="00CF4C6B">
              <w:rPr>
                <w:color w:val="000000"/>
                <w:sz w:val="18"/>
                <w:szCs w:val="18"/>
              </w:rPr>
              <w:t>е</w:t>
            </w:r>
            <w:r w:rsidRPr="00CF4C6B">
              <w:rPr>
                <w:color w:val="000000"/>
                <w:sz w:val="18"/>
                <w:szCs w:val="18"/>
              </w:rPr>
              <w:t>ний</w:t>
            </w:r>
            <w:r>
              <w:rPr>
                <w:color w:val="000000"/>
                <w:sz w:val="18"/>
                <w:szCs w:val="18"/>
              </w:rPr>
              <w:t>, га</w:t>
            </w:r>
          </w:p>
        </w:tc>
      </w:tr>
      <w:tr w:rsidR="00FD66E7" w:rsidRPr="00CF4C6B" w:rsidTr="00FD66E7">
        <w:trPr>
          <w:cantSplit/>
          <w:trHeight w:val="326"/>
        </w:trPr>
        <w:tc>
          <w:tcPr>
            <w:tcW w:w="413" w:type="pct"/>
            <w:vMerge/>
          </w:tcPr>
          <w:p w:rsidR="00FD66E7" w:rsidRPr="00CF4C6B" w:rsidRDefault="00FD66E7" w:rsidP="00FD66E7">
            <w:pPr>
              <w:spacing w:line="276" w:lineRule="auto"/>
              <w:jc w:val="center"/>
              <w:rPr>
                <w:color w:val="000000"/>
                <w:sz w:val="18"/>
                <w:szCs w:val="18"/>
              </w:rPr>
            </w:pPr>
          </w:p>
        </w:tc>
        <w:tc>
          <w:tcPr>
            <w:tcW w:w="229" w:type="pct"/>
            <w:vMerge/>
          </w:tcPr>
          <w:p w:rsidR="00FD66E7" w:rsidRPr="00CF4C6B" w:rsidRDefault="00FD66E7" w:rsidP="00FD66E7">
            <w:pPr>
              <w:spacing w:line="276" w:lineRule="auto"/>
              <w:jc w:val="center"/>
              <w:rPr>
                <w:color w:val="000000"/>
                <w:sz w:val="18"/>
                <w:szCs w:val="18"/>
              </w:rPr>
            </w:pPr>
          </w:p>
        </w:tc>
        <w:tc>
          <w:tcPr>
            <w:tcW w:w="205"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FD66E7" w:rsidRPr="00CF4C6B" w:rsidRDefault="00FD66E7" w:rsidP="00FD66E7">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FD66E7" w:rsidRPr="00CF4C6B" w:rsidRDefault="00FD66E7" w:rsidP="00FD66E7">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FD66E7" w:rsidRPr="00CF4C6B" w:rsidRDefault="00FD66E7" w:rsidP="00FD66E7">
            <w:pPr>
              <w:spacing w:line="276" w:lineRule="auto"/>
              <w:jc w:val="center"/>
              <w:rPr>
                <w:color w:val="000000"/>
                <w:sz w:val="18"/>
                <w:szCs w:val="18"/>
              </w:rPr>
            </w:pPr>
            <w:r w:rsidRPr="00CF4C6B">
              <w:rPr>
                <w:color w:val="000000"/>
                <w:sz w:val="18"/>
                <w:szCs w:val="18"/>
              </w:rPr>
              <w:t>спелые  и</w:t>
            </w:r>
            <w:r>
              <w:rPr>
                <w:color w:val="000000"/>
                <w:sz w:val="18"/>
                <w:szCs w:val="18"/>
              </w:rPr>
              <w:t>перестой-ные</w:t>
            </w:r>
          </w:p>
        </w:tc>
        <w:tc>
          <w:tcPr>
            <w:tcW w:w="209" w:type="pct"/>
            <w:vMerge/>
          </w:tcPr>
          <w:p w:rsidR="00FD66E7" w:rsidRPr="00CF4C6B" w:rsidRDefault="00FD66E7" w:rsidP="00FD66E7">
            <w:pPr>
              <w:spacing w:line="276" w:lineRule="auto"/>
              <w:jc w:val="center"/>
              <w:rPr>
                <w:color w:val="000000"/>
                <w:sz w:val="18"/>
                <w:szCs w:val="18"/>
              </w:rPr>
            </w:pPr>
          </w:p>
        </w:tc>
        <w:tc>
          <w:tcPr>
            <w:tcW w:w="219" w:type="pct"/>
            <w:vMerge/>
          </w:tcPr>
          <w:p w:rsidR="00FD66E7" w:rsidRPr="00CF4C6B" w:rsidRDefault="00FD66E7" w:rsidP="00FD66E7">
            <w:pPr>
              <w:spacing w:line="276" w:lineRule="auto"/>
              <w:jc w:val="center"/>
              <w:rPr>
                <w:color w:val="000000"/>
                <w:sz w:val="18"/>
                <w:szCs w:val="18"/>
              </w:rPr>
            </w:pPr>
          </w:p>
        </w:tc>
        <w:tc>
          <w:tcPr>
            <w:tcW w:w="154" w:type="pct"/>
            <w:vMerge/>
          </w:tcPr>
          <w:p w:rsidR="00FD66E7" w:rsidRPr="00CF4C6B" w:rsidRDefault="00FD66E7" w:rsidP="00FD66E7">
            <w:pPr>
              <w:spacing w:line="276" w:lineRule="auto"/>
              <w:jc w:val="center"/>
              <w:rPr>
                <w:color w:val="000000"/>
                <w:sz w:val="18"/>
                <w:szCs w:val="18"/>
              </w:rPr>
            </w:pPr>
          </w:p>
        </w:tc>
        <w:tc>
          <w:tcPr>
            <w:tcW w:w="208" w:type="pct"/>
            <w:vMerge/>
          </w:tcPr>
          <w:p w:rsidR="00FD66E7" w:rsidRPr="00CF4C6B" w:rsidRDefault="00FD66E7" w:rsidP="00FD66E7">
            <w:pPr>
              <w:spacing w:line="276" w:lineRule="auto"/>
              <w:jc w:val="center"/>
              <w:rPr>
                <w:color w:val="000000"/>
                <w:sz w:val="18"/>
                <w:szCs w:val="18"/>
              </w:rPr>
            </w:pPr>
          </w:p>
        </w:tc>
        <w:tc>
          <w:tcPr>
            <w:tcW w:w="250" w:type="pct"/>
            <w:vMerge w:val="restart"/>
          </w:tcPr>
          <w:p w:rsidR="00FD66E7" w:rsidRPr="00CF4C6B" w:rsidRDefault="00FD66E7" w:rsidP="00FD66E7">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FD66E7" w:rsidRPr="00CF4C6B" w:rsidRDefault="00FD66E7" w:rsidP="00FD66E7">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FD66E7" w:rsidRPr="00CF4C6B" w:rsidRDefault="00FD66E7" w:rsidP="00FD66E7">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FD66E7" w:rsidRPr="00CF4C6B" w:rsidRDefault="00FD66E7" w:rsidP="00FD66E7">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FD66E7" w:rsidRPr="00CF4C6B" w:rsidRDefault="00FD66E7" w:rsidP="00FD66E7">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FD66E7" w:rsidRPr="00CF4C6B" w:rsidRDefault="00FD66E7" w:rsidP="00FD66E7">
            <w:pPr>
              <w:spacing w:line="276" w:lineRule="auto"/>
              <w:jc w:val="center"/>
              <w:rPr>
                <w:color w:val="000000"/>
                <w:sz w:val="18"/>
                <w:szCs w:val="18"/>
              </w:rPr>
            </w:pPr>
          </w:p>
        </w:tc>
        <w:tc>
          <w:tcPr>
            <w:tcW w:w="503" w:type="pct"/>
            <w:gridSpan w:val="2"/>
            <w:vMerge/>
          </w:tcPr>
          <w:p w:rsidR="00FD66E7" w:rsidRPr="00CF4C6B" w:rsidRDefault="00FD66E7" w:rsidP="00FD66E7">
            <w:pPr>
              <w:spacing w:line="276" w:lineRule="auto"/>
              <w:jc w:val="center"/>
              <w:rPr>
                <w:color w:val="000000"/>
                <w:sz w:val="18"/>
                <w:szCs w:val="18"/>
              </w:rPr>
            </w:pPr>
          </w:p>
        </w:tc>
      </w:tr>
      <w:tr w:rsidR="00FD66E7" w:rsidRPr="00CF4C6B" w:rsidTr="00FD66E7">
        <w:trPr>
          <w:cantSplit/>
          <w:trHeight w:val="843"/>
        </w:trPr>
        <w:tc>
          <w:tcPr>
            <w:tcW w:w="413" w:type="pct"/>
            <w:vMerge/>
          </w:tcPr>
          <w:p w:rsidR="00FD66E7" w:rsidRPr="00CF4C6B" w:rsidRDefault="00FD66E7" w:rsidP="00FD66E7">
            <w:pPr>
              <w:spacing w:line="276" w:lineRule="auto"/>
              <w:jc w:val="center"/>
              <w:rPr>
                <w:color w:val="000000"/>
                <w:sz w:val="18"/>
                <w:szCs w:val="18"/>
              </w:rPr>
            </w:pPr>
          </w:p>
        </w:tc>
        <w:tc>
          <w:tcPr>
            <w:tcW w:w="229" w:type="pct"/>
            <w:vMerge/>
          </w:tcPr>
          <w:p w:rsidR="00FD66E7" w:rsidRPr="00CF4C6B" w:rsidRDefault="00FD66E7" w:rsidP="00FD66E7">
            <w:pPr>
              <w:spacing w:line="276" w:lineRule="auto"/>
              <w:jc w:val="center"/>
              <w:rPr>
                <w:color w:val="000000"/>
                <w:sz w:val="18"/>
                <w:szCs w:val="18"/>
              </w:rPr>
            </w:pPr>
          </w:p>
        </w:tc>
        <w:tc>
          <w:tcPr>
            <w:tcW w:w="205" w:type="pct"/>
            <w:vMerge/>
          </w:tcPr>
          <w:p w:rsidR="00FD66E7" w:rsidRPr="00CF4C6B" w:rsidRDefault="00FD66E7" w:rsidP="00FD66E7">
            <w:pPr>
              <w:spacing w:line="276" w:lineRule="auto"/>
              <w:jc w:val="center"/>
              <w:rPr>
                <w:color w:val="000000"/>
                <w:sz w:val="18"/>
                <w:szCs w:val="18"/>
              </w:rPr>
            </w:pP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204" w:type="pct"/>
          </w:tcPr>
          <w:p w:rsidR="00FD66E7" w:rsidRPr="00CF4C6B" w:rsidRDefault="00FD66E7" w:rsidP="00FD66E7">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FD66E7" w:rsidRPr="00CF4C6B" w:rsidRDefault="00FD66E7" w:rsidP="00FD66E7">
            <w:pPr>
              <w:spacing w:line="276" w:lineRule="auto"/>
              <w:jc w:val="center"/>
              <w:rPr>
                <w:color w:val="000000"/>
                <w:sz w:val="18"/>
                <w:szCs w:val="18"/>
              </w:rPr>
            </w:pP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161" w:type="pct"/>
          </w:tcPr>
          <w:p w:rsidR="00FD66E7" w:rsidRPr="00CF4C6B" w:rsidRDefault="00FD66E7" w:rsidP="00FD66E7">
            <w:pPr>
              <w:spacing w:line="276" w:lineRule="auto"/>
              <w:jc w:val="center"/>
              <w:rPr>
                <w:color w:val="000000"/>
                <w:sz w:val="18"/>
                <w:szCs w:val="18"/>
              </w:rPr>
            </w:pPr>
            <w:r>
              <w:rPr>
                <w:color w:val="000000"/>
                <w:sz w:val="18"/>
                <w:szCs w:val="18"/>
              </w:rPr>
              <w:t>в т.ч. пере-стой-ные</w:t>
            </w:r>
          </w:p>
        </w:tc>
        <w:tc>
          <w:tcPr>
            <w:tcW w:w="209" w:type="pct"/>
            <w:vMerge/>
          </w:tcPr>
          <w:p w:rsidR="00FD66E7" w:rsidRPr="00CF4C6B" w:rsidRDefault="00FD66E7" w:rsidP="00FD66E7">
            <w:pPr>
              <w:spacing w:line="276" w:lineRule="auto"/>
              <w:jc w:val="center"/>
              <w:rPr>
                <w:color w:val="000000"/>
                <w:sz w:val="18"/>
                <w:szCs w:val="18"/>
              </w:rPr>
            </w:pPr>
          </w:p>
        </w:tc>
        <w:tc>
          <w:tcPr>
            <w:tcW w:w="219" w:type="pct"/>
            <w:vMerge/>
          </w:tcPr>
          <w:p w:rsidR="00FD66E7" w:rsidRPr="00CF4C6B" w:rsidRDefault="00FD66E7" w:rsidP="00FD66E7">
            <w:pPr>
              <w:spacing w:line="276" w:lineRule="auto"/>
              <w:jc w:val="center"/>
              <w:rPr>
                <w:color w:val="000000"/>
                <w:sz w:val="18"/>
                <w:szCs w:val="18"/>
              </w:rPr>
            </w:pPr>
          </w:p>
        </w:tc>
        <w:tc>
          <w:tcPr>
            <w:tcW w:w="154" w:type="pct"/>
            <w:vMerge/>
          </w:tcPr>
          <w:p w:rsidR="00FD66E7" w:rsidRPr="00CF4C6B" w:rsidRDefault="00FD66E7" w:rsidP="00FD66E7">
            <w:pPr>
              <w:spacing w:line="276" w:lineRule="auto"/>
              <w:jc w:val="center"/>
              <w:rPr>
                <w:color w:val="000000"/>
                <w:sz w:val="18"/>
                <w:szCs w:val="18"/>
              </w:rPr>
            </w:pPr>
          </w:p>
        </w:tc>
        <w:tc>
          <w:tcPr>
            <w:tcW w:w="208" w:type="pct"/>
            <w:vMerge/>
          </w:tcPr>
          <w:p w:rsidR="00FD66E7" w:rsidRPr="00CF4C6B" w:rsidRDefault="00FD66E7" w:rsidP="00FD66E7">
            <w:pPr>
              <w:spacing w:line="276" w:lineRule="auto"/>
              <w:jc w:val="center"/>
              <w:rPr>
                <w:color w:val="000000"/>
                <w:sz w:val="18"/>
                <w:szCs w:val="18"/>
              </w:rPr>
            </w:pPr>
          </w:p>
        </w:tc>
        <w:tc>
          <w:tcPr>
            <w:tcW w:w="250" w:type="pct"/>
            <w:vMerge/>
          </w:tcPr>
          <w:p w:rsidR="00FD66E7" w:rsidRPr="00CF4C6B" w:rsidRDefault="00FD66E7" w:rsidP="00FD66E7">
            <w:pPr>
              <w:spacing w:line="276" w:lineRule="auto"/>
              <w:jc w:val="center"/>
              <w:rPr>
                <w:color w:val="000000"/>
                <w:sz w:val="18"/>
                <w:szCs w:val="18"/>
              </w:rPr>
            </w:pPr>
          </w:p>
        </w:tc>
        <w:tc>
          <w:tcPr>
            <w:tcW w:w="184" w:type="pct"/>
            <w:vMerge/>
          </w:tcPr>
          <w:p w:rsidR="00FD66E7" w:rsidRPr="00CF4C6B" w:rsidRDefault="00FD66E7" w:rsidP="00FD66E7">
            <w:pPr>
              <w:spacing w:line="276" w:lineRule="auto"/>
              <w:jc w:val="center"/>
              <w:rPr>
                <w:color w:val="000000"/>
                <w:sz w:val="18"/>
                <w:szCs w:val="18"/>
              </w:rPr>
            </w:pPr>
          </w:p>
        </w:tc>
        <w:tc>
          <w:tcPr>
            <w:tcW w:w="183" w:type="pct"/>
            <w:vMerge/>
          </w:tcPr>
          <w:p w:rsidR="00FD66E7" w:rsidRPr="00CF4C6B" w:rsidRDefault="00FD66E7" w:rsidP="00FD66E7">
            <w:pPr>
              <w:spacing w:line="276" w:lineRule="auto"/>
              <w:jc w:val="center"/>
              <w:rPr>
                <w:color w:val="000000"/>
                <w:sz w:val="18"/>
                <w:szCs w:val="18"/>
              </w:rPr>
            </w:pPr>
          </w:p>
        </w:tc>
        <w:tc>
          <w:tcPr>
            <w:tcW w:w="233" w:type="pct"/>
            <w:vMerge/>
          </w:tcPr>
          <w:p w:rsidR="00FD66E7" w:rsidRPr="00CF4C6B" w:rsidRDefault="00FD66E7" w:rsidP="00FD66E7">
            <w:pPr>
              <w:spacing w:line="276" w:lineRule="auto"/>
              <w:jc w:val="center"/>
              <w:rPr>
                <w:color w:val="000000"/>
                <w:sz w:val="18"/>
                <w:szCs w:val="18"/>
              </w:rPr>
            </w:pPr>
          </w:p>
        </w:tc>
        <w:tc>
          <w:tcPr>
            <w:tcW w:w="211" w:type="pct"/>
            <w:vMerge/>
          </w:tcPr>
          <w:p w:rsidR="00FD66E7" w:rsidRPr="00CF4C6B" w:rsidRDefault="00FD66E7" w:rsidP="00FD66E7">
            <w:pPr>
              <w:spacing w:line="276" w:lineRule="auto"/>
              <w:jc w:val="center"/>
              <w:rPr>
                <w:color w:val="000000"/>
                <w:sz w:val="18"/>
                <w:szCs w:val="18"/>
              </w:rPr>
            </w:pPr>
          </w:p>
        </w:tc>
        <w:tc>
          <w:tcPr>
            <w:tcW w:w="171" w:type="pct"/>
            <w:vMerge/>
          </w:tcPr>
          <w:p w:rsidR="00FD66E7" w:rsidRPr="00CF4C6B" w:rsidRDefault="00FD66E7" w:rsidP="00FD66E7">
            <w:pPr>
              <w:spacing w:line="276" w:lineRule="auto"/>
              <w:jc w:val="center"/>
              <w:rPr>
                <w:color w:val="000000"/>
                <w:sz w:val="18"/>
                <w:szCs w:val="18"/>
              </w:rPr>
            </w:pPr>
          </w:p>
        </w:tc>
        <w:tc>
          <w:tcPr>
            <w:tcW w:w="146" w:type="pct"/>
          </w:tcPr>
          <w:p w:rsidR="00FD66E7" w:rsidRPr="00CF4C6B" w:rsidRDefault="00FD66E7" w:rsidP="00FD66E7">
            <w:pPr>
              <w:spacing w:line="276" w:lineRule="auto"/>
              <w:jc w:val="center"/>
              <w:rPr>
                <w:color w:val="000000"/>
                <w:sz w:val="18"/>
                <w:szCs w:val="18"/>
              </w:rPr>
            </w:pPr>
            <w:r w:rsidRPr="00CF4C6B">
              <w:rPr>
                <w:color w:val="000000"/>
                <w:sz w:val="18"/>
                <w:szCs w:val="18"/>
              </w:rPr>
              <w:t>всего</w:t>
            </w:r>
          </w:p>
        </w:tc>
        <w:tc>
          <w:tcPr>
            <w:tcW w:w="166" w:type="pct"/>
          </w:tcPr>
          <w:p w:rsidR="00FD66E7" w:rsidRPr="00CF4C6B" w:rsidRDefault="00FD66E7" w:rsidP="00FD66E7">
            <w:pPr>
              <w:spacing w:line="276" w:lineRule="auto"/>
              <w:jc w:val="center"/>
              <w:rPr>
                <w:color w:val="000000"/>
                <w:sz w:val="18"/>
                <w:szCs w:val="18"/>
              </w:rPr>
            </w:pPr>
            <w:r>
              <w:rPr>
                <w:color w:val="000000"/>
                <w:sz w:val="18"/>
                <w:szCs w:val="18"/>
              </w:rPr>
              <w:t>в том чи</w:t>
            </w:r>
            <w:r>
              <w:rPr>
                <w:color w:val="000000"/>
                <w:sz w:val="18"/>
                <w:szCs w:val="18"/>
              </w:rPr>
              <w:t>с</w:t>
            </w:r>
            <w:r>
              <w:rPr>
                <w:color w:val="000000"/>
                <w:sz w:val="18"/>
                <w:szCs w:val="18"/>
              </w:rPr>
              <w:t>ле</w:t>
            </w:r>
            <w:r w:rsidRPr="00CF4C6B">
              <w:rPr>
                <w:color w:val="000000"/>
                <w:sz w:val="18"/>
                <w:szCs w:val="18"/>
              </w:rPr>
              <w:t>д</w:t>
            </w:r>
            <w:r w:rsidRPr="00CF4C6B">
              <w:rPr>
                <w:color w:val="000000"/>
                <w:sz w:val="18"/>
                <w:szCs w:val="18"/>
              </w:rPr>
              <w:t>е</w:t>
            </w:r>
            <w:r w:rsidRPr="00CF4C6B">
              <w:rPr>
                <w:color w:val="000000"/>
                <w:sz w:val="18"/>
                <w:szCs w:val="18"/>
              </w:rPr>
              <w:t>ло</w:t>
            </w:r>
            <w:r>
              <w:rPr>
                <w:color w:val="000000"/>
                <w:sz w:val="18"/>
                <w:szCs w:val="18"/>
              </w:rPr>
              <w:t>-</w:t>
            </w:r>
            <w:r w:rsidRPr="00CF4C6B">
              <w:rPr>
                <w:color w:val="000000"/>
                <w:sz w:val="18"/>
                <w:szCs w:val="18"/>
              </w:rPr>
              <w:t>вой</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 дело-</w:t>
            </w:r>
          </w:p>
          <w:p w:rsidR="00FD66E7" w:rsidRPr="00CF4C6B" w:rsidRDefault="00FD66E7" w:rsidP="00FD66E7">
            <w:pPr>
              <w:spacing w:line="276" w:lineRule="auto"/>
              <w:jc w:val="center"/>
              <w:rPr>
                <w:color w:val="000000"/>
                <w:sz w:val="18"/>
                <w:szCs w:val="18"/>
              </w:rPr>
            </w:pPr>
            <w:r w:rsidRPr="00CF4C6B">
              <w:rPr>
                <w:color w:val="000000"/>
                <w:sz w:val="18"/>
                <w:szCs w:val="18"/>
              </w:rPr>
              <w:t>вой о</w:t>
            </w:r>
            <w:r w:rsidRPr="00CF4C6B">
              <w:rPr>
                <w:color w:val="000000"/>
                <w:sz w:val="18"/>
                <w:szCs w:val="18"/>
              </w:rPr>
              <w:t>т</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FD66E7" w:rsidRPr="00CF4C6B" w:rsidRDefault="00FD66E7" w:rsidP="00FD66E7">
            <w:pPr>
              <w:spacing w:line="276" w:lineRule="auto"/>
              <w:jc w:val="center"/>
              <w:rPr>
                <w:color w:val="000000"/>
                <w:sz w:val="18"/>
                <w:szCs w:val="18"/>
              </w:rPr>
            </w:pPr>
          </w:p>
        </w:tc>
        <w:tc>
          <w:tcPr>
            <w:tcW w:w="278" w:type="pct"/>
          </w:tcPr>
          <w:p w:rsidR="00FD66E7" w:rsidRPr="00CF4C6B" w:rsidRDefault="00FD66E7" w:rsidP="00FD66E7">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FD66E7" w:rsidRPr="00CF4C6B" w:rsidRDefault="00FD66E7" w:rsidP="00FD66E7">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FD66E7" w:rsidRPr="00CF4C6B" w:rsidTr="00FD66E7">
        <w:trPr>
          <w:cantSplit/>
          <w:trHeight w:val="70"/>
        </w:trPr>
        <w:tc>
          <w:tcPr>
            <w:tcW w:w="413" w:type="pct"/>
          </w:tcPr>
          <w:p w:rsidR="00FD66E7" w:rsidRPr="00CF4C6B" w:rsidRDefault="00FD66E7" w:rsidP="00FD66E7">
            <w:pPr>
              <w:spacing w:line="276" w:lineRule="auto"/>
              <w:jc w:val="center"/>
              <w:rPr>
                <w:color w:val="000000"/>
                <w:sz w:val="18"/>
                <w:szCs w:val="18"/>
              </w:rPr>
            </w:pPr>
            <w:r w:rsidRPr="00CF4C6B">
              <w:rPr>
                <w:color w:val="000000"/>
                <w:sz w:val="18"/>
                <w:szCs w:val="18"/>
              </w:rPr>
              <w:t>1</w:t>
            </w:r>
          </w:p>
        </w:tc>
        <w:tc>
          <w:tcPr>
            <w:tcW w:w="229" w:type="pct"/>
          </w:tcPr>
          <w:p w:rsidR="00FD66E7" w:rsidRPr="00CF4C6B" w:rsidRDefault="00FD66E7" w:rsidP="00FD66E7">
            <w:pPr>
              <w:spacing w:line="276" w:lineRule="auto"/>
              <w:jc w:val="center"/>
              <w:rPr>
                <w:color w:val="000000"/>
                <w:sz w:val="18"/>
                <w:szCs w:val="18"/>
              </w:rPr>
            </w:pPr>
            <w:r w:rsidRPr="00CF4C6B">
              <w:rPr>
                <w:color w:val="000000"/>
                <w:sz w:val="18"/>
                <w:szCs w:val="18"/>
              </w:rPr>
              <w:t>2</w:t>
            </w:r>
          </w:p>
        </w:tc>
        <w:tc>
          <w:tcPr>
            <w:tcW w:w="205" w:type="pct"/>
          </w:tcPr>
          <w:p w:rsidR="00FD66E7" w:rsidRPr="00CF4C6B" w:rsidRDefault="00FD66E7" w:rsidP="00FD66E7">
            <w:pPr>
              <w:spacing w:line="276" w:lineRule="auto"/>
              <w:jc w:val="center"/>
              <w:rPr>
                <w:color w:val="000000"/>
                <w:sz w:val="18"/>
                <w:szCs w:val="18"/>
              </w:rPr>
            </w:pPr>
            <w:r w:rsidRPr="00CF4C6B">
              <w:rPr>
                <w:color w:val="000000"/>
                <w:sz w:val="18"/>
                <w:szCs w:val="18"/>
              </w:rPr>
              <w:t>3</w:t>
            </w: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4</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5</w:t>
            </w:r>
          </w:p>
        </w:tc>
        <w:tc>
          <w:tcPr>
            <w:tcW w:w="167" w:type="pct"/>
          </w:tcPr>
          <w:p w:rsidR="00FD66E7" w:rsidRPr="00CF4C6B" w:rsidRDefault="00FD66E7" w:rsidP="00FD66E7">
            <w:pPr>
              <w:spacing w:line="276" w:lineRule="auto"/>
              <w:jc w:val="center"/>
              <w:rPr>
                <w:color w:val="000000"/>
                <w:sz w:val="18"/>
                <w:szCs w:val="18"/>
              </w:rPr>
            </w:pPr>
            <w:r w:rsidRPr="00CF4C6B">
              <w:rPr>
                <w:color w:val="000000"/>
                <w:sz w:val="18"/>
                <w:szCs w:val="18"/>
              </w:rPr>
              <w:t>6</w:t>
            </w: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7</w:t>
            </w:r>
          </w:p>
        </w:tc>
        <w:tc>
          <w:tcPr>
            <w:tcW w:w="161" w:type="pct"/>
          </w:tcPr>
          <w:p w:rsidR="00FD66E7" w:rsidRPr="00CF4C6B" w:rsidRDefault="00FD66E7" w:rsidP="00FD66E7">
            <w:pPr>
              <w:spacing w:line="276" w:lineRule="auto"/>
              <w:jc w:val="center"/>
              <w:rPr>
                <w:color w:val="000000"/>
                <w:sz w:val="18"/>
                <w:szCs w:val="18"/>
              </w:rPr>
            </w:pPr>
            <w:r w:rsidRPr="00CF4C6B">
              <w:rPr>
                <w:color w:val="000000"/>
                <w:sz w:val="18"/>
                <w:szCs w:val="18"/>
              </w:rPr>
              <w:t>8</w:t>
            </w:r>
          </w:p>
        </w:tc>
        <w:tc>
          <w:tcPr>
            <w:tcW w:w="209" w:type="pct"/>
          </w:tcPr>
          <w:p w:rsidR="00FD66E7" w:rsidRPr="00CF4C6B" w:rsidRDefault="00FD66E7" w:rsidP="00FD66E7">
            <w:pPr>
              <w:spacing w:line="276" w:lineRule="auto"/>
              <w:jc w:val="center"/>
              <w:rPr>
                <w:color w:val="000000"/>
                <w:sz w:val="18"/>
                <w:szCs w:val="18"/>
              </w:rPr>
            </w:pPr>
            <w:r w:rsidRPr="00CF4C6B">
              <w:rPr>
                <w:color w:val="000000"/>
                <w:sz w:val="18"/>
                <w:szCs w:val="18"/>
              </w:rPr>
              <w:t>9</w:t>
            </w:r>
          </w:p>
        </w:tc>
        <w:tc>
          <w:tcPr>
            <w:tcW w:w="219" w:type="pct"/>
          </w:tcPr>
          <w:p w:rsidR="00FD66E7" w:rsidRPr="00CF4C6B" w:rsidRDefault="00FD66E7" w:rsidP="00FD66E7">
            <w:pPr>
              <w:spacing w:line="276" w:lineRule="auto"/>
              <w:jc w:val="center"/>
              <w:rPr>
                <w:color w:val="000000"/>
                <w:sz w:val="18"/>
                <w:szCs w:val="18"/>
              </w:rPr>
            </w:pPr>
            <w:r w:rsidRPr="00CF4C6B">
              <w:rPr>
                <w:color w:val="000000"/>
                <w:sz w:val="18"/>
                <w:szCs w:val="18"/>
              </w:rPr>
              <w:t>10</w:t>
            </w:r>
          </w:p>
        </w:tc>
        <w:tc>
          <w:tcPr>
            <w:tcW w:w="154" w:type="pct"/>
          </w:tcPr>
          <w:p w:rsidR="00FD66E7" w:rsidRPr="00CF4C6B" w:rsidRDefault="00FD66E7" w:rsidP="00FD66E7">
            <w:pPr>
              <w:spacing w:line="276" w:lineRule="auto"/>
              <w:jc w:val="center"/>
              <w:rPr>
                <w:color w:val="000000"/>
                <w:sz w:val="18"/>
                <w:szCs w:val="18"/>
              </w:rPr>
            </w:pPr>
            <w:r w:rsidRPr="00CF4C6B">
              <w:rPr>
                <w:color w:val="000000"/>
                <w:sz w:val="18"/>
                <w:szCs w:val="18"/>
              </w:rPr>
              <w:t>11</w:t>
            </w:r>
          </w:p>
        </w:tc>
        <w:tc>
          <w:tcPr>
            <w:tcW w:w="208" w:type="pct"/>
          </w:tcPr>
          <w:p w:rsidR="00FD66E7" w:rsidRPr="00CF4C6B" w:rsidRDefault="00FD66E7" w:rsidP="00FD66E7">
            <w:pPr>
              <w:spacing w:line="276" w:lineRule="auto"/>
              <w:jc w:val="center"/>
              <w:rPr>
                <w:color w:val="000000"/>
                <w:sz w:val="18"/>
                <w:szCs w:val="18"/>
              </w:rPr>
            </w:pPr>
            <w:r w:rsidRPr="00CF4C6B">
              <w:rPr>
                <w:color w:val="000000"/>
                <w:sz w:val="18"/>
                <w:szCs w:val="18"/>
              </w:rPr>
              <w:t>12</w:t>
            </w:r>
          </w:p>
        </w:tc>
        <w:tc>
          <w:tcPr>
            <w:tcW w:w="250" w:type="pct"/>
          </w:tcPr>
          <w:p w:rsidR="00FD66E7" w:rsidRPr="00CF4C6B" w:rsidRDefault="00FD66E7" w:rsidP="00FD66E7">
            <w:pPr>
              <w:spacing w:line="276" w:lineRule="auto"/>
              <w:jc w:val="center"/>
              <w:rPr>
                <w:color w:val="000000"/>
                <w:sz w:val="18"/>
                <w:szCs w:val="18"/>
              </w:rPr>
            </w:pPr>
            <w:r w:rsidRPr="00CF4C6B">
              <w:rPr>
                <w:color w:val="000000"/>
                <w:sz w:val="18"/>
                <w:szCs w:val="18"/>
              </w:rPr>
              <w:t>13</w:t>
            </w:r>
          </w:p>
        </w:tc>
        <w:tc>
          <w:tcPr>
            <w:tcW w:w="184" w:type="pct"/>
          </w:tcPr>
          <w:p w:rsidR="00FD66E7" w:rsidRPr="00CF4C6B" w:rsidRDefault="00FD66E7" w:rsidP="00FD66E7">
            <w:pPr>
              <w:spacing w:line="276" w:lineRule="auto"/>
              <w:jc w:val="center"/>
              <w:rPr>
                <w:color w:val="000000"/>
                <w:sz w:val="18"/>
                <w:szCs w:val="18"/>
              </w:rPr>
            </w:pPr>
            <w:r w:rsidRPr="00CF4C6B">
              <w:rPr>
                <w:color w:val="000000"/>
                <w:sz w:val="18"/>
                <w:szCs w:val="18"/>
              </w:rPr>
              <w:t>14</w:t>
            </w:r>
          </w:p>
        </w:tc>
        <w:tc>
          <w:tcPr>
            <w:tcW w:w="183" w:type="pct"/>
          </w:tcPr>
          <w:p w:rsidR="00FD66E7" w:rsidRPr="00CF4C6B" w:rsidRDefault="00FD66E7" w:rsidP="00FD66E7">
            <w:pPr>
              <w:spacing w:line="276" w:lineRule="auto"/>
              <w:jc w:val="center"/>
              <w:rPr>
                <w:color w:val="000000"/>
                <w:sz w:val="18"/>
                <w:szCs w:val="18"/>
              </w:rPr>
            </w:pPr>
            <w:r w:rsidRPr="00CF4C6B">
              <w:rPr>
                <w:color w:val="000000"/>
                <w:sz w:val="18"/>
                <w:szCs w:val="18"/>
              </w:rPr>
              <w:t>15</w:t>
            </w:r>
          </w:p>
        </w:tc>
        <w:tc>
          <w:tcPr>
            <w:tcW w:w="233" w:type="pct"/>
          </w:tcPr>
          <w:p w:rsidR="00FD66E7" w:rsidRPr="00CF4C6B" w:rsidRDefault="00FD66E7" w:rsidP="00FD66E7">
            <w:pPr>
              <w:spacing w:line="276" w:lineRule="auto"/>
              <w:jc w:val="center"/>
              <w:rPr>
                <w:color w:val="000000"/>
                <w:sz w:val="18"/>
                <w:szCs w:val="18"/>
              </w:rPr>
            </w:pPr>
            <w:r w:rsidRPr="00CF4C6B">
              <w:rPr>
                <w:color w:val="000000"/>
                <w:sz w:val="18"/>
                <w:szCs w:val="18"/>
              </w:rPr>
              <w:t>16</w:t>
            </w:r>
          </w:p>
        </w:tc>
        <w:tc>
          <w:tcPr>
            <w:tcW w:w="211" w:type="pct"/>
          </w:tcPr>
          <w:p w:rsidR="00FD66E7" w:rsidRPr="00CF4C6B" w:rsidRDefault="00FD66E7" w:rsidP="00FD66E7">
            <w:pPr>
              <w:spacing w:line="276" w:lineRule="auto"/>
              <w:jc w:val="center"/>
              <w:rPr>
                <w:color w:val="000000"/>
                <w:sz w:val="18"/>
                <w:szCs w:val="18"/>
              </w:rPr>
            </w:pPr>
            <w:r>
              <w:rPr>
                <w:color w:val="000000"/>
                <w:sz w:val="18"/>
                <w:szCs w:val="18"/>
              </w:rPr>
              <w:t>17</w:t>
            </w:r>
          </w:p>
        </w:tc>
        <w:tc>
          <w:tcPr>
            <w:tcW w:w="171" w:type="pct"/>
          </w:tcPr>
          <w:p w:rsidR="00FD66E7" w:rsidRPr="00CF4C6B" w:rsidRDefault="00FD66E7" w:rsidP="00FD66E7">
            <w:pPr>
              <w:spacing w:line="276" w:lineRule="auto"/>
              <w:jc w:val="center"/>
              <w:rPr>
                <w:color w:val="000000"/>
                <w:sz w:val="18"/>
                <w:szCs w:val="18"/>
              </w:rPr>
            </w:pPr>
            <w:r>
              <w:rPr>
                <w:color w:val="000000"/>
                <w:sz w:val="18"/>
                <w:szCs w:val="18"/>
              </w:rPr>
              <w:t>18</w:t>
            </w:r>
          </w:p>
        </w:tc>
        <w:tc>
          <w:tcPr>
            <w:tcW w:w="146" w:type="pct"/>
          </w:tcPr>
          <w:p w:rsidR="00FD66E7" w:rsidRPr="00CF4C6B" w:rsidRDefault="00FD66E7" w:rsidP="00FD66E7">
            <w:pPr>
              <w:spacing w:line="276" w:lineRule="auto"/>
              <w:jc w:val="center"/>
              <w:rPr>
                <w:color w:val="000000"/>
                <w:sz w:val="18"/>
                <w:szCs w:val="18"/>
              </w:rPr>
            </w:pPr>
            <w:r>
              <w:rPr>
                <w:color w:val="000000"/>
                <w:sz w:val="18"/>
                <w:szCs w:val="18"/>
              </w:rPr>
              <w:t>19</w:t>
            </w:r>
          </w:p>
        </w:tc>
        <w:tc>
          <w:tcPr>
            <w:tcW w:w="166" w:type="pct"/>
          </w:tcPr>
          <w:p w:rsidR="00FD66E7" w:rsidRPr="00CF4C6B" w:rsidRDefault="00FD66E7" w:rsidP="00FD66E7">
            <w:pPr>
              <w:spacing w:line="276" w:lineRule="auto"/>
              <w:jc w:val="center"/>
              <w:rPr>
                <w:color w:val="000000"/>
                <w:sz w:val="18"/>
                <w:szCs w:val="18"/>
              </w:rPr>
            </w:pPr>
            <w:r>
              <w:rPr>
                <w:color w:val="000000"/>
                <w:sz w:val="18"/>
                <w:szCs w:val="18"/>
              </w:rPr>
              <w:t>20</w:t>
            </w:r>
          </w:p>
        </w:tc>
        <w:tc>
          <w:tcPr>
            <w:tcW w:w="204" w:type="pct"/>
          </w:tcPr>
          <w:p w:rsidR="00FD66E7" w:rsidRPr="00CF4C6B" w:rsidRDefault="00FD66E7" w:rsidP="00FD66E7">
            <w:pPr>
              <w:spacing w:line="276" w:lineRule="auto"/>
              <w:jc w:val="center"/>
              <w:rPr>
                <w:color w:val="000000"/>
                <w:sz w:val="18"/>
                <w:szCs w:val="18"/>
              </w:rPr>
            </w:pPr>
            <w:r>
              <w:rPr>
                <w:color w:val="000000"/>
                <w:sz w:val="18"/>
                <w:szCs w:val="18"/>
              </w:rPr>
              <w:t>21</w:t>
            </w:r>
          </w:p>
        </w:tc>
        <w:tc>
          <w:tcPr>
            <w:tcW w:w="248" w:type="pct"/>
          </w:tcPr>
          <w:p w:rsidR="00FD66E7" w:rsidRPr="00CF4C6B" w:rsidRDefault="00FD66E7" w:rsidP="00FD66E7">
            <w:pPr>
              <w:spacing w:line="276" w:lineRule="auto"/>
              <w:jc w:val="center"/>
              <w:rPr>
                <w:color w:val="000000"/>
                <w:sz w:val="18"/>
                <w:szCs w:val="18"/>
              </w:rPr>
            </w:pPr>
            <w:r>
              <w:rPr>
                <w:color w:val="000000"/>
                <w:sz w:val="18"/>
                <w:szCs w:val="18"/>
              </w:rPr>
              <w:t>22</w:t>
            </w:r>
          </w:p>
        </w:tc>
        <w:tc>
          <w:tcPr>
            <w:tcW w:w="278" w:type="pct"/>
          </w:tcPr>
          <w:p w:rsidR="00FD66E7" w:rsidRPr="00CF4C6B" w:rsidRDefault="00FD66E7" w:rsidP="00FD66E7">
            <w:pPr>
              <w:spacing w:line="276" w:lineRule="auto"/>
              <w:jc w:val="center"/>
              <w:rPr>
                <w:color w:val="000000"/>
                <w:sz w:val="18"/>
                <w:szCs w:val="18"/>
              </w:rPr>
            </w:pPr>
            <w:r>
              <w:rPr>
                <w:color w:val="000000"/>
                <w:sz w:val="18"/>
                <w:szCs w:val="18"/>
              </w:rPr>
              <w:t>23</w:t>
            </w:r>
          </w:p>
        </w:tc>
        <w:tc>
          <w:tcPr>
            <w:tcW w:w="225" w:type="pct"/>
          </w:tcPr>
          <w:p w:rsidR="00FD66E7" w:rsidRPr="00CF4C6B" w:rsidRDefault="00FD66E7" w:rsidP="00FD66E7">
            <w:pPr>
              <w:spacing w:line="276" w:lineRule="auto"/>
              <w:jc w:val="center"/>
              <w:rPr>
                <w:color w:val="000000"/>
                <w:sz w:val="18"/>
                <w:szCs w:val="18"/>
              </w:rPr>
            </w:pPr>
            <w:r>
              <w:rPr>
                <w:color w:val="000000"/>
                <w:sz w:val="18"/>
                <w:szCs w:val="18"/>
              </w:rPr>
              <w:t>24</w:t>
            </w:r>
          </w:p>
        </w:tc>
      </w:tr>
      <w:tr w:rsidR="00FD66E7" w:rsidRPr="00CF4C6B" w:rsidTr="00FD66E7">
        <w:trPr>
          <w:cantSplit/>
          <w:trHeight w:val="70"/>
        </w:trPr>
        <w:tc>
          <w:tcPr>
            <w:tcW w:w="5000" w:type="pct"/>
            <w:gridSpan w:val="24"/>
          </w:tcPr>
          <w:p w:rsidR="00FD66E7" w:rsidRPr="00CF4C6B" w:rsidRDefault="00FD66E7" w:rsidP="00FD66E7">
            <w:pPr>
              <w:spacing w:line="276" w:lineRule="auto"/>
              <w:jc w:val="center"/>
              <w:rPr>
                <w:color w:val="000000"/>
                <w:sz w:val="18"/>
                <w:szCs w:val="18"/>
              </w:rPr>
            </w:pPr>
            <w:r>
              <w:rPr>
                <w:color w:val="000000"/>
                <w:sz w:val="18"/>
                <w:szCs w:val="18"/>
              </w:rPr>
              <w:t>Сплошные рубки</w:t>
            </w:r>
          </w:p>
        </w:tc>
      </w:tr>
      <w:tr w:rsidR="00FD66E7" w:rsidRPr="00CF4C6B" w:rsidTr="00FD66E7">
        <w:trPr>
          <w:cantSplit/>
          <w:trHeight w:val="70"/>
        </w:trPr>
        <w:tc>
          <w:tcPr>
            <w:tcW w:w="41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2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5"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7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7"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5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19"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5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50"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8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8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33"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1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71"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4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166"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04"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4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78"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c>
          <w:tcPr>
            <w:tcW w:w="225" w:type="pct"/>
          </w:tcPr>
          <w:p w:rsidR="00FD66E7" w:rsidRPr="00CF4C6B" w:rsidRDefault="00FD66E7" w:rsidP="00FD66E7">
            <w:pPr>
              <w:spacing w:line="276" w:lineRule="auto"/>
              <w:jc w:val="center"/>
              <w:rPr>
                <w:color w:val="000000"/>
                <w:sz w:val="18"/>
                <w:szCs w:val="18"/>
              </w:rPr>
            </w:pPr>
            <w:r w:rsidRPr="00CF4C6B">
              <w:rPr>
                <w:color w:val="000000"/>
                <w:sz w:val="18"/>
                <w:szCs w:val="18"/>
              </w:rPr>
              <w:t>-</w:t>
            </w:r>
          </w:p>
        </w:tc>
      </w:tr>
    </w:tbl>
    <w:p w:rsidR="00FD66E7" w:rsidRDefault="00FD66E7" w:rsidP="00FD66E7">
      <w:pPr>
        <w:tabs>
          <w:tab w:val="left" w:pos="6255"/>
        </w:tabs>
        <w:spacing w:line="276" w:lineRule="auto"/>
        <w:rPr>
          <w:sz w:val="28"/>
          <w:szCs w:val="28"/>
        </w:rPr>
      </w:pPr>
    </w:p>
    <w:p w:rsidR="00FD66E7" w:rsidRDefault="00FD66E7" w:rsidP="00FD66E7">
      <w:pPr>
        <w:ind w:firstLine="709"/>
        <w:jc w:val="both"/>
        <w:rPr>
          <w:bCs/>
          <w:i/>
          <w:sz w:val="28"/>
          <w:szCs w:val="28"/>
        </w:rPr>
      </w:pPr>
      <w:r w:rsidRPr="00A93EB5">
        <w:rPr>
          <w:bCs/>
          <w:i/>
          <w:sz w:val="28"/>
          <w:szCs w:val="28"/>
        </w:rPr>
        <w:t xml:space="preserve">Примечание: По целевому назначению все леса </w:t>
      </w:r>
      <w:r w:rsidR="00187EFF">
        <w:rPr>
          <w:bCs/>
          <w:i/>
          <w:sz w:val="28"/>
          <w:szCs w:val="28"/>
        </w:rPr>
        <w:t>Тербунского</w:t>
      </w:r>
      <w:r w:rsidRPr="00A93EB5">
        <w:rPr>
          <w:bCs/>
          <w:i/>
          <w:sz w:val="28"/>
          <w:szCs w:val="28"/>
        </w:rPr>
        <w:t xml:space="preserve"> лесничества относятся к защитным лесам. В защитных лесах сплошные рубки лесных насаждений  запрещены за исключением случаев, предусмотренных ч</w:t>
      </w:r>
      <w:r w:rsidRPr="00A93EB5">
        <w:rPr>
          <w:bCs/>
          <w:i/>
          <w:sz w:val="28"/>
          <w:szCs w:val="28"/>
        </w:rPr>
        <w:t>а</w:t>
      </w:r>
      <w:r w:rsidRPr="00A93EB5">
        <w:rPr>
          <w:bCs/>
          <w:i/>
          <w:sz w:val="28"/>
          <w:szCs w:val="28"/>
        </w:rPr>
        <w:t>стью 4 статьи 17 Лесного кодекса РФ.</w:t>
      </w: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EA1C76" w:rsidRDefault="00EA1C76" w:rsidP="00461170">
      <w:pPr>
        <w:pStyle w:val="ad"/>
        <w:spacing w:line="276" w:lineRule="auto"/>
        <w:rPr>
          <w:rFonts w:ascii="Times New Roman" w:eastAsia="MS Mincho" w:hAnsi="Times New Roman"/>
          <w:sz w:val="28"/>
          <w:szCs w:val="28"/>
        </w:rPr>
      </w:pPr>
    </w:p>
    <w:p w:rsidR="00F80F49" w:rsidRPr="00F80F49" w:rsidRDefault="00F80F49" w:rsidP="005B0F20">
      <w:pPr>
        <w:spacing w:line="276" w:lineRule="auto"/>
        <w:rPr>
          <w:sz w:val="28"/>
          <w:szCs w:val="28"/>
        </w:rPr>
        <w:sectPr w:rsidR="00F80F49" w:rsidRPr="00F80F49" w:rsidSect="00F92D72">
          <w:pgSz w:w="16838" w:h="11906" w:orient="landscape" w:code="9"/>
          <w:pgMar w:top="993" w:right="1134" w:bottom="851" w:left="1985" w:header="709" w:footer="709" w:gutter="0"/>
          <w:cols w:space="708"/>
          <w:docGrid w:linePitch="360"/>
        </w:sectPr>
      </w:pPr>
    </w:p>
    <w:p w:rsidR="006C6F6F" w:rsidRPr="00320FE5" w:rsidRDefault="00561CB3" w:rsidP="006C6F6F">
      <w:pPr>
        <w:tabs>
          <w:tab w:val="left" w:pos="920"/>
        </w:tabs>
        <w:spacing w:line="276" w:lineRule="auto"/>
        <w:ind w:firstLine="709"/>
        <w:jc w:val="right"/>
        <w:rPr>
          <w:sz w:val="28"/>
          <w:szCs w:val="28"/>
        </w:rPr>
      </w:pPr>
      <w:r>
        <w:rPr>
          <w:sz w:val="28"/>
          <w:szCs w:val="28"/>
        </w:rPr>
        <w:lastRenderedPageBreak/>
        <w:t>Таблица 2.1.1.4</w:t>
      </w:r>
    </w:p>
    <w:p w:rsidR="00AB191E" w:rsidRDefault="00AB191E" w:rsidP="000E70AF">
      <w:pPr>
        <w:tabs>
          <w:tab w:val="left" w:pos="920"/>
        </w:tabs>
        <w:spacing w:line="276" w:lineRule="auto"/>
        <w:ind w:firstLine="709"/>
        <w:jc w:val="center"/>
        <w:rPr>
          <w:sz w:val="28"/>
          <w:szCs w:val="28"/>
        </w:rPr>
      </w:pPr>
      <w:r>
        <w:rPr>
          <w:sz w:val="28"/>
          <w:szCs w:val="28"/>
        </w:rPr>
        <w:t>Общий ежегодный допустимый объё</w:t>
      </w:r>
      <w:r w:rsidR="006C6F6F" w:rsidRPr="00320FE5">
        <w:rPr>
          <w:sz w:val="28"/>
          <w:szCs w:val="28"/>
        </w:rPr>
        <w:t xml:space="preserve">м древесиныпри рубке </w:t>
      </w:r>
      <w:proofErr w:type="gramStart"/>
      <w:r w:rsidR="006C6F6F" w:rsidRPr="00320FE5">
        <w:rPr>
          <w:sz w:val="28"/>
          <w:szCs w:val="28"/>
        </w:rPr>
        <w:t>спелых</w:t>
      </w:r>
      <w:proofErr w:type="gramEnd"/>
    </w:p>
    <w:p w:rsidR="006C6F6F" w:rsidRDefault="006C6F6F" w:rsidP="000E70AF">
      <w:pPr>
        <w:tabs>
          <w:tab w:val="left" w:pos="920"/>
        </w:tabs>
        <w:spacing w:line="276" w:lineRule="auto"/>
        <w:ind w:firstLine="709"/>
        <w:jc w:val="center"/>
        <w:rPr>
          <w:sz w:val="28"/>
          <w:szCs w:val="28"/>
        </w:rPr>
      </w:pPr>
      <w:r w:rsidRPr="00320FE5">
        <w:rPr>
          <w:sz w:val="28"/>
          <w:szCs w:val="28"/>
        </w:rPr>
        <w:t>и перестойных насаждений</w:t>
      </w:r>
    </w:p>
    <w:p w:rsidR="00DB27DB" w:rsidRDefault="00DB27DB" w:rsidP="000E70AF">
      <w:pPr>
        <w:tabs>
          <w:tab w:val="left" w:pos="920"/>
        </w:tabs>
        <w:spacing w:line="276" w:lineRule="auto"/>
        <w:ind w:firstLine="709"/>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6C6F6F" w:rsidRPr="00EF7A41" w:rsidTr="006C6F6F">
        <w:trPr>
          <w:trHeight w:val="526"/>
          <w:tblHeader/>
          <w:jc w:val="center"/>
        </w:trPr>
        <w:tc>
          <w:tcPr>
            <w:tcW w:w="1424" w:type="dxa"/>
            <w:vMerge w:val="restart"/>
            <w:vAlign w:val="center"/>
          </w:tcPr>
          <w:p w:rsidR="006C6F6F" w:rsidRPr="00EF7A41" w:rsidRDefault="006C6F6F" w:rsidP="006C6F6F">
            <w:pPr>
              <w:jc w:val="center"/>
              <w:rPr>
                <w:color w:val="000000"/>
                <w:sz w:val="24"/>
                <w:szCs w:val="24"/>
              </w:rPr>
            </w:pPr>
            <w:r w:rsidRPr="00EF7A41">
              <w:rPr>
                <w:color w:val="000000"/>
                <w:sz w:val="24"/>
                <w:szCs w:val="24"/>
              </w:rPr>
              <w:t>Группа</w:t>
            </w:r>
          </w:p>
          <w:p w:rsidR="006C6F6F" w:rsidRPr="00EF7A41" w:rsidRDefault="006C6F6F" w:rsidP="006C6F6F">
            <w:pPr>
              <w:jc w:val="center"/>
              <w:rPr>
                <w:color w:val="000000"/>
                <w:sz w:val="24"/>
                <w:szCs w:val="24"/>
              </w:rPr>
            </w:pPr>
            <w:r w:rsidRPr="00EF7A41">
              <w:rPr>
                <w:color w:val="000000"/>
                <w:sz w:val="24"/>
                <w:szCs w:val="24"/>
              </w:rPr>
              <w:t>пород</w:t>
            </w:r>
          </w:p>
        </w:tc>
        <w:tc>
          <w:tcPr>
            <w:tcW w:w="1134" w:type="dxa"/>
            <w:vMerge w:val="restart"/>
            <w:vAlign w:val="center"/>
          </w:tcPr>
          <w:p w:rsidR="006C6F6F" w:rsidRPr="00EF7A41" w:rsidRDefault="006C6F6F" w:rsidP="006C6F6F">
            <w:pPr>
              <w:jc w:val="center"/>
              <w:rPr>
                <w:color w:val="000000"/>
                <w:sz w:val="24"/>
                <w:szCs w:val="24"/>
              </w:rPr>
            </w:pPr>
            <w:r w:rsidRPr="00EF7A41">
              <w:rPr>
                <w:color w:val="000000"/>
                <w:sz w:val="24"/>
                <w:szCs w:val="24"/>
              </w:rPr>
              <w:t>Покрытая лесом площадь,</w:t>
            </w:r>
          </w:p>
          <w:p w:rsidR="006C6F6F" w:rsidRPr="00EF7A41" w:rsidRDefault="006C6F6F" w:rsidP="006C6F6F">
            <w:pPr>
              <w:jc w:val="center"/>
              <w:rPr>
                <w:color w:val="000000"/>
                <w:sz w:val="24"/>
                <w:szCs w:val="24"/>
              </w:rPr>
            </w:pPr>
            <w:r w:rsidRPr="00EF7A41">
              <w:rPr>
                <w:color w:val="000000"/>
                <w:sz w:val="24"/>
                <w:szCs w:val="24"/>
              </w:rPr>
              <w:t>га</w:t>
            </w:r>
          </w:p>
        </w:tc>
        <w:tc>
          <w:tcPr>
            <w:tcW w:w="2350" w:type="dxa"/>
            <w:gridSpan w:val="2"/>
            <w:vAlign w:val="center"/>
          </w:tcPr>
          <w:p w:rsidR="006C6F6F" w:rsidRPr="00EF7A41" w:rsidRDefault="006C6F6F" w:rsidP="006C6F6F">
            <w:pPr>
              <w:jc w:val="center"/>
              <w:rPr>
                <w:color w:val="000000"/>
                <w:sz w:val="24"/>
                <w:szCs w:val="24"/>
              </w:rPr>
            </w:pPr>
            <w:r w:rsidRPr="00EF7A41">
              <w:rPr>
                <w:color w:val="000000"/>
                <w:sz w:val="24"/>
                <w:szCs w:val="24"/>
              </w:rPr>
              <w:t>Спелые и пересто</w:t>
            </w:r>
            <w:r w:rsidRPr="00EF7A41">
              <w:rPr>
                <w:color w:val="000000"/>
                <w:sz w:val="24"/>
                <w:szCs w:val="24"/>
              </w:rPr>
              <w:t>й</w:t>
            </w:r>
            <w:r w:rsidRPr="00EF7A41">
              <w:rPr>
                <w:color w:val="000000"/>
                <w:sz w:val="24"/>
                <w:szCs w:val="24"/>
              </w:rPr>
              <w:t>ные насаждения</w:t>
            </w:r>
          </w:p>
        </w:tc>
        <w:tc>
          <w:tcPr>
            <w:tcW w:w="4596" w:type="dxa"/>
            <w:gridSpan w:val="5"/>
            <w:vAlign w:val="center"/>
          </w:tcPr>
          <w:p w:rsidR="006C6F6F" w:rsidRPr="00EF7A41" w:rsidRDefault="00B05315" w:rsidP="006C6F6F">
            <w:pPr>
              <w:jc w:val="center"/>
              <w:rPr>
                <w:color w:val="000000"/>
                <w:sz w:val="24"/>
                <w:szCs w:val="24"/>
              </w:rPr>
            </w:pPr>
            <w:r>
              <w:rPr>
                <w:color w:val="000000"/>
                <w:sz w:val="24"/>
                <w:szCs w:val="24"/>
              </w:rPr>
              <w:t>Принятая расчё</w:t>
            </w:r>
            <w:r w:rsidR="006C6F6F" w:rsidRPr="00EF7A41">
              <w:rPr>
                <w:color w:val="000000"/>
                <w:sz w:val="24"/>
                <w:szCs w:val="24"/>
              </w:rPr>
              <w:t>тная лесосека</w:t>
            </w:r>
          </w:p>
        </w:tc>
      </w:tr>
      <w:tr w:rsidR="006C6F6F" w:rsidRPr="00EF7A41" w:rsidTr="006C6F6F">
        <w:trPr>
          <w:tblHeader/>
          <w:jc w:val="center"/>
        </w:trPr>
        <w:tc>
          <w:tcPr>
            <w:tcW w:w="1424" w:type="dxa"/>
            <w:vMerge/>
            <w:vAlign w:val="center"/>
          </w:tcPr>
          <w:p w:rsidR="006C6F6F" w:rsidRPr="00EF7A41" w:rsidRDefault="006C6F6F" w:rsidP="006C6F6F">
            <w:pPr>
              <w:jc w:val="center"/>
              <w:rPr>
                <w:color w:val="000000"/>
                <w:sz w:val="24"/>
                <w:szCs w:val="24"/>
              </w:rPr>
            </w:pPr>
          </w:p>
        </w:tc>
        <w:tc>
          <w:tcPr>
            <w:tcW w:w="1134" w:type="dxa"/>
            <w:vMerge/>
            <w:vAlign w:val="center"/>
          </w:tcPr>
          <w:p w:rsidR="006C6F6F" w:rsidRPr="00EF7A41" w:rsidRDefault="006C6F6F" w:rsidP="006C6F6F">
            <w:pPr>
              <w:jc w:val="center"/>
              <w:rPr>
                <w:color w:val="000000"/>
                <w:sz w:val="24"/>
                <w:szCs w:val="24"/>
              </w:rPr>
            </w:pPr>
          </w:p>
        </w:tc>
        <w:tc>
          <w:tcPr>
            <w:tcW w:w="1132" w:type="dxa"/>
            <w:vMerge w:val="restart"/>
            <w:vAlign w:val="center"/>
          </w:tcPr>
          <w:p w:rsidR="006C6F6F" w:rsidRPr="00EF7A41" w:rsidRDefault="006C6F6F" w:rsidP="006C6F6F">
            <w:pPr>
              <w:jc w:val="center"/>
              <w:rPr>
                <w:color w:val="000000"/>
                <w:sz w:val="24"/>
                <w:szCs w:val="24"/>
              </w:rPr>
            </w:pPr>
            <w:r w:rsidRPr="00EF7A41">
              <w:rPr>
                <w:color w:val="000000"/>
                <w:sz w:val="24"/>
                <w:szCs w:val="24"/>
              </w:rPr>
              <w:t xml:space="preserve">площадь, </w:t>
            </w:r>
            <w:proofErr w:type="gramStart"/>
            <w:r w:rsidRPr="00EF7A41">
              <w:rPr>
                <w:color w:val="000000"/>
                <w:sz w:val="24"/>
                <w:szCs w:val="24"/>
              </w:rPr>
              <w:t>га</w:t>
            </w:r>
            <w:proofErr w:type="gramEnd"/>
          </w:p>
        </w:tc>
        <w:tc>
          <w:tcPr>
            <w:tcW w:w="1218" w:type="dxa"/>
            <w:vMerge w:val="restart"/>
            <w:vAlign w:val="center"/>
          </w:tcPr>
          <w:p w:rsidR="006C6F6F" w:rsidRPr="00EF7A41" w:rsidRDefault="006C6F6F" w:rsidP="006C6F6F">
            <w:pPr>
              <w:jc w:val="center"/>
              <w:rPr>
                <w:color w:val="000000"/>
                <w:sz w:val="24"/>
                <w:szCs w:val="24"/>
              </w:rPr>
            </w:pPr>
            <w:r w:rsidRPr="00EF7A41">
              <w:rPr>
                <w:color w:val="000000"/>
                <w:sz w:val="24"/>
                <w:szCs w:val="24"/>
              </w:rPr>
              <w:t>запас,</w:t>
            </w:r>
          </w:p>
          <w:p w:rsidR="006C6F6F" w:rsidRPr="00EF7A41" w:rsidRDefault="006C6F6F" w:rsidP="006C6F6F">
            <w:pPr>
              <w:jc w:val="center"/>
              <w:rPr>
                <w:color w:val="000000"/>
                <w:sz w:val="24"/>
                <w:szCs w:val="24"/>
              </w:rPr>
            </w:pPr>
            <w:r w:rsidRPr="00EF7A41">
              <w:rPr>
                <w:color w:val="000000"/>
                <w:sz w:val="24"/>
                <w:szCs w:val="24"/>
              </w:rPr>
              <w:t>тыс</w:t>
            </w:r>
            <w:proofErr w:type="gramStart"/>
            <w:r w:rsidRPr="00EF7A41">
              <w:rPr>
                <w:color w:val="000000"/>
                <w:sz w:val="24"/>
                <w:szCs w:val="24"/>
              </w:rPr>
              <w:t>.м</w:t>
            </w:r>
            <w:proofErr w:type="gramEnd"/>
            <w:r w:rsidRPr="00EF7A41">
              <w:rPr>
                <w:color w:val="000000"/>
                <w:sz w:val="24"/>
                <w:szCs w:val="24"/>
                <w:vertAlign w:val="superscript"/>
              </w:rPr>
              <w:t>3</w:t>
            </w:r>
          </w:p>
        </w:tc>
        <w:tc>
          <w:tcPr>
            <w:tcW w:w="1115" w:type="dxa"/>
            <w:vMerge w:val="restart"/>
            <w:vAlign w:val="center"/>
          </w:tcPr>
          <w:p w:rsidR="006C6F6F" w:rsidRPr="00EF7A41" w:rsidRDefault="006C6F6F" w:rsidP="006C6F6F">
            <w:pPr>
              <w:jc w:val="center"/>
              <w:rPr>
                <w:color w:val="000000"/>
                <w:sz w:val="24"/>
                <w:szCs w:val="24"/>
              </w:rPr>
            </w:pPr>
            <w:r w:rsidRPr="00EF7A41">
              <w:rPr>
                <w:color w:val="000000"/>
                <w:sz w:val="24"/>
                <w:szCs w:val="24"/>
              </w:rPr>
              <w:t xml:space="preserve">площадь, </w:t>
            </w:r>
            <w:proofErr w:type="gramStart"/>
            <w:r w:rsidRPr="00EF7A41">
              <w:rPr>
                <w:color w:val="000000"/>
                <w:sz w:val="24"/>
                <w:szCs w:val="24"/>
              </w:rPr>
              <w:t>га</w:t>
            </w:r>
            <w:proofErr w:type="gramEnd"/>
          </w:p>
        </w:tc>
        <w:tc>
          <w:tcPr>
            <w:tcW w:w="3481" w:type="dxa"/>
            <w:gridSpan w:val="4"/>
            <w:vAlign w:val="center"/>
          </w:tcPr>
          <w:p w:rsidR="006C6F6F" w:rsidRPr="00EF7A41" w:rsidRDefault="006C6F6F" w:rsidP="006C6F6F">
            <w:pPr>
              <w:jc w:val="center"/>
              <w:rPr>
                <w:color w:val="000000"/>
                <w:sz w:val="24"/>
                <w:szCs w:val="24"/>
              </w:rPr>
            </w:pPr>
            <w:r w:rsidRPr="00EF7A41">
              <w:rPr>
                <w:color w:val="000000"/>
                <w:sz w:val="24"/>
                <w:szCs w:val="24"/>
              </w:rPr>
              <w:t>запас, тыс</w:t>
            </w:r>
            <w:proofErr w:type="gramStart"/>
            <w:r w:rsidRPr="00EF7A41">
              <w:rPr>
                <w:color w:val="000000"/>
                <w:sz w:val="24"/>
                <w:szCs w:val="24"/>
              </w:rPr>
              <w:t>.м</w:t>
            </w:r>
            <w:proofErr w:type="gramEnd"/>
            <w:r w:rsidRPr="00EF7A41">
              <w:rPr>
                <w:color w:val="000000"/>
                <w:sz w:val="24"/>
                <w:szCs w:val="24"/>
                <w:vertAlign w:val="superscript"/>
              </w:rPr>
              <w:t>3</w:t>
            </w:r>
          </w:p>
        </w:tc>
      </w:tr>
      <w:tr w:rsidR="006C6F6F" w:rsidRPr="00EF7A41" w:rsidTr="006C6F6F">
        <w:trPr>
          <w:trHeight w:val="243"/>
          <w:tblHeader/>
          <w:jc w:val="center"/>
        </w:trPr>
        <w:tc>
          <w:tcPr>
            <w:tcW w:w="1424" w:type="dxa"/>
            <w:vMerge/>
            <w:vAlign w:val="center"/>
          </w:tcPr>
          <w:p w:rsidR="006C6F6F" w:rsidRPr="00EF7A41" w:rsidRDefault="006C6F6F" w:rsidP="006C6F6F">
            <w:pPr>
              <w:jc w:val="center"/>
              <w:rPr>
                <w:color w:val="000000"/>
                <w:sz w:val="24"/>
                <w:szCs w:val="24"/>
              </w:rPr>
            </w:pPr>
          </w:p>
        </w:tc>
        <w:tc>
          <w:tcPr>
            <w:tcW w:w="1134" w:type="dxa"/>
            <w:vMerge/>
            <w:vAlign w:val="center"/>
          </w:tcPr>
          <w:p w:rsidR="006C6F6F" w:rsidRPr="00EF7A41" w:rsidRDefault="006C6F6F" w:rsidP="006C6F6F">
            <w:pPr>
              <w:jc w:val="center"/>
              <w:rPr>
                <w:color w:val="000000"/>
                <w:sz w:val="24"/>
                <w:szCs w:val="24"/>
              </w:rPr>
            </w:pPr>
          </w:p>
        </w:tc>
        <w:tc>
          <w:tcPr>
            <w:tcW w:w="1132" w:type="dxa"/>
            <w:vMerge/>
            <w:vAlign w:val="center"/>
          </w:tcPr>
          <w:p w:rsidR="006C6F6F" w:rsidRPr="00EF7A41" w:rsidRDefault="006C6F6F" w:rsidP="006C6F6F">
            <w:pPr>
              <w:jc w:val="center"/>
              <w:rPr>
                <w:color w:val="000000"/>
                <w:sz w:val="24"/>
                <w:szCs w:val="24"/>
              </w:rPr>
            </w:pPr>
          </w:p>
        </w:tc>
        <w:tc>
          <w:tcPr>
            <w:tcW w:w="1218" w:type="dxa"/>
            <w:vMerge/>
            <w:vAlign w:val="center"/>
          </w:tcPr>
          <w:p w:rsidR="006C6F6F" w:rsidRPr="00EF7A41" w:rsidRDefault="006C6F6F" w:rsidP="006C6F6F">
            <w:pPr>
              <w:jc w:val="center"/>
              <w:rPr>
                <w:color w:val="000000"/>
                <w:sz w:val="24"/>
                <w:szCs w:val="24"/>
              </w:rPr>
            </w:pPr>
          </w:p>
        </w:tc>
        <w:tc>
          <w:tcPr>
            <w:tcW w:w="1115" w:type="dxa"/>
            <w:vMerge/>
            <w:vAlign w:val="center"/>
          </w:tcPr>
          <w:p w:rsidR="006C6F6F" w:rsidRPr="00EF7A41" w:rsidRDefault="006C6F6F" w:rsidP="006C6F6F">
            <w:pPr>
              <w:jc w:val="center"/>
              <w:rPr>
                <w:color w:val="000000"/>
                <w:sz w:val="24"/>
                <w:szCs w:val="24"/>
              </w:rPr>
            </w:pPr>
          </w:p>
        </w:tc>
        <w:tc>
          <w:tcPr>
            <w:tcW w:w="1213" w:type="dxa"/>
            <w:vAlign w:val="center"/>
          </w:tcPr>
          <w:p w:rsidR="006C6F6F" w:rsidRPr="00EF7A41" w:rsidRDefault="006C6F6F" w:rsidP="006C6F6F">
            <w:pPr>
              <w:jc w:val="center"/>
              <w:rPr>
                <w:color w:val="000000"/>
                <w:sz w:val="24"/>
                <w:szCs w:val="24"/>
              </w:rPr>
            </w:pPr>
            <w:r w:rsidRPr="00EF7A41">
              <w:rPr>
                <w:color w:val="000000"/>
                <w:sz w:val="24"/>
                <w:szCs w:val="24"/>
              </w:rPr>
              <w:t>корневой</w:t>
            </w:r>
          </w:p>
        </w:tc>
        <w:tc>
          <w:tcPr>
            <w:tcW w:w="1275" w:type="dxa"/>
            <w:gridSpan w:val="2"/>
            <w:vAlign w:val="center"/>
          </w:tcPr>
          <w:p w:rsidR="006C6F6F" w:rsidRPr="00EF7A41" w:rsidRDefault="006C6F6F" w:rsidP="006C6F6F">
            <w:pPr>
              <w:jc w:val="center"/>
              <w:rPr>
                <w:color w:val="000000"/>
                <w:sz w:val="24"/>
                <w:szCs w:val="24"/>
              </w:rPr>
            </w:pPr>
            <w:r w:rsidRPr="00EF7A41">
              <w:rPr>
                <w:color w:val="000000"/>
                <w:sz w:val="24"/>
                <w:szCs w:val="24"/>
              </w:rPr>
              <w:t>ликвидный</w:t>
            </w:r>
          </w:p>
        </w:tc>
        <w:tc>
          <w:tcPr>
            <w:tcW w:w="993" w:type="dxa"/>
            <w:vAlign w:val="center"/>
          </w:tcPr>
          <w:p w:rsidR="006C6F6F" w:rsidRPr="00EF7A41" w:rsidRDefault="006C6F6F" w:rsidP="006C6F6F">
            <w:pPr>
              <w:jc w:val="center"/>
              <w:rPr>
                <w:color w:val="000000"/>
                <w:sz w:val="24"/>
                <w:szCs w:val="24"/>
              </w:rPr>
            </w:pPr>
            <w:r w:rsidRPr="00EF7A41">
              <w:rPr>
                <w:color w:val="000000"/>
                <w:sz w:val="24"/>
                <w:szCs w:val="24"/>
              </w:rPr>
              <w:t>деловой</w:t>
            </w:r>
          </w:p>
        </w:tc>
      </w:tr>
      <w:tr w:rsidR="006C6F6F" w:rsidRPr="00EF7A41" w:rsidTr="006C6F6F">
        <w:trPr>
          <w:tblHeader/>
          <w:jc w:val="center"/>
        </w:trPr>
        <w:tc>
          <w:tcPr>
            <w:tcW w:w="1424" w:type="dxa"/>
            <w:vAlign w:val="center"/>
          </w:tcPr>
          <w:p w:rsidR="006C6F6F" w:rsidRPr="00EF7A41" w:rsidRDefault="006C6F6F" w:rsidP="006C6F6F">
            <w:pPr>
              <w:jc w:val="center"/>
              <w:rPr>
                <w:color w:val="000000"/>
                <w:sz w:val="24"/>
                <w:szCs w:val="24"/>
              </w:rPr>
            </w:pPr>
            <w:r w:rsidRPr="00EF7A41">
              <w:rPr>
                <w:color w:val="000000"/>
                <w:sz w:val="24"/>
                <w:szCs w:val="24"/>
              </w:rPr>
              <w:t>1</w:t>
            </w:r>
          </w:p>
        </w:tc>
        <w:tc>
          <w:tcPr>
            <w:tcW w:w="1134" w:type="dxa"/>
            <w:vAlign w:val="center"/>
          </w:tcPr>
          <w:p w:rsidR="006C6F6F" w:rsidRPr="00EF7A41" w:rsidRDefault="006C6F6F" w:rsidP="006C6F6F">
            <w:pPr>
              <w:jc w:val="center"/>
              <w:rPr>
                <w:color w:val="000000"/>
                <w:sz w:val="24"/>
                <w:szCs w:val="24"/>
              </w:rPr>
            </w:pPr>
            <w:r w:rsidRPr="00EF7A41">
              <w:rPr>
                <w:color w:val="000000"/>
                <w:sz w:val="24"/>
                <w:szCs w:val="24"/>
              </w:rPr>
              <w:t>2</w:t>
            </w:r>
          </w:p>
        </w:tc>
        <w:tc>
          <w:tcPr>
            <w:tcW w:w="1132" w:type="dxa"/>
            <w:vAlign w:val="center"/>
          </w:tcPr>
          <w:p w:rsidR="006C6F6F" w:rsidRPr="00EF7A41" w:rsidRDefault="006C6F6F" w:rsidP="006C6F6F">
            <w:pPr>
              <w:jc w:val="center"/>
              <w:rPr>
                <w:color w:val="000000"/>
                <w:sz w:val="24"/>
                <w:szCs w:val="24"/>
              </w:rPr>
            </w:pPr>
            <w:r w:rsidRPr="00EF7A41">
              <w:rPr>
                <w:color w:val="000000"/>
                <w:sz w:val="24"/>
                <w:szCs w:val="24"/>
              </w:rPr>
              <w:t>3</w:t>
            </w:r>
          </w:p>
        </w:tc>
        <w:tc>
          <w:tcPr>
            <w:tcW w:w="1218" w:type="dxa"/>
            <w:vAlign w:val="center"/>
          </w:tcPr>
          <w:p w:rsidR="006C6F6F" w:rsidRPr="00EF7A41" w:rsidRDefault="006C6F6F" w:rsidP="006C6F6F">
            <w:pPr>
              <w:jc w:val="center"/>
              <w:rPr>
                <w:color w:val="000000"/>
                <w:sz w:val="24"/>
                <w:szCs w:val="24"/>
              </w:rPr>
            </w:pPr>
            <w:r w:rsidRPr="00EF7A41">
              <w:rPr>
                <w:color w:val="000000"/>
                <w:sz w:val="24"/>
                <w:szCs w:val="24"/>
              </w:rPr>
              <w:t>4</w:t>
            </w:r>
          </w:p>
        </w:tc>
        <w:tc>
          <w:tcPr>
            <w:tcW w:w="1115" w:type="dxa"/>
            <w:vAlign w:val="center"/>
          </w:tcPr>
          <w:p w:rsidR="006C6F6F" w:rsidRPr="00EF7A41" w:rsidRDefault="006C6F6F" w:rsidP="006C6F6F">
            <w:pPr>
              <w:jc w:val="center"/>
              <w:rPr>
                <w:color w:val="000000"/>
                <w:sz w:val="24"/>
                <w:szCs w:val="24"/>
              </w:rPr>
            </w:pPr>
            <w:r w:rsidRPr="00EF7A41">
              <w:rPr>
                <w:color w:val="000000"/>
                <w:sz w:val="24"/>
                <w:szCs w:val="24"/>
              </w:rPr>
              <w:t>5</w:t>
            </w:r>
          </w:p>
        </w:tc>
        <w:tc>
          <w:tcPr>
            <w:tcW w:w="1213" w:type="dxa"/>
            <w:vAlign w:val="center"/>
          </w:tcPr>
          <w:p w:rsidR="006C6F6F" w:rsidRPr="00EF7A41" w:rsidRDefault="006C6F6F" w:rsidP="006C6F6F">
            <w:pPr>
              <w:jc w:val="center"/>
              <w:rPr>
                <w:color w:val="000000"/>
                <w:sz w:val="24"/>
                <w:szCs w:val="24"/>
              </w:rPr>
            </w:pPr>
            <w:r w:rsidRPr="00EF7A41">
              <w:rPr>
                <w:color w:val="000000"/>
                <w:sz w:val="24"/>
                <w:szCs w:val="24"/>
              </w:rPr>
              <w:t>6</w:t>
            </w:r>
          </w:p>
        </w:tc>
        <w:tc>
          <w:tcPr>
            <w:tcW w:w="1275" w:type="dxa"/>
            <w:gridSpan w:val="2"/>
            <w:vAlign w:val="center"/>
          </w:tcPr>
          <w:p w:rsidR="006C6F6F" w:rsidRPr="00EF7A41" w:rsidRDefault="006C6F6F" w:rsidP="006C6F6F">
            <w:pPr>
              <w:jc w:val="center"/>
              <w:rPr>
                <w:color w:val="000000"/>
                <w:sz w:val="24"/>
                <w:szCs w:val="24"/>
              </w:rPr>
            </w:pPr>
            <w:r w:rsidRPr="00EF7A41">
              <w:rPr>
                <w:color w:val="000000"/>
                <w:sz w:val="24"/>
                <w:szCs w:val="24"/>
              </w:rPr>
              <w:t>7</w:t>
            </w:r>
          </w:p>
        </w:tc>
        <w:tc>
          <w:tcPr>
            <w:tcW w:w="993" w:type="dxa"/>
            <w:vAlign w:val="center"/>
          </w:tcPr>
          <w:p w:rsidR="006C6F6F" w:rsidRPr="00EF7A41" w:rsidRDefault="006C6F6F" w:rsidP="006C6F6F">
            <w:pPr>
              <w:jc w:val="center"/>
              <w:rPr>
                <w:color w:val="000000"/>
                <w:sz w:val="24"/>
                <w:szCs w:val="24"/>
              </w:rPr>
            </w:pPr>
            <w:r w:rsidRPr="00EF7A41">
              <w:rPr>
                <w:color w:val="000000"/>
                <w:sz w:val="24"/>
                <w:szCs w:val="24"/>
              </w:rPr>
              <w:t>8</w:t>
            </w:r>
          </w:p>
        </w:tc>
      </w:tr>
      <w:tr w:rsidR="006C6F6F" w:rsidRPr="00EF7A41" w:rsidTr="006C6F6F">
        <w:trPr>
          <w:trHeight w:val="639"/>
          <w:jc w:val="center"/>
        </w:trPr>
        <w:tc>
          <w:tcPr>
            <w:tcW w:w="9504" w:type="dxa"/>
            <w:gridSpan w:val="9"/>
            <w:vAlign w:val="center"/>
          </w:tcPr>
          <w:p w:rsidR="006C6F6F" w:rsidRPr="00EF7A41" w:rsidRDefault="006C6F6F" w:rsidP="006C6F6F">
            <w:pPr>
              <w:jc w:val="center"/>
              <w:rPr>
                <w:color w:val="000000"/>
                <w:sz w:val="24"/>
                <w:szCs w:val="24"/>
              </w:rPr>
            </w:pPr>
            <w:r w:rsidRPr="00EF7A41">
              <w:rPr>
                <w:color w:val="000000"/>
                <w:sz w:val="24"/>
                <w:szCs w:val="24"/>
              </w:rPr>
              <w:t>Лесостепная зона</w:t>
            </w:r>
          </w:p>
          <w:p w:rsidR="006C6F6F" w:rsidRPr="00EF7A41" w:rsidRDefault="006C6F6F" w:rsidP="006C6F6F">
            <w:pPr>
              <w:jc w:val="center"/>
              <w:rPr>
                <w:color w:val="000000"/>
                <w:sz w:val="24"/>
                <w:szCs w:val="24"/>
              </w:rPr>
            </w:pPr>
            <w:r w:rsidRPr="00EF7A41">
              <w:rPr>
                <w:color w:val="000000"/>
                <w:sz w:val="24"/>
                <w:szCs w:val="24"/>
              </w:rPr>
              <w:t>Лесостепной район европейской части Российской Федерации</w:t>
            </w:r>
          </w:p>
        </w:tc>
      </w:tr>
      <w:tr w:rsidR="002C109F" w:rsidRPr="00EF7A41" w:rsidTr="006C6F6F">
        <w:trPr>
          <w:jc w:val="center"/>
        </w:trPr>
        <w:tc>
          <w:tcPr>
            <w:tcW w:w="1424" w:type="dxa"/>
            <w:vAlign w:val="center"/>
          </w:tcPr>
          <w:p w:rsidR="002C109F" w:rsidRPr="00EF7A41" w:rsidRDefault="002C109F" w:rsidP="006C6F6F">
            <w:pPr>
              <w:jc w:val="center"/>
              <w:rPr>
                <w:color w:val="000000"/>
                <w:sz w:val="24"/>
                <w:szCs w:val="24"/>
              </w:rPr>
            </w:pPr>
            <w:r w:rsidRPr="00EF7A41">
              <w:rPr>
                <w:color w:val="000000"/>
                <w:sz w:val="24"/>
                <w:szCs w:val="24"/>
              </w:rPr>
              <w:t>Мягколист-венные</w:t>
            </w:r>
          </w:p>
        </w:tc>
        <w:tc>
          <w:tcPr>
            <w:tcW w:w="1134" w:type="dxa"/>
            <w:vAlign w:val="center"/>
          </w:tcPr>
          <w:p w:rsidR="002C109F" w:rsidRPr="00EF7A41" w:rsidRDefault="00EF7A41" w:rsidP="006C6F6F">
            <w:pPr>
              <w:jc w:val="center"/>
              <w:rPr>
                <w:sz w:val="24"/>
                <w:szCs w:val="24"/>
              </w:rPr>
            </w:pPr>
            <w:r>
              <w:rPr>
                <w:sz w:val="24"/>
                <w:szCs w:val="24"/>
              </w:rPr>
              <w:t>359,0</w:t>
            </w:r>
          </w:p>
        </w:tc>
        <w:tc>
          <w:tcPr>
            <w:tcW w:w="1132" w:type="dxa"/>
            <w:vAlign w:val="center"/>
          </w:tcPr>
          <w:p w:rsidR="002C109F" w:rsidRPr="00EF7A41" w:rsidRDefault="00EF7A41" w:rsidP="006C6F6F">
            <w:pPr>
              <w:jc w:val="center"/>
              <w:rPr>
                <w:sz w:val="24"/>
                <w:szCs w:val="24"/>
              </w:rPr>
            </w:pPr>
            <w:r>
              <w:rPr>
                <w:sz w:val="24"/>
                <w:szCs w:val="24"/>
              </w:rPr>
              <w:t>133,0</w:t>
            </w:r>
          </w:p>
        </w:tc>
        <w:tc>
          <w:tcPr>
            <w:tcW w:w="1218" w:type="dxa"/>
            <w:vAlign w:val="center"/>
          </w:tcPr>
          <w:p w:rsidR="002C109F" w:rsidRPr="00EF7A41" w:rsidRDefault="00EF7A41" w:rsidP="006C6F6F">
            <w:pPr>
              <w:jc w:val="center"/>
              <w:rPr>
                <w:sz w:val="24"/>
                <w:szCs w:val="24"/>
              </w:rPr>
            </w:pPr>
            <w:r>
              <w:rPr>
                <w:sz w:val="24"/>
                <w:szCs w:val="24"/>
              </w:rPr>
              <w:t>29,7</w:t>
            </w:r>
          </w:p>
        </w:tc>
        <w:tc>
          <w:tcPr>
            <w:tcW w:w="1115"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13,2</w:t>
            </w:r>
          </w:p>
        </w:tc>
        <w:tc>
          <w:tcPr>
            <w:tcW w:w="1213"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0,9</w:t>
            </w:r>
          </w:p>
        </w:tc>
        <w:tc>
          <w:tcPr>
            <w:tcW w:w="1134" w:type="dxa"/>
            <w:vAlign w:val="center"/>
          </w:tcPr>
          <w:p w:rsidR="002C109F" w:rsidRPr="00EF7A41" w:rsidRDefault="00D62C0F" w:rsidP="001D2A92">
            <w:pPr>
              <w:spacing w:line="276" w:lineRule="auto"/>
              <w:jc w:val="center"/>
              <w:rPr>
                <w:bCs/>
                <w:color w:val="000000"/>
                <w:sz w:val="24"/>
                <w:szCs w:val="24"/>
              </w:rPr>
            </w:pPr>
            <w:r>
              <w:rPr>
                <w:bCs/>
                <w:color w:val="000000"/>
                <w:sz w:val="24"/>
                <w:szCs w:val="24"/>
              </w:rPr>
              <w:t>0,8</w:t>
            </w:r>
          </w:p>
        </w:tc>
        <w:tc>
          <w:tcPr>
            <w:tcW w:w="1134" w:type="dxa"/>
            <w:gridSpan w:val="2"/>
            <w:vAlign w:val="center"/>
          </w:tcPr>
          <w:p w:rsidR="002C109F" w:rsidRPr="00EF7A41" w:rsidRDefault="00D62C0F" w:rsidP="001D2A92">
            <w:pPr>
              <w:spacing w:line="276" w:lineRule="auto"/>
              <w:jc w:val="center"/>
              <w:rPr>
                <w:bCs/>
                <w:color w:val="000000"/>
                <w:sz w:val="24"/>
                <w:szCs w:val="24"/>
              </w:rPr>
            </w:pPr>
            <w:r>
              <w:rPr>
                <w:bCs/>
                <w:color w:val="000000"/>
                <w:sz w:val="24"/>
                <w:szCs w:val="24"/>
              </w:rPr>
              <w:t>0,3</w:t>
            </w:r>
          </w:p>
        </w:tc>
      </w:tr>
      <w:tr w:rsidR="00D62C0F" w:rsidRPr="00EF7A41" w:rsidTr="00EF7A41">
        <w:trPr>
          <w:trHeight w:val="76"/>
          <w:jc w:val="center"/>
        </w:trPr>
        <w:tc>
          <w:tcPr>
            <w:tcW w:w="1424" w:type="dxa"/>
            <w:vAlign w:val="center"/>
          </w:tcPr>
          <w:p w:rsidR="00D62C0F" w:rsidRPr="00EF7A41" w:rsidRDefault="00D62C0F" w:rsidP="006C6F6F">
            <w:pPr>
              <w:jc w:val="center"/>
              <w:rPr>
                <w:b/>
                <w:color w:val="000000"/>
                <w:sz w:val="24"/>
                <w:szCs w:val="24"/>
              </w:rPr>
            </w:pPr>
            <w:r w:rsidRPr="00EF7A41">
              <w:rPr>
                <w:b/>
                <w:color w:val="000000"/>
                <w:sz w:val="24"/>
                <w:szCs w:val="24"/>
              </w:rPr>
              <w:t>Итого</w:t>
            </w:r>
          </w:p>
        </w:tc>
        <w:tc>
          <w:tcPr>
            <w:tcW w:w="1134" w:type="dxa"/>
            <w:vAlign w:val="center"/>
          </w:tcPr>
          <w:p w:rsidR="00D62C0F" w:rsidRPr="00915AB7" w:rsidRDefault="00D62C0F" w:rsidP="00D62C0F">
            <w:pPr>
              <w:jc w:val="center"/>
              <w:rPr>
                <w:b/>
                <w:sz w:val="24"/>
                <w:szCs w:val="24"/>
              </w:rPr>
            </w:pPr>
            <w:r w:rsidRPr="00915AB7">
              <w:rPr>
                <w:b/>
                <w:sz w:val="24"/>
                <w:szCs w:val="24"/>
              </w:rPr>
              <w:t>359,0</w:t>
            </w:r>
          </w:p>
        </w:tc>
        <w:tc>
          <w:tcPr>
            <w:tcW w:w="1132" w:type="dxa"/>
            <w:vAlign w:val="center"/>
          </w:tcPr>
          <w:p w:rsidR="00D62C0F" w:rsidRPr="00915AB7" w:rsidRDefault="00D62C0F" w:rsidP="00D62C0F">
            <w:pPr>
              <w:jc w:val="center"/>
              <w:rPr>
                <w:b/>
                <w:sz w:val="24"/>
                <w:szCs w:val="24"/>
              </w:rPr>
            </w:pPr>
            <w:r w:rsidRPr="00915AB7">
              <w:rPr>
                <w:b/>
                <w:sz w:val="24"/>
                <w:szCs w:val="24"/>
              </w:rPr>
              <w:t>133,0</w:t>
            </w:r>
          </w:p>
        </w:tc>
        <w:tc>
          <w:tcPr>
            <w:tcW w:w="1218" w:type="dxa"/>
            <w:vAlign w:val="center"/>
          </w:tcPr>
          <w:p w:rsidR="00D62C0F" w:rsidRPr="00915AB7" w:rsidRDefault="00D62C0F" w:rsidP="00D62C0F">
            <w:pPr>
              <w:jc w:val="center"/>
              <w:rPr>
                <w:b/>
                <w:sz w:val="24"/>
                <w:szCs w:val="24"/>
              </w:rPr>
            </w:pPr>
            <w:r w:rsidRPr="00915AB7">
              <w:rPr>
                <w:b/>
                <w:sz w:val="24"/>
                <w:szCs w:val="24"/>
              </w:rPr>
              <w:t>29,7</w:t>
            </w:r>
          </w:p>
        </w:tc>
        <w:tc>
          <w:tcPr>
            <w:tcW w:w="1115" w:type="dxa"/>
            <w:vAlign w:val="center"/>
          </w:tcPr>
          <w:p w:rsidR="00D62C0F" w:rsidRPr="00915AB7" w:rsidRDefault="00D62C0F" w:rsidP="00D62C0F">
            <w:pPr>
              <w:spacing w:line="276" w:lineRule="auto"/>
              <w:jc w:val="center"/>
              <w:rPr>
                <w:b/>
                <w:bCs/>
                <w:color w:val="000000"/>
                <w:sz w:val="24"/>
                <w:szCs w:val="24"/>
              </w:rPr>
            </w:pPr>
            <w:r>
              <w:rPr>
                <w:b/>
                <w:bCs/>
                <w:color w:val="000000"/>
                <w:sz w:val="24"/>
                <w:szCs w:val="24"/>
              </w:rPr>
              <w:t>13,2</w:t>
            </w:r>
          </w:p>
        </w:tc>
        <w:tc>
          <w:tcPr>
            <w:tcW w:w="1213" w:type="dxa"/>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0,9</w:t>
            </w:r>
          </w:p>
        </w:tc>
        <w:tc>
          <w:tcPr>
            <w:tcW w:w="1134" w:type="dxa"/>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0,8</w:t>
            </w:r>
          </w:p>
        </w:tc>
        <w:tc>
          <w:tcPr>
            <w:tcW w:w="1134" w:type="dxa"/>
            <w:gridSpan w:val="2"/>
            <w:vAlign w:val="center"/>
          </w:tcPr>
          <w:p w:rsidR="00D62C0F" w:rsidRPr="00D62C0F" w:rsidRDefault="00D62C0F" w:rsidP="00D62C0F">
            <w:pPr>
              <w:spacing w:line="276" w:lineRule="auto"/>
              <w:jc w:val="center"/>
              <w:rPr>
                <w:b/>
                <w:bCs/>
                <w:color w:val="000000"/>
                <w:sz w:val="24"/>
                <w:szCs w:val="24"/>
              </w:rPr>
            </w:pPr>
            <w:r w:rsidRPr="00D62C0F">
              <w:rPr>
                <w:b/>
                <w:bCs/>
                <w:color w:val="000000"/>
                <w:sz w:val="24"/>
                <w:szCs w:val="24"/>
              </w:rPr>
              <w:t>0,3</w:t>
            </w:r>
          </w:p>
        </w:tc>
      </w:tr>
    </w:tbl>
    <w:p w:rsidR="006C6F6F" w:rsidRDefault="006C6F6F" w:rsidP="006C6F6F">
      <w:pPr>
        <w:spacing w:line="276" w:lineRule="auto"/>
        <w:jc w:val="center"/>
        <w:rPr>
          <w:b/>
          <w:sz w:val="28"/>
          <w:szCs w:val="28"/>
        </w:rPr>
      </w:pPr>
    </w:p>
    <w:p w:rsidR="006C6F6F" w:rsidRDefault="006C6F6F" w:rsidP="00AB191E">
      <w:pPr>
        <w:spacing w:line="360" w:lineRule="auto"/>
        <w:ind w:firstLine="709"/>
        <w:jc w:val="both"/>
        <w:rPr>
          <w:sz w:val="28"/>
          <w:szCs w:val="28"/>
          <w:highlight w:val="magenta"/>
        </w:rPr>
      </w:pPr>
      <w:proofErr w:type="gramStart"/>
      <w:r w:rsidRPr="009A378C">
        <w:rPr>
          <w:bCs/>
          <w:i/>
          <w:sz w:val="28"/>
          <w:szCs w:val="28"/>
        </w:rPr>
        <w:t xml:space="preserve">Примечание: </w:t>
      </w:r>
      <w:r w:rsidR="00AB191E" w:rsidRPr="009A378C">
        <w:rPr>
          <w:i/>
          <w:sz w:val="28"/>
          <w:szCs w:val="28"/>
        </w:rPr>
        <w:t>в категориях защитных лесов - леса, расположенные в вод</w:t>
      </w:r>
      <w:r w:rsidR="00AB191E" w:rsidRPr="009A378C">
        <w:rPr>
          <w:i/>
          <w:sz w:val="28"/>
          <w:szCs w:val="28"/>
        </w:rPr>
        <w:t>о</w:t>
      </w:r>
      <w:r w:rsidR="00AB191E" w:rsidRPr="009A378C">
        <w:rPr>
          <w:i/>
          <w:sz w:val="28"/>
          <w:szCs w:val="28"/>
        </w:rPr>
        <w:t xml:space="preserve">охранных зонах, </w:t>
      </w:r>
      <w:r w:rsidR="00DA540D">
        <w:rPr>
          <w:i/>
          <w:sz w:val="28"/>
          <w:szCs w:val="28"/>
        </w:rPr>
        <w:t xml:space="preserve">лесопарковые зоны, </w:t>
      </w:r>
      <w:r w:rsidR="00AB191E" w:rsidRPr="009A378C">
        <w:rPr>
          <w:i/>
          <w:sz w:val="28"/>
          <w:szCs w:val="28"/>
        </w:rPr>
        <w:t xml:space="preserve">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AB191E">
        <w:rPr>
          <w:i/>
          <w:sz w:val="28"/>
          <w:szCs w:val="28"/>
        </w:rPr>
        <w:t xml:space="preserve">субъектов Российской Федерации, </w:t>
      </w:r>
      <w:r w:rsidR="00AB191E" w:rsidRPr="009A378C">
        <w:rPr>
          <w:i/>
          <w:sz w:val="28"/>
          <w:szCs w:val="28"/>
        </w:rPr>
        <w:t xml:space="preserve">заготовка древесины спелых и </w:t>
      </w:r>
      <w:r w:rsidR="00AB191E" w:rsidRPr="00AB191E">
        <w:rPr>
          <w:i/>
          <w:sz w:val="28"/>
          <w:szCs w:val="28"/>
        </w:rPr>
        <w:t>перестойных насаждений не предусмотрена (протокол технического совещания в Управлении лесного хозяйства Липецкой области от 06 марта 2018 г.).</w:t>
      </w:r>
      <w:proofErr w:type="gramEnd"/>
    </w:p>
    <w:p w:rsidR="0097526A" w:rsidRDefault="0097526A" w:rsidP="00D43A68">
      <w:pPr>
        <w:spacing w:line="276" w:lineRule="auto"/>
        <w:jc w:val="center"/>
        <w:rPr>
          <w:b/>
          <w:sz w:val="28"/>
          <w:szCs w:val="28"/>
        </w:rPr>
        <w:sectPr w:rsidR="0097526A" w:rsidSect="0097526A">
          <w:pgSz w:w="11906" w:h="16838" w:code="9"/>
          <w:pgMar w:top="1134" w:right="851" w:bottom="1418" w:left="993" w:header="709" w:footer="709" w:gutter="0"/>
          <w:cols w:space="708"/>
          <w:docGrid w:linePitch="360"/>
        </w:sectPr>
      </w:pPr>
    </w:p>
    <w:p w:rsidR="00D43A68" w:rsidRDefault="00DB27DB" w:rsidP="00DB27DB">
      <w:pPr>
        <w:spacing w:line="276" w:lineRule="auto"/>
        <w:jc w:val="center"/>
        <w:rPr>
          <w:b/>
          <w:sz w:val="28"/>
          <w:szCs w:val="28"/>
        </w:rPr>
      </w:pPr>
      <w:r>
        <w:rPr>
          <w:b/>
          <w:sz w:val="28"/>
          <w:szCs w:val="28"/>
        </w:rPr>
        <w:lastRenderedPageBreak/>
        <w:t>2.1.2. Расчё</w:t>
      </w:r>
      <w:r w:rsidR="00D43A68" w:rsidRPr="00D43A68">
        <w:rPr>
          <w:b/>
          <w:sz w:val="28"/>
          <w:szCs w:val="28"/>
        </w:rPr>
        <w:t xml:space="preserve">тная лесосека </w:t>
      </w:r>
      <w:r>
        <w:rPr>
          <w:b/>
          <w:sz w:val="28"/>
          <w:szCs w:val="28"/>
        </w:rPr>
        <w:t>(ежегодный допустимый объё</w:t>
      </w:r>
      <w:r w:rsidR="00D43A68" w:rsidRPr="00D43A68">
        <w:rPr>
          <w:b/>
          <w:sz w:val="28"/>
          <w:szCs w:val="28"/>
        </w:rPr>
        <w:t>м изъятия др</w:t>
      </w:r>
      <w:r w:rsidR="00AE4C17">
        <w:rPr>
          <w:b/>
          <w:sz w:val="28"/>
          <w:szCs w:val="28"/>
        </w:rPr>
        <w:t>евесины)</w:t>
      </w:r>
      <w:r w:rsidR="00716B14">
        <w:rPr>
          <w:b/>
          <w:sz w:val="28"/>
          <w:szCs w:val="28"/>
        </w:rPr>
        <w:t xml:space="preserve"> для осуществления рубок в </w:t>
      </w:r>
      <w:r w:rsidR="00D43A68" w:rsidRPr="00D43A68">
        <w:rPr>
          <w:b/>
          <w:sz w:val="28"/>
          <w:szCs w:val="28"/>
        </w:rPr>
        <w:t>сре</w:t>
      </w:r>
      <w:r w:rsidR="00D43A68" w:rsidRPr="00D43A68">
        <w:rPr>
          <w:b/>
          <w:sz w:val="28"/>
          <w:szCs w:val="28"/>
        </w:rPr>
        <w:t>д</w:t>
      </w:r>
      <w:r w:rsidR="00D43A68" w:rsidRPr="00D43A68">
        <w:rPr>
          <w:b/>
          <w:sz w:val="28"/>
          <w:szCs w:val="28"/>
        </w:rPr>
        <w:t>невозрастных, приспевающих, спелых, перестойных</w:t>
      </w:r>
      <w:r w:rsidR="00AE4C17">
        <w:rPr>
          <w:b/>
          <w:sz w:val="28"/>
          <w:szCs w:val="28"/>
        </w:rPr>
        <w:t xml:space="preserve"> лесных насаждениях</w:t>
      </w:r>
      <w:r>
        <w:rPr>
          <w:b/>
          <w:sz w:val="28"/>
          <w:szCs w:val="28"/>
        </w:rPr>
        <w:t xml:space="preserve"> при уходе за лесами</w:t>
      </w:r>
    </w:p>
    <w:p w:rsidR="00DB27DB" w:rsidRPr="00DB27DB" w:rsidRDefault="00DB27DB" w:rsidP="00DB27DB">
      <w:pPr>
        <w:spacing w:line="276" w:lineRule="auto"/>
        <w:jc w:val="center"/>
        <w:rPr>
          <w:b/>
          <w:sz w:val="28"/>
          <w:szCs w:val="28"/>
        </w:rPr>
      </w:pPr>
    </w:p>
    <w:p w:rsidR="00D43A68" w:rsidRPr="00A34A41" w:rsidRDefault="00D43A68" w:rsidP="00D43A68">
      <w:pPr>
        <w:spacing w:line="276" w:lineRule="auto"/>
        <w:jc w:val="right"/>
        <w:rPr>
          <w:sz w:val="28"/>
          <w:szCs w:val="28"/>
        </w:rPr>
      </w:pPr>
      <w:r w:rsidRPr="00A34A41">
        <w:rPr>
          <w:sz w:val="28"/>
          <w:szCs w:val="28"/>
        </w:rPr>
        <w:t>Таблица 2.1.2</w:t>
      </w:r>
      <w:r w:rsidR="005256B0" w:rsidRPr="00A34A41">
        <w:rPr>
          <w:sz w:val="28"/>
          <w:szCs w:val="28"/>
        </w:rPr>
        <w:t>.1</w:t>
      </w:r>
    </w:p>
    <w:p w:rsidR="001D2A92" w:rsidRDefault="00DB27DB" w:rsidP="000E70AF">
      <w:pPr>
        <w:spacing w:line="276" w:lineRule="auto"/>
        <w:jc w:val="center"/>
        <w:rPr>
          <w:sz w:val="28"/>
          <w:szCs w:val="28"/>
        </w:rPr>
      </w:pPr>
      <w:r>
        <w:rPr>
          <w:sz w:val="28"/>
          <w:szCs w:val="28"/>
        </w:rPr>
        <w:t>Расчё</w:t>
      </w:r>
      <w:r w:rsidR="00D43A68" w:rsidRPr="00A34A41">
        <w:rPr>
          <w:sz w:val="28"/>
          <w:szCs w:val="28"/>
        </w:rPr>
        <w:t>тная лес</w:t>
      </w:r>
      <w:r>
        <w:rPr>
          <w:sz w:val="28"/>
          <w:szCs w:val="28"/>
        </w:rPr>
        <w:t>осека (ежегодный допустимый объё</w:t>
      </w:r>
      <w:r w:rsidR="00D43A68" w:rsidRPr="00A34A41">
        <w:rPr>
          <w:sz w:val="28"/>
          <w:szCs w:val="28"/>
        </w:rPr>
        <w:t>м изъятия дре</w:t>
      </w:r>
      <w:r w:rsidR="00FE16D4" w:rsidRPr="00A34A41">
        <w:rPr>
          <w:sz w:val="28"/>
          <w:szCs w:val="28"/>
        </w:rPr>
        <w:t xml:space="preserve">весины) в </w:t>
      </w:r>
      <w:r w:rsidR="00D43A68" w:rsidRPr="00A34A41">
        <w:rPr>
          <w:sz w:val="28"/>
          <w:szCs w:val="28"/>
        </w:rPr>
        <w:t>средневозрастных, приспевающих, спелых, перестойных</w:t>
      </w:r>
      <w:r w:rsidR="00FE16D4" w:rsidRPr="00A34A41">
        <w:rPr>
          <w:sz w:val="28"/>
          <w:szCs w:val="28"/>
        </w:rPr>
        <w:t xml:space="preserve"> лесных насаждениях</w:t>
      </w:r>
      <w:r w:rsidR="00D43A68" w:rsidRPr="00A34A41">
        <w:rPr>
          <w:sz w:val="28"/>
          <w:szCs w:val="28"/>
        </w:rPr>
        <w:t xml:space="preserve"> при уходе за лесами</w:t>
      </w:r>
    </w:p>
    <w:p w:rsidR="00DB27DB" w:rsidRPr="000E70AF" w:rsidRDefault="00DB27DB" w:rsidP="000E70AF">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05315" w:rsidRPr="00B05315" w:rsidTr="00B05315">
        <w:trPr>
          <w:tblHeader/>
        </w:trPr>
        <w:tc>
          <w:tcPr>
            <w:tcW w:w="668"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p w:rsidR="00B05315" w:rsidRPr="00B05315" w:rsidRDefault="00B05315" w:rsidP="00B05315">
            <w:pPr>
              <w:spacing w:line="276" w:lineRule="auto"/>
              <w:jc w:val="center"/>
              <w:rPr>
                <w:sz w:val="24"/>
                <w:szCs w:val="24"/>
              </w:rPr>
            </w:pPr>
            <w:proofErr w:type="gramStart"/>
            <w:r w:rsidRPr="00B05315">
              <w:rPr>
                <w:sz w:val="24"/>
                <w:szCs w:val="24"/>
              </w:rPr>
              <w:t>п</w:t>
            </w:r>
            <w:proofErr w:type="gramEnd"/>
            <w:r w:rsidRPr="00B05315">
              <w:rPr>
                <w:sz w:val="24"/>
                <w:szCs w:val="24"/>
              </w:rPr>
              <w:t>/п</w:t>
            </w:r>
          </w:p>
        </w:tc>
        <w:tc>
          <w:tcPr>
            <w:tcW w:w="3172"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Показатели</w:t>
            </w:r>
          </w:p>
        </w:tc>
        <w:tc>
          <w:tcPr>
            <w:tcW w:w="1158"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Ед. изм.</w:t>
            </w:r>
          </w:p>
        </w:tc>
        <w:tc>
          <w:tcPr>
            <w:tcW w:w="8327" w:type="dxa"/>
            <w:gridSpan w:val="6"/>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Виды ухода за лесами</w:t>
            </w:r>
          </w:p>
        </w:tc>
        <w:tc>
          <w:tcPr>
            <w:tcW w:w="1636" w:type="dxa"/>
            <w:vMerge w:val="restart"/>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Итого</w:t>
            </w:r>
          </w:p>
        </w:tc>
      </w:tr>
      <w:tr w:rsidR="00B05315" w:rsidRPr="00B05315" w:rsidTr="00B05315">
        <w:trPr>
          <w:tblHeader/>
        </w:trPr>
        <w:tc>
          <w:tcPr>
            <w:tcW w:w="668" w:type="dxa"/>
            <w:vMerge/>
            <w:shd w:val="clear" w:color="auto" w:fill="auto"/>
          </w:tcPr>
          <w:p w:rsidR="00B05315" w:rsidRPr="00B05315" w:rsidRDefault="00B05315" w:rsidP="00B05315">
            <w:pPr>
              <w:spacing w:line="276" w:lineRule="auto"/>
              <w:jc w:val="center"/>
              <w:rPr>
                <w:sz w:val="24"/>
                <w:szCs w:val="24"/>
              </w:rPr>
            </w:pPr>
          </w:p>
        </w:tc>
        <w:tc>
          <w:tcPr>
            <w:tcW w:w="3172" w:type="dxa"/>
            <w:vMerge/>
            <w:shd w:val="clear" w:color="auto" w:fill="auto"/>
          </w:tcPr>
          <w:p w:rsidR="00B05315" w:rsidRPr="00B05315" w:rsidRDefault="00B05315" w:rsidP="00B05315">
            <w:pPr>
              <w:spacing w:line="276" w:lineRule="auto"/>
              <w:jc w:val="center"/>
              <w:rPr>
                <w:sz w:val="24"/>
                <w:szCs w:val="24"/>
              </w:rPr>
            </w:pPr>
          </w:p>
        </w:tc>
        <w:tc>
          <w:tcPr>
            <w:tcW w:w="1158" w:type="dxa"/>
            <w:vMerge/>
            <w:shd w:val="clear" w:color="auto" w:fill="auto"/>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 пр</w:t>
            </w:r>
            <w:r w:rsidRPr="00B05315">
              <w:rPr>
                <w:sz w:val="24"/>
                <w:szCs w:val="24"/>
              </w:rPr>
              <w:t>о</w:t>
            </w:r>
            <w:r w:rsidRPr="00B05315">
              <w:rPr>
                <w:sz w:val="24"/>
                <w:szCs w:val="24"/>
              </w:rPr>
              <w:t>режива-</w:t>
            </w:r>
          </w:p>
          <w:p w:rsidR="00B05315" w:rsidRPr="00B05315" w:rsidRDefault="00B05315" w:rsidP="00B05315">
            <w:pPr>
              <w:spacing w:line="276" w:lineRule="auto"/>
              <w:jc w:val="center"/>
              <w:rPr>
                <w:sz w:val="24"/>
                <w:szCs w:val="24"/>
              </w:rPr>
            </w:pPr>
            <w:r w:rsidRPr="00B05315">
              <w:rPr>
                <w:sz w:val="24"/>
                <w:szCs w:val="24"/>
              </w:rPr>
              <w:t>ния</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проходные</w:t>
            </w:r>
          </w:p>
          <w:p w:rsidR="00B05315" w:rsidRPr="00B05315" w:rsidRDefault="00B05315" w:rsidP="00B05315">
            <w:pPr>
              <w:spacing w:line="276" w:lineRule="auto"/>
              <w:jc w:val="center"/>
              <w:rPr>
                <w:sz w:val="24"/>
                <w:szCs w:val="24"/>
              </w:rPr>
            </w:pPr>
            <w:r w:rsidRPr="00B05315">
              <w:rPr>
                <w:sz w:val="24"/>
                <w:szCs w:val="24"/>
              </w:rPr>
              <w:t>рубки</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обновле-ния</w:t>
            </w:r>
            <w:proofErr w:type="gramEnd"/>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перефор-мирования</w:t>
            </w:r>
            <w:proofErr w:type="gramEnd"/>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рубки</w:t>
            </w:r>
          </w:p>
          <w:p w:rsidR="00B05315" w:rsidRPr="00B05315" w:rsidRDefault="00B05315" w:rsidP="00B05315">
            <w:pPr>
              <w:spacing w:line="276" w:lineRule="auto"/>
              <w:jc w:val="center"/>
              <w:rPr>
                <w:sz w:val="24"/>
                <w:szCs w:val="24"/>
              </w:rPr>
            </w:pPr>
            <w:proofErr w:type="gramStart"/>
            <w:r w:rsidRPr="00B05315">
              <w:rPr>
                <w:sz w:val="24"/>
                <w:szCs w:val="24"/>
              </w:rPr>
              <w:t>реконст-рукции</w:t>
            </w:r>
            <w:proofErr w:type="gramEnd"/>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рубка ед</w:t>
            </w:r>
            <w:r w:rsidRPr="00B05315">
              <w:rPr>
                <w:sz w:val="24"/>
                <w:szCs w:val="24"/>
              </w:rPr>
              <w:t>и</w:t>
            </w:r>
            <w:r w:rsidRPr="00B05315">
              <w:rPr>
                <w:sz w:val="24"/>
                <w:szCs w:val="24"/>
              </w:rPr>
              <w:t>ничных д</w:t>
            </w:r>
            <w:r w:rsidRPr="00B05315">
              <w:rPr>
                <w:sz w:val="24"/>
                <w:szCs w:val="24"/>
              </w:rPr>
              <w:t>е</w:t>
            </w:r>
            <w:r w:rsidRPr="00B05315">
              <w:rPr>
                <w:sz w:val="24"/>
                <w:szCs w:val="24"/>
              </w:rPr>
              <w:t>ревьев</w:t>
            </w:r>
          </w:p>
        </w:tc>
        <w:tc>
          <w:tcPr>
            <w:tcW w:w="1636" w:type="dxa"/>
            <w:vMerge/>
            <w:shd w:val="clear" w:color="auto" w:fill="auto"/>
          </w:tcPr>
          <w:p w:rsidR="00B05315" w:rsidRPr="00B05315" w:rsidRDefault="00B05315" w:rsidP="00B05315">
            <w:pPr>
              <w:spacing w:line="276" w:lineRule="auto"/>
              <w:jc w:val="center"/>
              <w:rPr>
                <w:sz w:val="24"/>
                <w:szCs w:val="24"/>
              </w:rPr>
            </w:pPr>
          </w:p>
        </w:tc>
      </w:tr>
      <w:tr w:rsidR="00B05315" w:rsidRPr="00B05315" w:rsidTr="00B05315">
        <w:trPr>
          <w:tblHeader/>
        </w:trPr>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115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4</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5</w:t>
            </w:r>
          </w:p>
        </w:tc>
        <w:tc>
          <w:tcPr>
            <w:tcW w:w="1339" w:type="dxa"/>
            <w:shd w:val="clear" w:color="auto" w:fill="auto"/>
          </w:tcPr>
          <w:p w:rsidR="00B05315" w:rsidRPr="00B05315" w:rsidRDefault="00B05315" w:rsidP="00B05315">
            <w:pPr>
              <w:spacing w:line="276" w:lineRule="auto"/>
              <w:jc w:val="center"/>
              <w:rPr>
                <w:sz w:val="24"/>
                <w:szCs w:val="24"/>
              </w:rPr>
            </w:pPr>
            <w:r w:rsidRPr="00B05315">
              <w:rPr>
                <w:sz w:val="24"/>
                <w:szCs w:val="24"/>
              </w:rPr>
              <w:t>6</w:t>
            </w:r>
          </w:p>
        </w:tc>
        <w:tc>
          <w:tcPr>
            <w:tcW w:w="1387" w:type="dxa"/>
            <w:shd w:val="clear" w:color="auto" w:fill="auto"/>
          </w:tcPr>
          <w:p w:rsidR="00B05315" w:rsidRPr="00B05315" w:rsidRDefault="00B05315" w:rsidP="00B05315">
            <w:pPr>
              <w:spacing w:line="276" w:lineRule="auto"/>
              <w:jc w:val="center"/>
              <w:rPr>
                <w:sz w:val="24"/>
                <w:szCs w:val="24"/>
              </w:rPr>
            </w:pPr>
            <w:r w:rsidRPr="00B05315">
              <w:rPr>
                <w:sz w:val="24"/>
                <w:szCs w:val="24"/>
              </w:rPr>
              <w:t>7</w:t>
            </w:r>
          </w:p>
        </w:tc>
        <w:tc>
          <w:tcPr>
            <w:tcW w:w="1217" w:type="dxa"/>
            <w:shd w:val="clear" w:color="auto" w:fill="auto"/>
          </w:tcPr>
          <w:p w:rsidR="00B05315" w:rsidRPr="00B05315" w:rsidRDefault="00B05315" w:rsidP="00B05315">
            <w:pPr>
              <w:spacing w:line="276" w:lineRule="auto"/>
              <w:jc w:val="center"/>
              <w:rPr>
                <w:sz w:val="24"/>
                <w:szCs w:val="24"/>
              </w:rPr>
            </w:pPr>
            <w:r w:rsidRPr="00B05315">
              <w:rPr>
                <w:sz w:val="24"/>
                <w:szCs w:val="24"/>
              </w:rPr>
              <w:t>8</w:t>
            </w:r>
          </w:p>
        </w:tc>
        <w:tc>
          <w:tcPr>
            <w:tcW w:w="1418" w:type="dxa"/>
            <w:shd w:val="clear" w:color="auto" w:fill="auto"/>
          </w:tcPr>
          <w:p w:rsidR="00B05315" w:rsidRPr="00B05315" w:rsidRDefault="00B05315" w:rsidP="00B05315">
            <w:pPr>
              <w:spacing w:line="276" w:lineRule="auto"/>
              <w:jc w:val="center"/>
              <w:rPr>
                <w:sz w:val="24"/>
                <w:szCs w:val="24"/>
              </w:rPr>
            </w:pPr>
            <w:r w:rsidRPr="00B05315">
              <w:rPr>
                <w:sz w:val="24"/>
                <w:szCs w:val="24"/>
              </w:rPr>
              <w:t>9</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color w:val="000000"/>
                <w:sz w:val="24"/>
                <w:szCs w:val="24"/>
              </w:rPr>
              <w:t xml:space="preserve">Целевое назначение лесов: </w:t>
            </w:r>
            <w:r w:rsidRPr="00B05315">
              <w:rPr>
                <w:sz w:val="24"/>
                <w:szCs w:val="24"/>
              </w:rPr>
              <w:t>Защитные леса</w:t>
            </w:r>
          </w:p>
          <w:p w:rsidR="00B05315" w:rsidRPr="00B05315" w:rsidRDefault="00B05315" w:rsidP="00B05315">
            <w:pPr>
              <w:spacing w:line="276" w:lineRule="auto"/>
              <w:jc w:val="center"/>
              <w:rPr>
                <w:sz w:val="24"/>
                <w:szCs w:val="24"/>
              </w:rPr>
            </w:pPr>
            <w:r w:rsidRPr="00B05315">
              <w:rPr>
                <w:sz w:val="24"/>
                <w:szCs w:val="24"/>
              </w:rPr>
              <w:t xml:space="preserve">Группа пород - </w:t>
            </w:r>
            <w:proofErr w:type="gramStart"/>
            <w:r w:rsidRPr="00B05315">
              <w:rPr>
                <w:sz w:val="24"/>
                <w:szCs w:val="24"/>
              </w:rPr>
              <w:t>Хвойные</w:t>
            </w:r>
            <w:proofErr w:type="gramEnd"/>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 xml:space="preserve">Порода – Сосна </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CD6F9B" w:rsidP="00B05315">
            <w:pPr>
              <w:spacing w:line="276" w:lineRule="auto"/>
              <w:jc w:val="center"/>
              <w:rPr>
                <w:sz w:val="24"/>
                <w:szCs w:val="24"/>
              </w:rPr>
            </w:pPr>
            <w:r>
              <w:rPr>
                <w:sz w:val="24"/>
                <w:szCs w:val="24"/>
              </w:rPr>
              <w:t>140,9</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CD6F9B" w:rsidP="00B05315">
            <w:pPr>
              <w:spacing w:line="276" w:lineRule="auto"/>
              <w:jc w:val="center"/>
              <w:rPr>
                <w:sz w:val="24"/>
                <w:szCs w:val="24"/>
              </w:rPr>
            </w:pPr>
            <w:r>
              <w:rPr>
                <w:sz w:val="24"/>
                <w:szCs w:val="24"/>
              </w:rPr>
              <w:t>140,9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7531</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7531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CD6F9B" w:rsidP="00B05315">
            <w:pPr>
              <w:spacing w:line="276" w:lineRule="auto"/>
              <w:jc w:val="center"/>
              <w:rPr>
                <w:sz w:val="24"/>
                <w:szCs w:val="24"/>
              </w:rPr>
            </w:pPr>
            <w:r>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CD6F9B" w:rsidP="00B05315">
            <w:pPr>
              <w:spacing w:line="276" w:lineRule="auto"/>
              <w:jc w:val="center"/>
              <w:rPr>
                <w:sz w:val="24"/>
                <w:szCs w:val="24"/>
              </w:rPr>
            </w:pPr>
            <w:r>
              <w:rPr>
                <w:sz w:val="24"/>
                <w:szCs w:val="24"/>
              </w:rPr>
              <w:t>14,1</w:t>
            </w:r>
          </w:p>
        </w:tc>
        <w:tc>
          <w:tcPr>
            <w:tcW w:w="1423" w:type="dxa"/>
            <w:shd w:val="clear" w:color="auto" w:fill="auto"/>
            <w:vAlign w:val="center"/>
          </w:tcPr>
          <w:p w:rsidR="00B05315"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CD6F9B" w:rsidP="00B05315">
            <w:pPr>
              <w:spacing w:line="276" w:lineRule="auto"/>
              <w:jc w:val="center"/>
              <w:rPr>
                <w:sz w:val="24"/>
                <w:szCs w:val="24"/>
              </w:rPr>
            </w:pPr>
            <w:r>
              <w:rPr>
                <w:sz w:val="24"/>
                <w:szCs w:val="24"/>
              </w:rPr>
              <w:t>14,1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B05315" w:rsidRDefault="00544B8A" w:rsidP="00B05315">
            <w:pPr>
              <w:spacing w:line="276" w:lineRule="auto"/>
              <w:jc w:val="center"/>
              <w:rPr>
                <w:sz w:val="24"/>
                <w:szCs w:val="24"/>
              </w:rPr>
            </w:pPr>
            <w:r>
              <w:rPr>
                <w:sz w:val="24"/>
                <w:szCs w:val="24"/>
              </w:rPr>
              <w:t>0,753</w:t>
            </w:r>
          </w:p>
        </w:tc>
        <w:tc>
          <w:tcPr>
            <w:tcW w:w="1423" w:type="dxa"/>
            <w:shd w:val="clear" w:color="auto" w:fill="auto"/>
            <w:vAlign w:val="center"/>
          </w:tcPr>
          <w:p w:rsidR="00CD6F9B" w:rsidRPr="00B05315" w:rsidRDefault="00CD6F9B" w:rsidP="00B05315">
            <w:pPr>
              <w:spacing w:line="276" w:lineRule="auto"/>
              <w:jc w:val="center"/>
              <w:rPr>
                <w:sz w:val="24"/>
                <w:szCs w:val="24"/>
              </w:rPr>
            </w:pPr>
            <w:r>
              <w:rPr>
                <w:sz w:val="24"/>
                <w:szCs w:val="24"/>
              </w:rPr>
              <w:t>-</w:t>
            </w:r>
          </w:p>
        </w:tc>
        <w:tc>
          <w:tcPr>
            <w:tcW w:w="1339"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387"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217"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418" w:type="dxa"/>
            <w:shd w:val="clear" w:color="auto" w:fill="auto"/>
            <w:vAlign w:val="center"/>
          </w:tcPr>
          <w:p w:rsidR="00CD6F9B" w:rsidRPr="00B05315" w:rsidRDefault="00CD6F9B" w:rsidP="00B05315">
            <w:pPr>
              <w:spacing w:line="276" w:lineRule="auto"/>
              <w:jc w:val="center"/>
              <w:rPr>
                <w:sz w:val="24"/>
                <w:szCs w:val="24"/>
              </w:rPr>
            </w:pPr>
            <w:r w:rsidRPr="00B05315">
              <w:rPr>
                <w:sz w:val="24"/>
                <w:szCs w:val="24"/>
              </w:rPr>
              <w:t>-</w:t>
            </w:r>
          </w:p>
        </w:tc>
        <w:tc>
          <w:tcPr>
            <w:tcW w:w="1636" w:type="dxa"/>
            <w:shd w:val="clear" w:color="auto" w:fill="auto"/>
            <w:vAlign w:val="center"/>
          </w:tcPr>
          <w:p w:rsidR="00CD6F9B" w:rsidRPr="00B05315" w:rsidRDefault="00544B8A" w:rsidP="00D154BB">
            <w:pPr>
              <w:spacing w:line="276" w:lineRule="auto"/>
              <w:jc w:val="center"/>
              <w:rPr>
                <w:sz w:val="24"/>
                <w:szCs w:val="24"/>
              </w:rPr>
            </w:pPr>
            <w:r>
              <w:rPr>
                <w:sz w:val="24"/>
                <w:szCs w:val="24"/>
              </w:rPr>
              <w:t>0,</w:t>
            </w:r>
            <w:r w:rsidR="00CD6F9B">
              <w:rPr>
                <w:sz w:val="24"/>
                <w:szCs w:val="24"/>
              </w:rPr>
              <w:t>753</w:t>
            </w: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CD6F9B" w:rsidRPr="00B05315" w:rsidRDefault="00CD6F9B"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C41B0C" w:rsidRDefault="00544B8A" w:rsidP="00B05315">
            <w:pPr>
              <w:spacing w:line="276" w:lineRule="auto"/>
              <w:jc w:val="center"/>
              <w:rPr>
                <w:sz w:val="24"/>
                <w:szCs w:val="24"/>
              </w:rPr>
            </w:pPr>
            <w:r w:rsidRPr="00C41B0C">
              <w:rPr>
                <w:sz w:val="24"/>
                <w:szCs w:val="24"/>
              </w:rPr>
              <w:t>0,</w:t>
            </w:r>
            <w:r w:rsidR="00CD6F9B" w:rsidRPr="00C41B0C">
              <w:rPr>
                <w:sz w:val="24"/>
                <w:szCs w:val="24"/>
              </w:rPr>
              <w:t>2</w:t>
            </w:r>
          </w:p>
        </w:tc>
        <w:tc>
          <w:tcPr>
            <w:tcW w:w="1423"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39"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8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21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418"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636" w:type="dxa"/>
            <w:shd w:val="clear" w:color="auto" w:fill="auto"/>
            <w:vAlign w:val="center"/>
          </w:tcPr>
          <w:p w:rsidR="00CD6F9B" w:rsidRPr="00C41B0C" w:rsidRDefault="00544B8A" w:rsidP="00D154BB">
            <w:pPr>
              <w:spacing w:line="276" w:lineRule="auto"/>
              <w:jc w:val="center"/>
              <w:rPr>
                <w:sz w:val="24"/>
                <w:szCs w:val="24"/>
              </w:rPr>
            </w:pPr>
            <w:r w:rsidRPr="00C41B0C">
              <w:rPr>
                <w:sz w:val="24"/>
                <w:szCs w:val="24"/>
              </w:rPr>
              <w:t>0,</w:t>
            </w:r>
            <w:r w:rsidR="00CD6F9B" w:rsidRPr="00C41B0C">
              <w:rPr>
                <w:sz w:val="24"/>
                <w:szCs w:val="24"/>
              </w:rPr>
              <w:t>2</w:t>
            </w:r>
          </w:p>
        </w:tc>
      </w:tr>
      <w:tr w:rsidR="00CD6F9B" w:rsidRPr="00B05315" w:rsidTr="00B05315">
        <w:tc>
          <w:tcPr>
            <w:tcW w:w="668" w:type="dxa"/>
            <w:shd w:val="clear" w:color="auto" w:fill="auto"/>
          </w:tcPr>
          <w:p w:rsidR="00CD6F9B" w:rsidRPr="00B05315" w:rsidRDefault="00CD6F9B" w:rsidP="00B05315">
            <w:pPr>
              <w:spacing w:line="276" w:lineRule="auto"/>
              <w:jc w:val="center"/>
              <w:rPr>
                <w:sz w:val="24"/>
                <w:szCs w:val="24"/>
              </w:rPr>
            </w:pPr>
          </w:p>
        </w:tc>
        <w:tc>
          <w:tcPr>
            <w:tcW w:w="3172" w:type="dxa"/>
            <w:shd w:val="clear" w:color="auto" w:fill="auto"/>
          </w:tcPr>
          <w:p w:rsidR="00CD6F9B" w:rsidRPr="00B05315" w:rsidRDefault="00CD6F9B" w:rsidP="00B05315">
            <w:pPr>
              <w:spacing w:line="276" w:lineRule="auto"/>
              <w:rPr>
                <w:sz w:val="24"/>
                <w:szCs w:val="24"/>
              </w:rPr>
            </w:pPr>
            <w:r w:rsidRPr="00B05315">
              <w:rPr>
                <w:sz w:val="24"/>
                <w:szCs w:val="24"/>
              </w:rPr>
              <w:t>деловой</w:t>
            </w:r>
          </w:p>
        </w:tc>
        <w:tc>
          <w:tcPr>
            <w:tcW w:w="1158" w:type="dxa"/>
            <w:shd w:val="clear" w:color="auto" w:fill="auto"/>
            <w:vAlign w:val="center"/>
          </w:tcPr>
          <w:p w:rsidR="00CD6F9B" w:rsidRPr="00B05315" w:rsidRDefault="00CD6F9B"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CD6F9B" w:rsidRPr="00C41B0C" w:rsidRDefault="00544B8A" w:rsidP="00561CB3">
            <w:pPr>
              <w:spacing w:line="276" w:lineRule="auto"/>
              <w:jc w:val="center"/>
              <w:rPr>
                <w:sz w:val="24"/>
                <w:szCs w:val="24"/>
              </w:rPr>
            </w:pPr>
            <w:r w:rsidRPr="00C41B0C">
              <w:rPr>
                <w:sz w:val="24"/>
                <w:szCs w:val="24"/>
              </w:rPr>
              <w:t>0,</w:t>
            </w:r>
            <w:r w:rsidR="00561CB3" w:rsidRPr="00C41B0C">
              <w:rPr>
                <w:sz w:val="24"/>
                <w:szCs w:val="24"/>
              </w:rPr>
              <w:t>1</w:t>
            </w:r>
          </w:p>
        </w:tc>
        <w:tc>
          <w:tcPr>
            <w:tcW w:w="1423"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39"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38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217"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418" w:type="dxa"/>
            <w:shd w:val="clear" w:color="auto" w:fill="auto"/>
            <w:vAlign w:val="center"/>
          </w:tcPr>
          <w:p w:rsidR="00CD6F9B" w:rsidRPr="00C41B0C" w:rsidRDefault="00CD6F9B" w:rsidP="00B05315">
            <w:pPr>
              <w:spacing w:line="276" w:lineRule="auto"/>
              <w:jc w:val="center"/>
              <w:rPr>
                <w:sz w:val="24"/>
                <w:szCs w:val="24"/>
              </w:rPr>
            </w:pPr>
            <w:r w:rsidRPr="00C41B0C">
              <w:rPr>
                <w:sz w:val="24"/>
                <w:szCs w:val="24"/>
              </w:rPr>
              <w:t>-</w:t>
            </w:r>
          </w:p>
        </w:tc>
        <w:tc>
          <w:tcPr>
            <w:tcW w:w="1636" w:type="dxa"/>
            <w:shd w:val="clear" w:color="auto" w:fill="auto"/>
            <w:vAlign w:val="center"/>
          </w:tcPr>
          <w:p w:rsidR="00CD6F9B" w:rsidRPr="00C41B0C" w:rsidRDefault="00544B8A" w:rsidP="00561CB3">
            <w:pPr>
              <w:spacing w:line="276" w:lineRule="auto"/>
              <w:jc w:val="center"/>
              <w:rPr>
                <w:sz w:val="24"/>
                <w:szCs w:val="24"/>
              </w:rPr>
            </w:pPr>
            <w:r w:rsidRPr="00C41B0C">
              <w:rPr>
                <w:sz w:val="24"/>
                <w:szCs w:val="24"/>
              </w:rPr>
              <w:t>0,</w:t>
            </w:r>
            <w:r w:rsidR="00561CB3" w:rsidRPr="00C41B0C">
              <w:rPr>
                <w:sz w:val="24"/>
                <w:szCs w:val="24"/>
              </w:rPr>
              <w:t>1</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Порода – Лиственница</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E0DAF" w:rsidP="00B05315">
            <w:pPr>
              <w:spacing w:line="276" w:lineRule="auto"/>
              <w:jc w:val="center"/>
              <w:rPr>
                <w:sz w:val="24"/>
                <w:szCs w:val="24"/>
              </w:rPr>
            </w:pPr>
            <w:r>
              <w:rPr>
                <w:sz w:val="24"/>
                <w:szCs w:val="24"/>
              </w:rPr>
              <w:t>5,4</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5,4</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lastRenderedPageBreak/>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lastRenderedPageBreak/>
              <w:t>м</w:t>
            </w:r>
            <w:r w:rsidRPr="00B05315">
              <w:rPr>
                <w:color w:val="000000"/>
                <w:sz w:val="24"/>
                <w:szCs w:val="24"/>
                <w:vertAlign w:val="superscript"/>
              </w:rPr>
              <w:t>3</w:t>
            </w:r>
          </w:p>
        </w:tc>
        <w:tc>
          <w:tcPr>
            <w:tcW w:w="1543" w:type="dxa"/>
            <w:shd w:val="clear" w:color="auto" w:fill="auto"/>
            <w:vAlign w:val="center"/>
          </w:tcPr>
          <w:p w:rsidR="00B05315" w:rsidRPr="00B05315" w:rsidRDefault="00EE0DAF" w:rsidP="00B05315">
            <w:pPr>
              <w:spacing w:line="276" w:lineRule="auto"/>
              <w:jc w:val="center"/>
              <w:rPr>
                <w:sz w:val="24"/>
                <w:szCs w:val="24"/>
              </w:rPr>
            </w:pPr>
            <w:r>
              <w:rPr>
                <w:sz w:val="24"/>
                <w:szCs w:val="24"/>
              </w:rPr>
              <w:t>309</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309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lastRenderedPageBreak/>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0,5</w:t>
            </w:r>
          </w:p>
        </w:tc>
        <w:tc>
          <w:tcPr>
            <w:tcW w:w="1423"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0,5</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4</w:t>
            </w:r>
            <w:r w:rsidR="003B4621">
              <w:rPr>
                <w:sz w:val="24"/>
                <w:szCs w:val="24"/>
              </w:rPr>
              <w:t>8</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4</w:t>
            </w:r>
            <w:r w:rsidR="003B4621">
              <w:rPr>
                <w:sz w:val="24"/>
                <w:szCs w:val="24"/>
              </w:rPr>
              <w:t>8</w:t>
            </w: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3B4621" w:rsidRPr="00B05315" w:rsidRDefault="003B4621"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4</w:t>
            </w:r>
            <w:r w:rsidR="003B4621">
              <w:rPr>
                <w:sz w:val="24"/>
                <w:szCs w:val="24"/>
              </w:rPr>
              <w:t>2</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4</w:t>
            </w:r>
            <w:r w:rsidR="003B4621">
              <w:rPr>
                <w:sz w:val="24"/>
                <w:szCs w:val="24"/>
              </w:rPr>
              <w:t>2</w:t>
            </w:r>
          </w:p>
        </w:tc>
      </w:tr>
      <w:tr w:rsidR="003B4621" w:rsidRPr="00B05315" w:rsidTr="00B05315">
        <w:tc>
          <w:tcPr>
            <w:tcW w:w="668" w:type="dxa"/>
            <w:shd w:val="clear" w:color="auto" w:fill="auto"/>
          </w:tcPr>
          <w:p w:rsidR="003B4621" w:rsidRPr="00B05315" w:rsidRDefault="003B4621" w:rsidP="00B05315">
            <w:pPr>
              <w:spacing w:line="276" w:lineRule="auto"/>
              <w:jc w:val="center"/>
              <w:rPr>
                <w:sz w:val="24"/>
                <w:szCs w:val="24"/>
              </w:rPr>
            </w:pPr>
          </w:p>
        </w:tc>
        <w:tc>
          <w:tcPr>
            <w:tcW w:w="3172" w:type="dxa"/>
            <w:shd w:val="clear" w:color="auto" w:fill="auto"/>
          </w:tcPr>
          <w:p w:rsidR="003B4621" w:rsidRPr="00B05315" w:rsidRDefault="003B4621" w:rsidP="00B05315">
            <w:pPr>
              <w:spacing w:line="276" w:lineRule="auto"/>
              <w:rPr>
                <w:sz w:val="24"/>
                <w:szCs w:val="24"/>
              </w:rPr>
            </w:pPr>
            <w:r w:rsidRPr="00B05315">
              <w:rPr>
                <w:sz w:val="24"/>
                <w:szCs w:val="24"/>
              </w:rPr>
              <w:t>деловой</w:t>
            </w:r>
          </w:p>
        </w:tc>
        <w:tc>
          <w:tcPr>
            <w:tcW w:w="1158" w:type="dxa"/>
            <w:shd w:val="clear" w:color="auto" w:fill="auto"/>
            <w:vAlign w:val="center"/>
          </w:tcPr>
          <w:p w:rsidR="003B4621" w:rsidRPr="00B05315" w:rsidRDefault="003B4621"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3B4621" w:rsidRPr="00B05315" w:rsidRDefault="00544B8A" w:rsidP="00B05315">
            <w:pPr>
              <w:spacing w:line="276" w:lineRule="auto"/>
              <w:jc w:val="center"/>
              <w:rPr>
                <w:sz w:val="24"/>
                <w:szCs w:val="24"/>
              </w:rPr>
            </w:pPr>
            <w:r>
              <w:rPr>
                <w:sz w:val="24"/>
                <w:szCs w:val="24"/>
              </w:rPr>
              <w:t>0,</w:t>
            </w:r>
            <w:r w:rsidR="00EE0DAF">
              <w:rPr>
                <w:sz w:val="24"/>
                <w:szCs w:val="24"/>
              </w:rPr>
              <w:t>2</w:t>
            </w:r>
            <w:r w:rsidR="003B4621">
              <w:rPr>
                <w:sz w:val="24"/>
                <w:szCs w:val="24"/>
              </w:rPr>
              <w:t>0</w:t>
            </w:r>
          </w:p>
        </w:tc>
        <w:tc>
          <w:tcPr>
            <w:tcW w:w="1423"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39"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38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217"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418" w:type="dxa"/>
            <w:shd w:val="clear" w:color="auto" w:fill="auto"/>
            <w:vAlign w:val="center"/>
          </w:tcPr>
          <w:p w:rsidR="003B4621" w:rsidRPr="00B05315" w:rsidRDefault="003B4621" w:rsidP="00B05315">
            <w:pPr>
              <w:spacing w:line="276" w:lineRule="auto"/>
              <w:jc w:val="center"/>
              <w:rPr>
                <w:sz w:val="24"/>
                <w:szCs w:val="24"/>
              </w:rPr>
            </w:pPr>
            <w:r w:rsidRPr="00B05315">
              <w:rPr>
                <w:sz w:val="24"/>
                <w:szCs w:val="24"/>
              </w:rPr>
              <w:t>-</w:t>
            </w:r>
          </w:p>
        </w:tc>
        <w:tc>
          <w:tcPr>
            <w:tcW w:w="1636" w:type="dxa"/>
            <w:shd w:val="clear" w:color="auto" w:fill="auto"/>
            <w:vAlign w:val="center"/>
          </w:tcPr>
          <w:p w:rsidR="003B4621" w:rsidRPr="00B05315" w:rsidRDefault="00544B8A" w:rsidP="00D154BB">
            <w:pPr>
              <w:spacing w:line="276" w:lineRule="auto"/>
              <w:jc w:val="center"/>
              <w:rPr>
                <w:sz w:val="24"/>
                <w:szCs w:val="24"/>
              </w:rPr>
            </w:pPr>
            <w:r>
              <w:rPr>
                <w:sz w:val="24"/>
                <w:szCs w:val="24"/>
              </w:rPr>
              <w:t>0,</w:t>
            </w:r>
            <w:r w:rsidR="00EE0DAF">
              <w:rPr>
                <w:sz w:val="24"/>
                <w:szCs w:val="24"/>
              </w:rPr>
              <w:t>2</w:t>
            </w:r>
            <w:r w:rsidR="003B4621">
              <w:rPr>
                <w:sz w:val="24"/>
                <w:szCs w:val="24"/>
              </w:rPr>
              <w:t>0</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Итого хвойные:</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146,3</w:t>
            </w:r>
          </w:p>
        </w:tc>
        <w:tc>
          <w:tcPr>
            <w:tcW w:w="1423" w:type="dxa"/>
            <w:shd w:val="clear" w:color="auto" w:fill="auto"/>
          </w:tcPr>
          <w:p w:rsidR="00B05315" w:rsidRPr="00B05315" w:rsidRDefault="003B4621"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146,3</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3B4621" w:rsidP="00B05315">
            <w:pPr>
              <w:spacing w:line="276" w:lineRule="auto"/>
              <w:jc w:val="center"/>
              <w:rPr>
                <w:sz w:val="24"/>
                <w:szCs w:val="24"/>
              </w:rPr>
            </w:pPr>
            <w:r>
              <w:rPr>
                <w:sz w:val="24"/>
                <w:szCs w:val="24"/>
              </w:rPr>
              <w:t>7840</w:t>
            </w:r>
          </w:p>
        </w:tc>
        <w:tc>
          <w:tcPr>
            <w:tcW w:w="1423" w:type="dxa"/>
            <w:shd w:val="clear" w:color="auto" w:fill="auto"/>
            <w:vAlign w:val="center"/>
          </w:tcPr>
          <w:p w:rsidR="00B05315" w:rsidRPr="00B05315" w:rsidRDefault="003B4621"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3B4621" w:rsidP="00B05315">
            <w:pPr>
              <w:spacing w:line="276" w:lineRule="auto"/>
              <w:jc w:val="center"/>
              <w:rPr>
                <w:sz w:val="24"/>
                <w:szCs w:val="24"/>
              </w:rPr>
            </w:pPr>
            <w:r>
              <w:rPr>
                <w:sz w:val="24"/>
                <w:szCs w:val="24"/>
              </w:rPr>
              <w:t>7840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423"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14,7</w:t>
            </w:r>
          </w:p>
        </w:tc>
        <w:tc>
          <w:tcPr>
            <w:tcW w:w="1423" w:type="dxa"/>
            <w:shd w:val="clear" w:color="auto" w:fill="auto"/>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14,7</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0,78</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544B8A" w:rsidP="00D154BB">
            <w:pPr>
              <w:spacing w:line="276" w:lineRule="auto"/>
              <w:jc w:val="center"/>
              <w:rPr>
                <w:sz w:val="24"/>
                <w:szCs w:val="24"/>
              </w:rPr>
            </w:pPr>
            <w:r>
              <w:rPr>
                <w:sz w:val="24"/>
                <w:szCs w:val="24"/>
              </w:rPr>
              <w:t>0,78</w:t>
            </w: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FE724E" w:rsidRPr="00B05315" w:rsidRDefault="00FE724E"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0,63</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63717E" w:rsidP="00D154BB">
            <w:pPr>
              <w:spacing w:line="276" w:lineRule="auto"/>
              <w:jc w:val="center"/>
              <w:rPr>
                <w:sz w:val="24"/>
                <w:szCs w:val="24"/>
              </w:rPr>
            </w:pPr>
            <w:r>
              <w:rPr>
                <w:sz w:val="24"/>
                <w:szCs w:val="24"/>
              </w:rPr>
              <w:t>0,63</w:t>
            </w:r>
          </w:p>
        </w:tc>
      </w:tr>
      <w:tr w:rsidR="00FE724E" w:rsidRPr="00B05315" w:rsidTr="00B05315">
        <w:tc>
          <w:tcPr>
            <w:tcW w:w="668" w:type="dxa"/>
            <w:shd w:val="clear" w:color="auto" w:fill="auto"/>
          </w:tcPr>
          <w:p w:rsidR="00FE724E" w:rsidRPr="00B05315" w:rsidRDefault="00FE724E" w:rsidP="00B05315">
            <w:pPr>
              <w:spacing w:line="276" w:lineRule="auto"/>
              <w:jc w:val="center"/>
              <w:rPr>
                <w:sz w:val="24"/>
                <w:szCs w:val="24"/>
              </w:rPr>
            </w:pPr>
          </w:p>
        </w:tc>
        <w:tc>
          <w:tcPr>
            <w:tcW w:w="3172" w:type="dxa"/>
            <w:shd w:val="clear" w:color="auto" w:fill="auto"/>
          </w:tcPr>
          <w:p w:rsidR="00FE724E" w:rsidRPr="00B05315" w:rsidRDefault="00FE724E" w:rsidP="00B05315">
            <w:pPr>
              <w:spacing w:line="276" w:lineRule="auto"/>
              <w:rPr>
                <w:sz w:val="24"/>
                <w:szCs w:val="24"/>
              </w:rPr>
            </w:pPr>
            <w:r w:rsidRPr="00B05315">
              <w:rPr>
                <w:sz w:val="24"/>
                <w:szCs w:val="24"/>
              </w:rPr>
              <w:t>деловой</w:t>
            </w:r>
          </w:p>
        </w:tc>
        <w:tc>
          <w:tcPr>
            <w:tcW w:w="1158" w:type="dxa"/>
            <w:shd w:val="clear" w:color="auto" w:fill="auto"/>
            <w:vAlign w:val="center"/>
          </w:tcPr>
          <w:p w:rsidR="00FE724E" w:rsidRPr="00B05315" w:rsidRDefault="00FE724E"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FE724E" w:rsidRPr="00B05315" w:rsidRDefault="0063717E" w:rsidP="00B05315">
            <w:pPr>
              <w:spacing w:line="276" w:lineRule="auto"/>
              <w:jc w:val="center"/>
              <w:rPr>
                <w:sz w:val="24"/>
                <w:szCs w:val="24"/>
              </w:rPr>
            </w:pPr>
            <w:r>
              <w:rPr>
                <w:sz w:val="24"/>
                <w:szCs w:val="24"/>
              </w:rPr>
              <w:t>0,28</w:t>
            </w:r>
          </w:p>
        </w:tc>
        <w:tc>
          <w:tcPr>
            <w:tcW w:w="1423" w:type="dxa"/>
            <w:shd w:val="clear" w:color="auto" w:fill="auto"/>
          </w:tcPr>
          <w:p w:rsidR="00FE724E"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38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217"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418" w:type="dxa"/>
            <w:shd w:val="clear" w:color="auto" w:fill="auto"/>
            <w:vAlign w:val="center"/>
          </w:tcPr>
          <w:p w:rsidR="00FE724E" w:rsidRPr="00B05315" w:rsidRDefault="00FE724E" w:rsidP="00B05315">
            <w:pPr>
              <w:spacing w:line="276" w:lineRule="auto"/>
              <w:jc w:val="center"/>
              <w:rPr>
                <w:sz w:val="24"/>
                <w:szCs w:val="24"/>
              </w:rPr>
            </w:pPr>
            <w:r w:rsidRPr="00B05315">
              <w:rPr>
                <w:sz w:val="24"/>
                <w:szCs w:val="24"/>
              </w:rPr>
              <w:t>-</w:t>
            </w:r>
          </w:p>
        </w:tc>
        <w:tc>
          <w:tcPr>
            <w:tcW w:w="1636" w:type="dxa"/>
            <w:shd w:val="clear" w:color="auto" w:fill="auto"/>
            <w:vAlign w:val="center"/>
          </w:tcPr>
          <w:p w:rsidR="00FE724E" w:rsidRPr="00B05315" w:rsidRDefault="0063717E" w:rsidP="00D154BB">
            <w:pPr>
              <w:spacing w:line="276" w:lineRule="auto"/>
              <w:jc w:val="center"/>
              <w:rPr>
                <w:sz w:val="24"/>
                <w:szCs w:val="24"/>
              </w:rPr>
            </w:pPr>
            <w:r>
              <w:rPr>
                <w:sz w:val="24"/>
                <w:szCs w:val="24"/>
              </w:rPr>
              <w:t>0,28</w:t>
            </w:r>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Кроме того сухостой:</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816</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816</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lastRenderedPageBreak/>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p>
        </w:tc>
        <w:tc>
          <w:tcPr>
            <w:tcW w:w="1423" w:type="dxa"/>
            <w:shd w:val="clear" w:color="auto" w:fill="auto"/>
            <w:vAlign w:val="center"/>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color w:val="7030A0"/>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vAlign w:val="center"/>
          </w:tcPr>
          <w:p w:rsidR="00B05315" w:rsidRPr="00B05315" w:rsidRDefault="00B05315" w:rsidP="00B05315">
            <w:pPr>
              <w:spacing w:line="276" w:lineRule="auto"/>
              <w:jc w:val="center"/>
              <w:rPr>
                <w:sz w:val="24"/>
                <w:szCs w:val="24"/>
              </w:rPr>
            </w:pPr>
          </w:p>
        </w:tc>
        <w:tc>
          <w:tcPr>
            <w:tcW w:w="1423" w:type="dxa"/>
            <w:shd w:val="clear" w:color="auto" w:fill="auto"/>
            <w:vAlign w:val="center"/>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color w:val="7030A0"/>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vAlign w:val="center"/>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81</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442DF4" w:rsidP="00B05315">
            <w:pPr>
              <w:spacing w:line="276" w:lineRule="auto"/>
              <w:jc w:val="center"/>
              <w:rPr>
                <w:sz w:val="24"/>
                <w:szCs w:val="24"/>
              </w:rPr>
            </w:pPr>
            <w:r>
              <w:rPr>
                <w:sz w:val="24"/>
                <w:szCs w:val="24"/>
              </w:rPr>
              <w:t>0,081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24</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442DF4" w:rsidP="00B05315">
            <w:pPr>
              <w:spacing w:line="276" w:lineRule="auto"/>
              <w:jc w:val="center"/>
              <w:rPr>
                <w:sz w:val="24"/>
                <w:szCs w:val="24"/>
              </w:rPr>
            </w:pPr>
            <w:r>
              <w:rPr>
                <w:sz w:val="24"/>
                <w:szCs w:val="24"/>
              </w:rPr>
              <w:t>0,0</w:t>
            </w:r>
            <w:r w:rsidR="00FE724E">
              <w:rPr>
                <w:sz w:val="24"/>
                <w:szCs w:val="24"/>
              </w:rPr>
              <w:t>24</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деловой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423"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E724E" w:rsidP="00B05315">
            <w:pPr>
              <w:spacing w:line="276" w:lineRule="auto"/>
              <w:jc w:val="center"/>
              <w:rPr>
                <w:sz w:val="24"/>
                <w:szCs w:val="24"/>
              </w:rPr>
            </w:pPr>
            <w:r>
              <w:rPr>
                <w:sz w:val="24"/>
                <w:szCs w:val="24"/>
              </w:rPr>
              <w:t>-</w:t>
            </w:r>
          </w:p>
        </w:tc>
      </w:tr>
      <w:tr w:rsidR="00B05315" w:rsidRPr="00B05315" w:rsidTr="00B05315">
        <w:tc>
          <w:tcPr>
            <w:tcW w:w="14961" w:type="dxa"/>
            <w:gridSpan w:val="10"/>
            <w:shd w:val="clear" w:color="auto" w:fill="auto"/>
          </w:tcPr>
          <w:p w:rsidR="00B05315" w:rsidRPr="00B05315" w:rsidRDefault="00E47D23" w:rsidP="00B05315">
            <w:pPr>
              <w:spacing w:line="276" w:lineRule="auto"/>
              <w:jc w:val="center"/>
              <w:rPr>
                <w:sz w:val="24"/>
                <w:szCs w:val="24"/>
              </w:rPr>
            </w:pPr>
            <w:r>
              <w:rPr>
                <w:sz w:val="24"/>
                <w:szCs w:val="24"/>
              </w:rPr>
              <w:t xml:space="preserve">Группа пород - </w:t>
            </w:r>
            <w:proofErr w:type="gramStart"/>
            <w:r>
              <w:rPr>
                <w:sz w:val="24"/>
                <w:szCs w:val="24"/>
              </w:rPr>
              <w:t>Твё</w:t>
            </w:r>
            <w:r w:rsidR="00B05315" w:rsidRPr="00B05315">
              <w:rPr>
                <w:sz w:val="24"/>
                <w:szCs w:val="24"/>
              </w:rPr>
              <w:t>рдолиственные</w:t>
            </w:r>
            <w:proofErr w:type="gramEnd"/>
          </w:p>
        </w:tc>
      </w:tr>
      <w:tr w:rsidR="00B05315" w:rsidRPr="00B05315" w:rsidTr="00B05315">
        <w:tc>
          <w:tcPr>
            <w:tcW w:w="14961" w:type="dxa"/>
            <w:gridSpan w:val="10"/>
            <w:shd w:val="clear" w:color="auto" w:fill="auto"/>
          </w:tcPr>
          <w:p w:rsidR="00B05315" w:rsidRPr="00B05315" w:rsidRDefault="00B05315" w:rsidP="00B05315">
            <w:pPr>
              <w:spacing w:line="276" w:lineRule="auto"/>
              <w:jc w:val="center"/>
              <w:rPr>
                <w:sz w:val="24"/>
                <w:szCs w:val="24"/>
              </w:rPr>
            </w:pPr>
            <w:r w:rsidRPr="00B05315">
              <w:rPr>
                <w:sz w:val="24"/>
                <w:szCs w:val="24"/>
              </w:rPr>
              <w:t>Порода – Дуб</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135,9</w:t>
            </w:r>
          </w:p>
        </w:tc>
        <w:tc>
          <w:tcPr>
            <w:tcW w:w="1423" w:type="dxa"/>
            <w:shd w:val="clear" w:color="auto" w:fill="auto"/>
            <w:vAlign w:val="center"/>
          </w:tcPr>
          <w:p w:rsidR="00B05315" w:rsidRPr="00B05315" w:rsidRDefault="00FF1D4D" w:rsidP="00B05315">
            <w:pPr>
              <w:spacing w:line="276" w:lineRule="auto"/>
              <w:jc w:val="center"/>
              <w:rPr>
                <w:sz w:val="24"/>
                <w:szCs w:val="24"/>
              </w:rPr>
            </w:pPr>
            <w:r>
              <w:rPr>
                <w:sz w:val="24"/>
                <w:szCs w:val="24"/>
              </w:rPr>
              <w:t>108,4</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F1D4D" w:rsidP="00B05315">
            <w:pPr>
              <w:spacing w:line="276" w:lineRule="auto"/>
              <w:jc w:val="center"/>
              <w:rPr>
                <w:sz w:val="24"/>
                <w:szCs w:val="24"/>
              </w:rPr>
            </w:pPr>
            <w:r>
              <w:rPr>
                <w:sz w:val="24"/>
                <w:szCs w:val="24"/>
              </w:rPr>
              <w:t>244,3</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3206</w:t>
            </w:r>
          </w:p>
        </w:tc>
        <w:tc>
          <w:tcPr>
            <w:tcW w:w="1423" w:type="dxa"/>
            <w:shd w:val="clear" w:color="auto" w:fill="auto"/>
            <w:vAlign w:val="center"/>
          </w:tcPr>
          <w:p w:rsidR="00B05315" w:rsidRPr="00B05315" w:rsidRDefault="00FF1D4D" w:rsidP="00B05315">
            <w:pPr>
              <w:spacing w:line="276" w:lineRule="auto"/>
              <w:jc w:val="center"/>
              <w:rPr>
                <w:sz w:val="24"/>
                <w:szCs w:val="24"/>
              </w:rPr>
            </w:pPr>
            <w:r>
              <w:rPr>
                <w:sz w:val="24"/>
                <w:szCs w:val="24"/>
              </w:rPr>
              <w:t>3330</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FF1D4D" w:rsidP="00B05315">
            <w:pPr>
              <w:spacing w:line="276" w:lineRule="auto"/>
              <w:jc w:val="center"/>
              <w:rPr>
                <w:sz w:val="24"/>
                <w:szCs w:val="24"/>
              </w:rPr>
            </w:pPr>
            <w:r>
              <w:rPr>
                <w:sz w:val="24"/>
                <w:szCs w:val="24"/>
              </w:rPr>
              <w:t>6536</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FF1D4D" w:rsidP="00B05315">
            <w:pPr>
              <w:spacing w:line="276" w:lineRule="auto"/>
              <w:jc w:val="center"/>
              <w:rPr>
                <w:sz w:val="24"/>
                <w:szCs w:val="24"/>
              </w:rPr>
            </w:pPr>
            <w:r>
              <w:rPr>
                <w:sz w:val="24"/>
                <w:szCs w:val="24"/>
              </w:rPr>
              <w:t>15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13,6</w:t>
            </w:r>
          </w:p>
        </w:tc>
        <w:tc>
          <w:tcPr>
            <w:tcW w:w="1423" w:type="dxa"/>
            <w:shd w:val="clear" w:color="auto" w:fill="auto"/>
            <w:vAlign w:val="center"/>
          </w:tcPr>
          <w:p w:rsidR="00B05315" w:rsidRPr="00B05315" w:rsidRDefault="00D8079F" w:rsidP="00B05315">
            <w:pPr>
              <w:spacing w:line="276" w:lineRule="auto"/>
              <w:jc w:val="center"/>
              <w:rPr>
                <w:sz w:val="24"/>
                <w:szCs w:val="24"/>
              </w:rPr>
            </w:pPr>
            <w:r>
              <w:rPr>
                <w:sz w:val="24"/>
                <w:szCs w:val="24"/>
              </w:rPr>
              <w:t>7,2</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8079F" w:rsidP="00B05315">
            <w:pPr>
              <w:spacing w:line="276" w:lineRule="auto"/>
              <w:jc w:val="center"/>
              <w:rPr>
                <w:sz w:val="24"/>
                <w:szCs w:val="24"/>
              </w:rPr>
            </w:pPr>
            <w:r>
              <w:rPr>
                <w:sz w:val="24"/>
                <w:szCs w:val="24"/>
              </w:rPr>
              <w:t>20,8</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Pr>
                <w:sz w:val="24"/>
                <w:szCs w:val="24"/>
              </w:rPr>
              <w:t>0,32</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D8079F">
              <w:rPr>
                <w:sz w:val="24"/>
                <w:szCs w:val="24"/>
              </w:rPr>
              <w:t>221</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541</w:t>
            </w: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E47D23" w:rsidRPr="00B05315" w:rsidRDefault="00E47D23"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sidRPr="00101C09">
              <w:rPr>
                <w:sz w:val="24"/>
                <w:szCs w:val="24"/>
              </w:rPr>
              <w:t>0,256</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D8079F">
              <w:rPr>
                <w:sz w:val="24"/>
                <w:szCs w:val="24"/>
              </w:rPr>
              <w:t>192</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448</w:t>
            </w:r>
          </w:p>
        </w:tc>
      </w:tr>
      <w:tr w:rsidR="00E47D23" w:rsidRPr="00B05315" w:rsidTr="00B05315">
        <w:tc>
          <w:tcPr>
            <w:tcW w:w="668" w:type="dxa"/>
            <w:shd w:val="clear" w:color="auto" w:fill="auto"/>
          </w:tcPr>
          <w:p w:rsidR="00E47D23" w:rsidRPr="00B05315" w:rsidRDefault="00E47D23" w:rsidP="00B05315">
            <w:pPr>
              <w:spacing w:line="276" w:lineRule="auto"/>
              <w:jc w:val="center"/>
              <w:rPr>
                <w:sz w:val="24"/>
                <w:szCs w:val="24"/>
              </w:rPr>
            </w:pPr>
          </w:p>
        </w:tc>
        <w:tc>
          <w:tcPr>
            <w:tcW w:w="3172" w:type="dxa"/>
            <w:shd w:val="clear" w:color="auto" w:fill="auto"/>
          </w:tcPr>
          <w:p w:rsidR="00E47D23" w:rsidRPr="00B05315" w:rsidRDefault="00E47D23" w:rsidP="00B05315">
            <w:pPr>
              <w:spacing w:line="276" w:lineRule="auto"/>
              <w:rPr>
                <w:sz w:val="24"/>
                <w:szCs w:val="24"/>
              </w:rPr>
            </w:pPr>
            <w:r w:rsidRPr="00B05315">
              <w:rPr>
                <w:sz w:val="24"/>
                <w:szCs w:val="24"/>
              </w:rPr>
              <w:t>деловой</w:t>
            </w:r>
          </w:p>
        </w:tc>
        <w:tc>
          <w:tcPr>
            <w:tcW w:w="1158" w:type="dxa"/>
            <w:shd w:val="clear" w:color="auto" w:fill="auto"/>
            <w:vAlign w:val="center"/>
          </w:tcPr>
          <w:p w:rsidR="00E47D23" w:rsidRPr="00B05315" w:rsidRDefault="00E47D23"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EE0DAF">
              <w:rPr>
                <w:sz w:val="24"/>
                <w:szCs w:val="24"/>
              </w:rPr>
              <w:t>0</w:t>
            </w:r>
            <w:r w:rsidR="00E47D23">
              <w:rPr>
                <w:sz w:val="24"/>
                <w:szCs w:val="24"/>
              </w:rPr>
              <w:t>96</w:t>
            </w:r>
          </w:p>
        </w:tc>
        <w:tc>
          <w:tcPr>
            <w:tcW w:w="1423" w:type="dxa"/>
            <w:shd w:val="clear" w:color="auto" w:fill="auto"/>
            <w:vAlign w:val="center"/>
          </w:tcPr>
          <w:p w:rsidR="00E47D23" w:rsidRPr="00B05315" w:rsidRDefault="00D2416E" w:rsidP="00B05315">
            <w:pPr>
              <w:spacing w:line="276" w:lineRule="auto"/>
              <w:jc w:val="center"/>
              <w:rPr>
                <w:sz w:val="24"/>
                <w:szCs w:val="24"/>
              </w:rPr>
            </w:pPr>
            <w:r>
              <w:rPr>
                <w:sz w:val="24"/>
                <w:szCs w:val="24"/>
              </w:rPr>
              <w:t>0,</w:t>
            </w:r>
            <w:r w:rsidR="00EE0DAF">
              <w:rPr>
                <w:sz w:val="24"/>
                <w:szCs w:val="24"/>
              </w:rPr>
              <w:t>0</w:t>
            </w:r>
            <w:r w:rsidR="00D8079F">
              <w:rPr>
                <w:sz w:val="24"/>
                <w:szCs w:val="24"/>
              </w:rPr>
              <w:t>66</w:t>
            </w:r>
          </w:p>
        </w:tc>
        <w:tc>
          <w:tcPr>
            <w:tcW w:w="1339"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38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217"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418" w:type="dxa"/>
            <w:shd w:val="clear" w:color="auto" w:fill="auto"/>
            <w:vAlign w:val="center"/>
          </w:tcPr>
          <w:p w:rsidR="00E47D23" w:rsidRPr="00B05315" w:rsidRDefault="00E47D23" w:rsidP="00B05315">
            <w:pPr>
              <w:spacing w:line="276" w:lineRule="auto"/>
              <w:jc w:val="center"/>
              <w:rPr>
                <w:sz w:val="24"/>
                <w:szCs w:val="24"/>
              </w:rPr>
            </w:pPr>
            <w:r w:rsidRPr="00B05315">
              <w:rPr>
                <w:sz w:val="24"/>
                <w:szCs w:val="24"/>
              </w:rPr>
              <w:t>-</w:t>
            </w:r>
          </w:p>
        </w:tc>
        <w:tc>
          <w:tcPr>
            <w:tcW w:w="1636" w:type="dxa"/>
            <w:shd w:val="clear" w:color="auto" w:fill="auto"/>
            <w:vAlign w:val="center"/>
          </w:tcPr>
          <w:p w:rsidR="00E47D23" w:rsidRPr="00B05315" w:rsidRDefault="00D2416E" w:rsidP="00D154BB">
            <w:pPr>
              <w:spacing w:line="276" w:lineRule="auto"/>
              <w:jc w:val="center"/>
              <w:rPr>
                <w:sz w:val="24"/>
                <w:szCs w:val="24"/>
              </w:rPr>
            </w:pPr>
            <w:r>
              <w:rPr>
                <w:sz w:val="24"/>
                <w:szCs w:val="24"/>
              </w:rPr>
              <w:t>0,</w:t>
            </w:r>
            <w:r w:rsidR="00D8079F">
              <w:rPr>
                <w:sz w:val="24"/>
                <w:szCs w:val="24"/>
              </w:rPr>
              <w:t>162</w:t>
            </w:r>
          </w:p>
        </w:tc>
      </w:tr>
      <w:tr w:rsidR="00B05315" w:rsidRPr="00B05315" w:rsidTr="00B05315">
        <w:tc>
          <w:tcPr>
            <w:tcW w:w="14961" w:type="dxa"/>
            <w:gridSpan w:val="10"/>
            <w:shd w:val="clear" w:color="auto" w:fill="auto"/>
          </w:tcPr>
          <w:p w:rsidR="00B05315" w:rsidRPr="00B05315" w:rsidRDefault="00E47D23" w:rsidP="00B05315">
            <w:pPr>
              <w:spacing w:line="276" w:lineRule="auto"/>
              <w:jc w:val="center"/>
              <w:rPr>
                <w:sz w:val="24"/>
                <w:szCs w:val="24"/>
              </w:rPr>
            </w:pPr>
            <w:r>
              <w:rPr>
                <w:sz w:val="24"/>
                <w:szCs w:val="24"/>
              </w:rPr>
              <w:t>Порода – Клё</w:t>
            </w:r>
            <w:r w:rsidR="00B05315" w:rsidRPr="00B05315">
              <w:rPr>
                <w:sz w:val="24"/>
                <w:szCs w:val="24"/>
              </w:rPr>
              <w:t>н</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1</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1,0</w:t>
            </w:r>
          </w:p>
        </w:tc>
        <w:tc>
          <w:tcPr>
            <w:tcW w:w="1423" w:type="dxa"/>
            <w:shd w:val="clear" w:color="auto" w:fill="auto"/>
            <w:vAlign w:val="center"/>
          </w:tcPr>
          <w:p w:rsidR="00B05315" w:rsidRPr="00B05315" w:rsidRDefault="00EE0DAF" w:rsidP="00B05315">
            <w:pPr>
              <w:spacing w:line="276" w:lineRule="auto"/>
              <w:jc w:val="center"/>
              <w:rPr>
                <w:sz w:val="24"/>
                <w:szCs w:val="24"/>
              </w:rPr>
            </w:pPr>
            <w:r>
              <w:rPr>
                <w:sz w:val="24"/>
                <w:szCs w:val="24"/>
              </w:rPr>
              <w:t>14,1</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15,1</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26</w:t>
            </w:r>
          </w:p>
        </w:tc>
        <w:tc>
          <w:tcPr>
            <w:tcW w:w="1423" w:type="dxa"/>
            <w:shd w:val="clear" w:color="auto" w:fill="auto"/>
            <w:vAlign w:val="center"/>
          </w:tcPr>
          <w:p w:rsidR="00B05315" w:rsidRPr="00B05315" w:rsidRDefault="00EE0DAF" w:rsidP="00B05315">
            <w:pPr>
              <w:spacing w:line="276" w:lineRule="auto"/>
              <w:jc w:val="center"/>
              <w:rPr>
                <w:sz w:val="24"/>
                <w:szCs w:val="24"/>
              </w:rPr>
            </w:pPr>
            <w:r>
              <w:rPr>
                <w:sz w:val="24"/>
                <w:szCs w:val="24"/>
              </w:rPr>
              <w:t>573</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599</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2</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лет</w:t>
            </w:r>
          </w:p>
        </w:tc>
        <w:tc>
          <w:tcPr>
            <w:tcW w:w="1543" w:type="dxa"/>
            <w:shd w:val="clear" w:color="auto" w:fill="auto"/>
          </w:tcPr>
          <w:p w:rsidR="00B05315" w:rsidRPr="00B05315" w:rsidRDefault="00B05315" w:rsidP="00B05315">
            <w:pPr>
              <w:spacing w:line="276" w:lineRule="auto"/>
              <w:jc w:val="center"/>
              <w:rPr>
                <w:sz w:val="24"/>
                <w:szCs w:val="24"/>
              </w:rPr>
            </w:pPr>
            <w:r w:rsidRPr="00B05315">
              <w:rPr>
                <w:sz w:val="24"/>
                <w:szCs w:val="24"/>
              </w:rPr>
              <w:t>10</w:t>
            </w:r>
          </w:p>
        </w:tc>
        <w:tc>
          <w:tcPr>
            <w:tcW w:w="1423" w:type="dxa"/>
            <w:shd w:val="clear" w:color="auto" w:fill="auto"/>
          </w:tcPr>
          <w:p w:rsidR="00B05315" w:rsidRPr="00B05315" w:rsidRDefault="00D8079F" w:rsidP="00B05315">
            <w:pPr>
              <w:spacing w:line="276" w:lineRule="auto"/>
              <w:jc w:val="center"/>
              <w:rPr>
                <w:sz w:val="24"/>
                <w:szCs w:val="24"/>
              </w:rPr>
            </w:pPr>
            <w:r>
              <w:rPr>
                <w:sz w:val="24"/>
                <w:szCs w:val="24"/>
              </w:rPr>
              <w:t>15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х</w:t>
            </w:r>
          </w:p>
        </w:tc>
        <w:tc>
          <w:tcPr>
            <w:tcW w:w="1636" w:type="dxa"/>
            <w:shd w:val="clear" w:color="auto" w:fill="auto"/>
          </w:tcPr>
          <w:p w:rsidR="00B05315" w:rsidRPr="00B05315" w:rsidRDefault="00B05315" w:rsidP="00B05315">
            <w:pPr>
              <w:spacing w:line="276" w:lineRule="auto"/>
              <w:jc w:val="center"/>
              <w:rPr>
                <w:sz w:val="24"/>
                <w:szCs w:val="24"/>
              </w:rPr>
            </w:pPr>
            <w:r w:rsidRPr="00B05315">
              <w:rPr>
                <w:sz w:val="24"/>
                <w:szCs w:val="24"/>
              </w:rPr>
              <w:t>х</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r w:rsidRPr="00B05315">
              <w:rPr>
                <w:sz w:val="24"/>
                <w:szCs w:val="24"/>
              </w:rPr>
              <w:t>3</w:t>
            </w: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площадь</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B05315" w:rsidRPr="00B05315" w:rsidRDefault="00E47D23" w:rsidP="00B05315">
            <w:pPr>
              <w:spacing w:line="276" w:lineRule="auto"/>
              <w:jc w:val="center"/>
              <w:rPr>
                <w:sz w:val="24"/>
                <w:szCs w:val="24"/>
              </w:rPr>
            </w:pPr>
            <w:r>
              <w:rPr>
                <w:sz w:val="24"/>
                <w:szCs w:val="24"/>
              </w:rPr>
              <w:t>0,1</w:t>
            </w:r>
          </w:p>
        </w:tc>
        <w:tc>
          <w:tcPr>
            <w:tcW w:w="1423" w:type="dxa"/>
            <w:shd w:val="clear" w:color="auto" w:fill="auto"/>
            <w:vAlign w:val="center"/>
          </w:tcPr>
          <w:p w:rsidR="00B05315" w:rsidRPr="00B05315" w:rsidRDefault="00D8079F" w:rsidP="00EE0DAF">
            <w:pPr>
              <w:spacing w:line="276" w:lineRule="auto"/>
              <w:jc w:val="center"/>
              <w:rPr>
                <w:sz w:val="24"/>
                <w:szCs w:val="24"/>
              </w:rPr>
            </w:pPr>
            <w:r>
              <w:rPr>
                <w:sz w:val="24"/>
                <w:szCs w:val="24"/>
              </w:rPr>
              <w:t>0,</w:t>
            </w:r>
            <w:r w:rsidR="00EE0DAF">
              <w:rPr>
                <w:sz w:val="24"/>
                <w:szCs w:val="24"/>
              </w:rPr>
              <w:t>9</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EE0DAF" w:rsidP="00B05315">
            <w:pPr>
              <w:spacing w:line="276" w:lineRule="auto"/>
              <w:jc w:val="center"/>
              <w:rPr>
                <w:sz w:val="24"/>
                <w:szCs w:val="24"/>
              </w:rPr>
            </w:pPr>
            <w:r>
              <w:rPr>
                <w:sz w:val="24"/>
                <w:szCs w:val="24"/>
              </w:rPr>
              <w:t>1,0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B05315" w:rsidRPr="00B05315" w:rsidRDefault="00B05315" w:rsidP="00B05315">
            <w:pPr>
              <w:spacing w:line="276" w:lineRule="auto"/>
              <w:jc w:val="center"/>
              <w:rPr>
                <w:sz w:val="24"/>
                <w:szCs w:val="24"/>
              </w:rPr>
            </w:pPr>
          </w:p>
        </w:tc>
        <w:tc>
          <w:tcPr>
            <w:tcW w:w="1543" w:type="dxa"/>
            <w:shd w:val="clear" w:color="auto" w:fill="auto"/>
          </w:tcPr>
          <w:p w:rsidR="00B05315" w:rsidRPr="00B05315" w:rsidRDefault="00B05315" w:rsidP="00B05315">
            <w:pPr>
              <w:spacing w:line="276" w:lineRule="auto"/>
              <w:jc w:val="center"/>
              <w:rPr>
                <w:sz w:val="24"/>
                <w:szCs w:val="24"/>
              </w:rPr>
            </w:pPr>
          </w:p>
        </w:tc>
        <w:tc>
          <w:tcPr>
            <w:tcW w:w="1423" w:type="dxa"/>
            <w:shd w:val="clear" w:color="auto" w:fill="auto"/>
          </w:tcPr>
          <w:p w:rsidR="00B05315" w:rsidRPr="00B05315" w:rsidRDefault="00B05315" w:rsidP="00B05315">
            <w:pPr>
              <w:spacing w:line="276" w:lineRule="auto"/>
              <w:jc w:val="center"/>
              <w:rPr>
                <w:sz w:val="24"/>
                <w:szCs w:val="24"/>
              </w:rPr>
            </w:pPr>
          </w:p>
        </w:tc>
        <w:tc>
          <w:tcPr>
            <w:tcW w:w="1339" w:type="dxa"/>
            <w:shd w:val="clear" w:color="auto" w:fill="auto"/>
            <w:vAlign w:val="center"/>
          </w:tcPr>
          <w:p w:rsidR="00B05315" w:rsidRPr="00B05315" w:rsidRDefault="00B05315" w:rsidP="00B05315">
            <w:pPr>
              <w:spacing w:line="276" w:lineRule="auto"/>
              <w:jc w:val="center"/>
              <w:rPr>
                <w:sz w:val="24"/>
                <w:szCs w:val="24"/>
              </w:rPr>
            </w:pPr>
          </w:p>
        </w:tc>
        <w:tc>
          <w:tcPr>
            <w:tcW w:w="1387" w:type="dxa"/>
            <w:shd w:val="clear" w:color="auto" w:fill="auto"/>
            <w:vAlign w:val="center"/>
          </w:tcPr>
          <w:p w:rsidR="00B05315" w:rsidRPr="00B05315" w:rsidRDefault="00B05315" w:rsidP="00B05315">
            <w:pPr>
              <w:spacing w:line="276" w:lineRule="auto"/>
              <w:jc w:val="center"/>
              <w:rPr>
                <w:sz w:val="24"/>
                <w:szCs w:val="24"/>
              </w:rPr>
            </w:pPr>
          </w:p>
        </w:tc>
        <w:tc>
          <w:tcPr>
            <w:tcW w:w="1217" w:type="dxa"/>
            <w:shd w:val="clear" w:color="auto" w:fill="auto"/>
            <w:vAlign w:val="center"/>
          </w:tcPr>
          <w:p w:rsidR="00B05315" w:rsidRPr="00B05315" w:rsidRDefault="00B05315" w:rsidP="00B05315">
            <w:pPr>
              <w:spacing w:line="276" w:lineRule="auto"/>
              <w:jc w:val="center"/>
              <w:rPr>
                <w:sz w:val="24"/>
                <w:szCs w:val="24"/>
              </w:rPr>
            </w:pPr>
          </w:p>
        </w:tc>
        <w:tc>
          <w:tcPr>
            <w:tcW w:w="1418" w:type="dxa"/>
            <w:shd w:val="clear" w:color="auto" w:fill="auto"/>
            <w:vAlign w:val="center"/>
          </w:tcPr>
          <w:p w:rsidR="00B05315" w:rsidRPr="00B05315" w:rsidRDefault="00B05315" w:rsidP="00B05315">
            <w:pPr>
              <w:spacing w:line="276" w:lineRule="auto"/>
              <w:jc w:val="center"/>
              <w:rPr>
                <w:sz w:val="24"/>
                <w:szCs w:val="24"/>
              </w:rPr>
            </w:pPr>
          </w:p>
        </w:tc>
        <w:tc>
          <w:tcPr>
            <w:tcW w:w="1636" w:type="dxa"/>
            <w:shd w:val="clear" w:color="auto" w:fill="auto"/>
          </w:tcPr>
          <w:p w:rsidR="00B05315" w:rsidRPr="00B05315" w:rsidRDefault="00B05315" w:rsidP="00B05315">
            <w:pPr>
              <w:spacing w:line="276" w:lineRule="auto"/>
              <w:jc w:val="center"/>
              <w:rPr>
                <w:sz w:val="24"/>
                <w:szCs w:val="24"/>
              </w:rPr>
            </w:pP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2</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8</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A013E6">
              <w:rPr>
                <w:sz w:val="24"/>
                <w:szCs w:val="24"/>
              </w:rPr>
              <w:t>40</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2</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3</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3</w:t>
            </w:r>
            <w:r w:rsidR="00A013E6">
              <w:rPr>
                <w:sz w:val="24"/>
                <w:szCs w:val="24"/>
              </w:rPr>
              <w:t>5</w:t>
            </w:r>
          </w:p>
        </w:tc>
      </w:tr>
      <w:tr w:rsidR="00B05315" w:rsidRPr="00B05315" w:rsidTr="00B05315">
        <w:tc>
          <w:tcPr>
            <w:tcW w:w="668" w:type="dxa"/>
            <w:shd w:val="clear" w:color="auto" w:fill="auto"/>
          </w:tcPr>
          <w:p w:rsidR="00B05315" w:rsidRPr="00B05315" w:rsidRDefault="00B05315" w:rsidP="00B05315">
            <w:pPr>
              <w:spacing w:line="276" w:lineRule="auto"/>
              <w:jc w:val="center"/>
              <w:rPr>
                <w:sz w:val="24"/>
                <w:szCs w:val="24"/>
              </w:rPr>
            </w:pPr>
          </w:p>
        </w:tc>
        <w:tc>
          <w:tcPr>
            <w:tcW w:w="3172" w:type="dxa"/>
            <w:shd w:val="clear" w:color="auto" w:fill="auto"/>
          </w:tcPr>
          <w:p w:rsidR="00B05315" w:rsidRPr="00B05315" w:rsidRDefault="00B05315" w:rsidP="00B05315">
            <w:pPr>
              <w:spacing w:line="276" w:lineRule="auto"/>
              <w:rPr>
                <w:sz w:val="24"/>
                <w:szCs w:val="24"/>
              </w:rPr>
            </w:pPr>
            <w:r w:rsidRPr="00B05315">
              <w:rPr>
                <w:sz w:val="24"/>
                <w:szCs w:val="24"/>
              </w:rPr>
              <w:t>деловой</w:t>
            </w:r>
          </w:p>
        </w:tc>
        <w:tc>
          <w:tcPr>
            <w:tcW w:w="1158" w:type="dxa"/>
            <w:shd w:val="clear" w:color="auto" w:fill="auto"/>
            <w:vAlign w:val="center"/>
          </w:tcPr>
          <w:p w:rsidR="00B05315" w:rsidRPr="00B05315" w:rsidRDefault="00B05315"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B05315" w:rsidRPr="00B05315" w:rsidRDefault="00D2416E" w:rsidP="00B05315">
            <w:pPr>
              <w:spacing w:line="276" w:lineRule="auto"/>
              <w:jc w:val="center"/>
              <w:rPr>
                <w:sz w:val="24"/>
                <w:szCs w:val="24"/>
              </w:rPr>
            </w:pPr>
            <w:r>
              <w:rPr>
                <w:sz w:val="24"/>
                <w:szCs w:val="24"/>
              </w:rPr>
              <w:t>0,00</w:t>
            </w:r>
            <w:r w:rsidR="00E47D23">
              <w:rPr>
                <w:sz w:val="24"/>
                <w:szCs w:val="24"/>
              </w:rPr>
              <w:t>1</w:t>
            </w:r>
          </w:p>
        </w:tc>
        <w:tc>
          <w:tcPr>
            <w:tcW w:w="1423"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1</w:t>
            </w:r>
            <w:r w:rsidR="00A013E6">
              <w:rPr>
                <w:sz w:val="24"/>
                <w:szCs w:val="24"/>
              </w:rPr>
              <w:t>5</w:t>
            </w:r>
          </w:p>
        </w:tc>
        <w:tc>
          <w:tcPr>
            <w:tcW w:w="1339"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38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217"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418" w:type="dxa"/>
            <w:shd w:val="clear" w:color="auto" w:fill="auto"/>
            <w:vAlign w:val="center"/>
          </w:tcPr>
          <w:p w:rsidR="00B05315" w:rsidRPr="00B05315" w:rsidRDefault="00B05315" w:rsidP="00B05315">
            <w:pPr>
              <w:spacing w:line="276" w:lineRule="auto"/>
              <w:jc w:val="center"/>
              <w:rPr>
                <w:sz w:val="24"/>
                <w:szCs w:val="24"/>
              </w:rPr>
            </w:pPr>
            <w:r w:rsidRPr="00B05315">
              <w:rPr>
                <w:sz w:val="24"/>
                <w:szCs w:val="24"/>
              </w:rPr>
              <w:t>-</w:t>
            </w:r>
          </w:p>
        </w:tc>
        <w:tc>
          <w:tcPr>
            <w:tcW w:w="1636" w:type="dxa"/>
            <w:shd w:val="clear" w:color="auto" w:fill="auto"/>
            <w:vAlign w:val="center"/>
          </w:tcPr>
          <w:p w:rsidR="00B05315" w:rsidRPr="00B05315" w:rsidRDefault="00D2416E" w:rsidP="00A013E6">
            <w:pPr>
              <w:spacing w:line="276" w:lineRule="auto"/>
              <w:jc w:val="center"/>
              <w:rPr>
                <w:sz w:val="24"/>
                <w:szCs w:val="24"/>
              </w:rPr>
            </w:pPr>
            <w:r>
              <w:rPr>
                <w:sz w:val="24"/>
                <w:szCs w:val="24"/>
              </w:rPr>
              <w:t>0,0</w:t>
            </w:r>
            <w:r w:rsidR="00D8079F">
              <w:rPr>
                <w:sz w:val="24"/>
                <w:szCs w:val="24"/>
              </w:rPr>
              <w:t>1</w:t>
            </w:r>
            <w:r w:rsidR="00A013E6">
              <w:rPr>
                <w:sz w:val="24"/>
                <w:szCs w:val="24"/>
              </w:rPr>
              <w:t>6</w:t>
            </w:r>
          </w:p>
        </w:tc>
      </w:tr>
      <w:tr w:rsidR="00B05315" w:rsidRPr="00B05315" w:rsidTr="00B05315">
        <w:tc>
          <w:tcPr>
            <w:tcW w:w="14961" w:type="dxa"/>
            <w:gridSpan w:val="10"/>
            <w:shd w:val="clear" w:color="auto" w:fill="auto"/>
          </w:tcPr>
          <w:p w:rsidR="00B05315" w:rsidRPr="00B05315" w:rsidRDefault="00AD1D4E" w:rsidP="00B05315">
            <w:pPr>
              <w:spacing w:line="276" w:lineRule="auto"/>
              <w:jc w:val="center"/>
              <w:rPr>
                <w:sz w:val="24"/>
                <w:szCs w:val="24"/>
              </w:rPr>
            </w:pPr>
            <w:r>
              <w:rPr>
                <w:sz w:val="24"/>
                <w:szCs w:val="24"/>
              </w:rPr>
              <w:t>Итого твёрдолиственные:</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1</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га</w:t>
            </w:r>
          </w:p>
        </w:tc>
        <w:tc>
          <w:tcPr>
            <w:tcW w:w="1543" w:type="dxa"/>
            <w:shd w:val="clear" w:color="auto" w:fill="auto"/>
            <w:vAlign w:val="center"/>
          </w:tcPr>
          <w:p w:rsidR="00AD1D4E" w:rsidRPr="00B05315" w:rsidRDefault="00AD1D4E" w:rsidP="00D154BB">
            <w:pPr>
              <w:spacing w:line="276" w:lineRule="auto"/>
              <w:jc w:val="center"/>
              <w:rPr>
                <w:sz w:val="24"/>
                <w:szCs w:val="24"/>
              </w:rPr>
            </w:pPr>
            <w:r>
              <w:rPr>
                <w:sz w:val="24"/>
                <w:szCs w:val="24"/>
              </w:rPr>
              <w:t>137,1</w:t>
            </w:r>
          </w:p>
        </w:tc>
        <w:tc>
          <w:tcPr>
            <w:tcW w:w="1423" w:type="dxa"/>
            <w:shd w:val="clear" w:color="auto" w:fill="auto"/>
            <w:vAlign w:val="center"/>
          </w:tcPr>
          <w:p w:rsidR="00AD1D4E" w:rsidRPr="00B05315" w:rsidRDefault="00AD1D4E" w:rsidP="00D154BB">
            <w:pPr>
              <w:spacing w:line="276" w:lineRule="auto"/>
              <w:jc w:val="center"/>
              <w:rPr>
                <w:sz w:val="24"/>
                <w:szCs w:val="24"/>
              </w:rPr>
            </w:pPr>
            <w:r>
              <w:rPr>
                <w:sz w:val="24"/>
                <w:szCs w:val="24"/>
              </w:rPr>
              <w:t>122,5</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7458F9" w:rsidRDefault="007458F9" w:rsidP="00D154BB">
            <w:pPr>
              <w:spacing w:line="276" w:lineRule="auto"/>
              <w:jc w:val="center"/>
              <w:rPr>
                <w:sz w:val="24"/>
                <w:szCs w:val="24"/>
              </w:rPr>
            </w:pPr>
            <w:r>
              <w:rPr>
                <w:sz w:val="24"/>
                <w:szCs w:val="24"/>
              </w:rPr>
              <w:t>259,6</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AD1D4E" w:rsidRPr="00B05315" w:rsidRDefault="00AD1D4E" w:rsidP="00D154BB">
            <w:pPr>
              <w:spacing w:line="276" w:lineRule="auto"/>
              <w:jc w:val="center"/>
              <w:rPr>
                <w:sz w:val="24"/>
                <w:szCs w:val="24"/>
              </w:rPr>
            </w:pPr>
            <w:r>
              <w:rPr>
                <w:sz w:val="24"/>
                <w:szCs w:val="24"/>
              </w:rPr>
              <w:t>3236</w:t>
            </w:r>
          </w:p>
        </w:tc>
        <w:tc>
          <w:tcPr>
            <w:tcW w:w="1423" w:type="dxa"/>
            <w:shd w:val="clear" w:color="auto" w:fill="auto"/>
            <w:vAlign w:val="center"/>
          </w:tcPr>
          <w:p w:rsidR="00AD1D4E" w:rsidRPr="00B05315" w:rsidRDefault="007458F9" w:rsidP="00D154BB">
            <w:pPr>
              <w:spacing w:line="276" w:lineRule="auto"/>
              <w:jc w:val="center"/>
              <w:rPr>
                <w:sz w:val="24"/>
                <w:szCs w:val="24"/>
              </w:rPr>
            </w:pPr>
            <w:r>
              <w:rPr>
                <w:sz w:val="24"/>
                <w:szCs w:val="24"/>
              </w:rPr>
              <w:t>3903</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7458F9" w:rsidP="00D154BB">
            <w:pPr>
              <w:spacing w:line="276" w:lineRule="auto"/>
              <w:jc w:val="center"/>
              <w:rPr>
                <w:sz w:val="24"/>
                <w:szCs w:val="24"/>
              </w:rPr>
            </w:pPr>
            <w:r>
              <w:rPr>
                <w:sz w:val="24"/>
                <w:szCs w:val="24"/>
              </w:rPr>
              <w:t>7139</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2</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лет</w:t>
            </w:r>
          </w:p>
        </w:tc>
        <w:tc>
          <w:tcPr>
            <w:tcW w:w="1543" w:type="dxa"/>
            <w:shd w:val="clear" w:color="auto" w:fill="auto"/>
          </w:tcPr>
          <w:p w:rsidR="00AD1D4E" w:rsidRPr="00B05315" w:rsidRDefault="00AD1D4E" w:rsidP="00D154BB">
            <w:pPr>
              <w:spacing w:line="276" w:lineRule="auto"/>
              <w:jc w:val="center"/>
              <w:rPr>
                <w:sz w:val="24"/>
                <w:szCs w:val="24"/>
              </w:rPr>
            </w:pPr>
            <w:r w:rsidRPr="00B05315">
              <w:rPr>
                <w:sz w:val="24"/>
                <w:szCs w:val="24"/>
              </w:rPr>
              <w:t>х</w:t>
            </w:r>
          </w:p>
        </w:tc>
        <w:tc>
          <w:tcPr>
            <w:tcW w:w="1423" w:type="dxa"/>
            <w:shd w:val="clear" w:color="auto" w:fill="auto"/>
          </w:tcPr>
          <w:p w:rsidR="00AD1D4E" w:rsidRPr="00B05315" w:rsidRDefault="00AD1D4E" w:rsidP="00D154BB">
            <w:pPr>
              <w:spacing w:line="276" w:lineRule="auto"/>
              <w:jc w:val="center"/>
              <w:rPr>
                <w:sz w:val="24"/>
                <w:szCs w:val="24"/>
              </w:rPr>
            </w:pPr>
            <w:r w:rsidRPr="00B05315">
              <w:rPr>
                <w:sz w:val="24"/>
                <w:szCs w:val="24"/>
              </w:rPr>
              <w:t>х</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c>
          <w:tcPr>
            <w:tcW w:w="1636"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х</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r w:rsidRPr="00B05315">
              <w:rPr>
                <w:sz w:val="24"/>
                <w:szCs w:val="24"/>
              </w:rPr>
              <w:t>3</w:t>
            </w: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AD1D4E" w:rsidRPr="00B05315" w:rsidRDefault="00AD1D4E" w:rsidP="00D154BB">
            <w:pPr>
              <w:spacing w:line="276" w:lineRule="auto"/>
              <w:jc w:val="center"/>
              <w:rPr>
                <w:sz w:val="24"/>
                <w:szCs w:val="24"/>
              </w:rPr>
            </w:pPr>
          </w:p>
        </w:tc>
        <w:tc>
          <w:tcPr>
            <w:tcW w:w="1543" w:type="dxa"/>
            <w:shd w:val="clear" w:color="auto" w:fill="auto"/>
          </w:tcPr>
          <w:p w:rsidR="00AD1D4E" w:rsidRPr="00B05315" w:rsidRDefault="00AD1D4E" w:rsidP="00D154BB">
            <w:pPr>
              <w:spacing w:line="276" w:lineRule="auto"/>
              <w:jc w:val="center"/>
              <w:rPr>
                <w:sz w:val="24"/>
                <w:szCs w:val="24"/>
              </w:rPr>
            </w:pPr>
          </w:p>
        </w:tc>
        <w:tc>
          <w:tcPr>
            <w:tcW w:w="1423" w:type="dxa"/>
            <w:shd w:val="clear" w:color="auto" w:fill="auto"/>
          </w:tcPr>
          <w:p w:rsidR="00AD1D4E" w:rsidRPr="00B05315" w:rsidRDefault="00AD1D4E" w:rsidP="00D154BB">
            <w:pPr>
              <w:spacing w:line="276" w:lineRule="auto"/>
              <w:jc w:val="center"/>
              <w:rPr>
                <w:sz w:val="24"/>
                <w:szCs w:val="24"/>
              </w:rPr>
            </w:pPr>
          </w:p>
        </w:tc>
        <w:tc>
          <w:tcPr>
            <w:tcW w:w="1339" w:type="dxa"/>
            <w:shd w:val="clear" w:color="auto" w:fill="auto"/>
            <w:vAlign w:val="center"/>
          </w:tcPr>
          <w:p w:rsidR="00AD1D4E" w:rsidRPr="00B05315" w:rsidRDefault="00AD1D4E" w:rsidP="00D154BB">
            <w:pPr>
              <w:spacing w:line="276" w:lineRule="auto"/>
              <w:jc w:val="center"/>
              <w:rPr>
                <w:sz w:val="24"/>
                <w:szCs w:val="24"/>
              </w:rPr>
            </w:pPr>
          </w:p>
        </w:tc>
        <w:tc>
          <w:tcPr>
            <w:tcW w:w="1387" w:type="dxa"/>
            <w:shd w:val="clear" w:color="auto" w:fill="auto"/>
            <w:vAlign w:val="center"/>
          </w:tcPr>
          <w:p w:rsidR="00AD1D4E" w:rsidRPr="00B05315" w:rsidRDefault="00AD1D4E" w:rsidP="00D154BB">
            <w:pPr>
              <w:spacing w:line="276" w:lineRule="auto"/>
              <w:jc w:val="center"/>
              <w:rPr>
                <w:sz w:val="24"/>
                <w:szCs w:val="24"/>
              </w:rPr>
            </w:pPr>
          </w:p>
        </w:tc>
        <w:tc>
          <w:tcPr>
            <w:tcW w:w="1217" w:type="dxa"/>
            <w:shd w:val="clear" w:color="auto" w:fill="auto"/>
            <w:vAlign w:val="center"/>
          </w:tcPr>
          <w:p w:rsidR="00AD1D4E" w:rsidRPr="00B05315" w:rsidRDefault="00AD1D4E" w:rsidP="00D154BB">
            <w:pPr>
              <w:spacing w:line="276" w:lineRule="auto"/>
              <w:jc w:val="center"/>
              <w:rPr>
                <w:sz w:val="24"/>
                <w:szCs w:val="24"/>
              </w:rPr>
            </w:pPr>
          </w:p>
        </w:tc>
        <w:tc>
          <w:tcPr>
            <w:tcW w:w="1418" w:type="dxa"/>
            <w:shd w:val="clear" w:color="auto" w:fill="auto"/>
            <w:vAlign w:val="center"/>
          </w:tcPr>
          <w:p w:rsidR="00AD1D4E" w:rsidRPr="00B05315" w:rsidRDefault="00AD1D4E" w:rsidP="00D154BB">
            <w:pPr>
              <w:spacing w:line="276" w:lineRule="auto"/>
              <w:jc w:val="center"/>
              <w:rPr>
                <w:sz w:val="24"/>
                <w:szCs w:val="24"/>
              </w:rPr>
            </w:pPr>
          </w:p>
        </w:tc>
        <w:tc>
          <w:tcPr>
            <w:tcW w:w="1636" w:type="dxa"/>
            <w:shd w:val="clear" w:color="auto" w:fill="auto"/>
            <w:vAlign w:val="center"/>
          </w:tcPr>
          <w:p w:rsidR="00AD1D4E" w:rsidRPr="00B05315" w:rsidRDefault="00AD1D4E" w:rsidP="00D154BB">
            <w:pPr>
              <w:spacing w:line="276" w:lineRule="auto"/>
              <w:jc w:val="center"/>
              <w:rPr>
                <w:sz w:val="24"/>
                <w:szCs w:val="24"/>
              </w:rPr>
            </w:pP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площадь</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га</w:t>
            </w:r>
          </w:p>
        </w:tc>
        <w:tc>
          <w:tcPr>
            <w:tcW w:w="1543" w:type="dxa"/>
            <w:shd w:val="clear" w:color="auto" w:fill="auto"/>
            <w:vAlign w:val="center"/>
          </w:tcPr>
          <w:p w:rsidR="00AD1D4E" w:rsidRPr="00B05315" w:rsidRDefault="007458F9" w:rsidP="00D154BB">
            <w:pPr>
              <w:spacing w:line="276" w:lineRule="auto"/>
              <w:jc w:val="center"/>
              <w:rPr>
                <w:sz w:val="24"/>
                <w:szCs w:val="24"/>
              </w:rPr>
            </w:pPr>
            <w:r>
              <w:rPr>
                <w:sz w:val="24"/>
                <w:szCs w:val="24"/>
              </w:rPr>
              <w:t>13,7</w:t>
            </w:r>
          </w:p>
        </w:tc>
        <w:tc>
          <w:tcPr>
            <w:tcW w:w="1423" w:type="dxa"/>
            <w:shd w:val="clear" w:color="auto" w:fill="auto"/>
            <w:vAlign w:val="center"/>
          </w:tcPr>
          <w:p w:rsidR="00AD1D4E" w:rsidRPr="00B05315" w:rsidRDefault="007458F9" w:rsidP="00D154BB">
            <w:pPr>
              <w:spacing w:line="276" w:lineRule="auto"/>
              <w:jc w:val="center"/>
              <w:rPr>
                <w:sz w:val="24"/>
                <w:szCs w:val="24"/>
              </w:rPr>
            </w:pPr>
            <w:r>
              <w:rPr>
                <w:sz w:val="24"/>
                <w:szCs w:val="24"/>
              </w:rPr>
              <w:t>8,1</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7458F9" w:rsidP="00D154BB">
            <w:pPr>
              <w:spacing w:line="276" w:lineRule="auto"/>
              <w:jc w:val="center"/>
              <w:rPr>
                <w:sz w:val="24"/>
                <w:szCs w:val="24"/>
              </w:rPr>
            </w:pPr>
            <w:r>
              <w:rPr>
                <w:sz w:val="24"/>
                <w:szCs w:val="24"/>
              </w:rPr>
              <w:t>21,8</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AD1D4E" w:rsidRPr="00B05315" w:rsidRDefault="00AD1D4E" w:rsidP="00D154BB">
            <w:pPr>
              <w:spacing w:line="276" w:lineRule="auto"/>
              <w:jc w:val="center"/>
              <w:rPr>
                <w:sz w:val="24"/>
                <w:szCs w:val="24"/>
              </w:rPr>
            </w:pPr>
          </w:p>
        </w:tc>
        <w:tc>
          <w:tcPr>
            <w:tcW w:w="1543" w:type="dxa"/>
            <w:shd w:val="clear" w:color="auto" w:fill="auto"/>
          </w:tcPr>
          <w:p w:rsidR="00AD1D4E" w:rsidRPr="00B05315" w:rsidRDefault="00AD1D4E" w:rsidP="00D154BB">
            <w:pPr>
              <w:spacing w:line="276" w:lineRule="auto"/>
              <w:jc w:val="center"/>
              <w:rPr>
                <w:sz w:val="24"/>
                <w:szCs w:val="24"/>
              </w:rPr>
            </w:pPr>
          </w:p>
        </w:tc>
        <w:tc>
          <w:tcPr>
            <w:tcW w:w="1423" w:type="dxa"/>
            <w:shd w:val="clear" w:color="auto" w:fill="auto"/>
          </w:tcPr>
          <w:p w:rsidR="00AD1D4E" w:rsidRPr="00B05315" w:rsidRDefault="00AD1D4E" w:rsidP="00D154BB">
            <w:pPr>
              <w:spacing w:line="276" w:lineRule="auto"/>
              <w:jc w:val="center"/>
              <w:rPr>
                <w:sz w:val="24"/>
                <w:szCs w:val="24"/>
              </w:rPr>
            </w:pPr>
          </w:p>
        </w:tc>
        <w:tc>
          <w:tcPr>
            <w:tcW w:w="1339" w:type="dxa"/>
            <w:shd w:val="clear" w:color="auto" w:fill="auto"/>
            <w:vAlign w:val="center"/>
          </w:tcPr>
          <w:p w:rsidR="00AD1D4E" w:rsidRPr="00B05315" w:rsidRDefault="00AD1D4E" w:rsidP="00D154BB">
            <w:pPr>
              <w:spacing w:line="276" w:lineRule="auto"/>
              <w:jc w:val="center"/>
              <w:rPr>
                <w:sz w:val="24"/>
                <w:szCs w:val="24"/>
              </w:rPr>
            </w:pPr>
          </w:p>
        </w:tc>
        <w:tc>
          <w:tcPr>
            <w:tcW w:w="1387" w:type="dxa"/>
            <w:shd w:val="clear" w:color="auto" w:fill="auto"/>
            <w:vAlign w:val="center"/>
          </w:tcPr>
          <w:p w:rsidR="00AD1D4E" w:rsidRPr="00B05315" w:rsidRDefault="00AD1D4E" w:rsidP="00D154BB">
            <w:pPr>
              <w:spacing w:line="276" w:lineRule="auto"/>
              <w:jc w:val="center"/>
              <w:rPr>
                <w:sz w:val="24"/>
                <w:szCs w:val="24"/>
              </w:rPr>
            </w:pPr>
          </w:p>
        </w:tc>
        <w:tc>
          <w:tcPr>
            <w:tcW w:w="1217" w:type="dxa"/>
            <w:shd w:val="clear" w:color="auto" w:fill="auto"/>
            <w:vAlign w:val="center"/>
          </w:tcPr>
          <w:p w:rsidR="00AD1D4E" w:rsidRPr="00B05315" w:rsidRDefault="00AD1D4E" w:rsidP="00D154BB">
            <w:pPr>
              <w:spacing w:line="276" w:lineRule="auto"/>
              <w:jc w:val="center"/>
              <w:rPr>
                <w:sz w:val="24"/>
                <w:szCs w:val="24"/>
              </w:rPr>
            </w:pPr>
          </w:p>
        </w:tc>
        <w:tc>
          <w:tcPr>
            <w:tcW w:w="1418" w:type="dxa"/>
            <w:shd w:val="clear" w:color="auto" w:fill="auto"/>
            <w:vAlign w:val="center"/>
          </w:tcPr>
          <w:p w:rsidR="00AD1D4E" w:rsidRPr="00B05315" w:rsidRDefault="00AD1D4E" w:rsidP="00D154BB">
            <w:pPr>
              <w:spacing w:line="276" w:lineRule="auto"/>
              <w:jc w:val="center"/>
              <w:rPr>
                <w:sz w:val="24"/>
                <w:szCs w:val="24"/>
              </w:rPr>
            </w:pPr>
          </w:p>
        </w:tc>
        <w:tc>
          <w:tcPr>
            <w:tcW w:w="1636" w:type="dxa"/>
            <w:shd w:val="clear" w:color="auto" w:fill="auto"/>
          </w:tcPr>
          <w:p w:rsidR="00AD1D4E" w:rsidRPr="00B05315" w:rsidRDefault="00AD1D4E" w:rsidP="00D154BB">
            <w:pPr>
              <w:spacing w:line="276" w:lineRule="auto"/>
              <w:jc w:val="center"/>
              <w:rPr>
                <w:sz w:val="24"/>
                <w:szCs w:val="24"/>
              </w:rPr>
            </w:pP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корневой</w:t>
            </w:r>
          </w:p>
        </w:tc>
        <w:tc>
          <w:tcPr>
            <w:tcW w:w="115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322</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259</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581</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ликвидный</w:t>
            </w:r>
          </w:p>
        </w:tc>
        <w:tc>
          <w:tcPr>
            <w:tcW w:w="1158" w:type="dxa"/>
            <w:shd w:val="clear" w:color="auto" w:fill="auto"/>
            <w:vAlign w:val="center"/>
          </w:tcPr>
          <w:p w:rsidR="00AD1D4E" w:rsidRPr="00B05315" w:rsidRDefault="00AD1D4E"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0,313</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225</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C41B0C" w:rsidP="00D2416E">
            <w:pPr>
              <w:spacing w:line="276" w:lineRule="auto"/>
              <w:jc w:val="center"/>
              <w:rPr>
                <w:sz w:val="24"/>
                <w:szCs w:val="24"/>
              </w:rPr>
            </w:pPr>
            <w:r>
              <w:rPr>
                <w:sz w:val="24"/>
                <w:szCs w:val="24"/>
              </w:rPr>
              <w:t>0,539</w:t>
            </w:r>
          </w:p>
        </w:tc>
      </w:tr>
      <w:tr w:rsidR="00AD1D4E" w:rsidRPr="00B05315" w:rsidTr="00D154BB">
        <w:tc>
          <w:tcPr>
            <w:tcW w:w="668" w:type="dxa"/>
            <w:shd w:val="clear" w:color="auto" w:fill="auto"/>
          </w:tcPr>
          <w:p w:rsidR="00AD1D4E" w:rsidRPr="00B05315" w:rsidRDefault="00AD1D4E" w:rsidP="00D154BB">
            <w:pPr>
              <w:spacing w:line="276" w:lineRule="auto"/>
              <w:jc w:val="center"/>
              <w:rPr>
                <w:sz w:val="24"/>
                <w:szCs w:val="24"/>
              </w:rPr>
            </w:pPr>
          </w:p>
        </w:tc>
        <w:tc>
          <w:tcPr>
            <w:tcW w:w="3172" w:type="dxa"/>
            <w:shd w:val="clear" w:color="auto" w:fill="auto"/>
          </w:tcPr>
          <w:p w:rsidR="00AD1D4E" w:rsidRPr="00B05315" w:rsidRDefault="00AD1D4E" w:rsidP="00D154BB">
            <w:pPr>
              <w:spacing w:line="276" w:lineRule="auto"/>
              <w:rPr>
                <w:sz w:val="24"/>
                <w:szCs w:val="24"/>
              </w:rPr>
            </w:pPr>
            <w:r w:rsidRPr="00B05315">
              <w:rPr>
                <w:sz w:val="24"/>
                <w:szCs w:val="24"/>
              </w:rPr>
              <w:t>деловой</w:t>
            </w:r>
          </w:p>
        </w:tc>
        <w:tc>
          <w:tcPr>
            <w:tcW w:w="1158" w:type="dxa"/>
            <w:shd w:val="clear" w:color="auto" w:fill="auto"/>
            <w:vAlign w:val="center"/>
          </w:tcPr>
          <w:p w:rsidR="00AD1D4E" w:rsidRPr="00B05315" w:rsidRDefault="00AD1D4E"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A013E6">
              <w:rPr>
                <w:sz w:val="24"/>
                <w:szCs w:val="24"/>
              </w:rPr>
              <w:t>0</w:t>
            </w:r>
            <w:r w:rsidR="007458F9">
              <w:rPr>
                <w:sz w:val="24"/>
                <w:szCs w:val="24"/>
              </w:rPr>
              <w:t>97</w:t>
            </w:r>
          </w:p>
        </w:tc>
        <w:tc>
          <w:tcPr>
            <w:tcW w:w="1423"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A013E6">
              <w:rPr>
                <w:sz w:val="24"/>
                <w:szCs w:val="24"/>
              </w:rPr>
              <w:t>0</w:t>
            </w:r>
            <w:r w:rsidR="007458F9">
              <w:rPr>
                <w:sz w:val="24"/>
                <w:szCs w:val="24"/>
              </w:rPr>
              <w:t>81</w:t>
            </w:r>
          </w:p>
        </w:tc>
        <w:tc>
          <w:tcPr>
            <w:tcW w:w="1339"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38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217"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418" w:type="dxa"/>
            <w:shd w:val="clear" w:color="auto" w:fill="auto"/>
            <w:vAlign w:val="center"/>
          </w:tcPr>
          <w:p w:rsidR="00AD1D4E" w:rsidRPr="00B05315" w:rsidRDefault="00AD1D4E" w:rsidP="00D154BB">
            <w:pPr>
              <w:spacing w:line="276" w:lineRule="auto"/>
              <w:jc w:val="center"/>
              <w:rPr>
                <w:sz w:val="24"/>
                <w:szCs w:val="24"/>
              </w:rPr>
            </w:pPr>
            <w:r w:rsidRPr="00B05315">
              <w:rPr>
                <w:sz w:val="24"/>
                <w:szCs w:val="24"/>
              </w:rPr>
              <w:t>-</w:t>
            </w:r>
          </w:p>
        </w:tc>
        <w:tc>
          <w:tcPr>
            <w:tcW w:w="1636" w:type="dxa"/>
            <w:shd w:val="clear" w:color="auto" w:fill="auto"/>
            <w:vAlign w:val="center"/>
          </w:tcPr>
          <w:p w:rsidR="00AD1D4E" w:rsidRPr="00B05315" w:rsidRDefault="00D2416E" w:rsidP="00D154BB">
            <w:pPr>
              <w:spacing w:line="276" w:lineRule="auto"/>
              <w:jc w:val="center"/>
              <w:rPr>
                <w:sz w:val="24"/>
                <w:szCs w:val="24"/>
              </w:rPr>
            </w:pPr>
            <w:r>
              <w:rPr>
                <w:sz w:val="24"/>
                <w:szCs w:val="24"/>
              </w:rPr>
              <w:t>0,</w:t>
            </w:r>
            <w:r w:rsidR="007458F9">
              <w:rPr>
                <w:sz w:val="24"/>
                <w:szCs w:val="24"/>
              </w:rPr>
              <w:t>178</w:t>
            </w:r>
          </w:p>
        </w:tc>
      </w:tr>
      <w:tr w:rsidR="007458F9" w:rsidRPr="00B05315" w:rsidTr="00D154BB">
        <w:tc>
          <w:tcPr>
            <w:tcW w:w="14961" w:type="dxa"/>
            <w:gridSpan w:val="10"/>
            <w:shd w:val="clear" w:color="auto" w:fill="auto"/>
          </w:tcPr>
          <w:p w:rsidR="007458F9" w:rsidRPr="00B05315" w:rsidRDefault="007458F9" w:rsidP="00D154BB">
            <w:pPr>
              <w:spacing w:line="276" w:lineRule="auto"/>
              <w:jc w:val="center"/>
              <w:rPr>
                <w:sz w:val="24"/>
                <w:szCs w:val="24"/>
              </w:rPr>
            </w:pPr>
            <w:r w:rsidRPr="00B05315">
              <w:rPr>
                <w:sz w:val="24"/>
                <w:szCs w:val="24"/>
              </w:rPr>
              <w:t>Кроме того сухостой:</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7458F9" w:rsidRPr="00B05315" w:rsidRDefault="007458F9" w:rsidP="00D154BB">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87764" w:rsidP="00D154BB">
            <w:pPr>
              <w:spacing w:line="276" w:lineRule="auto"/>
              <w:jc w:val="center"/>
              <w:rPr>
                <w:sz w:val="24"/>
                <w:szCs w:val="24"/>
              </w:rPr>
            </w:pPr>
            <w:r>
              <w:rPr>
                <w:sz w:val="24"/>
                <w:szCs w:val="24"/>
              </w:rPr>
              <w:t>317</w:t>
            </w:r>
          </w:p>
        </w:tc>
        <w:tc>
          <w:tcPr>
            <w:tcW w:w="1423" w:type="dxa"/>
            <w:shd w:val="clear" w:color="auto" w:fill="auto"/>
            <w:vAlign w:val="center"/>
          </w:tcPr>
          <w:p w:rsidR="007458F9" w:rsidRPr="00B05315" w:rsidRDefault="00F87764" w:rsidP="00D154BB">
            <w:pPr>
              <w:spacing w:line="276" w:lineRule="auto"/>
              <w:jc w:val="center"/>
              <w:rPr>
                <w:sz w:val="24"/>
                <w:szCs w:val="24"/>
              </w:rPr>
            </w:pPr>
            <w:r>
              <w:rPr>
                <w:sz w:val="24"/>
                <w:szCs w:val="24"/>
              </w:rPr>
              <w:t>274</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87764" w:rsidP="00D154BB">
            <w:pPr>
              <w:spacing w:line="276" w:lineRule="auto"/>
              <w:jc w:val="center"/>
              <w:rPr>
                <w:sz w:val="24"/>
                <w:szCs w:val="24"/>
              </w:rPr>
            </w:pPr>
            <w:r>
              <w:rPr>
                <w:sz w:val="24"/>
                <w:szCs w:val="24"/>
              </w:rPr>
              <w:t>591</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D154BB">
            <w:pPr>
              <w:spacing w:line="276" w:lineRule="auto"/>
              <w:jc w:val="center"/>
              <w:rPr>
                <w:sz w:val="24"/>
                <w:szCs w:val="24"/>
              </w:rPr>
            </w:pPr>
          </w:p>
        </w:tc>
        <w:tc>
          <w:tcPr>
            <w:tcW w:w="1543" w:type="dxa"/>
            <w:shd w:val="clear" w:color="auto" w:fill="auto"/>
            <w:vAlign w:val="center"/>
          </w:tcPr>
          <w:p w:rsidR="007458F9" w:rsidRPr="00B05315" w:rsidRDefault="007458F9" w:rsidP="00D154BB">
            <w:pPr>
              <w:spacing w:line="276" w:lineRule="auto"/>
              <w:jc w:val="center"/>
              <w:rPr>
                <w:sz w:val="24"/>
                <w:szCs w:val="24"/>
              </w:rPr>
            </w:pPr>
          </w:p>
        </w:tc>
        <w:tc>
          <w:tcPr>
            <w:tcW w:w="1423" w:type="dxa"/>
            <w:shd w:val="clear" w:color="auto" w:fill="auto"/>
            <w:vAlign w:val="center"/>
          </w:tcPr>
          <w:p w:rsidR="007458F9" w:rsidRPr="00B05315" w:rsidRDefault="007458F9" w:rsidP="00D154BB">
            <w:pPr>
              <w:spacing w:line="276" w:lineRule="auto"/>
              <w:jc w:val="center"/>
              <w:rPr>
                <w:sz w:val="24"/>
                <w:szCs w:val="24"/>
              </w:rPr>
            </w:pPr>
          </w:p>
        </w:tc>
        <w:tc>
          <w:tcPr>
            <w:tcW w:w="1339" w:type="dxa"/>
            <w:shd w:val="clear" w:color="auto" w:fill="auto"/>
            <w:vAlign w:val="center"/>
          </w:tcPr>
          <w:p w:rsidR="007458F9" w:rsidRPr="00B05315" w:rsidRDefault="007458F9" w:rsidP="00D154BB">
            <w:pPr>
              <w:spacing w:line="276" w:lineRule="auto"/>
              <w:jc w:val="center"/>
              <w:rPr>
                <w:color w:val="7030A0"/>
                <w:sz w:val="24"/>
                <w:szCs w:val="24"/>
              </w:rPr>
            </w:pPr>
          </w:p>
        </w:tc>
        <w:tc>
          <w:tcPr>
            <w:tcW w:w="1387" w:type="dxa"/>
            <w:shd w:val="clear" w:color="auto" w:fill="auto"/>
            <w:vAlign w:val="center"/>
          </w:tcPr>
          <w:p w:rsidR="007458F9" w:rsidRPr="00B05315" w:rsidRDefault="007458F9" w:rsidP="00D154BB">
            <w:pPr>
              <w:spacing w:line="276" w:lineRule="auto"/>
              <w:jc w:val="center"/>
              <w:rPr>
                <w:sz w:val="24"/>
                <w:szCs w:val="24"/>
              </w:rPr>
            </w:pPr>
          </w:p>
        </w:tc>
        <w:tc>
          <w:tcPr>
            <w:tcW w:w="1217" w:type="dxa"/>
            <w:shd w:val="clear" w:color="auto" w:fill="auto"/>
            <w:vAlign w:val="center"/>
          </w:tcPr>
          <w:p w:rsidR="007458F9" w:rsidRPr="00B05315" w:rsidRDefault="007458F9" w:rsidP="00D154BB">
            <w:pPr>
              <w:spacing w:line="276" w:lineRule="auto"/>
              <w:jc w:val="center"/>
              <w:rPr>
                <w:sz w:val="24"/>
                <w:szCs w:val="24"/>
              </w:rPr>
            </w:pPr>
          </w:p>
        </w:tc>
        <w:tc>
          <w:tcPr>
            <w:tcW w:w="1418" w:type="dxa"/>
            <w:shd w:val="clear" w:color="auto" w:fill="auto"/>
            <w:vAlign w:val="center"/>
          </w:tcPr>
          <w:p w:rsidR="007458F9" w:rsidRPr="00B05315" w:rsidRDefault="007458F9" w:rsidP="00D154BB">
            <w:pPr>
              <w:spacing w:line="276" w:lineRule="auto"/>
              <w:jc w:val="center"/>
              <w:rPr>
                <w:sz w:val="24"/>
                <w:szCs w:val="24"/>
              </w:rPr>
            </w:pPr>
          </w:p>
        </w:tc>
        <w:tc>
          <w:tcPr>
            <w:tcW w:w="1636" w:type="dxa"/>
            <w:shd w:val="clear" w:color="auto" w:fill="auto"/>
            <w:vAlign w:val="center"/>
          </w:tcPr>
          <w:p w:rsidR="007458F9" w:rsidRPr="00B05315" w:rsidRDefault="007458F9" w:rsidP="00D154BB">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D154BB">
            <w:pPr>
              <w:spacing w:line="276" w:lineRule="auto"/>
              <w:jc w:val="center"/>
              <w:rPr>
                <w:sz w:val="24"/>
                <w:szCs w:val="24"/>
              </w:rPr>
            </w:pPr>
          </w:p>
        </w:tc>
        <w:tc>
          <w:tcPr>
            <w:tcW w:w="1543" w:type="dxa"/>
            <w:shd w:val="clear" w:color="auto" w:fill="auto"/>
            <w:vAlign w:val="center"/>
          </w:tcPr>
          <w:p w:rsidR="007458F9" w:rsidRPr="00B05315" w:rsidRDefault="007458F9" w:rsidP="00D154BB">
            <w:pPr>
              <w:spacing w:line="276" w:lineRule="auto"/>
              <w:jc w:val="center"/>
              <w:rPr>
                <w:sz w:val="24"/>
                <w:szCs w:val="24"/>
              </w:rPr>
            </w:pPr>
          </w:p>
        </w:tc>
        <w:tc>
          <w:tcPr>
            <w:tcW w:w="1423" w:type="dxa"/>
            <w:shd w:val="clear" w:color="auto" w:fill="auto"/>
            <w:vAlign w:val="center"/>
          </w:tcPr>
          <w:p w:rsidR="007458F9" w:rsidRPr="00B05315" w:rsidRDefault="007458F9" w:rsidP="00D154BB">
            <w:pPr>
              <w:spacing w:line="276" w:lineRule="auto"/>
              <w:jc w:val="center"/>
              <w:rPr>
                <w:sz w:val="24"/>
                <w:szCs w:val="24"/>
              </w:rPr>
            </w:pPr>
          </w:p>
        </w:tc>
        <w:tc>
          <w:tcPr>
            <w:tcW w:w="1339" w:type="dxa"/>
            <w:shd w:val="clear" w:color="auto" w:fill="auto"/>
            <w:vAlign w:val="center"/>
          </w:tcPr>
          <w:p w:rsidR="007458F9" w:rsidRPr="00B05315" w:rsidRDefault="007458F9" w:rsidP="00D154BB">
            <w:pPr>
              <w:spacing w:line="276" w:lineRule="auto"/>
              <w:jc w:val="center"/>
              <w:rPr>
                <w:color w:val="7030A0"/>
                <w:sz w:val="24"/>
                <w:szCs w:val="24"/>
              </w:rPr>
            </w:pPr>
          </w:p>
        </w:tc>
        <w:tc>
          <w:tcPr>
            <w:tcW w:w="1387" w:type="dxa"/>
            <w:shd w:val="clear" w:color="auto" w:fill="auto"/>
            <w:vAlign w:val="center"/>
          </w:tcPr>
          <w:p w:rsidR="007458F9" w:rsidRPr="00B05315" w:rsidRDefault="007458F9" w:rsidP="00D154BB">
            <w:pPr>
              <w:spacing w:line="276" w:lineRule="auto"/>
              <w:jc w:val="center"/>
              <w:rPr>
                <w:sz w:val="24"/>
                <w:szCs w:val="24"/>
              </w:rPr>
            </w:pPr>
          </w:p>
        </w:tc>
        <w:tc>
          <w:tcPr>
            <w:tcW w:w="1217" w:type="dxa"/>
            <w:shd w:val="clear" w:color="auto" w:fill="auto"/>
            <w:vAlign w:val="center"/>
          </w:tcPr>
          <w:p w:rsidR="007458F9" w:rsidRPr="00B05315" w:rsidRDefault="007458F9" w:rsidP="00D154BB">
            <w:pPr>
              <w:spacing w:line="276" w:lineRule="auto"/>
              <w:jc w:val="center"/>
              <w:rPr>
                <w:sz w:val="24"/>
                <w:szCs w:val="24"/>
              </w:rPr>
            </w:pPr>
          </w:p>
        </w:tc>
        <w:tc>
          <w:tcPr>
            <w:tcW w:w="1418" w:type="dxa"/>
            <w:shd w:val="clear" w:color="auto" w:fill="auto"/>
            <w:vAlign w:val="center"/>
          </w:tcPr>
          <w:p w:rsidR="007458F9" w:rsidRPr="00B05315" w:rsidRDefault="007458F9" w:rsidP="00D154BB">
            <w:pPr>
              <w:spacing w:line="276" w:lineRule="auto"/>
              <w:jc w:val="center"/>
              <w:rPr>
                <w:sz w:val="24"/>
                <w:szCs w:val="24"/>
              </w:rPr>
            </w:pPr>
          </w:p>
        </w:tc>
        <w:tc>
          <w:tcPr>
            <w:tcW w:w="1636" w:type="dxa"/>
            <w:shd w:val="clear" w:color="auto" w:fill="auto"/>
            <w:vAlign w:val="center"/>
          </w:tcPr>
          <w:p w:rsidR="007458F9" w:rsidRPr="00B05315" w:rsidRDefault="007458F9" w:rsidP="00D154BB">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30</w:t>
            </w:r>
          </w:p>
        </w:tc>
        <w:tc>
          <w:tcPr>
            <w:tcW w:w="1423"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17</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D154BB">
            <w:pPr>
              <w:spacing w:line="276" w:lineRule="auto"/>
              <w:jc w:val="center"/>
              <w:rPr>
                <w:sz w:val="24"/>
                <w:szCs w:val="24"/>
              </w:rPr>
            </w:pPr>
            <w:r>
              <w:rPr>
                <w:sz w:val="24"/>
                <w:szCs w:val="24"/>
              </w:rPr>
              <w:t>0,0</w:t>
            </w:r>
            <w:r w:rsidR="00F87764">
              <w:rPr>
                <w:sz w:val="24"/>
                <w:szCs w:val="24"/>
              </w:rPr>
              <w:t>47</w:t>
            </w:r>
          </w:p>
        </w:tc>
      </w:tr>
      <w:tr w:rsidR="007458F9" w:rsidRPr="00B05315" w:rsidTr="00F87764">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D154BB">
            <w:pPr>
              <w:spacing w:line="276" w:lineRule="auto"/>
              <w:jc w:val="center"/>
              <w:rPr>
                <w:sz w:val="24"/>
                <w:szCs w:val="24"/>
              </w:rPr>
            </w:pPr>
            <w:r>
              <w:rPr>
                <w:sz w:val="24"/>
                <w:szCs w:val="24"/>
              </w:rPr>
              <w:t>0,00</w:t>
            </w:r>
            <w:r w:rsidR="00F87764">
              <w:rPr>
                <w:sz w:val="24"/>
                <w:szCs w:val="24"/>
              </w:rPr>
              <w:t>6</w:t>
            </w:r>
          </w:p>
        </w:tc>
        <w:tc>
          <w:tcPr>
            <w:tcW w:w="1423" w:type="dxa"/>
            <w:shd w:val="clear" w:color="auto" w:fill="auto"/>
            <w:vAlign w:val="center"/>
          </w:tcPr>
          <w:p w:rsidR="007458F9" w:rsidRPr="00B05315" w:rsidRDefault="00442DF4" w:rsidP="00F87764">
            <w:pPr>
              <w:spacing w:line="276" w:lineRule="auto"/>
              <w:jc w:val="center"/>
              <w:rPr>
                <w:sz w:val="24"/>
                <w:szCs w:val="24"/>
              </w:rPr>
            </w:pPr>
            <w:r>
              <w:rPr>
                <w:sz w:val="24"/>
                <w:szCs w:val="24"/>
              </w:rPr>
              <w:t>0,00</w:t>
            </w:r>
            <w:r w:rsidR="00F87764">
              <w:rPr>
                <w:sz w:val="24"/>
                <w:szCs w:val="24"/>
              </w:rPr>
              <w:t>3</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D154BB">
            <w:pPr>
              <w:spacing w:line="276" w:lineRule="auto"/>
              <w:jc w:val="center"/>
              <w:rPr>
                <w:sz w:val="24"/>
                <w:szCs w:val="24"/>
              </w:rPr>
            </w:pPr>
            <w:r>
              <w:rPr>
                <w:sz w:val="24"/>
                <w:szCs w:val="24"/>
              </w:rPr>
              <w:t>0,00</w:t>
            </w:r>
            <w:r w:rsidR="00F87764">
              <w:rPr>
                <w:sz w:val="24"/>
                <w:szCs w:val="24"/>
              </w:rPr>
              <w:t>9</w:t>
            </w:r>
          </w:p>
        </w:tc>
      </w:tr>
      <w:tr w:rsidR="007458F9" w:rsidRPr="00B05315" w:rsidTr="00B05315">
        <w:tc>
          <w:tcPr>
            <w:tcW w:w="668" w:type="dxa"/>
            <w:shd w:val="clear" w:color="auto" w:fill="auto"/>
          </w:tcPr>
          <w:p w:rsidR="007458F9" w:rsidRPr="00B05315" w:rsidRDefault="007458F9" w:rsidP="00D154BB">
            <w:pPr>
              <w:spacing w:line="276" w:lineRule="auto"/>
              <w:jc w:val="center"/>
              <w:rPr>
                <w:sz w:val="24"/>
                <w:szCs w:val="24"/>
              </w:rPr>
            </w:pPr>
          </w:p>
        </w:tc>
        <w:tc>
          <w:tcPr>
            <w:tcW w:w="3172" w:type="dxa"/>
            <w:shd w:val="clear" w:color="auto" w:fill="auto"/>
          </w:tcPr>
          <w:p w:rsidR="007458F9" w:rsidRPr="00B05315" w:rsidRDefault="007458F9" w:rsidP="00D154BB">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D154BB">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23"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39"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D154BB">
            <w:pPr>
              <w:spacing w:line="276" w:lineRule="auto"/>
              <w:jc w:val="center"/>
              <w:rPr>
                <w:sz w:val="24"/>
                <w:szCs w:val="24"/>
              </w:rPr>
            </w:pPr>
            <w:r w:rsidRPr="00B05315">
              <w:rPr>
                <w:sz w:val="24"/>
                <w:szCs w:val="24"/>
              </w:rPr>
              <w:t>-</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Группа пород - Мягколиственные</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Пор</w:t>
            </w:r>
            <w:r>
              <w:rPr>
                <w:sz w:val="24"/>
                <w:szCs w:val="24"/>
              </w:rPr>
              <w:t>ода – Берё</w:t>
            </w:r>
            <w:r w:rsidRPr="00B05315">
              <w:rPr>
                <w:sz w:val="24"/>
                <w:szCs w:val="24"/>
              </w:rPr>
              <w:t>за</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7458F9" w:rsidP="00B05315">
            <w:pPr>
              <w:spacing w:line="276" w:lineRule="auto"/>
              <w:jc w:val="center"/>
              <w:rPr>
                <w:sz w:val="24"/>
                <w:szCs w:val="24"/>
              </w:rPr>
            </w:pPr>
            <w:r>
              <w:rPr>
                <w:sz w:val="24"/>
                <w:szCs w:val="24"/>
              </w:rPr>
              <w:t>1,9</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1,9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FD4031">
            <w:pPr>
              <w:spacing w:line="276" w:lineRule="auto"/>
              <w:jc w:val="center"/>
              <w:rPr>
                <w:sz w:val="24"/>
                <w:szCs w:val="24"/>
              </w:rPr>
            </w:pPr>
            <w:r>
              <w:rPr>
                <w:sz w:val="24"/>
                <w:szCs w:val="24"/>
              </w:rPr>
              <w:t>70</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70</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7458F9" w:rsidP="00B05315">
            <w:pPr>
              <w:spacing w:line="276" w:lineRule="auto"/>
              <w:jc w:val="center"/>
              <w:rPr>
                <w:sz w:val="24"/>
                <w:szCs w:val="24"/>
              </w:rPr>
            </w:pPr>
            <w:r w:rsidRPr="00B05315">
              <w:rPr>
                <w:sz w:val="24"/>
                <w:szCs w:val="24"/>
              </w:rPr>
              <w:t>10</w:t>
            </w: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7458F9" w:rsidP="00B05315">
            <w:pPr>
              <w:spacing w:line="276" w:lineRule="auto"/>
              <w:jc w:val="center"/>
              <w:rPr>
                <w:sz w:val="24"/>
                <w:szCs w:val="24"/>
              </w:rPr>
            </w:pPr>
            <w:r>
              <w:rPr>
                <w:sz w:val="24"/>
                <w:szCs w:val="24"/>
              </w:rPr>
              <w:t>0,2</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r>
              <w:rPr>
                <w:sz w:val="24"/>
                <w:szCs w:val="24"/>
              </w:rPr>
              <w:t>0,2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7</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6</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6</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1</w:t>
            </w:r>
          </w:p>
        </w:tc>
        <w:tc>
          <w:tcPr>
            <w:tcW w:w="1423" w:type="dxa"/>
            <w:shd w:val="clear" w:color="auto" w:fill="auto"/>
            <w:vAlign w:val="center"/>
          </w:tcPr>
          <w:p w:rsidR="007458F9" w:rsidRPr="00B05315" w:rsidRDefault="007458F9"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5B3913" w:rsidP="00B05315">
            <w:pPr>
              <w:spacing w:line="276" w:lineRule="auto"/>
              <w:jc w:val="center"/>
              <w:rPr>
                <w:sz w:val="24"/>
                <w:szCs w:val="24"/>
              </w:rPr>
            </w:pPr>
            <w:r>
              <w:rPr>
                <w:sz w:val="24"/>
                <w:szCs w:val="24"/>
              </w:rPr>
              <w:t>0,00</w:t>
            </w:r>
            <w:r w:rsidR="007458F9">
              <w:rPr>
                <w:sz w:val="24"/>
                <w:szCs w:val="24"/>
              </w:rPr>
              <w:t>1</w:t>
            </w:r>
          </w:p>
        </w:tc>
      </w:tr>
      <w:tr w:rsidR="007458F9" w:rsidRPr="00B05315" w:rsidTr="00B05315">
        <w:tc>
          <w:tcPr>
            <w:tcW w:w="14961" w:type="dxa"/>
            <w:gridSpan w:val="10"/>
            <w:shd w:val="clear" w:color="auto" w:fill="auto"/>
          </w:tcPr>
          <w:p w:rsidR="007458F9" w:rsidRPr="00B05315" w:rsidRDefault="007458F9" w:rsidP="00C95E75">
            <w:pPr>
              <w:spacing w:line="276" w:lineRule="auto"/>
              <w:jc w:val="center"/>
              <w:rPr>
                <w:sz w:val="24"/>
                <w:szCs w:val="24"/>
              </w:rPr>
            </w:pPr>
            <w:r w:rsidRPr="00B05315">
              <w:rPr>
                <w:sz w:val="24"/>
                <w:szCs w:val="24"/>
              </w:rPr>
              <w:t>Порода – </w:t>
            </w:r>
            <w:r w:rsidR="00C95E75">
              <w:rPr>
                <w:sz w:val="24"/>
                <w:szCs w:val="24"/>
              </w:rPr>
              <w:t>Тополь</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0,3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0,3</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9</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х</w:t>
            </w:r>
          </w:p>
        </w:tc>
        <w:tc>
          <w:tcPr>
            <w:tcW w:w="1423" w:type="dxa"/>
            <w:shd w:val="clear" w:color="auto" w:fill="auto"/>
          </w:tcPr>
          <w:p w:rsidR="007458F9" w:rsidRPr="00B05315" w:rsidRDefault="00C95E75" w:rsidP="00B05315">
            <w:pPr>
              <w:spacing w:line="276" w:lineRule="auto"/>
              <w:jc w:val="center"/>
              <w:rPr>
                <w:sz w:val="24"/>
                <w:szCs w:val="24"/>
              </w:rPr>
            </w:pPr>
            <w:r>
              <w:rPr>
                <w:sz w:val="24"/>
                <w:szCs w:val="24"/>
              </w:rPr>
              <w:t>8</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A013E6" w:rsidP="00B05315">
            <w:pPr>
              <w:spacing w:line="276" w:lineRule="auto"/>
              <w:jc w:val="center"/>
              <w:rPr>
                <w:sz w:val="24"/>
                <w:szCs w:val="24"/>
              </w:rPr>
            </w:pPr>
            <w:r>
              <w:rPr>
                <w:sz w:val="24"/>
                <w:szCs w:val="24"/>
              </w:rPr>
              <w:t>0,00</w:t>
            </w:r>
            <w:r w:rsidR="00FE68F1">
              <w:rPr>
                <w:sz w:val="24"/>
                <w:szCs w:val="24"/>
              </w:rPr>
              <w:t>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A013E6" w:rsidP="00B05315">
            <w:pPr>
              <w:spacing w:line="276" w:lineRule="auto"/>
              <w:jc w:val="center"/>
              <w:rPr>
                <w:sz w:val="24"/>
                <w:szCs w:val="24"/>
              </w:rPr>
            </w:pPr>
            <w:r>
              <w:rPr>
                <w:sz w:val="24"/>
                <w:szCs w:val="24"/>
              </w:rPr>
              <w:t>0,001</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23"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C95E75" w:rsidP="00B05315">
            <w:pPr>
              <w:spacing w:line="276" w:lineRule="auto"/>
              <w:jc w:val="center"/>
              <w:rPr>
                <w:sz w:val="24"/>
                <w:szCs w:val="24"/>
              </w:rPr>
            </w:pPr>
            <w:r>
              <w:rPr>
                <w:sz w:val="24"/>
                <w:szCs w:val="24"/>
              </w:rPr>
              <w:t>-</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t>Итого мягколиственные:</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1,9</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0,3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FE68F1" w:rsidRDefault="00FE68F1" w:rsidP="00B05315">
            <w:pPr>
              <w:spacing w:line="276" w:lineRule="auto"/>
              <w:jc w:val="center"/>
              <w:rPr>
                <w:sz w:val="24"/>
                <w:szCs w:val="24"/>
              </w:rPr>
            </w:pPr>
            <w:r>
              <w:rPr>
                <w:sz w:val="24"/>
                <w:szCs w:val="24"/>
              </w:rPr>
              <w:t>2,2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70</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9</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79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E68F1" w:rsidP="00B05315">
            <w:pPr>
              <w:spacing w:line="276" w:lineRule="auto"/>
              <w:jc w:val="center"/>
              <w:rPr>
                <w:sz w:val="24"/>
                <w:szCs w:val="24"/>
              </w:rPr>
            </w:pPr>
            <w:r>
              <w:rPr>
                <w:sz w:val="24"/>
                <w:szCs w:val="24"/>
              </w:rPr>
              <w:t>0,2</w:t>
            </w:r>
          </w:p>
        </w:tc>
        <w:tc>
          <w:tcPr>
            <w:tcW w:w="1423" w:type="dxa"/>
            <w:shd w:val="clear" w:color="auto" w:fill="auto"/>
            <w:vAlign w:val="center"/>
          </w:tcPr>
          <w:p w:rsidR="007458F9" w:rsidRPr="00B05315" w:rsidRDefault="00FE68F1" w:rsidP="00B05315">
            <w:pPr>
              <w:spacing w:line="276" w:lineRule="auto"/>
              <w:jc w:val="center"/>
              <w:rPr>
                <w:sz w:val="24"/>
                <w:szCs w:val="24"/>
              </w:rPr>
            </w:pPr>
            <w:r>
              <w:rPr>
                <w:sz w:val="24"/>
                <w:szCs w:val="24"/>
              </w:rPr>
              <w:t>-</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E68F1" w:rsidP="00B05315">
            <w:pPr>
              <w:spacing w:line="276" w:lineRule="auto"/>
              <w:jc w:val="center"/>
              <w:rPr>
                <w:sz w:val="24"/>
                <w:szCs w:val="24"/>
              </w:rPr>
            </w:pPr>
            <w:r>
              <w:rPr>
                <w:sz w:val="24"/>
                <w:szCs w:val="24"/>
              </w:rPr>
              <w:t>0,2</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0,007</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0,001</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0,008</w:t>
            </w: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A013E6" w:rsidRPr="00B05315" w:rsidRDefault="00A013E6"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0,006</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0,001</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0,007</w:t>
            </w:r>
          </w:p>
        </w:tc>
      </w:tr>
      <w:tr w:rsidR="00A013E6" w:rsidRPr="00B05315" w:rsidTr="00B05315">
        <w:tc>
          <w:tcPr>
            <w:tcW w:w="668" w:type="dxa"/>
            <w:shd w:val="clear" w:color="auto" w:fill="auto"/>
          </w:tcPr>
          <w:p w:rsidR="00A013E6" w:rsidRPr="00B05315" w:rsidRDefault="00A013E6" w:rsidP="00B05315">
            <w:pPr>
              <w:spacing w:line="276" w:lineRule="auto"/>
              <w:jc w:val="center"/>
              <w:rPr>
                <w:sz w:val="24"/>
                <w:szCs w:val="24"/>
              </w:rPr>
            </w:pPr>
          </w:p>
        </w:tc>
        <w:tc>
          <w:tcPr>
            <w:tcW w:w="3172" w:type="dxa"/>
            <w:shd w:val="clear" w:color="auto" w:fill="auto"/>
          </w:tcPr>
          <w:p w:rsidR="00A013E6" w:rsidRPr="00B05315" w:rsidRDefault="00A013E6" w:rsidP="00B05315">
            <w:pPr>
              <w:spacing w:line="276" w:lineRule="auto"/>
              <w:rPr>
                <w:sz w:val="24"/>
                <w:szCs w:val="24"/>
              </w:rPr>
            </w:pPr>
            <w:r w:rsidRPr="00B05315">
              <w:rPr>
                <w:sz w:val="24"/>
                <w:szCs w:val="24"/>
              </w:rPr>
              <w:t>деловой</w:t>
            </w:r>
          </w:p>
        </w:tc>
        <w:tc>
          <w:tcPr>
            <w:tcW w:w="1158" w:type="dxa"/>
            <w:shd w:val="clear" w:color="auto" w:fill="auto"/>
            <w:vAlign w:val="center"/>
          </w:tcPr>
          <w:p w:rsidR="00A013E6" w:rsidRPr="00B05315" w:rsidRDefault="00A013E6"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A013E6" w:rsidRPr="00B05315" w:rsidRDefault="00A013E6" w:rsidP="00B05315">
            <w:pPr>
              <w:spacing w:line="276" w:lineRule="auto"/>
              <w:jc w:val="center"/>
              <w:rPr>
                <w:sz w:val="24"/>
                <w:szCs w:val="24"/>
              </w:rPr>
            </w:pPr>
            <w:r>
              <w:rPr>
                <w:sz w:val="24"/>
                <w:szCs w:val="24"/>
              </w:rPr>
              <w:t>0,001</w:t>
            </w:r>
          </w:p>
        </w:tc>
        <w:tc>
          <w:tcPr>
            <w:tcW w:w="1423" w:type="dxa"/>
            <w:shd w:val="clear" w:color="auto" w:fill="auto"/>
            <w:vAlign w:val="center"/>
          </w:tcPr>
          <w:p w:rsidR="00A013E6" w:rsidRPr="00B05315" w:rsidRDefault="00A013E6" w:rsidP="00C41B0C">
            <w:pPr>
              <w:spacing w:line="276" w:lineRule="auto"/>
              <w:jc w:val="center"/>
              <w:rPr>
                <w:sz w:val="24"/>
                <w:szCs w:val="24"/>
              </w:rPr>
            </w:pPr>
            <w:r>
              <w:rPr>
                <w:sz w:val="24"/>
                <w:szCs w:val="24"/>
              </w:rPr>
              <w:t>-</w:t>
            </w:r>
          </w:p>
        </w:tc>
        <w:tc>
          <w:tcPr>
            <w:tcW w:w="1339"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38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217"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418" w:type="dxa"/>
            <w:shd w:val="clear" w:color="auto" w:fill="auto"/>
            <w:vAlign w:val="center"/>
          </w:tcPr>
          <w:p w:rsidR="00A013E6" w:rsidRPr="00B05315" w:rsidRDefault="00A013E6" w:rsidP="00B05315">
            <w:pPr>
              <w:spacing w:line="276" w:lineRule="auto"/>
              <w:jc w:val="center"/>
              <w:rPr>
                <w:sz w:val="24"/>
                <w:szCs w:val="24"/>
              </w:rPr>
            </w:pPr>
            <w:r w:rsidRPr="00B05315">
              <w:rPr>
                <w:sz w:val="24"/>
                <w:szCs w:val="24"/>
              </w:rPr>
              <w:t>-</w:t>
            </w:r>
          </w:p>
        </w:tc>
        <w:tc>
          <w:tcPr>
            <w:tcW w:w="1636" w:type="dxa"/>
            <w:shd w:val="clear" w:color="auto" w:fill="auto"/>
            <w:vAlign w:val="center"/>
          </w:tcPr>
          <w:p w:rsidR="00A013E6" w:rsidRPr="00B05315" w:rsidRDefault="00A013E6" w:rsidP="00B05315">
            <w:pPr>
              <w:spacing w:line="276" w:lineRule="auto"/>
              <w:jc w:val="center"/>
              <w:rPr>
                <w:sz w:val="24"/>
                <w:szCs w:val="24"/>
              </w:rPr>
            </w:pPr>
            <w:r>
              <w:rPr>
                <w:sz w:val="24"/>
                <w:szCs w:val="24"/>
              </w:rPr>
              <w:t>0,001</w:t>
            </w:r>
          </w:p>
        </w:tc>
      </w:tr>
      <w:tr w:rsidR="007458F9" w:rsidRPr="00B05315" w:rsidTr="00B05315">
        <w:tc>
          <w:tcPr>
            <w:tcW w:w="14961" w:type="dxa"/>
            <w:gridSpan w:val="10"/>
            <w:shd w:val="clear" w:color="auto" w:fill="auto"/>
          </w:tcPr>
          <w:p w:rsidR="007458F9" w:rsidRPr="00B05315" w:rsidRDefault="00EE32CA" w:rsidP="00EE32CA">
            <w:pPr>
              <w:spacing w:line="276" w:lineRule="auto"/>
              <w:jc w:val="center"/>
              <w:rPr>
                <w:sz w:val="24"/>
                <w:szCs w:val="24"/>
              </w:rPr>
            </w:pPr>
            <w:r>
              <w:rPr>
                <w:b/>
                <w:sz w:val="24"/>
                <w:szCs w:val="24"/>
              </w:rPr>
              <w:t>Всего рубок ухода</w:t>
            </w:r>
            <w:r w:rsidR="007458F9" w:rsidRPr="00B05315">
              <w:rPr>
                <w:sz w:val="24"/>
                <w:szCs w:val="24"/>
              </w:rPr>
              <w:t>:</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 xml:space="preserve">Выявленный фонд </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bottom"/>
          </w:tcPr>
          <w:p w:rsidR="007458F9" w:rsidRPr="00B05315" w:rsidRDefault="00F37C7E" w:rsidP="00B05315">
            <w:pPr>
              <w:spacing w:line="276" w:lineRule="auto"/>
              <w:jc w:val="center"/>
              <w:rPr>
                <w:sz w:val="24"/>
                <w:szCs w:val="24"/>
              </w:rPr>
            </w:pPr>
            <w:r>
              <w:rPr>
                <w:sz w:val="24"/>
                <w:szCs w:val="24"/>
              </w:rPr>
              <w:t>285,3</w:t>
            </w:r>
          </w:p>
        </w:tc>
        <w:tc>
          <w:tcPr>
            <w:tcW w:w="1423" w:type="dxa"/>
            <w:shd w:val="clear" w:color="auto" w:fill="auto"/>
            <w:vAlign w:val="bottom"/>
          </w:tcPr>
          <w:p w:rsidR="007458F9" w:rsidRPr="00B05315" w:rsidRDefault="00DD499E" w:rsidP="00B05315">
            <w:pPr>
              <w:spacing w:line="276" w:lineRule="auto"/>
              <w:jc w:val="center"/>
              <w:rPr>
                <w:sz w:val="24"/>
                <w:szCs w:val="24"/>
              </w:rPr>
            </w:pPr>
            <w:r>
              <w:rPr>
                <w:sz w:val="24"/>
                <w:szCs w:val="24"/>
              </w:rPr>
              <w:t>122,8</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408,1</w:t>
            </w:r>
          </w:p>
        </w:tc>
      </w:tr>
      <w:tr w:rsidR="007458F9" w:rsidRPr="00B05315" w:rsidTr="00DD499E">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по лесоводственным треб</w:t>
            </w:r>
            <w:r w:rsidRPr="00B05315">
              <w:rPr>
                <w:sz w:val="24"/>
                <w:szCs w:val="24"/>
              </w:rPr>
              <w:t>о</w:t>
            </w:r>
            <w:r w:rsidRPr="00B05315">
              <w:rPr>
                <w:sz w:val="24"/>
                <w:szCs w:val="24"/>
              </w:rPr>
              <w:t>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DD499E">
            <w:pPr>
              <w:spacing w:line="276" w:lineRule="auto"/>
              <w:jc w:val="center"/>
              <w:rPr>
                <w:sz w:val="24"/>
                <w:szCs w:val="24"/>
              </w:rPr>
            </w:pPr>
            <w:r>
              <w:rPr>
                <w:sz w:val="24"/>
                <w:szCs w:val="24"/>
              </w:rPr>
              <w:t>11146</w:t>
            </w:r>
          </w:p>
        </w:tc>
        <w:tc>
          <w:tcPr>
            <w:tcW w:w="1423" w:type="dxa"/>
            <w:shd w:val="clear" w:color="auto" w:fill="auto"/>
            <w:vAlign w:val="center"/>
          </w:tcPr>
          <w:p w:rsidR="007458F9" w:rsidRPr="00B05315" w:rsidRDefault="00DD499E" w:rsidP="00DD499E">
            <w:pPr>
              <w:spacing w:line="276" w:lineRule="auto"/>
              <w:jc w:val="center"/>
              <w:rPr>
                <w:sz w:val="24"/>
                <w:szCs w:val="24"/>
              </w:rPr>
            </w:pPr>
            <w:r>
              <w:rPr>
                <w:sz w:val="24"/>
                <w:szCs w:val="24"/>
              </w:rPr>
              <w:t>3912</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15058</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Срок повторяемости</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лет</w:t>
            </w:r>
          </w:p>
        </w:tc>
        <w:tc>
          <w:tcPr>
            <w:tcW w:w="1543"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х</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c>
          <w:tcPr>
            <w:tcW w:w="1636"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х</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3</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 </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площадь</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га</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28,6</w:t>
            </w:r>
          </w:p>
        </w:tc>
        <w:tc>
          <w:tcPr>
            <w:tcW w:w="1423" w:type="dxa"/>
            <w:shd w:val="clear" w:color="auto" w:fill="auto"/>
            <w:vAlign w:val="bottom"/>
          </w:tcPr>
          <w:p w:rsidR="007458F9" w:rsidRPr="00B05315" w:rsidRDefault="00DD499E" w:rsidP="00B05315">
            <w:pPr>
              <w:spacing w:line="276" w:lineRule="auto"/>
              <w:jc w:val="center"/>
              <w:rPr>
                <w:sz w:val="24"/>
                <w:szCs w:val="24"/>
              </w:rPr>
            </w:pPr>
            <w:r>
              <w:rPr>
                <w:sz w:val="24"/>
                <w:szCs w:val="24"/>
              </w:rPr>
              <w:t>8,1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EE32CA" w:rsidP="00B05315">
            <w:pPr>
              <w:spacing w:line="276" w:lineRule="auto"/>
              <w:jc w:val="center"/>
              <w:rPr>
                <w:sz w:val="24"/>
                <w:szCs w:val="24"/>
              </w:rPr>
            </w:pPr>
            <w:r>
              <w:rPr>
                <w:sz w:val="24"/>
                <w:szCs w:val="24"/>
              </w:rPr>
              <w:t>36,7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tcPr>
          <w:p w:rsidR="007458F9" w:rsidRPr="00B05315" w:rsidRDefault="007458F9" w:rsidP="00B05315">
            <w:pPr>
              <w:spacing w:line="276" w:lineRule="auto"/>
              <w:jc w:val="center"/>
              <w:rPr>
                <w:sz w:val="24"/>
                <w:szCs w:val="24"/>
              </w:rPr>
            </w:pPr>
            <w:r w:rsidRPr="00B05315">
              <w:rPr>
                <w:sz w:val="24"/>
                <w:szCs w:val="24"/>
              </w:rPr>
              <w:t> </w:t>
            </w: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710D4D" w:rsidP="00B05315">
            <w:pPr>
              <w:spacing w:line="276" w:lineRule="auto"/>
              <w:jc w:val="center"/>
              <w:rPr>
                <w:sz w:val="24"/>
                <w:szCs w:val="24"/>
              </w:rPr>
            </w:pPr>
            <w:r>
              <w:rPr>
                <w:sz w:val="24"/>
                <w:szCs w:val="24"/>
              </w:rPr>
              <w:t>1,109</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0,260</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1,169</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710D4D" w:rsidP="00B05315">
            <w:pPr>
              <w:spacing w:line="276" w:lineRule="auto"/>
              <w:jc w:val="center"/>
              <w:rPr>
                <w:sz w:val="24"/>
                <w:szCs w:val="24"/>
              </w:rPr>
            </w:pPr>
            <w:r>
              <w:rPr>
                <w:sz w:val="24"/>
                <w:szCs w:val="24"/>
              </w:rPr>
              <w:t>0,949</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0,226</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1,175</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E94608" w:rsidRDefault="00442DF4" w:rsidP="00710D4D">
            <w:pPr>
              <w:spacing w:line="276" w:lineRule="auto"/>
              <w:jc w:val="center"/>
              <w:rPr>
                <w:sz w:val="24"/>
                <w:szCs w:val="24"/>
              </w:rPr>
            </w:pPr>
            <w:r>
              <w:rPr>
                <w:sz w:val="24"/>
                <w:szCs w:val="24"/>
              </w:rPr>
              <w:t>0,</w:t>
            </w:r>
            <w:r w:rsidR="00710D4D">
              <w:rPr>
                <w:sz w:val="24"/>
                <w:szCs w:val="24"/>
              </w:rPr>
              <w:t>378</w:t>
            </w:r>
          </w:p>
        </w:tc>
        <w:tc>
          <w:tcPr>
            <w:tcW w:w="1423" w:type="dxa"/>
            <w:shd w:val="clear" w:color="auto" w:fill="auto"/>
            <w:vAlign w:val="bottom"/>
          </w:tcPr>
          <w:p w:rsidR="007458F9" w:rsidRPr="00B05315" w:rsidRDefault="00710D4D" w:rsidP="00B05315">
            <w:pPr>
              <w:spacing w:line="276" w:lineRule="auto"/>
              <w:jc w:val="center"/>
              <w:rPr>
                <w:sz w:val="24"/>
                <w:szCs w:val="24"/>
              </w:rPr>
            </w:pPr>
            <w:r>
              <w:rPr>
                <w:sz w:val="24"/>
                <w:szCs w:val="24"/>
              </w:rPr>
              <w:t>0,081</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10D4D" w:rsidP="00B05315">
            <w:pPr>
              <w:spacing w:line="276" w:lineRule="auto"/>
              <w:jc w:val="center"/>
              <w:rPr>
                <w:sz w:val="24"/>
                <w:szCs w:val="24"/>
              </w:rPr>
            </w:pPr>
            <w:r>
              <w:rPr>
                <w:sz w:val="24"/>
                <w:szCs w:val="24"/>
              </w:rPr>
              <w:t>0,459</w:t>
            </w:r>
          </w:p>
        </w:tc>
      </w:tr>
      <w:tr w:rsidR="007458F9" w:rsidRPr="00B05315" w:rsidTr="00B05315">
        <w:tc>
          <w:tcPr>
            <w:tcW w:w="14961" w:type="dxa"/>
            <w:gridSpan w:val="10"/>
            <w:shd w:val="clear" w:color="auto" w:fill="auto"/>
          </w:tcPr>
          <w:p w:rsidR="007458F9" w:rsidRPr="00B05315" w:rsidRDefault="007458F9" w:rsidP="00B05315">
            <w:pPr>
              <w:spacing w:line="276" w:lineRule="auto"/>
              <w:jc w:val="center"/>
              <w:rPr>
                <w:sz w:val="24"/>
                <w:szCs w:val="24"/>
              </w:rPr>
            </w:pPr>
            <w:r w:rsidRPr="00B05315">
              <w:rPr>
                <w:sz w:val="24"/>
                <w:szCs w:val="24"/>
              </w:rPr>
              <w:lastRenderedPageBreak/>
              <w:t>Кроме того сухостой:</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1</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Выявленный фонд по лес</w:t>
            </w:r>
            <w:r w:rsidRPr="00B05315">
              <w:rPr>
                <w:sz w:val="24"/>
                <w:szCs w:val="24"/>
              </w:rPr>
              <w:t>о</w:t>
            </w:r>
            <w:r w:rsidRPr="00B05315">
              <w:rPr>
                <w:sz w:val="24"/>
                <w:szCs w:val="24"/>
              </w:rPr>
              <w:t>водственным требованиям</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color w:val="000000"/>
                <w:sz w:val="24"/>
                <w:szCs w:val="24"/>
              </w:rPr>
              <w:t>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1133</w:t>
            </w:r>
          </w:p>
        </w:tc>
        <w:tc>
          <w:tcPr>
            <w:tcW w:w="1423" w:type="dxa"/>
            <w:shd w:val="clear" w:color="auto" w:fill="auto"/>
            <w:vAlign w:val="center"/>
          </w:tcPr>
          <w:p w:rsidR="007458F9" w:rsidRPr="00B05315" w:rsidRDefault="00F37C7E" w:rsidP="00B05315">
            <w:pPr>
              <w:spacing w:line="276" w:lineRule="auto"/>
              <w:jc w:val="center"/>
              <w:rPr>
                <w:sz w:val="24"/>
                <w:szCs w:val="24"/>
              </w:rPr>
            </w:pPr>
            <w:r>
              <w:rPr>
                <w:sz w:val="24"/>
                <w:szCs w:val="24"/>
              </w:rPr>
              <w:t>274</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F37C7E" w:rsidP="00B05315">
            <w:pPr>
              <w:spacing w:line="276" w:lineRule="auto"/>
              <w:jc w:val="center"/>
              <w:rPr>
                <w:sz w:val="24"/>
                <w:szCs w:val="24"/>
              </w:rPr>
            </w:pPr>
            <w:r>
              <w:rPr>
                <w:sz w:val="24"/>
                <w:szCs w:val="24"/>
              </w:rPr>
              <w:t>1407</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r w:rsidRPr="00B05315">
              <w:rPr>
                <w:sz w:val="24"/>
                <w:szCs w:val="24"/>
              </w:rPr>
              <w:t>2</w:t>
            </w: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Ежегодный размер польз</w:t>
            </w:r>
            <w:r w:rsidRPr="00B05315">
              <w:rPr>
                <w:sz w:val="24"/>
                <w:szCs w:val="24"/>
              </w:rPr>
              <w:t>о</w:t>
            </w:r>
            <w:r w:rsidRPr="00B05315">
              <w:rPr>
                <w:sz w:val="24"/>
                <w:szCs w:val="24"/>
              </w:rPr>
              <w:t>вания:</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выбираемый запас:</w:t>
            </w:r>
          </w:p>
        </w:tc>
        <w:tc>
          <w:tcPr>
            <w:tcW w:w="1158" w:type="dxa"/>
            <w:shd w:val="clear" w:color="auto" w:fill="auto"/>
            <w:vAlign w:val="center"/>
          </w:tcPr>
          <w:p w:rsidR="007458F9" w:rsidRPr="00B05315" w:rsidRDefault="007458F9" w:rsidP="00B05315">
            <w:pPr>
              <w:spacing w:line="276" w:lineRule="auto"/>
              <w:jc w:val="center"/>
              <w:rPr>
                <w:sz w:val="24"/>
                <w:szCs w:val="24"/>
              </w:rPr>
            </w:pPr>
          </w:p>
        </w:tc>
        <w:tc>
          <w:tcPr>
            <w:tcW w:w="1543" w:type="dxa"/>
            <w:shd w:val="clear" w:color="auto" w:fill="auto"/>
            <w:vAlign w:val="center"/>
          </w:tcPr>
          <w:p w:rsidR="007458F9" w:rsidRPr="00B05315" w:rsidRDefault="007458F9" w:rsidP="00B05315">
            <w:pPr>
              <w:spacing w:line="276" w:lineRule="auto"/>
              <w:jc w:val="center"/>
              <w:rPr>
                <w:sz w:val="24"/>
                <w:szCs w:val="24"/>
              </w:rPr>
            </w:pP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p>
        </w:tc>
        <w:tc>
          <w:tcPr>
            <w:tcW w:w="1387" w:type="dxa"/>
            <w:shd w:val="clear" w:color="auto" w:fill="auto"/>
            <w:vAlign w:val="center"/>
          </w:tcPr>
          <w:p w:rsidR="007458F9" w:rsidRPr="00B05315" w:rsidRDefault="007458F9" w:rsidP="00B05315">
            <w:pPr>
              <w:spacing w:line="276" w:lineRule="auto"/>
              <w:jc w:val="center"/>
              <w:rPr>
                <w:sz w:val="24"/>
                <w:szCs w:val="24"/>
              </w:rPr>
            </w:pPr>
          </w:p>
        </w:tc>
        <w:tc>
          <w:tcPr>
            <w:tcW w:w="1217" w:type="dxa"/>
            <w:shd w:val="clear" w:color="auto" w:fill="auto"/>
            <w:vAlign w:val="center"/>
          </w:tcPr>
          <w:p w:rsidR="007458F9" w:rsidRPr="00B05315" w:rsidRDefault="007458F9" w:rsidP="00B05315">
            <w:pPr>
              <w:spacing w:line="276" w:lineRule="auto"/>
              <w:jc w:val="center"/>
              <w:rPr>
                <w:sz w:val="24"/>
                <w:szCs w:val="24"/>
              </w:rPr>
            </w:pPr>
          </w:p>
        </w:tc>
        <w:tc>
          <w:tcPr>
            <w:tcW w:w="1418" w:type="dxa"/>
            <w:shd w:val="clear" w:color="auto" w:fill="auto"/>
            <w:vAlign w:val="center"/>
          </w:tcPr>
          <w:p w:rsidR="007458F9" w:rsidRPr="00B05315" w:rsidRDefault="007458F9" w:rsidP="00B05315">
            <w:pPr>
              <w:spacing w:line="276" w:lineRule="auto"/>
              <w:jc w:val="center"/>
              <w:rPr>
                <w:sz w:val="24"/>
                <w:szCs w:val="24"/>
              </w:rPr>
            </w:pPr>
          </w:p>
        </w:tc>
        <w:tc>
          <w:tcPr>
            <w:tcW w:w="1636" w:type="dxa"/>
            <w:shd w:val="clear" w:color="auto" w:fill="auto"/>
            <w:vAlign w:val="center"/>
          </w:tcPr>
          <w:p w:rsidR="007458F9" w:rsidRPr="00B05315" w:rsidRDefault="007458F9" w:rsidP="00B05315">
            <w:pPr>
              <w:spacing w:line="276" w:lineRule="auto"/>
              <w:jc w:val="center"/>
              <w:rPr>
                <w:sz w:val="24"/>
                <w:szCs w:val="24"/>
              </w:rPr>
            </w:pP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корневой</w:t>
            </w:r>
          </w:p>
        </w:tc>
        <w:tc>
          <w:tcPr>
            <w:tcW w:w="115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B05315">
            <w:pPr>
              <w:spacing w:line="276" w:lineRule="auto"/>
              <w:jc w:val="center"/>
              <w:rPr>
                <w:sz w:val="24"/>
                <w:szCs w:val="24"/>
              </w:rPr>
            </w:pPr>
            <w:r>
              <w:rPr>
                <w:sz w:val="24"/>
                <w:szCs w:val="24"/>
              </w:rPr>
              <w:t>0,</w:t>
            </w:r>
            <w:r w:rsidR="00F37C7E">
              <w:rPr>
                <w:sz w:val="24"/>
                <w:szCs w:val="24"/>
              </w:rPr>
              <w:t>111</w:t>
            </w:r>
          </w:p>
        </w:tc>
        <w:tc>
          <w:tcPr>
            <w:tcW w:w="1423"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17</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B05315">
            <w:pPr>
              <w:spacing w:line="276" w:lineRule="auto"/>
              <w:jc w:val="center"/>
              <w:rPr>
                <w:sz w:val="24"/>
                <w:szCs w:val="24"/>
              </w:rPr>
            </w:pPr>
            <w:r>
              <w:rPr>
                <w:sz w:val="24"/>
                <w:szCs w:val="24"/>
              </w:rPr>
              <w:t>0,</w:t>
            </w:r>
            <w:r w:rsidR="00F37C7E">
              <w:rPr>
                <w:sz w:val="24"/>
                <w:szCs w:val="24"/>
              </w:rPr>
              <w:t>128</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ликвидный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30</w:t>
            </w:r>
          </w:p>
        </w:tc>
        <w:tc>
          <w:tcPr>
            <w:tcW w:w="1423" w:type="dxa"/>
            <w:shd w:val="clear" w:color="auto" w:fill="auto"/>
            <w:vAlign w:val="center"/>
          </w:tcPr>
          <w:p w:rsidR="007458F9" w:rsidRPr="00B05315" w:rsidRDefault="00442DF4" w:rsidP="00B05315">
            <w:pPr>
              <w:spacing w:line="276" w:lineRule="auto"/>
              <w:jc w:val="center"/>
              <w:rPr>
                <w:sz w:val="24"/>
                <w:szCs w:val="24"/>
              </w:rPr>
            </w:pPr>
            <w:r>
              <w:rPr>
                <w:sz w:val="24"/>
                <w:szCs w:val="24"/>
              </w:rPr>
              <w:t>0,00</w:t>
            </w:r>
            <w:r w:rsidR="00F37C7E">
              <w:rPr>
                <w:sz w:val="24"/>
                <w:szCs w:val="24"/>
              </w:rPr>
              <w:t>3</w:t>
            </w: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442DF4" w:rsidP="00B05315">
            <w:pPr>
              <w:spacing w:line="276" w:lineRule="auto"/>
              <w:jc w:val="center"/>
              <w:rPr>
                <w:sz w:val="24"/>
                <w:szCs w:val="24"/>
              </w:rPr>
            </w:pPr>
            <w:r>
              <w:rPr>
                <w:sz w:val="24"/>
                <w:szCs w:val="24"/>
              </w:rPr>
              <w:t>0,0</w:t>
            </w:r>
            <w:r w:rsidR="00F37C7E">
              <w:rPr>
                <w:sz w:val="24"/>
                <w:szCs w:val="24"/>
              </w:rPr>
              <w:t>33</w:t>
            </w:r>
          </w:p>
        </w:tc>
      </w:tr>
      <w:tr w:rsidR="007458F9" w:rsidRPr="00B05315" w:rsidTr="00B05315">
        <w:tc>
          <w:tcPr>
            <w:tcW w:w="668" w:type="dxa"/>
            <w:shd w:val="clear" w:color="auto" w:fill="auto"/>
          </w:tcPr>
          <w:p w:rsidR="007458F9" w:rsidRPr="00B05315" w:rsidRDefault="007458F9" w:rsidP="00B05315">
            <w:pPr>
              <w:spacing w:line="276" w:lineRule="auto"/>
              <w:jc w:val="center"/>
              <w:rPr>
                <w:sz w:val="24"/>
                <w:szCs w:val="24"/>
              </w:rPr>
            </w:pPr>
          </w:p>
        </w:tc>
        <w:tc>
          <w:tcPr>
            <w:tcW w:w="3172" w:type="dxa"/>
            <w:shd w:val="clear" w:color="auto" w:fill="auto"/>
          </w:tcPr>
          <w:p w:rsidR="007458F9" w:rsidRPr="00B05315" w:rsidRDefault="007458F9" w:rsidP="00B05315">
            <w:pPr>
              <w:spacing w:line="276" w:lineRule="auto"/>
              <w:rPr>
                <w:sz w:val="24"/>
                <w:szCs w:val="24"/>
              </w:rPr>
            </w:pPr>
            <w:r w:rsidRPr="00B05315">
              <w:rPr>
                <w:sz w:val="24"/>
                <w:szCs w:val="24"/>
              </w:rPr>
              <w:t>деловой</w:t>
            </w:r>
          </w:p>
        </w:tc>
        <w:tc>
          <w:tcPr>
            <w:tcW w:w="1158" w:type="dxa"/>
            <w:shd w:val="clear" w:color="auto" w:fill="auto"/>
            <w:vAlign w:val="center"/>
          </w:tcPr>
          <w:p w:rsidR="007458F9" w:rsidRPr="00B05315" w:rsidRDefault="007458F9" w:rsidP="00B05315">
            <w:pPr>
              <w:jc w:val="center"/>
            </w:pPr>
            <w:r w:rsidRPr="00B05315">
              <w:rPr>
                <w:sz w:val="24"/>
                <w:szCs w:val="24"/>
              </w:rPr>
              <w:t>тыс.</w:t>
            </w:r>
            <w:r w:rsidRPr="00B05315">
              <w:rPr>
                <w:color w:val="000000"/>
                <w:sz w:val="24"/>
                <w:szCs w:val="24"/>
              </w:rPr>
              <w:t xml:space="preserve"> м</w:t>
            </w:r>
            <w:r w:rsidRPr="00B05315">
              <w:rPr>
                <w:color w:val="000000"/>
                <w:sz w:val="24"/>
                <w:szCs w:val="24"/>
                <w:vertAlign w:val="superscript"/>
              </w:rPr>
              <w:t>3</w:t>
            </w:r>
          </w:p>
        </w:tc>
        <w:tc>
          <w:tcPr>
            <w:tcW w:w="1543" w:type="dxa"/>
            <w:shd w:val="clear" w:color="auto" w:fill="auto"/>
            <w:vAlign w:val="center"/>
          </w:tcPr>
          <w:p w:rsidR="007458F9" w:rsidRPr="00B05315" w:rsidRDefault="00F37C7E" w:rsidP="00B05315">
            <w:pPr>
              <w:spacing w:line="276" w:lineRule="auto"/>
              <w:jc w:val="center"/>
              <w:rPr>
                <w:sz w:val="24"/>
                <w:szCs w:val="24"/>
              </w:rPr>
            </w:pPr>
            <w:r>
              <w:rPr>
                <w:sz w:val="24"/>
                <w:szCs w:val="24"/>
              </w:rPr>
              <w:t>-</w:t>
            </w:r>
          </w:p>
        </w:tc>
        <w:tc>
          <w:tcPr>
            <w:tcW w:w="1423" w:type="dxa"/>
            <w:shd w:val="clear" w:color="auto" w:fill="auto"/>
            <w:vAlign w:val="center"/>
          </w:tcPr>
          <w:p w:rsidR="007458F9" w:rsidRPr="00B05315" w:rsidRDefault="007458F9" w:rsidP="00B05315">
            <w:pPr>
              <w:spacing w:line="276" w:lineRule="auto"/>
              <w:jc w:val="center"/>
              <w:rPr>
                <w:sz w:val="24"/>
                <w:szCs w:val="24"/>
              </w:rPr>
            </w:pPr>
          </w:p>
        </w:tc>
        <w:tc>
          <w:tcPr>
            <w:tcW w:w="1339"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38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217"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418" w:type="dxa"/>
            <w:shd w:val="clear" w:color="auto" w:fill="auto"/>
            <w:vAlign w:val="center"/>
          </w:tcPr>
          <w:p w:rsidR="007458F9" w:rsidRPr="00B05315" w:rsidRDefault="007458F9" w:rsidP="00B05315">
            <w:pPr>
              <w:spacing w:line="276" w:lineRule="auto"/>
              <w:jc w:val="center"/>
              <w:rPr>
                <w:sz w:val="24"/>
                <w:szCs w:val="24"/>
              </w:rPr>
            </w:pPr>
            <w:r w:rsidRPr="00B05315">
              <w:rPr>
                <w:sz w:val="24"/>
                <w:szCs w:val="24"/>
              </w:rPr>
              <w:t>-</w:t>
            </w:r>
          </w:p>
        </w:tc>
        <w:tc>
          <w:tcPr>
            <w:tcW w:w="1636" w:type="dxa"/>
            <w:shd w:val="clear" w:color="auto" w:fill="auto"/>
            <w:vAlign w:val="center"/>
          </w:tcPr>
          <w:p w:rsidR="007458F9" w:rsidRPr="00B05315" w:rsidRDefault="007458F9" w:rsidP="00B05315">
            <w:pPr>
              <w:spacing w:line="276" w:lineRule="auto"/>
              <w:jc w:val="center"/>
              <w:rPr>
                <w:sz w:val="24"/>
                <w:szCs w:val="24"/>
              </w:rPr>
            </w:pPr>
          </w:p>
        </w:tc>
      </w:tr>
    </w:tbl>
    <w:p w:rsidR="001D2A92" w:rsidRPr="001D2A92" w:rsidRDefault="001D2A92" w:rsidP="003862E8">
      <w:pPr>
        <w:ind w:right="-283"/>
        <w:rPr>
          <w:rFonts w:eastAsia="Calibri"/>
          <w:sz w:val="28"/>
          <w:szCs w:val="28"/>
          <w:lang w:eastAsia="en-US"/>
        </w:rPr>
      </w:pPr>
    </w:p>
    <w:p w:rsidR="00DA1085" w:rsidRDefault="00DA1085" w:rsidP="00401D13">
      <w:pPr>
        <w:jc w:val="both"/>
        <w:rPr>
          <w:bCs/>
          <w:sz w:val="28"/>
          <w:szCs w:val="28"/>
        </w:rPr>
      </w:pPr>
      <w:r w:rsidRPr="00E906CF">
        <w:rPr>
          <w:bCs/>
          <w:sz w:val="28"/>
          <w:szCs w:val="28"/>
        </w:rPr>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w:t>
      </w:r>
      <w:r w:rsidRPr="00E906CF">
        <w:rPr>
          <w:bCs/>
          <w:sz w:val="28"/>
          <w:szCs w:val="28"/>
        </w:rPr>
        <w:t>а</w:t>
      </w:r>
      <w:r w:rsidRPr="00E906CF">
        <w:rPr>
          <w:bCs/>
          <w:sz w:val="28"/>
          <w:szCs w:val="28"/>
        </w:rPr>
        <w:t>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w:t>
      </w:r>
      <w:r w:rsidRPr="00E906CF">
        <w:rPr>
          <w:bCs/>
          <w:sz w:val="28"/>
          <w:szCs w:val="28"/>
        </w:rPr>
        <w:t>р</w:t>
      </w:r>
      <w:r w:rsidRPr="00E906CF">
        <w:rPr>
          <w:bCs/>
          <w:sz w:val="28"/>
          <w:szCs w:val="28"/>
        </w:rPr>
        <w:t>сов</w:t>
      </w:r>
      <w:r>
        <w:rPr>
          <w:bCs/>
          <w:sz w:val="28"/>
          <w:szCs w:val="28"/>
        </w:rPr>
        <w:t xml:space="preserve"> и экологии Российской Федерации от 22 ноября 2017 года № 626</w:t>
      </w:r>
      <w:r w:rsidRPr="00E906CF">
        <w:rPr>
          <w:bCs/>
          <w:sz w:val="28"/>
          <w:szCs w:val="28"/>
        </w:rPr>
        <w:t>.</w:t>
      </w:r>
    </w:p>
    <w:p w:rsidR="00401D13" w:rsidRDefault="00401D13"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1F6C98" w:rsidRDefault="001F6C98" w:rsidP="00A22DD5">
      <w:pPr>
        <w:spacing w:line="276" w:lineRule="auto"/>
        <w:rPr>
          <w:sz w:val="28"/>
          <w:szCs w:val="28"/>
        </w:rPr>
      </w:pPr>
    </w:p>
    <w:p w:rsidR="00DA1085" w:rsidRPr="00A34A41" w:rsidRDefault="00DA1085" w:rsidP="00DA1085">
      <w:pPr>
        <w:spacing w:line="276" w:lineRule="auto"/>
        <w:jc w:val="right"/>
        <w:rPr>
          <w:sz w:val="28"/>
          <w:szCs w:val="28"/>
        </w:rPr>
      </w:pPr>
      <w:r w:rsidRPr="00A34A41">
        <w:rPr>
          <w:sz w:val="28"/>
          <w:szCs w:val="28"/>
        </w:rPr>
        <w:lastRenderedPageBreak/>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0E70AF">
      <w:pPr>
        <w:spacing w:line="276" w:lineRule="auto"/>
        <w:jc w:val="center"/>
        <w:rPr>
          <w:sz w:val="28"/>
          <w:szCs w:val="28"/>
        </w:rPr>
      </w:pPr>
      <w:r>
        <w:rPr>
          <w:sz w:val="28"/>
          <w:szCs w:val="28"/>
        </w:rPr>
        <w:t>Европей</w:t>
      </w:r>
      <w:r w:rsidR="000E70AF">
        <w:rPr>
          <w:sz w:val="28"/>
          <w:szCs w:val="28"/>
        </w:rPr>
        <w:t>ская часть Российской Федерации</w:t>
      </w:r>
    </w:p>
    <w:p w:rsidR="00401D13" w:rsidRDefault="00401D13" w:rsidP="000E70AF">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DA1085" w:rsidRPr="00DA1085" w:rsidRDefault="00DA1085"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DA1085" w:rsidRPr="00DA1085" w:rsidRDefault="00DA1085"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3E400B" w:rsidRDefault="003E400B"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pPr>
    </w:p>
    <w:p w:rsidR="00D2416E" w:rsidRDefault="00D2416E" w:rsidP="00D2416E">
      <w:pPr>
        <w:spacing w:line="276" w:lineRule="auto"/>
        <w:rPr>
          <w:b/>
          <w:sz w:val="28"/>
          <w:szCs w:val="28"/>
        </w:rPr>
        <w:sectPr w:rsidR="00D2416E" w:rsidSect="0097526A">
          <w:pgSz w:w="16838" w:h="11906" w:orient="landscape" w:code="9"/>
          <w:pgMar w:top="993" w:right="1134" w:bottom="851" w:left="1418" w:header="709" w:footer="709" w:gutter="0"/>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C54DB8">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0E70AF" w:rsidP="000E70AF">
      <w:pPr>
        <w:spacing w:line="276" w:lineRule="auto"/>
        <w:jc w:val="center"/>
        <w:rPr>
          <w:bCs/>
          <w:sz w:val="28"/>
          <w:szCs w:val="28"/>
        </w:rPr>
      </w:pPr>
      <w:r>
        <w:rPr>
          <w:bCs/>
          <w:sz w:val="28"/>
          <w:szCs w:val="28"/>
        </w:rPr>
        <w:t>в сосновых насаждениях</w:t>
      </w:r>
    </w:p>
    <w:p w:rsidR="00401D13" w:rsidRPr="004370AB"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 Сосновые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лиственных до 2 ед</w:t>
            </w:r>
            <w:r w:rsidRPr="004370AB">
              <w:t>и</w:t>
            </w:r>
            <w:r w:rsidRPr="004370AB">
              <w:t xml:space="preserve">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proofErr w:type="gramStart"/>
            <w:r w:rsidRPr="004370AB">
              <w:t xml:space="preserve">(5 - 7 сосны, </w:t>
            </w:r>
            <w:proofErr w:type="gramEnd"/>
          </w:p>
          <w:p w:rsidR="004370AB" w:rsidRPr="004370AB" w:rsidRDefault="004370AB" w:rsidP="004370AB">
            <w:pPr>
              <w:widowControl w:val="0"/>
              <w:autoSpaceDE w:val="0"/>
              <w:autoSpaceDN w:val="0"/>
              <w:adjustRightInd w:val="0"/>
              <w:jc w:val="both"/>
            </w:pPr>
            <w:proofErr w:type="gramStart"/>
            <w:r w:rsidRPr="004370AB">
              <w:lastRenderedPageBreak/>
              <w:t xml:space="preserve">3 - 5  лиственных)    </w:t>
            </w:r>
            <w:proofErr w:type="gramEnd"/>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lastRenderedPageBreak/>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(8 - 10)С</w:t>
            </w:r>
          </w:p>
          <w:p w:rsidR="004370AB" w:rsidRPr="004370AB" w:rsidRDefault="004370AB" w:rsidP="004370AB">
            <w:pPr>
              <w:widowControl w:val="0"/>
              <w:autoSpaceDE w:val="0"/>
              <w:autoSpaceDN w:val="0"/>
              <w:adjustRightInd w:val="0"/>
              <w:jc w:val="center"/>
            </w:pPr>
            <w:r w:rsidRPr="004370AB">
              <w:lastRenderedPageBreak/>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4370AB" w:rsidRPr="004370AB" w:rsidRDefault="004370AB" w:rsidP="004370AB">
            <w:pPr>
              <w:widowControl w:val="0"/>
              <w:autoSpaceDE w:val="0"/>
              <w:autoSpaceDN w:val="0"/>
              <w:adjustRightInd w:val="0"/>
              <w:jc w:val="both"/>
            </w:pPr>
            <w:r w:rsidRPr="004370AB">
              <w:t xml:space="preserve">единиц при </w:t>
            </w:r>
            <w:proofErr w:type="gramStart"/>
            <w:r w:rsidRPr="004370AB">
              <w:t>достато</w:t>
            </w:r>
            <w:r w:rsidRPr="004370AB">
              <w:t>ч</w:t>
            </w:r>
            <w:r w:rsidRPr="004370AB">
              <w:t>ном</w:t>
            </w:r>
            <w:proofErr w:type="gramEnd"/>
          </w:p>
          <w:p w:rsidR="004370AB" w:rsidRPr="004370AB" w:rsidRDefault="004370A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w:t>
      </w:r>
      <w:r w:rsidRPr="004370AB">
        <w:rPr>
          <w:bCs/>
          <w:i/>
          <w:sz w:val="28"/>
          <w:szCs w:val="28"/>
        </w:rPr>
        <w:t>у</w:t>
      </w:r>
      <w:r w:rsidRPr="004370AB">
        <w:rPr>
          <w:bCs/>
          <w:i/>
          <w:sz w:val="28"/>
          <w:szCs w:val="28"/>
        </w:rPr>
        <w:t>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4370AB">
        <w:rPr>
          <w:bCs/>
          <w:i/>
          <w:sz w:val="28"/>
          <w:szCs w:val="28"/>
        </w:rPr>
        <w:t>в</w:t>
      </w:r>
      <w:r w:rsidRPr="004370AB">
        <w:rPr>
          <w:bCs/>
          <w:i/>
          <w:sz w:val="28"/>
          <w:szCs w:val="28"/>
        </w:rPr>
        <w:t>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4370AB" w:rsidRDefault="004370AB" w:rsidP="00C54DB8">
      <w:pPr>
        <w:spacing w:line="276" w:lineRule="auto"/>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0E70AF">
      <w:pPr>
        <w:spacing w:line="276" w:lineRule="auto"/>
        <w:jc w:val="center"/>
        <w:rPr>
          <w:bCs/>
          <w:sz w:val="28"/>
          <w:szCs w:val="28"/>
        </w:rPr>
      </w:pPr>
      <w:r>
        <w:rPr>
          <w:bCs/>
          <w:sz w:val="28"/>
          <w:szCs w:val="28"/>
        </w:rPr>
        <w:t>в ел</w:t>
      </w:r>
      <w:r w:rsidRPr="004370AB">
        <w:rPr>
          <w:bCs/>
          <w:sz w:val="28"/>
          <w:szCs w:val="28"/>
        </w:rPr>
        <w:t>овых насаждениях</w:t>
      </w:r>
    </w:p>
    <w:p w:rsidR="00401D13"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1. Еловые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лиственных до 2 ед</w:t>
            </w:r>
            <w:r w:rsidRPr="004370AB">
              <w:t>и</w:t>
            </w:r>
            <w:r w:rsidRPr="004370AB">
              <w:t xml:space="preserve">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наличием под пол</w:t>
            </w:r>
            <w:r w:rsidRPr="004370AB">
              <w:t>о</w:t>
            </w:r>
            <w:r w:rsidRPr="004370AB">
              <w:t xml:space="preserve">гом        </w:t>
            </w:r>
          </w:p>
          <w:p w:rsidR="004370AB" w:rsidRPr="004370AB" w:rsidRDefault="004370AB" w:rsidP="004370AB">
            <w:pPr>
              <w:widowControl w:val="0"/>
              <w:autoSpaceDE w:val="0"/>
              <w:autoSpaceDN w:val="0"/>
              <w:adjustRightInd w:val="0"/>
              <w:jc w:val="both"/>
            </w:pPr>
            <w:r w:rsidRPr="004370AB">
              <w:t>лиственных дост</w:t>
            </w:r>
            <w:r w:rsidRPr="004370AB">
              <w:t>а</w:t>
            </w:r>
            <w:r w:rsidRPr="004370AB">
              <w:t xml:space="preserve">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401D13" w:rsidRDefault="00401D13" w:rsidP="00EA1C76">
      <w:pPr>
        <w:rPr>
          <w:bCs/>
          <w:i/>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w:t>
      </w:r>
      <w:r w:rsidRPr="004370AB">
        <w:rPr>
          <w:bCs/>
          <w:i/>
          <w:sz w:val="28"/>
          <w:szCs w:val="28"/>
        </w:rPr>
        <w:t>у</w:t>
      </w:r>
      <w:r w:rsidRPr="004370AB">
        <w:rPr>
          <w:bCs/>
          <w:i/>
          <w:sz w:val="28"/>
          <w:szCs w:val="28"/>
        </w:rPr>
        <w:t>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4370AB">
        <w:rPr>
          <w:bCs/>
          <w:i/>
          <w:sz w:val="28"/>
          <w:szCs w:val="28"/>
        </w:rPr>
        <w:t>в</w:t>
      </w:r>
      <w:r w:rsidRPr="004370AB">
        <w:rPr>
          <w:bCs/>
          <w:i/>
          <w:sz w:val="28"/>
          <w:szCs w:val="28"/>
        </w:rPr>
        <w:t>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w:t>
      </w:r>
      <w:r w:rsidRPr="004370AB">
        <w:rPr>
          <w:bCs/>
          <w:i/>
          <w:sz w:val="28"/>
          <w:szCs w:val="28"/>
        </w:rPr>
        <w:t>и</w:t>
      </w:r>
      <w:r w:rsidRPr="004370AB">
        <w:rPr>
          <w:bCs/>
          <w:i/>
          <w:sz w:val="28"/>
          <w:szCs w:val="28"/>
        </w:rPr>
        <w:t xml:space="preserve">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w:t>
      </w:r>
      <w:r w:rsidRPr="004370AB">
        <w:rPr>
          <w:bCs/>
          <w:i/>
          <w:sz w:val="28"/>
          <w:szCs w:val="28"/>
        </w:rPr>
        <w:t>н</w:t>
      </w:r>
      <w:r w:rsidRPr="004370AB">
        <w:rPr>
          <w:bCs/>
          <w:i/>
          <w:sz w:val="28"/>
          <w:szCs w:val="28"/>
        </w:rPr>
        <w:t>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w:t>
      </w:r>
      <w:r w:rsidRPr="004370AB">
        <w:rPr>
          <w:bCs/>
          <w:i/>
          <w:sz w:val="28"/>
          <w:szCs w:val="28"/>
        </w:rPr>
        <w:t>ж</w:t>
      </w:r>
      <w:r w:rsidRPr="004370AB">
        <w:rPr>
          <w:bCs/>
          <w:i/>
          <w:sz w:val="28"/>
          <w:szCs w:val="28"/>
        </w:rPr>
        <w:t>дений с преобладанием ели (в отличие от хвойно-широколиственного района европейской части Российской Федер</w:t>
      </w:r>
      <w:r w:rsidRPr="004370AB">
        <w:rPr>
          <w:bCs/>
          <w:i/>
          <w:sz w:val="28"/>
          <w:szCs w:val="28"/>
        </w:rPr>
        <w:t>а</w:t>
      </w:r>
      <w:r w:rsidRPr="004370AB">
        <w:rPr>
          <w:bCs/>
          <w:i/>
          <w:sz w:val="28"/>
          <w:szCs w:val="28"/>
        </w:rPr>
        <w:t>ции): в целевом составе насаждений допускается на одну единицу больше лиственных древесных пород; начало р</w:t>
      </w:r>
      <w:r w:rsidRPr="004370AB">
        <w:rPr>
          <w:bCs/>
          <w:i/>
          <w:sz w:val="28"/>
          <w:szCs w:val="28"/>
        </w:rPr>
        <w:t>у</w:t>
      </w:r>
      <w:r w:rsidRPr="004370AB">
        <w:rPr>
          <w:bCs/>
          <w:i/>
          <w:sz w:val="28"/>
          <w:szCs w:val="28"/>
        </w:rPr>
        <w:t>бок, проводимых в целях ухода за лесными насаждениями на 1-3 года раньше; период повторяемости рубок, провод</w:t>
      </w:r>
      <w:r w:rsidRPr="004370AB">
        <w:rPr>
          <w:bCs/>
          <w:i/>
          <w:sz w:val="28"/>
          <w:szCs w:val="28"/>
        </w:rPr>
        <w:t>и</w:t>
      </w:r>
      <w:r w:rsidRPr="004370AB">
        <w:rPr>
          <w:bCs/>
          <w:i/>
          <w:sz w:val="28"/>
          <w:szCs w:val="28"/>
        </w:rPr>
        <w:t>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w:t>
      </w:r>
      <w:r w:rsidRPr="004370AB">
        <w:rPr>
          <w:bCs/>
          <w:i/>
          <w:sz w:val="28"/>
          <w:szCs w:val="28"/>
        </w:rPr>
        <w:t>о</w:t>
      </w:r>
      <w:r w:rsidRPr="004370AB">
        <w:rPr>
          <w:bCs/>
          <w:i/>
          <w:sz w:val="28"/>
          <w:szCs w:val="28"/>
        </w:rPr>
        <w:t>гут формироваться целевые насаждения первых двух групп с долей дуба в составе насаждений 1-2 единицы вместо березы и осины.</w:t>
      </w:r>
    </w:p>
    <w:p w:rsidR="00A22DD5" w:rsidRDefault="00A22DD5"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1F6C98" w:rsidRDefault="001F6C98" w:rsidP="003B6159">
      <w:pPr>
        <w:spacing w:line="276" w:lineRule="auto"/>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0E70AF">
      <w:pPr>
        <w:spacing w:line="276" w:lineRule="auto"/>
        <w:jc w:val="center"/>
        <w:rPr>
          <w:bCs/>
          <w:sz w:val="28"/>
          <w:szCs w:val="28"/>
        </w:rPr>
      </w:pPr>
      <w:r>
        <w:rPr>
          <w:bCs/>
          <w:sz w:val="28"/>
          <w:szCs w:val="28"/>
        </w:rPr>
        <w:t>при форм</w:t>
      </w:r>
      <w:r w:rsidR="000E70AF">
        <w:rPr>
          <w:bCs/>
          <w:sz w:val="28"/>
          <w:szCs w:val="28"/>
        </w:rPr>
        <w:t>ировании лесных насаждений дуба</w:t>
      </w:r>
    </w:p>
    <w:p w:rsidR="00401D13" w:rsidRDefault="00401D13" w:rsidP="000E70AF">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1F6C98">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w:t>
            </w:r>
            <w:r w:rsidRPr="004370AB">
              <w:t>и</w:t>
            </w:r>
            <w:r w:rsidRPr="004370AB">
              <w:t>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1F6C98">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1. Дубовые насажд</w:t>
            </w:r>
            <w:r w:rsidRPr="004370AB">
              <w:t>е</w:t>
            </w:r>
            <w:r w:rsidRPr="004370AB">
              <w:t xml:space="preserve">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липов</w:t>
            </w:r>
            <w:proofErr w:type="gramStart"/>
            <w:r w:rsidRPr="004370AB">
              <w:t>о-</w:t>
            </w:r>
            <w:proofErr w:type="gramEnd"/>
            <w:r w:rsidRPr="004370AB">
              <w:t xml:space="preserve"> лещин</w:t>
            </w:r>
            <w:r w:rsidRPr="004370AB">
              <w:t>о</w:t>
            </w:r>
            <w:r w:rsidRPr="004370AB">
              <w:t xml:space="preserve">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w:t>
            </w:r>
            <w:r w:rsidRPr="004370AB">
              <w:t>у</w:t>
            </w:r>
            <w:r w:rsidRPr="004370AB">
              <w:t>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t>2. Смешанные наса</w:t>
            </w:r>
            <w:r w:rsidRPr="004370AB">
              <w:t>ж</w:t>
            </w:r>
            <w:r w:rsidRPr="004370AB">
              <w:t xml:space="preserve">дения с </w:t>
            </w:r>
            <w:proofErr w:type="gramStart"/>
            <w:r w:rsidRPr="004370AB">
              <w:t>преоблада нием</w:t>
            </w:r>
            <w:proofErr w:type="gramEnd"/>
            <w:r w:rsidRPr="004370AB">
              <w:t xml:space="preserve"> дуба в    </w:t>
            </w:r>
          </w:p>
          <w:p w:rsidR="004370AB" w:rsidRPr="004370AB" w:rsidRDefault="004370AB" w:rsidP="004370AB">
            <w:pPr>
              <w:widowControl w:val="0"/>
              <w:autoSpaceDE w:val="0"/>
              <w:autoSpaceDN w:val="0"/>
              <w:adjustRightInd w:val="0"/>
            </w:pPr>
            <w:proofErr w:type="gramStart"/>
            <w:r w:rsidRPr="004370AB">
              <w:t xml:space="preserve">составе: 5 - 7 единиц (с      </w:t>
            </w:r>
            <w:proofErr w:type="gramEnd"/>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jc w:val="both"/>
            </w:pPr>
            <w:r w:rsidRPr="004370AB">
              <w:t>Дубравы прир</w:t>
            </w:r>
            <w:r w:rsidRPr="004370AB">
              <w:t>у</w:t>
            </w:r>
            <w:r w:rsidRPr="004370AB">
              <w:t>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lastRenderedPageBreak/>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lastRenderedPageBreak/>
              <w:t>др. п.</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3. Сложные насажд</w:t>
            </w:r>
            <w:r w:rsidRPr="004370AB">
              <w:t>е</w:t>
            </w:r>
            <w:r w:rsidRPr="004370AB">
              <w:t xml:space="preserve">ния </w:t>
            </w:r>
            <w:proofErr w:type="gramStart"/>
            <w:r w:rsidRPr="004370AB">
              <w:t>с</w:t>
            </w:r>
            <w:proofErr w:type="gramEnd"/>
          </w:p>
          <w:p w:rsidR="004370AB" w:rsidRPr="004370AB" w:rsidRDefault="004370AB" w:rsidP="004370AB">
            <w:pPr>
              <w:widowControl w:val="0"/>
              <w:autoSpaceDE w:val="0"/>
              <w:autoSpaceDN w:val="0"/>
              <w:adjustRightInd w:val="0"/>
            </w:pPr>
            <w:r w:rsidRPr="004370AB">
              <w:t>преобладанием мя</w:t>
            </w:r>
            <w:r w:rsidRPr="004370AB">
              <w:t>г</w:t>
            </w:r>
            <w:r w:rsidRPr="004370AB">
              <w:t>колиственных и д</w:t>
            </w:r>
            <w:r w:rsidRPr="004370AB">
              <w:t>о</w:t>
            </w:r>
            <w:r w:rsidRPr="004370AB">
              <w:t xml:space="preserve">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w:t>
            </w:r>
            <w:r w:rsidRPr="004370AB">
              <w:t>о</w:t>
            </w:r>
            <w:r w:rsidRPr="004370AB">
              <w:t>личеством</w:t>
            </w:r>
          </w:p>
          <w:p w:rsidR="004370AB" w:rsidRPr="004370AB" w:rsidRDefault="004370AB" w:rsidP="004370AB">
            <w:pPr>
              <w:widowControl w:val="0"/>
              <w:autoSpaceDE w:val="0"/>
              <w:autoSpaceDN w:val="0"/>
              <w:adjustRightInd w:val="0"/>
            </w:pPr>
            <w:r w:rsidRPr="004370AB">
              <w:t>деревьев для форм</w:t>
            </w:r>
            <w:r w:rsidRPr="004370AB">
              <w:t>и</w:t>
            </w:r>
            <w:r w:rsidRPr="004370AB">
              <w:t xml:space="preserve">рования древостоев </w:t>
            </w:r>
            <w:proofErr w:type="gramStart"/>
            <w:r w:rsidRPr="004370AB">
              <w:t>с</w:t>
            </w:r>
            <w:proofErr w:type="gramEnd"/>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pPr>
            <w:r w:rsidRPr="004370AB">
              <w:t>Дубр</w:t>
            </w:r>
            <w:r w:rsidRPr="004370AB">
              <w:t>а</w:t>
            </w:r>
            <w:r w:rsidRPr="004370AB">
              <w:t>вы</w:t>
            </w:r>
            <w:proofErr w:type="gramStart"/>
            <w:r w:rsidRPr="004370AB">
              <w:t>.п</w:t>
            </w:r>
            <w:proofErr w:type="gramEnd"/>
            <w:r w:rsidRPr="004370AB">
              <w:t>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915AB7" w:rsidRDefault="00915AB7" w:rsidP="000E70AF">
      <w:pPr>
        <w:jc w:val="both"/>
        <w:rPr>
          <w:bCs/>
          <w:i/>
          <w:sz w:val="28"/>
          <w:szCs w:val="28"/>
        </w:rPr>
      </w:pPr>
    </w:p>
    <w:p w:rsidR="004370AB" w:rsidRPr="004370AB" w:rsidRDefault="004370AB" w:rsidP="000E70AF">
      <w:pPr>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lastRenderedPageBreak/>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w:t>
      </w:r>
      <w:r w:rsidRPr="004370AB">
        <w:rPr>
          <w:bCs/>
          <w:i/>
          <w:sz w:val="28"/>
          <w:szCs w:val="28"/>
        </w:rPr>
        <w:t>о</w:t>
      </w:r>
      <w:r w:rsidRPr="004370AB">
        <w:rPr>
          <w:bCs/>
          <w:i/>
          <w:sz w:val="28"/>
          <w:szCs w:val="28"/>
        </w:rPr>
        <w:t>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w:t>
      </w:r>
      <w:r w:rsidRPr="004370AB">
        <w:rPr>
          <w:bCs/>
          <w:i/>
          <w:sz w:val="28"/>
          <w:szCs w:val="28"/>
        </w:rPr>
        <w:t>н</w:t>
      </w:r>
      <w:r w:rsidRPr="004370AB">
        <w:rPr>
          <w:bCs/>
          <w:i/>
          <w:sz w:val="28"/>
          <w:szCs w:val="28"/>
        </w:rPr>
        <w:t>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CA5230" w:rsidRPr="003862E8" w:rsidRDefault="004370AB" w:rsidP="003862E8">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w:t>
      </w:r>
      <w:r w:rsidRPr="004370AB">
        <w:rPr>
          <w:bCs/>
          <w:i/>
          <w:sz w:val="28"/>
          <w:szCs w:val="28"/>
        </w:rPr>
        <w:t>р</w:t>
      </w:r>
      <w:r w:rsidRPr="004370AB">
        <w:rPr>
          <w:bCs/>
          <w:i/>
          <w:sz w:val="28"/>
          <w:szCs w:val="28"/>
        </w:rPr>
        <w:t>мируются целевые насаждения с долей дуба в составе первых двух групп на 1-2 единицы меньше, чем приведено в таблице.</w:t>
      </w: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0E70AF">
      <w:pPr>
        <w:spacing w:line="276" w:lineRule="auto"/>
        <w:jc w:val="center"/>
        <w:rPr>
          <w:bCs/>
          <w:sz w:val="28"/>
          <w:szCs w:val="28"/>
        </w:rPr>
      </w:pPr>
      <w:r>
        <w:rPr>
          <w:bCs/>
          <w:sz w:val="28"/>
          <w:szCs w:val="28"/>
        </w:rPr>
        <w:t>в березовых насаждениях</w:t>
      </w:r>
    </w:p>
    <w:p w:rsidR="00401D13" w:rsidRDefault="00401D13" w:rsidP="000E70AF">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1F6C98">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F6C98">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1. Березовые наса</w:t>
            </w:r>
            <w:r w:rsidRPr="00CA5230">
              <w:t>ж</w:t>
            </w:r>
            <w:r w:rsidRPr="00CA5230">
              <w:t xml:space="preserve">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lastRenderedPageBreak/>
              <w:t>примесью других п</w:t>
            </w:r>
            <w:r w:rsidRPr="00CA5230">
              <w:t>о</w:t>
            </w:r>
            <w:r w:rsidRPr="00CA5230">
              <w:t xml:space="preserve">род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4"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20 - 40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w:t>
            </w:r>
            <w:proofErr w:type="gramStart"/>
            <w:r w:rsidRPr="00CA5230">
              <w:t xml:space="preserve">Березово-еловые (с      </w:t>
            </w:r>
            <w:proofErr w:type="gramEnd"/>
          </w:p>
          <w:p w:rsidR="00CA5230" w:rsidRPr="00CA5230" w:rsidRDefault="00CA5230" w:rsidP="009777E9">
            <w:pPr>
              <w:widowControl w:val="0"/>
              <w:autoSpaceDE w:val="0"/>
              <w:autoSpaceDN w:val="0"/>
              <w:adjustRightInd w:val="0"/>
              <w:jc w:val="both"/>
            </w:pPr>
            <w:r w:rsidRPr="00CA5230">
              <w:t>наличием под пол</w:t>
            </w:r>
            <w:r w:rsidRPr="00CA5230">
              <w:t>о</w:t>
            </w:r>
            <w:r w:rsidRPr="00CA5230">
              <w:t xml:space="preserve">гом березы </w:t>
            </w:r>
          </w:p>
          <w:p w:rsidR="00CA5230" w:rsidRPr="00CA5230" w:rsidRDefault="00CA5230" w:rsidP="009777E9">
            <w:pPr>
              <w:widowControl w:val="0"/>
              <w:autoSpaceDE w:val="0"/>
              <w:autoSpaceDN w:val="0"/>
              <w:adjustRightInd w:val="0"/>
              <w:jc w:val="both"/>
            </w:pPr>
            <w:r w:rsidRPr="00CA5230">
              <w:t>достаточного колич</w:t>
            </w:r>
            <w:r w:rsidRPr="00CA5230">
              <w:t>е</w:t>
            </w:r>
            <w:r w:rsidRPr="00CA5230">
              <w:t xml:space="preserve">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lastRenderedPageBreak/>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4 - 6</w:t>
            </w:r>
          </w:p>
        </w:tc>
        <w:tc>
          <w:tcPr>
            <w:tcW w:w="1062"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w:t>
      </w:r>
      <w:r w:rsidRPr="00CA5230">
        <w:rPr>
          <w:bCs/>
          <w:i/>
          <w:sz w:val="28"/>
          <w:szCs w:val="28"/>
        </w:rPr>
        <w:t>у</w:t>
      </w:r>
      <w:r w:rsidRPr="00CA5230">
        <w:rPr>
          <w:bCs/>
          <w:i/>
          <w:sz w:val="28"/>
          <w:szCs w:val="28"/>
        </w:rPr>
        <w:t>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CA5230">
        <w:rPr>
          <w:bCs/>
          <w:i/>
          <w:sz w:val="28"/>
          <w:szCs w:val="28"/>
        </w:rPr>
        <w:t>в</w:t>
      </w:r>
      <w:r w:rsidRPr="00CA5230">
        <w:rPr>
          <w:bCs/>
          <w:i/>
          <w:sz w:val="28"/>
          <w:szCs w:val="28"/>
        </w:rPr>
        <w:t>ность рубки соответственно снижается.</w:t>
      </w:r>
    </w:p>
    <w:p w:rsidR="000E70AF" w:rsidRDefault="00CA5230" w:rsidP="004E1AEF">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w:t>
      </w:r>
      <w:r w:rsidRPr="00CA5230">
        <w:rPr>
          <w:bCs/>
          <w:i/>
          <w:sz w:val="28"/>
          <w:szCs w:val="28"/>
        </w:rPr>
        <w:t>д</w:t>
      </w:r>
      <w:r w:rsidR="004E1AEF">
        <w:rPr>
          <w:bCs/>
          <w:i/>
          <w:sz w:val="28"/>
          <w:szCs w:val="28"/>
        </w:rPr>
        <w:t>ствий.</w:t>
      </w:r>
    </w:p>
    <w:p w:rsidR="001F6C98" w:rsidRDefault="001F6C98" w:rsidP="004E1AEF">
      <w:pPr>
        <w:ind w:firstLine="709"/>
        <w:jc w:val="both"/>
        <w:rPr>
          <w:bCs/>
          <w:i/>
          <w:sz w:val="28"/>
          <w:szCs w:val="28"/>
        </w:rPr>
      </w:pPr>
    </w:p>
    <w:p w:rsidR="001F6C98" w:rsidRDefault="001F6C98" w:rsidP="004E1AEF">
      <w:pPr>
        <w:ind w:firstLine="709"/>
        <w:jc w:val="both"/>
        <w:rPr>
          <w:bCs/>
          <w:i/>
          <w:sz w:val="28"/>
          <w:szCs w:val="28"/>
        </w:rPr>
      </w:pPr>
    </w:p>
    <w:p w:rsidR="001F6C98" w:rsidRDefault="001F6C98" w:rsidP="004E1AEF">
      <w:pPr>
        <w:ind w:firstLine="709"/>
        <w:jc w:val="both"/>
        <w:rPr>
          <w:bCs/>
          <w:i/>
          <w:sz w:val="28"/>
          <w:szCs w:val="28"/>
        </w:rPr>
      </w:pPr>
    </w:p>
    <w:p w:rsidR="001F6C98" w:rsidRPr="004E1AEF" w:rsidRDefault="001F6C98" w:rsidP="004E1AEF">
      <w:pPr>
        <w:ind w:firstLine="709"/>
        <w:jc w:val="both"/>
        <w:rPr>
          <w:bCs/>
          <w:i/>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0E70AF" w:rsidP="000E70AF">
      <w:pPr>
        <w:spacing w:line="276" w:lineRule="auto"/>
        <w:jc w:val="center"/>
        <w:rPr>
          <w:bCs/>
          <w:sz w:val="28"/>
          <w:szCs w:val="28"/>
        </w:rPr>
      </w:pPr>
      <w:r>
        <w:rPr>
          <w:bCs/>
          <w:sz w:val="28"/>
          <w:szCs w:val="28"/>
        </w:rPr>
        <w:t>в осиновых насаждениях</w:t>
      </w:r>
    </w:p>
    <w:p w:rsidR="00401D13"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1F6C98">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F6C98">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w:t>
            </w:r>
            <w:r w:rsidRPr="00CA5230">
              <w:t>и</w:t>
            </w:r>
            <w:r w:rsidRPr="00CA5230">
              <w:t>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1F6C98">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1. Осиновые наса</w:t>
            </w:r>
            <w:r w:rsidRPr="00CA5230">
              <w:t>ж</w:t>
            </w:r>
            <w:r w:rsidRPr="00CA5230">
              <w:t xml:space="preserve">дения:    </w:t>
            </w:r>
          </w:p>
          <w:p w:rsidR="00CA5230" w:rsidRPr="00CA5230" w:rsidRDefault="00CA5230"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w:t>
            </w:r>
            <w:proofErr w:type="gramStart"/>
            <w:r w:rsidRPr="00CA5230">
              <w:t xml:space="preserve">Осиново-еловые (с      </w:t>
            </w:r>
            <w:proofErr w:type="gramEnd"/>
          </w:p>
          <w:p w:rsidR="00CA5230" w:rsidRPr="00CA5230" w:rsidRDefault="00CA5230" w:rsidP="009777E9">
            <w:pPr>
              <w:widowControl w:val="0"/>
              <w:autoSpaceDE w:val="0"/>
              <w:autoSpaceDN w:val="0"/>
              <w:adjustRightInd w:val="0"/>
            </w:pPr>
            <w:r w:rsidRPr="00CA5230">
              <w:lastRenderedPageBreak/>
              <w:t>наличием под пол</w:t>
            </w:r>
            <w:r w:rsidRPr="00CA5230">
              <w:t>о</w:t>
            </w:r>
            <w:r w:rsidRPr="00CA5230">
              <w:t xml:space="preserve">гом осины </w:t>
            </w:r>
            <w:proofErr w:type="gramStart"/>
            <w:r w:rsidRPr="00CA5230">
              <w:t>достато</w:t>
            </w:r>
            <w:r w:rsidRPr="00CA5230">
              <w:t>ч</w:t>
            </w:r>
            <w:r w:rsidRPr="00CA5230">
              <w:t>ного</w:t>
            </w:r>
            <w:proofErr w:type="gramEnd"/>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второй ярус или по</w:t>
            </w:r>
            <w:r w:rsidRPr="00CA5230">
              <w:t>д</w:t>
            </w:r>
            <w:r w:rsidRPr="00CA5230">
              <w:t xml:space="preserve">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w:t>
      </w:r>
      <w:r w:rsidRPr="009777E9">
        <w:rPr>
          <w:bCs/>
          <w:i/>
          <w:sz w:val="28"/>
          <w:szCs w:val="28"/>
        </w:rPr>
        <w:t>е</w:t>
      </w:r>
      <w:r w:rsidRPr="009777E9">
        <w:rPr>
          <w:bCs/>
          <w:i/>
          <w:sz w:val="28"/>
          <w:szCs w:val="28"/>
        </w:rPr>
        <w:t xml:space="preserve">ден для насаждений сомкнутостью (полнотой), равной 1,0. При меньших показателях сомкнутости (полноты), </w:t>
      </w:r>
      <w:r w:rsidRPr="009777E9">
        <w:rPr>
          <w:bCs/>
          <w:i/>
          <w:sz w:val="28"/>
          <w:szCs w:val="28"/>
        </w:rPr>
        <w:lastRenderedPageBreak/>
        <w:t>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A22DD5" w:rsidRPr="004E1AEF" w:rsidRDefault="009777E9" w:rsidP="004E1AEF">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w:t>
      </w:r>
      <w:r w:rsidRPr="009777E9">
        <w:rPr>
          <w:bCs/>
          <w:i/>
          <w:sz w:val="28"/>
          <w:szCs w:val="28"/>
        </w:rPr>
        <w:t>д</w:t>
      </w:r>
      <w:r w:rsidRPr="009777E9">
        <w:rPr>
          <w:bCs/>
          <w:i/>
          <w:sz w:val="28"/>
          <w:szCs w:val="28"/>
        </w:rPr>
        <w:t>ствий.</w:t>
      </w: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0E70AF" w:rsidP="000E70AF">
      <w:pPr>
        <w:spacing w:line="276" w:lineRule="auto"/>
        <w:jc w:val="center"/>
        <w:rPr>
          <w:bCs/>
          <w:sz w:val="28"/>
          <w:szCs w:val="28"/>
        </w:rPr>
      </w:pPr>
      <w:r>
        <w:rPr>
          <w:bCs/>
          <w:sz w:val="28"/>
          <w:szCs w:val="28"/>
        </w:rPr>
        <w:t>в липняках</w:t>
      </w:r>
    </w:p>
    <w:p w:rsidR="00401D13" w:rsidRDefault="00401D13" w:rsidP="000E70AF">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1F6C98">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3947D1" w:rsidRPr="003947D1" w:rsidRDefault="003947D1"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proofErr w:type="gramStart"/>
            <w:r w:rsidRPr="003947D1">
              <w:t>леса (класс</w:t>
            </w:r>
            <w:proofErr w:type="gramEnd"/>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к</w:t>
            </w:r>
            <w:proofErr w:type="gramEnd"/>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F6C98">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w:t>
            </w:r>
            <w:r w:rsidRPr="003947D1">
              <w:t>и</w:t>
            </w:r>
            <w:r w:rsidRPr="003947D1">
              <w:t>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F6C98">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1F6C98">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1. Липовые насажд</w:t>
            </w:r>
            <w:r w:rsidRPr="003947D1">
              <w:t>е</w:t>
            </w:r>
            <w:r w:rsidRPr="003947D1">
              <w:t xml:space="preserve">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примесью других п</w:t>
            </w:r>
            <w:r w:rsidRPr="003947D1">
              <w:t>о</w:t>
            </w:r>
            <w:r w:rsidRPr="003947D1">
              <w:t xml:space="preserve">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lastRenderedPageBreak/>
              <w:t xml:space="preserve">(I - II)    </w:t>
            </w:r>
          </w:p>
        </w:tc>
        <w:tc>
          <w:tcPr>
            <w:tcW w:w="1053" w:type="dxa"/>
          </w:tcPr>
          <w:p w:rsidR="003947D1" w:rsidRPr="003947D1" w:rsidRDefault="003947D1" w:rsidP="00B500FD">
            <w:pPr>
              <w:widowControl w:val="0"/>
              <w:autoSpaceDE w:val="0"/>
              <w:autoSpaceDN w:val="0"/>
              <w:adjustRightInd w:val="0"/>
              <w:jc w:val="center"/>
            </w:pPr>
            <w:r w:rsidRPr="003947D1">
              <w:lastRenderedPageBreak/>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lastRenderedPageBreak/>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2. Смешанные наса</w:t>
            </w:r>
            <w:r w:rsidRPr="003947D1">
              <w:t>ж</w:t>
            </w:r>
            <w:r w:rsidRPr="003947D1">
              <w:t>дения с преобладан</w:t>
            </w:r>
            <w:r w:rsidRPr="003947D1">
              <w:t>и</w:t>
            </w:r>
            <w:r w:rsidRPr="003947D1">
              <w:t xml:space="preserve">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1. Липовые насажд</w:t>
            </w:r>
            <w:r w:rsidRPr="003947D1">
              <w:t>е</w:t>
            </w:r>
            <w:r w:rsidRPr="003947D1">
              <w:t xml:space="preserve">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примесью других п</w:t>
            </w:r>
            <w:r w:rsidRPr="003947D1">
              <w:t>о</w:t>
            </w:r>
            <w:r w:rsidRPr="003947D1">
              <w:lastRenderedPageBreak/>
              <w:t xml:space="preserve">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2. Смешанные наса</w:t>
            </w:r>
            <w:r w:rsidRPr="003947D1">
              <w:t>ж</w:t>
            </w:r>
            <w:r w:rsidRPr="003947D1">
              <w:t>дения с преобладан</w:t>
            </w:r>
            <w:r w:rsidRPr="003947D1">
              <w:t>и</w:t>
            </w:r>
            <w:r w:rsidRPr="003947D1">
              <w:t xml:space="preserve">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401D13" w:rsidRDefault="00401D13" w:rsidP="003947D1">
      <w:pPr>
        <w:ind w:firstLine="709"/>
        <w:jc w:val="both"/>
        <w:rPr>
          <w:bCs/>
          <w:i/>
          <w:sz w:val="28"/>
          <w:szCs w:val="28"/>
        </w:rPr>
      </w:pPr>
    </w:p>
    <w:p w:rsidR="001F6C98" w:rsidRDefault="001F6C98" w:rsidP="003947D1">
      <w:pPr>
        <w:ind w:firstLine="709"/>
        <w:jc w:val="both"/>
        <w:rPr>
          <w:bCs/>
          <w:i/>
          <w:sz w:val="28"/>
          <w:szCs w:val="28"/>
        </w:rPr>
      </w:pPr>
    </w:p>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w:t>
      </w:r>
      <w:r w:rsidRPr="003947D1">
        <w:rPr>
          <w:bCs/>
          <w:i/>
          <w:sz w:val="28"/>
          <w:szCs w:val="28"/>
        </w:rPr>
        <w:t>б</w:t>
      </w:r>
      <w:r w:rsidRPr="003947D1">
        <w:rPr>
          <w:bCs/>
          <w:i/>
          <w:sz w:val="28"/>
          <w:szCs w:val="28"/>
        </w:rPr>
        <w:t>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w:t>
      </w:r>
      <w:r w:rsidRPr="003947D1">
        <w:rPr>
          <w:bCs/>
          <w:i/>
          <w:sz w:val="28"/>
          <w:szCs w:val="28"/>
        </w:rPr>
        <w:t>б</w:t>
      </w:r>
      <w:r w:rsidRPr="003947D1">
        <w:rPr>
          <w:bCs/>
          <w:i/>
          <w:sz w:val="28"/>
          <w:szCs w:val="28"/>
        </w:rPr>
        <w:t>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Pr="003947D1" w:rsidRDefault="003947D1" w:rsidP="003947D1">
      <w:pPr>
        <w:ind w:firstLine="709"/>
        <w:jc w:val="center"/>
        <w:rPr>
          <w:bCs/>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0E70AF" w:rsidP="000E70AF">
      <w:pPr>
        <w:spacing w:line="276" w:lineRule="auto"/>
        <w:jc w:val="center"/>
        <w:rPr>
          <w:bCs/>
          <w:sz w:val="28"/>
          <w:szCs w:val="28"/>
        </w:rPr>
      </w:pPr>
      <w:r>
        <w:rPr>
          <w:bCs/>
          <w:sz w:val="28"/>
          <w:szCs w:val="28"/>
        </w:rPr>
        <w:t>в ольховых насаждениях</w:t>
      </w:r>
    </w:p>
    <w:p w:rsidR="00401D13" w:rsidRDefault="00401D13" w:rsidP="000E70AF">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1F6C98">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B33492" w:rsidRPr="00B33492" w:rsidRDefault="00B33492"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proofErr w:type="gramStart"/>
            <w:r w:rsidRPr="00B33492">
              <w:t>леса (класс</w:t>
            </w:r>
            <w:proofErr w:type="gramEnd"/>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к</w:t>
            </w:r>
            <w:proofErr w:type="gramEnd"/>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1F6C98">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w:t>
            </w:r>
            <w:r w:rsidRPr="00B33492">
              <w:t>и</w:t>
            </w:r>
            <w:r w:rsidRPr="00B33492">
              <w:t>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w:t>
            </w:r>
            <w:r w:rsidRPr="00B33492">
              <w:t>и</w:t>
            </w:r>
            <w:r w:rsidRPr="00B33492">
              <w:t>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1F6C98">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1F6C98">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lastRenderedPageBreak/>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lastRenderedPageBreak/>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lastRenderedPageBreak/>
              <w:t xml:space="preserve">(II - I)    </w:t>
            </w:r>
          </w:p>
        </w:tc>
        <w:tc>
          <w:tcPr>
            <w:tcW w:w="1053" w:type="dxa"/>
          </w:tcPr>
          <w:p w:rsidR="00B33492" w:rsidRPr="00B33492" w:rsidRDefault="00B33492" w:rsidP="00B500FD">
            <w:pPr>
              <w:widowControl w:val="0"/>
              <w:autoSpaceDE w:val="0"/>
              <w:autoSpaceDN w:val="0"/>
              <w:adjustRightInd w:val="0"/>
              <w:jc w:val="both"/>
            </w:pPr>
            <w:r w:rsidRPr="00B33492">
              <w:lastRenderedPageBreak/>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w:t>
            </w:r>
            <w:proofErr w:type="gramStart"/>
            <w:r w:rsidRPr="00B33492">
              <w:t>с</w:t>
            </w:r>
            <w:proofErr w:type="gramEnd"/>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долей в  составе др</w:t>
            </w:r>
            <w:r w:rsidRPr="00B33492">
              <w:t>у</w:t>
            </w:r>
            <w:r w:rsidRPr="00B33492">
              <w:t xml:space="preserve">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w:t>
      </w:r>
      <w:r w:rsidRPr="00B33492">
        <w:rPr>
          <w:bCs/>
          <w:i/>
          <w:sz w:val="28"/>
          <w:szCs w:val="28"/>
        </w:rPr>
        <w:t>в</w:t>
      </w:r>
      <w:r w:rsidRPr="00B33492">
        <w:rPr>
          <w:bCs/>
          <w:i/>
          <w:sz w:val="28"/>
          <w:szCs w:val="28"/>
        </w:rPr>
        <w:t>ность рубки соответственно снижается. Повышение интенсивности может допускаться при прорубке технолог</w:t>
      </w:r>
      <w:r w:rsidRPr="00B33492">
        <w:rPr>
          <w:bCs/>
          <w:i/>
          <w:sz w:val="28"/>
          <w:szCs w:val="28"/>
        </w:rPr>
        <w:t>и</w:t>
      </w:r>
      <w:r w:rsidRPr="00B33492">
        <w:rPr>
          <w:bCs/>
          <w:i/>
          <w:sz w:val="28"/>
          <w:szCs w:val="28"/>
        </w:rPr>
        <w:lastRenderedPageBreak/>
        <w:t>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B6159" w:rsidRDefault="003B6159" w:rsidP="00401D13">
      <w:pPr>
        <w:spacing w:line="276" w:lineRule="auto"/>
        <w:rPr>
          <w:sz w:val="28"/>
          <w:szCs w:val="28"/>
        </w:rPr>
      </w:pPr>
    </w:p>
    <w:p w:rsidR="005308D8" w:rsidRPr="00A34A41" w:rsidRDefault="005308D8" w:rsidP="005308D8">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0E70AF">
      <w:pPr>
        <w:spacing w:line="276" w:lineRule="auto"/>
        <w:jc w:val="center"/>
        <w:rPr>
          <w:bCs/>
          <w:sz w:val="28"/>
          <w:szCs w:val="28"/>
        </w:rPr>
      </w:pPr>
      <w:r>
        <w:rPr>
          <w:bCs/>
          <w:sz w:val="28"/>
          <w:szCs w:val="28"/>
        </w:rPr>
        <w:t>в т</w:t>
      </w:r>
      <w:r w:rsidR="000E70AF">
        <w:rPr>
          <w:bCs/>
          <w:sz w:val="28"/>
          <w:szCs w:val="28"/>
        </w:rPr>
        <w:t>ополевых и ветловых насаждениях</w:t>
      </w:r>
    </w:p>
    <w:p w:rsidR="00401D13" w:rsidRDefault="00401D13" w:rsidP="000E70AF">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847FF9" w:rsidRDefault="005D5503" w:rsidP="00404EA5">
      <w:pPr>
        <w:spacing w:line="360" w:lineRule="auto"/>
        <w:jc w:val="center"/>
        <w:rPr>
          <w:sz w:val="28"/>
          <w:szCs w:val="28"/>
          <w:u w:val="single"/>
        </w:rPr>
      </w:pPr>
      <w:r w:rsidRPr="005D5503">
        <w:rPr>
          <w:sz w:val="28"/>
          <w:szCs w:val="28"/>
          <w:u w:val="single"/>
        </w:rPr>
        <w:lastRenderedPageBreak/>
        <w:t>Рубки обновления лесных насаждений</w:t>
      </w:r>
    </w:p>
    <w:p w:rsidR="00847FF9" w:rsidRPr="00D04D6F" w:rsidRDefault="00847FF9" w:rsidP="00E02651">
      <w:pPr>
        <w:spacing w:line="360" w:lineRule="auto"/>
        <w:ind w:firstLine="697"/>
        <w:jc w:val="both"/>
        <w:rPr>
          <w:sz w:val="28"/>
          <w:szCs w:val="28"/>
        </w:rPr>
      </w:pPr>
      <w:proofErr w:type="gramStart"/>
      <w:r w:rsidRPr="00D04D6F">
        <w:rPr>
          <w:sz w:val="28"/>
          <w:szCs w:val="28"/>
        </w:rPr>
        <w:t>Мероприятия по обновлению насаждений (рубка обновления и допо</w:t>
      </w:r>
      <w:r w:rsidRPr="00D04D6F">
        <w:rPr>
          <w:sz w:val="28"/>
          <w:szCs w:val="28"/>
        </w:rPr>
        <w:t>л</w:t>
      </w:r>
      <w:r w:rsidRPr="00D04D6F">
        <w:rPr>
          <w:sz w:val="28"/>
          <w:szCs w:val="28"/>
        </w:rPr>
        <w:t>няющие ее мероприятия), осуществляются с содействием естественному лес</w:t>
      </w:r>
      <w:r w:rsidRPr="00D04D6F">
        <w:rPr>
          <w:sz w:val="28"/>
          <w:szCs w:val="28"/>
        </w:rPr>
        <w:t>о</w:t>
      </w:r>
      <w:r w:rsidRPr="00D04D6F">
        <w:rPr>
          <w:sz w:val="28"/>
          <w:szCs w:val="28"/>
        </w:rPr>
        <w:t>восстановлению или с посадкой целевых древесных пород в спелых и пер</w:t>
      </w:r>
      <w:r w:rsidRPr="00D04D6F">
        <w:rPr>
          <w:sz w:val="28"/>
          <w:szCs w:val="28"/>
        </w:rPr>
        <w:t>е</w:t>
      </w:r>
      <w:r w:rsidRPr="00D04D6F">
        <w:rPr>
          <w:sz w:val="28"/>
          <w:szCs w:val="28"/>
        </w:rPr>
        <w:t>стойных лесных насаждениях, утрачивающих полезные функции, либо в ослабленных, теряющих устойчивость, жизнеспособность приспевающих ле</w:t>
      </w:r>
      <w:r w:rsidRPr="00D04D6F">
        <w:rPr>
          <w:sz w:val="28"/>
          <w:szCs w:val="28"/>
        </w:rPr>
        <w:t>с</w:t>
      </w:r>
      <w:r w:rsidRPr="00D04D6F">
        <w:rPr>
          <w:sz w:val="28"/>
          <w:szCs w:val="28"/>
        </w:rPr>
        <w:t>ных насаждениях.</w:t>
      </w:r>
      <w:proofErr w:type="gramEnd"/>
    </w:p>
    <w:p w:rsidR="00847FF9" w:rsidRDefault="00847FF9" w:rsidP="00E02651">
      <w:pPr>
        <w:spacing w:line="360" w:lineRule="auto"/>
        <w:ind w:firstLine="697"/>
        <w:jc w:val="both"/>
        <w:rPr>
          <w:sz w:val="28"/>
          <w:szCs w:val="28"/>
        </w:rPr>
      </w:pPr>
      <w:r w:rsidRPr="00044D27">
        <w:rPr>
          <w:sz w:val="28"/>
          <w:szCs w:val="28"/>
        </w:rPr>
        <w:t>Мероприятия по обновлению лесных насаждений не должны проводит</w:t>
      </w:r>
      <w:r w:rsidRPr="00044D27">
        <w:rPr>
          <w:sz w:val="28"/>
          <w:szCs w:val="28"/>
        </w:rPr>
        <w:t>ь</w:t>
      </w:r>
      <w:r w:rsidRPr="00044D27">
        <w:rPr>
          <w:sz w:val="28"/>
          <w:szCs w:val="28"/>
        </w:rPr>
        <w:t>ся в лесных насаждениях, произрастающих на склонах крутизной более 20 градусов, а также в лесах, расположенных в лесотундровых зонах, в нерест</w:t>
      </w:r>
      <w:r w:rsidRPr="00044D27">
        <w:rPr>
          <w:sz w:val="28"/>
          <w:szCs w:val="28"/>
        </w:rPr>
        <w:t>о</w:t>
      </w:r>
      <w:r w:rsidRPr="00044D27">
        <w:rPr>
          <w:sz w:val="28"/>
          <w:szCs w:val="28"/>
        </w:rPr>
        <w:t xml:space="preserve">охранных полосах лесов. </w:t>
      </w:r>
    </w:p>
    <w:p w:rsidR="00847FF9" w:rsidRPr="00044D27" w:rsidRDefault="00847FF9" w:rsidP="00E02651">
      <w:pPr>
        <w:spacing w:line="360" w:lineRule="auto"/>
        <w:ind w:firstLine="697"/>
        <w:jc w:val="both"/>
        <w:rPr>
          <w:sz w:val="28"/>
          <w:szCs w:val="28"/>
        </w:rPr>
      </w:pPr>
      <w:r w:rsidRPr="00044D27">
        <w:rPr>
          <w:sz w:val="28"/>
          <w:szCs w:val="28"/>
        </w:rPr>
        <w:t>При проведении рубки обновления создаются условия для успешного возобновления и развития молодых поколений целевых лесообразующих др</w:t>
      </w:r>
      <w:r w:rsidRPr="00044D27">
        <w:rPr>
          <w:sz w:val="28"/>
          <w:szCs w:val="28"/>
        </w:rPr>
        <w:t>е</w:t>
      </w:r>
      <w:r w:rsidRPr="00044D27">
        <w:rPr>
          <w:sz w:val="28"/>
          <w:szCs w:val="28"/>
        </w:rPr>
        <w:t xml:space="preserve">весных пород разреживанием верхнего яруса путем удаления нежелательных деревьев. </w:t>
      </w:r>
    </w:p>
    <w:p w:rsidR="00847FF9" w:rsidRPr="00044D27" w:rsidRDefault="00847FF9" w:rsidP="00E02651">
      <w:pPr>
        <w:spacing w:line="360" w:lineRule="auto"/>
        <w:ind w:firstLine="697"/>
        <w:jc w:val="both"/>
        <w:rPr>
          <w:sz w:val="28"/>
          <w:szCs w:val="28"/>
        </w:rPr>
      </w:pPr>
      <w:r w:rsidRPr="00044D27">
        <w:rPr>
          <w:sz w:val="28"/>
          <w:szCs w:val="28"/>
        </w:rPr>
        <w:t xml:space="preserve">При разреживании верхнего яруса могут применяться меры содействия </w:t>
      </w:r>
      <w:proofErr w:type="gramStart"/>
      <w:r w:rsidRPr="00044D27">
        <w:rPr>
          <w:sz w:val="28"/>
          <w:szCs w:val="28"/>
        </w:rPr>
        <w:t>естественному</w:t>
      </w:r>
      <w:proofErr w:type="gramEnd"/>
      <w:r w:rsidRPr="00044D27">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w:t>
      </w:r>
      <w:r w:rsidRPr="00044D27">
        <w:rPr>
          <w:sz w:val="28"/>
          <w:szCs w:val="28"/>
        </w:rPr>
        <w:t>р</w:t>
      </w:r>
      <w:r w:rsidRPr="00044D27">
        <w:rPr>
          <w:sz w:val="28"/>
          <w:szCs w:val="28"/>
        </w:rPr>
        <w:t>тинами и посадка в них растений целевых древесных пород.</w:t>
      </w:r>
    </w:p>
    <w:p w:rsidR="00847FF9" w:rsidRPr="00044D27" w:rsidRDefault="00847FF9" w:rsidP="00E02651">
      <w:pPr>
        <w:spacing w:line="360" w:lineRule="auto"/>
        <w:ind w:firstLine="697"/>
        <w:jc w:val="both"/>
        <w:rPr>
          <w:sz w:val="28"/>
          <w:szCs w:val="28"/>
        </w:rPr>
      </w:pPr>
      <w:proofErr w:type="gramStart"/>
      <w:r w:rsidRPr="00044D27">
        <w:rPr>
          <w:sz w:val="28"/>
          <w:szCs w:val="28"/>
        </w:rPr>
        <w:t>В приспевающих и спелых лесных насаждениях, утрачивающих по ра</w:t>
      </w:r>
      <w:r w:rsidRPr="00044D27">
        <w:rPr>
          <w:sz w:val="28"/>
          <w:szCs w:val="28"/>
        </w:rPr>
        <w:t>з</w:t>
      </w:r>
      <w:r w:rsidRPr="00044D27">
        <w:rPr>
          <w:sz w:val="28"/>
          <w:szCs w:val="28"/>
        </w:rPr>
        <w:t>ным причинам жизнеспособность и устойчивость тех групп типов леса, в к</w:t>
      </w:r>
      <w:r w:rsidRPr="00044D27">
        <w:rPr>
          <w:sz w:val="28"/>
          <w:szCs w:val="28"/>
        </w:rPr>
        <w:t>о</w:t>
      </w:r>
      <w:r w:rsidRPr="00044D27">
        <w:rPr>
          <w:sz w:val="28"/>
          <w:szCs w:val="28"/>
        </w:rPr>
        <w:t>торых разреживанием обеспечивается естественное возобновление, в том чи</w:t>
      </w:r>
      <w:r w:rsidRPr="00044D27">
        <w:rPr>
          <w:sz w:val="28"/>
          <w:szCs w:val="28"/>
        </w:rPr>
        <w:t>с</w:t>
      </w:r>
      <w:r w:rsidRPr="00044D27">
        <w:rPr>
          <w:sz w:val="28"/>
          <w:szCs w:val="28"/>
        </w:rPr>
        <w:t>ле с проведением мер содействия, рубка обновления осуществляется инте</w:t>
      </w:r>
      <w:r w:rsidRPr="00044D27">
        <w:rPr>
          <w:sz w:val="28"/>
          <w:szCs w:val="28"/>
        </w:rPr>
        <w:t>н</w:t>
      </w:r>
      <w:r w:rsidRPr="00044D27">
        <w:rPr>
          <w:sz w:val="28"/>
          <w:szCs w:val="28"/>
        </w:rPr>
        <w:t>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847FF9" w:rsidRPr="00044D27" w:rsidRDefault="00847FF9" w:rsidP="00E02651">
      <w:pPr>
        <w:spacing w:line="360" w:lineRule="auto"/>
        <w:ind w:firstLine="697"/>
        <w:jc w:val="both"/>
        <w:rPr>
          <w:sz w:val="28"/>
          <w:szCs w:val="28"/>
        </w:rPr>
      </w:pPr>
      <w:proofErr w:type="gramStart"/>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w:t>
      </w:r>
      <w:proofErr w:type="gramEnd"/>
      <w:r w:rsidRPr="00847AE5">
        <w:rPr>
          <w:sz w:val="28"/>
          <w:szCs w:val="28"/>
        </w:rPr>
        <w:t xml:space="preserve"> После фо</w:t>
      </w:r>
      <w:r w:rsidRPr="00847AE5">
        <w:rPr>
          <w:sz w:val="28"/>
          <w:szCs w:val="28"/>
        </w:rPr>
        <w:t>р</w:t>
      </w:r>
      <w:r w:rsidRPr="00847AE5">
        <w:rPr>
          <w:sz w:val="28"/>
          <w:szCs w:val="28"/>
        </w:rPr>
        <w:t xml:space="preserve">мирования под пологом молодого поколения </w:t>
      </w:r>
      <w:proofErr w:type="gramStart"/>
      <w:r w:rsidRPr="00847AE5">
        <w:rPr>
          <w:sz w:val="28"/>
          <w:szCs w:val="28"/>
        </w:rPr>
        <w:t>древостоя</w:t>
      </w:r>
      <w:proofErr w:type="gramEnd"/>
      <w:r w:rsidRPr="00847AE5">
        <w:rPr>
          <w:sz w:val="28"/>
          <w:szCs w:val="28"/>
        </w:rPr>
        <w:t xml:space="preserve"> оставши</w:t>
      </w:r>
      <w:r>
        <w:rPr>
          <w:sz w:val="28"/>
          <w:szCs w:val="28"/>
        </w:rPr>
        <w:t>е</w:t>
      </w:r>
      <w:r w:rsidRPr="00847AE5">
        <w:rPr>
          <w:sz w:val="28"/>
          <w:szCs w:val="28"/>
        </w:rPr>
        <w:t xml:space="preserve">ся </w:t>
      </w:r>
      <w:r>
        <w:rPr>
          <w:sz w:val="28"/>
          <w:szCs w:val="28"/>
        </w:rPr>
        <w:t>пересто</w:t>
      </w:r>
      <w:r>
        <w:rPr>
          <w:sz w:val="28"/>
          <w:szCs w:val="28"/>
        </w:rPr>
        <w:t>й</w:t>
      </w:r>
      <w:r>
        <w:rPr>
          <w:sz w:val="28"/>
          <w:szCs w:val="28"/>
        </w:rPr>
        <w:lastRenderedPageBreak/>
        <w:t>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847FF9" w:rsidRPr="00044D27" w:rsidRDefault="00847FF9" w:rsidP="00E02651">
      <w:pPr>
        <w:spacing w:line="360" w:lineRule="auto"/>
        <w:ind w:firstLine="697"/>
        <w:jc w:val="both"/>
        <w:rPr>
          <w:sz w:val="28"/>
          <w:szCs w:val="28"/>
        </w:rPr>
      </w:pPr>
      <w:proofErr w:type="gramStart"/>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w:t>
      </w:r>
      <w:r w:rsidRPr="00044D27">
        <w:rPr>
          <w:sz w:val="28"/>
          <w:szCs w:val="28"/>
        </w:rPr>
        <w:t>у</w:t>
      </w:r>
      <w:r w:rsidRPr="00044D27">
        <w:rPr>
          <w:sz w:val="28"/>
          <w:szCs w:val="28"/>
        </w:rPr>
        <w:t>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w:t>
      </w:r>
      <w:proofErr w:type="gramEnd"/>
      <w:r w:rsidRPr="00044D27">
        <w:rPr>
          <w:sz w:val="28"/>
          <w:szCs w:val="28"/>
        </w:rPr>
        <w:t xml:space="preserve"> последующей посадкой растений ц</w:t>
      </w:r>
      <w:r w:rsidRPr="00044D27">
        <w:rPr>
          <w:sz w:val="28"/>
          <w:szCs w:val="28"/>
        </w:rPr>
        <w:t>е</w:t>
      </w:r>
      <w:r w:rsidRPr="00044D27">
        <w:rPr>
          <w:sz w:val="28"/>
          <w:szCs w:val="28"/>
        </w:rPr>
        <w:t>левых лесообразующих древесных пород.</w:t>
      </w:r>
    </w:p>
    <w:p w:rsidR="00847FF9" w:rsidRPr="00044D27" w:rsidRDefault="00847FF9" w:rsidP="00E02651">
      <w:pPr>
        <w:spacing w:line="360" w:lineRule="auto"/>
        <w:ind w:firstLine="697"/>
        <w:jc w:val="both"/>
        <w:rPr>
          <w:sz w:val="28"/>
          <w:szCs w:val="28"/>
        </w:rPr>
      </w:pPr>
      <w:r w:rsidRPr="00044D27">
        <w:rPr>
          <w:sz w:val="28"/>
          <w:szCs w:val="28"/>
        </w:rPr>
        <w:t>Общая площадь площадок или полос при каждой рубке должна соста</w:t>
      </w:r>
      <w:r w:rsidRPr="00044D27">
        <w:rPr>
          <w:sz w:val="28"/>
          <w:szCs w:val="28"/>
        </w:rPr>
        <w:t>в</w:t>
      </w:r>
      <w:r w:rsidRPr="00044D27">
        <w:rPr>
          <w:sz w:val="28"/>
          <w:szCs w:val="28"/>
        </w:rPr>
        <w:t>лять не более 20-25</w:t>
      </w:r>
      <w:r>
        <w:rPr>
          <w:sz w:val="28"/>
          <w:szCs w:val="28"/>
        </w:rPr>
        <w:t xml:space="preserve"> %</w:t>
      </w:r>
      <w:r w:rsidRPr="00044D27">
        <w:rPr>
          <w:sz w:val="28"/>
          <w:szCs w:val="28"/>
        </w:rPr>
        <w:t xml:space="preserve"> от общей площади участка.</w:t>
      </w:r>
    </w:p>
    <w:p w:rsidR="00847FF9" w:rsidRPr="00044D27" w:rsidRDefault="00847FF9" w:rsidP="00E02651">
      <w:pPr>
        <w:spacing w:line="360" w:lineRule="auto"/>
        <w:ind w:firstLine="697"/>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w:t>
      </w:r>
      <w:r w:rsidRPr="00044D27">
        <w:rPr>
          <w:sz w:val="28"/>
          <w:szCs w:val="28"/>
        </w:rPr>
        <w:t>а</w:t>
      </w:r>
      <w:r w:rsidRPr="00044D27">
        <w:rPr>
          <w:sz w:val="28"/>
          <w:szCs w:val="28"/>
        </w:rPr>
        <w:t>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ся высокой интенсивности. В древостоях полнотой 0,8 и выше с подростом или вторым ярусом целевых пород под пологом уход за ними осуществляется путем уд</w:t>
      </w:r>
      <w:r w:rsidRPr="00044D27">
        <w:rPr>
          <w:sz w:val="28"/>
          <w:szCs w:val="28"/>
        </w:rPr>
        <w:t>а</w:t>
      </w:r>
      <w:r w:rsidRPr="00044D27">
        <w:rPr>
          <w:sz w:val="28"/>
          <w:szCs w:val="28"/>
        </w:rPr>
        <w:t>ления за каждую рубку, проводимую в целях ухода за лесными насаждениями, не более 1/3 деревьев первого яруса с интервалом между рубками 0,4-0,6 кла</w:t>
      </w:r>
      <w:r w:rsidRPr="00044D27">
        <w:rPr>
          <w:sz w:val="28"/>
          <w:szCs w:val="28"/>
        </w:rPr>
        <w:t>с</w:t>
      </w:r>
      <w:r w:rsidRPr="00044D27">
        <w:rPr>
          <w:sz w:val="28"/>
          <w:szCs w:val="28"/>
        </w:rPr>
        <w:t xml:space="preserve">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w:t>
      </w:r>
      <w:r w:rsidRPr="00044D27">
        <w:rPr>
          <w:sz w:val="28"/>
          <w:szCs w:val="28"/>
        </w:rPr>
        <w:t>и</w:t>
      </w:r>
      <w:r w:rsidRPr="00044D27">
        <w:rPr>
          <w:sz w:val="28"/>
          <w:szCs w:val="28"/>
        </w:rPr>
        <w:t>мые в целях ухода за лесными насаждениями, в том числе полосами, равными по ширине высоте древостоя и площадью до 0,3-0,4 га.</w:t>
      </w:r>
    </w:p>
    <w:p w:rsidR="00847FF9" w:rsidRPr="00044D27" w:rsidRDefault="00847FF9" w:rsidP="00E02651">
      <w:pPr>
        <w:spacing w:line="360" w:lineRule="auto"/>
        <w:ind w:firstLine="697"/>
        <w:jc w:val="both"/>
        <w:rPr>
          <w:sz w:val="28"/>
          <w:szCs w:val="28"/>
        </w:rPr>
      </w:pPr>
      <w:proofErr w:type="gramStart"/>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w:t>
      </w:r>
      <w:r w:rsidRPr="00044D27">
        <w:rPr>
          <w:sz w:val="28"/>
          <w:szCs w:val="28"/>
        </w:rPr>
        <w:t>о</w:t>
      </w:r>
      <w:r w:rsidRPr="00044D27">
        <w:rPr>
          <w:sz w:val="28"/>
          <w:szCs w:val="28"/>
        </w:rPr>
        <w:t>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w:t>
      </w:r>
      <w:r w:rsidRPr="00044D27">
        <w:rPr>
          <w:sz w:val="28"/>
          <w:szCs w:val="28"/>
        </w:rPr>
        <w:t>о</w:t>
      </w:r>
      <w:r w:rsidRPr="00044D27">
        <w:rPr>
          <w:sz w:val="28"/>
          <w:szCs w:val="28"/>
        </w:rPr>
        <w:t>го яруса, утрачивающих функциональную роль за один уход выделами пл</w:t>
      </w:r>
      <w:r w:rsidRPr="00044D27">
        <w:rPr>
          <w:sz w:val="28"/>
          <w:szCs w:val="28"/>
        </w:rPr>
        <w:t>о</w:t>
      </w:r>
      <w:r w:rsidRPr="00044D27">
        <w:rPr>
          <w:sz w:val="28"/>
          <w:szCs w:val="28"/>
        </w:rPr>
        <w:t>щадью до 2,0 га в районах таежной зоны, до 1,5 га – врайонах</w:t>
      </w:r>
      <w:proofErr w:type="gramEnd"/>
      <w:r w:rsidRPr="00044D27">
        <w:rPr>
          <w:sz w:val="28"/>
          <w:szCs w:val="28"/>
        </w:rPr>
        <w:t xml:space="preserve"> зоны хвойно-</w:t>
      </w:r>
      <w:r w:rsidRPr="00044D27">
        <w:rPr>
          <w:sz w:val="28"/>
          <w:szCs w:val="28"/>
        </w:rPr>
        <w:lastRenderedPageBreak/>
        <w:t xml:space="preserve">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w:t>
      </w:r>
      <w:r w:rsidRPr="00044D27">
        <w:rPr>
          <w:sz w:val="28"/>
          <w:szCs w:val="28"/>
        </w:rPr>
        <w:t>е</w:t>
      </w:r>
      <w:r w:rsidRPr="00044D27">
        <w:rPr>
          <w:sz w:val="28"/>
          <w:szCs w:val="28"/>
        </w:rPr>
        <w:t>довательно участками указанной площади с интервалом между рубками, пр</w:t>
      </w:r>
      <w:r w:rsidRPr="00044D27">
        <w:rPr>
          <w:sz w:val="28"/>
          <w:szCs w:val="28"/>
        </w:rPr>
        <w:t>о</w:t>
      </w:r>
      <w:r w:rsidRPr="00044D27">
        <w:rPr>
          <w:sz w:val="28"/>
          <w:szCs w:val="28"/>
        </w:rPr>
        <w:t xml:space="preserve">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847FF9" w:rsidRPr="00044D27" w:rsidRDefault="00847FF9" w:rsidP="00E02651">
      <w:pPr>
        <w:spacing w:line="360" w:lineRule="auto"/>
        <w:ind w:firstLine="697"/>
        <w:jc w:val="both"/>
        <w:rPr>
          <w:sz w:val="28"/>
          <w:szCs w:val="28"/>
        </w:rPr>
      </w:pPr>
      <w:r w:rsidRPr="00044D27">
        <w:rPr>
          <w:sz w:val="28"/>
          <w:szCs w:val="28"/>
        </w:rPr>
        <w:t>Первый ярус из деревьев целевых пород, сохраняющих высокую жизн</w:t>
      </w:r>
      <w:r w:rsidRPr="00044D27">
        <w:rPr>
          <w:sz w:val="28"/>
          <w:szCs w:val="28"/>
        </w:rPr>
        <w:t>е</w:t>
      </w:r>
      <w:r w:rsidRPr="00044D27">
        <w:rPr>
          <w:sz w:val="28"/>
          <w:szCs w:val="28"/>
        </w:rPr>
        <w:t>способность и усиливающих функциональную роль лесного насаждения, до</w:t>
      </w:r>
      <w:r w:rsidRPr="00044D27">
        <w:rPr>
          <w:sz w:val="28"/>
          <w:szCs w:val="28"/>
        </w:rPr>
        <w:t>л</w:t>
      </w:r>
      <w:r w:rsidRPr="00044D27">
        <w:rPr>
          <w:sz w:val="28"/>
          <w:szCs w:val="28"/>
        </w:rPr>
        <w:t xml:space="preserve">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w:t>
      </w:r>
      <w:r w:rsidRPr="00044D27">
        <w:rPr>
          <w:sz w:val="28"/>
          <w:szCs w:val="28"/>
        </w:rPr>
        <w:t>р</w:t>
      </w:r>
      <w:r w:rsidRPr="00044D27">
        <w:rPr>
          <w:sz w:val="28"/>
          <w:szCs w:val="28"/>
        </w:rPr>
        <w:t>спективные деревья.</w:t>
      </w:r>
    </w:p>
    <w:p w:rsidR="00847FF9" w:rsidRPr="00044D27" w:rsidRDefault="00847FF9" w:rsidP="00E02651">
      <w:pPr>
        <w:spacing w:line="360" w:lineRule="auto"/>
        <w:ind w:firstLine="697"/>
        <w:jc w:val="both"/>
        <w:rPr>
          <w:sz w:val="28"/>
          <w:szCs w:val="28"/>
        </w:rPr>
      </w:pPr>
      <w:r w:rsidRPr="00847AE5">
        <w:rPr>
          <w:sz w:val="28"/>
          <w:szCs w:val="28"/>
        </w:rPr>
        <w:t>Мероприятия по обновлению лесных насаждений вегетативного прои</w:t>
      </w:r>
      <w:r w:rsidRPr="00847AE5">
        <w:rPr>
          <w:sz w:val="28"/>
          <w:szCs w:val="28"/>
        </w:rPr>
        <w:t>с</w:t>
      </w:r>
      <w:r w:rsidRPr="00847AE5">
        <w:rPr>
          <w:sz w:val="28"/>
          <w:szCs w:val="28"/>
        </w:rPr>
        <w:t>хождения допустимо проводить независимо от их исходной</w:t>
      </w:r>
      <w:r>
        <w:rPr>
          <w:sz w:val="28"/>
          <w:szCs w:val="28"/>
        </w:rPr>
        <w:t xml:space="preserve"> полноты</w:t>
      </w:r>
      <w:r w:rsidRPr="00847AE5">
        <w:rPr>
          <w:sz w:val="28"/>
          <w:szCs w:val="28"/>
        </w:rPr>
        <w:t xml:space="preserve"> и нал</w:t>
      </w:r>
      <w:r w:rsidRPr="00847AE5">
        <w:rPr>
          <w:sz w:val="28"/>
          <w:szCs w:val="28"/>
        </w:rPr>
        <w:t>и</w:t>
      </w:r>
      <w:r w:rsidRPr="00847AE5">
        <w:rPr>
          <w:sz w:val="28"/>
          <w:szCs w:val="28"/>
        </w:rPr>
        <w:t>чия молодого поколения под пологом.</w:t>
      </w:r>
    </w:p>
    <w:p w:rsidR="00847FF9" w:rsidRPr="00044D27" w:rsidRDefault="00847FF9" w:rsidP="00E02651">
      <w:pPr>
        <w:spacing w:line="360" w:lineRule="auto"/>
        <w:ind w:firstLine="697"/>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847FF9" w:rsidRPr="00044D27" w:rsidRDefault="00847FF9" w:rsidP="00E02651">
      <w:pPr>
        <w:spacing w:line="360" w:lineRule="auto"/>
        <w:ind w:firstLine="697"/>
        <w:jc w:val="both"/>
        <w:rPr>
          <w:sz w:val="28"/>
          <w:szCs w:val="28"/>
        </w:rPr>
      </w:pPr>
      <w:r w:rsidRPr="00044D27">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w:t>
      </w:r>
      <w:r w:rsidRPr="00044D27">
        <w:rPr>
          <w:sz w:val="28"/>
          <w:szCs w:val="28"/>
        </w:rPr>
        <w:t>я</w:t>
      </w:r>
      <w:r w:rsidRPr="00044D27">
        <w:rPr>
          <w:sz w:val="28"/>
          <w:szCs w:val="28"/>
        </w:rPr>
        <w:t>женность их в любом направлении не должна превышать половины прот</w:t>
      </w:r>
      <w:r w:rsidRPr="00044D27">
        <w:rPr>
          <w:sz w:val="28"/>
          <w:szCs w:val="28"/>
        </w:rPr>
        <w:t>я</w:t>
      </w:r>
      <w:r w:rsidRPr="00044D27">
        <w:rPr>
          <w:sz w:val="28"/>
          <w:szCs w:val="28"/>
        </w:rPr>
        <w:t>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w:t>
      </w:r>
      <w:r w:rsidRPr="00044D27">
        <w:rPr>
          <w:sz w:val="28"/>
          <w:szCs w:val="28"/>
        </w:rPr>
        <w:t>у</w:t>
      </w:r>
      <w:r w:rsidRPr="00044D27">
        <w:rPr>
          <w:sz w:val="28"/>
          <w:szCs w:val="28"/>
        </w:rPr>
        <w:t xml:space="preserve">бок, проводимых в целях ухода за лесными насаждениями. </w:t>
      </w:r>
      <w:r w:rsidRPr="00847AE5">
        <w:rPr>
          <w:sz w:val="28"/>
          <w:szCs w:val="28"/>
        </w:rPr>
        <w:t>При неравноме</w:t>
      </w:r>
      <w:r w:rsidRPr="00847AE5">
        <w:rPr>
          <w:sz w:val="28"/>
          <w:szCs w:val="28"/>
        </w:rPr>
        <w:t>р</w:t>
      </w:r>
      <w:r w:rsidRPr="00847AE5">
        <w:rPr>
          <w:sz w:val="28"/>
          <w:szCs w:val="28"/>
        </w:rPr>
        <w:t xml:space="preserve">ном групповом или куртинном расположении деревьев нежелательных пород </w:t>
      </w:r>
      <w:r w:rsidRPr="00847AE5">
        <w:rPr>
          <w:sz w:val="28"/>
          <w:szCs w:val="28"/>
        </w:rPr>
        <w:lastRenderedPageBreak/>
        <w:t xml:space="preserve">площадки размещаются в местах наиболее интенсивного перехода деревьев в категорию нежелательныхили </w:t>
      </w:r>
      <w:proofErr w:type="gramStart"/>
      <w:r w:rsidRPr="00847AE5">
        <w:rPr>
          <w:sz w:val="28"/>
          <w:szCs w:val="28"/>
        </w:rPr>
        <w:t>отпада</w:t>
      </w:r>
      <w:proofErr w:type="gramEnd"/>
      <w:r w:rsidRPr="00847AE5">
        <w:rPr>
          <w:sz w:val="28"/>
          <w:szCs w:val="28"/>
        </w:rPr>
        <w:t xml:space="preserve"> древостоя.</w:t>
      </w:r>
    </w:p>
    <w:p w:rsidR="00847FF9" w:rsidRPr="00044D27" w:rsidRDefault="00847FF9" w:rsidP="00E02651">
      <w:pPr>
        <w:spacing w:line="360" w:lineRule="auto"/>
        <w:ind w:firstLine="697"/>
        <w:jc w:val="both"/>
        <w:rPr>
          <w:sz w:val="28"/>
          <w:szCs w:val="28"/>
        </w:rPr>
      </w:pPr>
      <w:proofErr w:type="gramStart"/>
      <w:r w:rsidRPr="00044D2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w:t>
      </w:r>
      <w:r w:rsidRPr="00044D27">
        <w:rPr>
          <w:sz w:val="28"/>
          <w:szCs w:val="28"/>
        </w:rPr>
        <w:t>е</w:t>
      </w:r>
      <w:r w:rsidRPr="00044D27">
        <w:rPr>
          <w:sz w:val="28"/>
          <w:szCs w:val="28"/>
        </w:rPr>
        <w:t>ственное возобновление целевых древесных пород, осуществляются с поса</w:t>
      </w:r>
      <w:r w:rsidRPr="00044D27">
        <w:rPr>
          <w:sz w:val="28"/>
          <w:szCs w:val="28"/>
        </w:rPr>
        <w:t>д</w:t>
      </w:r>
      <w:r w:rsidRPr="00044D27">
        <w:rPr>
          <w:sz w:val="28"/>
          <w:szCs w:val="28"/>
        </w:rPr>
        <w:t>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sz w:val="28"/>
          <w:szCs w:val="28"/>
        </w:rPr>
        <w:t xml:space="preserve"> течение 1-2 лет после вырубки на них деревьев первого яруса. П</w:t>
      </w:r>
      <w:r w:rsidRPr="00044D27">
        <w:rPr>
          <w:sz w:val="28"/>
          <w:szCs w:val="28"/>
        </w:rPr>
        <w:t>о</w:t>
      </w:r>
      <w:r w:rsidRPr="00044D27">
        <w:rPr>
          <w:sz w:val="28"/>
          <w:szCs w:val="28"/>
        </w:rPr>
        <w:t>следующие рубки, проводимые в целях ухода за лесными насаждениями, ос</w:t>
      </w:r>
      <w:r w:rsidRPr="00044D27">
        <w:rPr>
          <w:sz w:val="28"/>
          <w:szCs w:val="28"/>
        </w:rPr>
        <w:t>у</w:t>
      </w:r>
      <w:r w:rsidRPr="00044D27">
        <w:rPr>
          <w:sz w:val="28"/>
          <w:szCs w:val="28"/>
        </w:rPr>
        <w:t xml:space="preserve">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w:t>
      </w:r>
      <w:r w:rsidRPr="00847AE5">
        <w:rPr>
          <w:sz w:val="28"/>
          <w:szCs w:val="28"/>
        </w:rPr>
        <w:t>е</w:t>
      </w:r>
      <w:r w:rsidRPr="00847AE5">
        <w:rPr>
          <w:sz w:val="28"/>
          <w:szCs w:val="28"/>
        </w:rPr>
        <w:t>весных пород, мешающие возобновлению и росту молодых деревьев целевых пород, должны быть вырублены.</w:t>
      </w:r>
    </w:p>
    <w:p w:rsidR="00847FF9" w:rsidRPr="00044D27" w:rsidRDefault="00847FF9" w:rsidP="00E02651">
      <w:pPr>
        <w:spacing w:line="360"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 xml:space="preserve">на </w:t>
      </w:r>
      <w:proofErr w:type="gramStart"/>
      <w:r w:rsidRPr="00044D27">
        <w:rPr>
          <w:sz w:val="28"/>
          <w:szCs w:val="28"/>
        </w:rPr>
        <w:t>полосах</w:t>
      </w:r>
      <w:proofErr w:type="gramEnd"/>
      <w:r w:rsidRPr="00044D27">
        <w:rPr>
          <w:sz w:val="28"/>
          <w:szCs w:val="28"/>
        </w:rPr>
        <w:t xml:space="preserve"> с удаленным верхним ярусом.</w:t>
      </w:r>
    </w:p>
    <w:p w:rsidR="00847FF9" w:rsidRPr="005242B9" w:rsidRDefault="00847FF9" w:rsidP="00E02651">
      <w:pPr>
        <w:spacing w:line="360" w:lineRule="auto"/>
        <w:ind w:firstLine="697"/>
        <w:jc w:val="both"/>
        <w:rPr>
          <w:sz w:val="28"/>
          <w:szCs w:val="28"/>
        </w:rPr>
      </w:pPr>
      <w:r w:rsidRPr="00044D27">
        <w:rPr>
          <w:sz w:val="28"/>
          <w:szCs w:val="28"/>
        </w:rPr>
        <w:t xml:space="preserve">В насаждениях со слабодренированными почвами, особенно со </w:t>
      </w:r>
      <w:proofErr w:type="gramStart"/>
      <w:r w:rsidRPr="00044D27">
        <w:rPr>
          <w:sz w:val="28"/>
          <w:szCs w:val="28"/>
        </w:rPr>
        <w:t>слабо устойчивыми</w:t>
      </w:r>
      <w:proofErr w:type="gramEnd"/>
      <w:r w:rsidRPr="00044D27">
        <w:rPr>
          <w:sz w:val="28"/>
          <w:szCs w:val="28"/>
        </w:rPr>
        <w:t xml:space="preserve"> к ветровалу породами, показатели интенсивности рубки сниж</w:t>
      </w:r>
      <w:r w:rsidRPr="00044D27">
        <w:rPr>
          <w:sz w:val="28"/>
          <w:szCs w:val="28"/>
        </w:rPr>
        <w:t>а</w:t>
      </w:r>
      <w:r w:rsidRPr="00044D27">
        <w:rPr>
          <w:sz w:val="28"/>
          <w:szCs w:val="28"/>
        </w:rPr>
        <w:t>ются в 1,5 раза</w:t>
      </w:r>
      <w:r>
        <w:rPr>
          <w:sz w:val="28"/>
          <w:szCs w:val="28"/>
        </w:rPr>
        <w:t>, при этом</w:t>
      </w:r>
      <w:r w:rsidRPr="00044D27">
        <w:rPr>
          <w:sz w:val="28"/>
          <w:szCs w:val="28"/>
        </w:rPr>
        <w:t xml:space="preserve"> увеличивается количество приемов ухода.</w:t>
      </w:r>
    </w:p>
    <w:p w:rsidR="005D5503" w:rsidRDefault="005D5503" w:rsidP="007E1FBE">
      <w:pPr>
        <w:spacing w:line="276" w:lineRule="auto"/>
        <w:jc w:val="center"/>
        <w:rPr>
          <w:b/>
          <w:sz w:val="28"/>
          <w:szCs w:val="28"/>
        </w:rPr>
        <w:sectPr w:rsidR="005D5503" w:rsidSect="001F6C98">
          <w:pgSz w:w="11906" w:h="16838" w:code="9"/>
          <w:pgMar w:top="1440" w:right="849" w:bottom="1440" w:left="1560" w:header="709" w:footer="709" w:gutter="0"/>
          <w:cols w:space="708"/>
          <w:docGrid w:linePitch="360"/>
        </w:sectPr>
      </w:pPr>
    </w:p>
    <w:p w:rsidR="007E1FBE" w:rsidRPr="007E1FBE" w:rsidRDefault="003862E8" w:rsidP="007E1FBE">
      <w:pPr>
        <w:spacing w:line="276" w:lineRule="auto"/>
        <w:jc w:val="center"/>
        <w:rPr>
          <w:b/>
          <w:sz w:val="28"/>
          <w:szCs w:val="28"/>
        </w:rPr>
      </w:pPr>
      <w:r>
        <w:rPr>
          <w:b/>
          <w:sz w:val="28"/>
          <w:szCs w:val="28"/>
        </w:rPr>
        <w:lastRenderedPageBreak/>
        <w:t>2.1.3. Расчё</w:t>
      </w:r>
      <w:r w:rsidR="007E1FBE" w:rsidRPr="007E1FBE">
        <w:rPr>
          <w:b/>
          <w:sz w:val="28"/>
          <w:szCs w:val="28"/>
        </w:rPr>
        <w:t>тная лес</w:t>
      </w:r>
      <w:r w:rsidR="00404EA5">
        <w:rPr>
          <w:b/>
          <w:sz w:val="28"/>
          <w:szCs w:val="28"/>
        </w:rPr>
        <w:t>осека (ежегодный допустимый объё</w:t>
      </w:r>
      <w:r w:rsidR="007E1FBE" w:rsidRPr="007E1FBE">
        <w:rPr>
          <w:b/>
          <w:sz w:val="28"/>
          <w:szCs w:val="28"/>
        </w:rPr>
        <w:t>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A34A41" w:rsidRDefault="007E1FBE" w:rsidP="007E1FBE">
      <w:pPr>
        <w:spacing w:line="276" w:lineRule="auto"/>
        <w:jc w:val="right"/>
        <w:rPr>
          <w:sz w:val="28"/>
          <w:szCs w:val="28"/>
        </w:rPr>
      </w:pPr>
      <w:r w:rsidRPr="00A34A41">
        <w:rPr>
          <w:sz w:val="28"/>
          <w:szCs w:val="28"/>
        </w:rPr>
        <w:t>Таблица 2.1.3</w:t>
      </w:r>
      <w:r w:rsidR="00B815B6" w:rsidRPr="00A34A41">
        <w:rPr>
          <w:sz w:val="28"/>
          <w:szCs w:val="28"/>
        </w:rPr>
        <w:t>.1</w:t>
      </w:r>
    </w:p>
    <w:p w:rsidR="007E1FBE" w:rsidRPr="007E1FBE" w:rsidRDefault="003862E8" w:rsidP="007E1FBE">
      <w:pPr>
        <w:spacing w:line="276" w:lineRule="auto"/>
        <w:jc w:val="center"/>
        <w:rPr>
          <w:sz w:val="28"/>
          <w:szCs w:val="28"/>
        </w:rPr>
      </w:pPr>
      <w:r>
        <w:rPr>
          <w:sz w:val="28"/>
          <w:szCs w:val="28"/>
        </w:rPr>
        <w:t>Расчё</w:t>
      </w:r>
      <w:r w:rsidR="007E1FBE" w:rsidRPr="00A34A41">
        <w:rPr>
          <w:sz w:val="28"/>
          <w:szCs w:val="28"/>
        </w:rPr>
        <w:t>тная лесосека (е</w:t>
      </w:r>
      <w:r>
        <w:rPr>
          <w:sz w:val="28"/>
          <w:szCs w:val="28"/>
        </w:rPr>
        <w:t>жегодный допустимый объё</w:t>
      </w:r>
      <w:r w:rsidR="007E1FBE" w:rsidRPr="00A34A41">
        <w:rPr>
          <w:sz w:val="28"/>
          <w:szCs w:val="28"/>
        </w:rPr>
        <w:t>м изъятия древесины) при всех видах рубок</w:t>
      </w:r>
    </w:p>
    <w:p w:rsidR="00B45B2C" w:rsidRPr="000E70AF" w:rsidRDefault="00B815B6" w:rsidP="000E70AF">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000E70AF">
        <w:rPr>
          <w:i/>
          <w:sz w:val="24"/>
          <w:szCs w:val="24"/>
        </w:rPr>
        <w:t xml:space="preserve"> (сырорастущий/сухостой)</w:t>
      </w:r>
    </w:p>
    <w:tbl>
      <w:tblPr>
        <w:tblW w:w="145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7"/>
        <w:gridCol w:w="823"/>
        <w:gridCol w:w="824"/>
        <w:gridCol w:w="824"/>
        <w:gridCol w:w="825"/>
        <w:gridCol w:w="824"/>
        <w:gridCol w:w="825"/>
        <w:gridCol w:w="824"/>
        <w:gridCol w:w="825"/>
        <w:gridCol w:w="825"/>
        <w:gridCol w:w="1086"/>
        <w:gridCol w:w="1086"/>
        <w:gridCol w:w="1086"/>
        <w:gridCol w:w="816"/>
        <w:gridCol w:w="819"/>
        <w:gridCol w:w="816"/>
      </w:tblGrid>
      <w:tr w:rsidR="00D268B4" w:rsidRPr="00D268B4" w:rsidTr="004E1AEF">
        <w:tc>
          <w:tcPr>
            <w:tcW w:w="1447" w:type="dxa"/>
            <w:vMerge w:val="restart"/>
          </w:tcPr>
          <w:p w:rsidR="00D268B4" w:rsidRPr="00D268B4" w:rsidRDefault="00D268B4" w:rsidP="00BE2AC2">
            <w:pPr>
              <w:spacing w:line="280" w:lineRule="exact"/>
              <w:jc w:val="center"/>
              <w:rPr>
                <w:sz w:val="24"/>
                <w:szCs w:val="24"/>
              </w:rPr>
            </w:pPr>
            <w:r w:rsidRPr="00D268B4">
              <w:rPr>
                <w:sz w:val="24"/>
                <w:szCs w:val="24"/>
              </w:rPr>
              <w:t>Хозяйства</w:t>
            </w:r>
          </w:p>
        </w:tc>
        <w:tc>
          <w:tcPr>
            <w:tcW w:w="13128" w:type="dxa"/>
            <w:gridSpan w:val="15"/>
          </w:tcPr>
          <w:p w:rsidR="00D268B4" w:rsidRPr="00D268B4" w:rsidRDefault="00D268B4" w:rsidP="00BE2AC2">
            <w:pPr>
              <w:spacing w:line="280" w:lineRule="exact"/>
              <w:jc w:val="center"/>
              <w:rPr>
                <w:sz w:val="24"/>
                <w:szCs w:val="24"/>
              </w:rPr>
            </w:pPr>
            <w:r w:rsidRPr="00D268B4">
              <w:rPr>
                <w:sz w:val="24"/>
                <w:szCs w:val="24"/>
              </w:rPr>
              <w:t>Ежегодный допустимый объем изъятия древесины</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2471" w:type="dxa"/>
            <w:gridSpan w:val="3"/>
          </w:tcPr>
          <w:p w:rsidR="00D268B4" w:rsidRPr="00D268B4" w:rsidRDefault="00D268B4" w:rsidP="00BE2AC2">
            <w:pPr>
              <w:spacing w:line="280" w:lineRule="exact"/>
              <w:jc w:val="center"/>
              <w:rPr>
                <w:sz w:val="24"/>
                <w:szCs w:val="24"/>
              </w:rPr>
            </w:pPr>
            <w:r w:rsidRPr="00D268B4">
              <w:rPr>
                <w:sz w:val="24"/>
                <w:szCs w:val="24"/>
              </w:rPr>
              <w:t xml:space="preserve">при рубке </w:t>
            </w:r>
            <w:proofErr w:type="gramStart"/>
            <w:r w:rsidRPr="00D268B4">
              <w:rPr>
                <w:sz w:val="24"/>
                <w:szCs w:val="24"/>
              </w:rPr>
              <w:t>спелых</w:t>
            </w:r>
            <w:proofErr w:type="gramEnd"/>
            <w:r w:rsidRPr="00D268B4">
              <w:rPr>
                <w:sz w:val="24"/>
                <w:szCs w:val="24"/>
              </w:rPr>
              <w:t xml:space="preserve"> и</w:t>
            </w:r>
          </w:p>
          <w:p w:rsidR="00D268B4" w:rsidRPr="00D268B4" w:rsidRDefault="00D268B4" w:rsidP="00BE2AC2">
            <w:pPr>
              <w:spacing w:line="280" w:lineRule="exact"/>
              <w:jc w:val="center"/>
              <w:rPr>
                <w:sz w:val="24"/>
                <w:szCs w:val="24"/>
              </w:rPr>
            </w:pPr>
            <w:r w:rsidRPr="00D268B4">
              <w:rPr>
                <w:sz w:val="24"/>
                <w:szCs w:val="24"/>
              </w:rPr>
              <w:t>перестойных лесных насаждений</w:t>
            </w:r>
          </w:p>
        </w:tc>
        <w:tc>
          <w:tcPr>
            <w:tcW w:w="2474" w:type="dxa"/>
            <w:gridSpan w:val="3"/>
          </w:tcPr>
          <w:p w:rsidR="00D268B4" w:rsidRPr="00D268B4" w:rsidRDefault="00D268B4" w:rsidP="00BE2AC2">
            <w:pPr>
              <w:spacing w:line="280" w:lineRule="exact"/>
              <w:jc w:val="center"/>
              <w:rPr>
                <w:sz w:val="24"/>
                <w:szCs w:val="24"/>
              </w:rPr>
            </w:pPr>
            <w:r w:rsidRPr="00D268B4">
              <w:rPr>
                <w:sz w:val="24"/>
                <w:szCs w:val="24"/>
              </w:rPr>
              <w:t xml:space="preserve">при рубке </w:t>
            </w:r>
            <w:proofErr w:type="gramStart"/>
            <w:r w:rsidRPr="00D268B4">
              <w:rPr>
                <w:sz w:val="24"/>
                <w:szCs w:val="24"/>
              </w:rPr>
              <w:t>лесных</w:t>
            </w:r>
            <w:proofErr w:type="gramEnd"/>
          </w:p>
          <w:p w:rsidR="00D268B4" w:rsidRPr="00D268B4" w:rsidRDefault="00D268B4" w:rsidP="00BE2AC2">
            <w:pPr>
              <w:spacing w:line="280" w:lineRule="exact"/>
              <w:jc w:val="center"/>
              <w:rPr>
                <w:sz w:val="24"/>
                <w:szCs w:val="24"/>
              </w:rPr>
            </w:pPr>
            <w:r w:rsidRPr="00D268B4">
              <w:rPr>
                <w:sz w:val="24"/>
                <w:szCs w:val="24"/>
              </w:rPr>
              <w:t xml:space="preserve">насаждений </w:t>
            </w:r>
            <w:proofErr w:type="gramStart"/>
            <w:r w:rsidRPr="00D268B4">
              <w:rPr>
                <w:sz w:val="24"/>
                <w:szCs w:val="24"/>
              </w:rPr>
              <w:t>при</w:t>
            </w:r>
            <w:proofErr w:type="gramEnd"/>
          </w:p>
          <w:p w:rsidR="00D268B4" w:rsidRPr="00D268B4" w:rsidRDefault="00D268B4" w:rsidP="00BE2AC2">
            <w:pPr>
              <w:spacing w:line="280" w:lineRule="exact"/>
              <w:jc w:val="center"/>
              <w:rPr>
                <w:sz w:val="24"/>
                <w:szCs w:val="24"/>
              </w:rPr>
            </w:pPr>
            <w:proofErr w:type="gramStart"/>
            <w:r w:rsidRPr="00D268B4">
              <w:rPr>
                <w:sz w:val="24"/>
                <w:szCs w:val="24"/>
              </w:rPr>
              <w:t>уходе</w:t>
            </w:r>
            <w:proofErr w:type="gramEnd"/>
            <w:r w:rsidRPr="00D268B4">
              <w:rPr>
                <w:sz w:val="24"/>
                <w:szCs w:val="24"/>
              </w:rPr>
              <w:t xml:space="preserve"> за лесом</w:t>
            </w:r>
          </w:p>
        </w:tc>
        <w:tc>
          <w:tcPr>
            <w:tcW w:w="2474" w:type="dxa"/>
            <w:gridSpan w:val="3"/>
          </w:tcPr>
          <w:p w:rsidR="00D268B4" w:rsidRPr="00D268B4" w:rsidRDefault="00D268B4" w:rsidP="00BE2AC2">
            <w:pPr>
              <w:spacing w:line="280" w:lineRule="exact"/>
              <w:jc w:val="center"/>
              <w:rPr>
                <w:sz w:val="24"/>
                <w:szCs w:val="24"/>
              </w:rPr>
            </w:pPr>
            <w:r w:rsidRPr="00D268B4">
              <w:rPr>
                <w:sz w:val="24"/>
                <w:szCs w:val="24"/>
              </w:rPr>
              <w:t>при рубке поврежде</w:t>
            </w:r>
            <w:r w:rsidRPr="00D268B4">
              <w:rPr>
                <w:sz w:val="24"/>
                <w:szCs w:val="24"/>
              </w:rPr>
              <w:t>н</w:t>
            </w:r>
            <w:r w:rsidRPr="00D268B4">
              <w:rPr>
                <w:sz w:val="24"/>
                <w:szCs w:val="24"/>
              </w:rPr>
              <w:t>ных и погибших ле</w:t>
            </w:r>
            <w:r w:rsidRPr="00D268B4">
              <w:rPr>
                <w:sz w:val="24"/>
                <w:szCs w:val="24"/>
              </w:rPr>
              <w:t>с</w:t>
            </w:r>
            <w:r w:rsidRPr="00D268B4">
              <w:rPr>
                <w:sz w:val="24"/>
                <w:szCs w:val="24"/>
              </w:rPr>
              <w:t>ных насаждений</w:t>
            </w:r>
          </w:p>
        </w:tc>
        <w:tc>
          <w:tcPr>
            <w:tcW w:w="3258" w:type="dxa"/>
            <w:gridSpan w:val="3"/>
          </w:tcPr>
          <w:p w:rsidR="00D268B4" w:rsidRPr="00D268B4" w:rsidRDefault="00D268B4" w:rsidP="00BE2AC2">
            <w:pPr>
              <w:spacing w:line="280" w:lineRule="exact"/>
              <w:jc w:val="center"/>
              <w:rPr>
                <w:sz w:val="24"/>
                <w:szCs w:val="24"/>
              </w:rPr>
            </w:pPr>
            <w:r w:rsidRPr="00D268B4">
              <w:rPr>
                <w:sz w:val="24"/>
                <w:szCs w:val="24"/>
              </w:rPr>
              <w:t>при рубке лесных насаждений на лесных участках, предн</w:t>
            </w:r>
            <w:r w:rsidRPr="00D268B4">
              <w:rPr>
                <w:sz w:val="24"/>
                <w:szCs w:val="24"/>
              </w:rPr>
              <w:t>а</w:t>
            </w:r>
            <w:r w:rsidRPr="00D268B4">
              <w:rPr>
                <w:sz w:val="24"/>
                <w:szCs w:val="24"/>
              </w:rPr>
              <w:t>значенных для строительства, реконструкции и эксплуатации объектов лесной, лесоперер</w:t>
            </w:r>
            <w:r w:rsidRPr="00D268B4">
              <w:rPr>
                <w:sz w:val="24"/>
                <w:szCs w:val="24"/>
              </w:rPr>
              <w:t>а</w:t>
            </w:r>
            <w:r w:rsidRPr="00D268B4">
              <w:rPr>
                <w:sz w:val="24"/>
                <w:szCs w:val="24"/>
              </w:rPr>
              <w:t>батывающей инфраструктуры и объектов, не связанных с с</w:t>
            </w:r>
            <w:r w:rsidRPr="00D268B4">
              <w:rPr>
                <w:sz w:val="24"/>
                <w:szCs w:val="24"/>
              </w:rPr>
              <w:t>о</w:t>
            </w:r>
            <w:r w:rsidRPr="00D268B4">
              <w:rPr>
                <w:sz w:val="24"/>
                <w:szCs w:val="24"/>
              </w:rPr>
              <w:t>зданием лесной инфраструкт</w:t>
            </w:r>
            <w:r w:rsidRPr="00D268B4">
              <w:rPr>
                <w:sz w:val="24"/>
                <w:szCs w:val="24"/>
              </w:rPr>
              <w:t>у</w:t>
            </w:r>
            <w:r w:rsidRPr="00D268B4">
              <w:rPr>
                <w:sz w:val="24"/>
                <w:szCs w:val="24"/>
              </w:rPr>
              <w:t>ры</w:t>
            </w:r>
          </w:p>
        </w:tc>
        <w:tc>
          <w:tcPr>
            <w:tcW w:w="2451" w:type="dxa"/>
            <w:gridSpan w:val="3"/>
          </w:tcPr>
          <w:p w:rsidR="00D268B4" w:rsidRPr="00D268B4" w:rsidRDefault="00D268B4" w:rsidP="00BE2AC2">
            <w:pPr>
              <w:spacing w:line="280" w:lineRule="exact"/>
              <w:jc w:val="center"/>
              <w:rPr>
                <w:sz w:val="24"/>
                <w:szCs w:val="24"/>
              </w:rPr>
            </w:pPr>
            <w:r w:rsidRPr="00D268B4">
              <w:rPr>
                <w:sz w:val="24"/>
                <w:szCs w:val="24"/>
              </w:rPr>
              <w:t>всего</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823"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48"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25"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49"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24" w:type="dxa"/>
            <w:vMerge w:val="restart"/>
          </w:tcPr>
          <w:p w:rsidR="00D268B4" w:rsidRPr="00D268B4" w:rsidRDefault="00D268B4" w:rsidP="00BE2AC2">
            <w:pPr>
              <w:spacing w:line="280" w:lineRule="exact"/>
              <w:jc w:val="center"/>
              <w:rPr>
                <w:sz w:val="24"/>
                <w:szCs w:val="24"/>
              </w:rPr>
            </w:pPr>
            <w:proofErr w:type="gramStart"/>
            <w:r w:rsidRPr="00D268B4">
              <w:rPr>
                <w:sz w:val="24"/>
                <w:szCs w:val="24"/>
              </w:rPr>
              <w:t>пло-щадь</w:t>
            </w:r>
            <w:proofErr w:type="gramEnd"/>
          </w:p>
        </w:tc>
        <w:tc>
          <w:tcPr>
            <w:tcW w:w="1650"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1086" w:type="dxa"/>
            <w:vMerge w:val="restart"/>
          </w:tcPr>
          <w:p w:rsidR="00D268B4" w:rsidRPr="00D268B4" w:rsidRDefault="00D268B4" w:rsidP="00BE2AC2">
            <w:pPr>
              <w:spacing w:line="280" w:lineRule="exact"/>
              <w:jc w:val="center"/>
              <w:rPr>
                <w:sz w:val="24"/>
                <w:szCs w:val="24"/>
              </w:rPr>
            </w:pPr>
            <w:r w:rsidRPr="00D268B4">
              <w:rPr>
                <w:sz w:val="24"/>
                <w:szCs w:val="24"/>
              </w:rPr>
              <w:t>пло-</w:t>
            </w:r>
          </w:p>
          <w:p w:rsidR="00D268B4" w:rsidRPr="00D268B4" w:rsidRDefault="00D268B4" w:rsidP="00BE2AC2">
            <w:pPr>
              <w:spacing w:line="280" w:lineRule="exact"/>
              <w:jc w:val="center"/>
              <w:rPr>
                <w:sz w:val="24"/>
                <w:szCs w:val="24"/>
              </w:rPr>
            </w:pPr>
            <w:r w:rsidRPr="00D268B4">
              <w:rPr>
                <w:sz w:val="24"/>
                <w:szCs w:val="24"/>
              </w:rPr>
              <w:t>щадь</w:t>
            </w:r>
          </w:p>
        </w:tc>
        <w:tc>
          <w:tcPr>
            <w:tcW w:w="2172" w:type="dxa"/>
            <w:gridSpan w:val="2"/>
          </w:tcPr>
          <w:p w:rsidR="00D268B4" w:rsidRPr="00D268B4" w:rsidRDefault="00D268B4" w:rsidP="00BE2AC2">
            <w:pPr>
              <w:spacing w:line="280" w:lineRule="exact"/>
              <w:jc w:val="center"/>
              <w:rPr>
                <w:sz w:val="24"/>
                <w:szCs w:val="24"/>
              </w:rPr>
            </w:pPr>
            <w:r w:rsidRPr="00D268B4">
              <w:rPr>
                <w:sz w:val="24"/>
                <w:szCs w:val="24"/>
              </w:rPr>
              <w:t>запас</w:t>
            </w:r>
          </w:p>
        </w:tc>
        <w:tc>
          <w:tcPr>
            <w:tcW w:w="816" w:type="dxa"/>
            <w:vMerge w:val="restart"/>
          </w:tcPr>
          <w:p w:rsidR="00D268B4" w:rsidRPr="00D268B4" w:rsidRDefault="00D268B4" w:rsidP="00BE2AC2">
            <w:pPr>
              <w:spacing w:line="280" w:lineRule="exact"/>
              <w:jc w:val="center"/>
              <w:rPr>
                <w:sz w:val="24"/>
                <w:szCs w:val="24"/>
              </w:rPr>
            </w:pPr>
            <w:r w:rsidRPr="00D268B4">
              <w:rPr>
                <w:sz w:val="24"/>
                <w:szCs w:val="24"/>
              </w:rPr>
              <w:t>пло-</w:t>
            </w:r>
          </w:p>
          <w:p w:rsidR="00D268B4" w:rsidRPr="00D268B4" w:rsidRDefault="00D268B4" w:rsidP="00BE2AC2">
            <w:pPr>
              <w:spacing w:line="280" w:lineRule="exact"/>
              <w:jc w:val="center"/>
              <w:rPr>
                <w:sz w:val="24"/>
                <w:szCs w:val="24"/>
              </w:rPr>
            </w:pPr>
            <w:r w:rsidRPr="00D268B4">
              <w:rPr>
                <w:sz w:val="24"/>
                <w:szCs w:val="24"/>
              </w:rPr>
              <w:t>щадь</w:t>
            </w:r>
          </w:p>
        </w:tc>
        <w:tc>
          <w:tcPr>
            <w:tcW w:w="1635" w:type="dxa"/>
            <w:gridSpan w:val="2"/>
          </w:tcPr>
          <w:p w:rsidR="00D268B4" w:rsidRPr="00D268B4" w:rsidRDefault="00D268B4" w:rsidP="00BE2AC2">
            <w:pPr>
              <w:spacing w:line="280" w:lineRule="exact"/>
              <w:jc w:val="center"/>
              <w:rPr>
                <w:sz w:val="24"/>
                <w:szCs w:val="24"/>
              </w:rPr>
            </w:pPr>
            <w:r w:rsidRPr="00D268B4">
              <w:rPr>
                <w:sz w:val="24"/>
                <w:szCs w:val="24"/>
              </w:rPr>
              <w:t>запас</w:t>
            </w:r>
          </w:p>
        </w:tc>
      </w:tr>
      <w:tr w:rsidR="00D268B4" w:rsidRPr="00D268B4" w:rsidTr="004E1AEF">
        <w:tc>
          <w:tcPr>
            <w:tcW w:w="1447" w:type="dxa"/>
            <w:vMerge/>
          </w:tcPr>
          <w:p w:rsidR="00D268B4" w:rsidRPr="00D268B4" w:rsidRDefault="00D268B4" w:rsidP="00BE2AC2">
            <w:pPr>
              <w:spacing w:line="280" w:lineRule="exact"/>
              <w:jc w:val="center"/>
              <w:rPr>
                <w:sz w:val="24"/>
                <w:szCs w:val="24"/>
              </w:rPr>
            </w:pPr>
          </w:p>
        </w:tc>
        <w:tc>
          <w:tcPr>
            <w:tcW w:w="823" w:type="dxa"/>
            <w:vMerge/>
          </w:tcPr>
          <w:p w:rsidR="00D268B4" w:rsidRPr="00D268B4" w:rsidRDefault="00D268B4" w:rsidP="00BE2AC2">
            <w:pPr>
              <w:spacing w:line="280" w:lineRule="exact"/>
              <w:jc w:val="center"/>
              <w:rPr>
                <w:sz w:val="24"/>
                <w:szCs w:val="24"/>
              </w:rPr>
            </w:pPr>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825" w:type="dxa"/>
            <w:vMerge/>
          </w:tcPr>
          <w:p w:rsidR="00D268B4" w:rsidRPr="00D268B4" w:rsidRDefault="00D268B4" w:rsidP="00BE2AC2">
            <w:pPr>
              <w:spacing w:line="280" w:lineRule="exact"/>
              <w:jc w:val="center"/>
              <w:rPr>
                <w:sz w:val="24"/>
                <w:szCs w:val="24"/>
              </w:rPr>
            </w:pPr>
          </w:p>
        </w:tc>
        <w:tc>
          <w:tcPr>
            <w:tcW w:w="824"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824" w:type="dxa"/>
            <w:vMerge/>
          </w:tcPr>
          <w:p w:rsidR="00D268B4" w:rsidRPr="00D268B4" w:rsidRDefault="00D268B4" w:rsidP="00BE2AC2">
            <w:pPr>
              <w:spacing w:line="280" w:lineRule="exact"/>
              <w:jc w:val="center"/>
              <w:rPr>
                <w:sz w:val="24"/>
                <w:szCs w:val="24"/>
              </w:rPr>
            </w:pPr>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25"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c>
          <w:tcPr>
            <w:tcW w:w="1086" w:type="dxa"/>
            <w:vMerge/>
          </w:tcPr>
          <w:p w:rsidR="00D268B4" w:rsidRPr="00D268B4" w:rsidRDefault="00D268B4" w:rsidP="00BE2AC2">
            <w:pPr>
              <w:spacing w:line="280" w:lineRule="exact"/>
              <w:jc w:val="center"/>
              <w:rPr>
                <w:sz w:val="24"/>
                <w:szCs w:val="24"/>
              </w:rPr>
            </w:pPr>
          </w:p>
        </w:tc>
        <w:tc>
          <w:tcPr>
            <w:tcW w:w="1086"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1086" w:type="dxa"/>
          </w:tcPr>
          <w:p w:rsidR="00D268B4" w:rsidRPr="00D268B4" w:rsidRDefault="00D268B4" w:rsidP="00BE2AC2">
            <w:pPr>
              <w:spacing w:line="280" w:lineRule="exact"/>
              <w:jc w:val="center"/>
              <w:rPr>
                <w:sz w:val="24"/>
                <w:szCs w:val="24"/>
              </w:rPr>
            </w:pPr>
            <w:r w:rsidRPr="00D268B4">
              <w:rPr>
                <w:sz w:val="24"/>
                <w:szCs w:val="24"/>
              </w:rPr>
              <w:t>дело-</w:t>
            </w:r>
          </w:p>
          <w:p w:rsidR="00D268B4" w:rsidRPr="00D268B4" w:rsidRDefault="00D268B4" w:rsidP="00BE2AC2">
            <w:pPr>
              <w:spacing w:line="280" w:lineRule="exact"/>
              <w:jc w:val="center"/>
              <w:rPr>
                <w:sz w:val="24"/>
                <w:szCs w:val="24"/>
              </w:rPr>
            </w:pPr>
            <w:r w:rsidRPr="00D268B4">
              <w:rPr>
                <w:sz w:val="24"/>
                <w:szCs w:val="24"/>
              </w:rPr>
              <w:t>вой</w:t>
            </w:r>
          </w:p>
        </w:tc>
        <w:tc>
          <w:tcPr>
            <w:tcW w:w="816" w:type="dxa"/>
            <w:vMerge/>
          </w:tcPr>
          <w:p w:rsidR="00D268B4" w:rsidRPr="00D268B4" w:rsidRDefault="00D268B4" w:rsidP="00BE2AC2">
            <w:pPr>
              <w:spacing w:line="280" w:lineRule="exact"/>
              <w:jc w:val="center"/>
              <w:rPr>
                <w:sz w:val="24"/>
                <w:szCs w:val="24"/>
              </w:rPr>
            </w:pPr>
          </w:p>
        </w:tc>
        <w:tc>
          <w:tcPr>
            <w:tcW w:w="819" w:type="dxa"/>
          </w:tcPr>
          <w:p w:rsidR="00D268B4" w:rsidRPr="00D268B4" w:rsidRDefault="00D268B4" w:rsidP="00BE2AC2">
            <w:pPr>
              <w:spacing w:line="280" w:lineRule="exact"/>
              <w:jc w:val="center"/>
              <w:rPr>
                <w:sz w:val="24"/>
                <w:szCs w:val="24"/>
              </w:rPr>
            </w:pPr>
            <w:proofErr w:type="gramStart"/>
            <w:r w:rsidRPr="00D268B4">
              <w:rPr>
                <w:sz w:val="24"/>
                <w:szCs w:val="24"/>
              </w:rPr>
              <w:t>ликвид-ный</w:t>
            </w:r>
            <w:proofErr w:type="gramEnd"/>
          </w:p>
        </w:tc>
        <w:tc>
          <w:tcPr>
            <w:tcW w:w="816" w:type="dxa"/>
          </w:tcPr>
          <w:p w:rsidR="00D268B4" w:rsidRPr="00D268B4" w:rsidRDefault="00D268B4" w:rsidP="00BE2AC2">
            <w:pPr>
              <w:spacing w:line="280" w:lineRule="exact"/>
              <w:jc w:val="center"/>
              <w:rPr>
                <w:sz w:val="24"/>
                <w:szCs w:val="24"/>
              </w:rPr>
            </w:pPr>
            <w:proofErr w:type="gramStart"/>
            <w:r w:rsidRPr="00D268B4">
              <w:rPr>
                <w:sz w:val="24"/>
                <w:szCs w:val="24"/>
              </w:rPr>
              <w:t>дело-вой</w:t>
            </w:r>
            <w:proofErr w:type="gramEnd"/>
          </w:p>
        </w:tc>
      </w:tr>
      <w:tr w:rsidR="00D268B4" w:rsidRPr="00D268B4" w:rsidTr="004E1AEF">
        <w:tc>
          <w:tcPr>
            <w:tcW w:w="1447" w:type="dxa"/>
          </w:tcPr>
          <w:p w:rsidR="00D268B4" w:rsidRPr="00D268B4" w:rsidRDefault="00D268B4" w:rsidP="00BE2AC2">
            <w:pPr>
              <w:spacing w:line="280" w:lineRule="exact"/>
              <w:jc w:val="center"/>
              <w:rPr>
                <w:sz w:val="24"/>
                <w:szCs w:val="24"/>
              </w:rPr>
            </w:pPr>
            <w:r w:rsidRPr="00D268B4">
              <w:rPr>
                <w:sz w:val="24"/>
                <w:szCs w:val="24"/>
              </w:rPr>
              <w:t>1</w:t>
            </w:r>
          </w:p>
        </w:tc>
        <w:tc>
          <w:tcPr>
            <w:tcW w:w="823" w:type="dxa"/>
          </w:tcPr>
          <w:p w:rsidR="00D268B4" w:rsidRPr="00D268B4" w:rsidRDefault="00D268B4" w:rsidP="00BE2AC2">
            <w:pPr>
              <w:spacing w:line="280" w:lineRule="exact"/>
              <w:jc w:val="center"/>
              <w:rPr>
                <w:sz w:val="24"/>
                <w:szCs w:val="24"/>
              </w:rPr>
            </w:pPr>
            <w:r w:rsidRPr="00D268B4">
              <w:rPr>
                <w:sz w:val="24"/>
                <w:szCs w:val="24"/>
              </w:rPr>
              <w:t>2</w:t>
            </w:r>
          </w:p>
        </w:tc>
        <w:tc>
          <w:tcPr>
            <w:tcW w:w="824" w:type="dxa"/>
          </w:tcPr>
          <w:p w:rsidR="00D268B4" w:rsidRPr="00D268B4" w:rsidRDefault="00D268B4" w:rsidP="00BE2AC2">
            <w:pPr>
              <w:spacing w:line="280" w:lineRule="exact"/>
              <w:jc w:val="center"/>
              <w:rPr>
                <w:sz w:val="24"/>
                <w:szCs w:val="24"/>
              </w:rPr>
            </w:pPr>
            <w:r w:rsidRPr="00D268B4">
              <w:rPr>
                <w:sz w:val="24"/>
                <w:szCs w:val="24"/>
              </w:rPr>
              <w:t>3</w:t>
            </w:r>
          </w:p>
        </w:tc>
        <w:tc>
          <w:tcPr>
            <w:tcW w:w="824" w:type="dxa"/>
          </w:tcPr>
          <w:p w:rsidR="00D268B4" w:rsidRPr="00D268B4" w:rsidRDefault="00D268B4" w:rsidP="00BE2AC2">
            <w:pPr>
              <w:spacing w:line="280" w:lineRule="exact"/>
              <w:jc w:val="center"/>
              <w:rPr>
                <w:sz w:val="24"/>
                <w:szCs w:val="24"/>
              </w:rPr>
            </w:pPr>
            <w:r w:rsidRPr="00D268B4">
              <w:rPr>
                <w:sz w:val="24"/>
                <w:szCs w:val="24"/>
              </w:rPr>
              <w:t>4</w:t>
            </w:r>
          </w:p>
        </w:tc>
        <w:tc>
          <w:tcPr>
            <w:tcW w:w="825" w:type="dxa"/>
          </w:tcPr>
          <w:p w:rsidR="00D268B4" w:rsidRPr="00D268B4" w:rsidRDefault="00D268B4" w:rsidP="00BE2AC2">
            <w:pPr>
              <w:spacing w:line="280" w:lineRule="exact"/>
              <w:jc w:val="center"/>
              <w:rPr>
                <w:sz w:val="24"/>
                <w:szCs w:val="24"/>
              </w:rPr>
            </w:pPr>
            <w:r w:rsidRPr="00D268B4">
              <w:rPr>
                <w:sz w:val="24"/>
                <w:szCs w:val="24"/>
              </w:rPr>
              <w:t>5</w:t>
            </w:r>
          </w:p>
        </w:tc>
        <w:tc>
          <w:tcPr>
            <w:tcW w:w="824" w:type="dxa"/>
          </w:tcPr>
          <w:p w:rsidR="00D268B4" w:rsidRPr="00D268B4" w:rsidRDefault="00D268B4" w:rsidP="00BE2AC2">
            <w:pPr>
              <w:spacing w:line="280" w:lineRule="exact"/>
              <w:jc w:val="center"/>
              <w:rPr>
                <w:sz w:val="24"/>
                <w:szCs w:val="24"/>
              </w:rPr>
            </w:pPr>
            <w:r w:rsidRPr="00D268B4">
              <w:rPr>
                <w:sz w:val="24"/>
                <w:szCs w:val="24"/>
              </w:rPr>
              <w:t>6</w:t>
            </w:r>
          </w:p>
        </w:tc>
        <w:tc>
          <w:tcPr>
            <w:tcW w:w="825" w:type="dxa"/>
          </w:tcPr>
          <w:p w:rsidR="00D268B4" w:rsidRPr="00D268B4" w:rsidRDefault="00D268B4" w:rsidP="00BE2AC2">
            <w:pPr>
              <w:spacing w:line="280" w:lineRule="exact"/>
              <w:jc w:val="center"/>
              <w:rPr>
                <w:sz w:val="24"/>
                <w:szCs w:val="24"/>
              </w:rPr>
            </w:pPr>
            <w:r w:rsidRPr="00D268B4">
              <w:rPr>
                <w:sz w:val="24"/>
                <w:szCs w:val="24"/>
              </w:rPr>
              <w:t>7</w:t>
            </w:r>
          </w:p>
        </w:tc>
        <w:tc>
          <w:tcPr>
            <w:tcW w:w="824" w:type="dxa"/>
          </w:tcPr>
          <w:p w:rsidR="00D268B4" w:rsidRPr="00D268B4" w:rsidRDefault="00D268B4" w:rsidP="00BE2AC2">
            <w:pPr>
              <w:spacing w:line="280" w:lineRule="exact"/>
              <w:jc w:val="center"/>
              <w:rPr>
                <w:sz w:val="24"/>
                <w:szCs w:val="24"/>
              </w:rPr>
            </w:pPr>
            <w:r w:rsidRPr="00D268B4">
              <w:rPr>
                <w:sz w:val="24"/>
                <w:szCs w:val="24"/>
              </w:rPr>
              <w:t>8</w:t>
            </w:r>
          </w:p>
        </w:tc>
        <w:tc>
          <w:tcPr>
            <w:tcW w:w="825" w:type="dxa"/>
          </w:tcPr>
          <w:p w:rsidR="00D268B4" w:rsidRPr="00D268B4" w:rsidRDefault="00D268B4" w:rsidP="00BE2AC2">
            <w:pPr>
              <w:spacing w:line="280" w:lineRule="exact"/>
              <w:jc w:val="center"/>
              <w:rPr>
                <w:sz w:val="24"/>
                <w:szCs w:val="24"/>
              </w:rPr>
            </w:pPr>
            <w:r w:rsidRPr="00D268B4">
              <w:rPr>
                <w:sz w:val="24"/>
                <w:szCs w:val="24"/>
              </w:rPr>
              <w:t>9</w:t>
            </w:r>
          </w:p>
        </w:tc>
        <w:tc>
          <w:tcPr>
            <w:tcW w:w="825" w:type="dxa"/>
          </w:tcPr>
          <w:p w:rsidR="00D268B4" w:rsidRPr="00D268B4" w:rsidRDefault="00D268B4" w:rsidP="00BE2AC2">
            <w:pPr>
              <w:spacing w:line="280" w:lineRule="exact"/>
              <w:jc w:val="center"/>
              <w:rPr>
                <w:sz w:val="24"/>
                <w:szCs w:val="24"/>
              </w:rPr>
            </w:pPr>
            <w:r w:rsidRPr="00D268B4">
              <w:rPr>
                <w:sz w:val="24"/>
                <w:szCs w:val="24"/>
              </w:rPr>
              <w:t>10</w:t>
            </w:r>
          </w:p>
        </w:tc>
        <w:tc>
          <w:tcPr>
            <w:tcW w:w="1086" w:type="dxa"/>
          </w:tcPr>
          <w:p w:rsidR="00D268B4" w:rsidRPr="00D268B4" w:rsidRDefault="00D268B4" w:rsidP="00BE2AC2">
            <w:pPr>
              <w:spacing w:line="280" w:lineRule="exact"/>
              <w:jc w:val="center"/>
              <w:rPr>
                <w:sz w:val="24"/>
                <w:szCs w:val="24"/>
              </w:rPr>
            </w:pPr>
            <w:r w:rsidRPr="00D268B4">
              <w:rPr>
                <w:sz w:val="24"/>
                <w:szCs w:val="24"/>
              </w:rPr>
              <w:t>11</w:t>
            </w:r>
          </w:p>
        </w:tc>
        <w:tc>
          <w:tcPr>
            <w:tcW w:w="1086" w:type="dxa"/>
          </w:tcPr>
          <w:p w:rsidR="00D268B4" w:rsidRPr="00D268B4" w:rsidRDefault="00D268B4" w:rsidP="00BE2AC2">
            <w:pPr>
              <w:spacing w:line="280" w:lineRule="exact"/>
              <w:jc w:val="center"/>
              <w:rPr>
                <w:sz w:val="24"/>
                <w:szCs w:val="24"/>
              </w:rPr>
            </w:pPr>
            <w:r w:rsidRPr="00D268B4">
              <w:rPr>
                <w:sz w:val="24"/>
                <w:szCs w:val="24"/>
              </w:rPr>
              <w:t>12</w:t>
            </w:r>
          </w:p>
        </w:tc>
        <w:tc>
          <w:tcPr>
            <w:tcW w:w="1086" w:type="dxa"/>
          </w:tcPr>
          <w:p w:rsidR="00D268B4" w:rsidRPr="00D268B4" w:rsidRDefault="00D268B4" w:rsidP="00BE2AC2">
            <w:pPr>
              <w:spacing w:line="280" w:lineRule="exact"/>
              <w:jc w:val="center"/>
              <w:rPr>
                <w:sz w:val="24"/>
                <w:szCs w:val="24"/>
              </w:rPr>
            </w:pPr>
            <w:r w:rsidRPr="00D268B4">
              <w:rPr>
                <w:sz w:val="24"/>
                <w:szCs w:val="24"/>
              </w:rPr>
              <w:t>13</w:t>
            </w:r>
          </w:p>
        </w:tc>
        <w:tc>
          <w:tcPr>
            <w:tcW w:w="816" w:type="dxa"/>
          </w:tcPr>
          <w:p w:rsidR="00D268B4" w:rsidRPr="00D268B4" w:rsidRDefault="00D268B4" w:rsidP="00BE2AC2">
            <w:pPr>
              <w:spacing w:line="280" w:lineRule="exact"/>
              <w:jc w:val="center"/>
              <w:rPr>
                <w:sz w:val="24"/>
                <w:szCs w:val="24"/>
              </w:rPr>
            </w:pPr>
            <w:r w:rsidRPr="00D268B4">
              <w:rPr>
                <w:sz w:val="24"/>
                <w:szCs w:val="24"/>
              </w:rPr>
              <w:t>14</w:t>
            </w:r>
          </w:p>
        </w:tc>
        <w:tc>
          <w:tcPr>
            <w:tcW w:w="819" w:type="dxa"/>
          </w:tcPr>
          <w:p w:rsidR="00D268B4" w:rsidRPr="00D268B4" w:rsidRDefault="00D268B4" w:rsidP="00BE2AC2">
            <w:pPr>
              <w:spacing w:line="280" w:lineRule="exact"/>
              <w:jc w:val="center"/>
              <w:rPr>
                <w:sz w:val="24"/>
                <w:szCs w:val="24"/>
              </w:rPr>
            </w:pPr>
            <w:r w:rsidRPr="00D268B4">
              <w:rPr>
                <w:sz w:val="24"/>
                <w:szCs w:val="24"/>
              </w:rPr>
              <w:t>15</w:t>
            </w:r>
          </w:p>
        </w:tc>
        <w:tc>
          <w:tcPr>
            <w:tcW w:w="816" w:type="dxa"/>
          </w:tcPr>
          <w:p w:rsidR="00D268B4" w:rsidRPr="00D268B4" w:rsidRDefault="00D268B4" w:rsidP="00BE2AC2">
            <w:pPr>
              <w:spacing w:line="280" w:lineRule="exact"/>
              <w:jc w:val="center"/>
              <w:rPr>
                <w:sz w:val="24"/>
                <w:szCs w:val="24"/>
              </w:rPr>
            </w:pPr>
            <w:r w:rsidRPr="00D268B4">
              <w:rPr>
                <w:sz w:val="24"/>
                <w:szCs w:val="24"/>
              </w:rPr>
              <w:t>16</w:t>
            </w:r>
          </w:p>
        </w:tc>
      </w:tr>
      <w:tr w:rsidR="00CB4239" w:rsidRPr="00D268B4" w:rsidTr="004E1AEF">
        <w:tc>
          <w:tcPr>
            <w:tcW w:w="1447" w:type="dxa"/>
          </w:tcPr>
          <w:p w:rsidR="00CB4239" w:rsidRPr="00D268B4" w:rsidRDefault="00CB4239" w:rsidP="00BE2AC2">
            <w:pPr>
              <w:spacing w:line="280" w:lineRule="exact"/>
              <w:rPr>
                <w:sz w:val="24"/>
                <w:szCs w:val="24"/>
              </w:rPr>
            </w:pPr>
            <w:r w:rsidRPr="00D268B4">
              <w:rPr>
                <w:sz w:val="24"/>
                <w:szCs w:val="24"/>
              </w:rPr>
              <w:t>Хвойные</w:t>
            </w:r>
          </w:p>
        </w:tc>
        <w:tc>
          <w:tcPr>
            <w:tcW w:w="823" w:type="dxa"/>
          </w:tcPr>
          <w:p w:rsidR="00CB4239" w:rsidRPr="00D268B4" w:rsidRDefault="00CB4239" w:rsidP="00BE2AC2">
            <w:pPr>
              <w:spacing w:line="280" w:lineRule="exact"/>
              <w:jc w:val="center"/>
              <w:rPr>
                <w:sz w:val="24"/>
                <w:szCs w:val="24"/>
              </w:rPr>
            </w:pPr>
            <w:r w:rsidRPr="00D268B4">
              <w:rPr>
                <w:sz w:val="24"/>
                <w:szCs w:val="24"/>
              </w:rPr>
              <w:t>-</w:t>
            </w:r>
          </w:p>
        </w:tc>
        <w:tc>
          <w:tcPr>
            <w:tcW w:w="824"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24"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25" w:type="dxa"/>
            <w:vAlign w:val="center"/>
          </w:tcPr>
          <w:p w:rsidR="00CB4239" w:rsidRPr="00CB4239" w:rsidRDefault="00CB4239" w:rsidP="00C2395A">
            <w:pPr>
              <w:spacing w:line="280" w:lineRule="exact"/>
              <w:jc w:val="center"/>
              <w:rPr>
                <w:sz w:val="24"/>
                <w:szCs w:val="24"/>
              </w:rPr>
            </w:pPr>
            <w:r w:rsidRPr="00C2395A">
              <w:rPr>
                <w:sz w:val="24"/>
                <w:szCs w:val="24"/>
              </w:rPr>
              <w:t>14,7</w:t>
            </w:r>
          </w:p>
        </w:tc>
        <w:tc>
          <w:tcPr>
            <w:tcW w:w="824" w:type="dxa"/>
            <w:vAlign w:val="center"/>
          </w:tcPr>
          <w:p w:rsidR="00CB4239" w:rsidRPr="00CB4239" w:rsidRDefault="00CB4239" w:rsidP="00CB4239">
            <w:pPr>
              <w:spacing w:line="280" w:lineRule="exact"/>
              <w:jc w:val="center"/>
              <w:rPr>
                <w:sz w:val="24"/>
                <w:szCs w:val="24"/>
                <w:u w:val="single"/>
              </w:rPr>
            </w:pPr>
            <w:r>
              <w:rPr>
                <w:sz w:val="24"/>
                <w:szCs w:val="24"/>
                <w:u w:val="single"/>
              </w:rPr>
              <w:t>0,63</w:t>
            </w:r>
          </w:p>
          <w:p w:rsidR="00CB4239" w:rsidRPr="00F70EF1" w:rsidRDefault="00CB4239" w:rsidP="00CB4239">
            <w:pPr>
              <w:spacing w:line="280" w:lineRule="exact"/>
              <w:jc w:val="center"/>
              <w:rPr>
                <w:sz w:val="24"/>
                <w:szCs w:val="24"/>
              </w:rPr>
            </w:pPr>
            <w:r>
              <w:rPr>
                <w:sz w:val="24"/>
                <w:szCs w:val="24"/>
              </w:rPr>
              <w:t>0,</w:t>
            </w:r>
            <w:r w:rsidR="00C2395A">
              <w:rPr>
                <w:sz w:val="24"/>
                <w:szCs w:val="24"/>
              </w:rPr>
              <w:t>0</w:t>
            </w:r>
            <w:r>
              <w:rPr>
                <w:sz w:val="24"/>
                <w:szCs w:val="24"/>
              </w:rPr>
              <w:t>24</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0,28</w:t>
            </w:r>
          </w:p>
          <w:p w:rsidR="00CB4239" w:rsidRPr="00CB4239" w:rsidRDefault="00CB4239" w:rsidP="002B562A">
            <w:pPr>
              <w:spacing w:line="280" w:lineRule="exact"/>
              <w:jc w:val="center"/>
              <w:rPr>
                <w:sz w:val="24"/>
                <w:szCs w:val="24"/>
              </w:rPr>
            </w:pPr>
            <w:r>
              <w:rPr>
                <w:sz w:val="24"/>
                <w:szCs w:val="24"/>
              </w:rPr>
              <w:t>-</w:t>
            </w:r>
          </w:p>
        </w:tc>
        <w:tc>
          <w:tcPr>
            <w:tcW w:w="824" w:type="dxa"/>
            <w:vAlign w:val="center"/>
          </w:tcPr>
          <w:p w:rsidR="00CB4239" w:rsidRPr="00CB4239" w:rsidRDefault="00CB4239" w:rsidP="002B562A">
            <w:pPr>
              <w:spacing w:line="280" w:lineRule="exact"/>
              <w:jc w:val="center"/>
              <w:rPr>
                <w:sz w:val="24"/>
                <w:szCs w:val="24"/>
              </w:rPr>
            </w:pPr>
            <w:r>
              <w:rPr>
                <w:sz w:val="24"/>
                <w:szCs w:val="24"/>
              </w:rPr>
              <w:t>11,5</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0,28</w:t>
            </w:r>
          </w:p>
          <w:p w:rsidR="00CB4239" w:rsidRPr="00F70EF1" w:rsidRDefault="00CB4239" w:rsidP="002B562A">
            <w:pPr>
              <w:spacing w:line="280" w:lineRule="exact"/>
              <w:jc w:val="center"/>
              <w:rPr>
                <w:sz w:val="24"/>
                <w:szCs w:val="24"/>
              </w:rPr>
            </w:pPr>
            <w:r>
              <w:rPr>
                <w:sz w:val="24"/>
                <w:szCs w:val="24"/>
              </w:rPr>
              <w:t>0,315</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0,06</w:t>
            </w:r>
          </w:p>
          <w:p w:rsidR="00CB4239" w:rsidRPr="00CB4239" w:rsidRDefault="00CB4239" w:rsidP="002B562A">
            <w:pPr>
              <w:spacing w:line="280" w:lineRule="exact"/>
              <w:jc w:val="center"/>
              <w:rPr>
                <w:sz w:val="24"/>
                <w:szCs w:val="24"/>
              </w:rPr>
            </w:pPr>
            <w:r>
              <w:rPr>
                <w:sz w:val="24"/>
                <w:szCs w:val="24"/>
              </w:rPr>
              <w:t>0,067</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1086" w:type="dxa"/>
            <w:vAlign w:val="center"/>
          </w:tcPr>
          <w:p w:rsidR="00CB4239" w:rsidRPr="00D268B4" w:rsidRDefault="00CB4239" w:rsidP="00BE2AC2">
            <w:pPr>
              <w:spacing w:line="280" w:lineRule="exact"/>
              <w:jc w:val="center"/>
              <w:rPr>
                <w:sz w:val="24"/>
                <w:szCs w:val="24"/>
              </w:rPr>
            </w:pPr>
            <w:r w:rsidRPr="00D268B4">
              <w:rPr>
                <w:sz w:val="24"/>
                <w:szCs w:val="24"/>
              </w:rPr>
              <w:t>-</w:t>
            </w:r>
          </w:p>
        </w:tc>
        <w:tc>
          <w:tcPr>
            <w:tcW w:w="816" w:type="dxa"/>
            <w:vAlign w:val="center"/>
          </w:tcPr>
          <w:p w:rsidR="00CB4239" w:rsidRPr="00C41B0C" w:rsidRDefault="00CB4239" w:rsidP="00A05362">
            <w:pPr>
              <w:spacing w:line="280" w:lineRule="exact"/>
              <w:jc w:val="center"/>
              <w:rPr>
                <w:sz w:val="24"/>
                <w:szCs w:val="24"/>
              </w:rPr>
            </w:pPr>
            <w:r w:rsidRPr="00A05362">
              <w:rPr>
                <w:color w:val="C00000"/>
                <w:sz w:val="24"/>
                <w:szCs w:val="24"/>
              </w:rPr>
              <w:t>26,</w:t>
            </w:r>
            <w:r w:rsidR="00A05362" w:rsidRPr="00A05362">
              <w:rPr>
                <w:color w:val="C00000"/>
                <w:sz w:val="24"/>
                <w:szCs w:val="24"/>
              </w:rPr>
              <w:t>2</w:t>
            </w:r>
          </w:p>
        </w:tc>
        <w:tc>
          <w:tcPr>
            <w:tcW w:w="819" w:type="dxa"/>
            <w:vAlign w:val="center"/>
          </w:tcPr>
          <w:p w:rsidR="00CB4239" w:rsidRPr="00CB4239" w:rsidRDefault="00555C32" w:rsidP="002B562A">
            <w:pPr>
              <w:spacing w:line="280" w:lineRule="exact"/>
              <w:jc w:val="center"/>
              <w:rPr>
                <w:sz w:val="24"/>
                <w:szCs w:val="24"/>
                <w:u w:val="single"/>
              </w:rPr>
            </w:pPr>
            <w:r>
              <w:rPr>
                <w:sz w:val="24"/>
                <w:szCs w:val="24"/>
                <w:u w:val="single"/>
              </w:rPr>
              <w:t>0,91</w:t>
            </w:r>
          </w:p>
          <w:p w:rsidR="00CB4239" w:rsidRPr="00F70EF1" w:rsidRDefault="00C41B0C" w:rsidP="002B562A">
            <w:pPr>
              <w:spacing w:line="280" w:lineRule="exact"/>
              <w:jc w:val="center"/>
              <w:rPr>
                <w:sz w:val="24"/>
                <w:szCs w:val="24"/>
              </w:rPr>
            </w:pPr>
            <w:r>
              <w:rPr>
                <w:sz w:val="24"/>
                <w:szCs w:val="24"/>
              </w:rPr>
              <w:t>0,339</w:t>
            </w:r>
          </w:p>
        </w:tc>
        <w:tc>
          <w:tcPr>
            <w:tcW w:w="816" w:type="dxa"/>
            <w:vAlign w:val="center"/>
          </w:tcPr>
          <w:p w:rsidR="00CB4239" w:rsidRDefault="00CB4239" w:rsidP="002B562A">
            <w:pPr>
              <w:spacing w:line="280" w:lineRule="exact"/>
              <w:jc w:val="center"/>
              <w:rPr>
                <w:sz w:val="24"/>
                <w:szCs w:val="24"/>
                <w:u w:val="single"/>
              </w:rPr>
            </w:pPr>
            <w:r>
              <w:rPr>
                <w:sz w:val="24"/>
                <w:szCs w:val="24"/>
                <w:u w:val="single"/>
              </w:rPr>
              <w:t>0,34</w:t>
            </w:r>
          </w:p>
          <w:p w:rsidR="00CB4239" w:rsidRPr="00CB4239" w:rsidRDefault="00CB4239" w:rsidP="002B562A">
            <w:pPr>
              <w:spacing w:line="280" w:lineRule="exact"/>
              <w:jc w:val="center"/>
              <w:rPr>
                <w:sz w:val="24"/>
                <w:szCs w:val="24"/>
              </w:rPr>
            </w:pPr>
            <w:r>
              <w:rPr>
                <w:sz w:val="24"/>
                <w:szCs w:val="24"/>
              </w:rPr>
              <w:t>0,067</w:t>
            </w:r>
          </w:p>
        </w:tc>
      </w:tr>
      <w:tr w:rsidR="00CB4239" w:rsidRPr="00D268B4" w:rsidTr="004E1AEF">
        <w:tc>
          <w:tcPr>
            <w:tcW w:w="1447" w:type="dxa"/>
          </w:tcPr>
          <w:p w:rsidR="00CB4239" w:rsidRPr="00D268B4" w:rsidRDefault="00CB4239" w:rsidP="00BE2AC2">
            <w:pPr>
              <w:spacing w:line="280" w:lineRule="exact"/>
              <w:rPr>
                <w:sz w:val="24"/>
                <w:szCs w:val="24"/>
              </w:rPr>
            </w:pPr>
            <w:r>
              <w:rPr>
                <w:sz w:val="24"/>
                <w:szCs w:val="24"/>
              </w:rPr>
              <w:t>Твё</w:t>
            </w:r>
            <w:r w:rsidRPr="00D268B4">
              <w:rPr>
                <w:sz w:val="24"/>
                <w:szCs w:val="24"/>
              </w:rPr>
              <w:t>рдолис</w:t>
            </w:r>
            <w:r w:rsidRPr="00D268B4">
              <w:rPr>
                <w:sz w:val="24"/>
                <w:szCs w:val="24"/>
              </w:rPr>
              <w:t>т</w:t>
            </w:r>
            <w:r w:rsidRPr="00D268B4">
              <w:rPr>
                <w:sz w:val="24"/>
                <w:szCs w:val="24"/>
              </w:rPr>
              <w:t>венные</w:t>
            </w:r>
          </w:p>
        </w:tc>
        <w:tc>
          <w:tcPr>
            <w:tcW w:w="823" w:type="dxa"/>
            <w:vAlign w:val="center"/>
          </w:tcPr>
          <w:p w:rsidR="00CB4239" w:rsidRPr="00D268B4" w:rsidRDefault="00CB4239" w:rsidP="00BE2AC2">
            <w:pPr>
              <w:spacing w:line="280" w:lineRule="exact"/>
              <w:jc w:val="center"/>
              <w:rPr>
                <w:sz w:val="24"/>
                <w:szCs w:val="24"/>
              </w:rPr>
            </w:pPr>
            <w:r>
              <w:rPr>
                <w:sz w:val="24"/>
                <w:szCs w:val="24"/>
              </w:rPr>
              <w:t>-</w:t>
            </w:r>
          </w:p>
        </w:tc>
        <w:tc>
          <w:tcPr>
            <w:tcW w:w="824" w:type="dxa"/>
            <w:vAlign w:val="center"/>
          </w:tcPr>
          <w:p w:rsidR="00CB4239" w:rsidRPr="00D268B4" w:rsidRDefault="00CB4239" w:rsidP="00BE2AC2">
            <w:pPr>
              <w:spacing w:line="280" w:lineRule="exact"/>
              <w:jc w:val="center"/>
              <w:rPr>
                <w:sz w:val="24"/>
                <w:szCs w:val="24"/>
              </w:rPr>
            </w:pPr>
            <w:r>
              <w:rPr>
                <w:sz w:val="24"/>
                <w:szCs w:val="24"/>
              </w:rPr>
              <w:t>-</w:t>
            </w:r>
          </w:p>
        </w:tc>
        <w:tc>
          <w:tcPr>
            <w:tcW w:w="824" w:type="dxa"/>
            <w:vAlign w:val="center"/>
          </w:tcPr>
          <w:p w:rsidR="00CB4239" w:rsidRPr="00D268B4" w:rsidRDefault="00CB4239" w:rsidP="00BE2AC2">
            <w:pPr>
              <w:spacing w:line="280" w:lineRule="exact"/>
              <w:jc w:val="center"/>
              <w:rPr>
                <w:sz w:val="24"/>
                <w:szCs w:val="24"/>
              </w:rPr>
            </w:pPr>
            <w:r>
              <w:rPr>
                <w:sz w:val="24"/>
                <w:szCs w:val="24"/>
              </w:rPr>
              <w:t>-</w:t>
            </w:r>
          </w:p>
        </w:tc>
        <w:tc>
          <w:tcPr>
            <w:tcW w:w="825" w:type="dxa"/>
            <w:vAlign w:val="center"/>
          </w:tcPr>
          <w:p w:rsidR="00CB4239" w:rsidRPr="00C2395A" w:rsidRDefault="00CB4239" w:rsidP="00C2395A">
            <w:pPr>
              <w:spacing w:line="280" w:lineRule="exact"/>
              <w:jc w:val="center"/>
              <w:rPr>
                <w:sz w:val="24"/>
                <w:szCs w:val="24"/>
              </w:rPr>
            </w:pPr>
            <w:r w:rsidRPr="00C2395A">
              <w:rPr>
                <w:sz w:val="24"/>
                <w:szCs w:val="24"/>
              </w:rPr>
              <w:t>21,8</w:t>
            </w:r>
          </w:p>
        </w:tc>
        <w:tc>
          <w:tcPr>
            <w:tcW w:w="824" w:type="dxa"/>
            <w:vAlign w:val="center"/>
          </w:tcPr>
          <w:p w:rsidR="00CB4239" w:rsidRDefault="00CB4239" w:rsidP="002B562A">
            <w:pPr>
              <w:spacing w:line="280" w:lineRule="exact"/>
              <w:jc w:val="center"/>
              <w:rPr>
                <w:sz w:val="24"/>
                <w:szCs w:val="24"/>
                <w:u w:val="single"/>
              </w:rPr>
            </w:pPr>
            <w:r>
              <w:rPr>
                <w:sz w:val="24"/>
                <w:szCs w:val="24"/>
                <w:u w:val="single"/>
              </w:rPr>
              <w:t>0,53</w:t>
            </w:r>
            <w:r w:rsidR="00C2395A">
              <w:rPr>
                <w:sz w:val="24"/>
                <w:szCs w:val="24"/>
                <w:u w:val="single"/>
              </w:rPr>
              <w:t>9</w:t>
            </w:r>
          </w:p>
          <w:p w:rsidR="00CB4239" w:rsidRPr="00CB4239" w:rsidRDefault="00CB4239" w:rsidP="002B562A">
            <w:pPr>
              <w:spacing w:line="280" w:lineRule="exact"/>
              <w:jc w:val="center"/>
              <w:rPr>
                <w:sz w:val="24"/>
                <w:szCs w:val="24"/>
              </w:rPr>
            </w:pPr>
            <w:r>
              <w:rPr>
                <w:sz w:val="24"/>
                <w:szCs w:val="24"/>
              </w:rPr>
              <w:t>0,009</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0,178</w:t>
            </w:r>
          </w:p>
          <w:p w:rsidR="00CB4239" w:rsidRPr="00F70EF1" w:rsidRDefault="00CB4239" w:rsidP="002B562A">
            <w:pPr>
              <w:spacing w:line="280" w:lineRule="exact"/>
              <w:jc w:val="center"/>
              <w:rPr>
                <w:sz w:val="24"/>
                <w:szCs w:val="24"/>
              </w:rPr>
            </w:pPr>
            <w:r>
              <w:rPr>
                <w:sz w:val="24"/>
                <w:szCs w:val="24"/>
              </w:rPr>
              <w:t>-</w:t>
            </w:r>
          </w:p>
        </w:tc>
        <w:tc>
          <w:tcPr>
            <w:tcW w:w="824" w:type="dxa"/>
            <w:vAlign w:val="center"/>
          </w:tcPr>
          <w:p w:rsidR="00CB4239" w:rsidRPr="00F70EF1" w:rsidRDefault="00CB4239" w:rsidP="002B562A">
            <w:pPr>
              <w:spacing w:line="280" w:lineRule="exact"/>
              <w:jc w:val="center"/>
              <w:rPr>
                <w:sz w:val="24"/>
                <w:szCs w:val="24"/>
              </w:rPr>
            </w:pPr>
            <w:r>
              <w:rPr>
                <w:sz w:val="24"/>
                <w:szCs w:val="24"/>
              </w:rPr>
              <w:t>25,6</w:t>
            </w:r>
          </w:p>
        </w:tc>
        <w:tc>
          <w:tcPr>
            <w:tcW w:w="825" w:type="dxa"/>
            <w:vAlign w:val="center"/>
          </w:tcPr>
          <w:p w:rsidR="00CB4239" w:rsidRDefault="00CB4239" w:rsidP="002B562A">
            <w:pPr>
              <w:spacing w:line="280" w:lineRule="exact"/>
              <w:jc w:val="center"/>
              <w:rPr>
                <w:sz w:val="24"/>
                <w:szCs w:val="24"/>
                <w:u w:val="single"/>
              </w:rPr>
            </w:pPr>
            <w:r>
              <w:rPr>
                <w:sz w:val="24"/>
                <w:szCs w:val="24"/>
                <w:u w:val="single"/>
              </w:rPr>
              <w:t>0,26</w:t>
            </w:r>
          </w:p>
          <w:p w:rsidR="00CB4239" w:rsidRPr="00CB4239" w:rsidRDefault="00CB4239" w:rsidP="002B562A">
            <w:pPr>
              <w:spacing w:line="280" w:lineRule="exact"/>
              <w:jc w:val="center"/>
              <w:rPr>
                <w:sz w:val="24"/>
                <w:szCs w:val="24"/>
              </w:rPr>
            </w:pPr>
            <w:r>
              <w:rPr>
                <w:sz w:val="24"/>
                <w:szCs w:val="24"/>
              </w:rPr>
              <w:t>1,29</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0,5</w:t>
            </w:r>
          </w:p>
          <w:p w:rsidR="00CB4239" w:rsidRPr="00F70EF1" w:rsidRDefault="00CB4239" w:rsidP="002B562A">
            <w:pPr>
              <w:spacing w:line="280" w:lineRule="exact"/>
              <w:jc w:val="center"/>
              <w:rPr>
                <w:sz w:val="24"/>
                <w:szCs w:val="24"/>
              </w:rPr>
            </w:pPr>
            <w:r>
              <w:rPr>
                <w:sz w:val="24"/>
                <w:szCs w:val="24"/>
              </w:rPr>
              <w:t>0,72</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816" w:type="dxa"/>
            <w:vAlign w:val="center"/>
          </w:tcPr>
          <w:p w:rsidR="00CB4239" w:rsidRPr="00C41B0C" w:rsidRDefault="00CB4239" w:rsidP="00C41B0C">
            <w:pPr>
              <w:spacing w:line="280" w:lineRule="exact"/>
              <w:jc w:val="center"/>
              <w:rPr>
                <w:sz w:val="24"/>
                <w:szCs w:val="24"/>
              </w:rPr>
            </w:pPr>
            <w:r w:rsidRPr="00C41B0C">
              <w:rPr>
                <w:sz w:val="24"/>
                <w:szCs w:val="24"/>
              </w:rPr>
              <w:t>47,4</w:t>
            </w:r>
          </w:p>
        </w:tc>
        <w:tc>
          <w:tcPr>
            <w:tcW w:w="819" w:type="dxa"/>
            <w:vAlign w:val="center"/>
          </w:tcPr>
          <w:p w:rsidR="00CB4239" w:rsidRDefault="00CB4239" w:rsidP="002B562A">
            <w:pPr>
              <w:spacing w:line="280" w:lineRule="exact"/>
              <w:jc w:val="center"/>
              <w:rPr>
                <w:sz w:val="24"/>
                <w:szCs w:val="24"/>
                <w:u w:val="single"/>
              </w:rPr>
            </w:pPr>
            <w:r>
              <w:rPr>
                <w:sz w:val="24"/>
                <w:szCs w:val="24"/>
                <w:u w:val="single"/>
              </w:rPr>
              <w:t>0,79</w:t>
            </w:r>
            <w:r w:rsidR="00C41B0C">
              <w:rPr>
                <w:sz w:val="24"/>
                <w:szCs w:val="24"/>
                <w:u w:val="single"/>
              </w:rPr>
              <w:t>9</w:t>
            </w:r>
          </w:p>
          <w:p w:rsidR="00CB4239" w:rsidRPr="00CB4239" w:rsidRDefault="004278CF" w:rsidP="002B562A">
            <w:pPr>
              <w:spacing w:line="280" w:lineRule="exact"/>
              <w:jc w:val="center"/>
              <w:rPr>
                <w:sz w:val="24"/>
                <w:szCs w:val="24"/>
              </w:rPr>
            </w:pPr>
            <w:r>
              <w:rPr>
                <w:sz w:val="24"/>
                <w:szCs w:val="24"/>
              </w:rPr>
              <w:t>1,299</w:t>
            </w:r>
          </w:p>
        </w:tc>
        <w:tc>
          <w:tcPr>
            <w:tcW w:w="816" w:type="dxa"/>
            <w:vAlign w:val="center"/>
          </w:tcPr>
          <w:p w:rsidR="00CB4239" w:rsidRPr="00CB4239" w:rsidRDefault="00CB4239" w:rsidP="002B562A">
            <w:pPr>
              <w:spacing w:line="280" w:lineRule="exact"/>
              <w:jc w:val="center"/>
              <w:rPr>
                <w:sz w:val="24"/>
                <w:szCs w:val="24"/>
                <w:u w:val="single"/>
              </w:rPr>
            </w:pPr>
            <w:r>
              <w:rPr>
                <w:sz w:val="24"/>
                <w:szCs w:val="24"/>
                <w:u w:val="single"/>
              </w:rPr>
              <w:t>0,678</w:t>
            </w:r>
          </w:p>
          <w:p w:rsidR="00CB4239" w:rsidRPr="00F70EF1" w:rsidRDefault="00CB4239" w:rsidP="002B562A">
            <w:pPr>
              <w:spacing w:line="280" w:lineRule="exact"/>
              <w:jc w:val="center"/>
              <w:rPr>
                <w:sz w:val="24"/>
                <w:szCs w:val="24"/>
              </w:rPr>
            </w:pPr>
            <w:r>
              <w:rPr>
                <w:sz w:val="24"/>
                <w:szCs w:val="24"/>
              </w:rPr>
              <w:t>0,72</w:t>
            </w:r>
          </w:p>
        </w:tc>
      </w:tr>
      <w:tr w:rsidR="00CB4239" w:rsidRPr="00D268B4" w:rsidTr="00C41B0C">
        <w:tc>
          <w:tcPr>
            <w:tcW w:w="1447" w:type="dxa"/>
          </w:tcPr>
          <w:p w:rsidR="00CB4239" w:rsidRPr="00D268B4" w:rsidRDefault="00CB4239" w:rsidP="00BE2AC2">
            <w:pPr>
              <w:spacing w:line="280" w:lineRule="exact"/>
              <w:rPr>
                <w:sz w:val="24"/>
                <w:szCs w:val="24"/>
              </w:rPr>
            </w:pPr>
            <w:r w:rsidRPr="00D268B4">
              <w:rPr>
                <w:sz w:val="24"/>
                <w:szCs w:val="24"/>
              </w:rPr>
              <w:t>Мягколис</w:t>
            </w:r>
            <w:r w:rsidRPr="00D268B4">
              <w:rPr>
                <w:sz w:val="24"/>
                <w:szCs w:val="24"/>
              </w:rPr>
              <w:t>т</w:t>
            </w:r>
            <w:r w:rsidRPr="00D268B4">
              <w:rPr>
                <w:sz w:val="24"/>
                <w:szCs w:val="24"/>
              </w:rPr>
              <w:t>венные</w:t>
            </w:r>
          </w:p>
        </w:tc>
        <w:tc>
          <w:tcPr>
            <w:tcW w:w="823" w:type="dxa"/>
            <w:vAlign w:val="center"/>
          </w:tcPr>
          <w:p w:rsidR="00CB4239" w:rsidRPr="00D268B4" w:rsidRDefault="00CB4239" w:rsidP="00BE2AC2">
            <w:pPr>
              <w:spacing w:line="280" w:lineRule="exact"/>
              <w:jc w:val="center"/>
              <w:rPr>
                <w:sz w:val="24"/>
                <w:szCs w:val="24"/>
              </w:rPr>
            </w:pPr>
            <w:r>
              <w:rPr>
                <w:sz w:val="24"/>
                <w:szCs w:val="24"/>
              </w:rPr>
              <w:t>13,2</w:t>
            </w:r>
          </w:p>
        </w:tc>
        <w:tc>
          <w:tcPr>
            <w:tcW w:w="824" w:type="dxa"/>
            <w:vAlign w:val="center"/>
          </w:tcPr>
          <w:p w:rsidR="00CB4239" w:rsidRPr="00D268B4" w:rsidRDefault="00CB4239" w:rsidP="00BE2AC2">
            <w:pPr>
              <w:spacing w:line="280" w:lineRule="exact"/>
              <w:jc w:val="center"/>
              <w:rPr>
                <w:sz w:val="24"/>
                <w:szCs w:val="24"/>
              </w:rPr>
            </w:pPr>
            <w:r>
              <w:rPr>
                <w:sz w:val="24"/>
                <w:szCs w:val="24"/>
              </w:rPr>
              <w:t>0,8</w:t>
            </w:r>
          </w:p>
        </w:tc>
        <w:tc>
          <w:tcPr>
            <w:tcW w:w="824" w:type="dxa"/>
            <w:vAlign w:val="center"/>
          </w:tcPr>
          <w:p w:rsidR="00CB4239" w:rsidRPr="00D268B4" w:rsidRDefault="00CB4239" w:rsidP="00BE2AC2">
            <w:pPr>
              <w:spacing w:line="280" w:lineRule="exact"/>
              <w:jc w:val="center"/>
              <w:rPr>
                <w:sz w:val="24"/>
                <w:szCs w:val="24"/>
              </w:rPr>
            </w:pPr>
            <w:r>
              <w:rPr>
                <w:sz w:val="24"/>
                <w:szCs w:val="24"/>
              </w:rPr>
              <w:t>0,3</w:t>
            </w:r>
          </w:p>
        </w:tc>
        <w:tc>
          <w:tcPr>
            <w:tcW w:w="825" w:type="dxa"/>
            <w:vAlign w:val="center"/>
          </w:tcPr>
          <w:p w:rsidR="00CB4239" w:rsidRPr="00C2395A" w:rsidRDefault="00CB4239" w:rsidP="00C2395A">
            <w:pPr>
              <w:spacing w:line="280" w:lineRule="exact"/>
              <w:jc w:val="center"/>
              <w:rPr>
                <w:sz w:val="24"/>
                <w:szCs w:val="24"/>
              </w:rPr>
            </w:pPr>
            <w:r w:rsidRPr="00C2395A">
              <w:rPr>
                <w:sz w:val="24"/>
                <w:szCs w:val="24"/>
              </w:rPr>
              <w:t>0,2</w:t>
            </w:r>
          </w:p>
        </w:tc>
        <w:tc>
          <w:tcPr>
            <w:tcW w:w="824" w:type="dxa"/>
            <w:vAlign w:val="center"/>
          </w:tcPr>
          <w:p w:rsidR="00CB4239" w:rsidRPr="00CB4239" w:rsidRDefault="00CB4239" w:rsidP="002B562A">
            <w:pPr>
              <w:spacing w:line="280" w:lineRule="exact"/>
              <w:jc w:val="center"/>
              <w:rPr>
                <w:sz w:val="24"/>
                <w:szCs w:val="24"/>
                <w:u w:val="single"/>
              </w:rPr>
            </w:pPr>
            <w:r>
              <w:rPr>
                <w:sz w:val="24"/>
                <w:szCs w:val="24"/>
                <w:u w:val="single"/>
              </w:rPr>
              <w:t>0,007</w:t>
            </w:r>
          </w:p>
          <w:p w:rsidR="00CB4239" w:rsidRPr="00F70EF1" w:rsidRDefault="00C41B0C" w:rsidP="00CB4239">
            <w:pPr>
              <w:spacing w:line="280" w:lineRule="exact"/>
              <w:jc w:val="center"/>
              <w:rPr>
                <w:sz w:val="24"/>
                <w:szCs w:val="24"/>
              </w:rPr>
            </w:pPr>
            <w:r>
              <w:rPr>
                <w:sz w:val="24"/>
                <w:szCs w:val="24"/>
              </w:rPr>
              <w:t>-</w:t>
            </w:r>
          </w:p>
        </w:tc>
        <w:tc>
          <w:tcPr>
            <w:tcW w:w="825" w:type="dxa"/>
          </w:tcPr>
          <w:p w:rsidR="00CB4239" w:rsidRDefault="00C41B0C" w:rsidP="00C41B0C">
            <w:pPr>
              <w:spacing w:line="280" w:lineRule="exact"/>
              <w:jc w:val="center"/>
              <w:rPr>
                <w:sz w:val="24"/>
                <w:szCs w:val="24"/>
                <w:u w:val="single"/>
              </w:rPr>
            </w:pPr>
            <w:r>
              <w:rPr>
                <w:sz w:val="24"/>
                <w:szCs w:val="24"/>
                <w:u w:val="single"/>
              </w:rPr>
              <w:t>0,001</w:t>
            </w:r>
          </w:p>
          <w:p w:rsidR="00C41B0C" w:rsidRPr="00C41B0C" w:rsidRDefault="00C41B0C" w:rsidP="00C41B0C">
            <w:pPr>
              <w:spacing w:line="280" w:lineRule="exact"/>
              <w:jc w:val="center"/>
              <w:rPr>
                <w:sz w:val="24"/>
                <w:szCs w:val="24"/>
              </w:rPr>
            </w:pPr>
            <w:r w:rsidRPr="00C41B0C">
              <w:rPr>
                <w:sz w:val="24"/>
                <w:szCs w:val="24"/>
              </w:rPr>
              <w:t>-</w:t>
            </w:r>
          </w:p>
        </w:tc>
        <w:tc>
          <w:tcPr>
            <w:tcW w:w="824" w:type="dxa"/>
            <w:vAlign w:val="center"/>
          </w:tcPr>
          <w:p w:rsidR="00CB4239" w:rsidRPr="00F70EF1" w:rsidRDefault="00CB4239" w:rsidP="002B562A">
            <w:pPr>
              <w:spacing w:line="280" w:lineRule="exact"/>
              <w:jc w:val="center"/>
              <w:rPr>
                <w:sz w:val="24"/>
                <w:szCs w:val="24"/>
              </w:rPr>
            </w:pPr>
            <w:r>
              <w:rPr>
                <w:sz w:val="24"/>
                <w:szCs w:val="24"/>
              </w:rPr>
              <w:t>9,4</w:t>
            </w:r>
          </w:p>
        </w:tc>
        <w:tc>
          <w:tcPr>
            <w:tcW w:w="825" w:type="dxa"/>
            <w:vAlign w:val="center"/>
          </w:tcPr>
          <w:p w:rsidR="00CB4239" w:rsidRPr="00CB4239" w:rsidRDefault="00CB4239" w:rsidP="002B562A">
            <w:pPr>
              <w:spacing w:line="280" w:lineRule="exact"/>
              <w:jc w:val="center"/>
              <w:rPr>
                <w:sz w:val="24"/>
                <w:szCs w:val="24"/>
                <w:u w:val="single"/>
              </w:rPr>
            </w:pPr>
            <w:r>
              <w:rPr>
                <w:sz w:val="24"/>
                <w:szCs w:val="24"/>
                <w:u w:val="single"/>
              </w:rPr>
              <w:t>0,17</w:t>
            </w:r>
          </w:p>
          <w:p w:rsidR="00CB4239" w:rsidRPr="00F70EF1" w:rsidRDefault="00CB4239" w:rsidP="002B562A">
            <w:pPr>
              <w:spacing w:line="280" w:lineRule="exact"/>
              <w:jc w:val="center"/>
              <w:rPr>
                <w:sz w:val="24"/>
                <w:szCs w:val="24"/>
              </w:rPr>
            </w:pPr>
            <w:r>
              <w:rPr>
                <w:sz w:val="24"/>
                <w:szCs w:val="24"/>
              </w:rPr>
              <w:t>0,17</w:t>
            </w:r>
          </w:p>
        </w:tc>
        <w:tc>
          <w:tcPr>
            <w:tcW w:w="825" w:type="dxa"/>
            <w:vAlign w:val="center"/>
          </w:tcPr>
          <w:p w:rsidR="00CB4239" w:rsidRPr="00CB4239" w:rsidRDefault="00CB4239" w:rsidP="00CB4239">
            <w:pPr>
              <w:spacing w:line="280" w:lineRule="exact"/>
              <w:jc w:val="center"/>
              <w:rPr>
                <w:sz w:val="24"/>
                <w:szCs w:val="24"/>
                <w:u w:val="single"/>
              </w:rPr>
            </w:pPr>
            <w:r>
              <w:rPr>
                <w:sz w:val="24"/>
                <w:szCs w:val="24"/>
                <w:u w:val="single"/>
              </w:rPr>
              <w:t>0,035</w:t>
            </w:r>
          </w:p>
          <w:p w:rsidR="00CB4239" w:rsidRPr="00F70EF1" w:rsidRDefault="00CB4239" w:rsidP="00CB4239">
            <w:pPr>
              <w:spacing w:line="280" w:lineRule="exact"/>
              <w:jc w:val="center"/>
              <w:rPr>
                <w:sz w:val="24"/>
                <w:szCs w:val="24"/>
              </w:rPr>
            </w:pPr>
            <w:r w:rsidRPr="00CB4239">
              <w:rPr>
                <w:sz w:val="24"/>
                <w:szCs w:val="24"/>
              </w:rPr>
              <w:t>0</w:t>
            </w:r>
            <w:r>
              <w:rPr>
                <w:sz w:val="24"/>
                <w:szCs w:val="24"/>
              </w:rPr>
              <w:t>,035</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1086" w:type="dxa"/>
            <w:vAlign w:val="center"/>
          </w:tcPr>
          <w:p w:rsidR="00CB4239" w:rsidRPr="00D268B4" w:rsidRDefault="00CB4239" w:rsidP="00BE2AC2">
            <w:pPr>
              <w:spacing w:line="280" w:lineRule="exact"/>
              <w:jc w:val="center"/>
              <w:rPr>
                <w:sz w:val="24"/>
                <w:szCs w:val="24"/>
              </w:rPr>
            </w:pPr>
            <w:r>
              <w:rPr>
                <w:sz w:val="24"/>
                <w:szCs w:val="24"/>
              </w:rPr>
              <w:t>-</w:t>
            </w:r>
          </w:p>
        </w:tc>
        <w:tc>
          <w:tcPr>
            <w:tcW w:w="816" w:type="dxa"/>
            <w:vAlign w:val="center"/>
          </w:tcPr>
          <w:p w:rsidR="00CB4239" w:rsidRPr="00C41B0C" w:rsidRDefault="004278CF" w:rsidP="00C41B0C">
            <w:pPr>
              <w:spacing w:line="280" w:lineRule="exact"/>
              <w:jc w:val="center"/>
              <w:rPr>
                <w:sz w:val="24"/>
                <w:szCs w:val="24"/>
              </w:rPr>
            </w:pPr>
            <w:r>
              <w:rPr>
                <w:sz w:val="24"/>
                <w:szCs w:val="24"/>
              </w:rPr>
              <w:t>22,8</w:t>
            </w:r>
          </w:p>
        </w:tc>
        <w:tc>
          <w:tcPr>
            <w:tcW w:w="819" w:type="dxa"/>
            <w:vAlign w:val="center"/>
          </w:tcPr>
          <w:p w:rsidR="00CB4239" w:rsidRPr="00CB4239" w:rsidRDefault="00CB4239" w:rsidP="002B562A">
            <w:pPr>
              <w:spacing w:line="280" w:lineRule="exact"/>
              <w:jc w:val="center"/>
              <w:rPr>
                <w:sz w:val="24"/>
                <w:szCs w:val="24"/>
                <w:u w:val="single"/>
              </w:rPr>
            </w:pPr>
            <w:r>
              <w:rPr>
                <w:sz w:val="24"/>
                <w:szCs w:val="24"/>
                <w:u w:val="single"/>
              </w:rPr>
              <w:t>0,</w:t>
            </w:r>
            <w:r w:rsidR="004278CF">
              <w:rPr>
                <w:sz w:val="24"/>
                <w:szCs w:val="24"/>
                <w:u w:val="single"/>
              </w:rPr>
              <w:t>977</w:t>
            </w:r>
          </w:p>
          <w:p w:rsidR="00CB4239" w:rsidRPr="00F70EF1" w:rsidRDefault="00555C32" w:rsidP="002B562A">
            <w:pPr>
              <w:spacing w:line="280" w:lineRule="exact"/>
              <w:jc w:val="center"/>
              <w:rPr>
                <w:sz w:val="24"/>
                <w:szCs w:val="24"/>
              </w:rPr>
            </w:pPr>
            <w:r>
              <w:rPr>
                <w:sz w:val="24"/>
                <w:szCs w:val="24"/>
              </w:rPr>
              <w:t>0,17</w:t>
            </w:r>
          </w:p>
        </w:tc>
        <w:tc>
          <w:tcPr>
            <w:tcW w:w="816" w:type="dxa"/>
            <w:vAlign w:val="center"/>
          </w:tcPr>
          <w:p w:rsidR="00CB4239" w:rsidRPr="00CB4239" w:rsidRDefault="00555C32" w:rsidP="00CB4239">
            <w:pPr>
              <w:spacing w:line="280" w:lineRule="exact"/>
              <w:jc w:val="center"/>
              <w:rPr>
                <w:sz w:val="24"/>
                <w:szCs w:val="24"/>
                <w:u w:val="single"/>
              </w:rPr>
            </w:pPr>
            <w:r>
              <w:rPr>
                <w:sz w:val="24"/>
                <w:szCs w:val="24"/>
                <w:u w:val="single"/>
              </w:rPr>
              <w:t>0,3</w:t>
            </w:r>
            <w:r w:rsidR="004278CF">
              <w:rPr>
                <w:sz w:val="24"/>
                <w:szCs w:val="24"/>
                <w:u w:val="single"/>
              </w:rPr>
              <w:t>36</w:t>
            </w:r>
          </w:p>
          <w:p w:rsidR="00CB4239" w:rsidRPr="00F70EF1" w:rsidRDefault="002167E4" w:rsidP="004278CF">
            <w:pPr>
              <w:spacing w:line="280" w:lineRule="exact"/>
              <w:jc w:val="center"/>
              <w:rPr>
                <w:sz w:val="24"/>
                <w:szCs w:val="24"/>
              </w:rPr>
            </w:pPr>
            <w:r>
              <w:rPr>
                <w:sz w:val="24"/>
                <w:szCs w:val="24"/>
              </w:rPr>
              <w:t>0,0</w:t>
            </w:r>
            <w:r w:rsidR="004278CF">
              <w:rPr>
                <w:sz w:val="24"/>
                <w:szCs w:val="24"/>
              </w:rPr>
              <w:t>35</w:t>
            </w:r>
          </w:p>
        </w:tc>
      </w:tr>
      <w:tr w:rsidR="00CB4239" w:rsidRPr="00D268B4" w:rsidTr="004E1AEF">
        <w:tc>
          <w:tcPr>
            <w:tcW w:w="1447" w:type="dxa"/>
          </w:tcPr>
          <w:p w:rsidR="00CB4239" w:rsidRPr="00D268B4" w:rsidRDefault="00CB4239" w:rsidP="00BE2AC2">
            <w:pPr>
              <w:rPr>
                <w:sz w:val="24"/>
                <w:szCs w:val="24"/>
              </w:rPr>
            </w:pPr>
            <w:r w:rsidRPr="00D268B4">
              <w:rPr>
                <w:sz w:val="24"/>
                <w:szCs w:val="24"/>
              </w:rPr>
              <w:t>Итого</w:t>
            </w:r>
          </w:p>
        </w:tc>
        <w:tc>
          <w:tcPr>
            <w:tcW w:w="823" w:type="dxa"/>
            <w:vAlign w:val="center"/>
          </w:tcPr>
          <w:p w:rsidR="00CB4239" w:rsidRPr="004E1AEF" w:rsidRDefault="00CB4239" w:rsidP="00BE2AC2">
            <w:pPr>
              <w:spacing w:line="280" w:lineRule="exact"/>
              <w:jc w:val="center"/>
              <w:rPr>
                <w:b/>
                <w:sz w:val="24"/>
                <w:szCs w:val="24"/>
              </w:rPr>
            </w:pPr>
            <w:r w:rsidRPr="004E1AEF">
              <w:rPr>
                <w:b/>
                <w:sz w:val="24"/>
                <w:szCs w:val="24"/>
              </w:rPr>
              <w:t>13,2</w:t>
            </w:r>
          </w:p>
        </w:tc>
        <w:tc>
          <w:tcPr>
            <w:tcW w:w="824" w:type="dxa"/>
            <w:vAlign w:val="center"/>
          </w:tcPr>
          <w:p w:rsidR="00CB4239" w:rsidRPr="004E1AEF" w:rsidRDefault="00CB4239" w:rsidP="00BE2AC2">
            <w:pPr>
              <w:spacing w:line="280" w:lineRule="exact"/>
              <w:jc w:val="center"/>
              <w:rPr>
                <w:b/>
                <w:sz w:val="24"/>
                <w:szCs w:val="24"/>
              </w:rPr>
            </w:pPr>
            <w:r w:rsidRPr="004E1AEF">
              <w:rPr>
                <w:b/>
                <w:sz w:val="24"/>
                <w:szCs w:val="24"/>
              </w:rPr>
              <w:t>0,8</w:t>
            </w:r>
          </w:p>
        </w:tc>
        <w:tc>
          <w:tcPr>
            <w:tcW w:w="824" w:type="dxa"/>
            <w:vAlign w:val="center"/>
          </w:tcPr>
          <w:p w:rsidR="00CB4239" w:rsidRPr="004E1AEF" w:rsidRDefault="00CB4239" w:rsidP="00BE2AC2">
            <w:pPr>
              <w:spacing w:line="280" w:lineRule="exact"/>
              <w:jc w:val="center"/>
              <w:rPr>
                <w:b/>
                <w:sz w:val="24"/>
                <w:szCs w:val="24"/>
              </w:rPr>
            </w:pPr>
            <w:r w:rsidRPr="004E1AEF">
              <w:rPr>
                <w:b/>
                <w:sz w:val="24"/>
                <w:szCs w:val="24"/>
              </w:rPr>
              <w:t>0,3</w:t>
            </w:r>
          </w:p>
        </w:tc>
        <w:tc>
          <w:tcPr>
            <w:tcW w:w="825" w:type="dxa"/>
            <w:vAlign w:val="center"/>
          </w:tcPr>
          <w:p w:rsidR="00CB4239" w:rsidRPr="00C2395A" w:rsidRDefault="00CB4239" w:rsidP="00C2395A">
            <w:pPr>
              <w:spacing w:line="280" w:lineRule="exact"/>
              <w:jc w:val="center"/>
              <w:rPr>
                <w:b/>
                <w:sz w:val="24"/>
                <w:szCs w:val="24"/>
              </w:rPr>
            </w:pPr>
            <w:r w:rsidRPr="00C2395A">
              <w:rPr>
                <w:b/>
                <w:sz w:val="24"/>
                <w:szCs w:val="24"/>
              </w:rPr>
              <w:t>36,7</w:t>
            </w:r>
          </w:p>
        </w:tc>
        <w:tc>
          <w:tcPr>
            <w:tcW w:w="824" w:type="dxa"/>
            <w:vAlign w:val="center"/>
          </w:tcPr>
          <w:p w:rsidR="00CB4239" w:rsidRPr="00CB4239" w:rsidRDefault="004278CF" w:rsidP="002B562A">
            <w:pPr>
              <w:spacing w:line="280" w:lineRule="exact"/>
              <w:jc w:val="center"/>
              <w:rPr>
                <w:b/>
                <w:sz w:val="24"/>
                <w:szCs w:val="24"/>
                <w:u w:val="single"/>
              </w:rPr>
            </w:pPr>
            <w:r>
              <w:rPr>
                <w:b/>
                <w:sz w:val="24"/>
                <w:szCs w:val="24"/>
                <w:u w:val="single"/>
              </w:rPr>
              <w:t>1,176</w:t>
            </w:r>
          </w:p>
          <w:p w:rsidR="00CB4239" w:rsidRPr="00F70EF1" w:rsidRDefault="00C41B0C" w:rsidP="002B562A">
            <w:pPr>
              <w:spacing w:line="280" w:lineRule="exact"/>
              <w:jc w:val="center"/>
              <w:rPr>
                <w:sz w:val="24"/>
                <w:szCs w:val="24"/>
              </w:rPr>
            </w:pPr>
            <w:r>
              <w:rPr>
                <w:b/>
                <w:sz w:val="24"/>
                <w:szCs w:val="24"/>
              </w:rPr>
              <w:t>0,033</w:t>
            </w:r>
          </w:p>
        </w:tc>
        <w:tc>
          <w:tcPr>
            <w:tcW w:w="825" w:type="dxa"/>
            <w:vAlign w:val="center"/>
          </w:tcPr>
          <w:p w:rsidR="00CB4239" w:rsidRPr="00CB4239" w:rsidRDefault="00C41B0C" w:rsidP="002B562A">
            <w:pPr>
              <w:spacing w:line="280" w:lineRule="exact"/>
              <w:jc w:val="center"/>
              <w:rPr>
                <w:b/>
                <w:sz w:val="24"/>
                <w:szCs w:val="24"/>
                <w:u w:val="single"/>
              </w:rPr>
            </w:pPr>
            <w:r>
              <w:rPr>
                <w:b/>
                <w:sz w:val="24"/>
                <w:szCs w:val="24"/>
                <w:u w:val="single"/>
              </w:rPr>
              <w:t>0,459</w:t>
            </w:r>
          </w:p>
          <w:p w:rsidR="00CB4239" w:rsidRPr="00CB4239" w:rsidRDefault="00CB4239" w:rsidP="002B562A">
            <w:pPr>
              <w:spacing w:line="280" w:lineRule="exact"/>
              <w:jc w:val="center"/>
              <w:rPr>
                <w:sz w:val="24"/>
                <w:szCs w:val="24"/>
              </w:rPr>
            </w:pPr>
            <w:r w:rsidRPr="00CB4239">
              <w:rPr>
                <w:sz w:val="24"/>
                <w:szCs w:val="24"/>
              </w:rPr>
              <w:t>-</w:t>
            </w:r>
          </w:p>
        </w:tc>
        <w:tc>
          <w:tcPr>
            <w:tcW w:w="824" w:type="dxa"/>
            <w:vAlign w:val="center"/>
          </w:tcPr>
          <w:p w:rsidR="00CB4239" w:rsidRPr="004E1AEF" w:rsidRDefault="00CB4239" w:rsidP="002B562A">
            <w:pPr>
              <w:spacing w:line="280" w:lineRule="exact"/>
              <w:jc w:val="center"/>
              <w:rPr>
                <w:b/>
                <w:sz w:val="24"/>
                <w:szCs w:val="24"/>
              </w:rPr>
            </w:pPr>
            <w:r>
              <w:rPr>
                <w:b/>
                <w:sz w:val="24"/>
                <w:szCs w:val="24"/>
              </w:rPr>
              <w:t>46,5</w:t>
            </w:r>
          </w:p>
        </w:tc>
        <w:tc>
          <w:tcPr>
            <w:tcW w:w="825" w:type="dxa"/>
            <w:vAlign w:val="center"/>
          </w:tcPr>
          <w:p w:rsidR="00CB4239" w:rsidRPr="00CB4239" w:rsidRDefault="00CB4239" w:rsidP="002B562A">
            <w:pPr>
              <w:spacing w:line="280" w:lineRule="exact"/>
              <w:jc w:val="center"/>
              <w:rPr>
                <w:b/>
                <w:sz w:val="24"/>
                <w:szCs w:val="24"/>
                <w:u w:val="single"/>
              </w:rPr>
            </w:pPr>
            <w:r>
              <w:rPr>
                <w:b/>
                <w:sz w:val="24"/>
                <w:szCs w:val="24"/>
                <w:u w:val="single"/>
              </w:rPr>
              <w:t>0,71</w:t>
            </w:r>
          </w:p>
          <w:p w:rsidR="00CB4239" w:rsidRPr="00F70EF1" w:rsidRDefault="00CB4239" w:rsidP="002B562A">
            <w:pPr>
              <w:spacing w:line="280" w:lineRule="exact"/>
              <w:jc w:val="center"/>
              <w:rPr>
                <w:sz w:val="24"/>
                <w:szCs w:val="24"/>
              </w:rPr>
            </w:pPr>
            <w:r>
              <w:rPr>
                <w:b/>
                <w:sz w:val="24"/>
                <w:szCs w:val="24"/>
              </w:rPr>
              <w:t>1,775</w:t>
            </w:r>
          </w:p>
        </w:tc>
        <w:tc>
          <w:tcPr>
            <w:tcW w:w="825" w:type="dxa"/>
            <w:vAlign w:val="center"/>
          </w:tcPr>
          <w:p w:rsidR="00CB4239" w:rsidRPr="00CB4239" w:rsidRDefault="00CB4239" w:rsidP="002B562A">
            <w:pPr>
              <w:spacing w:line="280" w:lineRule="exact"/>
              <w:jc w:val="center"/>
              <w:rPr>
                <w:b/>
                <w:sz w:val="24"/>
                <w:szCs w:val="24"/>
                <w:u w:val="single"/>
              </w:rPr>
            </w:pPr>
            <w:r>
              <w:rPr>
                <w:b/>
                <w:sz w:val="24"/>
                <w:szCs w:val="24"/>
                <w:u w:val="single"/>
              </w:rPr>
              <w:t>0,595</w:t>
            </w:r>
          </w:p>
          <w:p w:rsidR="00CB4239" w:rsidRPr="00CB4239" w:rsidRDefault="00CB4239" w:rsidP="002B562A">
            <w:pPr>
              <w:spacing w:line="280" w:lineRule="exact"/>
              <w:jc w:val="center"/>
              <w:rPr>
                <w:b/>
                <w:sz w:val="24"/>
                <w:szCs w:val="24"/>
              </w:rPr>
            </w:pPr>
            <w:r w:rsidRPr="00CB4239">
              <w:rPr>
                <w:b/>
                <w:sz w:val="24"/>
                <w:szCs w:val="24"/>
              </w:rPr>
              <w:t>0,822</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1086" w:type="dxa"/>
            <w:vAlign w:val="center"/>
          </w:tcPr>
          <w:p w:rsidR="00CB4239" w:rsidRPr="004E1AEF" w:rsidRDefault="00CB4239" w:rsidP="00BE2AC2">
            <w:pPr>
              <w:spacing w:line="280" w:lineRule="exact"/>
              <w:jc w:val="center"/>
              <w:rPr>
                <w:b/>
                <w:sz w:val="24"/>
                <w:szCs w:val="24"/>
              </w:rPr>
            </w:pPr>
            <w:r>
              <w:rPr>
                <w:b/>
                <w:sz w:val="24"/>
                <w:szCs w:val="24"/>
              </w:rPr>
              <w:t>-</w:t>
            </w:r>
          </w:p>
        </w:tc>
        <w:tc>
          <w:tcPr>
            <w:tcW w:w="816" w:type="dxa"/>
            <w:vAlign w:val="center"/>
          </w:tcPr>
          <w:p w:rsidR="00CB4239" w:rsidRPr="00C41B0C" w:rsidRDefault="004278CF" w:rsidP="00A05362">
            <w:pPr>
              <w:spacing w:line="280" w:lineRule="exact"/>
              <w:jc w:val="center"/>
              <w:rPr>
                <w:b/>
                <w:sz w:val="24"/>
                <w:szCs w:val="24"/>
              </w:rPr>
            </w:pPr>
            <w:r w:rsidRPr="00A05362">
              <w:rPr>
                <w:b/>
                <w:color w:val="C00000"/>
                <w:sz w:val="24"/>
                <w:szCs w:val="24"/>
              </w:rPr>
              <w:t>96</w:t>
            </w:r>
            <w:r w:rsidR="00A05362" w:rsidRPr="00A05362">
              <w:rPr>
                <w:b/>
                <w:color w:val="C00000"/>
                <w:sz w:val="24"/>
                <w:szCs w:val="24"/>
              </w:rPr>
              <w:t>,4</w:t>
            </w:r>
          </w:p>
        </w:tc>
        <w:tc>
          <w:tcPr>
            <w:tcW w:w="819" w:type="dxa"/>
            <w:vAlign w:val="center"/>
          </w:tcPr>
          <w:p w:rsidR="00CB4239" w:rsidRPr="00CB4239" w:rsidRDefault="00555C32" w:rsidP="002B562A">
            <w:pPr>
              <w:spacing w:line="280" w:lineRule="exact"/>
              <w:jc w:val="center"/>
              <w:rPr>
                <w:b/>
                <w:sz w:val="24"/>
                <w:szCs w:val="24"/>
                <w:u w:val="single"/>
              </w:rPr>
            </w:pPr>
            <w:r>
              <w:rPr>
                <w:b/>
                <w:sz w:val="24"/>
                <w:szCs w:val="24"/>
                <w:u w:val="single"/>
              </w:rPr>
              <w:t>2,686</w:t>
            </w:r>
          </w:p>
          <w:p w:rsidR="00555C32" w:rsidRPr="00555C32" w:rsidRDefault="00555C32" w:rsidP="00555C32">
            <w:pPr>
              <w:spacing w:line="280" w:lineRule="exact"/>
              <w:jc w:val="center"/>
              <w:rPr>
                <w:b/>
                <w:sz w:val="24"/>
                <w:szCs w:val="24"/>
              </w:rPr>
            </w:pPr>
            <w:r>
              <w:rPr>
                <w:b/>
                <w:sz w:val="24"/>
                <w:szCs w:val="24"/>
              </w:rPr>
              <w:t>1,808</w:t>
            </w:r>
          </w:p>
        </w:tc>
        <w:tc>
          <w:tcPr>
            <w:tcW w:w="816" w:type="dxa"/>
            <w:vAlign w:val="center"/>
          </w:tcPr>
          <w:p w:rsidR="00CB4239" w:rsidRPr="00CB4239" w:rsidRDefault="002167E4" w:rsidP="002B562A">
            <w:pPr>
              <w:spacing w:line="280" w:lineRule="exact"/>
              <w:jc w:val="center"/>
              <w:rPr>
                <w:b/>
                <w:sz w:val="24"/>
                <w:szCs w:val="24"/>
                <w:u w:val="single"/>
              </w:rPr>
            </w:pPr>
            <w:r>
              <w:rPr>
                <w:b/>
                <w:sz w:val="24"/>
                <w:szCs w:val="24"/>
                <w:u w:val="single"/>
              </w:rPr>
              <w:t>1,</w:t>
            </w:r>
            <w:r w:rsidR="00555C32">
              <w:rPr>
                <w:b/>
                <w:sz w:val="24"/>
                <w:szCs w:val="24"/>
                <w:u w:val="single"/>
              </w:rPr>
              <w:t>354</w:t>
            </w:r>
          </w:p>
          <w:p w:rsidR="00CB4239" w:rsidRPr="002167E4" w:rsidRDefault="00555C32" w:rsidP="002B562A">
            <w:pPr>
              <w:spacing w:line="280" w:lineRule="exact"/>
              <w:jc w:val="center"/>
              <w:rPr>
                <w:b/>
                <w:sz w:val="24"/>
                <w:szCs w:val="24"/>
              </w:rPr>
            </w:pPr>
            <w:r>
              <w:rPr>
                <w:b/>
                <w:sz w:val="24"/>
                <w:szCs w:val="24"/>
              </w:rPr>
              <w:t>0,822</w:t>
            </w:r>
          </w:p>
        </w:tc>
      </w:tr>
    </w:tbl>
    <w:p w:rsidR="00D268B4" w:rsidRDefault="00D268B4" w:rsidP="005B0F20">
      <w:pPr>
        <w:spacing w:line="276" w:lineRule="auto"/>
        <w:rPr>
          <w:sz w:val="28"/>
          <w:szCs w:val="28"/>
        </w:rPr>
        <w:sectPr w:rsidR="00D268B4" w:rsidSect="005D5503">
          <w:pgSz w:w="16838" w:h="11906" w:orient="landscape" w:code="9"/>
          <w:pgMar w:top="993" w:right="1134" w:bottom="851" w:left="1418" w:header="709" w:footer="709" w:gutter="0"/>
          <w:cols w:space="708"/>
          <w:docGrid w:linePitch="360"/>
        </w:sectPr>
      </w:pPr>
    </w:p>
    <w:p w:rsidR="000F6E65" w:rsidRPr="00251627" w:rsidRDefault="00F87F54" w:rsidP="005B0F20">
      <w:pPr>
        <w:spacing w:line="276" w:lineRule="auto"/>
        <w:jc w:val="center"/>
        <w:rPr>
          <w:b/>
          <w:sz w:val="28"/>
          <w:szCs w:val="28"/>
        </w:rPr>
      </w:pPr>
      <w:r w:rsidRPr="00251627">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E02651">
      <w:pPr>
        <w:spacing w:line="360"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B500FD" w:rsidRDefault="00B500FD" w:rsidP="00404EA5">
      <w:pPr>
        <w:spacing w:line="360" w:lineRule="auto"/>
        <w:ind w:firstLine="697"/>
        <w:jc w:val="both"/>
        <w:rPr>
          <w:sz w:val="28"/>
          <w:szCs w:val="28"/>
        </w:rPr>
      </w:pPr>
      <w:r w:rsidRPr="00B500FD">
        <w:rPr>
          <w:sz w:val="28"/>
          <w:szCs w:val="28"/>
        </w:rPr>
        <w:t>По отдельным древесным породам, ввиду отсутствия их в приказе во</w:t>
      </w:r>
      <w:r w:rsidRPr="00B500FD">
        <w:rPr>
          <w:sz w:val="28"/>
          <w:szCs w:val="28"/>
        </w:rPr>
        <w:t>з</w:t>
      </w:r>
      <w:r w:rsidRPr="00B500FD">
        <w:rPr>
          <w:sz w:val="28"/>
          <w:szCs w:val="28"/>
        </w:rPr>
        <w:t>расты рубки (спелости) приняты с учетом их биологических особенностей.</w:t>
      </w: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p w:rsidR="00404EA5" w:rsidRDefault="00404EA5" w:rsidP="00A207C3">
      <w:pPr>
        <w:jc w:val="center"/>
        <w:rPr>
          <w:sz w:val="28"/>
          <w:szCs w:val="28"/>
        </w:rPr>
      </w:pP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w:t>
            </w:r>
            <w:r w:rsidRPr="00B500FD">
              <w:rPr>
                <w:sz w:val="24"/>
                <w:szCs w:val="24"/>
              </w:rPr>
              <w:t>о</w:t>
            </w:r>
            <w:r w:rsidRPr="00B500FD">
              <w:rPr>
                <w:sz w:val="24"/>
                <w:szCs w:val="24"/>
              </w:rPr>
              <w:t>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w:t>
            </w:r>
            <w:r w:rsidRPr="00B500FD">
              <w:rPr>
                <w:sz w:val="24"/>
                <w:szCs w:val="24"/>
              </w:rPr>
              <w:t>д</w:t>
            </w:r>
            <w:r w:rsidRPr="00B500FD">
              <w:rPr>
                <w:sz w:val="24"/>
                <w:szCs w:val="24"/>
              </w:rPr>
              <w:t>ных и иных объектов:</w:t>
            </w:r>
          </w:p>
          <w:p w:rsidR="00B500FD" w:rsidRPr="00B500FD" w:rsidRDefault="00B500FD" w:rsidP="00B500FD">
            <w:pPr>
              <w:rPr>
                <w:sz w:val="24"/>
                <w:szCs w:val="24"/>
              </w:rPr>
            </w:pPr>
            <w:r w:rsidRPr="00B500FD">
              <w:rPr>
                <w:sz w:val="24"/>
                <w:szCs w:val="24"/>
              </w:rPr>
              <w:t>2.1.Защитные полосы л</w:t>
            </w:r>
            <w:r w:rsidRPr="00B500FD">
              <w:rPr>
                <w:sz w:val="24"/>
                <w:szCs w:val="24"/>
              </w:rPr>
              <w:t>е</w:t>
            </w:r>
            <w:r w:rsidRPr="00B500FD">
              <w:rPr>
                <w:sz w:val="24"/>
                <w:szCs w:val="24"/>
              </w:rPr>
              <w:t>сов, расположенные вдоль железнодорожных путей общего пользования, фед</w:t>
            </w:r>
            <w:r w:rsidRPr="00B500FD">
              <w:rPr>
                <w:sz w:val="24"/>
                <w:szCs w:val="24"/>
              </w:rPr>
              <w:t>е</w:t>
            </w:r>
            <w:r w:rsidRPr="00B500FD">
              <w:rPr>
                <w:sz w:val="24"/>
                <w:szCs w:val="24"/>
              </w:rPr>
              <w:t>ральных автомобильных дорог общего пользования, автомобильных дорог о</w:t>
            </w:r>
            <w:r w:rsidRPr="00B500FD">
              <w:rPr>
                <w:sz w:val="24"/>
                <w:szCs w:val="24"/>
              </w:rPr>
              <w:t>б</w:t>
            </w:r>
            <w:r w:rsidRPr="00B500FD">
              <w:rPr>
                <w:sz w:val="24"/>
                <w:szCs w:val="24"/>
              </w:rPr>
              <w:t>щего пользования, нах</w:t>
            </w:r>
            <w:r w:rsidRPr="00B500FD">
              <w:rPr>
                <w:sz w:val="24"/>
                <w:szCs w:val="24"/>
              </w:rPr>
              <w:t>о</w:t>
            </w:r>
            <w:r w:rsidRPr="00B500FD">
              <w:rPr>
                <w:sz w:val="24"/>
                <w:szCs w:val="24"/>
              </w:rPr>
              <w:t>дящихся в собственности субъектов Российской Ф</w:t>
            </w:r>
            <w:r w:rsidRPr="00B500FD">
              <w:rPr>
                <w:sz w:val="24"/>
                <w:szCs w:val="24"/>
              </w:rPr>
              <w:t>е</w:t>
            </w:r>
            <w:r w:rsidRPr="00B500FD">
              <w:rPr>
                <w:sz w:val="24"/>
                <w:szCs w:val="24"/>
              </w:rPr>
              <w:t>дерации;</w:t>
            </w:r>
          </w:p>
          <w:p w:rsidR="00B500FD" w:rsidRPr="00B500FD" w:rsidRDefault="00B500FD" w:rsidP="00B500FD">
            <w:pPr>
              <w:rPr>
                <w:sz w:val="24"/>
                <w:szCs w:val="24"/>
              </w:rPr>
            </w:pPr>
            <w:r w:rsidRPr="00B500FD">
              <w:rPr>
                <w:sz w:val="24"/>
                <w:szCs w:val="24"/>
              </w:rPr>
              <w:t>3. Ценные леса:</w:t>
            </w:r>
          </w:p>
          <w:p w:rsidR="00B500FD" w:rsidRDefault="00B500FD" w:rsidP="00B500FD">
            <w:pPr>
              <w:rPr>
                <w:sz w:val="24"/>
                <w:szCs w:val="24"/>
              </w:rPr>
            </w:pPr>
            <w:r w:rsidRPr="00B500FD">
              <w:rPr>
                <w:sz w:val="24"/>
                <w:szCs w:val="24"/>
              </w:rPr>
              <w:t>3.1.Государственные з</w:t>
            </w:r>
            <w:r w:rsidRPr="00B500FD">
              <w:rPr>
                <w:sz w:val="24"/>
                <w:szCs w:val="24"/>
              </w:rPr>
              <w:t>а</w:t>
            </w:r>
            <w:r w:rsidRPr="00B500FD">
              <w:rPr>
                <w:sz w:val="24"/>
                <w:szCs w:val="24"/>
              </w:rPr>
              <w:t>щитные лесные полосы;</w:t>
            </w:r>
          </w:p>
          <w:p w:rsidR="005611D1" w:rsidRPr="00B500FD" w:rsidRDefault="005611D1" w:rsidP="00B500FD">
            <w:pPr>
              <w:rPr>
                <w:sz w:val="24"/>
                <w:szCs w:val="24"/>
              </w:rPr>
            </w:pPr>
            <w:r>
              <w:rPr>
                <w:sz w:val="24"/>
                <w:szCs w:val="24"/>
              </w:rPr>
              <w:t>3.2. Противоэрозионные леса;</w:t>
            </w:r>
          </w:p>
          <w:p w:rsidR="00B500FD" w:rsidRDefault="005611D1" w:rsidP="00B500FD">
            <w:pPr>
              <w:rPr>
                <w:sz w:val="24"/>
                <w:szCs w:val="24"/>
              </w:rPr>
            </w:pPr>
            <w:proofErr w:type="gramStart"/>
            <w:r>
              <w:rPr>
                <w:sz w:val="24"/>
                <w:szCs w:val="24"/>
              </w:rPr>
              <w:t>3.3</w:t>
            </w:r>
            <w:r w:rsidR="00B500FD" w:rsidRPr="00B500FD">
              <w:rPr>
                <w:sz w:val="24"/>
                <w:szCs w:val="24"/>
              </w:rPr>
              <w:t>.Леса, расположенные в пустынных, полупусты</w:t>
            </w:r>
            <w:r w:rsidR="00B500FD" w:rsidRPr="00B500FD">
              <w:rPr>
                <w:sz w:val="24"/>
                <w:szCs w:val="24"/>
              </w:rPr>
              <w:t>н</w:t>
            </w:r>
            <w:r w:rsidR="00B500FD" w:rsidRPr="00B500FD">
              <w:rPr>
                <w:sz w:val="24"/>
                <w:szCs w:val="24"/>
              </w:rPr>
              <w:t>ных, лесостепных, л</w:t>
            </w:r>
            <w:r w:rsidR="00B500FD" w:rsidRPr="00B500FD">
              <w:rPr>
                <w:sz w:val="24"/>
                <w:szCs w:val="24"/>
              </w:rPr>
              <w:t>е</w:t>
            </w:r>
            <w:r w:rsidR="00B500FD" w:rsidRPr="00B500FD">
              <w:rPr>
                <w:sz w:val="24"/>
                <w:szCs w:val="24"/>
              </w:rPr>
              <w:t>сотундровых зонах, степях, горах</w:t>
            </w:r>
            <w:r>
              <w:rPr>
                <w:sz w:val="24"/>
                <w:szCs w:val="24"/>
              </w:rPr>
              <w:t>;</w:t>
            </w:r>
            <w:proofErr w:type="gramEnd"/>
          </w:p>
          <w:p w:rsidR="005611D1" w:rsidRPr="00B500FD" w:rsidRDefault="005611D1" w:rsidP="00B500FD">
            <w:pPr>
              <w:rPr>
                <w:sz w:val="24"/>
                <w:szCs w:val="24"/>
              </w:rPr>
            </w:pPr>
            <w:r>
              <w:rPr>
                <w:sz w:val="24"/>
                <w:szCs w:val="24"/>
              </w:rPr>
              <w:t>3.4. Леса, имеющие нау</w:t>
            </w:r>
            <w:r>
              <w:rPr>
                <w:sz w:val="24"/>
                <w:szCs w:val="24"/>
              </w:rPr>
              <w:t>ч</w:t>
            </w:r>
            <w:r>
              <w:rPr>
                <w:sz w:val="24"/>
                <w:szCs w:val="24"/>
              </w:rPr>
              <w:t>ное или историческое зн</w:t>
            </w:r>
            <w:r>
              <w:rPr>
                <w:sz w:val="24"/>
                <w:szCs w:val="24"/>
              </w:rPr>
              <w:t>а</w:t>
            </w:r>
            <w:r>
              <w:rPr>
                <w:sz w:val="24"/>
                <w:szCs w:val="24"/>
              </w:rPr>
              <w:t>чение</w:t>
            </w:r>
          </w:p>
        </w:tc>
        <w:tc>
          <w:tcPr>
            <w:tcW w:w="3119" w:type="dxa"/>
            <w:vAlign w:val="center"/>
          </w:tcPr>
          <w:p w:rsidR="00B500FD" w:rsidRPr="00B500FD" w:rsidRDefault="00B500FD" w:rsidP="00B500FD">
            <w:pPr>
              <w:rPr>
                <w:sz w:val="24"/>
                <w:szCs w:val="24"/>
              </w:rPr>
            </w:pPr>
            <w:r w:rsidRPr="00B500FD">
              <w:rPr>
                <w:sz w:val="24"/>
                <w:szCs w:val="24"/>
              </w:rPr>
              <w:t xml:space="preserve">Хвойная (С, Со, Ск, </w:t>
            </w:r>
            <w:proofErr w:type="gramStart"/>
            <w:r w:rsidRPr="00B500FD">
              <w:rPr>
                <w:sz w:val="24"/>
                <w:szCs w:val="24"/>
              </w:rPr>
              <w:t>Св</w:t>
            </w:r>
            <w:proofErr w:type="gramEnd"/>
            <w:r w:rsidRPr="00B500FD">
              <w:rPr>
                <w:sz w:val="24"/>
                <w:szCs w:val="24"/>
              </w:rPr>
              <w:t>, Л, Е, К)</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101-120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семенная (Дн, Дп, Дб, Дкр)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121-140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proofErr w:type="gramStart"/>
            <w:r w:rsidRPr="00B500FD">
              <w:rPr>
                <w:sz w:val="24"/>
                <w:szCs w:val="24"/>
              </w:rPr>
              <w:t>Дубовая</w:t>
            </w:r>
            <w:proofErr w:type="gramEnd"/>
            <w:r w:rsidRPr="00B500FD">
              <w:rPr>
                <w:sz w:val="24"/>
                <w:szCs w:val="24"/>
              </w:rPr>
              <w:t xml:space="preserve"> порослевая (Днп, Дпп, Дбп, Дкп, Яо, Кло, В, Ил, Бр)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E70CCF" w:rsidRDefault="00B500FD" w:rsidP="00B500FD">
            <w:pPr>
              <w:rPr>
                <w:sz w:val="24"/>
                <w:szCs w:val="24"/>
              </w:rPr>
            </w:pPr>
            <w:proofErr w:type="gramStart"/>
            <w:r w:rsidRPr="00E70CCF">
              <w:rPr>
                <w:sz w:val="24"/>
                <w:szCs w:val="24"/>
              </w:rPr>
              <w:t>Твердолиственная</w:t>
            </w:r>
            <w:proofErr w:type="gramEnd"/>
            <w:r w:rsidRPr="00E70CCF">
              <w:rPr>
                <w:sz w:val="24"/>
                <w:szCs w:val="24"/>
              </w:rPr>
              <w:t xml:space="preserve"> (Яз, Клп, Кля,</w:t>
            </w:r>
            <w:r w:rsidR="0079073D" w:rsidRPr="00E70CCF">
              <w:rPr>
                <w:sz w:val="24"/>
                <w:szCs w:val="24"/>
              </w:rPr>
              <w:t xml:space="preserve"> Клт,</w:t>
            </w:r>
            <w:r w:rsidRPr="00E70CCF">
              <w:rPr>
                <w:sz w:val="24"/>
                <w:szCs w:val="24"/>
              </w:rPr>
              <w:t xml:space="preserve"> Вм, А</w:t>
            </w:r>
            <w:r w:rsidR="00E70CCF" w:rsidRPr="00E70CCF">
              <w:rPr>
                <w:sz w:val="24"/>
                <w:szCs w:val="24"/>
              </w:rPr>
              <w:t>, Гл, Кшк</w:t>
            </w:r>
            <w:r w:rsidRPr="00E70CCF">
              <w:rPr>
                <w:sz w:val="24"/>
                <w:szCs w:val="24"/>
              </w:rPr>
              <w:t>)</w:t>
            </w:r>
          </w:p>
        </w:tc>
        <w:tc>
          <w:tcPr>
            <w:tcW w:w="1843" w:type="dxa"/>
            <w:vAlign w:val="center"/>
          </w:tcPr>
          <w:p w:rsidR="00B500FD" w:rsidRPr="00E70CCF" w:rsidRDefault="00B500FD" w:rsidP="00B500FD">
            <w:pPr>
              <w:jc w:val="center"/>
              <w:rPr>
                <w:sz w:val="24"/>
                <w:szCs w:val="24"/>
              </w:rPr>
            </w:pPr>
            <w:r w:rsidRPr="00E70CCF">
              <w:rPr>
                <w:sz w:val="24"/>
                <w:szCs w:val="24"/>
              </w:rPr>
              <w:t>Все бонитеты</w:t>
            </w:r>
          </w:p>
        </w:tc>
        <w:tc>
          <w:tcPr>
            <w:tcW w:w="1417" w:type="dxa"/>
            <w:vAlign w:val="center"/>
          </w:tcPr>
          <w:p w:rsidR="00B500FD" w:rsidRPr="00E70CCF" w:rsidRDefault="00B500FD" w:rsidP="00B500FD">
            <w:pPr>
              <w:jc w:val="center"/>
              <w:rPr>
                <w:sz w:val="24"/>
                <w:szCs w:val="24"/>
              </w:rPr>
            </w:pPr>
            <w:r w:rsidRPr="00E70CCF">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Липовая (Лп</w:t>
            </w:r>
            <w:r w:rsidR="005611D1">
              <w:rPr>
                <w:sz w:val="24"/>
                <w:szCs w:val="24"/>
              </w:rPr>
              <w:t>, медоносная</w:t>
            </w:r>
            <w:r w:rsidRPr="00B500FD">
              <w:rPr>
                <w:sz w:val="24"/>
                <w:szCs w:val="24"/>
              </w:rPr>
              <w:t>)</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B500FD" w:rsidRDefault="005611D1"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5611D1" w:rsidRPr="00B500FD" w:rsidRDefault="005611D1" w:rsidP="0097526A">
            <w:pPr>
              <w:jc w:val="center"/>
              <w:rPr>
                <w:sz w:val="24"/>
                <w:szCs w:val="24"/>
              </w:rPr>
            </w:pPr>
            <w:r w:rsidRPr="00B500FD">
              <w:rPr>
                <w:sz w:val="24"/>
                <w:szCs w:val="24"/>
              </w:rPr>
              <w:t>Все бонитеты</w:t>
            </w:r>
          </w:p>
        </w:tc>
        <w:tc>
          <w:tcPr>
            <w:tcW w:w="1417" w:type="dxa"/>
            <w:vAlign w:val="center"/>
          </w:tcPr>
          <w:p w:rsidR="005611D1" w:rsidRPr="00B500FD" w:rsidRDefault="005611D1" w:rsidP="0097526A">
            <w:pPr>
              <w:jc w:val="center"/>
              <w:rPr>
                <w:sz w:val="24"/>
                <w:szCs w:val="24"/>
              </w:rPr>
            </w:pPr>
            <w:r w:rsidRPr="00B500FD">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Ольхово-бере</w:t>
            </w:r>
            <w:r w:rsidR="00B500FD" w:rsidRPr="00B500FD">
              <w:rPr>
                <w:sz w:val="24"/>
                <w:szCs w:val="24"/>
              </w:rPr>
              <w:t>зовая (Б, Олч)</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B500FD" w:rsidRDefault="00B500FD" w:rsidP="00B500FD">
            <w:pPr>
              <w:rPr>
                <w:sz w:val="24"/>
                <w:szCs w:val="24"/>
              </w:rPr>
            </w:pPr>
            <w:proofErr w:type="gramStart"/>
            <w:r w:rsidRPr="00B500FD">
              <w:rPr>
                <w:sz w:val="24"/>
                <w:szCs w:val="24"/>
              </w:rPr>
              <w:t>Осиновая</w:t>
            </w:r>
            <w:proofErr w:type="gramEnd"/>
            <w:r w:rsidRPr="00B500FD">
              <w:rPr>
                <w:sz w:val="24"/>
                <w:szCs w:val="24"/>
              </w:rPr>
              <w:t xml:space="preserve"> (Ос, Олс)</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lang w:val="en-US"/>
              </w:rPr>
            </w:pPr>
            <w:r w:rsidRPr="00B500FD">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proofErr w:type="gramStart"/>
            <w:r>
              <w:rPr>
                <w:sz w:val="24"/>
                <w:szCs w:val="24"/>
              </w:rPr>
              <w:t>Тополе</w:t>
            </w:r>
            <w:r w:rsidR="00B500FD" w:rsidRPr="00B500FD">
              <w:rPr>
                <w:sz w:val="24"/>
                <w:szCs w:val="24"/>
              </w:rPr>
              <w:t>во-ивовая</w:t>
            </w:r>
            <w:proofErr w:type="gramEnd"/>
            <w:r w:rsidR="00B500FD" w:rsidRPr="00B500FD">
              <w:rPr>
                <w:sz w:val="24"/>
                <w:szCs w:val="24"/>
              </w:rPr>
              <w:t xml:space="preserve"> (Тч, Тб, Тк, Тг, Тд, Тп, Тбз, Ивд)</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B500FD" w:rsidRDefault="00A34CC6" w:rsidP="00B500FD">
            <w:pPr>
              <w:rPr>
                <w:sz w:val="24"/>
                <w:szCs w:val="24"/>
              </w:rPr>
            </w:pPr>
            <w:proofErr w:type="gramStart"/>
            <w:r>
              <w:rPr>
                <w:sz w:val="24"/>
                <w:szCs w:val="24"/>
              </w:rPr>
              <w:t>Кустарниковая</w:t>
            </w:r>
            <w:proofErr w:type="gramEnd"/>
            <w:r>
              <w:rPr>
                <w:sz w:val="24"/>
                <w:szCs w:val="24"/>
              </w:rPr>
              <w:t xml:space="preserve"> (</w:t>
            </w:r>
            <w:r w:rsidR="00B500FD" w:rsidRPr="00B500FD">
              <w:rPr>
                <w:sz w:val="24"/>
                <w:szCs w:val="24"/>
              </w:rPr>
              <w:t>Лщ, Трн, Лх, Аж, Брк, Бяр, Ир, Спр, Об, Мл, Смз, Смч, Крл, Крс, Мал, Шп, Ам, Ску, Бю, Арч, Бзн, Ж)</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B500FD" w:rsidP="00B500FD">
            <w:pPr>
              <w:jc w:val="center"/>
              <w:rPr>
                <w:sz w:val="24"/>
                <w:szCs w:val="24"/>
              </w:rPr>
            </w:pPr>
            <w:r w:rsidRPr="00B500FD">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Тальниковая (Иво,</w:t>
            </w:r>
            <w:r w:rsidR="00A34CC6">
              <w:rPr>
                <w:sz w:val="24"/>
                <w:szCs w:val="24"/>
              </w:rPr>
              <w:t xml:space="preserve"> Ивк,</w:t>
            </w:r>
            <w:r w:rsidRPr="00B500FD">
              <w:rPr>
                <w:sz w:val="24"/>
                <w:szCs w:val="24"/>
              </w:rPr>
              <w:t xml:space="preserve"> Шлг)</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1417" w:type="dxa"/>
            <w:vAlign w:val="center"/>
          </w:tcPr>
          <w:p w:rsidR="00B500FD" w:rsidRPr="00B500FD" w:rsidRDefault="00A34CC6" w:rsidP="00B500FD">
            <w:pPr>
              <w:jc w:val="center"/>
              <w:rPr>
                <w:sz w:val="24"/>
                <w:szCs w:val="24"/>
                <w:lang w:val="en-US"/>
              </w:rPr>
            </w:pPr>
            <w:r>
              <w:rPr>
                <w:sz w:val="24"/>
                <w:szCs w:val="24"/>
              </w:rPr>
              <w:t>5</w:t>
            </w:r>
          </w:p>
        </w:tc>
      </w:tr>
    </w:tbl>
    <w:p w:rsidR="00CA44E3" w:rsidRDefault="00CA44E3" w:rsidP="008B3C89">
      <w:pPr>
        <w:spacing w:line="276" w:lineRule="auto"/>
        <w:jc w:val="right"/>
        <w:rPr>
          <w:sz w:val="28"/>
          <w:szCs w:val="28"/>
        </w:rPr>
      </w:pPr>
    </w:p>
    <w:p w:rsidR="00CA44E3" w:rsidRDefault="00CA44E3" w:rsidP="008B3C89">
      <w:pPr>
        <w:spacing w:line="276" w:lineRule="auto"/>
        <w:jc w:val="right"/>
        <w:rPr>
          <w:sz w:val="28"/>
          <w:szCs w:val="28"/>
        </w:rPr>
      </w:pPr>
    </w:p>
    <w:p w:rsidR="008B3C89" w:rsidRPr="0020710A" w:rsidRDefault="00B500FD" w:rsidP="008B3C89">
      <w:pPr>
        <w:spacing w:line="276" w:lineRule="auto"/>
        <w:jc w:val="right"/>
        <w:rPr>
          <w:sz w:val="28"/>
          <w:szCs w:val="28"/>
        </w:rPr>
      </w:pPr>
      <w:r>
        <w:rPr>
          <w:sz w:val="28"/>
          <w:szCs w:val="28"/>
        </w:rPr>
        <w:t>Таблица 2.1.4.2</w:t>
      </w:r>
    </w:p>
    <w:p w:rsidR="006E4131" w:rsidRDefault="008B3C89" w:rsidP="00AA302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D154BB" w:rsidRPr="0020710A" w:rsidRDefault="00D154BB" w:rsidP="00AA3029">
      <w:pPr>
        <w:jc w:val="center"/>
        <w:rPr>
          <w:sz w:val="28"/>
          <w:szCs w:val="28"/>
        </w:rPr>
      </w:pPr>
    </w:p>
    <w:tbl>
      <w:tblPr>
        <w:tblStyle w:val="a3"/>
        <w:tblW w:w="0" w:type="auto"/>
        <w:tblInd w:w="-176" w:type="dxa"/>
        <w:tblLook w:val="04A0" w:firstRow="1" w:lastRow="0" w:firstColumn="1" w:lastColumn="0" w:noHBand="0" w:noVBand="1"/>
      </w:tblPr>
      <w:tblGrid>
        <w:gridCol w:w="7548"/>
        <w:gridCol w:w="2023"/>
      </w:tblGrid>
      <w:tr w:rsidR="00492A8B" w:rsidRPr="0020710A" w:rsidTr="001F6C98">
        <w:trPr>
          <w:tblHeader/>
        </w:trPr>
        <w:tc>
          <w:tcPr>
            <w:tcW w:w="7548"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23"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1F6C98">
        <w:tc>
          <w:tcPr>
            <w:tcW w:w="7548"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23" w:type="dxa"/>
          </w:tcPr>
          <w:p w:rsidR="00FA2160" w:rsidRPr="0020710A" w:rsidRDefault="00FA2160" w:rsidP="0097526A">
            <w:pPr>
              <w:jc w:val="center"/>
              <w:rPr>
                <w:bCs/>
                <w:sz w:val="24"/>
                <w:szCs w:val="24"/>
              </w:rPr>
            </w:pPr>
            <w:r>
              <w:rPr>
                <w:bCs/>
                <w:sz w:val="24"/>
                <w:szCs w:val="24"/>
              </w:rPr>
              <w:t>121-140</w:t>
            </w:r>
          </w:p>
        </w:tc>
      </w:tr>
      <w:tr w:rsidR="008B3C89" w:rsidRPr="0020710A" w:rsidTr="001F6C98">
        <w:tc>
          <w:tcPr>
            <w:tcW w:w="7548"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23" w:type="dxa"/>
          </w:tcPr>
          <w:p w:rsidR="008B3C89" w:rsidRPr="0020710A" w:rsidRDefault="00FA2160" w:rsidP="008B3C89">
            <w:pPr>
              <w:jc w:val="center"/>
              <w:rPr>
                <w:bCs/>
                <w:sz w:val="24"/>
                <w:szCs w:val="24"/>
              </w:rPr>
            </w:pPr>
            <w:r>
              <w:rPr>
                <w:bCs/>
                <w:sz w:val="24"/>
                <w:szCs w:val="24"/>
              </w:rPr>
              <w:t>61-70</w:t>
            </w:r>
          </w:p>
        </w:tc>
      </w:tr>
      <w:tr w:rsidR="008B3C89" w:rsidRPr="0020710A" w:rsidTr="001F6C98">
        <w:tc>
          <w:tcPr>
            <w:tcW w:w="7548"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23" w:type="dxa"/>
          </w:tcPr>
          <w:p w:rsidR="008B3C89" w:rsidRPr="0020710A" w:rsidRDefault="00FA2160" w:rsidP="008B3C89">
            <w:pPr>
              <w:jc w:val="center"/>
              <w:rPr>
                <w:bCs/>
                <w:sz w:val="24"/>
                <w:szCs w:val="24"/>
              </w:rPr>
            </w:pPr>
            <w:r>
              <w:rPr>
                <w:bCs/>
                <w:sz w:val="24"/>
                <w:szCs w:val="24"/>
              </w:rPr>
              <w:t>121-140</w:t>
            </w:r>
          </w:p>
        </w:tc>
      </w:tr>
      <w:tr w:rsidR="00FA2160" w:rsidRPr="0020710A" w:rsidTr="001F6C98">
        <w:tc>
          <w:tcPr>
            <w:tcW w:w="7548"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23"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1F6C98">
        <w:tc>
          <w:tcPr>
            <w:tcW w:w="7548" w:type="dxa"/>
          </w:tcPr>
          <w:p w:rsidR="008B3C89" w:rsidRPr="0020710A" w:rsidRDefault="006B7815" w:rsidP="008B3C89">
            <w:pPr>
              <w:jc w:val="both"/>
              <w:rPr>
                <w:bCs/>
                <w:sz w:val="24"/>
                <w:szCs w:val="24"/>
              </w:rPr>
            </w:pPr>
            <w:r>
              <w:rPr>
                <w:bCs/>
                <w:sz w:val="24"/>
                <w:szCs w:val="24"/>
              </w:rPr>
              <w:t>5. Орех грецкий</w:t>
            </w:r>
          </w:p>
        </w:tc>
        <w:tc>
          <w:tcPr>
            <w:tcW w:w="2023" w:type="dxa"/>
          </w:tcPr>
          <w:p w:rsidR="008B3C89" w:rsidRPr="0020710A" w:rsidRDefault="006B7815" w:rsidP="008B3C89">
            <w:pPr>
              <w:jc w:val="center"/>
              <w:rPr>
                <w:bCs/>
                <w:sz w:val="24"/>
                <w:szCs w:val="24"/>
              </w:rPr>
            </w:pPr>
            <w:r>
              <w:rPr>
                <w:bCs/>
                <w:sz w:val="24"/>
                <w:szCs w:val="24"/>
              </w:rPr>
              <w:t>121-140</w:t>
            </w:r>
          </w:p>
        </w:tc>
      </w:tr>
      <w:tr w:rsidR="0020710A" w:rsidRPr="0020710A" w:rsidTr="001F6C98">
        <w:trPr>
          <w:trHeight w:val="313"/>
        </w:trPr>
        <w:tc>
          <w:tcPr>
            <w:tcW w:w="7548" w:type="dxa"/>
          </w:tcPr>
          <w:p w:rsidR="008B3C89" w:rsidRPr="0020710A" w:rsidRDefault="006B7815" w:rsidP="008B3C89">
            <w:pPr>
              <w:jc w:val="both"/>
              <w:rPr>
                <w:bCs/>
                <w:sz w:val="24"/>
                <w:szCs w:val="24"/>
              </w:rPr>
            </w:pPr>
            <w:r>
              <w:rPr>
                <w:bCs/>
                <w:sz w:val="24"/>
                <w:szCs w:val="24"/>
              </w:rPr>
              <w:t>6. Лещина древовидная</w:t>
            </w:r>
          </w:p>
        </w:tc>
        <w:tc>
          <w:tcPr>
            <w:tcW w:w="2023" w:type="dxa"/>
          </w:tcPr>
          <w:p w:rsidR="008B3C89" w:rsidRPr="0020710A" w:rsidRDefault="006B7815" w:rsidP="008B3C89">
            <w:pPr>
              <w:jc w:val="center"/>
              <w:rPr>
                <w:bCs/>
                <w:sz w:val="24"/>
                <w:szCs w:val="24"/>
              </w:rPr>
            </w:pPr>
            <w:r>
              <w:rPr>
                <w:bCs/>
                <w:sz w:val="24"/>
                <w:szCs w:val="24"/>
              </w:rPr>
              <w:t>121-140</w:t>
            </w:r>
          </w:p>
        </w:tc>
      </w:tr>
      <w:tr w:rsidR="008B3C89" w:rsidRPr="0020710A" w:rsidTr="001F6C98">
        <w:tc>
          <w:tcPr>
            <w:tcW w:w="7548" w:type="dxa"/>
          </w:tcPr>
          <w:p w:rsidR="008B3C89" w:rsidRPr="0020710A" w:rsidRDefault="006B7815" w:rsidP="008B3C89">
            <w:pPr>
              <w:jc w:val="both"/>
              <w:rPr>
                <w:bCs/>
                <w:sz w:val="24"/>
                <w:szCs w:val="24"/>
              </w:rPr>
            </w:pPr>
            <w:r>
              <w:rPr>
                <w:bCs/>
                <w:sz w:val="24"/>
                <w:szCs w:val="24"/>
              </w:rPr>
              <w:t>7. Слива растопыренная, алыча</w:t>
            </w:r>
          </w:p>
        </w:tc>
        <w:tc>
          <w:tcPr>
            <w:tcW w:w="2023" w:type="dxa"/>
          </w:tcPr>
          <w:p w:rsidR="008B3C89" w:rsidRPr="0020710A" w:rsidRDefault="006B7815" w:rsidP="008B3C89">
            <w:pPr>
              <w:jc w:val="center"/>
              <w:rPr>
                <w:bCs/>
                <w:sz w:val="24"/>
                <w:szCs w:val="24"/>
              </w:rPr>
            </w:pPr>
            <w:r>
              <w:rPr>
                <w:bCs/>
                <w:sz w:val="24"/>
                <w:szCs w:val="24"/>
              </w:rPr>
              <w:t>21-25</w:t>
            </w:r>
          </w:p>
        </w:tc>
      </w:tr>
      <w:tr w:rsidR="00492A8B" w:rsidRPr="0020710A" w:rsidTr="001F6C98">
        <w:tc>
          <w:tcPr>
            <w:tcW w:w="7548" w:type="dxa"/>
          </w:tcPr>
          <w:p w:rsidR="00492A8B" w:rsidRPr="0020710A" w:rsidRDefault="006B7815" w:rsidP="008B3C89">
            <w:pPr>
              <w:jc w:val="both"/>
              <w:rPr>
                <w:bCs/>
                <w:sz w:val="24"/>
                <w:szCs w:val="24"/>
              </w:rPr>
            </w:pPr>
            <w:r>
              <w:rPr>
                <w:bCs/>
                <w:sz w:val="24"/>
                <w:szCs w:val="24"/>
              </w:rPr>
              <w:t>8. Сосна Палласа (крымская)</w:t>
            </w:r>
          </w:p>
        </w:tc>
        <w:tc>
          <w:tcPr>
            <w:tcW w:w="2023" w:type="dxa"/>
          </w:tcPr>
          <w:p w:rsidR="00492A8B" w:rsidRPr="0020710A" w:rsidRDefault="006B7815" w:rsidP="008B3C89">
            <w:pPr>
              <w:jc w:val="center"/>
              <w:rPr>
                <w:bCs/>
                <w:sz w:val="24"/>
                <w:szCs w:val="24"/>
              </w:rPr>
            </w:pPr>
            <w:r>
              <w:rPr>
                <w:bCs/>
                <w:sz w:val="24"/>
                <w:szCs w:val="24"/>
              </w:rPr>
              <w:t>141-160</w:t>
            </w:r>
          </w:p>
        </w:tc>
      </w:tr>
      <w:tr w:rsidR="00492A8B" w:rsidRPr="0020710A" w:rsidTr="001F6C98">
        <w:tc>
          <w:tcPr>
            <w:tcW w:w="7548" w:type="dxa"/>
          </w:tcPr>
          <w:p w:rsidR="00492A8B" w:rsidRPr="0020710A" w:rsidRDefault="006B7815" w:rsidP="008B3C89">
            <w:pPr>
              <w:jc w:val="both"/>
              <w:rPr>
                <w:bCs/>
                <w:sz w:val="24"/>
                <w:szCs w:val="24"/>
              </w:rPr>
            </w:pPr>
            <w:r>
              <w:rPr>
                <w:bCs/>
                <w:sz w:val="24"/>
                <w:szCs w:val="24"/>
              </w:rPr>
              <w:t>9. Шелковица, тут (род)</w:t>
            </w:r>
          </w:p>
        </w:tc>
        <w:tc>
          <w:tcPr>
            <w:tcW w:w="2023" w:type="dxa"/>
          </w:tcPr>
          <w:p w:rsidR="00492A8B" w:rsidRPr="0020710A" w:rsidRDefault="006B7815" w:rsidP="008B3C89">
            <w:pPr>
              <w:jc w:val="center"/>
              <w:rPr>
                <w:bCs/>
                <w:sz w:val="24"/>
                <w:szCs w:val="24"/>
              </w:rPr>
            </w:pPr>
            <w:r>
              <w:rPr>
                <w:bCs/>
                <w:sz w:val="24"/>
                <w:szCs w:val="24"/>
              </w:rPr>
              <w:t>121-140</w:t>
            </w:r>
          </w:p>
        </w:tc>
      </w:tr>
      <w:tr w:rsidR="006B7815" w:rsidRPr="0020710A" w:rsidTr="001F6C98">
        <w:tc>
          <w:tcPr>
            <w:tcW w:w="7548" w:type="dxa"/>
          </w:tcPr>
          <w:p w:rsidR="006B7815" w:rsidRDefault="006B7815" w:rsidP="008B3C89">
            <w:pPr>
              <w:jc w:val="both"/>
              <w:rPr>
                <w:bCs/>
                <w:sz w:val="24"/>
                <w:szCs w:val="24"/>
              </w:rPr>
            </w:pPr>
            <w:r>
              <w:rPr>
                <w:bCs/>
                <w:sz w:val="24"/>
                <w:szCs w:val="24"/>
              </w:rPr>
              <w:t>10. Яблоня (все виды рода Яблоня)</w:t>
            </w:r>
          </w:p>
        </w:tc>
        <w:tc>
          <w:tcPr>
            <w:tcW w:w="2023" w:type="dxa"/>
          </w:tcPr>
          <w:p w:rsidR="006B7815" w:rsidRDefault="006B7815" w:rsidP="008B3C89">
            <w:pPr>
              <w:jc w:val="center"/>
              <w:rPr>
                <w:bCs/>
                <w:sz w:val="24"/>
                <w:szCs w:val="24"/>
              </w:rPr>
            </w:pPr>
            <w:r>
              <w:rPr>
                <w:bCs/>
                <w:sz w:val="24"/>
                <w:szCs w:val="24"/>
              </w:rPr>
              <w:t>121-140</w:t>
            </w:r>
          </w:p>
        </w:tc>
      </w:tr>
    </w:tbl>
    <w:p w:rsidR="001D429D" w:rsidRDefault="001D429D" w:rsidP="001D429D">
      <w:pPr>
        <w:spacing w:line="310" w:lineRule="exact"/>
        <w:ind w:firstLine="709"/>
        <w:jc w:val="center"/>
        <w:rPr>
          <w:rFonts w:eastAsia="Calibri"/>
          <w:b/>
          <w:sz w:val="28"/>
          <w:szCs w:val="28"/>
          <w:lang w:eastAsia="en-US"/>
        </w:rPr>
      </w:pPr>
    </w:p>
    <w:p w:rsidR="001D429D" w:rsidRPr="001D429D" w:rsidRDefault="001D429D" w:rsidP="001D429D">
      <w:pPr>
        <w:spacing w:line="310" w:lineRule="exact"/>
        <w:ind w:firstLine="709"/>
        <w:jc w:val="center"/>
        <w:rPr>
          <w:rFonts w:eastAsia="Calibri"/>
          <w:b/>
          <w:sz w:val="28"/>
          <w:szCs w:val="28"/>
          <w:lang w:eastAsia="en-US"/>
        </w:rPr>
      </w:pPr>
      <w:r w:rsidRPr="001D429D">
        <w:rPr>
          <w:rFonts w:eastAsia="Calibri"/>
          <w:b/>
          <w:sz w:val="28"/>
          <w:szCs w:val="28"/>
          <w:lang w:eastAsia="en-US"/>
        </w:rPr>
        <w:t>Распределение территории лесничества</w:t>
      </w:r>
    </w:p>
    <w:p w:rsidR="001D429D" w:rsidRPr="001D429D" w:rsidRDefault="001D429D" w:rsidP="001D429D">
      <w:pPr>
        <w:spacing w:line="310" w:lineRule="exact"/>
        <w:ind w:firstLine="709"/>
        <w:jc w:val="center"/>
        <w:rPr>
          <w:rFonts w:eastAsia="Calibri"/>
          <w:b/>
          <w:sz w:val="28"/>
          <w:szCs w:val="28"/>
          <w:lang w:eastAsia="en-US"/>
        </w:rPr>
      </w:pPr>
      <w:r w:rsidRPr="001D429D">
        <w:rPr>
          <w:rFonts w:eastAsia="Calibri"/>
          <w:b/>
          <w:sz w:val="28"/>
          <w:szCs w:val="28"/>
          <w:lang w:eastAsia="en-US"/>
        </w:rPr>
        <w:t>по разрядам такс</w:t>
      </w:r>
    </w:p>
    <w:p w:rsidR="001D429D" w:rsidRPr="001D429D" w:rsidRDefault="001D429D" w:rsidP="001D429D">
      <w:pPr>
        <w:spacing w:line="310" w:lineRule="exact"/>
        <w:rPr>
          <w:rFonts w:eastAsia="Calibri"/>
          <w:i/>
          <w:sz w:val="28"/>
          <w:szCs w:val="28"/>
          <w:lang w:eastAsia="en-US"/>
        </w:rPr>
      </w:pP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w:t>
      </w:r>
      <w:r w:rsidRPr="001D429D">
        <w:rPr>
          <w:rFonts w:eastAsia="Calibri"/>
          <w:sz w:val="28"/>
          <w:szCs w:val="28"/>
          <w:lang w:eastAsia="en-US"/>
        </w:rPr>
        <w:t>б</w:t>
      </w:r>
      <w:r w:rsidRPr="001D429D">
        <w:rPr>
          <w:rFonts w:eastAsia="Calibri"/>
          <w:sz w:val="28"/>
          <w:szCs w:val="28"/>
          <w:lang w:eastAsia="en-US"/>
        </w:rPr>
        <w:t>ственности.</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Ставки платы установлены по лесотаксовым районам.</w:t>
      </w:r>
    </w:p>
    <w:p w:rsidR="001D429D" w:rsidRPr="001D429D" w:rsidRDefault="001D429D" w:rsidP="001D429D">
      <w:pPr>
        <w:spacing w:line="276" w:lineRule="auto"/>
        <w:ind w:firstLine="709"/>
        <w:jc w:val="both"/>
        <w:rPr>
          <w:rFonts w:eastAsia="Calibri"/>
          <w:sz w:val="28"/>
          <w:szCs w:val="28"/>
          <w:u w:val="single"/>
          <w:lang w:eastAsia="en-US"/>
        </w:rPr>
      </w:pPr>
      <w:r w:rsidRPr="001D429D">
        <w:rPr>
          <w:rFonts w:eastAsia="Calibri"/>
          <w:sz w:val="28"/>
          <w:szCs w:val="28"/>
          <w:lang w:eastAsia="en-US"/>
        </w:rPr>
        <w:t>Леса лесничества отнесены к Воронежско-Липецкому лесотаксовому району.</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Ставки платы дифференцированы по видам древесных пород, а в пред</w:t>
      </w:r>
      <w:r w:rsidRPr="001D429D">
        <w:rPr>
          <w:rFonts w:eastAsia="Calibri"/>
          <w:sz w:val="28"/>
          <w:szCs w:val="28"/>
          <w:lang w:eastAsia="en-US"/>
        </w:rPr>
        <w:t>е</w:t>
      </w:r>
      <w:r w:rsidRPr="001D429D">
        <w:rPr>
          <w:rFonts w:eastAsia="Calibri"/>
          <w:sz w:val="28"/>
          <w:szCs w:val="28"/>
          <w:lang w:eastAsia="en-US"/>
        </w:rPr>
        <w:t>лах породы по разрядам такс, установленным с учетом расстояния вывозки древесины от центра квартала до пункта ее погрузки (потребления).</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 xml:space="preserve">Всего установлено 7 разрядов такс со следующей градацией расстояния вывозки древесины, </w:t>
      </w:r>
      <w:proofErr w:type="gramStart"/>
      <w:r w:rsidRPr="001D429D">
        <w:rPr>
          <w:rFonts w:eastAsia="Calibri"/>
          <w:sz w:val="28"/>
          <w:szCs w:val="28"/>
          <w:lang w:eastAsia="en-US"/>
        </w:rPr>
        <w:t>км</w:t>
      </w:r>
      <w:proofErr w:type="gramEnd"/>
      <w:r w:rsidRPr="001D429D">
        <w:rPr>
          <w:rFonts w:eastAsia="Calibri"/>
          <w:sz w:val="28"/>
          <w:szCs w:val="28"/>
          <w:lang w:eastAsia="en-US"/>
        </w:rPr>
        <w:t>:</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1 – до 10.0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2 – от 10.1 - до 25.0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3 – от 25.1 – до 40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4 – от 40.1 – до 60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5 – от 60.1 – до 80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6 – от 80.1 – до 100 км;</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7 – от 100.1 и более.</w:t>
      </w:r>
    </w:p>
    <w:p w:rsidR="001D429D" w:rsidRPr="001D429D" w:rsidRDefault="001D429D" w:rsidP="001D429D">
      <w:pPr>
        <w:spacing w:line="276" w:lineRule="auto"/>
        <w:ind w:firstLine="709"/>
        <w:jc w:val="both"/>
        <w:rPr>
          <w:rFonts w:eastAsia="Calibri"/>
          <w:sz w:val="28"/>
          <w:szCs w:val="28"/>
          <w:lang w:eastAsia="en-US"/>
        </w:rPr>
      </w:pPr>
      <w:r w:rsidRPr="001D429D">
        <w:rPr>
          <w:rFonts w:eastAsia="Calibri"/>
          <w:sz w:val="28"/>
          <w:szCs w:val="28"/>
          <w:lang w:eastAsia="en-US"/>
        </w:rPr>
        <w:t>В лесничестве с учетом расстояния вывозки к месту ее погрузки (п</w:t>
      </w:r>
      <w:r w:rsidRPr="001D429D">
        <w:rPr>
          <w:rFonts w:eastAsia="Calibri"/>
          <w:sz w:val="28"/>
          <w:szCs w:val="28"/>
          <w:lang w:eastAsia="en-US"/>
        </w:rPr>
        <w:t>о</w:t>
      </w:r>
      <w:r w:rsidRPr="001D429D">
        <w:rPr>
          <w:rFonts w:eastAsia="Calibri"/>
          <w:sz w:val="28"/>
          <w:szCs w:val="28"/>
          <w:lang w:eastAsia="en-US"/>
        </w:rPr>
        <w:t xml:space="preserve">требления) </w:t>
      </w:r>
      <w:r>
        <w:rPr>
          <w:rFonts w:eastAsia="Calibri"/>
          <w:sz w:val="28"/>
          <w:szCs w:val="28"/>
          <w:lang w:eastAsia="en-US"/>
        </w:rPr>
        <w:t>установлено</w:t>
      </w:r>
      <w:r w:rsidRPr="001D429D">
        <w:rPr>
          <w:rFonts w:eastAsia="Calibri"/>
          <w:sz w:val="28"/>
          <w:szCs w:val="28"/>
          <w:lang w:eastAsia="en-US"/>
        </w:rPr>
        <w:t xml:space="preserve"> 4 разряда такс.</w:t>
      </w:r>
    </w:p>
    <w:p w:rsidR="001D429D" w:rsidRPr="001D429D" w:rsidRDefault="001D429D" w:rsidP="001D429D">
      <w:pPr>
        <w:spacing w:line="310" w:lineRule="exact"/>
        <w:ind w:firstLine="709"/>
        <w:jc w:val="both"/>
        <w:rPr>
          <w:rFonts w:eastAsia="Calibri"/>
          <w:sz w:val="28"/>
          <w:szCs w:val="28"/>
          <w:lang w:eastAsia="en-US"/>
        </w:rPr>
      </w:pPr>
    </w:p>
    <w:p w:rsidR="001D429D" w:rsidRDefault="001D429D" w:rsidP="001D429D">
      <w:pPr>
        <w:spacing w:line="310" w:lineRule="exact"/>
        <w:ind w:firstLine="709"/>
        <w:jc w:val="center"/>
        <w:rPr>
          <w:rFonts w:eastAsia="Calibri"/>
          <w:sz w:val="28"/>
          <w:szCs w:val="28"/>
          <w:lang w:eastAsia="en-US"/>
        </w:rPr>
      </w:pPr>
    </w:p>
    <w:p w:rsidR="001D429D" w:rsidRPr="001D429D" w:rsidRDefault="001D429D" w:rsidP="001D429D">
      <w:pPr>
        <w:spacing w:line="310" w:lineRule="exact"/>
        <w:ind w:firstLine="709"/>
        <w:jc w:val="center"/>
        <w:rPr>
          <w:rFonts w:eastAsia="Calibri"/>
          <w:sz w:val="28"/>
          <w:szCs w:val="28"/>
          <w:lang w:eastAsia="en-US"/>
        </w:rPr>
      </w:pPr>
      <w:r w:rsidRPr="001D429D">
        <w:rPr>
          <w:rFonts w:eastAsia="Calibri"/>
          <w:sz w:val="28"/>
          <w:szCs w:val="28"/>
          <w:lang w:eastAsia="en-US"/>
        </w:rPr>
        <w:lastRenderedPageBreak/>
        <w:t>Распределение территории лесничества по разрядам такс</w:t>
      </w:r>
    </w:p>
    <w:p w:rsidR="001D429D" w:rsidRPr="001D429D" w:rsidRDefault="001D429D" w:rsidP="001D429D">
      <w:pPr>
        <w:spacing w:line="310" w:lineRule="exact"/>
        <w:ind w:firstLine="709"/>
        <w:jc w:val="right"/>
        <w:rPr>
          <w:rFonts w:eastAsia="Calibri"/>
          <w:sz w:val="28"/>
          <w:szCs w:val="28"/>
          <w:lang w:eastAsia="en-US"/>
        </w:rPr>
      </w:pPr>
      <w:r w:rsidRPr="001D429D">
        <w:rPr>
          <w:rFonts w:eastAsia="Calibri"/>
          <w:sz w:val="28"/>
          <w:szCs w:val="28"/>
          <w:lang w:eastAsia="en-US"/>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407"/>
        <w:gridCol w:w="1560"/>
        <w:gridCol w:w="4252"/>
      </w:tblGrid>
      <w:tr w:rsidR="001D429D" w:rsidRPr="001D429D" w:rsidTr="001D429D">
        <w:trPr>
          <w:tblHeader/>
        </w:trPr>
        <w:tc>
          <w:tcPr>
            <w:tcW w:w="3407" w:type="dxa"/>
          </w:tcPr>
          <w:p w:rsidR="00187EFF" w:rsidRDefault="00187EFF" w:rsidP="001D429D">
            <w:pPr>
              <w:jc w:val="center"/>
              <w:rPr>
                <w:rFonts w:eastAsia="Calibri"/>
                <w:sz w:val="24"/>
                <w:szCs w:val="24"/>
                <w:lang w:eastAsia="en-US"/>
              </w:rPr>
            </w:pPr>
            <w:r>
              <w:rPr>
                <w:rFonts w:eastAsia="Calibri"/>
                <w:sz w:val="24"/>
                <w:szCs w:val="24"/>
                <w:lang w:eastAsia="en-US"/>
              </w:rPr>
              <w:t>Пункт погрузки</w:t>
            </w:r>
          </w:p>
          <w:p w:rsidR="001D429D" w:rsidRPr="001D429D" w:rsidRDefault="00187EFF" w:rsidP="001D429D">
            <w:pPr>
              <w:jc w:val="center"/>
              <w:rPr>
                <w:rFonts w:eastAsia="Calibri"/>
                <w:sz w:val="24"/>
                <w:szCs w:val="24"/>
                <w:lang w:eastAsia="en-US"/>
              </w:rPr>
            </w:pPr>
            <w:r>
              <w:rPr>
                <w:rFonts w:eastAsia="Calibri"/>
                <w:sz w:val="24"/>
                <w:szCs w:val="24"/>
                <w:lang w:eastAsia="en-US"/>
              </w:rPr>
              <w:t xml:space="preserve"> (потребления)</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Разряд</w:t>
            </w:r>
          </w:p>
          <w:p w:rsidR="001D429D" w:rsidRPr="001D429D" w:rsidRDefault="001D429D" w:rsidP="001D429D">
            <w:pPr>
              <w:spacing w:after="200" w:line="276" w:lineRule="auto"/>
              <w:jc w:val="center"/>
              <w:rPr>
                <w:rFonts w:eastAsia="Calibri"/>
                <w:sz w:val="24"/>
                <w:szCs w:val="24"/>
                <w:lang w:eastAsia="en-US"/>
              </w:rPr>
            </w:pPr>
            <w:r w:rsidRPr="001D429D">
              <w:rPr>
                <w:rFonts w:eastAsia="Calibri"/>
                <w:sz w:val="24"/>
                <w:szCs w:val="24"/>
                <w:lang w:eastAsia="en-US"/>
              </w:rPr>
              <w:t>такс</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Номера</w:t>
            </w:r>
          </w:p>
          <w:p w:rsidR="001D429D" w:rsidRPr="001D429D" w:rsidRDefault="001D429D" w:rsidP="001D429D">
            <w:pPr>
              <w:jc w:val="center"/>
              <w:rPr>
                <w:rFonts w:eastAsia="Calibri"/>
                <w:sz w:val="24"/>
                <w:szCs w:val="24"/>
                <w:lang w:eastAsia="en-US"/>
              </w:rPr>
            </w:pPr>
            <w:r w:rsidRPr="001D429D">
              <w:rPr>
                <w:rFonts w:eastAsia="Calibri"/>
                <w:sz w:val="24"/>
                <w:szCs w:val="24"/>
                <w:lang w:eastAsia="en-US"/>
              </w:rPr>
              <w:t>кварталов</w:t>
            </w:r>
          </w:p>
        </w:tc>
      </w:tr>
      <w:tr w:rsidR="001D429D" w:rsidRPr="001D429D" w:rsidTr="001D429D">
        <w:trPr>
          <w:tblHeader/>
        </w:trPr>
        <w:tc>
          <w:tcPr>
            <w:tcW w:w="3407" w:type="dxa"/>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r>
      <w:tr w:rsidR="001D429D" w:rsidRPr="001D429D" w:rsidTr="001D429D">
        <w:tc>
          <w:tcPr>
            <w:tcW w:w="9219" w:type="dxa"/>
            <w:gridSpan w:val="3"/>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Большеполянское участковое лесничество</w:t>
            </w:r>
          </w:p>
        </w:tc>
      </w:tr>
      <w:tr w:rsidR="001D429D" w:rsidRPr="001D429D" w:rsidTr="001D429D">
        <w:tc>
          <w:tcPr>
            <w:tcW w:w="3407" w:type="dxa"/>
            <w:vMerge w:val="restart"/>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w:t>
            </w:r>
            <w:r w:rsidR="00187EFF">
              <w:rPr>
                <w:rFonts w:eastAsia="Calibri"/>
                <w:sz w:val="24"/>
                <w:szCs w:val="24"/>
                <w:lang w:eastAsia="en-US"/>
              </w:rPr>
              <w:t>Т</w:t>
            </w:r>
            <w:proofErr w:type="gramEnd"/>
            <w:r w:rsidR="00187EFF">
              <w:rPr>
                <w:rFonts w:eastAsia="Calibri"/>
                <w:sz w:val="24"/>
                <w:szCs w:val="24"/>
                <w:lang w:eastAsia="en-US"/>
              </w:rPr>
              <w:t>ербуны</w:t>
            </w:r>
          </w:p>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17-25, 28-37, 52-55, 61, 69-75, 77-79</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1-16, 26, 27, 38-50, 56-59, 62-64, 76</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4</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51, 60, 65-68</w:t>
            </w:r>
          </w:p>
        </w:tc>
      </w:tr>
      <w:tr w:rsidR="001D429D" w:rsidRPr="001D429D" w:rsidTr="001D429D">
        <w:tc>
          <w:tcPr>
            <w:tcW w:w="9219" w:type="dxa"/>
            <w:gridSpan w:val="3"/>
            <w:tcBorders>
              <w:top w:val="single" w:sz="4" w:space="0" w:color="auto"/>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Воловское участковое лесничество</w:t>
            </w:r>
          </w:p>
        </w:tc>
      </w:tr>
      <w:tr w:rsidR="001D429D" w:rsidRPr="001D429D" w:rsidTr="001D429D">
        <w:tc>
          <w:tcPr>
            <w:tcW w:w="3407" w:type="dxa"/>
            <w:vMerge w:val="restart"/>
            <w:tcBorders>
              <w:top w:val="single" w:sz="4" w:space="0" w:color="auto"/>
            </w:tcBorders>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.Т</w:t>
            </w:r>
            <w:proofErr w:type="gramEnd"/>
            <w:r w:rsidRPr="001D429D">
              <w:rPr>
                <w:rFonts w:eastAsia="Calibri"/>
                <w:sz w:val="24"/>
                <w:szCs w:val="24"/>
                <w:lang w:eastAsia="en-US"/>
              </w:rPr>
              <w:t>ербуны</w:t>
            </w:r>
          </w:p>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9, 14, 15, 22-26, 28-30</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 xml:space="preserve">1-8, 10-13, 16-21, 27, </w:t>
            </w:r>
          </w:p>
          <w:p w:rsidR="001D429D" w:rsidRPr="001D429D" w:rsidRDefault="001D429D" w:rsidP="001D429D">
            <w:pPr>
              <w:jc w:val="center"/>
              <w:rPr>
                <w:rFonts w:eastAsia="Calibri"/>
                <w:sz w:val="24"/>
                <w:szCs w:val="24"/>
                <w:lang w:eastAsia="en-US"/>
              </w:rPr>
            </w:pPr>
            <w:r w:rsidRPr="001D429D">
              <w:rPr>
                <w:rFonts w:eastAsia="Calibri"/>
                <w:sz w:val="24"/>
                <w:szCs w:val="24"/>
                <w:lang w:eastAsia="en-US"/>
              </w:rPr>
              <w:t>31-35, 37</w:t>
            </w:r>
            <w:r w:rsidR="00187EFF">
              <w:rPr>
                <w:rFonts w:eastAsia="Calibri"/>
                <w:sz w:val="24"/>
                <w:szCs w:val="24"/>
                <w:lang w:eastAsia="en-US"/>
              </w:rPr>
              <w:t>,42</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36, 38-41</w:t>
            </w:r>
          </w:p>
        </w:tc>
      </w:tr>
      <w:tr w:rsidR="001D429D" w:rsidRPr="001D429D" w:rsidTr="001D429D">
        <w:tc>
          <w:tcPr>
            <w:tcW w:w="9219" w:type="dxa"/>
            <w:gridSpan w:val="3"/>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Долгоруковское участковое лесничество</w:t>
            </w:r>
          </w:p>
        </w:tc>
      </w:tr>
      <w:tr w:rsidR="001D429D" w:rsidRPr="001D429D" w:rsidTr="001D429D">
        <w:tc>
          <w:tcPr>
            <w:tcW w:w="3407" w:type="dxa"/>
            <w:vMerge w:val="restart"/>
          </w:tcPr>
          <w:p w:rsidR="001D429D" w:rsidRPr="001D429D" w:rsidRDefault="001D429D" w:rsidP="001D429D">
            <w:pPr>
              <w:ind w:left="57"/>
              <w:rPr>
                <w:rFonts w:eastAsia="Calibri"/>
                <w:sz w:val="24"/>
                <w:szCs w:val="24"/>
                <w:lang w:eastAsia="en-US"/>
              </w:rPr>
            </w:pPr>
            <w:r w:rsidRPr="001D429D">
              <w:rPr>
                <w:rFonts w:eastAsia="Calibri"/>
                <w:sz w:val="24"/>
                <w:szCs w:val="24"/>
                <w:lang w:eastAsia="en-US"/>
              </w:rPr>
              <w:t>с</w:t>
            </w:r>
            <w:proofErr w:type="gramStart"/>
            <w:r w:rsidRPr="001D429D">
              <w:rPr>
                <w:rFonts w:eastAsia="Calibri"/>
                <w:sz w:val="24"/>
                <w:szCs w:val="24"/>
                <w:lang w:eastAsia="en-US"/>
              </w:rPr>
              <w:t>.Д</w:t>
            </w:r>
            <w:proofErr w:type="gramEnd"/>
            <w:r w:rsidRPr="001D429D">
              <w:rPr>
                <w:rFonts w:eastAsia="Calibri"/>
                <w:sz w:val="24"/>
                <w:szCs w:val="24"/>
                <w:lang w:eastAsia="en-US"/>
              </w:rPr>
              <w:t>олгоруково</w:t>
            </w: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2-6, 8, 13-15, 18, 25</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2</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1, 7, 16, 17, 19-21, 26-32, 34</w:t>
            </w:r>
          </w:p>
        </w:tc>
      </w:tr>
      <w:tr w:rsidR="001D429D" w:rsidRPr="001D429D" w:rsidTr="001D429D">
        <w:tc>
          <w:tcPr>
            <w:tcW w:w="3407" w:type="dxa"/>
            <w:vMerge/>
          </w:tcPr>
          <w:p w:rsidR="001D429D" w:rsidRPr="001D429D" w:rsidRDefault="001D429D" w:rsidP="001D429D">
            <w:pPr>
              <w:ind w:left="57"/>
              <w:rPr>
                <w:rFonts w:eastAsia="Calibri"/>
                <w:sz w:val="24"/>
                <w:szCs w:val="24"/>
                <w:lang w:eastAsia="en-US"/>
              </w:rPr>
            </w:pPr>
          </w:p>
        </w:tc>
        <w:tc>
          <w:tcPr>
            <w:tcW w:w="1560"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3</w:t>
            </w:r>
          </w:p>
        </w:tc>
        <w:tc>
          <w:tcPr>
            <w:tcW w:w="4252" w:type="dxa"/>
            <w:tcBorders>
              <w:right w:val="single" w:sz="4" w:space="0" w:color="auto"/>
            </w:tcBorders>
          </w:tcPr>
          <w:p w:rsidR="001D429D" w:rsidRPr="001D429D" w:rsidRDefault="001D429D" w:rsidP="001D429D">
            <w:pPr>
              <w:jc w:val="center"/>
              <w:rPr>
                <w:rFonts w:eastAsia="Calibri"/>
                <w:sz w:val="24"/>
                <w:szCs w:val="24"/>
                <w:lang w:eastAsia="en-US"/>
              </w:rPr>
            </w:pPr>
            <w:r w:rsidRPr="001D429D">
              <w:rPr>
                <w:rFonts w:eastAsia="Calibri"/>
                <w:sz w:val="24"/>
                <w:szCs w:val="24"/>
                <w:lang w:eastAsia="en-US"/>
              </w:rPr>
              <w:t>9-12, 22-24, 33</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434C15" w:rsidRPr="00B15250" w:rsidRDefault="00434C15" w:rsidP="00E02651">
      <w:pPr>
        <w:widowControl w:val="0"/>
        <w:autoSpaceDE w:val="0"/>
        <w:autoSpaceDN w:val="0"/>
        <w:adjustRightInd w:val="0"/>
        <w:spacing w:line="360" w:lineRule="auto"/>
        <w:ind w:firstLine="709"/>
        <w:jc w:val="both"/>
        <w:outlineLvl w:val="0"/>
        <w:rPr>
          <w:rFonts w:eastAsiaTheme="minorEastAsia"/>
          <w:sz w:val="28"/>
          <w:szCs w:val="28"/>
        </w:rPr>
      </w:pPr>
      <w:r w:rsidRPr="00B15250">
        <w:rPr>
          <w:rFonts w:eastAsiaTheme="minorEastAsia"/>
          <w:sz w:val="28"/>
          <w:szCs w:val="28"/>
        </w:rPr>
        <w:t>Заготовка живицы осуществляется в соответствии с Правилами загото</w:t>
      </w:r>
      <w:r w:rsidRPr="00B15250">
        <w:rPr>
          <w:rFonts w:eastAsiaTheme="minorEastAsia"/>
          <w:sz w:val="28"/>
          <w:szCs w:val="28"/>
        </w:rPr>
        <w:t>в</w:t>
      </w:r>
      <w:r w:rsidRPr="00B15250">
        <w:rPr>
          <w:rFonts w:eastAsiaTheme="minorEastAsia"/>
          <w:sz w:val="28"/>
          <w:szCs w:val="28"/>
        </w:rPr>
        <w:t>ки живицы, утвержденными приказом</w:t>
      </w:r>
      <w:r w:rsidR="00C526BC">
        <w:rPr>
          <w:rFonts w:eastAsiaTheme="minorEastAsia"/>
          <w:sz w:val="28"/>
          <w:szCs w:val="28"/>
        </w:rPr>
        <w:t xml:space="preserve"> Рослесхоза</w:t>
      </w:r>
      <w:r w:rsidR="00604A8C">
        <w:rPr>
          <w:rFonts w:eastAsiaTheme="minorEastAsia"/>
          <w:sz w:val="28"/>
          <w:szCs w:val="28"/>
        </w:rPr>
        <w:t xml:space="preserve"> от 24 января 2012 г.</w:t>
      </w:r>
      <w:r w:rsidRPr="00B15250">
        <w:rPr>
          <w:rFonts w:eastAsiaTheme="minorEastAsia"/>
          <w:sz w:val="28"/>
          <w:szCs w:val="28"/>
        </w:rPr>
        <w:t xml:space="preserve"> № 23 (зарегистрирован в Минюсте РФ 28 февраля 2012</w:t>
      </w:r>
      <w:r w:rsidR="00604A8C">
        <w:rPr>
          <w:rFonts w:eastAsiaTheme="minorEastAsia"/>
          <w:sz w:val="28"/>
          <w:szCs w:val="28"/>
        </w:rPr>
        <w:t xml:space="preserve"> г. №</w:t>
      </w:r>
      <w:r w:rsidRPr="00B15250">
        <w:rPr>
          <w:rFonts w:eastAsiaTheme="minorEastAsia"/>
          <w:sz w:val="28"/>
          <w:szCs w:val="28"/>
        </w:rPr>
        <w:t xml:space="preserve"> 23349).</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tblLook w:val="04A0" w:firstRow="1" w:lastRow="0" w:firstColumn="1" w:lastColumn="0" w:noHBand="0" w:noVBand="1"/>
      </w:tblPr>
      <w:tblGrid>
        <w:gridCol w:w="792"/>
        <w:gridCol w:w="3649"/>
        <w:gridCol w:w="1658"/>
        <w:gridCol w:w="2130"/>
        <w:gridCol w:w="1201"/>
      </w:tblGrid>
      <w:tr w:rsidR="00434C15" w:rsidRPr="00B15250" w:rsidTr="0091371E">
        <w:tc>
          <w:tcPr>
            <w:tcW w:w="792"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w:t>
            </w:r>
          </w:p>
          <w:p w:rsidR="00434C15" w:rsidRPr="00B15250" w:rsidRDefault="00434C15" w:rsidP="002523AD">
            <w:pPr>
              <w:widowControl w:val="0"/>
              <w:autoSpaceDE w:val="0"/>
              <w:autoSpaceDN w:val="0"/>
              <w:adjustRightInd w:val="0"/>
              <w:jc w:val="center"/>
              <w:outlineLvl w:val="0"/>
              <w:rPr>
                <w:sz w:val="24"/>
                <w:szCs w:val="24"/>
              </w:rPr>
            </w:pPr>
            <w:proofErr w:type="gramStart"/>
            <w:r w:rsidRPr="00B15250">
              <w:rPr>
                <w:sz w:val="24"/>
                <w:szCs w:val="24"/>
              </w:rPr>
              <w:t>п</w:t>
            </w:r>
            <w:proofErr w:type="gramEnd"/>
            <w:r w:rsidRPr="00B15250">
              <w:rPr>
                <w:sz w:val="24"/>
                <w:szCs w:val="24"/>
              </w:rPr>
              <w:t>/п</w:t>
            </w:r>
          </w:p>
        </w:tc>
        <w:tc>
          <w:tcPr>
            <w:tcW w:w="3649"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Показатели</w:t>
            </w:r>
          </w:p>
        </w:tc>
        <w:tc>
          <w:tcPr>
            <w:tcW w:w="4989"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Подсочка</w:t>
            </w:r>
          </w:p>
        </w:tc>
      </w:tr>
      <w:tr w:rsidR="00434C15" w:rsidRPr="00B15250" w:rsidTr="0091371E">
        <w:tc>
          <w:tcPr>
            <w:tcW w:w="792"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Целевое назначение лесов</w:t>
            </w:r>
          </w:p>
        </w:tc>
      </w:tr>
      <w:tr w:rsidR="00434C15" w:rsidRPr="00B15250" w:rsidTr="0091371E">
        <w:tc>
          <w:tcPr>
            <w:tcW w:w="792"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защитные л</w:t>
            </w:r>
            <w:r w:rsidRPr="00B15250">
              <w:rPr>
                <w:sz w:val="24"/>
                <w:szCs w:val="24"/>
              </w:rPr>
              <w:t>е</w:t>
            </w:r>
            <w:r w:rsidRPr="00B15250">
              <w:rPr>
                <w:sz w:val="24"/>
                <w:szCs w:val="24"/>
              </w:rPr>
              <w:t>са</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эксплуатационные леса</w:t>
            </w:r>
          </w:p>
        </w:tc>
        <w:tc>
          <w:tcPr>
            <w:tcW w:w="1201"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итого</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w:t>
            </w:r>
          </w:p>
        </w:tc>
        <w:tc>
          <w:tcPr>
            <w:tcW w:w="3649"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2</w:t>
            </w:r>
          </w:p>
        </w:tc>
        <w:tc>
          <w:tcPr>
            <w:tcW w:w="1658"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3</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4</w:t>
            </w:r>
          </w:p>
        </w:tc>
        <w:tc>
          <w:tcPr>
            <w:tcW w:w="1201"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5</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w:t>
            </w:r>
          </w:p>
        </w:tc>
        <w:tc>
          <w:tcPr>
            <w:tcW w:w="3649" w:type="dxa"/>
          </w:tcPr>
          <w:p w:rsidR="00434C15" w:rsidRPr="00D268B4" w:rsidRDefault="00434C15" w:rsidP="002523AD">
            <w:pPr>
              <w:widowControl w:val="0"/>
              <w:autoSpaceDE w:val="0"/>
              <w:autoSpaceDN w:val="0"/>
              <w:adjustRightInd w:val="0"/>
              <w:outlineLvl w:val="0"/>
              <w:rPr>
                <w:sz w:val="24"/>
                <w:szCs w:val="24"/>
              </w:rPr>
            </w:pPr>
            <w:r w:rsidRPr="00D268B4">
              <w:rPr>
                <w:sz w:val="24"/>
                <w:szCs w:val="24"/>
              </w:rPr>
              <w:t>Всего спелых и перестойных насаждений, пригодных для по</w:t>
            </w:r>
            <w:r w:rsidRPr="00D268B4">
              <w:rPr>
                <w:sz w:val="24"/>
                <w:szCs w:val="24"/>
              </w:rPr>
              <w:t>д</w:t>
            </w:r>
            <w:r w:rsidRPr="00D268B4">
              <w:rPr>
                <w:sz w:val="24"/>
                <w:szCs w:val="24"/>
              </w:rPr>
              <w:t>сочки:</w:t>
            </w:r>
          </w:p>
        </w:tc>
        <w:tc>
          <w:tcPr>
            <w:tcW w:w="1658"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1.1</w:t>
            </w:r>
          </w:p>
        </w:tc>
        <w:tc>
          <w:tcPr>
            <w:tcW w:w="3649" w:type="dxa"/>
          </w:tcPr>
          <w:p w:rsidR="00434C15" w:rsidRPr="00D268B4" w:rsidRDefault="00434C15" w:rsidP="002523AD">
            <w:pPr>
              <w:widowControl w:val="0"/>
              <w:autoSpaceDE w:val="0"/>
              <w:autoSpaceDN w:val="0"/>
              <w:adjustRightInd w:val="0"/>
              <w:outlineLvl w:val="0"/>
              <w:rPr>
                <w:sz w:val="24"/>
                <w:szCs w:val="24"/>
              </w:rPr>
            </w:pPr>
            <w:r w:rsidRPr="00D268B4">
              <w:rPr>
                <w:sz w:val="24"/>
                <w:szCs w:val="24"/>
              </w:rPr>
              <w:t>Из них:</w:t>
            </w:r>
          </w:p>
          <w:p w:rsidR="00434C15" w:rsidRPr="00D268B4" w:rsidRDefault="00434C15" w:rsidP="002523AD">
            <w:pPr>
              <w:widowControl w:val="0"/>
              <w:autoSpaceDE w:val="0"/>
              <w:autoSpaceDN w:val="0"/>
              <w:adjustRightInd w:val="0"/>
              <w:ind w:firstLine="199"/>
              <w:outlineLvl w:val="0"/>
              <w:rPr>
                <w:sz w:val="24"/>
                <w:szCs w:val="24"/>
              </w:rPr>
            </w:pPr>
            <w:r w:rsidRPr="00D268B4">
              <w:rPr>
                <w:sz w:val="24"/>
                <w:szCs w:val="24"/>
              </w:rPr>
              <w:t xml:space="preserve">не </w:t>
            </w:r>
            <w:proofErr w:type="gramStart"/>
            <w:r w:rsidRPr="00D268B4">
              <w:rPr>
                <w:sz w:val="24"/>
                <w:szCs w:val="24"/>
              </w:rPr>
              <w:t>вовлечены</w:t>
            </w:r>
            <w:proofErr w:type="gramEnd"/>
            <w:r w:rsidRPr="00D268B4">
              <w:rPr>
                <w:sz w:val="24"/>
                <w:szCs w:val="24"/>
              </w:rPr>
              <w:t xml:space="preserve"> в подсочку</w:t>
            </w:r>
          </w:p>
        </w:tc>
        <w:tc>
          <w:tcPr>
            <w:tcW w:w="1658"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434C15" w:rsidP="002523AD">
            <w:pPr>
              <w:widowControl w:val="0"/>
              <w:autoSpaceDE w:val="0"/>
              <w:autoSpaceDN w:val="0"/>
              <w:adjustRightInd w:val="0"/>
              <w:jc w:val="center"/>
              <w:outlineLvl w:val="0"/>
              <w:rPr>
                <w:sz w:val="24"/>
                <w:szCs w:val="24"/>
              </w:rPr>
            </w:pPr>
          </w:p>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p>
        </w:tc>
        <w:tc>
          <w:tcPr>
            <w:tcW w:w="3649" w:type="dxa"/>
          </w:tcPr>
          <w:p w:rsidR="00434C15" w:rsidRPr="00D268B4" w:rsidRDefault="00434C15" w:rsidP="002523AD">
            <w:pPr>
              <w:widowControl w:val="0"/>
              <w:autoSpaceDE w:val="0"/>
              <w:autoSpaceDN w:val="0"/>
              <w:adjustRightInd w:val="0"/>
              <w:ind w:firstLine="199"/>
              <w:outlineLvl w:val="0"/>
              <w:rPr>
                <w:sz w:val="24"/>
                <w:szCs w:val="24"/>
              </w:rPr>
            </w:pPr>
            <w:proofErr w:type="gramStart"/>
            <w:r w:rsidRPr="00D268B4">
              <w:rPr>
                <w:sz w:val="24"/>
                <w:szCs w:val="24"/>
              </w:rPr>
              <w:t>нерентабельные для подсочки</w:t>
            </w:r>
            <w:proofErr w:type="gramEnd"/>
          </w:p>
        </w:tc>
        <w:tc>
          <w:tcPr>
            <w:tcW w:w="1658"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B15250" w:rsidP="002523AD">
            <w:pPr>
              <w:widowControl w:val="0"/>
              <w:autoSpaceDE w:val="0"/>
              <w:autoSpaceDN w:val="0"/>
              <w:adjustRightInd w:val="0"/>
              <w:jc w:val="center"/>
              <w:outlineLvl w:val="0"/>
              <w:rPr>
                <w:sz w:val="24"/>
                <w:szCs w:val="24"/>
              </w:rPr>
            </w:pPr>
            <w:r w:rsidRPr="00D268B4">
              <w:rPr>
                <w:sz w:val="24"/>
                <w:szCs w:val="24"/>
              </w:rPr>
              <w:t>-</w:t>
            </w:r>
          </w:p>
        </w:tc>
      </w:tr>
      <w:tr w:rsidR="00434C15" w:rsidRPr="00D268B4" w:rsidTr="0091371E">
        <w:tc>
          <w:tcPr>
            <w:tcW w:w="792" w:type="dxa"/>
          </w:tcPr>
          <w:p w:rsidR="00434C15" w:rsidRPr="00D268B4" w:rsidRDefault="00434C15" w:rsidP="002523AD">
            <w:pPr>
              <w:widowControl w:val="0"/>
              <w:autoSpaceDE w:val="0"/>
              <w:autoSpaceDN w:val="0"/>
              <w:adjustRightInd w:val="0"/>
              <w:jc w:val="center"/>
              <w:outlineLvl w:val="0"/>
              <w:rPr>
                <w:sz w:val="24"/>
                <w:szCs w:val="24"/>
              </w:rPr>
            </w:pPr>
            <w:r w:rsidRPr="00D268B4">
              <w:rPr>
                <w:sz w:val="24"/>
                <w:szCs w:val="24"/>
              </w:rPr>
              <w:t>2</w:t>
            </w:r>
          </w:p>
        </w:tc>
        <w:tc>
          <w:tcPr>
            <w:tcW w:w="3649" w:type="dxa"/>
          </w:tcPr>
          <w:p w:rsidR="00434C15" w:rsidRPr="00D268B4" w:rsidRDefault="0091371E" w:rsidP="002523AD">
            <w:pPr>
              <w:widowControl w:val="0"/>
              <w:autoSpaceDE w:val="0"/>
              <w:autoSpaceDN w:val="0"/>
              <w:adjustRightInd w:val="0"/>
              <w:outlineLvl w:val="0"/>
              <w:rPr>
                <w:sz w:val="24"/>
                <w:szCs w:val="24"/>
              </w:rPr>
            </w:pPr>
            <w:r w:rsidRPr="00D268B4">
              <w:rPr>
                <w:sz w:val="24"/>
                <w:szCs w:val="24"/>
              </w:rPr>
              <w:t>Ежегодный объем подсочки</w:t>
            </w:r>
          </w:p>
        </w:tc>
        <w:tc>
          <w:tcPr>
            <w:tcW w:w="1658"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2130"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c>
          <w:tcPr>
            <w:tcW w:w="1201" w:type="dxa"/>
          </w:tcPr>
          <w:p w:rsidR="00434C15" w:rsidRPr="00D268B4" w:rsidRDefault="0091371E" w:rsidP="002523AD">
            <w:pPr>
              <w:widowControl w:val="0"/>
              <w:autoSpaceDE w:val="0"/>
              <w:autoSpaceDN w:val="0"/>
              <w:adjustRightInd w:val="0"/>
              <w:jc w:val="center"/>
              <w:outlineLvl w:val="0"/>
              <w:rPr>
                <w:sz w:val="24"/>
                <w:szCs w:val="24"/>
              </w:rPr>
            </w:pPr>
            <w:r w:rsidRPr="00D268B4">
              <w:rPr>
                <w:sz w:val="24"/>
                <w:szCs w:val="24"/>
              </w:rPr>
              <w:t>-</w:t>
            </w:r>
          </w:p>
        </w:tc>
      </w:tr>
    </w:tbl>
    <w:p w:rsidR="00434C15" w:rsidRPr="00D268B4" w:rsidRDefault="00434C15" w:rsidP="005B0F20">
      <w:pPr>
        <w:widowControl w:val="0"/>
        <w:autoSpaceDE w:val="0"/>
        <w:autoSpaceDN w:val="0"/>
        <w:adjustRightInd w:val="0"/>
        <w:spacing w:line="276" w:lineRule="auto"/>
        <w:outlineLvl w:val="0"/>
        <w:rPr>
          <w:sz w:val="24"/>
          <w:szCs w:val="24"/>
        </w:rPr>
      </w:pPr>
    </w:p>
    <w:p w:rsidR="0027003C" w:rsidRDefault="0027003C" w:rsidP="00E02651">
      <w:pPr>
        <w:spacing w:line="360" w:lineRule="auto"/>
        <w:ind w:firstLine="708"/>
        <w:jc w:val="both"/>
        <w:rPr>
          <w:sz w:val="28"/>
          <w:szCs w:val="28"/>
        </w:rPr>
      </w:pPr>
      <w:r w:rsidRPr="00D268B4">
        <w:rPr>
          <w:sz w:val="28"/>
          <w:szCs w:val="28"/>
        </w:rPr>
        <w:t>Заготовка живицы</w:t>
      </w:r>
      <w:r w:rsidR="008D31DB" w:rsidRPr="00D268B4">
        <w:rPr>
          <w:sz w:val="28"/>
          <w:szCs w:val="28"/>
        </w:rPr>
        <w:t xml:space="preserve"> на территории лесничества </w:t>
      </w:r>
      <w:r w:rsidRPr="00D268B4">
        <w:rPr>
          <w:sz w:val="28"/>
          <w:szCs w:val="28"/>
        </w:rPr>
        <w:t>не предусматривается ввиду отсутствия фонда подсочки.</w:t>
      </w:r>
    </w:p>
    <w:p w:rsidR="0060689D" w:rsidRPr="00D268B4" w:rsidRDefault="0060689D" w:rsidP="00E02651">
      <w:pPr>
        <w:spacing w:line="360" w:lineRule="auto"/>
        <w:ind w:firstLine="708"/>
        <w:jc w:val="both"/>
        <w:rPr>
          <w:sz w:val="28"/>
          <w:szCs w:val="28"/>
        </w:rPr>
      </w:pPr>
    </w:p>
    <w:p w:rsidR="002B6559" w:rsidRPr="00E02651" w:rsidRDefault="002B6559" w:rsidP="00E02651">
      <w:pPr>
        <w:spacing w:line="276" w:lineRule="auto"/>
        <w:jc w:val="center"/>
        <w:rPr>
          <w:b/>
          <w:bCs/>
          <w:sz w:val="28"/>
          <w:szCs w:val="28"/>
        </w:rPr>
      </w:pPr>
      <w:r w:rsidRPr="00CF7E88">
        <w:rPr>
          <w:b/>
          <w:bCs/>
          <w:sz w:val="28"/>
          <w:szCs w:val="28"/>
        </w:rPr>
        <w:lastRenderedPageBreak/>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E02651">
        <w:rPr>
          <w:b/>
          <w:bCs/>
          <w:sz w:val="28"/>
          <w:szCs w:val="28"/>
        </w:rPr>
        <w:t>недревесных лесных ресурсов.</w:t>
      </w: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w:t>
      </w:r>
      <w:r w:rsidRPr="00346293">
        <w:rPr>
          <w:b/>
          <w:bCs/>
          <w:sz w:val="28"/>
          <w:szCs w:val="28"/>
        </w:rPr>
        <w:t>ь</w:t>
      </w:r>
      <w:r w:rsidRPr="00346293">
        <w:rPr>
          <w:b/>
          <w:bCs/>
          <w:sz w:val="28"/>
          <w:szCs w:val="28"/>
        </w:rPr>
        <w:t>зования лесов для заготовки недревесных лесных ресурсов</w:t>
      </w:r>
    </w:p>
    <w:p w:rsidR="00755EB0" w:rsidRDefault="00346293" w:rsidP="00E02651">
      <w:pPr>
        <w:spacing w:line="276" w:lineRule="auto"/>
        <w:jc w:val="center"/>
        <w:rPr>
          <w:b/>
          <w:bCs/>
          <w:sz w:val="28"/>
          <w:szCs w:val="28"/>
        </w:rPr>
      </w:pPr>
      <w:r w:rsidRPr="00346293">
        <w:rPr>
          <w:b/>
          <w:bCs/>
          <w:sz w:val="28"/>
          <w:szCs w:val="28"/>
        </w:rPr>
        <w:t>по их видам</w:t>
      </w:r>
    </w:p>
    <w:p w:rsidR="0060689D" w:rsidRDefault="0060689D" w:rsidP="00E02651">
      <w:pPr>
        <w:spacing w:line="276" w:lineRule="auto"/>
        <w:jc w:val="center"/>
        <w:rPr>
          <w:b/>
          <w:bCs/>
          <w:sz w:val="28"/>
          <w:szCs w:val="28"/>
        </w:rPr>
      </w:pPr>
    </w:p>
    <w:p w:rsidR="00346293" w:rsidRPr="00755EB0" w:rsidRDefault="00755EB0" w:rsidP="00E02651">
      <w:pPr>
        <w:spacing w:line="360" w:lineRule="auto"/>
        <w:ind w:firstLine="697"/>
        <w:jc w:val="both"/>
        <w:rPr>
          <w:sz w:val="28"/>
          <w:szCs w:val="28"/>
        </w:rPr>
      </w:pPr>
      <w:r w:rsidRPr="00755EB0">
        <w:rPr>
          <w:sz w:val="28"/>
          <w:szCs w:val="28"/>
        </w:rPr>
        <w:t>Заготовка и сбор недревесных лесных ресурсов осуществляется в соо</w:t>
      </w:r>
      <w:r w:rsidRPr="00755EB0">
        <w:rPr>
          <w:sz w:val="28"/>
          <w:szCs w:val="28"/>
        </w:rPr>
        <w:t>т</w:t>
      </w:r>
      <w:r w:rsidRPr="00755EB0">
        <w:rPr>
          <w:sz w:val="28"/>
          <w:szCs w:val="28"/>
        </w:rPr>
        <w:t xml:space="preserve">ветствии с Правилами заготовки и сбора недревесных лесных ресурсов, утвержденными приказом </w:t>
      </w:r>
      <w:r w:rsidR="00AA7261">
        <w:rPr>
          <w:sz w:val="28"/>
          <w:szCs w:val="28"/>
        </w:rPr>
        <w:t>Минприроды России от 16 июля 2018 гола №325.</w:t>
      </w:r>
    </w:p>
    <w:p w:rsidR="005378E5" w:rsidRDefault="001F1D5E" w:rsidP="00E02651">
      <w:pPr>
        <w:spacing w:line="360"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E02651">
      <w:pPr>
        <w:spacing w:line="360"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w:t>
      </w:r>
      <w:r w:rsidRPr="00CF7E88">
        <w:rPr>
          <w:sz w:val="28"/>
          <w:szCs w:val="28"/>
        </w:rPr>
        <w:t>е</w:t>
      </w:r>
      <w:r w:rsidRPr="00CF7E88">
        <w:rPr>
          <w:sz w:val="28"/>
          <w:szCs w:val="28"/>
        </w:rPr>
        <w:t>древесных лесных ресурсов представляют собой предпринимательскую де</w:t>
      </w:r>
      <w:r w:rsidRPr="00CF7E88">
        <w:rPr>
          <w:sz w:val="28"/>
          <w:szCs w:val="28"/>
        </w:rPr>
        <w:t>я</w:t>
      </w:r>
      <w:r w:rsidRPr="00CF7E88">
        <w:rPr>
          <w:sz w:val="28"/>
          <w:szCs w:val="28"/>
        </w:rPr>
        <w:t>тельность, связанную с изъятием, хранением и вывозом соответствующих лесных ресурсов из леса</w:t>
      </w:r>
      <w:r>
        <w:rPr>
          <w:sz w:val="28"/>
          <w:szCs w:val="28"/>
        </w:rPr>
        <w:t>.</w:t>
      </w:r>
    </w:p>
    <w:p w:rsidR="0027003C" w:rsidRDefault="0027003C" w:rsidP="00E02651">
      <w:pPr>
        <w:spacing w:line="360" w:lineRule="auto"/>
        <w:ind w:firstLine="697"/>
        <w:jc w:val="both"/>
        <w:rPr>
          <w:sz w:val="28"/>
          <w:szCs w:val="28"/>
        </w:rPr>
      </w:pPr>
      <w:proofErr w:type="gramStart"/>
      <w:r w:rsidRPr="0027003C">
        <w:rPr>
          <w:sz w:val="28"/>
          <w:szCs w:val="28"/>
        </w:rPr>
        <w:t>К недревесным лесным ресурсам (НЛР), заготовка и сбор которых ос</w:t>
      </w:r>
      <w:r w:rsidR="00477F73">
        <w:rPr>
          <w:sz w:val="28"/>
          <w:szCs w:val="28"/>
        </w:rPr>
        <w:t>у</w:t>
      </w:r>
      <w:r w:rsidR="00477F73">
        <w:rPr>
          <w:sz w:val="28"/>
          <w:szCs w:val="28"/>
        </w:rPr>
        <w:t>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w:t>
      </w:r>
      <w:r w:rsidRPr="0027003C">
        <w:rPr>
          <w:sz w:val="28"/>
          <w:szCs w:val="28"/>
        </w:rPr>
        <w:t>с</w:t>
      </w:r>
      <w:r w:rsidRPr="0027003C">
        <w:rPr>
          <w:sz w:val="28"/>
          <w:szCs w:val="28"/>
        </w:rPr>
        <w:t xml:space="preserve">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w:t>
      </w:r>
      <w:r w:rsidRPr="0027003C">
        <w:rPr>
          <w:sz w:val="28"/>
          <w:szCs w:val="28"/>
        </w:rPr>
        <w:t>д</w:t>
      </w:r>
      <w:r w:rsidRPr="0027003C">
        <w:rPr>
          <w:sz w:val="28"/>
          <w:szCs w:val="28"/>
        </w:rPr>
        <w:t>ников, мох, лесная подстилка, камыш, тростник и подобные лесные ресурсы.</w:t>
      </w:r>
      <w:proofErr w:type="gramEnd"/>
      <w:r w:rsidRPr="0027003C">
        <w:rPr>
          <w:sz w:val="28"/>
          <w:szCs w:val="28"/>
        </w:rPr>
        <w:t xml:space="preserve">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6E4131" w:rsidRDefault="0027003C" w:rsidP="00AA3029">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0689D" w:rsidRPr="0027003C" w:rsidRDefault="0060689D" w:rsidP="00AA3029">
      <w:pPr>
        <w:pStyle w:val="ad"/>
        <w:spacing w:line="276" w:lineRule="auto"/>
        <w:jc w:val="center"/>
        <w:rPr>
          <w:rFonts w:ascii="Times New Roman" w:hAnsi="Times New Roman"/>
          <w:bCs/>
          <w:sz w:val="28"/>
          <w:szCs w:val="28"/>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7626"/>
      </w:tblGrid>
      <w:tr w:rsidR="0027003C" w:rsidRPr="002F54FB" w:rsidTr="001F6C98">
        <w:trPr>
          <w:trHeight w:val="20"/>
          <w:tblHeader/>
        </w:trPr>
        <w:tc>
          <w:tcPr>
            <w:tcW w:w="1030"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70"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1F6C98">
        <w:trPr>
          <w:trHeight w:val="20"/>
          <w:tblHeader/>
        </w:trPr>
        <w:tc>
          <w:tcPr>
            <w:tcW w:w="1030"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70"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1F6C98">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1F6C98">
        <w:trPr>
          <w:trHeight w:val="20"/>
        </w:trPr>
        <w:tc>
          <w:tcPr>
            <w:tcW w:w="1030"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70"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1F6C98">
        <w:trPr>
          <w:trHeight w:val="20"/>
        </w:trPr>
        <w:tc>
          <w:tcPr>
            <w:tcW w:w="1030"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70"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w:t>
            </w:r>
            <w:r w:rsidRPr="002F54FB">
              <w:rPr>
                <w:rFonts w:ascii="Times New Roman" w:hAnsi="Times New Roman"/>
                <w:sz w:val="24"/>
                <w:szCs w:val="24"/>
              </w:rPr>
              <w:t>о</w:t>
            </w:r>
            <w:r w:rsidRPr="002F54FB">
              <w:rPr>
                <w:rFonts w:ascii="Times New Roman" w:hAnsi="Times New Roman"/>
                <w:sz w:val="24"/>
                <w:szCs w:val="24"/>
              </w:rPr>
              <w:t xml:space="preserve">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w:t>
            </w:r>
            <w:r w:rsidRPr="002F54FB">
              <w:rPr>
                <w:rFonts w:ascii="Times New Roman" w:hAnsi="Times New Roman"/>
                <w:sz w:val="24"/>
                <w:szCs w:val="24"/>
              </w:rPr>
              <w:t>е</w:t>
            </w:r>
            <w:r w:rsidRPr="002F54FB">
              <w:rPr>
                <w:rFonts w:ascii="Times New Roman" w:hAnsi="Times New Roman"/>
                <w:sz w:val="24"/>
                <w:szCs w:val="24"/>
              </w:rPr>
              <w:t>лень</w:t>
            </w:r>
          </w:p>
        </w:tc>
        <w:tc>
          <w:tcPr>
            <w:tcW w:w="3970" w:type="pct"/>
          </w:tcPr>
          <w:p w:rsidR="0027003C" w:rsidRPr="002F54FB" w:rsidRDefault="0027003C" w:rsidP="002523AD">
            <w:pPr>
              <w:pStyle w:val="ad"/>
              <w:jc w:val="both"/>
              <w:rPr>
                <w:rFonts w:ascii="Times New Roman" w:hAnsi="Times New Roman"/>
                <w:sz w:val="24"/>
                <w:szCs w:val="24"/>
              </w:rPr>
            </w:pPr>
            <w:proofErr w:type="gramStart"/>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w:t>
            </w:r>
            <w:r w:rsidRPr="002F54FB">
              <w:rPr>
                <w:rFonts w:ascii="Times New Roman" w:hAnsi="Times New Roman"/>
                <w:sz w:val="24"/>
                <w:szCs w:val="24"/>
              </w:rPr>
              <w:t>о</w:t>
            </w:r>
            <w:r w:rsidRPr="002F54FB">
              <w:rPr>
                <w:rFonts w:ascii="Times New Roman" w:hAnsi="Times New Roman"/>
                <w:sz w:val="24"/>
                <w:szCs w:val="24"/>
              </w:rPr>
              <w:t>витого, волчьей ягоды, бузины черной, ракитника, ореха, бука, бер</w:t>
            </w:r>
            <w:r w:rsidRPr="002F54FB">
              <w:rPr>
                <w:rFonts w:ascii="Times New Roman" w:hAnsi="Times New Roman"/>
                <w:sz w:val="24"/>
                <w:szCs w:val="24"/>
              </w:rPr>
              <w:t>е</w:t>
            </w:r>
            <w:r w:rsidRPr="002F54FB">
              <w:rPr>
                <w:rFonts w:ascii="Times New Roman" w:hAnsi="Times New Roman"/>
                <w:sz w:val="24"/>
                <w:szCs w:val="24"/>
              </w:rPr>
              <w:lastRenderedPageBreak/>
              <w:t xml:space="preserve">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roofErr w:type="gramEnd"/>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Кора ели, бер</w:t>
            </w:r>
            <w:r w:rsidRPr="002F54FB">
              <w:rPr>
                <w:rFonts w:ascii="Times New Roman" w:hAnsi="Times New Roman"/>
                <w:sz w:val="24"/>
                <w:szCs w:val="24"/>
              </w:rPr>
              <w:t>е</w:t>
            </w:r>
            <w:r w:rsidRPr="002F54FB">
              <w:rPr>
                <w:rFonts w:ascii="Times New Roman" w:hAnsi="Times New Roman"/>
                <w:sz w:val="24"/>
                <w:szCs w:val="24"/>
              </w:rPr>
              <w:t>зы, прочих п</w:t>
            </w:r>
            <w:r w:rsidRPr="002F54FB">
              <w:rPr>
                <w:rFonts w:ascii="Times New Roman" w:hAnsi="Times New Roman"/>
                <w:sz w:val="24"/>
                <w:szCs w:val="24"/>
              </w:rPr>
              <w:t>о</w:t>
            </w:r>
            <w:r w:rsidRPr="002F54FB">
              <w:rPr>
                <w:rFonts w:ascii="Times New Roman" w:hAnsi="Times New Roman"/>
                <w:sz w:val="24"/>
                <w:szCs w:val="24"/>
              </w:rPr>
              <w:t>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w:t>
            </w:r>
            <w:r w:rsidRPr="002F54FB">
              <w:rPr>
                <w:rFonts w:ascii="Times New Roman" w:hAnsi="Times New Roman"/>
                <w:sz w:val="24"/>
                <w:szCs w:val="24"/>
              </w:rPr>
              <w:t>и</w:t>
            </w:r>
            <w:r w:rsidRPr="002F54FB">
              <w:rPr>
                <w:rFonts w:ascii="Times New Roman" w:hAnsi="Times New Roman"/>
                <w:sz w:val="24"/>
                <w:szCs w:val="24"/>
              </w:rPr>
              <w:t>на сосны, пр</w:t>
            </w:r>
            <w:r w:rsidRPr="002F54FB">
              <w:rPr>
                <w:rFonts w:ascii="Times New Roman" w:hAnsi="Times New Roman"/>
                <w:sz w:val="24"/>
                <w:szCs w:val="24"/>
              </w:rPr>
              <w:t>о</w:t>
            </w:r>
            <w:r w:rsidRPr="002F54FB">
              <w:rPr>
                <w:rFonts w:ascii="Times New Roman" w:hAnsi="Times New Roman"/>
                <w:sz w:val="24"/>
                <w:szCs w:val="24"/>
              </w:rPr>
              <w:t>чих пород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Прикорневая часть и корни дерева, предназначенные для промышле</w:t>
            </w:r>
            <w:r w:rsidRPr="002F54FB">
              <w:rPr>
                <w:rFonts w:ascii="Times New Roman" w:hAnsi="Times New Roman"/>
                <w:sz w:val="24"/>
                <w:szCs w:val="24"/>
              </w:rPr>
              <w:t>н</w:t>
            </w:r>
            <w:r w:rsidRPr="002F54FB">
              <w:rPr>
                <w:rFonts w:ascii="Times New Roman" w:hAnsi="Times New Roman"/>
                <w:sz w:val="24"/>
                <w:szCs w:val="24"/>
              </w:rPr>
              <w:t xml:space="preserve">ной переработки и использования в качестве топлива, ГОСТ 17462-84 </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1F6C98">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1F6C98">
        <w:trPr>
          <w:trHeight w:val="20"/>
        </w:trPr>
        <w:tc>
          <w:tcPr>
            <w:tcW w:w="1030"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70"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E02651">
      <w:pPr>
        <w:shd w:val="clear" w:color="auto" w:fill="FFFFFF"/>
        <w:spacing w:line="360" w:lineRule="auto"/>
        <w:ind w:firstLine="720"/>
        <w:jc w:val="both"/>
        <w:rPr>
          <w:sz w:val="28"/>
          <w:szCs w:val="28"/>
        </w:rPr>
      </w:pPr>
      <w:r>
        <w:rPr>
          <w:sz w:val="28"/>
          <w:szCs w:val="28"/>
        </w:rPr>
        <w:t>Граждане, юридические лица осуществляют заготовку и сбор недреве</w:t>
      </w:r>
      <w:r>
        <w:rPr>
          <w:sz w:val="28"/>
          <w:szCs w:val="28"/>
        </w:rPr>
        <w:t>с</w:t>
      </w:r>
      <w:r>
        <w:rPr>
          <w:sz w:val="28"/>
          <w:szCs w:val="28"/>
        </w:rPr>
        <w:t>ных лесных ресурсов на основании договоров аренды лесных участков.</w:t>
      </w:r>
    </w:p>
    <w:p w:rsidR="00636ECF" w:rsidRPr="009B7A6A" w:rsidRDefault="00E77715" w:rsidP="00E02651">
      <w:pPr>
        <w:widowControl w:val="0"/>
        <w:autoSpaceDE w:val="0"/>
        <w:autoSpaceDN w:val="0"/>
        <w:adjustRightInd w:val="0"/>
        <w:spacing w:line="360"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w:t>
      </w:r>
      <w:r w:rsidRPr="009B7A6A">
        <w:rPr>
          <w:rFonts w:eastAsiaTheme="minorEastAsia"/>
          <w:sz w:val="28"/>
          <w:szCs w:val="28"/>
        </w:rPr>
        <w:t>о</w:t>
      </w:r>
      <w:r w:rsidRPr="009B7A6A">
        <w:rPr>
          <w:rFonts w:eastAsiaTheme="minorEastAsia"/>
          <w:sz w:val="28"/>
          <w:szCs w:val="28"/>
        </w:rPr>
        <w:t>вора аренды лесного участка;</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w:t>
      </w:r>
      <w:r w:rsidRPr="009B7A6A">
        <w:rPr>
          <w:rFonts w:eastAsiaTheme="minorEastAsia"/>
          <w:sz w:val="28"/>
          <w:szCs w:val="28"/>
        </w:rPr>
        <w:t>н</w:t>
      </w:r>
      <w:r w:rsidRPr="009B7A6A">
        <w:rPr>
          <w:rFonts w:eastAsiaTheme="minorEastAsia"/>
          <w:sz w:val="28"/>
          <w:szCs w:val="28"/>
        </w:rPr>
        <w:t>фраструктуру (лесные дороги, лесные склады и другую);</w:t>
      </w:r>
    </w:p>
    <w:p w:rsidR="00636ECF"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E02651">
      <w:pPr>
        <w:shd w:val="clear" w:color="auto" w:fill="FFFFFF"/>
        <w:spacing w:line="360"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w:t>
      </w:r>
      <w:r w:rsidRPr="009B7A6A">
        <w:rPr>
          <w:rFonts w:eastAsiaTheme="minorEastAsia"/>
          <w:sz w:val="28"/>
          <w:szCs w:val="28"/>
        </w:rPr>
        <w:t>е</w:t>
      </w:r>
      <w:r w:rsidRPr="009B7A6A">
        <w:rPr>
          <w:rFonts w:eastAsiaTheme="minorEastAsia"/>
          <w:sz w:val="28"/>
          <w:szCs w:val="28"/>
        </w:rPr>
        <w:t>ния лесов;</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w:t>
      </w:r>
      <w:r w:rsidR="0026781D">
        <w:rPr>
          <w:rFonts w:eastAsiaTheme="minorEastAsia"/>
          <w:sz w:val="28"/>
          <w:szCs w:val="28"/>
        </w:rPr>
        <w:t>е</w:t>
      </w:r>
      <w:r w:rsidR="0026781D">
        <w:rPr>
          <w:rFonts w:eastAsiaTheme="minorEastAsia"/>
          <w:sz w:val="28"/>
          <w:szCs w:val="28"/>
        </w:rPr>
        <w:t>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w:t>
      </w:r>
      <w:r w:rsidRPr="009B7A6A">
        <w:rPr>
          <w:rFonts w:eastAsiaTheme="minorEastAsia"/>
          <w:sz w:val="28"/>
          <w:szCs w:val="28"/>
        </w:rPr>
        <w:t>е</w:t>
      </w:r>
      <w:r w:rsidRPr="009B7A6A">
        <w:rPr>
          <w:rFonts w:eastAsiaTheme="minorEastAsia"/>
          <w:sz w:val="28"/>
          <w:szCs w:val="28"/>
        </w:rPr>
        <w:t>годно лесную декларацию;</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8771F7" w:rsidRDefault="0081409D"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w:t>
      </w:r>
      <w:r w:rsidRPr="009B7A6A">
        <w:rPr>
          <w:rFonts w:eastAsiaTheme="minorEastAsia"/>
          <w:sz w:val="28"/>
          <w:szCs w:val="28"/>
        </w:rPr>
        <w:t>в</w:t>
      </w:r>
      <w:r w:rsidRPr="009B7A6A">
        <w:rPr>
          <w:rFonts w:eastAsiaTheme="minorEastAsia"/>
          <w:sz w:val="28"/>
          <w:szCs w:val="28"/>
        </w:rPr>
        <w:t>лять в государственный лесной реестр в установленном порядке документир</w:t>
      </w:r>
      <w:r w:rsidRPr="009B7A6A">
        <w:rPr>
          <w:rFonts w:eastAsiaTheme="minorEastAsia"/>
          <w:sz w:val="28"/>
          <w:szCs w:val="28"/>
        </w:rPr>
        <w:t>о</w:t>
      </w:r>
      <w:r w:rsidRPr="009B7A6A">
        <w:rPr>
          <w:rFonts w:eastAsiaTheme="minorEastAsia"/>
          <w:sz w:val="28"/>
          <w:szCs w:val="28"/>
        </w:rPr>
        <w:t>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w:t>
      </w:r>
      <w:r w:rsidRPr="009B7A6A">
        <w:rPr>
          <w:rFonts w:eastAsiaTheme="minorEastAsia"/>
          <w:sz w:val="28"/>
          <w:szCs w:val="28"/>
        </w:rPr>
        <w:t>а</w:t>
      </w:r>
      <w:r w:rsidRPr="009B7A6A">
        <w:rPr>
          <w:rFonts w:eastAsiaTheme="minorEastAsia"/>
          <w:sz w:val="28"/>
          <w:szCs w:val="28"/>
        </w:rPr>
        <w:t>тельством Российской Федерации.</w:t>
      </w:r>
    </w:p>
    <w:p w:rsidR="00636ECF" w:rsidRPr="00CF7E88" w:rsidRDefault="00636ECF" w:rsidP="00E02651">
      <w:pPr>
        <w:shd w:val="clear" w:color="auto" w:fill="FFFFFF"/>
        <w:spacing w:line="360"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w:t>
      </w:r>
      <w:proofErr w:type="gramStart"/>
      <w:r w:rsidR="001202E4">
        <w:rPr>
          <w:sz w:val="28"/>
          <w:szCs w:val="28"/>
        </w:rPr>
        <w:t xml:space="preserve">юридическими </w:t>
      </w:r>
      <w:r w:rsidRPr="00CF7E88">
        <w:rPr>
          <w:sz w:val="28"/>
          <w:szCs w:val="28"/>
        </w:rPr>
        <w:t>лицами, осуществляющими использование лесов для заготовки и сбо</w:t>
      </w:r>
      <w:r w:rsidR="005505DD">
        <w:rPr>
          <w:sz w:val="28"/>
          <w:szCs w:val="28"/>
        </w:rPr>
        <w:t>ра недревесных лесных ресурсов л</w:t>
      </w:r>
      <w:r w:rsidR="005505DD">
        <w:rPr>
          <w:sz w:val="28"/>
          <w:szCs w:val="28"/>
        </w:rPr>
        <w:t>е</w:t>
      </w:r>
      <w:r w:rsidR="005505DD">
        <w:rPr>
          <w:sz w:val="28"/>
          <w:szCs w:val="28"/>
        </w:rPr>
        <w:t xml:space="preserve">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E02651">
      <w:pPr>
        <w:shd w:val="clear" w:color="auto" w:fill="FFFFFF"/>
        <w:spacing w:line="360" w:lineRule="auto"/>
        <w:ind w:firstLine="720"/>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w:t>
      </w:r>
      <w:r w:rsidRPr="00CF7E88">
        <w:rPr>
          <w:sz w:val="28"/>
          <w:szCs w:val="28"/>
        </w:rPr>
        <w:t>с</w:t>
      </w:r>
      <w:r w:rsidRPr="00CF7E88">
        <w:rPr>
          <w:sz w:val="28"/>
          <w:szCs w:val="28"/>
        </w:rPr>
        <w:t>кается заготовка и сбор гражданами недревесных лесных ресурсов для со</w:t>
      </w:r>
      <w:r w:rsidRPr="00CF7E88">
        <w:rPr>
          <w:sz w:val="28"/>
          <w:szCs w:val="28"/>
        </w:rPr>
        <w:t>б</w:t>
      </w:r>
      <w:r w:rsidRPr="00CF7E88">
        <w:rPr>
          <w:sz w:val="28"/>
          <w:szCs w:val="28"/>
        </w:rPr>
        <w:t>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E02651">
      <w:pPr>
        <w:shd w:val="clear" w:color="auto" w:fill="FFFFFF"/>
        <w:tabs>
          <w:tab w:val="left" w:pos="6782"/>
        </w:tabs>
        <w:spacing w:line="360"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w:t>
      </w:r>
      <w:r w:rsidRPr="00CF7E88">
        <w:rPr>
          <w:sz w:val="28"/>
          <w:szCs w:val="28"/>
        </w:rPr>
        <w:t>с</w:t>
      </w:r>
      <w:r w:rsidRPr="00CF7E88">
        <w:rPr>
          <w:sz w:val="28"/>
          <w:szCs w:val="28"/>
        </w:rPr>
        <w:t>ности в лесах, применять способы и технологии заготовки, исключающие и</w:t>
      </w:r>
      <w:r w:rsidRPr="00CF7E88">
        <w:rPr>
          <w:sz w:val="28"/>
          <w:szCs w:val="28"/>
        </w:rPr>
        <w:t>с</w:t>
      </w:r>
      <w:r w:rsidRPr="00CF7E88">
        <w:rPr>
          <w:sz w:val="28"/>
          <w:szCs w:val="28"/>
        </w:rPr>
        <w:t>тощение, имеющихся лесных ресурсов, а также правила лесовосстановления и правила ухода за лесами.</w:t>
      </w:r>
    </w:p>
    <w:p w:rsidR="00E54E2F" w:rsidRPr="00CF7E88" w:rsidRDefault="00E54E2F" w:rsidP="00E02651">
      <w:pPr>
        <w:shd w:val="clear" w:color="auto" w:fill="FFFFFF"/>
        <w:tabs>
          <w:tab w:val="left" w:pos="6782"/>
        </w:tabs>
        <w:spacing w:line="360"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w:t>
      </w:r>
      <w:r>
        <w:rPr>
          <w:sz w:val="28"/>
          <w:szCs w:val="28"/>
        </w:rPr>
        <w:t>а</w:t>
      </w:r>
      <w:r>
        <w:rPr>
          <w:sz w:val="28"/>
          <w:szCs w:val="28"/>
        </w:rPr>
        <w:t>ции.</w:t>
      </w:r>
    </w:p>
    <w:p w:rsidR="00636ECF" w:rsidRPr="00CF7E88" w:rsidRDefault="00636ECF" w:rsidP="00E02651">
      <w:pPr>
        <w:shd w:val="clear" w:color="auto" w:fill="FFFFFF"/>
        <w:spacing w:line="360" w:lineRule="auto"/>
        <w:ind w:firstLine="720"/>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w:t>
      </w:r>
      <w:r w:rsidRPr="00CF7E88">
        <w:rPr>
          <w:sz w:val="28"/>
          <w:szCs w:val="28"/>
        </w:rPr>
        <w:t>з</w:t>
      </w:r>
      <w:r w:rsidRPr="00CF7E88">
        <w:rPr>
          <w:sz w:val="28"/>
          <w:szCs w:val="28"/>
        </w:rPr>
        <w:t>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 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roofErr w:type="gramEnd"/>
    </w:p>
    <w:p w:rsidR="002B6559" w:rsidRDefault="00636ECF" w:rsidP="00E02651">
      <w:pPr>
        <w:shd w:val="clear" w:color="auto" w:fill="FFFFFF"/>
        <w:spacing w:line="360" w:lineRule="auto"/>
        <w:ind w:firstLine="720"/>
        <w:jc w:val="both"/>
        <w:rPr>
          <w:sz w:val="28"/>
          <w:szCs w:val="28"/>
        </w:rPr>
      </w:pPr>
      <w:r w:rsidRPr="00CF7E88">
        <w:rPr>
          <w:sz w:val="28"/>
          <w:szCs w:val="28"/>
        </w:rPr>
        <w:t>Контроль соблюдения порядка заготовки и сбора гражданами недреве</w:t>
      </w:r>
      <w:r w:rsidRPr="00CF7E88">
        <w:rPr>
          <w:sz w:val="28"/>
          <w:szCs w:val="28"/>
        </w:rPr>
        <w:t>с</w:t>
      </w:r>
      <w:r w:rsidRPr="00CF7E88">
        <w:rPr>
          <w:sz w:val="28"/>
          <w:szCs w:val="28"/>
        </w:rPr>
        <w:t>ных лесных ресурсов для собственных нужд осуществляется лесничеством.</w:t>
      </w:r>
    </w:p>
    <w:p w:rsidR="00D268B4" w:rsidRPr="004800D6" w:rsidRDefault="00D268B4" w:rsidP="00E02651">
      <w:pPr>
        <w:shd w:val="clear" w:color="auto" w:fill="FFFFFF"/>
        <w:spacing w:line="360" w:lineRule="auto"/>
        <w:jc w:val="both"/>
        <w:rPr>
          <w:sz w:val="28"/>
          <w:szCs w:val="28"/>
        </w:rPr>
      </w:pPr>
    </w:p>
    <w:p w:rsidR="00DD56F4" w:rsidRPr="009A0E9A" w:rsidRDefault="00DD56F4" w:rsidP="00E02651">
      <w:pPr>
        <w:shd w:val="clear" w:color="auto" w:fill="FFFFFF"/>
        <w:spacing w:line="360"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9A0E9A" w:rsidRDefault="00DD56F4" w:rsidP="00F70EF1">
      <w:pPr>
        <w:shd w:val="clear" w:color="auto" w:fill="FFFFFF"/>
        <w:spacing w:line="360"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F70EF1" w:rsidRPr="00755EB0" w:rsidRDefault="00F70EF1" w:rsidP="00F70EF1">
      <w:pPr>
        <w:shd w:val="clear" w:color="auto" w:fill="FFFFFF"/>
        <w:spacing w:line="360" w:lineRule="auto"/>
        <w:jc w:val="center"/>
        <w:rPr>
          <w:i/>
          <w:iCs/>
          <w:sz w:val="28"/>
          <w:szCs w:val="28"/>
          <w:highlight w:val="yellow"/>
          <w:u w:val="single"/>
        </w:rPr>
      </w:pPr>
    </w:p>
    <w:p w:rsidR="00DD56F4" w:rsidRPr="00CF680A" w:rsidRDefault="00DD56F4" w:rsidP="00E02651">
      <w:pPr>
        <w:shd w:val="clear" w:color="auto" w:fill="FFFFFF"/>
        <w:spacing w:line="360" w:lineRule="auto"/>
        <w:jc w:val="center"/>
        <w:rPr>
          <w:i/>
          <w:iCs/>
          <w:sz w:val="28"/>
          <w:szCs w:val="28"/>
        </w:rPr>
      </w:pPr>
      <w:r w:rsidRPr="00CF680A">
        <w:rPr>
          <w:i/>
          <w:iCs/>
          <w:sz w:val="28"/>
          <w:szCs w:val="28"/>
        </w:rPr>
        <w:t>1.Заготовка бересты</w:t>
      </w:r>
    </w:p>
    <w:p w:rsidR="00F70EF1" w:rsidRPr="00F70EF1" w:rsidRDefault="00DD56F4" w:rsidP="0060689D">
      <w:pPr>
        <w:widowControl w:val="0"/>
        <w:autoSpaceDE w:val="0"/>
        <w:autoSpaceDN w:val="0"/>
        <w:adjustRightInd w:val="0"/>
        <w:spacing w:line="360"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w:t>
      </w:r>
      <w:r w:rsidR="005E43BA">
        <w:rPr>
          <w:sz w:val="28"/>
          <w:szCs w:val="28"/>
        </w:rPr>
        <w:t>я</w:t>
      </w:r>
      <w:r w:rsidR="005E43BA">
        <w:rPr>
          <w:sz w:val="28"/>
          <w:szCs w:val="28"/>
        </w:rPr>
        <w:t xml:space="preserve">тий. Заготовка бересты </w:t>
      </w:r>
      <w:r w:rsidR="005E43BA" w:rsidRPr="00CF680A">
        <w:rPr>
          <w:sz w:val="28"/>
          <w:szCs w:val="28"/>
        </w:rPr>
        <w:t xml:space="preserve">с </w:t>
      </w:r>
      <w:r w:rsidR="005E43BA">
        <w:rPr>
          <w:sz w:val="28"/>
          <w:szCs w:val="28"/>
        </w:rPr>
        <w:t>сухостойных и валежных деревьев пр</w:t>
      </w:r>
      <w:r w:rsidR="00F70EF1">
        <w:rPr>
          <w:sz w:val="28"/>
          <w:szCs w:val="28"/>
        </w:rPr>
        <w:t>о</w:t>
      </w:r>
      <w:r w:rsidR="0060689D">
        <w:rPr>
          <w:sz w:val="28"/>
          <w:szCs w:val="28"/>
        </w:rPr>
        <w:t>изводится в течение всего года.</w:t>
      </w:r>
    </w:p>
    <w:p w:rsidR="001F6C98" w:rsidRDefault="001F6C98" w:rsidP="00E02651">
      <w:pPr>
        <w:shd w:val="clear" w:color="auto" w:fill="FFFFFF"/>
        <w:spacing w:line="360" w:lineRule="auto"/>
        <w:ind w:firstLine="720"/>
        <w:jc w:val="center"/>
        <w:rPr>
          <w:i/>
          <w:iCs/>
          <w:sz w:val="28"/>
          <w:szCs w:val="28"/>
        </w:rPr>
      </w:pPr>
    </w:p>
    <w:p w:rsidR="00DD56F4" w:rsidRPr="00B468CD" w:rsidRDefault="00DD56F4" w:rsidP="00E02651">
      <w:pPr>
        <w:shd w:val="clear" w:color="auto" w:fill="FFFFFF"/>
        <w:spacing w:line="360"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E02651">
      <w:pPr>
        <w:widowControl w:val="0"/>
        <w:autoSpaceDE w:val="0"/>
        <w:autoSpaceDN w:val="0"/>
        <w:adjustRightInd w:val="0"/>
        <w:spacing w:line="360"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w:t>
      </w:r>
      <w:r w:rsidRPr="00B468CD">
        <w:rPr>
          <w:sz w:val="28"/>
          <w:szCs w:val="28"/>
        </w:rPr>
        <w:t>у</w:t>
      </w:r>
      <w:r w:rsidRPr="00B468CD">
        <w:rPr>
          <w:sz w:val="28"/>
          <w:szCs w:val="28"/>
        </w:rPr>
        <w:t>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60689D" w:rsidRDefault="00DD56F4" w:rsidP="0060689D">
      <w:pPr>
        <w:widowControl w:val="0"/>
        <w:autoSpaceDE w:val="0"/>
        <w:autoSpaceDN w:val="0"/>
        <w:adjustRightInd w:val="0"/>
        <w:spacing w:line="360"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00B468CD" w:rsidRPr="00B468CD">
        <w:rPr>
          <w:sz w:val="28"/>
          <w:szCs w:val="28"/>
        </w:rPr>
        <w:t>–в</w:t>
      </w:r>
      <w:proofErr w:type="gramEnd"/>
      <w:r w:rsidR="00B468CD" w:rsidRPr="00B468CD">
        <w:rPr>
          <w:sz w:val="28"/>
          <w:szCs w:val="28"/>
        </w:rPr>
        <w:t xml:space="preserve"> возрасте </w:t>
      </w:r>
      <w:r w:rsidR="0060689D">
        <w:rPr>
          <w:sz w:val="28"/>
          <w:szCs w:val="28"/>
        </w:rPr>
        <w:t>15 лет и старше.</w:t>
      </w:r>
    </w:p>
    <w:p w:rsidR="001F6C98" w:rsidRDefault="001F6C98" w:rsidP="00E02651">
      <w:pPr>
        <w:shd w:val="clear" w:color="auto" w:fill="FFFFFF"/>
        <w:spacing w:line="360" w:lineRule="auto"/>
        <w:ind w:firstLine="720"/>
        <w:jc w:val="center"/>
        <w:rPr>
          <w:i/>
          <w:iCs/>
          <w:sz w:val="28"/>
          <w:szCs w:val="28"/>
        </w:rPr>
      </w:pPr>
    </w:p>
    <w:p w:rsidR="001F6C98" w:rsidRDefault="001F6C98" w:rsidP="00E02651">
      <w:pPr>
        <w:shd w:val="clear" w:color="auto" w:fill="FFFFFF"/>
        <w:spacing w:line="360" w:lineRule="auto"/>
        <w:ind w:firstLine="720"/>
        <w:jc w:val="center"/>
        <w:rPr>
          <w:i/>
          <w:iCs/>
          <w:sz w:val="28"/>
          <w:szCs w:val="28"/>
        </w:rPr>
      </w:pPr>
    </w:p>
    <w:p w:rsidR="00DD56F4" w:rsidRPr="00DD0836" w:rsidRDefault="00DD0836" w:rsidP="00E02651">
      <w:pPr>
        <w:shd w:val="clear" w:color="auto" w:fill="FFFFFF"/>
        <w:spacing w:line="360" w:lineRule="auto"/>
        <w:ind w:firstLine="720"/>
        <w:jc w:val="center"/>
        <w:rPr>
          <w:i/>
          <w:iCs/>
          <w:sz w:val="28"/>
          <w:szCs w:val="28"/>
        </w:rPr>
      </w:pPr>
      <w:r w:rsidRPr="00DD0836">
        <w:rPr>
          <w:i/>
          <w:iCs/>
          <w:sz w:val="28"/>
          <w:szCs w:val="28"/>
        </w:rPr>
        <w:lastRenderedPageBreak/>
        <w:t>3</w:t>
      </w:r>
      <w:r w:rsidR="00DD56F4" w:rsidRPr="00DD0836">
        <w:rPr>
          <w:i/>
          <w:iCs/>
          <w:sz w:val="28"/>
          <w:szCs w:val="28"/>
        </w:rPr>
        <w:t>. Заготовка веточного корма</w:t>
      </w:r>
    </w:p>
    <w:p w:rsidR="00DD56F4" w:rsidRPr="0060689D" w:rsidRDefault="00DD56F4" w:rsidP="0060689D">
      <w:pPr>
        <w:shd w:val="clear" w:color="auto" w:fill="FFFFFF"/>
        <w:spacing w:line="360"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w:t>
      </w:r>
      <w:r w:rsidR="0060689D">
        <w:rPr>
          <w:sz w:val="28"/>
          <w:szCs w:val="28"/>
        </w:rPr>
        <w:t>ии выборочных и сплошных рубок.</w:t>
      </w:r>
    </w:p>
    <w:p w:rsidR="001F6C98" w:rsidRDefault="001F6C98" w:rsidP="00E02651">
      <w:pPr>
        <w:shd w:val="clear" w:color="auto" w:fill="FFFFFF"/>
        <w:spacing w:line="360" w:lineRule="auto"/>
        <w:ind w:firstLine="720"/>
        <w:jc w:val="center"/>
        <w:rPr>
          <w:i/>
          <w:sz w:val="28"/>
          <w:szCs w:val="28"/>
        </w:rPr>
      </w:pPr>
    </w:p>
    <w:p w:rsidR="00DD56F4" w:rsidRPr="0012409D" w:rsidRDefault="0012409D" w:rsidP="00E02651">
      <w:pPr>
        <w:shd w:val="clear" w:color="auto" w:fill="FFFFFF"/>
        <w:spacing w:line="360"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60689D" w:rsidRDefault="0012409D" w:rsidP="0060689D">
      <w:pPr>
        <w:shd w:val="clear" w:color="auto" w:fill="FFFFFF"/>
        <w:spacing w:line="360"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w:t>
      </w:r>
      <w:r w:rsidR="00DD56F4" w:rsidRPr="0012409D">
        <w:rPr>
          <w:sz w:val="28"/>
          <w:szCs w:val="28"/>
        </w:rPr>
        <w:t>н</w:t>
      </w:r>
      <w:r w:rsidR="00DD56F4" w:rsidRPr="0012409D">
        <w:rPr>
          <w:sz w:val="28"/>
          <w:szCs w:val="28"/>
        </w:rPr>
        <w:t>ных деревьев на лесосеках при проведен</w:t>
      </w:r>
      <w:r w:rsidR="0060689D">
        <w:rPr>
          <w:sz w:val="28"/>
          <w:szCs w:val="28"/>
        </w:rPr>
        <w:t>ии выборочных и сплошных рубок.</w:t>
      </w:r>
    </w:p>
    <w:p w:rsidR="001F6C98" w:rsidRDefault="001F6C98" w:rsidP="00E02651">
      <w:pPr>
        <w:shd w:val="clear" w:color="auto" w:fill="FFFFFF"/>
        <w:spacing w:line="360" w:lineRule="auto"/>
        <w:ind w:firstLine="720"/>
        <w:jc w:val="center"/>
        <w:rPr>
          <w:i/>
          <w:iCs/>
          <w:sz w:val="28"/>
          <w:szCs w:val="28"/>
        </w:rPr>
      </w:pPr>
    </w:p>
    <w:p w:rsidR="00DD56F4" w:rsidRPr="005A632E" w:rsidRDefault="005A632E" w:rsidP="00E02651">
      <w:pPr>
        <w:shd w:val="clear" w:color="auto" w:fill="FFFFFF"/>
        <w:spacing w:line="360" w:lineRule="auto"/>
        <w:ind w:firstLine="720"/>
        <w:jc w:val="center"/>
        <w:rPr>
          <w:i/>
          <w:iCs/>
          <w:sz w:val="28"/>
          <w:szCs w:val="28"/>
        </w:rPr>
      </w:pPr>
      <w:r w:rsidRPr="005A632E">
        <w:rPr>
          <w:i/>
          <w:iCs/>
          <w:sz w:val="28"/>
          <w:szCs w:val="28"/>
        </w:rPr>
        <w:t>5</w:t>
      </w:r>
      <w:r w:rsidR="00DD56F4" w:rsidRPr="005A632E">
        <w:rPr>
          <w:i/>
          <w:iCs/>
          <w:sz w:val="28"/>
          <w:szCs w:val="28"/>
        </w:rPr>
        <w:t xml:space="preserve">. Заготовка елей </w:t>
      </w:r>
      <w:proofErr w:type="gramStart"/>
      <w:r w:rsidR="00DD56F4" w:rsidRPr="005A632E">
        <w:rPr>
          <w:i/>
          <w:iCs/>
          <w:sz w:val="28"/>
          <w:szCs w:val="28"/>
        </w:rPr>
        <w:t>и(</w:t>
      </w:r>
      <w:proofErr w:type="gramEnd"/>
      <w:r w:rsidR="00DD56F4" w:rsidRPr="005A632E">
        <w:rPr>
          <w:i/>
          <w:iCs/>
          <w:sz w:val="28"/>
          <w:szCs w:val="28"/>
        </w:rPr>
        <w:t>или) деревьев других хвойных пород</w:t>
      </w:r>
    </w:p>
    <w:p w:rsidR="00DD56F4" w:rsidRPr="005A632E" w:rsidRDefault="00DD56F4" w:rsidP="00E02651">
      <w:pPr>
        <w:shd w:val="clear" w:color="auto" w:fill="FFFFFF"/>
        <w:spacing w:line="360"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E02651">
      <w:pPr>
        <w:widowControl w:val="0"/>
        <w:autoSpaceDE w:val="0"/>
        <w:autoSpaceDN w:val="0"/>
        <w:adjustRightInd w:val="0"/>
        <w:spacing w:line="360"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w:t>
      </w:r>
      <w:r w:rsidRPr="00235279">
        <w:rPr>
          <w:sz w:val="28"/>
          <w:szCs w:val="28"/>
        </w:rPr>
        <w:t>и</w:t>
      </w:r>
      <w:r w:rsidRPr="00235279">
        <w:rPr>
          <w:sz w:val="28"/>
          <w:szCs w:val="28"/>
        </w:rPr>
        <w:t>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w:t>
      </w:r>
      <w:r w:rsidR="005A632E" w:rsidRPr="00235279">
        <w:rPr>
          <w:sz w:val="28"/>
          <w:szCs w:val="28"/>
        </w:rPr>
        <w:t>о</w:t>
      </w:r>
      <w:r w:rsidR="005A632E" w:rsidRPr="00235279">
        <w:rPr>
          <w:sz w:val="28"/>
          <w:szCs w:val="28"/>
        </w:rPr>
        <w:t>декса РФ</w:t>
      </w:r>
      <w:r w:rsidRPr="00235279">
        <w:rPr>
          <w:sz w:val="28"/>
          <w:szCs w:val="28"/>
        </w:rPr>
        <w:t>.</w:t>
      </w:r>
    </w:p>
    <w:p w:rsidR="00DD56F4" w:rsidRPr="00235279" w:rsidRDefault="00DD56F4" w:rsidP="00E02651">
      <w:pPr>
        <w:shd w:val="clear" w:color="auto" w:fill="FFFFFF"/>
        <w:spacing w:line="360"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w:t>
      </w:r>
      <w:r w:rsidRPr="00235279">
        <w:rPr>
          <w:sz w:val="28"/>
          <w:szCs w:val="28"/>
        </w:rPr>
        <w:t>с</w:t>
      </w:r>
      <w:r w:rsidRPr="00235279">
        <w:rPr>
          <w:sz w:val="28"/>
          <w:szCs w:val="28"/>
        </w:rPr>
        <w:t>ных участках, подлежащих расчистке (квартальные просеки, минерализова</w:t>
      </w:r>
      <w:r w:rsidRPr="00235279">
        <w:rPr>
          <w:sz w:val="28"/>
          <w:szCs w:val="28"/>
        </w:rPr>
        <w:t>н</w:t>
      </w:r>
      <w:r w:rsidRPr="00235279">
        <w:rPr>
          <w:sz w:val="28"/>
          <w:szCs w:val="28"/>
        </w:rPr>
        <w:t>ные полосы</w:t>
      </w:r>
      <w:proofErr w:type="gramStart"/>
      <w:r w:rsidRPr="00235279">
        <w:rPr>
          <w:sz w:val="28"/>
          <w:szCs w:val="28"/>
        </w:rPr>
        <w:t>,п</w:t>
      </w:r>
      <w:proofErr w:type="gramEnd"/>
      <w:r w:rsidRPr="00235279">
        <w:rPr>
          <w:sz w:val="28"/>
          <w:szCs w:val="28"/>
        </w:rPr>
        <w:t>ротивопожарные разрывы, трассы противопожарных и лесох</w:t>
      </w:r>
      <w:r w:rsidRPr="00235279">
        <w:rPr>
          <w:sz w:val="28"/>
          <w:szCs w:val="28"/>
        </w:rPr>
        <w:t>о</w:t>
      </w:r>
      <w:r w:rsidRPr="00235279">
        <w:rPr>
          <w:sz w:val="28"/>
          <w:szCs w:val="28"/>
        </w:rPr>
        <w:t>з</w:t>
      </w:r>
      <w:r w:rsidR="0050185F" w:rsidRPr="00235279">
        <w:rPr>
          <w:sz w:val="28"/>
          <w:szCs w:val="28"/>
        </w:rPr>
        <w:t>яйственных дорог, охранные зоны линейных объектов</w:t>
      </w:r>
      <w:r w:rsidRPr="00235279">
        <w:rPr>
          <w:sz w:val="28"/>
          <w:szCs w:val="28"/>
        </w:rPr>
        <w:t>, где не требуется с</w:t>
      </w:r>
      <w:r w:rsidRPr="00235279">
        <w:rPr>
          <w:sz w:val="28"/>
          <w:szCs w:val="28"/>
        </w:rPr>
        <w:t>о</w:t>
      </w:r>
      <w:r w:rsidRPr="00235279">
        <w:rPr>
          <w:sz w:val="28"/>
          <w:szCs w:val="28"/>
        </w:rPr>
        <w:t>хранение подроста и насаждений).</w:t>
      </w:r>
    </w:p>
    <w:p w:rsidR="009A0E9A" w:rsidRPr="00755EB0" w:rsidRDefault="00DD56F4" w:rsidP="0060689D">
      <w:pPr>
        <w:shd w:val="clear" w:color="auto" w:fill="FFFFFF"/>
        <w:spacing w:line="360"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1F6C98" w:rsidRDefault="001F6C98" w:rsidP="00E02651">
      <w:pPr>
        <w:shd w:val="clear" w:color="auto" w:fill="FFFFFF"/>
        <w:spacing w:line="360" w:lineRule="auto"/>
        <w:jc w:val="center"/>
        <w:rPr>
          <w:i/>
          <w:sz w:val="28"/>
          <w:szCs w:val="28"/>
        </w:rPr>
      </w:pPr>
    </w:p>
    <w:p w:rsidR="00DD56F4" w:rsidRPr="00182909" w:rsidRDefault="00182909" w:rsidP="00E02651">
      <w:pPr>
        <w:shd w:val="clear" w:color="auto" w:fill="FFFFFF"/>
        <w:spacing w:line="360"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E02651">
      <w:pPr>
        <w:shd w:val="clear" w:color="auto" w:fill="FFFFFF"/>
        <w:spacing w:line="360"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E02651">
      <w:pPr>
        <w:widowControl w:val="0"/>
        <w:autoSpaceDE w:val="0"/>
        <w:autoSpaceDN w:val="0"/>
        <w:adjustRightInd w:val="0"/>
        <w:spacing w:line="360"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разрешается производить на одной и той же площади не чаще одн</w:t>
      </w:r>
      <w:r w:rsidR="00DD56F4" w:rsidRPr="00182909">
        <w:rPr>
          <w:sz w:val="28"/>
          <w:szCs w:val="28"/>
        </w:rPr>
        <w:t>о</w:t>
      </w:r>
      <w:r w:rsidR="00DD56F4" w:rsidRPr="00182909">
        <w:rPr>
          <w:sz w:val="28"/>
          <w:szCs w:val="28"/>
        </w:rPr>
        <w:t xml:space="preserve">го раза в пять лет. </w:t>
      </w:r>
    </w:p>
    <w:p w:rsidR="00DD56F4" w:rsidRDefault="00DD56F4" w:rsidP="00E02651">
      <w:pPr>
        <w:widowControl w:val="0"/>
        <w:autoSpaceDE w:val="0"/>
        <w:autoSpaceDN w:val="0"/>
        <w:adjustRightInd w:val="0"/>
        <w:spacing w:line="360" w:lineRule="auto"/>
        <w:ind w:firstLine="708"/>
        <w:jc w:val="both"/>
        <w:rPr>
          <w:sz w:val="28"/>
          <w:szCs w:val="28"/>
        </w:rPr>
      </w:pPr>
      <w:r w:rsidRPr="00182909">
        <w:rPr>
          <w:sz w:val="28"/>
          <w:szCs w:val="28"/>
        </w:rPr>
        <w:lastRenderedPageBreak/>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E02651" w:rsidRPr="00E02651" w:rsidRDefault="00E02651" w:rsidP="00F70EF1">
      <w:pPr>
        <w:widowControl w:val="0"/>
        <w:autoSpaceDE w:val="0"/>
        <w:autoSpaceDN w:val="0"/>
        <w:adjustRightInd w:val="0"/>
        <w:spacing w:line="360" w:lineRule="auto"/>
        <w:jc w:val="both"/>
        <w:rPr>
          <w:sz w:val="28"/>
          <w:szCs w:val="28"/>
        </w:rPr>
      </w:pPr>
    </w:p>
    <w:p w:rsidR="00DD56F4" w:rsidRPr="001F118D" w:rsidRDefault="001F118D" w:rsidP="00E02651">
      <w:pPr>
        <w:shd w:val="clear" w:color="auto" w:fill="FFFFFF"/>
        <w:spacing w:line="360"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9E5480" w:rsidRDefault="00DD56F4" w:rsidP="00E02651">
      <w:pPr>
        <w:widowControl w:val="0"/>
        <w:autoSpaceDE w:val="0"/>
        <w:autoSpaceDN w:val="0"/>
        <w:adjustRightInd w:val="0"/>
        <w:spacing w:line="360" w:lineRule="auto"/>
        <w:ind w:firstLine="708"/>
        <w:jc w:val="both"/>
        <w:rPr>
          <w:sz w:val="28"/>
          <w:szCs w:val="28"/>
        </w:rPr>
      </w:pPr>
      <w:proofErr w:type="gramStart"/>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w:t>
      </w:r>
      <w:r w:rsidR="00341C87" w:rsidRPr="001F118D">
        <w:rPr>
          <w:sz w:val="28"/>
          <w:szCs w:val="28"/>
        </w:rPr>
        <w:t>ы</w:t>
      </w:r>
      <w:r w:rsidR="00341C87" w:rsidRPr="001F118D">
        <w:rPr>
          <w:sz w:val="28"/>
          <w:szCs w:val="28"/>
        </w:rPr>
        <w:t>товых нужд и на веточный корм скоту</w:t>
      </w:r>
      <w:r w:rsidRPr="001F118D">
        <w:rPr>
          <w:sz w:val="28"/>
          <w:szCs w:val="28"/>
        </w:rPr>
        <w:t xml:space="preserve"> производится на лесных участках, по</w:t>
      </w:r>
      <w:r w:rsidRPr="001F118D">
        <w:rPr>
          <w:sz w:val="28"/>
          <w:szCs w:val="28"/>
        </w:rPr>
        <w:t>д</w:t>
      </w:r>
      <w:r w:rsidRPr="001F118D">
        <w:rPr>
          <w:sz w:val="28"/>
          <w:szCs w:val="28"/>
        </w:rPr>
        <w:t>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w:t>
      </w:r>
      <w:r w:rsidR="00761F57" w:rsidRPr="001F118D">
        <w:rPr>
          <w:sz w:val="28"/>
          <w:szCs w:val="28"/>
        </w:rPr>
        <w:t>е</w:t>
      </w:r>
      <w:r w:rsidR="00761F57" w:rsidRPr="001F118D">
        <w:rPr>
          <w:sz w:val="28"/>
          <w:szCs w:val="28"/>
        </w:rPr>
        <w:t>дач</w:t>
      </w:r>
      <w:r w:rsidRPr="001F118D">
        <w:rPr>
          <w:sz w:val="28"/>
          <w:szCs w:val="28"/>
        </w:rPr>
        <w:t>, зоны затопления</w:t>
      </w:r>
      <w:r w:rsidR="00761F57" w:rsidRPr="001F118D">
        <w:rPr>
          <w:sz w:val="28"/>
          <w:szCs w:val="28"/>
        </w:rPr>
        <w:t>, полосы отвода автодорог, железных дорог, трубопров</w:t>
      </w:r>
      <w:r w:rsidR="00761F57" w:rsidRPr="001F118D">
        <w:rPr>
          <w:sz w:val="28"/>
          <w:szCs w:val="28"/>
        </w:rPr>
        <w:t>о</w:t>
      </w:r>
      <w:r w:rsidR="00761F57" w:rsidRPr="001F118D">
        <w:rPr>
          <w:sz w:val="28"/>
          <w:szCs w:val="28"/>
        </w:rPr>
        <w:t>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1F6C98" w:rsidRDefault="001F6C98" w:rsidP="00E02651">
      <w:pPr>
        <w:shd w:val="clear" w:color="auto" w:fill="FFFFFF"/>
        <w:spacing w:line="360" w:lineRule="auto"/>
        <w:ind w:firstLine="720"/>
        <w:jc w:val="center"/>
        <w:rPr>
          <w:i/>
          <w:iCs/>
          <w:sz w:val="28"/>
          <w:szCs w:val="28"/>
        </w:rPr>
      </w:pPr>
    </w:p>
    <w:p w:rsidR="009E5480" w:rsidRDefault="009E5480" w:rsidP="00E02651">
      <w:pPr>
        <w:shd w:val="clear" w:color="auto" w:fill="FFFFFF"/>
        <w:spacing w:line="360" w:lineRule="auto"/>
        <w:ind w:firstLine="720"/>
        <w:jc w:val="center"/>
        <w:rPr>
          <w:i/>
          <w:iCs/>
          <w:sz w:val="28"/>
          <w:szCs w:val="28"/>
        </w:rPr>
      </w:pPr>
      <w:r>
        <w:rPr>
          <w:i/>
          <w:iCs/>
          <w:sz w:val="28"/>
          <w:szCs w:val="28"/>
        </w:rPr>
        <w:t>8. Заготовка пней (пневого осмола)</w:t>
      </w:r>
    </w:p>
    <w:p w:rsidR="009E5480" w:rsidRPr="00390BB9" w:rsidRDefault="009E5480" w:rsidP="00E02651">
      <w:pPr>
        <w:widowControl w:val="0"/>
        <w:autoSpaceDE w:val="0"/>
        <w:autoSpaceDN w:val="0"/>
        <w:adjustRightInd w:val="0"/>
        <w:spacing w:line="360"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E02651" w:rsidRDefault="00390BB9" w:rsidP="0060689D">
      <w:pPr>
        <w:widowControl w:val="0"/>
        <w:autoSpaceDE w:val="0"/>
        <w:autoSpaceDN w:val="0"/>
        <w:adjustRightInd w:val="0"/>
        <w:spacing w:line="360"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w:t>
      </w:r>
      <w:r w:rsidRPr="00390BB9">
        <w:rPr>
          <w:sz w:val="28"/>
          <w:szCs w:val="28"/>
        </w:rPr>
        <w:t>о</w:t>
      </w:r>
      <w:r w:rsidRPr="00390BB9">
        <w:rPr>
          <w:sz w:val="28"/>
          <w:szCs w:val="28"/>
        </w:rPr>
        <w:t>лодняках с полнотой 0,8-1,0 и на площадях лес</w:t>
      </w:r>
      <w:r w:rsidR="00E02651">
        <w:rPr>
          <w:sz w:val="28"/>
          <w:szCs w:val="28"/>
        </w:rPr>
        <w:t>ных плантаций.</w:t>
      </w:r>
    </w:p>
    <w:p w:rsidR="001F6C98" w:rsidRDefault="001F6C98" w:rsidP="00E02651">
      <w:pPr>
        <w:shd w:val="clear" w:color="auto" w:fill="FFFFFF"/>
        <w:spacing w:line="360" w:lineRule="auto"/>
        <w:jc w:val="center"/>
        <w:rPr>
          <w:i/>
          <w:iCs/>
          <w:sz w:val="28"/>
          <w:szCs w:val="28"/>
        </w:rPr>
      </w:pPr>
    </w:p>
    <w:p w:rsidR="00DD56F4" w:rsidRPr="00462864" w:rsidRDefault="00462864" w:rsidP="00E02651">
      <w:pPr>
        <w:shd w:val="clear" w:color="auto" w:fill="FFFFFF"/>
        <w:spacing w:line="360"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E02651">
      <w:pPr>
        <w:widowControl w:val="0"/>
        <w:autoSpaceDE w:val="0"/>
        <w:autoSpaceDN w:val="0"/>
        <w:adjustRightInd w:val="0"/>
        <w:spacing w:line="360" w:lineRule="auto"/>
        <w:ind w:firstLine="708"/>
        <w:jc w:val="both"/>
        <w:rPr>
          <w:sz w:val="28"/>
          <w:szCs w:val="28"/>
        </w:rPr>
      </w:pPr>
      <w:r w:rsidRPr="00462864">
        <w:rPr>
          <w:sz w:val="28"/>
          <w:szCs w:val="28"/>
        </w:rPr>
        <w:t>Заготовка древесной зелени (почки, хвоя) разрешается только со сру</w:t>
      </w:r>
      <w:r w:rsidRPr="00462864">
        <w:rPr>
          <w:sz w:val="28"/>
          <w:szCs w:val="28"/>
        </w:rPr>
        <w:t>б</w:t>
      </w:r>
      <w:r w:rsidRPr="00462864">
        <w:rPr>
          <w:sz w:val="28"/>
          <w:szCs w:val="28"/>
        </w:rPr>
        <w:t>ленных деревьев на лесосеках промежуточного пользования и прочих рубок.</w:t>
      </w:r>
    </w:p>
    <w:p w:rsidR="00DD56F4" w:rsidRPr="009A0061" w:rsidRDefault="00DD56F4" w:rsidP="00E02651">
      <w:pPr>
        <w:spacing w:line="360" w:lineRule="auto"/>
        <w:ind w:firstLine="708"/>
        <w:jc w:val="both"/>
        <w:rPr>
          <w:sz w:val="28"/>
          <w:szCs w:val="28"/>
        </w:rPr>
      </w:pPr>
      <w:r w:rsidRPr="009A0061">
        <w:rPr>
          <w:sz w:val="28"/>
          <w:szCs w:val="28"/>
        </w:rPr>
        <w:t>Параметры по некоторым видам недревесных лесных ресурсов привед</w:t>
      </w:r>
      <w:r w:rsidRPr="009A0061">
        <w:rPr>
          <w:sz w:val="28"/>
          <w:szCs w:val="28"/>
        </w:rPr>
        <w:t>е</w:t>
      </w:r>
      <w:r w:rsidRPr="009A0061">
        <w:rPr>
          <w:sz w:val="28"/>
          <w:szCs w:val="28"/>
        </w:rPr>
        <w:t>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E02651" w:rsidRDefault="00E02651" w:rsidP="00E02651">
      <w:pPr>
        <w:shd w:val="clear" w:color="auto" w:fill="FFFFFF"/>
        <w:spacing w:line="360" w:lineRule="auto"/>
        <w:jc w:val="both"/>
        <w:rPr>
          <w:sz w:val="28"/>
          <w:szCs w:val="28"/>
          <w:highlight w:val="yellow"/>
        </w:rPr>
      </w:pPr>
    </w:p>
    <w:p w:rsidR="001F6C98" w:rsidRDefault="001F6C98" w:rsidP="00E02651">
      <w:pPr>
        <w:shd w:val="clear" w:color="auto" w:fill="FFFFFF"/>
        <w:spacing w:line="360" w:lineRule="auto"/>
        <w:jc w:val="both"/>
        <w:rPr>
          <w:sz w:val="28"/>
          <w:szCs w:val="28"/>
          <w:highlight w:val="yellow"/>
        </w:rPr>
      </w:pPr>
    </w:p>
    <w:p w:rsidR="001F6C98" w:rsidRPr="00755EB0" w:rsidRDefault="001F6C98" w:rsidP="00E02651">
      <w:pPr>
        <w:shd w:val="clear" w:color="auto" w:fill="FFFFFF"/>
        <w:spacing w:line="360" w:lineRule="auto"/>
        <w:jc w:val="both"/>
        <w:rPr>
          <w:sz w:val="28"/>
          <w:szCs w:val="28"/>
          <w:highlight w:val="yellow"/>
        </w:rPr>
      </w:pPr>
    </w:p>
    <w:p w:rsidR="00DD56F4" w:rsidRPr="009D3CAA" w:rsidRDefault="00DD56F4" w:rsidP="00E02651">
      <w:pPr>
        <w:spacing w:line="360" w:lineRule="auto"/>
        <w:ind w:firstLine="708"/>
        <w:jc w:val="center"/>
        <w:rPr>
          <w:sz w:val="28"/>
          <w:szCs w:val="28"/>
          <w:u w:val="single"/>
        </w:rPr>
      </w:pPr>
      <w:r w:rsidRPr="009D3CAA">
        <w:rPr>
          <w:sz w:val="28"/>
          <w:szCs w:val="28"/>
          <w:u w:val="single"/>
        </w:rPr>
        <w:lastRenderedPageBreak/>
        <w:t>Нормативы выхода древесной зелени</w:t>
      </w:r>
    </w:p>
    <w:p w:rsidR="00DD56F4" w:rsidRPr="009D3CAA" w:rsidRDefault="00DD56F4" w:rsidP="00E02651">
      <w:pPr>
        <w:spacing w:line="360"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w:t>
      </w:r>
      <w:r w:rsidRPr="009D3CAA">
        <w:rPr>
          <w:sz w:val="28"/>
          <w:szCs w:val="28"/>
        </w:rPr>
        <w:t>о</w:t>
      </w:r>
      <w:r w:rsidRPr="009D3CAA">
        <w:rPr>
          <w:sz w:val="28"/>
          <w:szCs w:val="28"/>
        </w:rPr>
        <w:t>ловой древесины.</w:t>
      </w:r>
    </w:p>
    <w:p w:rsidR="00DD56F4" w:rsidRPr="009D3CAA" w:rsidRDefault="00500328" w:rsidP="00E02651">
      <w:pPr>
        <w:spacing w:line="360"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AA3029" w:rsidRDefault="00AA3029" w:rsidP="00DD56F4">
      <w:pPr>
        <w:spacing w:line="276" w:lineRule="auto"/>
        <w:ind w:firstLine="708"/>
        <w:jc w:val="right"/>
        <w:rPr>
          <w:sz w:val="28"/>
          <w:szCs w:val="28"/>
        </w:rPr>
      </w:pP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AA3029" w:rsidRDefault="004E4D01" w:rsidP="00AA3029">
      <w:pPr>
        <w:spacing w:line="276" w:lineRule="auto"/>
        <w:ind w:firstLine="708"/>
        <w:jc w:val="center"/>
        <w:rPr>
          <w:sz w:val="28"/>
          <w:szCs w:val="28"/>
        </w:rPr>
      </w:pPr>
      <w:r>
        <w:rPr>
          <w:sz w:val="28"/>
          <w:szCs w:val="28"/>
        </w:rPr>
        <w:t>Объё</w:t>
      </w:r>
      <w:r w:rsidR="00DD56F4" w:rsidRPr="009D3CAA">
        <w:rPr>
          <w:sz w:val="28"/>
          <w:szCs w:val="28"/>
        </w:rPr>
        <w:t>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1943"/>
        <w:gridCol w:w="1942"/>
        <w:gridCol w:w="1942"/>
        <w:gridCol w:w="1942"/>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 xml:space="preserve">ы зелени, </w:t>
            </w:r>
            <w:proofErr w:type="gramStart"/>
            <w:r w:rsidR="004B1AA1">
              <w:rPr>
                <w:sz w:val="24"/>
                <w:szCs w:val="24"/>
              </w:rPr>
              <w:t>т</w:t>
            </w:r>
            <w:proofErr w:type="gramEnd"/>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E02651">
      <w:pPr>
        <w:spacing w:line="360" w:lineRule="auto"/>
        <w:ind w:firstLine="720"/>
        <w:jc w:val="both"/>
        <w:rPr>
          <w:sz w:val="28"/>
          <w:szCs w:val="28"/>
        </w:rPr>
      </w:pPr>
      <w:r w:rsidRPr="009D3CAA">
        <w:rPr>
          <w:sz w:val="28"/>
          <w:szCs w:val="28"/>
        </w:rPr>
        <w:t>Коэффициенты перевода для определения хвои и листвы в составе др</w:t>
      </w:r>
      <w:r w:rsidRPr="009D3CAA">
        <w:rPr>
          <w:sz w:val="28"/>
          <w:szCs w:val="28"/>
        </w:rPr>
        <w:t>е</w:t>
      </w:r>
      <w:r w:rsidRPr="009D3CAA">
        <w:rPr>
          <w:sz w:val="28"/>
          <w:szCs w:val="28"/>
        </w:rPr>
        <w:t>весной зелени: в сосняках – 0,78, в березняках – 0,56.</w:t>
      </w:r>
    </w:p>
    <w:p w:rsidR="00DD56F4" w:rsidRPr="00E02651" w:rsidRDefault="00DD56F4" w:rsidP="00E02651">
      <w:pPr>
        <w:spacing w:line="360" w:lineRule="auto"/>
        <w:ind w:firstLine="720"/>
        <w:jc w:val="both"/>
        <w:rPr>
          <w:sz w:val="28"/>
          <w:szCs w:val="28"/>
        </w:rPr>
      </w:pPr>
      <w:r w:rsidRPr="009D3CAA">
        <w:rPr>
          <w:sz w:val="28"/>
          <w:szCs w:val="28"/>
        </w:rPr>
        <w:t>Коэффициенты перевода массы свежей зелени в абсолютную сухую: в сосняк</w:t>
      </w:r>
      <w:r w:rsidR="00E02651">
        <w:rPr>
          <w:sz w:val="28"/>
          <w:szCs w:val="28"/>
        </w:rPr>
        <w:t>ах – 0,48, в березняках – 0,43.</w:t>
      </w: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Default="00DD56F4" w:rsidP="00AA3029">
      <w:pPr>
        <w:spacing w:line="276" w:lineRule="auto"/>
        <w:jc w:val="center"/>
        <w:rPr>
          <w:sz w:val="28"/>
          <w:szCs w:val="28"/>
        </w:rPr>
      </w:pPr>
      <w:r w:rsidRPr="00500328">
        <w:rPr>
          <w:sz w:val="28"/>
          <w:szCs w:val="28"/>
        </w:rPr>
        <w:t>при рубках ухода</w:t>
      </w:r>
    </w:p>
    <w:p w:rsidR="003F7699" w:rsidRPr="00500328" w:rsidRDefault="003F7699" w:rsidP="00AA3029">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2369"/>
        <w:gridCol w:w="2370"/>
        <w:gridCol w:w="2707"/>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lastRenderedPageBreak/>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w:t>
            </w:r>
            <w:r w:rsidR="004B1AA1">
              <w:rPr>
                <w:sz w:val="24"/>
                <w:szCs w:val="24"/>
              </w:rPr>
              <w:t>а</w:t>
            </w:r>
            <w:r w:rsidR="004B1AA1">
              <w:rPr>
                <w:sz w:val="24"/>
                <w:szCs w:val="24"/>
              </w:rPr>
              <w:t>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D56F4" w:rsidRPr="00755EB0" w:rsidRDefault="00DD56F4" w:rsidP="00DD56F4">
      <w:pPr>
        <w:spacing w:line="276" w:lineRule="auto"/>
        <w:rPr>
          <w:sz w:val="28"/>
          <w:szCs w:val="28"/>
          <w:highlight w:val="yellow"/>
        </w:rPr>
      </w:pPr>
    </w:p>
    <w:p w:rsidR="00DD56F4" w:rsidRPr="004B1AA1" w:rsidRDefault="004B1AA1" w:rsidP="00DD56F4">
      <w:pPr>
        <w:spacing w:line="276" w:lineRule="auto"/>
        <w:jc w:val="right"/>
        <w:rPr>
          <w:sz w:val="28"/>
          <w:szCs w:val="28"/>
        </w:rPr>
      </w:pPr>
      <w:r w:rsidRPr="004B1AA1">
        <w:rPr>
          <w:sz w:val="28"/>
          <w:szCs w:val="28"/>
        </w:rPr>
        <w:t>Таблица 2.3.1.4</w:t>
      </w:r>
    </w:p>
    <w:p w:rsidR="00DD56F4" w:rsidRPr="004B1AA1" w:rsidRDefault="00DD56F4" w:rsidP="00DD56F4">
      <w:pPr>
        <w:spacing w:line="276" w:lineRule="auto"/>
        <w:jc w:val="center"/>
        <w:rPr>
          <w:sz w:val="28"/>
          <w:szCs w:val="28"/>
        </w:rPr>
      </w:pPr>
      <w:r w:rsidRPr="004B1AA1">
        <w:rPr>
          <w:sz w:val="28"/>
          <w:szCs w:val="28"/>
        </w:rPr>
        <w:t>Параметры использования лесов для заготовки недревесных</w:t>
      </w:r>
    </w:p>
    <w:p w:rsidR="00DD56F4" w:rsidRDefault="00DD56F4" w:rsidP="00AA3029">
      <w:pPr>
        <w:spacing w:line="276" w:lineRule="auto"/>
        <w:jc w:val="center"/>
        <w:rPr>
          <w:sz w:val="28"/>
          <w:szCs w:val="28"/>
        </w:rPr>
      </w:pPr>
      <w:r w:rsidRPr="004B1AA1">
        <w:rPr>
          <w:sz w:val="28"/>
          <w:szCs w:val="28"/>
        </w:rPr>
        <w:t>лесных ресурсов</w:t>
      </w:r>
    </w:p>
    <w:p w:rsidR="0060689D" w:rsidRPr="004B1AA1" w:rsidRDefault="0060689D" w:rsidP="00AA3029">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w:t>
            </w:r>
          </w:p>
          <w:p w:rsidR="00D268B4" w:rsidRPr="00D268B4" w:rsidRDefault="00D268B4" w:rsidP="00D268B4">
            <w:pPr>
              <w:spacing w:line="310" w:lineRule="exact"/>
              <w:jc w:val="center"/>
              <w:rPr>
                <w:rFonts w:eastAsia="Calibri"/>
                <w:sz w:val="24"/>
                <w:szCs w:val="24"/>
              </w:rPr>
            </w:pPr>
            <w:proofErr w:type="gramStart"/>
            <w:r w:rsidRPr="00D268B4">
              <w:rPr>
                <w:rFonts w:eastAsia="Calibri"/>
                <w:sz w:val="24"/>
                <w:szCs w:val="24"/>
              </w:rPr>
              <w:t>п</w:t>
            </w:r>
            <w:proofErr w:type="gramEnd"/>
            <w:r w:rsidRPr="00D268B4">
              <w:rPr>
                <w:rFonts w:eastAsia="Calibri"/>
                <w:sz w:val="24"/>
                <w:szCs w:val="24"/>
              </w:rPr>
              <w:t>/п</w:t>
            </w:r>
          </w:p>
        </w:tc>
        <w:tc>
          <w:tcPr>
            <w:tcW w:w="374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 xml:space="preserve">Вид недревесного </w:t>
            </w:r>
            <w:proofErr w:type="gramStart"/>
            <w:r w:rsidRPr="00D268B4">
              <w:rPr>
                <w:rFonts w:eastAsia="Calibri"/>
                <w:sz w:val="24"/>
                <w:szCs w:val="24"/>
              </w:rPr>
              <w:t>лесного</w:t>
            </w:r>
            <w:proofErr w:type="gramEnd"/>
          </w:p>
          <w:p w:rsidR="00D268B4" w:rsidRPr="00D268B4" w:rsidRDefault="00D268B4" w:rsidP="00D268B4">
            <w:pPr>
              <w:spacing w:line="310" w:lineRule="exact"/>
              <w:jc w:val="center"/>
              <w:rPr>
                <w:rFonts w:eastAsia="Calibri"/>
                <w:sz w:val="24"/>
                <w:szCs w:val="24"/>
              </w:rPr>
            </w:pPr>
            <w:r w:rsidRPr="00D268B4">
              <w:rPr>
                <w:rFonts w:eastAsia="Calibri"/>
                <w:sz w:val="24"/>
                <w:szCs w:val="24"/>
              </w:rPr>
              <w:t>ресурса</w:t>
            </w:r>
          </w:p>
        </w:tc>
        <w:tc>
          <w:tcPr>
            <w:tcW w:w="1837"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Единица</w:t>
            </w:r>
          </w:p>
          <w:p w:rsidR="00D268B4" w:rsidRPr="00D268B4" w:rsidRDefault="00D268B4" w:rsidP="00D268B4">
            <w:pPr>
              <w:spacing w:line="310" w:lineRule="exact"/>
              <w:jc w:val="center"/>
              <w:rPr>
                <w:rFonts w:eastAsia="Calibri"/>
                <w:sz w:val="24"/>
                <w:szCs w:val="24"/>
              </w:rPr>
            </w:pPr>
            <w:r w:rsidRPr="00D268B4">
              <w:rPr>
                <w:rFonts w:eastAsia="Calibri"/>
                <w:sz w:val="24"/>
                <w:szCs w:val="24"/>
              </w:rPr>
              <w:t>измерения</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Ежегодный допустимый объем заготовки</w:t>
            </w:r>
          </w:p>
        </w:tc>
      </w:tr>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1</w:t>
            </w:r>
          </w:p>
        </w:tc>
        <w:tc>
          <w:tcPr>
            <w:tcW w:w="374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2</w:t>
            </w:r>
          </w:p>
        </w:tc>
        <w:tc>
          <w:tcPr>
            <w:tcW w:w="1837"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4</w:t>
            </w:r>
          </w:p>
        </w:tc>
      </w:tr>
      <w:tr w:rsidR="00D268B4" w:rsidRPr="00D268B4" w:rsidTr="00D268B4">
        <w:trPr>
          <w:jc w:val="center"/>
        </w:trPr>
        <w:tc>
          <w:tcPr>
            <w:tcW w:w="1008" w:type="dxa"/>
            <w:vMerge w:val="restart"/>
          </w:tcPr>
          <w:p w:rsidR="00D268B4" w:rsidRPr="00D268B4" w:rsidRDefault="00D268B4" w:rsidP="00D268B4">
            <w:pPr>
              <w:spacing w:line="310" w:lineRule="exact"/>
              <w:jc w:val="center"/>
              <w:rPr>
                <w:rFonts w:eastAsia="Calibri"/>
                <w:sz w:val="24"/>
                <w:szCs w:val="24"/>
              </w:rPr>
            </w:pPr>
            <w:r w:rsidRPr="00D268B4">
              <w:rPr>
                <w:rFonts w:eastAsia="Calibri"/>
                <w:sz w:val="24"/>
                <w:szCs w:val="24"/>
              </w:rPr>
              <w:t>1.</w:t>
            </w:r>
          </w:p>
        </w:tc>
        <w:tc>
          <w:tcPr>
            <w:tcW w:w="3748" w:type="dxa"/>
            <w:vAlign w:val="center"/>
          </w:tcPr>
          <w:p w:rsidR="00D268B4" w:rsidRPr="00D268B4" w:rsidRDefault="00D268B4" w:rsidP="00D268B4">
            <w:pPr>
              <w:spacing w:line="310" w:lineRule="exact"/>
              <w:rPr>
                <w:rFonts w:eastAsia="Calibri"/>
                <w:sz w:val="24"/>
                <w:szCs w:val="24"/>
              </w:rPr>
            </w:pPr>
            <w:r w:rsidRPr="00D268B4">
              <w:rPr>
                <w:rFonts w:eastAsia="Calibri"/>
                <w:sz w:val="24"/>
                <w:szCs w:val="24"/>
              </w:rPr>
              <w:t>Веточный корм:</w:t>
            </w:r>
          </w:p>
        </w:tc>
        <w:tc>
          <w:tcPr>
            <w:tcW w:w="1837" w:type="dxa"/>
            <w:vAlign w:val="center"/>
          </w:tcPr>
          <w:p w:rsidR="00D268B4" w:rsidRPr="00D268B4" w:rsidRDefault="00D268B4" w:rsidP="00D268B4">
            <w:pPr>
              <w:spacing w:line="310" w:lineRule="exact"/>
              <w:jc w:val="center"/>
              <w:rPr>
                <w:rFonts w:eastAsia="Calibri"/>
                <w:sz w:val="24"/>
                <w:szCs w:val="24"/>
              </w:rPr>
            </w:pPr>
          </w:p>
        </w:tc>
        <w:tc>
          <w:tcPr>
            <w:tcW w:w="2921" w:type="dxa"/>
            <w:vAlign w:val="center"/>
          </w:tcPr>
          <w:p w:rsidR="00D268B4" w:rsidRPr="00D268B4" w:rsidRDefault="00D268B4" w:rsidP="00D268B4">
            <w:pPr>
              <w:spacing w:line="310" w:lineRule="exact"/>
              <w:jc w:val="center"/>
              <w:rPr>
                <w:rFonts w:eastAsia="Calibri"/>
                <w:sz w:val="24"/>
                <w:szCs w:val="24"/>
              </w:rPr>
            </w:pP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молодняках сосны</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11,2</w:t>
            </w: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молодняках осины</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0,7</w:t>
            </w:r>
          </w:p>
        </w:tc>
      </w:tr>
      <w:tr w:rsidR="00D268B4" w:rsidRPr="00D268B4" w:rsidTr="00D268B4">
        <w:trPr>
          <w:jc w:val="center"/>
        </w:trPr>
        <w:tc>
          <w:tcPr>
            <w:tcW w:w="1008" w:type="dxa"/>
            <w:vMerge w:val="restart"/>
          </w:tcPr>
          <w:p w:rsidR="00D268B4" w:rsidRPr="00D268B4" w:rsidRDefault="00D268B4" w:rsidP="00D268B4">
            <w:pPr>
              <w:spacing w:line="310" w:lineRule="exact"/>
              <w:jc w:val="center"/>
              <w:rPr>
                <w:rFonts w:eastAsia="Calibri"/>
                <w:sz w:val="24"/>
                <w:szCs w:val="24"/>
              </w:rPr>
            </w:pPr>
            <w:r w:rsidRPr="00D268B4">
              <w:rPr>
                <w:rFonts w:eastAsia="Calibri"/>
                <w:sz w:val="24"/>
                <w:szCs w:val="24"/>
              </w:rPr>
              <w:t>2.</w:t>
            </w:r>
          </w:p>
        </w:tc>
        <w:tc>
          <w:tcPr>
            <w:tcW w:w="3748" w:type="dxa"/>
          </w:tcPr>
          <w:p w:rsidR="00D268B4" w:rsidRPr="00D268B4" w:rsidRDefault="00D268B4" w:rsidP="00D268B4">
            <w:pPr>
              <w:rPr>
                <w:rFonts w:eastAsia="Calibri"/>
                <w:sz w:val="24"/>
                <w:szCs w:val="24"/>
              </w:rPr>
            </w:pPr>
            <w:r w:rsidRPr="00D268B4">
              <w:rPr>
                <w:rFonts w:eastAsia="Calibri"/>
                <w:sz w:val="24"/>
                <w:szCs w:val="24"/>
              </w:rPr>
              <w:t>Зелень для хвойно-витаминной муки:</w:t>
            </w:r>
          </w:p>
        </w:tc>
        <w:tc>
          <w:tcPr>
            <w:tcW w:w="1837" w:type="dxa"/>
            <w:vAlign w:val="center"/>
          </w:tcPr>
          <w:p w:rsidR="00D268B4" w:rsidRPr="00D268B4" w:rsidRDefault="00D268B4" w:rsidP="00D268B4">
            <w:pPr>
              <w:spacing w:line="310" w:lineRule="exact"/>
              <w:jc w:val="center"/>
              <w:rPr>
                <w:rFonts w:eastAsia="Calibri"/>
                <w:sz w:val="24"/>
                <w:szCs w:val="24"/>
              </w:rPr>
            </w:pPr>
          </w:p>
        </w:tc>
        <w:tc>
          <w:tcPr>
            <w:tcW w:w="2921" w:type="dxa"/>
            <w:vAlign w:val="center"/>
          </w:tcPr>
          <w:p w:rsidR="00D268B4" w:rsidRPr="00D268B4" w:rsidRDefault="00D268B4" w:rsidP="00D268B4">
            <w:pPr>
              <w:spacing w:line="310" w:lineRule="exact"/>
              <w:jc w:val="center"/>
              <w:rPr>
                <w:rFonts w:eastAsia="Calibri"/>
                <w:sz w:val="24"/>
                <w:szCs w:val="24"/>
              </w:rPr>
            </w:pP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хвойных насаждениях</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5,7</w:t>
            </w:r>
          </w:p>
        </w:tc>
      </w:tr>
      <w:tr w:rsidR="00D268B4" w:rsidRPr="00D268B4" w:rsidTr="00D268B4">
        <w:trPr>
          <w:jc w:val="center"/>
        </w:trPr>
        <w:tc>
          <w:tcPr>
            <w:tcW w:w="1008" w:type="dxa"/>
            <w:vMerge/>
            <w:vAlign w:val="center"/>
          </w:tcPr>
          <w:p w:rsidR="00D268B4" w:rsidRPr="00D268B4" w:rsidRDefault="00D268B4" w:rsidP="00D268B4">
            <w:pPr>
              <w:spacing w:line="310" w:lineRule="exact"/>
              <w:jc w:val="center"/>
              <w:rPr>
                <w:rFonts w:eastAsia="Calibri"/>
                <w:sz w:val="24"/>
                <w:szCs w:val="24"/>
              </w:rPr>
            </w:pPr>
          </w:p>
        </w:tc>
        <w:tc>
          <w:tcPr>
            <w:tcW w:w="3748" w:type="dxa"/>
          </w:tcPr>
          <w:p w:rsidR="00D268B4" w:rsidRPr="00D268B4" w:rsidRDefault="00D268B4" w:rsidP="00D268B4">
            <w:pPr>
              <w:rPr>
                <w:rFonts w:eastAsia="Calibri"/>
                <w:sz w:val="24"/>
                <w:szCs w:val="24"/>
              </w:rPr>
            </w:pPr>
            <w:r w:rsidRPr="00D268B4">
              <w:rPr>
                <w:rFonts w:eastAsia="Calibri"/>
                <w:sz w:val="24"/>
                <w:szCs w:val="24"/>
              </w:rPr>
              <w:t>- в лиственных насаждениях</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3,3</w:t>
            </w:r>
          </w:p>
        </w:tc>
      </w:tr>
      <w:tr w:rsidR="00D268B4" w:rsidRPr="00D268B4" w:rsidTr="00D268B4">
        <w:trPr>
          <w:jc w:val="center"/>
        </w:trPr>
        <w:tc>
          <w:tcPr>
            <w:tcW w:w="1008"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3.</w:t>
            </w:r>
          </w:p>
        </w:tc>
        <w:tc>
          <w:tcPr>
            <w:tcW w:w="3748" w:type="dxa"/>
          </w:tcPr>
          <w:p w:rsidR="00D268B4" w:rsidRPr="00D268B4" w:rsidRDefault="00D268B4" w:rsidP="00D268B4">
            <w:pPr>
              <w:rPr>
                <w:rFonts w:eastAsia="Calibri"/>
                <w:sz w:val="24"/>
                <w:szCs w:val="24"/>
              </w:rPr>
            </w:pPr>
            <w:r w:rsidRPr="00D268B4">
              <w:rPr>
                <w:rFonts w:eastAsia="Calibri"/>
                <w:sz w:val="24"/>
                <w:szCs w:val="24"/>
              </w:rPr>
              <w:t>Ели новогодние</w:t>
            </w:r>
          </w:p>
        </w:tc>
        <w:tc>
          <w:tcPr>
            <w:tcW w:w="1837" w:type="dxa"/>
          </w:tcPr>
          <w:p w:rsidR="00D268B4" w:rsidRPr="00D268B4" w:rsidRDefault="00D268B4" w:rsidP="00D268B4">
            <w:pPr>
              <w:jc w:val="center"/>
              <w:rPr>
                <w:rFonts w:eastAsia="Calibri"/>
                <w:sz w:val="24"/>
                <w:szCs w:val="24"/>
              </w:rPr>
            </w:pPr>
            <w:r w:rsidRPr="00D268B4">
              <w:rPr>
                <w:rFonts w:eastAsia="Calibri"/>
                <w:sz w:val="24"/>
                <w:szCs w:val="24"/>
              </w:rPr>
              <w:t>тыс. шт.</w:t>
            </w:r>
          </w:p>
        </w:tc>
        <w:tc>
          <w:tcPr>
            <w:tcW w:w="2921" w:type="dxa"/>
            <w:vAlign w:val="center"/>
          </w:tcPr>
          <w:p w:rsidR="00D268B4" w:rsidRPr="00D268B4" w:rsidRDefault="00D268B4" w:rsidP="00D268B4">
            <w:pPr>
              <w:spacing w:line="310" w:lineRule="exact"/>
              <w:jc w:val="center"/>
              <w:rPr>
                <w:rFonts w:eastAsia="Calibri"/>
                <w:sz w:val="24"/>
                <w:szCs w:val="24"/>
              </w:rPr>
            </w:pPr>
            <w:r w:rsidRPr="00D268B4">
              <w:rPr>
                <w:rFonts w:eastAsia="Calibri"/>
                <w:sz w:val="24"/>
                <w:szCs w:val="24"/>
              </w:rPr>
              <w:t>5,0</w:t>
            </w:r>
          </w:p>
        </w:tc>
      </w:tr>
    </w:tbl>
    <w:p w:rsidR="00DD56F4" w:rsidRPr="00755EB0" w:rsidRDefault="00DD56F4" w:rsidP="00DD56F4">
      <w:pPr>
        <w:spacing w:line="310" w:lineRule="exact"/>
        <w:jc w:val="both"/>
        <w:rPr>
          <w:sz w:val="28"/>
          <w:szCs w:val="28"/>
          <w:highlight w:val="yellow"/>
        </w:rPr>
      </w:pPr>
    </w:p>
    <w:p w:rsidR="00906D4D" w:rsidRDefault="00906D4D" w:rsidP="00E02651">
      <w:pPr>
        <w:shd w:val="clear" w:color="auto" w:fill="FFFFFF"/>
        <w:spacing w:line="360"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w:t>
      </w:r>
      <w:r w:rsidRPr="00906D4D">
        <w:rPr>
          <w:i/>
          <w:sz w:val="28"/>
          <w:szCs w:val="28"/>
        </w:rPr>
        <w:t>о</w:t>
      </w:r>
      <w:r w:rsidRPr="00906D4D">
        <w:rPr>
          <w:i/>
          <w:sz w:val="28"/>
          <w:szCs w:val="28"/>
        </w:rPr>
        <w:t>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00243A57" w:rsidRPr="00243A57">
        <w:rPr>
          <w:i/>
          <w:sz w:val="28"/>
          <w:szCs w:val="28"/>
        </w:rPr>
        <w:t>(</w:t>
      </w:r>
      <w:proofErr w:type="gramEnd"/>
      <w:r w:rsidR="00243A57" w:rsidRPr="00243A57">
        <w:rPr>
          <w:i/>
          <w:sz w:val="28"/>
          <w:szCs w:val="28"/>
        </w:rPr>
        <w:t>специальные о</w:t>
      </w:r>
      <w:r w:rsidR="00243A57" w:rsidRPr="00243A57">
        <w:rPr>
          <w:i/>
          <w:sz w:val="28"/>
          <w:szCs w:val="28"/>
        </w:rPr>
        <w:t>б</w:t>
      </w:r>
      <w:r w:rsidR="00243A57" w:rsidRPr="00243A57">
        <w:rPr>
          <w:i/>
          <w:sz w:val="28"/>
          <w:szCs w:val="28"/>
        </w:rPr>
        <w:t>следования)</w:t>
      </w:r>
      <w:r w:rsidRPr="00906D4D">
        <w:rPr>
          <w:i/>
          <w:sz w:val="28"/>
          <w:szCs w:val="28"/>
        </w:rPr>
        <w:t xml:space="preserve"> сырьевой базы испрашиваемых лесных участков.</w:t>
      </w:r>
    </w:p>
    <w:p w:rsidR="002C5412" w:rsidRPr="002C5412" w:rsidRDefault="002C5412" w:rsidP="00E02651">
      <w:pPr>
        <w:shd w:val="clear" w:color="auto" w:fill="FFFFFF"/>
        <w:spacing w:line="360" w:lineRule="auto"/>
        <w:ind w:firstLine="708"/>
        <w:jc w:val="both"/>
        <w:rPr>
          <w:sz w:val="28"/>
          <w:szCs w:val="28"/>
        </w:rPr>
      </w:pPr>
      <w:r>
        <w:rPr>
          <w:sz w:val="28"/>
          <w:szCs w:val="28"/>
        </w:rPr>
        <w:t>В настоящее время заготовка недревесных лесных ресурсов на террит</w:t>
      </w:r>
      <w:r>
        <w:rPr>
          <w:sz w:val="28"/>
          <w:szCs w:val="28"/>
        </w:rPr>
        <w:t>о</w:t>
      </w:r>
      <w:r>
        <w:rPr>
          <w:sz w:val="28"/>
          <w:szCs w:val="28"/>
        </w:rPr>
        <w:t>рии лесничества осуществляется в незначительном объеме местным населен</w:t>
      </w:r>
      <w:r>
        <w:rPr>
          <w:sz w:val="28"/>
          <w:szCs w:val="28"/>
        </w:rPr>
        <w:t>и</w:t>
      </w:r>
      <w:r>
        <w:rPr>
          <w:sz w:val="28"/>
          <w:szCs w:val="28"/>
        </w:rPr>
        <w:t>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w:t>
      </w:r>
      <w:r w:rsidRPr="00E03F9D">
        <w:rPr>
          <w:b/>
          <w:bCs/>
          <w:sz w:val="28"/>
          <w:szCs w:val="28"/>
        </w:rPr>
        <w:t>с</w:t>
      </w:r>
      <w:r w:rsidRPr="00E03F9D">
        <w:rPr>
          <w:b/>
          <w:bCs/>
          <w:sz w:val="28"/>
          <w:szCs w:val="28"/>
        </w:rPr>
        <w:t>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E02651">
      <w:pPr>
        <w:pStyle w:val="Style1"/>
        <w:widowControl/>
        <w:spacing w:before="79" w:line="360"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w:t>
      </w:r>
      <w:r w:rsidR="006F249C" w:rsidRPr="006F249C">
        <w:rPr>
          <w:rStyle w:val="FontStyle33"/>
        </w:rPr>
        <w:t>е</w:t>
      </w:r>
      <w:r w:rsidR="006F249C" w:rsidRPr="006F249C">
        <w:rPr>
          <w:rStyle w:val="FontStyle33"/>
        </w:rPr>
        <w:t>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w:t>
      </w:r>
      <w:r w:rsidR="00851954">
        <w:rPr>
          <w:rFonts w:eastAsiaTheme="minorEastAsia"/>
          <w:sz w:val="28"/>
          <w:szCs w:val="28"/>
        </w:rPr>
        <w:t>н</w:t>
      </w:r>
      <w:r w:rsidR="00851954">
        <w:rPr>
          <w:rFonts w:eastAsiaTheme="minorEastAsia"/>
          <w:sz w:val="28"/>
          <w:szCs w:val="28"/>
        </w:rPr>
        <w:lastRenderedPageBreak/>
        <w:t>ными приказом Рослесхоза</w:t>
      </w:r>
      <w:r w:rsidR="006F249C" w:rsidRPr="00434C15">
        <w:rPr>
          <w:rFonts w:eastAsiaTheme="minorEastAsia"/>
          <w:sz w:val="28"/>
          <w:szCs w:val="28"/>
        </w:rPr>
        <w:t xml:space="preserve"> от </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Сроки разрешенного использования лесов для заготовки и сбора недр</w:t>
      </w:r>
      <w:r w:rsidRPr="00786B24">
        <w:rPr>
          <w:rStyle w:val="FontStyle33"/>
        </w:rPr>
        <w:t>е</w:t>
      </w:r>
      <w:r w:rsidRPr="00786B24">
        <w:rPr>
          <w:rStyle w:val="FontStyle33"/>
        </w:rPr>
        <w:t>весных лесных ресурсов могут быть разные в зависимости от вида недреве</w:t>
      </w:r>
      <w:r w:rsidRPr="00786B24">
        <w:rPr>
          <w:rStyle w:val="FontStyle33"/>
        </w:rPr>
        <w:t>с</w:t>
      </w:r>
      <w:r w:rsidRPr="00786B24">
        <w:rPr>
          <w:rStyle w:val="FontStyle33"/>
        </w:rPr>
        <w:t>ного сырья:</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w:t>
      </w:r>
      <w:r w:rsidRPr="00786B24">
        <w:rPr>
          <w:rStyle w:val="FontStyle33"/>
        </w:rPr>
        <w:t>а</w:t>
      </w:r>
      <w:r w:rsidRPr="00786B24">
        <w:rPr>
          <w:rStyle w:val="FontStyle33"/>
        </w:rPr>
        <w:t>лежных деревьев заготовка бересты производится в течение всего года;</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ивового корья производится в весенне-летний период;</w:t>
      </w:r>
    </w:p>
    <w:p w:rsidR="00D268B4" w:rsidRPr="00786B24" w:rsidRDefault="00D268B4" w:rsidP="00E02651">
      <w:pPr>
        <w:pStyle w:val="Style1"/>
        <w:widowControl/>
        <w:spacing w:before="79" w:line="360"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D268B4" w:rsidRDefault="00D268B4" w:rsidP="00E02651">
      <w:pPr>
        <w:pStyle w:val="Style1"/>
        <w:widowControl/>
        <w:spacing w:before="79" w:line="360" w:lineRule="auto"/>
        <w:ind w:firstLine="708"/>
        <w:jc w:val="both"/>
        <w:rPr>
          <w:rStyle w:val="FontStyle33"/>
        </w:rPr>
      </w:pPr>
      <w:r w:rsidRPr="00786B24">
        <w:rPr>
          <w:rStyle w:val="FontStyle33"/>
        </w:rPr>
        <w:t>– заготовка гражданами и юридическими лицами елей или деревьев др</w:t>
      </w:r>
      <w:r w:rsidRPr="00786B24">
        <w:rPr>
          <w:rStyle w:val="FontStyle33"/>
        </w:rPr>
        <w:t>у</w:t>
      </w:r>
      <w:r w:rsidRPr="00786B24">
        <w:rPr>
          <w:rStyle w:val="FontStyle33"/>
        </w:rPr>
        <w:t>гих хвойных пород для новогодних праздников производится ежегодно в п</w:t>
      </w:r>
      <w:r w:rsidRPr="00786B24">
        <w:rPr>
          <w:rStyle w:val="FontStyle33"/>
        </w:rPr>
        <w:t>е</w:t>
      </w:r>
      <w:r w:rsidRPr="00786B24">
        <w:rPr>
          <w:rStyle w:val="FontStyle33"/>
        </w:rPr>
        <w:t>риод с 1 ноября по 31 декабря.</w:t>
      </w:r>
    </w:p>
    <w:p w:rsidR="00E02651" w:rsidRPr="00AA3029" w:rsidRDefault="00E02651" w:rsidP="00E02651">
      <w:pPr>
        <w:pStyle w:val="Style1"/>
        <w:widowControl/>
        <w:spacing w:before="79" w:line="360" w:lineRule="auto"/>
        <w:ind w:firstLine="708"/>
        <w:jc w:val="both"/>
        <w:rPr>
          <w:sz w:val="28"/>
          <w:szCs w:val="28"/>
        </w:rPr>
      </w:pPr>
    </w:p>
    <w:p w:rsidR="002B6559" w:rsidRPr="00FF5342" w:rsidRDefault="002B6559" w:rsidP="00AA3029">
      <w:pPr>
        <w:spacing w:line="276" w:lineRule="auto"/>
        <w:ind w:left="708" w:firstLine="708"/>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4301EA"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p>
    <w:p w:rsidR="002B6559" w:rsidRPr="00FF5342" w:rsidRDefault="002B6559" w:rsidP="004301EA">
      <w:pPr>
        <w:spacing w:line="276" w:lineRule="auto"/>
        <w:jc w:val="center"/>
        <w:rPr>
          <w:b/>
          <w:bCs/>
          <w:sz w:val="28"/>
          <w:szCs w:val="28"/>
        </w:rPr>
      </w:pPr>
      <w:r w:rsidRPr="00FF5342">
        <w:rPr>
          <w:b/>
          <w:bCs/>
          <w:sz w:val="28"/>
          <w:szCs w:val="28"/>
        </w:rPr>
        <w:t>расте</w:t>
      </w:r>
      <w:r w:rsidR="004301EA">
        <w:rPr>
          <w:b/>
          <w:bCs/>
          <w:sz w:val="28"/>
          <w:szCs w:val="28"/>
        </w:rPr>
        <w:t>ний</w:t>
      </w:r>
    </w:p>
    <w:p w:rsidR="001F6C98" w:rsidRDefault="001F6C98" w:rsidP="00AA3029">
      <w:pPr>
        <w:spacing w:line="276" w:lineRule="auto"/>
        <w:ind w:firstLine="708"/>
        <w:jc w:val="center"/>
        <w:rPr>
          <w:b/>
          <w:bCs/>
          <w:sz w:val="28"/>
          <w:szCs w:val="28"/>
        </w:rPr>
      </w:pPr>
    </w:p>
    <w:p w:rsidR="002523AD" w:rsidRDefault="00053320" w:rsidP="00AA3029">
      <w:pPr>
        <w:spacing w:line="276" w:lineRule="auto"/>
        <w:ind w:firstLine="708"/>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A14A80" w:rsidRPr="00A14A80" w:rsidRDefault="00A14A80" w:rsidP="00A14A80">
      <w:pPr>
        <w:shd w:val="clear" w:color="auto" w:fill="FFFFFF"/>
        <w:tabs>
          <w:tab w:val="left" w:pos="5938"/>
        </w:tabs>
        <w:spacing w:line="360" w:lineRule="auto"/>
        <w:ind w:firstLine="720"/>
        <w:jc w:val="both"/>
        <w:rPr>
          <w:rFonts w:eastAsia="Calibri"/>
          <w:sz w:val="28"/>
          <w:szCs w:val="28"/>
        </w:rPr>
      </w:pPr>
      <w:r w:rsidRPr="00A14A80">
        <w:rPr>
          <w:rFonts w:eastAsia="Calibri"/>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w:t>
      </w:r>
      <w:r w:rsidRPr="00A14A80">
        <w:rPr>
          <w:rFonts w:eastAsia="Calibri"/>
          <w:sz w:val="28"/>
          <w:szCs w:val="28"/>
        </w:rPr>
        <w:t>в</w:t>
      </w:r>
      <w:r w:rsidRPr="00A14A80">
        <w:rPr>
          <w:rFonts w:eastAsia="Calibri"/>
          <w:sz w:val="28"/>
          <w:szCs w:val="28"/>
        </w:rPr>
        <w:t>ки пищевых лесных ресурсов и сбора лекарственных растений, утвержденн</w:t>
      </w:r>
      <w:r w:rsidRPr="00A14A80">
        <w:rPr>
          <w:rFonts w:eastAsia="Calibri"/>
          <w:sz w:val="28"/>
          <w:szCs w:val="28"/>
        </w:rPr>
        <w:t>ы</w:t>
      </w:r>
      <w:r w:rsidRPr="00A14A80">
        <w:rPr>
          <w:rFonts w:eastAsia="Calibri"/>
          <w:sz w:val="28"/>
          <w:szCs w:val="28"/>
        </w:rPr>
        <w:t>ми приказом Федерального агентства лесного хозяйства от 5 декабря 2011 г</w:t>
      </w:r>
      <w:r w:rsidRPr="00A14A80">
        <w:rPr>
          <w:rFonts w:eastAsia="Calibri"/>
          <w:sz w:val="28"/>
          <w:szCs w:val="28"/>
        </w:rPr>
        <w:t>о</w:t>
      </w:r>
      <w:r w:rsidRPr="00A14A80">
        <w:rPr>
          <w:rFonts w:eastAsia="Calibri"/>
          <w:sz w:val="28"/>
          <w:szCs w:val="28"/>
        </w:rPr>
        <w:t>да № 511 (зарегистрирован в Минюсте РФ 16 апреля 2012 г. № 23849).</w:t>
      </w:r>
    </w:p>
    <w:p w:rsidR="00A14A80" w:rsidRPr="00A14A80" w:rsidRDefault="00A14A80" w:rsidP="00A14A80">
      <w:pPr>
        <w:shd w:val="clear" w:color="auto" w:fill="FFFFFF"/>
        <w:spacing w:line="360" w:lineRule="auto"/>
        <w:ind w:firstLine="708"/>
        <w:jc w:val="both"/>
        <w:rPr>
          <w:rFonts w:eastAsia="Calibri"/>
          <w:sz w:val="28"/>
          <w:szCs w:val="28"/>
        </w:rPr>
      </w:pPr>
      <w:proofErr w:type="gramStart"/>
      <w:r w:rsidRPr="00A14A80">
        <w:rPr>
          <w:rFonts w:eastAsia="Calibri"/>
          <w:sz w:val="28"/>
          <w:szCs w:val="28"/>
        </w:rPr>
        <w:lastRenderedPageBreak/>
        <w:t>Согласно пункта</w:t>
      </w:r>
      <w:proofErr w:type="gramEnd"/>
      <w:r w:rsidRPr="00A14A80">
        <w:rPr>
          <w:rFonts w:eastAsia="Calibri"/>
          <w:sz w:val="28"/>
          <w:szCs w:val="28"/>
        </w:rPr>
        <w:t xml:space="preserve"> 4 статьи 25 Лесного кодекса РФ, леса лесничества м</w:t>
      </w:r>
      <w:r w:rsidRPr="00A14A80">
        <w:rPr>
          <w:rFonts w:eastAsia="Calibri"/>
          <w:sz w:val="28"/>
          <w:szCs w:val="28"/>
        </w:rPr>
        <w:t>о</w:t>
      </w:r>
      <w:r w:rsidRPr="00A14A80">
        <w:rPr>
          <w:rFonts w:eastAsia="Calibri"/>
          <w:sz w:val="28"/>
          <w:szCs w:val="28"/>
        </w:rPr>
        <w:t>гут использоваться для заготовки пищевых лесных ресурсов и сбора лека</w:t>
      </w:r>
      <w:r w:rsidRPr="00A14A80">
        <w:rPr>
          <w:rFonts w:eastAsia="Calibri"/>
          <w:sz w:val="28"/>
          <w:szCs w:val="28"/>
        </w:rPr>
        <w:t>р</w:t>
      </w:r>
      <w:r w:rsidRPr="00A14A80">
        <w:rPr>
          <w:rFonts w:eastAsia="Calibri"/>
          <w:sz w:val="28"/>
          <w:szCs w:val="28"/>
        </w:rPr>
        <w:t>ственных растений.</w:t>
      </w:r>
    </w:p>
    <w:p w:rsidR="00A14A80" w:rsidRPr="00A14A80" w:rsidRDefault="00A14A80" w:rsidP="00A14A80">
      <w:pPr>
        <w:shd w:val="clear" w:color="auto" w:fill="FFFFFF"/>
        <w:spacing w:line="360" w:lineRule="auto"/>
        <w:ind w:firstLine="708"/>
        <w:jc w:val="both"/>
        <w:rPr>
          <w:rFonts w:eastAsia="Calibri"/>
          <w:sz w:val="28"/>
          <w:szCs w:val="28"/>
        </w:rPr>
      </w:pPr>
      <w:r w:rsidRPr="00A14A80">
        <w:rPr>
          <w:rFonts w:eastAsia="Calibri"/>
          <w:sz w:val="28"/>
          <w:szCs w:val="28"/>
        </w:rPr>
        <w:t>К пищевым лесным ресурсам, заготовка которых может осуществляться в соответствии с Лесным кодексом Российской Федерации, относятся дик</w:t>
      </w:r>
      <w:r w:rsidRPr="00A14A80">
        <w:rPr>
          <w:rFonts w:eastAsia="Calibri"/>
          <w:sz w:val="28"/>
          <w:szCs w:val="28"/>
        </w:rPr>
        <w:t>о</w:t>
      </w:r>
      <w:r w:rsidRPr="00A14A80">
        <w:rPr>
          <w:rFonts w:eastAsia="Calibri"/>
          <w:sz w:val="28"/>
          <w:szCs w:val="28"/>
        </w:rPr>
        <w:t>растущие плоды, ягоды, орехи, грибы, семена, березовый и кленовый соки и подобные лесные ресурсы.</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 xml:space="preserve">Заготовка пищевых лесных ресурсов и сбор лекарственных растений, </w:t>
      </w:r>
      <w:proofErr w:type="gramStart"/>
      <w:r w:rsidRPr="00A14A80">
        <w:rPr>
          <w:rFonts w:eastAsia="Calibri"/>
          <w:sz w:val="28"/>
          <w:szCs w:val="28"/>
        </w:rPr>
        <w:t>согласно статьи</w:t>
      </w:r>
      <w:proofErr w:type="gramEnd"/>
      <w:r w:rsidRPr="00A14A80">
        <w:rPr>
          <w:rFonts w:eastAsia="Calibri"/>
          <w:sz w:val="28"/>
          <w:szCs w:val="28"/>
        </w:rPr>
        <w:t xml:space="preserve"> 34, представляет собой предпринимательскую деятельность, связанную с изъятием, хранением и вывозом лесных ресурсов из леса.</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В соответствии с пунктом 3 статьи 72 Лесного кодекса РФ, договор аренды лесного участка для заготовки пищевых лесных ресурсов и сбора л</w:t>
      </w:r>
      <w:r w:rsidRPr="00A14A80">
        <w:rPr>
          <w:rFonts w:eastAsia="Calibri"/>
          <w:sz w:val="28"/>
          <w:szCs w:val="28"/>
        </w:rPr>
        <w:t>е</w:t>
      </w:r>
      <w:r w:rsidRPr="00A14A80">
        <w:rPr>
          <w:rFonts w:eastAsia="Calibri"/>
          <w:sz w:val="28"/>
          <w:szCs w:val="28"/>
        </w:rPr>
        <w:t>карственных растений заключается на срок от 10 до 49 лет.</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Граждане, юридические лица, использующие леса для заготовки пищ</w:t>
      </w:r>
      <w:r w:rsidRPr="00A14A80">
        <w:rPr>
          <w:rFonts w:eastAsia="Calibri"/>
          <w:sz w:val="28"/>
          <w:szCs w:val="28"/>
        </w:rPr>
        <w:t>е</w:t>
      </w:r>
      <w:r w:rsidRPr="00A14A80">
        <w:rPr>
          <w:rFonts w:eastAsia="Calibri"/>
          <w:sz w:val="28"/>
          <w:szCs w:val="28"/>
        </w:rPr>
        <w:t>вых лесных ресурсов и сбора лекарственных растений, имеют право:</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осуществлять использование лесов в соответствии с условиями дог</w:t>
      </w:r>
      <w:r w:rsidRPr="00A14A80">
        <w:rPr>
          <w:rFonts w:eastAsia="Calibri"/>
          <w:sz w:val="28"/>
          <w:szCs w:val="28"/>
        </w:rPr>
        <w:t>о</w:t>
      </w:r>
      <w:r w:rsidRPr="00A14A80">
        <w:rPr>
          <w:rFonts w:eastAsia="Calibri"/>
          <w:sz w:val="28"/>
          <w:szCs w:val="28"/>
        </w:rPr>
        <w:t>вора аренды лесного участка;</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создавать согласно части 1 статьи 13 Лесного кодекса Российской Ф</w:t>
      </w:r>
      <w:r w:rsidRPr="00A14A80">
        <w:rPr>
          <w:rFonts w:eastAsia="Calibri"/>
          <w:sz w:val="28"/>
          <w:szCs w:val="28"/>
        </w:rPr>
        <w:t>е</w:t>
      </w:r>
      <w:r w:rsidRPr="00A14A80">
        <w:rPr>
          <w:rFonts w:eastAsia="Calibri"/>
          <w:sz w:val="28"/>
          <w:szCs w:val="28"/>
        </w:rPr>
        <w:t>дерации лесную инфраструктуру (лесные дороги, лесные склады и другую);</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размещать согласно части 4 статьи 34 Лесного кодекса Российской Федерации на предоставленных лесных участках сушилки, грибоварни, скл</w:t>
      </w:r>
      <w:r w:rsidRPr="00A14A80">
        <w:rPr>
          <w:rFonts w:eastAsia="Calibri"/>
          <w:sz w:val="28"/>
          <w:szCs w:val="28"/>
        </w:rPr>
        <w:t>а</w:t>
      </w:r>
      <w:r w:rsidRPr="00A14A80">
        <w:rPr>
          <w:rFonts w:eastAsia="Calibri"/>
          <w:sz w:val="28"/>
          <w:szCs w:val="28"/>
        </w:rPr>
        <w:t>ды и другие временные постройки;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иметь другие права, если их реализация не противоречит требованиям законодательства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Граждане, юридические лица, использующие леса для заготовки пищ</w:t>
      </w:r>
      <w:r w:rsidRPr="00A14A80">
        <w:rPr>
          <w:rFonts w:eastAsia="Calibri"/>
          <w:sz w:val="28"/>
          <w:szCs w:val="28"/>
        </w:rPr>
        <w:t>е</w:t>
      </w:r>
      <w:r w:rsidRPr="00A14A80">
        <w:rPr>
          <w:rFonts w:eastAsia="Calibri"/>
          <w:sz w:val="28"/>
          <w:szCs w:val="28"/>
        </w:rPr>
        <w:t>вых лесных ресурсов и сбора лекарственных растений, обязаны:</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составлять проект освоения лесов в соответствии с частью 1 статьи 88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соблюдать условия договора аренды лесного участка;</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осуществлять санитарно-оздоровительные мероприятия (вырубку п</w:t>
      </w:r>
      <w:r w:rsidRPr="00A14A80">
        <w:rPr>
          <w:rFonts w:eastAsia="Calibri"/>
          <w:sz w:val="28"/>
          <w:szCs w:val="28"/>
        </w:rPr>
        <w:t>о</w:t>
      </w:r>
      <w:r w:rsidRPr="00A14A80">
        <w:rPr>
          <w:rFonts w:eastAsia="Calibri"/>
          <w:sz w:val="28"/>
          <w:szCs w:val="28"/>
        </w:rPr>
        <w:lastRenderedPageBreak/>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A14A80">
        <w:rPr>
          <w:rFonts w:eastAsia="Calibri"/>
          <w:sz w:val="28"/>
          <w:szCs w:val="28"/>
        </w:rPr>
        <w:t>а</w:t>
      </w:r>
      <w:r w:rsidRPr="00A14A80">
        <w:rPr>
          <w:rFonts w:eastAsia="Calibri"/>
          <w:sz w:val="28"/>
          <w:szCs w:val="28"/>
        </w:rPr>
        <w:t>сти 1 статьи 55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соблюдать требования пункта 13 Правил пожарной безопасности в л</w:t>
      </w:r>
      <w:r w:rsidRPr="00A14A80">
        <w:rPr>
          <w:rFonts w:eastAsia="Calibri"/>
          <w:sz w:val="28"/>
          <w:szCs w:val="28"/>
        </w:rPr>
        <w:t>е</w:t>
      </w:r>
      <w:r w:rsidRPr="00A14A80">
        <w:rPr>
          <w:rFonts w:eastAsia="Calibri"/>
          <w:sz w:val="28"/>
          <w:szCs w:val="28"/>
        </w:rPr>
        <w:t>сах, утвержденных постановлением Правительства Российской Федерации от 30 июня 2007 г. № 417 (Собрание законодательства Российской Федерации, 2007, № 28, ст. 3432; 2011, № 20, ст. 2820; 2012, № 6, ст. 671);</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2 статьи 26 Лесного кодекса Российской Ф</w:t>
      </w:r>
      <w:r w:rsidRPr="00A14A80">
        <w:rPr>
          <w:rFonts w:eastAsia="Calibri"/>
          <w:sz w:val="28"/>
          <w:szCs w:val="28"/>
        </w:rPr>
        <w:t>е</w:t>
      </w:r>
      <w:r w:rsidRPr="00A14A80">
        <w:rPr>
          <w:rFonts w:eastAsia="Calibri"/>
          <w:sz w:val="28"/>
          <w:szCs w:val="28"/>
        </w:rPr>
        <w:t>дерации подавать ежегодно лесную декларацию;</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1 статьи 49 Лесного кодекса Российской Ф</w:t>
      </w:r>
      <w:r w:rsidRPr="00A14A80">
        <w:rPr>
          <w:rFonts w:eastAsia="Calibri"/>
          <w:sz w:val="28"/>
          <w:szCs w:val="28"/>
        </w:rPr>
        <w:t>е</w:t>
      </w:r>
      <w:r w:rsidRPr="00A14A80">
        <w:rPr>
          <w:rFonts w:eastAsia="Calibri"/>
          <w:sz w:val="28"/>
          <w:szCs w:val="28"/>
        </w:rPr>
        <w:t>дерации представлять отчет об использовании лесов;</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1 статьи 60 Лесного кодекса Российской Ф</w:t>
      </w:r>
      <w:r w:rsidRPr="00A14A80">
        <w:rPr>
          <w:rFonts w:eastAsia="Calibri"/>
          <w:sz w:val="28"/>
          <w:szCs w:val="28"/>
        </w:rPr>
        <w:t>е</w:t>
      </w:r>
      <w:r w:rsidRPr="00A14A80">
        <w:rPr>
          <w:rFonts w:eastAsia="Calibri"/>
          <w:sz w:val="28"/>
          <w:szCs w:val="28"/>
        </w:rPr>
        <w:t>дерации представлять отчет об охране и о защите лесов;</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 соответствии с частью 4 статьи 91 Лесного кодекса Российской Ф</w:t>
      </w:r>
      <w:r w:rsidRPr="00A14A80">
        <w:rPr>
          <w:rFonts w:eastAsia="Calibri"/>
          <w:sz w:val="28"/>
          <w:szCs w:val="28"/>
        </w:rPr>
        <w:t>е</w:t>
      </w:r>
      <w:r w:rsidRPr="00A14A80">
        <w:rPr>
          <w:rFonts w:eastAsia="Calibri"/>
          <w:sz w:val="28"/>
          <w:szCs w:val="28"/>
        </w:rPr>
        <w:t>дерации представлять в государственный лесной реестр в установленном п</w:t>
      </w:r>
      <w:r w:rsidRPr="00A14A80">
        <w:rPr>
          <w:rFonts w:eastAsia="Calibri"/>
          <w:sz w:val="28"/>
          <w:szCs w:val="28"/>
        </w:rPr>
        <w:t>о</w:t>
      </w:r>
      <w:r w:rsidRPr="00A14A80">
        <w:rPr>
          <w:rFonts w:eastAsia="Calibri"/>
          <w:sz w:val="28"/>
          <w:szCs w:val="28"/>
        </w:rPr>
        <w:t>рядке документированную информацию, предусмотренную частью 2 статьи 91 Лесного кодекса Российской Федерации;</w:t>
      </w:r>
    </w:p>
    <w:p w:rsidR="00A14A80" w:rsidRPr="00A14A80" w:rsidRDefault="00A14A80" w:rsidP="00A14A80">
      <w:pPr>
        <w:widowControl w:val="0"/>
        <w:autoSpaceDE w:val="0"/>
        <w:autoSpaceDN w:val="0"/>
        <w:adjustRightInd w:val="0"/>
        <w:spacing w:line="360" w:lineRule="auto"/>
        <w:ind w:firstLine="708"/>
        <w:jc w:val="both"/>
        <w:rPr>
          <w:rFonts w:eastAsia="Calibri"/>
          <w:sz w:val="28"/>
          <w:szCs w:val="28"/>
        </w:rPr>
      </w:pPr>
      <w:r w:rsidRPr="00A14A80">
        <w:rPr>
          <w:rFonts w:eastAsia="Calibri"/>
          <w:sz w:val="28"/>
          <w:szCs w:val="28"/>
        </w:rPr>
        <w:t>– выполнять другие обязанности, предусмотренные законодательством Российской Федерации.</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Невыполнение лицами, осуществляющими использование лесов для з</w:t>
      </w:r>
      <w:r w:rsidRPr="00A14A80">
        <w:rPr>
          <w:rFonts w:eastAsia="Calibri"/>
          <w:sz w:val="28"/>
          <w:szCs w:val="28"/>
        </w:rPr>
        <w:t>а</w:t>
      </w:r>
      <w:r w:rsidRPr="00A14A80">
        <w:rPr>
          <w:rFonts w:eastAsia="Calibri"/>
          <w:sz w:val="28"/>
          <w:szCs w:val="28"/>
        </w:rPr>
        <w:t>готовки пищевых лесных ресурсов и сбора лекарственных растений, лесох</w:t>
      </w:r>
      <w:r w:rsidRPr="00A14A80">
        <w:rPr>
          <w:rFonts w:eastAsia="Calibri"/>
          <w:sz w:val="28"/>
          <w:szCs w:val="28"/>
        </w:rPr>
        <w:t>о</w:t>
      </w:r>
      <w:r w:rsidRPr="00A14A80">
        <w:rPr>
          <w:rFonts w:eastAsia="Calibri"/>
          <w:sz w:val="28"/>
          <w:szCs w:val="28"/>
        </w:rPr>
        <w:t>зяйственного регламента и проекта освоения лесов является основанием для досрочного расторжение договора аренды лесного участка.</w:t>
      </w:r>
    </w:p>
    <w:p w:rsidR="00A14A80" w:rsidRPr="00A14A80" w:rsidRDefault="00A14A80" w:rsidP="00A14A80">
      <w:pPr>
        <w:shd w:val="clear" w:color="auto" w:fill="FFFFFF"/>
        <w:spacing w:line="360" w:lineRule="auto"/>
        <w:ind w:firstLine="720"/>
        <w:jc w:val="both"/>
        <w:rPr>
          <w:rFonts w:eastAsia="Calibri"/>
          <w:sz w:val="28"/>
          <w:szCs w:val="28"/>
        </w:rPr>
      </w:pPr>
      <w:proofErr w:type="gramStart"/>
      <w:r w:rsidRPr="00A14A80">
        <w:rPr>
          <w:rFonts w:eastAsia="Calibri"/>
          <w:sz w:val="28"/>
          <w:szCs w:val="28"/>
        </w:rPr>
        <w:t>Согласно статей</w:t>
      </w:r>
      <w:proofErr w:type="gramEnd"/>
      <w:r w:rsidRPr="00A14A80">
        <w:rPr>
          <w:rFonts w:eastAsia="Calibri"/>
          <w:sz w:val="28"/>
          <w:szCs w:val="28"/>
        </w:rPr>
        <w:t xml:space="preserve"> 11 и 35 Лесного кодекса РФ в лесах лесничества допу</w:t>
      </w:r>
      <w:r w:rsidRPr="00A14A80">
        <w:rPr>
          <w:rFonts w:eastAsia="Calibri"/>
          <w:sz w:val="28"/>
          <w:szCs w:val="28"/>
        </w:rPr>
        <w:t>с</w:t>
      </w:r>
      <w:r w:rsidRPr="00A14A80">
        <w:rPr>
          <w:rFonts w:eastAsia="Calibri"/>
          <w:sz w:val="28"/>
          <w:szCs w:val="28"/>
        </w:rPr>
        <w:t>кается заготовка гражданами пищевых лесных ресурсов и сбор лекарственных растений для собственных нужд (удовлетворение их личных потребностей). Заготовка гражданами пищевых лесных ресурсов и сбор лекарственных раст</w:t>
      </w:r>
      <w:r w:rsidRPr="00A14A80">
        <w:rPr>
          <w:rFonts w:eastAsia="Calibri"/>
          <w:sz w:val="28"/>
          <w:szCs w:val="28"/>
        </w:rPr>
        <w:t>е</w:t>
      </w:r>
      <w:r w:rsidRPr="00A14A80">
        <w:rPr>
          <w:rFonts w:eastAsia="Calibri"/>
          <w:sz w:val="28"/>
          <w:szCs w:val="28"/>
        </w:rPr>
        <w:t>ний для собственных нужд носит разовый, весьма ограниченный характер, при этом запрещено:</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lastRenderedPageBreak/>
        <w:t>– осуществлять заготовку выше указанных лесных ресурсов в целях с</w:t>
      </w:r>
      <w:r w:rsidRPr="00A14A80">
        <w:rPr>
          <w:rFonts w:eastAsia="Calibri"/>
          <w:sz w:val="28"/>
          <w:szCs w:val="28"/>
        </w:rPr>
        <w:t>и</w:t>
      </w:r>
      <w:r w:rsidRPr="00A14A80">
        <w:rPr>
          <w:rFonts w:eastAsia="Calibri"/>
          <w:sz w:val="28"/>
          <w:szCs w:val="28"/>
        </w:rPr>
        <w:t>стематического получения прибыли;</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xml:space="preserve">– применять способы и </w:t>
      </w:r>
      <w:proofErr w:type="gramStart"/>
      <w:r w:rsidRPr="00A14A80">
        <w:rPr>
          <w:rFonts w:eastAsia="Calibri"/>
          <w:sz w:val="28"/>
          <w:szCs w:val="28"/>
        </w:rPr>
        <w:t>технологии</w:t>
      </w:r>
      <w:proofErr w:type="gramEnd"/>
      <w:r w:rsidRPr="00A14A80">
        <w:rPr>
          <w:rFonts w:eastAsia="Calibri"/>
          <w:sz w:val="28"/>
          <w:szCs w:val="28"/>
        </w:rPr>
        <w:t xml:space="preserve"> ведущие к истощению имеющихся ресурсов;</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осуществлять заготовку и сбор грибов и дикорастущих растений, виды которых занесены в Красную книгу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w:t>
      </w:r>
      <w:r w:rsidRPr="00A14A80">
        <w:rPr>
          <w:rFonts w:eastAsia="Calibri"/>
          <w:sz w:val="28"/>
          <w:szCs w:val="28"/>
        </w:rPr>
        <w:t>о</w:t>
      </w:r>
      <w:r w:rsidRPr="00A14A80">
        <w:rPr>
          <w:rFonts w:eastAsia="Calibri"/>
          <w:sz w:val="28"/>
          <w:szCs w:val="28"/>
        </w:rPr>
        <w:t>тических средствах и психотропных веществах»</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размешать в лесу сушилки, грибоварни, склады и другие временные постройки;</w:t>
      </w:r>
    </w:p>
    <w:p w:rsidR="00A14A80" w:rsidRPr="00A14A80" w:rsidRDefault="00A14A80" w:rsidP="00A14A80">
      <w:pPr>
        <w:spacing w:line="360" w:lineRule="auto"/>
        <w:ind w:firstLine="709"/>
        <w:jc w:val="both"/>
        <w:rPr>
          <w:rFonts w:eastAsia="Calibri"/>
          <w:sz w:val="28"/>
          <w:szCs w:val="28"/>
        </w:rPr>
      </w:pPr>
      <w:r w:rsidRPr="00A14A80">
        <w:rPr>
          <w:rFonts w:eastAsia="Calibri"/>
          <w:sz w:val="28"/>
          <w:szCs w:val="28"/>
        </w:rPr>
        <w:t>– осуществлять в лесу деятельность по хранению, первичной перерабо</w:t>
      </w:r>
      <w:r w:rsidRPr="00A14A80">
        <w:rPr>
          <w:rFonts w:eastAsia="Calibri"/>
          <w:sz w:val="28"/>
          <w:szCs w:val="28"/>
        </w:rPr>
        <w:t>т</w:t>
      </w:r>
      <w:r w:rsidRPr="00A14A80">
        <w:rPr>
          <w:rFonts w:eastAsia="Calibri"/>
          <w:sz w:val="28"/>
          <w:szCs w:val="28"/>
        </w:rPr>
        <w:t>ке продукции.</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Заготовка пищевых лесных ресурсов и сбор лекарственных растений гражданами для собственных нужд осуществляется в соответствии с Прав</w:t>
      </w:r>
      <w:r w:rsidRPr="00A14A80">
        <w:rPr>
          <w:rFonts w:eastAsia="Calibri"/>
          <w:sz w:val="28"/>
          <w:szCs w:val="28"/>
        </w:rPr>
        <w:t>и</w:t>
      </w:r>
      <w:r w:rsidRPr="00A14A80">
        <w:rPr>
          <w:rFonts w:eastAsia="Calibri"/>
          <w:sz w:val="28"/>
          <w:szCs w:val="28"/>
        </w:rPr>
        <w:t>лами заготовки пищевых лесных ресурсов и сбора лекарственных растений, утвержденными приказом Федерального агентства лесного хозяйства от 5 д</w:t>
      </w:r>
      <w:r w:rsidRPr="00A14A80">
        <w:rPr>
          <w:rFonts w:eastAsia="Calibri"/>
          <w:sz w:val="28"/>
          <w:szCs w:val="28"/>
        </w:rPr>
        <w:t>е</w:t>
      </w:r>
      <w:r w:rsidRPr="00A14A80">
        <w:rPr>
          <w:rFonts w:eastAsia="Calibri"/>
          <w:sz w:val="28"/>
          <w:szCs w:val="28"/>
        </w:rPr>
        <w:t>кабря 2011 года № 511.</w:t>
      </w:r>
    </w:p>
    <w:p w:rsidR="00A14A80" w:rsidRPr="00A14A80" w:rsidRDefault="00A14A80" w:rsidP="00A14A80">
      <w:pPr>
        <w:shd w:val="clear" w:color="auto" w:fill="FFFFFF"/>
        <w:tabs>
          <w:tab w:val="left" w:pos="6782"/>
        </w:tabs>
        <w:spacing w:line="360" w:lineRule="auto"/>
        <w:ind w:firstLine="709"/>
        <w:jc w:val="both"/>
        <w:rPr>
          <w:rFonts w:eastAsia="Calibri"/>
          <w:sz w:val="28"/>
          <w:szCs w:val="28"/>
        </w:rPr>
      </w:pPr>
      <w:r w:rsidRPr="00A14A80">
        <w:rPr>
          <w:rFonts w:eastAsia="Calibri"/>
          <w:sz w:val="28"/>
          <w:szCs w:val="28"/>
        </w:rPr>
        <w:t>При заготовке пищевых лесных ресурсов и сбора лекарственных раст</w:t>
      </w:r>
      <w:r w:rsidRPr="00A14A80">
        <w:rPr>
          <w:rFonts w:eastAsia="Calibri"/>
          <w:sz w:val="28"/>
          <w:szCs w:val="28"/>
        </w:rPr>
        <w:t>е</w:t>
      </w:r>
      <w:r w:rsidRPr="00A14A80">
        <w:rPr>
          <w:rFonts w:eastAsia="Calibri"/>
          <w:sz w:val="28"/>
          <w:szCs w:val="28"/>
        </w:rPr>
        <w:t>ний для собственных нужд граждане должны соблюдать правила пожарной и санитарной безопасности в лесах.</w:t>
      </w:r>
    </w:p>
    <w:p w:rsidR="00A14A80" w:rsidRPr="00A14A80" w:rsidRDefault="00A14A80" w:rsidP="00A14A80">
      <w:pPr>
        <w:shd w:val="clear" w:color="auto" w:fill="FFFFFF"/>
        <w:spacing w:line="360" w:lineRule="auto"/>
        <w:ind w:firstLine="720"/>
        <w:jc w:val="both"/>
        <w:rPr>
          <w:rFonts w:eastAsia="Calibri"/>
          <w:sz w:val="28"/>
          <w:szCs w:val="28"/>
        </w:rPr>
      </w:pPr>
      <w:r w:rsidRPr="00A14A80">
        <w:rPr>
          <w:rFonts w:eastAsia="Calibri"/>
          <w:sz w:val="28"/>
          <w:szCs w:val="28"/>
        </w:rPr>
        <w:t>Контроль соблюдения порядка заготовки пищевых лесных ресурсов и сбора гражданами лекарственных растений для собственных нужд осущест</w:t>
      </w:r>
      <w:r w:rsidRPr="00A14A80">
        <w:rPr>
          <w:rFonts w:eastAsia="Calibri"/>
          <w:sz w:val="28"/>
          <w:szCs w:val="28"/>
        </w:rPr>
        <w:t>в</w:t>
      </w:r>
      <w:r w:rsidRPr="00A14A80">
        <w:rPr>
          <w:rFonts w:eastAsia="Calibri"/>
          <w:sz w:val="28"/>
          <w:szCs w:val="28"/>
        </w:rPr>
        <w:t>ляется лесничеством.</w:t>
      </w:r>
    </w:p>
    <w:p w:rsidR="00F72A32" w:rsidRPr="00FE43FF" w:rsidRDefault="00F72A32" w:rsidP="005B0F20">
      <w:pPr>
        <w:shd w:val="clear" w:color="auto" w:fill="FFFFFF"/>
        <w:tabs>
          <w:tab w:val="left" w:pos="6782"/>
        </w:tabs>
        <w:spacing w:line="276" w:lineRule="auto"/>
        <w:jc w:val="center"/>
        <w:rPr>
          <w:bCs/>
          <w:sz w:val="28"/>
          <w:szCs w:val="28"/>
        </w:rPr>
      </w:pPr>
    </w:p>
    <w:p w:rsidR="009959D3" w:rsidRDefault="002B6559" w:rsidP="00E02651">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w:t>
      </w:r>
      <w:r w:rsidR="00E02651">
        <w:rPr>
          <w:bCs/>
          <w:i/>
          <w:sz w:val="28"/>
          <w:szCs w:val="28"/>
          <w:u w:val="single"/>
        </w:rPr>
        <w:t xml:space="preserve"> и сбора л</w:t>
      </w:r>
      <w:r w:rsidR="00E02651">
        <w:rPr>
          <w:bCs/>
          <w:i/>
          <w:sz w:val="28"/>
          <w:szCs w:val="28"/>
          <w:u w:val="single"/>
        </w:rPr>
        <w:t>е</w:t>
      </w:r>
      <w:r w:rsidR="00E02651">
        <w:rPr>
          <w:bCs/>
          <w:i/>
          <w:sz w:val="28"/>
          <w:szCs w:val="28"/>
          <w:u w:val="single"/>
        </w:rPr>
        <w:t>карственных растений</w:t>
      </w:r>
    </w:p>
    <w:p w:rsidR="0060689D" w:rsidRPr="00E02651" w:rsidRDefault="0060689D" w:rsidP="00E02651">
      <w:pPr>
        <w:shd w:val="clear" w:color="auto" w:fill="FFFFFF"/>
        <w:tabs>
          <w:tab w:val="left" w:pos="6782"/>
        </w:tabs>
        <w:spacing w:line="276" w:lineRule="auto"/>
        <w:jc w:val="center"/>
        <w:rPr>
          <w:bCs/>
          <w:i/>
          <w:sz w:val="28"/>
          <w:szCs w:val="28"/>
          <w:u w:val="single"/>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E02651">
      <w:pPr>
        <w:shd w:val="clear" w:color="auto" w:fill="FFFFFF"/>
        <w:tabs>
          <w:tab w:val="left" w:pos="6782"/>
        </w:tabs>
        <w:spacing w:line="360" w:lineRule="auto"/>
        <w:ind w:firstLine="709"/>
        <w:jc w:val="both"/>
        <w:rPr>
          <w:sz w:val="28"/>
          <w:szCs w:val="28"/>
        </w:rPr>
      </w:pPr>
      <w:r w:rsidRPr="00CF7E88">
        <w:rPr>
          <w:sz w:val="28"/>
          <w:szCs w:val="28"/>
        </w:rPr>
        <w:t>Заготовка дикорастущих плодов и ягод осуществляется строго в уст</w:t>
      </w:r>
      <w:r w:rsidRPr="00CF7E88">
        <w:rPr>
          <w:sz w:val="28"/>
          <w:szCs w:val="28"/>
        </w:rPr>
        <w:t>а</w:t>
      </w:r>
      <w:r w:rsidRPr="00CF7E88">
        <w:rPr>
          <w:sz w:val="28"/>
          <w:szCs w:val="28"/>
        </w:rPr>
        <w:t>новленные сроки (сроки массового созревания урожая).</w:t>
      </w:r>
    </w:p>
    <w:p w:rsidR="00E02651" w:rsidRPr="00E02651" w:rsidRDefault="00322E43" w:rsidP="0060689D">
      <w:pPr>
        <w:shd w:val="clear" w:color="auto" w:fill="FFFFFF"/>
        <w:tabs>
          <w:tab w:val="left" w:pos="6782"/>
        </w:tabs>
        <w:spacing w:line="360" w:lineRule="auto"/>
        <w:ind w:firstLine="709"/>
        <w:jc w:val="both"/>
        <w:rPr>
          <w:sz w:val="28"/>
          <w:szCs w:val="28"/>
        </w:rPr>
      </w:pPr>
      <w:r w:rsidRPr="00CF7E88">
        <w:rPr>
          <w:sz w:val="28"/>
          <w:szCs w:val="28"/>
        </w:rPr>
        <w:lastRenderedPageBreak/>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w:t>
      </w:r>
      <w:r w:rsidRPr="00CF7E88">
        <w:rPr>
          <w:sz w:val="28"/>
          <w:szCs w:val="28"/>
        </w:rPr>
        <w:t>о</w:t>
      </w:r>
      <w:r w:rsidRPr="00CF7E88">
        <w:rPr>
          <w:sz w:val="28"/>
          <w:szCs w:val="28"/>
        </w:rPr>
        <w:t>дов.</w:t>
      </w:r>
    </w:p>
    <w:p w:rsidR="00322E43" w:rsidRDefault="00322E43" w:rsidP="00E02651">
      <w:pPr>
        <w:shd w:val="clear" w:color="auto" w:fill="FFFFFF"/>
        <w:tabs>
          <w:tab w:val="left" w:pos="6782"/>
        </w:tabs>
        <w:spacing w:line="360"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E02651">
      <w:pPr>
        <w:shd w:val="clear" w:color="auto" w:fill="FFFFFF"/>
        <w:tabs>
          <w:tab w:val="left" w:pos="6782"/>
        </w:tabs>
        <w:spacing w:line="360"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w:t>
      </w:r>
      <w:r w:rsidRPr="00CF7E88">
        <w:rPr>
          <w:sz w:val="28"/>
          <w:szCs w:val="28"/>
        </w:rPr>
        <w:t>р</w:t>
      </w:r>
      <w:r w:rsidRPr="00CF7E88">
        <w:rPr>
          <w:sz w:val="28"/>
          <w:szCs w:val="28"/>
        </w:rPr>
        <w:t>ников.</w:t>
      </w:r>
    </w:p>
    <w:p w:rsidR="00322E43" w:rsidRDefault="00322E43" w:rsidP="00E02651">
      <w:pPr>
        <w:shd w:val="clear" w:color="auto" w:fill="FFFFFF"/>
        <w:tabs>
          <w:tab w:val="left" w:pos="6782"/>
        </w:tabs>
        <w:spacing w:line="360"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E02651">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E02651">
      <w:pPr>
        <w:shd w:val="clear" w:color="auto" w:fill="FFFFFF"/>
        <w:tabs>
          <w:tab w:val="left" w:pos="6782"/>
        </w:tabs>
        <w:spacing w:line="360"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60689D" w:rsidRDefault="0060689D" w:rsidP="00E02651">
      <w:pPr>
        <w:shd w:val="clear" w:color="auto" w:fill="FFFFFF"/>
        <w:spacing w:line="360" w:lineRule="auto"/>
        <w:jc w:val="center"/>
        <w:rPr>
          <w:i/>
          <w:iCs/>
          <w:sz w:val="28"/>
          <w:szCs w:val="28"/>
        </w:rPr>
      </w:pPr>
    </w:p>
    <w:p w:rsidR="00322E43" w:rsidRDefault="00322E43" w:rsidP="00E02651">
      <w:pPr>
        <w:shd w:val="clear" w:color="auto" w:fill="FFFFFF"/>
        <w:spacing w:line="360"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E02651">
      <w:pPr>
        <w:widowControl w:val="0"/>
        <w:autoSpaceDE w:val="0"/>
        <w:autoSpaceDN w:val="0"/>
        <w:adjustRightInd w:val="0"/>
        <w:spacing w:line="360"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E02651">
      <w:pPr>
        <w:widowControl w:val="0"/>
        <w:autoSpaceDE w:val="0"/>
        <w:autoSpaceDN w:val="0"/>
        <w:adjustRightInd w:val="0"/>
        <w:spacing w:line="360"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E02651">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w:t>
      </w:r>
      <w:r>
        <w:rPr>
          <w:rFonts w:eastAsiaTheme="minorEastAsia"/>
          <w:sz w:val="28"/>
          <w:szCs w:val="28"/>
        </w:rPr>
        <w:t>е</w:t>
      </w:r>
      <w:r>
        <w:rPr>
          <w:rFonts w:eastAsiaTheme="minorEastAsia"/>
          <w:sz w:val="28"/>
          <w:szCs w:val="28"/>
        </w:rPr>
        <w:t>ние технических свой</w:t>
      </w:r>
      <w:proofErr w:type="gramStart"/>
      <w:r>
        <w:rPr>
          <w:rFonts w:eastAsiaTheme="minorEastAsia"/>
          <w:sz w:val="28"/>
          <w:szCs w:val="28"/>
        </w:rPr>
        <w:t>ств др</w:t>
      </w:r>
      <w:proofErr w:type="gramEnd"/>
      <w:r>
        <w:rPr>
          <w:rFonts w:eastAsiaTheme="minorEastAsia"/>
          <w:sz w:val="28"/>
          <w:szCs w:val="28"/>
        </w:rPr>
        <w:t>евесины.</w:t>
      </w:r>
    </w:p>
    <w:p w:rsidR="00322E43" w:rsidRPr="0030012C" w:rsidRDefault="00C261B5" w:rsidP="00E02651">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E02651">
      <w:pPr>
        <w:widowControl w:val="0"/>
        <w:autoSpaceDE w:val="0"/>
        <w:autoSpaceDN w:val="0"/>
        <w:adjustRightInd w:val="0"/>
        <w:spacing w:line="360"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w:t>
      </w:r>
      <w:r w:rsidRPr="0030012C">
        <w:rPr>
          <w:rFonts w:eastAsiaTheme="minorEastAsia"/>
          <w:sz w:val="28"/>
          <w:szCs w:val="28"/>
        </w:rPr>
        <w:t>е</w:t>
      </w:r>
      <w:r w:rsidRPr="0030012C">
        <w:rPr>
          <w:rFonts w:eastAsiaTheme="minorEastAsia"/>
          <w:sz w:val="28"/>
          <w:szCs w:val="28"/>
        </w:rPr>
        <w:t>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E02651">
      <w:pPr>
        <w:widowControl w:val="0"/>
        <w:autoSpaceDE w:val="0"/>
        <w:autoSpaceDN w:val="0"/>
        <w:adjustRightInd w:val="0"/>
        <w:spacing w:line="360"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w:t>
      </w:r>
      <w:r w:rsidRPr="00364B51">
        <w:rPr>
          <w:rFonts w:eastAsiaTheme="minorEastAsia"/>
          <w:sz w:val="28"/>
          <w:szCs w:val="28"/>
        </w:rPr>
        <w:t>р</w:t>
      </w:r>
      <w:r w:rsidRPr="00364B51">
        <w:rPr>
          <w:rFonts w:eastAsiaTheme="minorEastAsia"/>
          <w:sz w:val="28"/>
          <w:szCs w:val="28"/>
        </w:rPr>
        <w:t>стия, они располагаются на одной стороне ствола на расстоянии 8 - 15 см одно от другого с тем расчетом, чтобы сок стекал в один приемник.</w:t>
      </w:r>
    </w:p>
    <w:p w:rsidR="00E02651" w:rsidRPr="0060689D" w:rsidRDefault="00322E43" w:rsidP="0060689D">
      <w:pPr>
        <w:widowControl w:val="0"/>
        <w:autoSpaceDE w:val="0"/>
        <w:autoSpaceDN w:val="0"/>
        <w:adjustRightInd w:val="0"/>
        <w:spacing w:line="360"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w:t>
      </w:r>
      <w:r w:rsidRPr="00364B51">
        <w:rPr>
          <w:rFonts w:eastAsiaTheme="minorEastAsia"/>
          <w:sz w:val="28"/>
          <w:szCs w:val="28"/>
        </w:rPr>
        <w:t>и</w:t>
      </w:r>
      <w:r w:rsidRPr="00364B51">
        <w:rPr>
          <w:rFonts w:eastAsiaTheme="minorEastAsia"/>
          <w:sz w:val="28"/>
          <w:szCs w:val="28"/>
        </w:rPr>
        <w:t>ваемых в нем каналов, рекомендуется руководствоваться следующими показ</w:t>
      </w:r>
      <w:r w:rsidRPr="00364B51">
        <w:rPr>
          <w:rFonts w:eastAsiaTheme="minorEastAsia"/>
          <w:sz w:val="28"/>
          <w:szCs w:val="28"/>
        </w:rPr>
        <w:t>а</w:t>
      </w:r>
      <w:r w:rsidRPr="00364B51">
        <w:rPr>
          <w:rFonts w:eastAsiaTheme="minorEastAsia"/>
          <w:sz w:val="28"/>
          <w:szCs w:val="28"/>
        </w:rPr>
        <w:lastRenderedPageBreak/>
        <w:t>телями:</w:t>
      </w:r>
    </w:p>
    <w:p w:rsidR="00AC1977" w:rsidRPr="009975EC" w:rsidRDefault="00AC1977" w:rsidP="00AC1977">
      <w:pPr>
        <w:spacing w:line="276" w:lineRule="auto"/>
        <w:ind w:firstLine="708"/>
        <w:jc w:val="right"/>
        <w:rPr>
          <w:sz w:val="28"/>
          <w:szCs w:val="28"/>
        </w:rPr>
      </w:pPr>
      <w:r w:rsidRPr="009975EC">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364B51" w:rsidTr="00E02651">
        <w:trPr>
          <w:tblHeader/>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w:t>
            </w:r>
            <w:proofErr w:type="gramStart"/>
            <w:r>
              <w:rPr>
                <w:rFonts w:eastAsiaTheme="minorEastAsia"/>
                <w:sz w:val="24"/>
                <w:szCs w:val="24"/>
              </w:rPr>
              <w:t>,с</w:t>
            </w:r>
            <w:proofErr w:type="gramEnd"/>
            <w:r>
              <w:rPr>
                <w:rFonts w:eastAsiaTheme="minorEastAsia"/>
                <w:sz w:val="24"/>
                <w:szCs w:val="24"/>
              </w:rPr>
              <w:t>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144"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E02651">
        <w:trPr>
          <w:tblHeader/>
          <w:jc w:val="cent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E02651">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4"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w:t>
            </w:r>
            <w:r>
              <w:rPr>
                <w:rFonts w:eastAsiaTheme="minorEastAsia"/>
                <w:sz w:val="24"/>
                <w:szCs w:val="24"/>
              </w:rPr>
              <w:t>а</w:t>
            </w:r>
            <w:r>
              <w:rPr>
                <w:rFonts w:eastAsiaTheme="minorEastAsia"/>
                <w:sz w:val="24"/>
                <w:szCs w:val="24"/>
              </w:rPr>
              <w:t>метром 16 см при следу</w:t>
            </w:r>
            <w:r>
              <w:rPr>
                <w:rFonts w:eastAsiaTheme="minorEastAsia"/>
                <w:sz w:val="24"/>
                <w:szCs w:val="24"/>
              </w:rPr>
              <w:t>ю</w:t>
            </w:r>
            <w:r>
              <w:rPr>
                <w:rFonts w:eastAsiaTheme="minorEastAsia"/>
                <w:sz w:val="24"/>
                <w:szCs w:val="24"/>
              </w:rPr>
              <w:t>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E02651">
        <w:trPr>
          <w:trHeight w:val="545"/>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02651">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02651">
        <w:trPr>
          <w:trHeight w:val="545"/>
          <w:jc w:val="center"/>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E02651">
      <w:pPr>
        <w:shd w:val="clear" w:color="auto" w:fill="FFFFFF"/>
        <w:spacing w:line="360" w:lineRule="auto"/>
        <w:ind w:firstLine="720"/>
        <w:jc w:val="both"/>
        <w:rPr>
          <w:sz w:val="28"/>
          <w:szCs w:val="28"/>
        </w:rPr>
      </w:pPr>
      <w:r w:rsidRPr="00CF7E88">
        <w:rPr>
          <w:sz w:val="28"/>
          <w:szCs w:val="28"/>
        </w:rPr>
        <w:t>После окончания подсочки отверстия должны быть промазаны живи</w:t>
      </w:r>
      <w:r w:rsidRPr="00CF7E88">
        <w:rPr>
          <w:sz w:val="28"/>
          <w:szCs w:val="28"/>
        </w:rPr>
        <w:t>ч</w:t>
      </w:r>
      <w:r w:rsidRPr="00CF7E88">
        <w:rPr>
          <w:sz w:val="28"/>
          <w:szCs w:val="28"/>
        </w:rPr>
        <w:t>ной пастой или закрыты деревянной пробкой и замазаны варом, садовой з</w:t>
      </w:r>
      <w:r w:rsidRPr="00CF7E88">
        <w:rPr>
          <w:sz w:val="28"/>
          <w:szCs w:val="28"/>
        </w:rPr>
        <w:t>а</w:t>
      </w:r>
      <w:r w:rsidRPr="00CF7E88">
        <w:rPr>
          <w:sz w:val="28"/>
          <w:szCs w:val="28"/>
        </w:rPr>
        <w:t>мазкой или глиной с известью для предупреждения заболевания деревьев.</w:t>
      </w:r>
    </w:p>
    <w:p w:rsidR="00AB4F99" w:rsidRPr="00E02651" w:rsidRDefault="00D56A95" w:rsidP="00E02651">
      <w:pPr>
        <w:shd w:val="clear" w:color="auto" w:fill="FFFFFF"/>
        <w:spacing w:line="360" w:lineRule="auto"/>
        <w:ind w:firstLine="720"/>
        <w:jc w:val="both"/>
        <w:rPr>
          <w:sz w:val="28"/>
          <w:szCs w:val="28"/>
        </w:rPr>
      </w:pPr>
      <w:r w:rsidRPr="00D56A95">
        <w:rPr>
          <w:sz w:val="28"/>
          <w:szCs w:val="28"/>
        </w:rPr>
        <w:t>В последующие годы каналы сверлят на уровне каналов первого год</w:t>
      </w:r>
      <w:r w:rsidRPr="00D56A95">
        <w:rPr>
          <w:sz w:val="28"/>
          <w:szCs w:val="28"/>
        </w:rPr>
        <w:t>а</w:t>
      </w:r>
      <w:r w:rsidRPr="00D56A95">
        <w:rPr>
          <w:sz w:val="28"/>
          <w:szCs w:val="28"/>
        </w:rPr>
        <w:t>подсочки с интервалом 10 см в ту или другую сторо</w:t>
      </w:r>
      <w:r w:rsidR="00E02651">
        <w:rPr>
          <w:sz w:val="28"/>
          <w:szCs w:val="28"/>
        </w:rPr>
        <w:t>ну по окружности ствола дерева.</w:t>
      </w:r>
    </w:p>
    <w:p w:rsidR="001F6C98" w:rsidRDefault="001F6C98" w:rsidP="00E02651">
      <w:pPr>
        <w:shd w:val="clear" w:color="auto" w:fill="FFFFFF"/>
        <w:spacing w:line="360" w:lineRule="auto"/>
        <w:jc w:val="center"/>
        <w:rPr>
          <w:i/>
          <w:iCs/>
          <w:sz w:val="28"/>
          <w:szCs w:val="28"/>
        </w:rPr>
      </w:pPr>
    </w:p>
    <w:p w:rsidR="00065661" w:rsidRDefault="00065661" w:rsidP="00E02651">
      <w:pPr>
        <w:shd w:val="clear" w:color="auto" w:fill="FFFFFF"/>
        <w:spacing w:line="360"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E02651">
      <w:pPr>
        <w:shd w:val="clear" w:color="auto" w:fill="FFFFFF"/>
        <w:spacing w:line="360"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322E43" w:rsidRPr="00CF7E88" w:rsidRDefault="00065661" w:rsidP="0060689D">
      <w:pPr>
        <w:shd w:val="clear" w:color="auto" w:fill="FFFFFF"/>
        <w:spacing w:line="360"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1F6C98" w:rsidRDefault="001F6C98" w:rsidP="00E02651">
      <w:pPr>
        <w:shd w:val="clear" w:color="auto" w:fill="FFFFFF"/>
        <w:tabs>
          <w:tab w:val="left" w:pos="6782"/>
        </w:tabs>
        <w:spacing w:line="360" w:lineRule="auto"/>
        <w:jc w:val="center"/>
        <w:rPr>
          <w:i/>
          <w:iCs/>
          <w:sz w:val="28"/>
          <w:szCs w:val="28"/>
        </w:rPr>
      </w:pPr>
    </w:p>
    <w:p w:rsidR="00322E43" w:rsidRDefault="00A71DE2" w:rsidP="00E02651">
      <w:pPr>
        <w:shd w:val="clear" w:color="auto" w:fill="FFFFFF"/>
        <w:tabs>
          <w:tab w:val="left" w:pos="6782"/>
        </w:tabs>
        <w:spacing w:line="360"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E02651">
      <w:pPr>
        <w:shd w:val="clear" w:color="auto" w:fill="FFFFFF"/>
        <w:spacing w:line="360"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w:t>
      </w:r>
      <w:r>
        <w:rPr>
          <w:sz w:val="28"/>
          <w:szCs w:val="28"/>
        </w:rPr>
        <w:t>т</w:t>
      </w:r>
      <w:r>
        <w:rPr>
          <w:sz w:val="28"/>
          <w:szCs w:val="28"/>
        </w:rPr>
        <w:t>ся в объемах, обеспечивающих своевременное восстановление растений и воспроизводство запасов сырья.</w:t>
      </w:r>
      <w:proofErr w:type="gramEnd"/>
    </w:p>
    <w:p w:rsidR="003A4F83" w:rsidRDefault="003A4F83" w:rsidP="00E02651">
      <w:pPr>
        <w:shd w:val="clear" w:color="auto" w:fill="FFFFFF"/>
        <w:spacing w:line="360" w:lineRule="auto"/>
        <w:ind w:firstLine="720"/>
        <w:jc w:val="both"/>
        <w:rPr>
          <w:sz w:val="28"/>
          <w:szCs w:val="28"/>
        </w:rPr>
      </w:pPr>
      <w:r>
        <w:rPr>
          <w:sz w:val="28"/>
          <w:szCs w:val="28"/>
        </w:rPr>
        <w:lastRenderedPageBreak/>
        <w:t>Повторный сбор сырья лекарственных растений в одной и той же заро</w:t>
      </w:r>
      <w:r>
        <w:rPr>
          <w:sz w:val="28"/>
          <w:szCs w:val="28"/>
        </w:rPr>
        <w:t>с</w:t>
      </w:r>
      <w:r>
        <w:rPr>
          <w:sz w:val="28"/>
          <w:szCs w:val="28"/>
        </w:rPr>
        <w:t>ли (угодье) допускается только после полного восстановления запасов сырья конкретного вида растения.</w:t>
      </w:r>
    </w:p>
    <w:p w:rsidR="003A4F83" w:rsidRDefault="003A4F83" w:rsidP="00E02651">
      <w:pPr>
        <w:shd w:val="clear" w:color="auto" w:fill="FFFFFF"/>
        <w:spacing w:line="360" w:lineRule="auto"/>
        <w:ind w:firstLine="720"/>
        <w:jc w:val="both"/>
        <w:rPr>
          <w:sz w:val="28"/>
          <w:szCs w:val="28"/>
        </w:rPr>
      </w:pPr>
      <w:r>
        <w:rPr>
          <w:sz w:val="28"/>
          <w:szCs w:val="28"/>
        </w:rPr>
        <w:t>При заготовке сырья какого-либо вида лекарственного растения необх</w:t>
      </w:r>
      <w:r>
        <w:rPr>
          <w:sz w:val="28"/>
          <w:szCs w:val="28"/>
        </w:rPr>
        <w:t>о</w:t>
      </w:r>
      <w:r>
        <w:rPr>
          <w:sz w:val="28"/>
          <w:szCs w:val="28"/>
        </w:rPr>
        <w:t>димо руководствоваться следующими нормами:</w:t>
      </w:r>
    </w:p>
    <w:p w:rsidR="003A4F83" w:rsidRDefault="003A4F83" w:rsidP="00E02651">
      <w:pPr>
        <w:shd w:val="clear" w:color="auto" w:fill="FFFFFF"/>
        <w:spacing w:line="360" w:lineRule="auto"/>
        <w:ind w:firstLine="720"/>
        <w:jc w:val="both"/>
        <w:rPr>
          <w:sz w:val="28"/>
          <w:szCs w:val="28"/>
        </w:rPr>
      </w:pPr>
      <w:r>
        <w:rPr>
          <w:sz w:val="28"/>
          <w:szCs w:val="28"/>
        </w:rPr>
        <w:t>- заготовка соцветий и надземных органов («травы») однолетних раст</w:t>
      </w:r>
      <w:r>
        <w:rPr>
          <w:sz w:val="28"/>
          <w:szCs w:val="28"/>
        </w:rPr>
        <w:t>е</w:t>
      </w:r>
      <w:r>
        <w:rPr>
          <w:sz w:val="28"/>
          <w:szCs w:val="28"/>
        </w:rPr>
        <w:t>ний проводится на одной заросли один раз в 2 года;</w:t>
      </w:r>
    </w:p>
    <w:p w:rsidR="003A4F83" w:rsidRDefault="003A4F83" w:rsidP="00E02651">
      <w:pPr>
        <w:shd w:val="clear" w:color="auto" w:fill="FFFFFF"/>
        <w:spacing w:line="360"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E02651">
      <w:pPr>
        <w:shd w:val="clear" w:color="auto" w:fill="FFFFFF"/>
        <w:spacing w:line="360"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60689D" w:rsidRDefault="00586729" w:rsidP="00A22DD5">
      <w:pPr>
        <w:shd w:val="clear" w:color="auto" w:fill="FFFFFF"/>
        <w:spacing w:line="360" w:lineRule="auto"/>
        <w:ind w:firstLine="720"/>
        <w:jc w:val="both"/>
        <w:rPr>
          <w:sz w:val="28"/>
          <w:szCs w:val="28"/>
        </w:rPr>
      </w:pPr>
      <w:r>
        <w:rPr>
          <w:sz w:val="28"/>
          <w:szCs w:val="28"/>
        </w:rPr>
        <w:t>Категорически запрещается вырывать растения с корнями.</w:t>
      </w:r>
    </w:p>
    <w:p w:rsidR="00A22DD5" w:rsidRDefault="00A22DD5" w:rsidP="00D435A4">
      <w:pPr>
        <w:shd w:val="clear" w:color="auto" w:fill="FFFFFF"/>
        <w:spacing w:line="360" w:lineRule="auto"/>
        <w:jc w:val="both"/>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60689D" w:rsidRPr="00FE43FF" w:rsidRDefault="0060689D"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w:t>
            </w:r>
            <w:r w:rsidRPr="00FE43FF">
              <w:rPr>
                <w:sz w:val="24"/>
                <w:szCs w:val="24"/>
              </w:rPr>
              <w:t>с</w:t>
            </w:r>
            <w:r w:rsidRPr="00FE43FF">
              <w:rPr>
                <w:sz w:val="24"/>
                <w:szCs w:val="24"/>
              </w:rPr>
              <w:t>ных з</w:t>
            </w:r>
            <w:r w:rsidRPr="00FE43FF">
              <w:rPr>
                <w:sz w:val="24"/>
                <w:szCs w:val="24"/>
              </w:rPr>
              <w:t>е</w:t>
            </w:r>
            <w:r w:rsidRPr="00FE43FF">
              <w:rPr>
                <w:sz w:val="24"/>
                <w:szCs w:val="24"/>
              </w:rPr>
              <w:t>мель (древо-стой, р</w:t>
            </w:r>
            <w:r w:rsidRPr="00FE43FF">
              <w:rPr>
                <w:sz w:val="24"/>
                <w:szCs w:val="24"/>
              </w:rPr>
              <w:t>е</w:t>
            </w:r>
            <w:r w:rsidRPr="00FE43FF">
              <w:rPr>
                <w:sz w:val="24"/>
                <w:szCs w:val="24"/>
              </w:rPr>
              <w:t>дина, в</w:t>
            </w:r>
            <w:r w:rsidRPr="00FE43FF">
              <w:rPr>
                <w:sz w:val="24"/>
                <w:szCs w:val="24"/>
              </w:rPr>
              <w:t>ы</w:t>
            </w:r>
            <w:r w:rsidRPr="00FE43FF">
              <w:rPr>
                <w:sz w:val="24"/>
                <w:szCs w:val="24"/>
              </w:rPr>
              <w:t>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w:t>
            </w:r>
            <w:r w:rsidRPr="00FE43FF">
              <w:rPr>
                <w:sz w:val="24"/>
                <w:szCs w:val="24"/>
              </w:rPr>
              <w:t>р</w:t>
            </w:r>
            <w:r w:rsidRPr="00FE43FF">
              <w:rPr>
                <w:sz w:val="24"/>
                <w:szCs w:val="24"/>
              </w:rPr>
              <w:t>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w:t>
            </w:r>
            <w:r w:rsidRPr="00FE43FF">
              <w:rPr>
                <w:sz w:val="24"/>
                <w:szCs w:val="24"/>
              </w:rPr>
              <w:t>а</w:t>
            </w:r>
            <w:r w:rsidRPr="00FE43FF">
              <w:rPr>
                <w:sz w:val="24"/>
                <w:szCs w:val="24"/>
              </w:rPr>
              <w:t>пас при 100% пр</w:t>
            </w:r>
            <w:r w:rsidRPr="00FE43FF">
              <w:rPr>
                <w:sz w:val="24"/>
                <w:szCs w:val="24"/>
              </w:rPr>
              <w:t>о</w:t>
            </w:r>
            <w:r w:rsidRPr="00FE43FF">
              <w:rPr>
                <w:sz w:val="24"/>
                <w:szCs w:val="24"/>
              </w:rPr>
              <w:t>екти</w:t>
            </w:r>
            <w:r w:rsidR="00FE43FF">
              <w:rPr>
                <w:sz w:val="24"/>
                <w:szCs w:val="24"/>
              </w:rPr>
              <w:t>-</w:t>
            </w:r>
            <w:r w:rsidRPr="00FE43FF">
              <w:rPr>
                <w:sz w:val="24"/>
                <w:szCs w:val="24"/>
              </w:rPr>
              <w:t>вном покрытии кг/ га сух</w:t>
            </w:r>
            <w:r w:rsidRPr="00FE43FF">
              <w:rPr>
                <w:sz w:val="24"/>
                <w:szCs w:val="24"/>
              </w:rPr>
              <w:t>о</w:t>
            </w:r>
            <w:r w:rsidRPr="00FE43FF">
              <w:rPr>
                <w:sz w:val="24"/>
                <w:szCs w:val="24"/>
              </w:rPr>
              <w:t>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w:t>
            </w:r>
            <w:r w:rsidRPr="00FE43FF">
              <w:rPr>
                <w:sz w:val="24"/>
                <w:szCs w:val="24"/>
              </w:rPr>
              <w:t>ч</w:t>
            </w:r>
            <w:r w:rsidRPr="00FE43FF">
              <w:rPr>
                <w:sz w:val="24"/>
                <w:szCs w:val="24"/>
              </w:rPr>
              <w:t>ник сло</w:t>
            </w:r>
            <w:r w:rsidRPr="00FE43FF">
              <w:rPr>
                <w:sz w:val="24"/>
                <w:szCs w:val="24"/>
              </w:rPr>
              <w:t>ж</w:t>
            </w:r>
            <w:r w:rsidRPr="00FE43FF">
              <w:rPr>
                <w:sz w:val="24"/>
                <w:szCs w:val="24"/>
              </w:rPr>
              <w:t>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листник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w:t>
            </w:r>
            <w:r w:rsidRPr="00FE43FF">
              <w:rPr>
                <w:sz w:val="24"/>
                <w:szCs w:val="24"/>
              </w:rPr>
              <w:t>о</w:t>
            </w:r>
            <w:r w:rsidRPr="00FE43FF">
              <w:rPr>
                <w:sz w:val="24"/>
                <w:szCs w:val="24"/>
              </w:rPr>
              <w:t>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 (тра-</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ва, соцв</w:t>
            </w:r>
            <w:r w:rsidRPr="00FE43FF">
              <w:rPr>
                <w:sz w:val="24"/>
                <w:szCs w:val="24"/>
              </w:rPr>
              <w:t>е</w:t>
            </w:r>
            <w:r w:rsidRPr="00FE43FF">
              <w:rPr>
                <w:sz w:val="24"/>
                <w:szCs w:val="24"/>
              </w:rPr>
              <w:t>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proofErr w:type="gramStart"/>
            <w:r w:rsidRPr="00FE43FF">
              <w:rPr>
                <w:sz w:val="24"/>
                <w:szCs w:val="24"/>
              </w:rPr>
              <w:t>лесная (ли-</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1F6C98">
        <w:trPr>
          <w:trHeight w:val="1103"/>
        </w:trPr>
        <w:tc>
          <w:tcPr>
            <w:tcW w:w="787" w:type="dxa"/>
            <w:tcBorders>
              <w:top w:val="single" w:sz="6" w:space="0" w:color="auto"/>
              <w:left w:val="single" w:sz="6"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1F6C98">
            <w:pPr>
              <w:shd w:val="clear" w:color="auto" w:fill="FFFFFF"/>
              <w:jc w:val="center"/>
              <w:rPr>
                <w:sz w:val="24"/>
                <w:szCs w:val="24"/>
              </w:rPr>
            </w:pPr>
            <w:r w:rsidRPr="00FE43FF">
              <w:rPr>
                <w:sz w:val="24"/>
                <w:szCs w:val="24"/>
              </w:rPr>
              <w:t>20</w:t>
            </w:r>
          </w:p>
        </w:tc>
        <w:tc>
          <w:tcPr>
            <w:tcW w:w="1141" w:type="dxa"/>
            <w:gridSpan w:val="2"/>
            <w:tcBorders>
              <w:top w:val="single" w:sz="6" w:space="0" w:color="auto"/>
              <w:left w:val="single" w:sz="4" w:space="0" w:color="auto"/>
              <w:bottom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1F6C98">
            <w:pPr>
              <w:shd w:val="clear" w:color="auto" w:fill="FFFFFF"/>
              <w:jc w:val="center"/>
              <w:rPr>
                <w:sz w:val="24"/>
                <w:szCs w:val="24"/>
              </w:rPr>
            </w:pPr>
            <w:r w:rsidRPr="00FE43FF">
              <w:rPr>
                <w:sz w:val="24"/>
                <w:szCs w:val="24"/>
              </w:rPr>
              <w:t>10</w:t>
            </w: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w:t>
            </w:r>
            <w:r w:rsidRPr="00FE43FF">
              <w:rPr>
                <w:sz w:val="24"/>
                <w:szCs w:val="24"/>
              </w:rPr>
              <w:t>а</w:t>
            </w: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w:t>
            </w:r>
            <w:r w:rsidRPr="00FE43FF">
              <w:rPr>
                <w:sz w:val="24"/>
                <w:szCs w:val="24"/>
              </w:rPr>
              <w:t>в</w:t>
            </w:r>
            <w:r w:rsidRPr="00FE43FF">
              <w:rPr>
                <w:sz w:val="24"/>
                <w:szCs w:val="24"/>
              </w:rPr>
              <w:t>ленный (л</w:t>
            </w:r>
            <w:r w:rsidRPr="00FE43FF">
              <w:rPr>
                <w:sz w:val="24"/>
                <w:szCs w:val="24"/>
              </w:rPr>
              <w:t>и</w:t>
            </w:r>
            <w:r w:rsidRPr="00FE43FF">
              <w:rPr>
                <w:sz w:val="24"/>
                <w:szCs w:val="24"/>
              </w:rPr>
              <w:t>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 xml:space="preserve">листник </w:t>
            </w:r>
            <w:proofErr w:type="gramStart"/>
            <w:r w:rsidRPr="00FE43FF">
              <w:rPr>
                <w:sz w:val="24"/>
                <w:szCs w:val="24"/>
              </w:rPr>
              <w:t>обыкно-венный</w:t>
            </w:r>
            <w:proofErr w:type="gramEnd"/>
            <w:r w:rsidRPr="00FE43FF">
              <w:rPr>
                <w:sz w:val="24"/>
                <w:szCs w:val="24"/>
              </w:rPr>
              <w:t xml:space="preserve"> (трава, с</w:t>
            </w:r>
            <w:r w:rsidRPr="00FE43FF">
              <w:rPr>
                <w:sz w:val="24"/>
                <w:szCs w:val="24"/>
              </w:rPr>
              <w:t>о</w:t>
            </w:r>
            <w:r w:rsidRPr="00FE43FF">
              <w:rPr>
                <w:sz w:val="24"/>
                <w:szCs w:val="24"/>
              </w:rPr>
              <w:t>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w:t>
            </w:r>
            <w:r w:rsidRPr="00FE43FF">
              <w:rPr>
                <w:sz w:val="24"/>
                <w:szCs w:val="24"/>
              </w:rPr>
              <w:t>т</w:t>
            </w:r>
            <w:r w:rsidRPr="00FE43FF">
              <w:rPr>
                <w:sz w:val="24"/>
                <w:szCs w:val="24"/>
              </w:rPr>
              <w:t>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w:t>
            </w:r>
            <w:r w:rsidRPr="00FE43FF">
              <w:rPr>
                <w:sz w:val="24"/>
                <w:szCs w:val="24"/>
              </w:rPr>
              <w:t>е</w:t>
            </w:r>
            <w:r w:rsidRPr="00FE43FF">
              <w:rPr>
                <w:sz w:val="24"/>
                <w:szCs w:val="24"/>
              </w:rPr>
              <w:t>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w:t>
            </w:r>
            <w:r w:rsidRPr="00FE43FF">
              <w:rPr>
                <w:sz w:val="24"/>
                <w:szCs w:val="24"/>
              </w:rPr>
              <w:t>е</w:t>
            </w:r>
            <w:r w:rsidRPr="00FE43FF">
              <w:rPr>
                <w:sz w:val="24"/>
                <w:szCs w:val="24"/>
              </w:rPr>
              <w:t>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w:t>
            </w:r>
            <w:r w:rsidRPr="00FE43FF">
              <w:rPr>
                <w:sz w:val="24"/>
                <w:szCs w:val="24"/>
              </w:rPr>
              <w:t>л</w:t>
            </w:r>
            <w:r w:rsidRPr="00FE43FF">
              <w:rPr>
                <w:sz w:val="24"/>
                <w:szCs w:val="24"/>
              </w:rPr>
              <w:t>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w:t>
            </w:r>
            <w:r w:rsidRPr="00FE43FF">
              <w:rPr>
                <w:sz w:val="24"/>
                <w:szCs w:val="24"/>
              </w:rPr>
              <w:t>и</w:t>
            </w:r>
            <w:r w:rsidRPr="00FE43FF">
              <w:rPr>
                <w:sz w:val="24"/>
                <w:szCs w:val="24"/>
              </w:rPr>
              <w:t>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w:t>
            </w:r>
            <w:r w:rsidRPr="00FE43FF">
              <w:rPr>
                <w:sz w:val="24"/>
                <w:szCs w:val="24"/>
              </w:rPr>
              <w:t>р</w:t>
            </w:r>
            <w:r w:rsidRPr="00FE43FF">
              <w:rPr>
                <w:sz w:val="24"/>
                <w:szCs w:val="24"/>
              </w:rPr>
              <w:t>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w:t>
            </w:r>
            <w:r w:rsidRPr="00FE43FF">
              <w:rPr>
                <w:sz w:val="24"/>
                <w:szCs w:val="24"/>
              </w:rPr>
              <w:t>л</w:t>
            </w:r>
            <w:r w:rsidRPr="00FE43FF">
              <w:rPr>
                <w:sz w:val="24"/>
                <w:szCs w:val="24"/>
              </w:rPr>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r w:rsidRPr="00FE43FF">
              <w:rPr>
                <w:sz w:val="24"/>
                <w:szCs w:val="24"/>
              </w:rPr>
              <w:t>ч</w:t>
            </w: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w:t>
            </w:r>
            <w:r w:rsidRPr="00FE43FF">
              <w:rPr>
                <w:sz w:val="24"/>
                <w:szCs w:val="24"/>
              </w:rPr>
              <w:t>в</w:t>
            </w:r>
            <w:r w:rsidRPr="00FE43FF">
              <w:rPr>
                <w:sz w:val="24"/>
                <w:szCs w:val="24"/>
              </w:rPr>
              <w:t>ленный (л</w:t>
            </w:r>
            <w:r w:rsidRPr="00FE43FF">
              <w:rPr>
                <w:sz w:val="24"/>
                <w:szCs w:val="24"/>
              </w:rPr>
              <w:t>и</w:t>
            </w:r>
            <w:r w:rsidRPr="00FE43FF">
              <w:rPr>
                <w:sz w:val="24"/>
                <w:szCs w:val="24"/>
              </w:rPr>
              <w:t>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1F6C98">
        <w:trPr>
          <w:trHeight w:val="7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tc>
        <w:tc>
          <w:tcPr>
            <w:tcW w:w="1120"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tc>
        <w:tc>
          <w:tcPr>
            <w:tcW w:w="101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w:t>
            </w:r>
            <w:r w:rsidRPr="00FE43FF">
              <w:rPr>
                <w:sz w:val="24"/>
                <w:szCs w:val="24"/>
              </w:rPr>
              <w:t>е</w:t>
            </w:r>
            <w:r w:rsidRPr="00FE43FF">
              <w:rPr>
                <w:sz w:val="24"/>
                <w:szCs w:val="24"/>
              </w:rPr>
              <w:t>листник обыкнов.</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1F6C98" w:rsidRPr="00FE43FF" w:rsidTr="001F6C98">
        <w:trPr>
          <w:trHeight w:val="576"/>
        </w:trPr>
        <w:tc>
          <w:tcPr>
            <w:tcW w:w="787"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275"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131"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стой</w:t>
            </w:r>
          </w:p>
        </w:tc>
        <w:tc>
          <w:tcPr>
            <w:tcW w:w="1120"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ные</w:t>
            </w:r>
          </w:p>
        </w:tc>
        <w:tc>
          <w:tcPr>
            <w:tcW w:w="1013"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413"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r w:rsidRPr="00FE43FF">
              <w:rPr>
                <w:sz w:val="24"/>
                <w:szCs w:val="24"/>
              </w:rPr>
              <w:t>(трава, с</w:t>
            </w:r>
            <w:r w:rsidRPr="00FE43FF">
              <w:rPr>
                <w:sz w:val="24"/>
                <w:szCs w:val="24"/>
              </w:rPr>
              <w:t>о</w:t>
            </w:r>
            <w:r w:rsidRPr="00FE43FF">
              <w:rPr>
                <w:sz w:val="24"/>
                <w:szCs w:val="24"/>
              </w:rPr>
              <w:t>цветия)</w:t>
            </w:r>
          </w:p>
        </w:tc>
        <w:tc>
          <w:tcPr>
            <w:tcW w:w="1270" w:type="dxa"/>
            <w:gridSpan w:val="2"/>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c>
          <w:tcPr>
            <w:tcW w:w="1133" w:type="dxa"/>
            <w:tcBorders>
              <w:top w:val="single" w:sz="4" w:space="0" w:color="auto"/>
              <w:left w:val="single" w:sz="6" w:space="0" w:color="auto"/>
              <w:bottom w:val="nil"/>
              <w:right w:val="single" w:sz="6" w:space="0" w:color="auto"/>
            </w:tcBorders>
            <w:shd w:val="clear" w:color="auto" w:fill="FFFFFF"/>
            <w:vAlign w:val="center"/>
          </w:tcPr>
          <w:p w:rsidR="001F6C98" w:rsidRPr="00FE43FF" w:rsidRDefault="001F6C98" w:rsidP="007324BE">
            <w:pPr>
              <w:shd w:val="clear" w:color="auto" w:fill="FFFFFF"/>
              <w:jc w:val="center"/>
              <w:rPr>
                <w:sz w:val="24"/>
                <w:szCs w:val="24"/>
              </w:rPr>
            </w:pP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w:t>
            </w:r>
            <w:r w:rsidRPr="00FE43FF">
              <w:rPr>
                <w:sz w:val="24"/>
                <w:szCs w:val="24"/>
              </w:rPr>
              <w:t>а</w:t>
            </w:r>
            <w:r w:rsidRPr="00FE43FF">
              <w:rPr>
                <w:sz w:val="24"/>
                <w:szCs w:val="24"/>
              </w:rPr>
              <w:t>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w:t>
            </w:r>
            <w:r w:rsidRPr="00FE43FF">
              <w:rPr>
                <w:sz w:val="24"/>
                <w:szCs w:val="24"/>
              </w:rPr>
              <w:t>е</w:t>
            </w:r>
            <w:r w:rsidRPr="00FE43FF">
              <w:rPr>
                <w:sz w:val="24"/>
                <w:szCs w:val="24"/>
              </w:rPr>
              <w:t>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w:t>
            </w:r>
            <w:r w:rsidRPr="00FE43FF">
              <w:rPr>
                <w:sz w:val="24"/>
                <w:szCs w:val="24"/>
              </w:rPr>
              <w:t>в</w:t>
            </w:r>
            <w:r w:rsidRPr="00FE43FF">
              <w:rPr>
                <w:sz w:val="24"/>
                <w:szCs w:val="24"/>
              </w:rPr>
              <w:t>ленный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Тысяче-листник</w:t>
            </w:r>
            <w:proofErr w:type="gramEnd"/>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w:t>
            </w:r>
            <w:r w:rsidRPr="00FE43FF">
              <w:rPr>
                <w:sz w:val="24"/>
                <w:szCs w:val="24"/>
              </w:rPr>
              <w:t>а</w:t>
            </w:r>
            <w:r w:rsidRPr="00FE43FF">
              <w:rPr>
                <w:sz w:val="24"/>
                <w:szCs w:val="24"/>
              </w:rPr>
              <w:t>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1F6C98">
        <w:trPr>
          <w:trHeight w:val="972"/>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w:t>
            </w:r>
            <w:r w:rsidRPr="00FE43FF">
              <w:rPr>
                <w:sz w:val="24"/>
                <w:szCs w:val="24"/>
              </w:rPr>
              <w:t>л</w:t>
            </w:r>
            <w:r w:rsidRPr="00FE43FF">
              <w:rPr>
                <w:sz w:val="24"/>
                <w:szCs w:val="24"/>
              </w:rPr>
              <w:t>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w:t>
            </w:r>
            <w:r w:rsidRPr="00FE43FF">
              <w:rPr>
                <w:sz w:val="24"/>
                <w:szCs w:val="24"/>
              </w:rPr>
              <w:t>ж</w:t>
            </w:r>
            <w:r w:rsidRPr="00FE43FF">
              <w:rPr>
                <w:sz w:val="24"/>
                <w:szCs w:val="24"/>
              </w:rPr>
              <w:t>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D435A4" w:rsidRDefault="00D435A4" w:rsidP="00FE43FF">
      <w:pPr>
        <w:jc w:val="right"/>
        <w:rPr>
          <w:sz w:val="28"/>
          <w:szCs w:val="28"/>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p w:rsidR="003F7699" w:rsidRPr="00FE43FF" w:rsidRDefault="003F769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w:t>
            </w:r>
            <w:r w:rsidRPr="00FE43FF">
              <w:rPr>
                <w:sz w:val="24"/>
                <w:szCs w:val="24"/>
              </w:rPr>
              <w:t>р</w:t>
            </w:r>
            <w:r w:rsidRPr="00FE43FF">
              <w:rPr>
                <w:sz w:val="24"/>
                <w:szCs w:val="24"/>
              </w:rPr>
              <w:t>ственных растений, з</w:t>
            </w:r>
            <w:r w:rsidRPr="00FE43FF">
              <w:rPr>
                <w:sz w:val="24"/>
                <w:szCs w:val="24"/>
              </w:rPr>
              <w:t>а</w:t>
            </w:r>
            <w:r w:rsidRPr="00FE43FF">
              <w:rPr>
                <w:sz w:val="24"/>
                <w:szCs w:val="24"/>
              </w:rPr>
              <w:t>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591D43" w:rsidRPr="00FE43FF" w:rsidRDefault="00591D43"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w:t>
            </w:r>
            <w:r w:rsidRPr="00FE43FF">
              <w:rPr>
                <w:sz w:val="24"/>
                <w:szCs w:val="24"/>
              </w:rPr>
              <w:t>б</w:t>
            </w:r>
            <w:r w:rsidRPr="00FE43FF">
              <w:rPr>
                <w:sz w:val="24"/>
                <w:szCs w:val="24"/>
              </w:rPr>
              <w:t>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w:t>
            </w:r>
            <w:r w:rsidRPr="00FE43FF">
              <w:rPr>
                <w:sz w:val="24"/>
                <w:szCs w:val="24"/>
              </w:rPr>
              <w:t>й</w:t>
            </w:r>
            <w:r w:rsidRPr="00FE43FF">
              <w:rPr>
                <w:sz w:val="24"/>
                <w:szCs w:val="24"/>
              </w:rPr>
              <w:t>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w:t>
            </w:r>
            <w:r w:rsidRPr="00FE43FF">
              <w:rPr>
                <w:sz w:val="24"/>
                <w:szCs w:val="24"/>
              </w:rPr>
              <w:t>и</w:t>
            </w:r>
            <w:r w:rsidRPr="00FE43FF">
              <w:rPr>
                <w:sz w:val="24"/>
                <w:szCs w:val="24"/>
              </w:rPr>
              <w:t>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w:t>
            </w:r>
            <w:r w:rsidRPr="00FE43FF">
              <w:rPr>
                <w:sz w:val="24"/>
                <w:szCs w:val="24"/>
              </w:rPr>
              <w:t>р</w:t>
            </w:r>
            <w:r w:rsidRPr="00FE43FF">
              <w:rPr>
                <w:sz w:val="24"/>
                <w:szCs w:val="24"/>
              </w:rPr>
              <w:t>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w:t>
            </w:r>
            <w:r w:rsidRPr="00FE43FF">
              <w:rPr>
                <w:sz w:val="24"/>
                <w:szCs w:val="24"/>
              </w:rPr>
              <w:t>е</w:t>
            </w:r>
            <w:r w:rsidRPr="00FE43FF">
              <w:rPr>
                <w:sz w:val="24"/>
                <w:szCs w:val="24"/>
              </w:rPr>
              <w:t>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w:t>
            </w:r>
            <w:r w:rsidRPr="00FE43FF">
              <w:rPr>
                <w:sz w:val="24"/>
                <w:szCs w:val="24"/>
              </w:rPr>
              <w:t>о</w:t>
            </w:r>
            <w:r w:rsidRPr="00FE43FF">
              <w:rPr>
                <w:sz w:val="24"/>
                <w:szCs w:val="24"/>
              </w:rPr>
              <w:t>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Майник двулистный </w:t>
            </w:r>
            <w:r w:rsidRPr="00FE43FF">
              <w:rPr>
                <w:sz w:val="24"/>
                <w:szCs w:val="24"/>
              </w:rPr>
              <w:lastRenderedPageBreak/>
              <w:t>(все растение)</w:t>
            </w:r>
          </w:p>
        </w:tc>
        <w:tc>
          <w:tcPr>
            <w:tcW w:w="1032" w:type="dxa"/>
            <w:vAlign w:val="center"/>
          </w:tcPr>
          <w:p w:rsidR="00591D43" w:rsidRPr="00FE43FF" w:rsidRDefault="00591D43" w:rsidP="007324BE">
            <w:pPr>
              <w:jc w:val="center"/>
              <w:rPr>
                <w:sz w:val="24"/>
                <w:szCs w:val="24"/>
              </w:rPr>
            </w:pPr>
            <w:r w:rsidRPr="00FE43FF">
              <w:rPr>
                <w:sz w:val="24"/>
                <w:szCs w:val="24"/>
              </w:rPr>
              <w:lastRenderedPageBreak/>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9959D3" w:rsidRDefault="009959D3" w:rsidP="00AA3029">
      <w:pPr>
        <w:rPr>
          <w:sz w:val="28"/>
          <w:szCs w:val="28"/>
        </w:rPr>
      </w:pPr>
    </w:p>
    <w:p w:rsidR="00591D43" w:rsidRPr="00533510" w:rsidRDefault="00591D43" w:rsidP="00591D43">
      <w:pPr>
        <w:jc w:val="right"/>
        <w:rPr>
          <w:sz w:val="28"/>
          <w:szCs w:val="28"/>
        </w:rPr>
      </w:pPr>
      <w:r w:rsidRPr="00533510">
        <w:rPr>
          <w:sz w:val="28"/>
          <w:szCs w:val="28"/>
        </w:rPr>
        <w:t>Таблица 2.4.1.</w:t>
      </w:r>
      <w:r w:rsidR="00533510" w:rsidRPr="00533510">
        <w:rPr>
          <w:sz w:val="28"/>
          <w:szCs w:val="28"/>
        </w:rPr>
        <w:t>4</w:t>
      </w:r>
    </w:p>
    <w:p w:rsidR="00591D43" w:rsidRPr="00533510" w:rsidRDefault="00591D43"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591D43" w:rsidRDefault="00591D43" w:rsidP="00AA3029">
      <w:pPr>
        <w:spacing w:line="276" w:lineRule="auto"/>
        <w:ind w:firstLine="708"/>
        <w:jc w:val="center"/>
        <w:rPr>
          <w:sz w:val="28"/>
          <w:szCs w:val="28"/>
        </w:rPr>
      </w:pPr>
      <w:r w:rsidRPr="00533510">
        <w:rPr>
          <w:sz w:val="28"/>
          <w:szCs w:val="28"/>
        </w:rPr>
        <w:t xml:space="preserve">ресурсов и </w:t>
      </w:r>
      <w:proofErr w:type="gramStart"/>
      <w:r w:rsidRPr="00533510">
        <w:rPr>
          <w:sz w:val="28"/>
          <w:szCs w:val="28"/>
        </w:rPr>
        <w:t>сборе</w:t>
      </w:r>
      <w:proofErr w:type="gramEnd"/>
      <w:r w:rsidRPr="00533510">
        <w:rPr>
          <w:sz w:val="28"/>
          <w:szCs w:val="28"/>
        </w:rPr>
        <w:t xml:space="preserve"> лекарственных растений</w:t>
      </w:r>
    </w:p>
    <w:p w:rsidR="003F7699" w:rsidRPr="00AA3029" w:rsidRDefault="003F7699" w:rsidP="00AA3029">
      <w:pPr>
        <w:spacing w:line="276" w:lineRule="auto"/>
        <w:ind w:firstLine="708"/>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658"/>
        <w:gridCol w:w="1471"/>
        <w:gridCol w:w="2558"/>
      </w:tblGrid>
      <w:tr w:rsidR="009959D3" w:rsidRPr="009959D3" w:rsidTr="00BE2AC2">
        <w:trPr>
          <w:tblHeader/>
        </w:trPr>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w:t>
            </w:r>
          </w:p>
          <w:p w:rsidR="009959D3" w:rsidRPr="009959D3" w:rsidRDefault="009959D3" w:rsidP="009959D3">
            <w:pPr>
              <w:jc w:val="center"/>
              <w:rPr>
                <w:rFonts w:eastAsia="Calibri"/>
                <w:sz w:val="24"/>
                <w:szCs w:val="24"/>
              </w:rPr>
            </w:pPr>
            <w:proofErr w:type="gramStart"/>
            <w:r w:rsidRPr="009959D3">
              <w:rPr>
                <w:rFonts w:eastAsia="Calibri"/>
                <w:sz w:val="24"/>
                <w:szCs w:val="24"/>
              </w:rPr>
              <w:t>п</w:t>
            </w:r>
            <w:proofErr w:type="gramEnd"/>
            <w:r w:rsidRPr="009959D3">
              <w:rPr>
                <w:rFonts w:eastAsia="Calibri"/>
                <w:sz w:val="24"/>
                <w:szCs w:val="24"/>
              </w:rPr>
              <w:t>/п</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Виды пищевых лесных ресурсов, лека</w:t>
            </w:r>
            <w:r w:rsidRPr="009959D3">
              <w:rPr>
                <w:rFonts w:eastAsia="Calibri"/>
                <w:sz w:val="24"/>
                <w:szCs w:val="24"/>
              </w:rPr>
              <w:t>р</w:t>
            </w:r>
            <w:r w:rsidRPr="009959D3">
              <w:rPr>
                <w:rFonts w:eastAsia="Calibri"/>
                <w:sz w:val="24"/>
                <w:szCs w:val="24"/>
              </w:rPr>
              <w:t>ственных растений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Единица измерения</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Ежегодный допуст</w:t>
            </w:r>
            <w:r w:rsidRPr="009959D3">
              <w:rPr>
                <w:rFonts w:eastAsia="Calibri"/>
                <w:sz w:val="24"/>
                <w:szCs w:val="24"/>
              </w:rPr>
              <w:t>и</w:t>
            </w:r>
            <w:r w:rsidRPr="009959D3">
              <w:rPr>
                <w:rFonts w:eastAsia="Calibri"/>
                <w:sz w:val="24"/>
                <w:szCs w:val="24"/>
              </w:rPr>
              <w:t>мый объем заготовки</w:t>
            </w:r>
          </w:p>
        </w:tc>
      </w:tr>
      <w:tr w:rsidR="009959D3" w:rsidRPr="009959D3" w:rsidTr="00BE2AC2">
        <w:trPr>
          <w:tblHeader/>
        </w:trPr>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r>
      <w:tr w:rsidR="009959D3" w:rsidRPr="009959D3" w:rsidTr="00BE2AC2">
        <w:tc>
          <w:tcPr>
            <w:tcW w:w="9514" w:type="dxa"/>
            <w:gridSpan w:val="4"/>
            <w:vAlign w:val="center"/>
          </w:tcPr>
          <w:p w:rsidR="009959D3" w:rsidRPr="009959D3" w:rsidRDefault="009959D3" w:rsidP="009959D3">
            <w:pPr>
              <w:jc w:val="center"/>
              <w:rPr>
                <w:rFonts w:eastAsia="Calibri"/>
                <w:b/>
                <w:bCs/>
                <w:sz w:val="24"/>
                <w:szCs w:val="24"/>
              </w:rPr>
            </w:pPr>
            <w:r w:rsidRPr="009959D3">
              <w:rPr>
                <w:rFonts w:eastAsia="Calibri"/>
                <w:b/>
                <w:bCs/>
                <w:sz w:val="24"/>
                <w:szCs w:val="24"/>
              </w:rPr>
              <w:t>Пищевые лесные ресурсы</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Грибы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1,6</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Ягоды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1,0</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Березовый сок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3,6</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Дикоплодовые</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1,1</w:t>
            </w:r>
          </w:p>
        </w:tc>
      </w:tr>
      <w:tr w:rsidR="009959D3" w:rsidRPr="009959D3" w:rsidTr="00BE2AC2">
        <w:tc>
          <w:tcPr>
            <w:tcW w:w="9514" w:type="dxa"/>
            <w:gridSpan w:val="4"/>
            <w:vAlign w:val="center"/>
          </w:tcPr>
          <w:p w:rsidR="009959D3" w:rsidRPr="009959D3" w:rsidRDefault="009959D3" w:rsidP="009959D3">
            <w:pPr>
              <w:jc w:val="center"/>
              <w:rPr>
                <w:rFonts w:eastAsia="Calibri"/>
                <w:b/>
                <w:bCs/>
                <w:sz w:val="24"/>
                <w:szCs w:val="24"/>
              </w:rPr>
            </w:pPr>
            <w:r w:rsidRPr="009959D3">
              <w:rPr>
                <w:rFonts w:eastAsia="Calibri"/>
                <w:b/>
                <w:bCs/>
                <w:sz w:val="24"/>
                <w:szCs w:val="24"/>
              </w:rPr>
              <w:t>Лекарственные растения</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Крапива двудомная</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Цмин песчаный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3.</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Медуница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0,7</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4.</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Копытень</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5.</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Душица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0,08</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6.</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Земляника (лист)</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7.</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Шиповник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8.</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Кора крушины</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0,05</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9.</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Плоды боярышника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0,1</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10.</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Цветы боярышника</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11.</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rPr>
              <w:t>Тысячелистник</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0,04</w:t>
            </w:r>
          </w:p>
        </w:tc>
      </w:tr>
      <w:tr w:rsidR="009959D3" w:rsidRPr="009959D3" w:rsidTr="00BE2AC2">
        <w:tc>
          <w:tcPr>
            <w:tcW w:w="827" w:type="dxa"/>
            <w:vAlign w:val="center"/>
          </w:tcPr>
          <w:p w:rsidR="009959D3" w:rsidRPr="009959D3" w:rsidRDefault="009959D3" w:rsidP="009959D3">
            <w:pPr>
              <w:jc w:val="center"/>
              <w:rPr>
                <w:rFonts w:eastAsia="Calibri"/>
                <w:sz w:val="24"/>
                <w:szCs w:val="24"/>
              </w:rPr>
            </w:pPr>
            <w:r w:rsidRPr="009959D3">
              <w:rPr>
                <w:rFonts w:eastAsia="Calibri"/>
                <w:sz w:val="24"/>
                <w:szCs w:val="24"/>
              </w:rPr>
              <w:t>12</w:t>
            </w:r>
          </w:p>
        </w:tc>
        <w:tc>
          <w:tcPr>
            <w:tcW w:w="4658" w:type="dxa"/>
            <w:vAlign w:val="center"/>
          </w:tcPr>
          <w:p w:rsidR="009959D3" w:rsidRPr="009959D3" w:rsidRDefault="009959D3" w:rsidP="009959D3">
            <w:pPr>
              <w:jc w:val="center"/>
              <w:rPr>
                <w:rFonts w:eastAsia="Calibri"/>
                <w:sz w:val="24"/>
                <w:szCs w:val="24"/>
              </w:rPr>
            </w:pPr>
            <w:r w:rsidRPr="009959D3">
              <w:rPr>
                <w:rFonts w:eastAsia="Calibri"/>
                <w:sz w:val="24"/>
                <w:szCs w:val="24"/>
                <w:lang w:eastAsia="en-US"/>
              </w:rPr>
              <w:t>Ландыш майский</w:t>
            </w:r>
          </w:p>
        </w:tc>
        <w:tc>
          <w:tcPr>
            <w:tcW w:w="1471" w:type="dxa"/>
            <w:vAlign w:val="center"/>
          </w:tcPr>
          <w:p w:rsidR="009959D3" w:rsidRPr="009959D3" w:rsidRDefault="009959D3" w:rsidP="009959D3">
            <w:pPr>
              <w:jc w:val="center"/>
              <w:rPr>
                <w:rFonts w:eastAsia="Calibri"/>
                <w:sz w:val="24"/>
                <w:szCs w:val="24"/>
              </w:rPr>
            </w:pPr>
            <w:r w:rsidRPr="009959D3">
              <w:rPr>
                <w:rFonts w:eastAsia="Calibri"/>
                <w:sz w:val="24"/>
                <w:szCs w:val="24"/>
              </w:rPr>
              <w:t>тонн</w:t>
            </w:r>
          </w:p>
        </w:tc>
        <w:tc>
          <w:tcPr>
            <w:tcW w:w="2558" w:type="dxa"/>
            <w:vAlign w:val="center"/>
          </w:tcPr>
          <w:p w:rsidR="009959D3" w:rsidRPr="009959D3" w:rsidRDefault="009959D3" w:rsidP="009959D3">
            <w:pPr>
              <w:jc w:val="center"/>
              <w:rPr>
                <w:rFonts w:eastAsia="Calibri"/>
                <w:sz w:val="24"/>
                <w:szCs w:val="24"/>
              </w:rPr>
            </w:pPr>
            <w:r w:rsidRPr="009959D3">
              <w:rPr>
                <w:rFonts w:eastAsia="Calibri"/>
                <w:sz w:val="24"/>
                <w:szCs w:val="24"/>
              </w:rPr>
              <w:t>0,3</w:t>
            </w:r>
          </w:p>
        </w:tc>
      </w:tr>
    </w:tbl>
    <w:p w:rsidR="00591D43" w:rsidRPr="00FE7657" w:rsidRDefault="00591D43" w:rsidP="00AA3029">
      <w:pPr>
        <w:shd w:val="clear" w:color="auto" w:fill="FFFFFF"/>
        <w:jc w:val="both"/>
        <w:rPr>
          <w:sz w:val="28"/>
          <w:szCs w:val="28"/>
          <w:highlight w:val="yellow"/>
        </w:rPr>
      </w:pPr>
    </w:p>
    <w:p w:rsidR="00E127B7" w:rsidRPr="00243A57" w:rsidRDefault="00243A57" w:rsidP="00E02651">
      <w:pPr>
        <w:spacing w:line="360"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w:t>
      </w:r>
      <w:r w:rsidRPr="00243A57">
        <w:rPr>
          <w:i/>
          <w:sz w:val="28"/>
          <w:szCs w:val="28"/>
        </w:rPr>
        <w:t>с</w:t>
      </w:r>
      <w:r w:rsidRPr="00243A57">
        <w:rPr>
          <w:i/>
          <w:sz w:val="28"/>
          <w:szCs w:val="28"/>
        </w:rPr>
        <w:t>пертном уровне. При необходимости оформления предпринимательской де</w:t>
      </w:r>
      <w:r w:rsidRPr="00243A57">
        <w:rPr>
          <w:i/>
          <w:sz w:val="28"/>
          <w:szCs w:val="28"/>
        </w:rPr>
        <w:t>я</w:t>
      </w:r>
      <w:r w:rsidRPr="00243A57">
        <w:rPr>
          <w:i/>
          <w:sz w:val="28"/>
          <w:szCs w:val="28"/>
        </w:rPr>
        <w:lastRenderedPageBreak/>
        <w:t>тельности по данным видам лесопользования необходимо произвести детал</w:t>
      </w:r>
      <w:r w:rsidRPr="00243A57">
        <w:rPr>
          <w:i/>
          <w:sz w:val="28"/>
          <w:szCs w:val="28"/>
        </w:rPr>
        <w:t>ь</w:t>
      </w:r>
      <w:r w:rsidRPr="00243A57">
        <w:rPr>
          <w:i/>
          <w:sz w:val="28"/>
          <w:szCs w:val="28"/>
        </w:rPr>
        <w:t>ную (специальные обследования) оценку сырьевой базы испрашиваемых лесных участков.</w:t>
      </w:r>
    </w:p>
    <w:p w:rsidR="009959D3" w:rsidRPr="009959D3" w:rsidRDefault="009959D3" w:rsidP="00E02651">
      <w:pPr>
        <w:shd w:val="clear" w:color="auto" w:fill="FFFFFF"/>
        <w:spacing w:line="360" w:lineRule="auto"/>
        <w:ind w:firstLine="708"/>
        <w:jc w:val="both"/>
        <w:rPr>
          <w:sz w:val="28"/>
          <w:szCs w:val="28"/>
        </w:rPr>
      </w:pPr>
      <w:bookmarkStart w:id="21" w:name="_Toc293996352"/>
      <w:r w:rsidRPr="009959D3">
        <w:rPr>
          <w:sz w:val="28"/>
          <w:szCs w:val="28"/>
        </w:rPr>
        <w:t xml:space="preserve">Промышленная заготовка и переработка пищевых лесных ресурсов, а также сбор лекарственных растений на территории </w:t>
      </w:r>
      <w:r>
        <w:rPr>
          <w:sz w:val="28"/>
          <w:szCs w:val="28"/>
        </w:rPr>
        <w:t>Тербун</w:t>
      </w:r>
      <w:r w:rsidRPr="009959D3">
        <w:rPr>
          <w:sz w:val="28"/>
          <w:szCs w:val="28"/>
        </w:rPr>
        <w:t>ского лесничества в настоящее время не производится и ее развитие маловероятно.</w:t>
      </w:r>
    </w:p>
    <w:p w:rsidR="009959D3" w:rsidRPr="009959D3" w:rsidRDefault="009959D3" w:rsidP="00E02651">
      <w:pPr>
        <w:shd w:val="clear" w:color="auto" w:fill="FFFFFF"/>
        <w:spacing w:line="360" w:lineRule="auto"/>
        <w:ind w:firstLine="708"/>
        <w:jc w:val="both"/>
        <w:rPr>
          <w:sz w:val="28"/>
          <w:szCs w:val="28"/>
        </w:rPr>
      </w:pPr>
      <w:r w:rsidRPr="009959D3">
        <w:rPr>
          <w:sz w:val="28"/>
          <w:szCs w:val="28"/>
        </w:rPr>
        <w:t>Регламент допускает заготовку грибов, ягод, лекарственного сырья ф</w:t>
      </w:r>
      <w:r w:rsidRPr="009959D3">
        <w:rPr>
          <w:sz w:val="28"/>
          <w:szCs w:val="28"/>
        </w:rPr>
        <w:t>и</w:t>
      </w:r>
      <w:r w:rsidRPr="009959D3">
        <w:rPr>
          <w:sz w:val="28"/>
          <w:szCs w:val="28"/>
        </w:rPr>
        <w:t>зическими лицами для собственных нужд.</w:t>
      </w:r>
    </w:p>
    <w:p w:rsidR="0060689D" w:rsidRPr="00E02651" w:rsidRDefault="009959D3" w:rsidP="00D435A4">
      <w:pPr>
        <w:shd w:val="clear" w:color="auto" w:fill="FFFFFF"/>
        <w:spacing w:line="360" w:lineRule="auto"/>
        <w:ind w:firstLine="708"/>
        <w:jc w:val="both"/>
        <w:rPr>
          <w:sz w:val="28"/>
          <w:szCs w:val="28"/>
        </w:rPr>
      </w:pPr>
      <w:r w:rsidRPr="009959D3">
        <w:rPr>
          <w:sz w:val="28"/>
          <w:szCs w:val="28"/>
        </w:rPr>
        <w:t xml:space="preserve">В настоящее время леса </w:t>
      </w:r>
      <w:r>
        <w:rPr>
          <w:sz w:val="28"/>
          <w:szCs w:val="28"/>
        </w:rPr>
        <w:t>Тербун</w:t>
      </w:r>
      <w:r w:rsidRPr="009959D3">
        <w:rPr>
          <w:sz w:val="28"/>
          <w:szCs w:val="28"/>
        </w:rPr>
        <w:t>ского лесничества для заготовки пищ</w:t>
      </w:r>
      <w:r w:rsidRPr="009959D3">
        <w:rPr>
          <w:sz w:val="28"/>
          <w:szCs w:val="28"/>
        </w:rPr>
        <w:t>е</w:t>
      </w:r>
      <w:r w:rsidRPr="009959D3">
        <w:rPr>
          <w:sz w:val="28"/>
          <w:szCs w:val="28"/>
        </w:rPr>
        <w:t>вых лесных ресурсов и сбора лекарственных растений используются в незн</w:t>
      </w:r>
      <w:r w:rsidRPr="009959D3">
        <w:rPr>
          <w:sz w:val="28"/>
          <w:szCs w:val="28"/>
        </w:rPr>
        <w:t>а</w:t>
      </w:r>
      <w:r w:rsidRPr="009959D3">
        <w:rPr>
          <w:sz w:val="28"/>
          <w:szCs w:val="28"/>
        </w:rPr>
        <w:t xml:space="preserve">чительном объеме местным </w:t>
      </w:r>
      <w:r w:rsidR="00A22DD5">
        <w:rPr>
          <w:sz w:val="28"/>
          <w:szCs w:val="28"/>
        </w:rPr>
        <w:t>населением для собственных нужд.</w:t>
      </w:r>
    </w:p>
    <w:p w:rsidR="001F6C98" w:rsidRDefault="001F6C98" w:rsidP="002523AD">
      <w:pPr>
        <w:shd w:val="clear" w:color="auto" w:fill="FFFFFF"/>
        <w:spacing w:line="276" w:lineRule="auto"/>
        <w:jc w:val="center"/>
        <w:rPr>
          <w:b/>
          <w:bCs/>
          <w:sz w:val="28"/>
          <w:szCs w:val="28"/>
        </w:rPr>
      </w:pPr>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 xml:space="preserve">использования лесов для заготовки пищевых лесных </w:t>
      </w:r>
      <w:r w:rsidR="00AA3029">
        <w:rPr>
          <w:b/>
          <w:bCs/>
          <w:sz w:val="28"/>
          <w:szCs w:val="28"/>
        </w:rPr>
        <w:tab/>
      </w:r>
      <w:r w:rsidR="00AA3029">
        <w:rPr>
          <w:b/>
          <w:bCs/>
          <w:sz w:val="28"/>
          <w:szCs w:val="28"/>
        </w:rPr>
        <w:tab/>
      </w:r>
      <w:r w:rsidRPr="002523AD">
        <w:rPr>
          <w:b/>
          <w:bCs/>
          <w:sz w:val="28"/>
          <w:szCs w:val="28"/>
        </w:rPr>
        <w:t>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E02651">
      <w:pPr>
        <w:spacing w:line="360" w:lineRule="auto"/>
        <w:ind w:firstLine="709"/>
        <w:jc w:val="both"/>
        <w:rPr>
          <w:sz w:val="28"/>
          <w:szCs w:val="28"/>
        </w:rPr>
      </w:pPr>
      <w:proofErr w:type="gramStart"/>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w:t>
      </w:r>
      <w:r w:rsidR="00B869B7" w:rsidRPr="00364B51">
        <w:rPr>
          <w:sz w:val="28"/>
          <w:szCs w:val="28"/>
        </w:rPr>
        <w:t>с</w:t>
      </w:r>
      <w:r w:rsidR="00B869B7" w:rsidRPr="00364B51">
        <w:rPr>
          <w:sz w:val="28"/>
          <w:szCs w:val="28"/>
        </w:rPr>
        <w:t>ных ресурсов и сбора лекарственных растений</w:t>
      </w:r>
      <w:r w:rsidR="00050484" w:rsidRPr="00050484">
        <w:rPr>
          <w:sz w:val="28"/>
          <w:szCs w:val="28"/>
        </w:rPr>
        <w:t xml:space="preserve"> определяются Лесны</w:t>
      </w:r>
      <w:r w:rsidR="00443624">
        <w:rPr>
          <w:sz w:val="28"/>
          <w:szCs w:val="28"/>
        </w:rPr>
        <w:t>м коде</w:t>
      </w:r>
      <w:r w:rsidR="00443624">
        <w:rPr>
          <w:sz w:val="28"/>
          <w:szCs w:val="28"/>
        </w:rPr>
        <w:t>к</w:t>
      </w:r>
      <w:r w:rsidR="00443624">
        <w:rPr>
          <w:sz w:val="28"/>
          <w:szCs w:val="28"/>
        </w:rPr>
        <w:t xml:space="preserve">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0774F9">
        <w:rPr>
          <w:rFonts w:eastAsiaTheme="minorEastAsia"/>
          <w:sz w:val="28"/>
          <w:szCs w:val="28"/>
        </w:rPr>
        <w:t>5 д</w:t>
      </w:r>
      <w:r w:rsidR="000774F9">
        <w:rPr>
          <w:rFonts w:eastAsiaTheme="minorEastAsia"/>
          <w:sz w:val="28"/>
          <w:szCs w:val="28"/>
        </w:rPr>
        <w:t>е</w:t>
      </w:r>
      <w:r w:rsidR="000774F9">
        <w:rPr>
          <w:rFonts w:eastAsiaTheme="minorEastAsia"/>
          <w:sz w:val="28"/>
          <w:szCs w:val="28"/>
        </w:rPr>
        <w:t>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roofErr w:type="gramEnd"/>
    </w:p>
    <w:p w:rsidR="00053320" w:rsidRDefault="00053320" w:rsidP="00E02651">
      <w:pPr>
        <w:widowControl w:val="0"/>
        <w:autoSpaceDE w:val="0"/>
        <w:autoSpaceDN w:val="0"/>
        <w:adjustRightInd w:val="0"/>
        <w:spacing w:line="360"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w:t>
      </w:r>
      <w:r w:rsidRPr="00053320">
        <w:rPr>
          <w:rFonts w:eastAsiaTheme="minorEastAsia"/>
          <w:sz w:val="28"/>
          <w:szCs w:val="28"/>
        </w:rPr>
        <w:t>а</w:t>
      </w:r>
      <w:r w:rsidRPr="00053320">
        <w:rPr>
          <w:rFonts w:eastAsiaTheme="minorEastAsia"/>
          <w:sz w:val="28"/>
          <w:szCs w:val="28"/>
        </w:rPr>
        <w:t>новленные сроки. Сроки заготовки дикорастущих плодов и ягод зависят от времени наступления массового созревания урожая.</w:t>
      </w:r>
    </w:p>
    <w:p w:rsidR="00AB4F99" w:rsidRDefault="00AB4F99" w:rsidP="005B0F20">
      <w:pPr>
        <w:shd w:val="clear" w:color="auto" w:fill="FFFFFF"/>
        <w:spacing w:line="276" w:lineRule="auto"/>
        <w:jc w:val="center"/>
        <w:rPr>
          <w:b/>
          <w:bCs/>
          <w:sz w:val="28"/>
          <w:szCs w:val="28"/>
        </w:rPr>
      </w:pPr>
    </w:p>
    <w:p w:rsidR="002B6559" w:rsidRPr="00B33493" w:rsidRDefault="002B6559" w:rsidP="00AA3029">
      <w:pPr>
        <w:shd w:val="clear" w:color="auto" w:fill="FFFFFF"/>
        <w:spacing w:line="276" w:lineRule="auto"/>
        <w:ind w:firstLine="708"/>
        <w:jc w:val="center"/>
        <w:rPr>
          <w:b/>
          <w:bCs/>
          <w:sz w:val="28"/>
          <w:szCs w:val="28"/>
        </w:rPr>
      </w:pPr>
      <w:r w:rsidRPr="00B33493">
        <w:rPr>
          <w:b/>
          <w:bCs/>
          <w:sz w:val="28"/>
          <w:szCs w:val="28"/>
        </w:rPr>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w:t>
      </w:r>
      <w:r w:rsidR="00AA3029">
        <w:rPr>
          <w:b/>
          <w:bCs/>
          <w:sz w:val="28"/>
          <w:szCs w:val="28"/>
        </w:rPr>
        <w:tab/>
      </w:r>
      <w:r w:rsidR="00AA3029">
        <w:rPr>
          <w:b/>
          <w:bCs/>
          <w:sz w:val="28"/>
          <w:szCs w:val="28"/>
        </w:rPr>
        <w:tab/>
      </w:r>
      <w:r w:rsidRPr="00B33493">
        <w:rPr>
          <w:b/>
          <w:bCs/>
          <w:sz w:val="28"/>
          <w:szCs w:val="28"/>
        </w:rPr>
        <w:t>осуществления видов деятельностив сфере охотничьего хозяйства</w:t>
      </w:r>
    </w:p>
    <w:p w:rsidR="004A0FE4" w:rsidRPr="00B33493" w:rsidRDefault="004A0FE4" w:rsidP="00E02651">
      <w:pPr>
        <w:shd w:val="clear" w:color="auto" w:fill="FFFFFF"/>
        <w:spacing w:line="360" w:lineRule="auto"/>
        <w:jc w:val="both"/>
        <w:rPr>
          <w:rStyle w:val="FontStyle12"/>
          <w:sz w:val="28"/>
          <w:szCs w:val="28"/>
        </w:rPr>
      </w:pPr>
    </w:p>
    <w:p w:rsidR="0068416B" w:rsidRPr="0068416B" w:rsidRDefault="00032837" w:rsidP="00E02651">
      <w:pPr>
        <w:spacing w:line="360"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 xml:space="preserve">осуществляется в соответствии </w:t>
      </w:r>
      <w:proofErr w:type="gramStart"/>
      <w:r w:rsidR="0068416B" w:rsidRPr="0068416B">
        <w:rPr>
          <w:sz w:val="28"/>
          <w:szCs w:val="28"/>
        </w:rPr>
        <w:t>с</w:t>
      </w:r>
      <w:proofErr w:type="gramEnd"/>
      <w:r w:rsidR="0068416B" w:rsidRPr="0068416B">
        <w:rPr>
          <w:sz w:val="28"/>
          <w:szCs w:val="28"/>
        </w:rPr>
        <w:t>:</w:t>
      </w:r>
    </w:p>
    <w:p w:rsidR="004264B4" w:rsidRDefault="004264B4" w:rsidP="00E02651">
      <w:pPr>
        <w:shd w:val="clear" w:color="auto" w:fill="FFFFFF"/>
        <w:spacing w:line="360" w:lineRule="auto"/>
        <w:ind w:firstLine="709"/>
        <w:jc w:val="both"/>
        <w:rPr>
          <w:sz w:val="28"/>
          <w:szCs w:val="28"/>
        </w:rPr>
      </w:pPr>
      <w:r>
        <w:rPr>
          <w:sz w:val="28"/>
          <w:szCs w:val="28"/>
        </w:rPr>
        <w:lastRenderedPageBreak/>
        <w:t>- Федеральным законом от 24 апреля 1995 г. № 52-ФЗ «О животном м</w:t>
      </w:r>
      <w:r>
        <w:rPr>
          <w:sz w:val="28"/>
          <w:szCs w:val="28"/>
        </w:rPr>
        <w:t>и</w:t>
      </w:r>
      <w:r>
        <w:rPr>
          <w:sz w:val="28"/>
          <w:szCs w:val="28"/>
        </w:rPr>
        <w:t>ре» (принят Государственной Думой 22 марта 1995 г.);</w:t>
      </w:r>
    </w:p>
    <w:p w:rsidR="004264B4" w:rsidRDefault="004264B4" w:rsidP="00E02651">
      <w:pPr>
        <w:shd w:val="clear" w:color="auto" w:fill="FFFFFF"/>
        <w:spacing w:line="360"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w:t>
      </w:r>
      <w:r w:rsidRPr="004264B4">
        <w:rPr>
          <w:sz w:val="28"/>
          <w:szCs w:val="28"/>
        </w:rPr>
        <w:t>о</w:t>
      </w:r>
      <w:r w:rsidRPr="004264B4">
        <w:rPr>
          <w:sz w:val="28"/>
          <w:szCs w:val="28"/>
        </w:rPr>
        <w:t>хранении охотничьих ресурсов и о внесении изменений в отдельные законод</w:t>
      </w:r>
      <w:r w:rsidRPr="004264B4">
        <w:rPr>
          <w:sz w:val="28"/>
          <w:szCs w:val="28"/>
        </w:rPr>
        <w:t>а</w:t>
      </w:r>
      <w:r w:rsidRPr="004264B4">
        <w:rPr>
          <w:sz w:val="28"/>
          <w:szCs w:val="28"/>
        </w:rPr>
        <w:t>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E02651">
      <w:pPr>
        <w:shd w:val="clear" w:color="auto" w:fill="FFFFFF"/>
        <w:spacing w:line="360" w:lineRule="auto"/>
        <w:ind w:firstLine="709"/>
        <w:jc w:val="both"/>
        <w:rPr>
          <w:sz w:val="28"/>
          <w:szCs w:val="28"/>
        </w:rPr>
      </w:pPr>
      <w:r w:rsidRPr="004264B4">
        <w:rPr>
          <w:sz w:val="28"/>
          <w:szCs w:val="28"/>
        </w:rPr>
        <w:t>-</w:t>
      </w:r>
      <w:r w:rsidR="009358B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w:t>
      </w:r>
      <w:r w:rsidR="009358BF">
        <w:rPr>
          <w:sz w:val="28"/>
          <w:szCs w:val="28"/>
        </w:rPr>
        <w:t>е</w:t>
      </w:r>
      <w:r w:rsidR="009358BF">
        <w:rPr>
          <w:sz w:val="28"/>
          <w:szCs w:val="28"/>
        </w:rPr>
        <w:t>гистрирован в Минюст</w:t>
      </w:r>
      <w:r w:rsidR="007E3800">
        <w:rPr>
          <w:sz w:val="28"/>
          <w:szCs w:val="28"/>
        </w:rPr>
        <w:t>е РФ 4 февраля 2011 г. № 19704);</w:t>
      </w:r>
    </w:p>
    <w:p w:rsidR="007E3800" w:rsidRDefault="00032837" w:rsidP="00E02651">
      <w:pPr>
        <w:shd w:val="clear" w:color="auto" w:fill="FFFFFF"/>
        <w:spacing w:line="360" w:lineRule="auto"/>
        <w:ind w:firstLine="709"/>
        <w:jc w:val="both"/>
        <w:rPr>
          <w:sz w:val="28"/>
          <w:szCs w:val="28"/>
        </w:rPr>
      </w:pPr>
      <w:proofErr w:type="gramStart"/>
      <w:r w:rsidRPr="00032837">
        <w:rPr>
          <w:sz w:val="28"/>
          <w:szCs w:val="28"/>
        </w:rPr>
        <w:t xml:space="preserve">- </w:t>
      </w:r>
      <w:r w:rsidR="009959D3" w:rsidRPr="009959D3">
        <w:rPr>
          <w:sz w:val="28"/>
          <w:szCs w:val="28"/>
        </w:rPr>
        <w:t>Правилами использования лесов для осуществления видов деятельн</w:t>
      </w:r>
      <w:r w:rsidR="009959D3" w:rsidRPr="009959D3">
        <w:rPr>
          <w:sz w:val="28"/>
          <w:szCs w:val="28"/>
        </w:rPr>
        <w:t>о</w:t>
      </w:r>
      <w:r w:rsidR="009959D3" w:rsidRPr="009959D3">
        <w:rPr>
          <w:sz w:val="28"/>
          <w:szCs w:val="28"/>
        </w:rPr>
        <w:t>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844D16" w:rsidRPr="00271469" w:rsidRDefault="00D17C74" w:rsidP="00E02651">
      <w:pPr>
        <w:shd w:val="clear" w:color="auto" w:fill="FFFFFF"/>
        <w:spacing w:line="360" w:lineRule="auto"/>
        <w:ind w:firstLine="709"/>
        <w:jc w:val="both"/>
        <w:rPr>
          <w:rFonts w:eastAsiaTheme="minorEastAsia"/>
          <w:sz w:val="28"/>
          <w:szCs w:val="28"/>
        </w:rPr>
      </w:pPr>
      <w:proofErr w:type="gramStart"/>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w:t>
      </w:r>
      <w:r w:rsidR="002B6559" w:rsidRPr="000A78C4">
        <w:rPr>
          <w:sz w:val="28"/>
          <w:szCs w:val="28"/>
        </w:rPr>
        <w:t>н</w:t>
      </w:r>
      <w:r w:rsidR="002B6559" w:rsidRPr="000A78C4">
        <w:rPr>
          <w:sz w:val="28"/>
          <w:szCs w:val="28"/>
        </w:rPr>
        <w:t>ды,</w:t>
      </w:r>
      <w:r w:rsidR="002B6559" w:rsidRPr="00271469">
        <w:rPr>
          <w:sz w:val="28"/>
          <w:szCs w:val="28"/>
        </w:rPr>
        <w:t xml:space="preserve"> лесного участка для осуществления видов деятельности в сфере охотнич</w:t>
      </w:r>
      <w:r w:rsidR="002B6559" w:rsidRPr="00271469">
        <w:rPr>
          <w:sz w:val="28"/>
          <w:szCs w:val="28"/>
        </w:rPr>
        <w:t>ь</w:t>
      </w:r>
      <w:r w:rsidR="002B6559" w:rsidRPr="00271469">
        <w:rPr>
          <w:sz w:val="28"/>
          <w:szCs w:val="28"/>
        </w:rPr>
        <w:t xml:space="preserve">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w:t>
      </w:r>
      <w:r w:rsidR="00844D16" w:rsidRPr="00271469">
        <w:rPr>
          <w:rFonts w:eastAsiaTheme="minorEastAsia"/>
          <w:sz w:val="28"/>
          <w:szCs w:val="28"/>
        </w:rPr>
        <w:t>й</w:t>
      </w:r>
      <w:r w:rsidR="00844D16" w:rsidRPr="00271469">
        <w:rPr>
          <w:rFonts w:eastAsiaTheme="minorEastAsia"/>
          <w:sz w:val="28"/>
          <w:szCs w:val="28"/>
        </w:rPr>
        <w:t>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w:t>
      </w:r>
      <w:r w:rsidR="000A78C4" w:rsidRPr="004264B4">
        <w:rPr>
          <w:sz w:val="28"/>
          <w:szCs w:val="28"/>
        </w:rPr>
        <w:t>т</w:t>
      </w:r>
      <w:r w:rsidR="000A78C4" w:rsidRPr="004264B4">
        <w:rPr>
          <w:sz w:val="28"/>
          <w:szCs w:val="28"/>
        </w:rPr>
        <w:t>дельные законодатель</w:t>
      </w:r>
      <w:r w:rsidR="000A78C4">
        <w:rPr>
          <w:sz w:val="28"/>
          <w:szCs w:val="28"/>
        </w:rPr>
        <w:t>ные акты Российской Федерации» от 24июля 2009 г</w:t>
      </w:r>
      <w:proofErr w:type="gramEnd"/>
      <w:r w:rsidR="000A78C4">
        <w:rPr>
          <w:sz w:val="28"/>
          <w:szCs w:val="28"/>
        </w:rPr>
        <w:t>. № 209-ФЗ.</w:t>
      </w:r>
    </w:p>
    <w:p w:rsidR="002B6559" w:rsidRPr="00271469"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w:t>
      </w:r>
      <w:r w:rsidRPr="00271469">
        <w:rPr>
          <w:rStyle w:val="FontStyle12"/>
          <w:sz w:val="28"/>
          <w:szCs w:val="28"/>
        </w:rPr>
        <w:t>я</w:t>
      </w:r>
      <w:r w:rsidRPr="00271469">
        <w:rPr>
          <w:rStyle w:val="FontStyle12"/>
          <w:sz w:val="28"/>
          <w:szCs w:val="28"/>
        </w:rPr>
        <w:t>занную с оказанием услуг, лицам осуществляющим охоту.</w:t>
      </w:r>
    </w:p>
    <w:p w:rsidR="00D71371" w:rsidRPr="00D71371"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00D71371" w:rsidRPr="00D71371">
        <w:rPr>
          <w:rStyle w:val="FontStyle12"/>
          <w:sz w:val="28"/>
          <w:szCs w:val="28"/>
        </w:rPr>
        <w:t>В</w:t>
      </w:r>
      <w:proofErr w:type="gramEnd"/>
      <w:r w:rsidR="00D71371" w:rsidRPr="00D71371">
        <w:rPr>
          <w:rStyle w:val="FontStyle12"/>
          <w:sz w:val="28"/>
          <w:szCs w:val="28"/>
        </w:rPr>
        <w:t xml:space="preserve"> границы охотничьих угодий включаются земли, правовой режим которых д</w:t>
      </w:r>
      <w:r w:rsidR="00D71371" w:rsidRPr="00D71371">
        <w:rPr>
          <w:rStyle w:val="FontStyle12"/>
          <w:sz w:val="28"/>
          <w:szCs w:val="28"/>
        </w:rPr>
        <w:t>о</w:t>
      </w:r>
      <w:r w:rsidR="00D71371" w:rsidRPr="00D71371">
        <w:rPr>
          <w:rStyle w:val="FontStyle12"/>
          <w:sz w:val="28"/>
          <w:szCs w:val="28"/>
        </w:rPr>
        <w:t>пускает осуществление видов деятельности в сфере охотничьего хозяйства.</w:t>
      </w:r>
    </w:p>
    <w:p w:rsidR="002B6559" w:rsidRDefault="002B6559" w:rsidP="00E02651">
      <w:pPr>
        <w:pStyle w:val="Style3"/>
        <w:widowControl/>
        <w:spacing w:line="360" w:lineRule="auto"/>
        <w:ind w:firstLine="708"/>
        <w:jc w:val="both"/>
        <w:rPr>
          <w:rStyle w:val="FontStyle12"/>
          <w:sz w:val="28"/>
          <w:szCs w:val="28"/>
        </w:rPr>
      </w:pPr>
      <w:r w:rsidRPr="00271469">
        <w:rPr>
          <w:rStyle w:val="FontStyle12"/>
          <w:sz w:val="28"/>
          <w:szCs w:val="28"/>
        </w:rPr>
        <w:lastRenderedPageBreak/>
        <w:t>На лесных участках, предоставленных для осуществления видов де</w:t>
      </w:r>
      <w:r w:rsidRPr="00271469">
        <w:rPr>
          <w:rStyle w:val="FontStyle12"/>
          <w:sz w:val="28"/>
          <w:szCs w:val="28"/>
        </w:rPr>
        <w:t>я</w:t>
      </w:r>
      <w:r w:rsidRPr="00271469">
        <w:rPr>
          <w:rStyle w:val="FontStyle12"/>
          <w:sz w:val="28"/>
          <w:szCs w:val="28"/>
        </w:rPr>
        <w:t>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E02651">
      <w:pPr>
        <w:pStyle w:val="Style3"/>
        <w:widowControl/>
        <w:spacing w:line="360"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w:t>
      </w:r>
      <w:r w:rsidRPr="00271469">
        <w:rPr>
          <w:rStyle w:val="FontStyle12"/>
          <w:sz w:val="28"/>
          <w:szCs w:val="28"/>
        </w:rPr>
        <w:t>а</w:t>
      </w:r>
      <w:r w:rsidRPr="00271469">
        <w:rPr>
          <w:rStyle w:val="FontStyle12"/>
          <w:sz w:val="28"/>
          <w:szCs w:val="28"/>
        </w:rPr>
        <w:t>нии договоров аренды лесных участков.</w:t>
      </w:r>
    </w:p>
    <w:p w:rsidR="002B6559" w:rsidRDefault="002B6559" w:rsidP="00E02651">
      <w:pPr>
        <w:pStyle w:val="Style2"/>
        <w:widowControl/>
        <w:spacing w:line="360"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w:t>
      </w:r>
      <w:r w:rsidRPr="00271469">
        <w:rPr>
          <w:rStyle w:val="FontStyle12"/>
          <w:sz w:val="28"/>
          <w:szCs w:val="28"/>
        </w:rPr>
        <w:t>о</w:t>
      </w:r>
      <w:r w:rsidRPr="00271469">
        <w:rPr>
          <w:rStyle w:val="FontStyle12"/>
          <w:sz w:val="28"/>
          <w:szCs w:val="28"/>
        </w:rPr>
        <w:t xml:space="preserve">го использования лесов, составляют в установленном порядкепроект освоения лесов, </w:t>
      </w:r>
      <w:proofErr w:type="gramStart"/>
      <w:r w:rsidRPr="00271469">
        <w:rPr>
          <w:rStyle w:val="FontStyle12"/>
          <w:sz w:val="28"/>
          <w:szCs w:val="28"/>
        </w:rPr>
        <w:t>который</w:t>
      </w:r>
      <w:proofErr w:type="gramEnd"/>
      <w:r w:rsidRPr="00271469">
        <w:rPr>
          <w:rStyle w:val="FontStyle12"/>
          <w:sz w:val="28"/>
          <w:szCs w:val="28"/>
        </w:rPr>
        <w:t xml:space="preserve"> подлежит государственной экспертизе в соответствии со ст</w:t>
      </w:r>
      <w:r w:rsidRPr="00271469">
        <w:rPr>
          <w:rStyle w:val="FontStyle12"/>
          <w:sz w:val="28"/>
          <w:szCs w:val="28"/>
        </w:rPr>
        <w:t>а</w:t>
      </w:r>
      <w:r w:rsidRPr="00271469">
        <w:rPr>
          <w:rStyle w:val="FontStyle12"/>
          <w:sz w:val="28"/>
          <w:szCs w:val="28"/>
        </w:rPr>
        <w:t>тьями 83,88,89 Лесного кодекса РФ.</w:t>
      </w:r>
    </w:p>
    <w:p w:rsidR="002B6559" w:rsidRPr="00271469" w:rsidRDefault="002B6559" w:rsidP="00E02651">
      <w:pPr>
        <w:pStyle w:val="Style2"/>
        <w:widowControl/>
        <w:spacing w:line="360"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60BC6" w:rsidRPr="00271469">
        <w:rPr>
          <w:rStyle w:val="FontStyle12"/>
          <w:sz w:val="28"/>
          <w:szCs w:val="28"/>
        </w:rPr>
        <w:t>осуществления видов деятель</w:t>
      </w:r>
      <w:r w:rsidR="00E60BC6" w:rsidRPr="00271469">
        <w:rPr>
          <w:rStyle w:val="FontStyle12"/>
          <w:sz w:val="28"/>
          <w:szCs w:val="28"/>
        </w:rPr>
        <w:softHyphen/>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w:t>
      </w:r>
      <w:r w:rsidRPr="00271469">
        <w:rPr>
          <w:rStyle w:val="FontStyle12"/>
          <w:sz w:val="28"/>
          <w:szCs w:val="28"/>
        </w:rPr>
        <w:t>и</w:t>
      </w:r>
      <w:r w:rsidRPr="00271469">
        <w:rPr>
          <w:rStyle w:val="FontStyle12"/>
          <w:sz w:val="28"/>
          <w:szCs w:val="28"/>
        </w:rPr>
        <w:t>ем для досрочного расторжения договора аренды лесного участка.</w:t>
      </w:r>
    </w:p>
    <w:p w:rsidR="002C71D9" w:rsidRPr="002C71D9" w:rsidRDefault="002C71D9" w:rsidP="00E02651">
      <w:pPr>
        <w:pStyle w:val="Style3"/>
        <w:widowControl/>
        <w:spacing w:line="360" w:lineRule="auto"/>
        <w:ind w:firstLine="851"/>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w:t>
      </w:r>
      <w:r w:rsidRPr="002C71D9">
        <w:rPr>
          <w:rStyle w:val="FontStyle12"/>
          <w:sz w:val="28"/>
          <w:szCs w:val="28"/>
        </w:rPr>
        <w:t>о</w:t>
      </w:r>
      <w:r w:rsidRPr="002C71D9">
        <w:rPr>
          <w:rStyle w:val="FontStyle12"/>
          <w:sz w:val="28"/>
          <w:szCs w:val="28"/>
        </w:rPr>
        <w:t>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w:t>
      </w:r>
      <w:r w:rsidRPr="002C71D9">
        <w:rPr>
          <w:sz w:val="28"/>
          <w:szCs w:val="28"/>
        </w:rPr>
        <w:t>е</w:t>
      </w:r>
      <w:r w:rsidRPr="002C71D9">
        <w:rPr>
          <w:sz w:val="28"/>
          <w:szCs w:val="28"/>
        </w:rPr>
        <w:t>ний в отдельные законодательные акты Российской Федерации</w:t>
      </w:r>
      <w:r w:rsidRPr="002C71D9">
        <w:rPr>
          <w:rStyle w:val="FontStyle12"/>
          <w:sz w:val="28"/>
          <w:szCs w:val="28"/>
        </w:rPr>
        <w:t xml:space="preserve">», с </w:t>
      </w:r>
      <w:r w:rsidR="009959D3" w:rsidRPr="009959D3">
        <w:rPr>
          <w:sz w:val="28"/>
          <w:szCs w:val="28"/>
        </w:rPr>
        <w:t>Правилами охоты, утвержденными приказом Министерства природных ресурсов и экол</w:t>
      </w:r>
      <w:r w:rsidR="009959D3" w:rsidRPr="009959D3">
        <w:rPr>
          <w:sz w:val="28"/>
          <w:szCs w:val="28"/>
        </w:rPr>
        <w:t>о</w:t>
      </w:r>
      <w:r w:rsidR="009959D3" w:rsidRPr="009959D3">
        <w:rPr>
          <w:sz w:val="28"/>
          <w:szCs w:val="28"/>
        </w:rPr>
        <w:t>гии РоссийскойФедерации</w:t>
      </w:r>
      <w:proofErr w:type="gramEnd"/>
      <w:r w:rsidR="009959D3" w:rsidRPr="009959D3">
        <w:rPr>
          <w:sz w:val="28"/>
          <w:szCs w:val="28"/>
        </w:rPr>
        <w:t xml:space="preserve">  </w:t>
      </w:r>
      <w:proofErr w:type="gramStart"/>
      <w:r w:rsidR="009959D3" w:rsidRPr="009959D3">
        <w:rPr>
          <w:sz w:val="28"/>
          <w:szCs w:val="28"/>
        </w:rPr>
        <w:t>от 16 ноября 2010 г. № 512, Правилами использ</w:t>
      </w:r>
      <w:r w:rsidR="009959D3" w:rsidRPr="009959D3">
        <w:rPr>
          <w:sz w:val="28"/>
          <w:szCs w:val="28"/>
        </w:rPr>
        <w:t>о</w:t>
      </w:r>
      <w:r w:rsidR="009959D3" w:rsidRPr="009959D3">
        <w:rPr>
          <w:sz w:val="28"/>
          <w:szCs w:val="28"/>
        </w:rPr>
        <w:t>вания лесов для осуществления видов деятельности в сфере охотничьего х</w:t>
      </w:r>
      <w:r w:rsidR="009959D3" w:rsidRPr="009959D3">
        <w:rPr>
          <w:sz w:val="28"/>
          <w:szCs w:val="28"/>
        </w:rPr>
        <w:t>о</w:t>
      </w:r>
      <w:r w:rsidR="009959D3" w:rsidRPr="009959D3">
        <w:rPr>
          <w:sz w:val="28"/>
          <w:szCs w:val="28"/>
        </w:rPr>
        <w:t>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w:t>
      </w:r>
      <w:r w:rsidR="009959D3" w:rsidRPr="009959D3">
        <w:rPr>
          <w:sz w:val="28"/>
          <w:szCs w:val="28"/>
        </w:rPr>
        <w:t>о</w:t>
      </w:r>
      <w:r w:rsidR="009959D3" w:rsidRPr="009959D3">
        <w:rPr>
          <w:sz w:val="28"/>
          <w:szCs w:val="28"/>
        </w:rPr>
        <w:t>логии Российской Федерации от 12 декабря 2017 г. № 661 (зарегистрирован в Минюсте РФ 22 марта 2018 г. № 50457)</w:t>
      </w:r>
      <w:r w:rsidRPr="002C71D9">
        <w:rPr>
          <w:rStyle w:val="FontStyle12"/>
          <w:sz w:val="28"/>
          <w:szCs w:val="28"/>
        </w:rPr>
        <w:t>и ежегодных</w:t>
      </w:r>
      <w:proofErr w:type="gramEnd"/>
      <w:r w:rsidRPr="002C71D9">
        <w:rPr>
          <w:rStyle w:val="FontStyle12"/>
          <w:sz w:val="28"/>
          <w:szCs w:val="28"/>
        </w:rPr>
        <w:t xml:space="preserve"> постановлений главы а</w:t>
      </w:r>
      <w:r w:rsidRPr="002C71D9">
        <w:rPr>
          <w:rStyle w:val="FontStyle12"/>
          <w:sz w:val="28"/>
          <w:szCs w:val="28"/>
        </w:rPr>
        <w:t>д</w:t>
      </w:r>
      <w:r w:rsidRPr="002C71D9">
        <w:rPr>
          <w:rStyle w:val="FontStyle12"/>
          <w:sz w:val="28"/>
          <w:szCs w:val="28"/>
        </w:rPr>
        <w:t xml:space="preserve">министрации Липецкой области «Об определении видов разрешенной охоты и </w:t>
      </w:r>
      <w:r w:rsidRPr="002C71D9">
        <w:rPr>
          <w:rStyle w:val="FontStyle12"/>
          <w:sz w:val="28"/>
          <w:szCs w:val="28"/>
        </w:rPr>
        <w:lastRenderedPageBreak/>
        <w:t>параметров осуществления охоты в закрепленных и общедоступных охотн</w:t>
      </w:r>
      <w:r w:rsidRPr="002C71D9">
        <w:rPr>
          <w:rStyle w:val="FontStyle12"/>
          <w:sz w:val="28"/>
          <w:szCs w:val="28"/>
        </w:rPr>
        <w:t>и</w:t>
      </w:r>
      <w:r w:rsidRPr="002C71D9">
        <w:rPr>
          <w:rStyle w:val="FontStyle12"/>
          <w:sz w:val="28"/>
          <w:szCs w:val="28"/>
        </w:rPr>
        <w:t>чьих угодьях».</w:t>
      </w:r>
    </w:p>
    <w:p w:rsidR="00871D30" w:rsidRDefault="002C71D9" w:rsidP="00E02651">
      <w:pPr>
        <w:pStyle w:val="Style3"/>
        <w:widowControl/>
        <w:spacing w:line="360"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w:t>
      </w:r>
      <w:r w:rsidRPr="002C71D9">
        <w:rPr>
          <w:rStyle w:val="FontStyle12"/>
          <w:sz w:val="28"/>
          <w:szCs w:val="28"/>
        </w:rPr>
        <w:t>т</w:t>
      </w:r>
      <w:r w:rsidRPr="002C71D9">
        <w:rPr>
          <w:rStyle w:val="FontStyle12"/>
          <w:sz w:val="28"/>
          <w:szCs w:val="28"/>
        </w:rPr>
        <w:t>ков.</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w:t>
      </w:r>
      <w:r w:rsidRPr="00A31762">
        <w:rPr>
          <w:rStyle w:val="FontStyle12"/>
          <w:sz w:val="28"/>
          <w:szCs w:val="28"/>
        </w:rPr>
        <w:t>о</w:t>
      </w:r>
      <w:r w:rsidRPr="00A31762">
        <w:rPr>
          <w:rStyle w:val="FontStyle12"/>
          <w:sz w:val="28"/>
          <w:szCs w:val="28"/>
        </w:rPr>
        <w:t>лувольных условиях в соответствии с требованиями законодательства Росси</w:t>
      </w:r>
      <w:r w:rsidRPr="00A31762">
        <w:rPr>
          <w:rStyle w:val="FontStyle12"/>
          <w:sz w:val="28"/>
          <w:szCs w:val="28"/>
        </w:rPr>
        <w:t>й</w:t>
      </w:r>
      <w:r w:rsidRPr="00A31762">
        <w:rPr>
          <w:rStyle w:val="FontStyle12"/>
          <w:sz w:val="28"/>
          <w:szCs w:val="28"/>
        </w:rPr>
        <w:t>ской Федерации о животном мире;</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E02651">
      <w:pPr>
        <w:pStyle w:val="Style3"/>
        <w:widowControl/>
        <w:spacing w:line="360"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w:t>
      </w:r>
      <w:r w:rsidRPr="00A31762">
        <w:rPr>
          <w:rStyle w:val="FontStyle12"/>
          <w:sz w:val="28"/>
          <w:szCs w:val="28"/>
        </w:rPr>
        <w:t>у</w:t>
      </w:r>
      <w:r w:rsidRPr="00A31762">
        <w:rPr>
          <w:rStyle w:val="FontStyle12"/>
          <w:sz w:val="28"/>
          <w:szCs w:val="28"/>
        </w:rPr>
        <w:t>ществления видов деятельности в сфере охотничьего хозяйства, обязаны:</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w:t>
      </w:r>
      <w:r w:rsidRPr="00A31762">
        <w:rPr>
          <w:rStyle w:val="FontStyle12"/>
          <w:sz w:val="28"/>
          <w:szCs w:val="28"/>
        </w:rPr>
        <w:t>е</w:t>
      </w:r>
      <w:r w:rsidRPr="00A31762">
        <w:rPr>
          <w:rStyle w:val="FontStyle12"/>
          <w:sz w:val="28"/>
          <w:szCs w:val="28"/>
        </w:rPr>
        <w:t>ские мероприятия, за исключением лесных участков с наличием лесных кул</w:t>
      </w:r>
      <w:r w:rsidRPr="00A31762">
        <w:rPr>
          <w:rStyle w:val="FontStyle12"/>
          <w:sz w:val="28"/>
          <w:szCs w:val="28"/>
        </w:rPr>
        <w:t>ь</w:t>
      </w:r>
      <w:r w:rsidRPr="00A31762">
        <w:rPr>
          <w:rStyle w:val="FontStyle12"/>
          <w:sz w:val="28"/>
          <w:szCs w:val="28"/>
        </w:rPr>
        <w:t>тур в целях недопущения в них концентрации диких копытных животных;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lastRenderedPageBreak/>
        <w:t>– соблюдать правила пожарной безопасности в лесах, а в случае во</w:t>
      </w:r>
      <w:r w:rsidRPr="00A31762">
        <w:rPr>
          <w:rStyle w:val="FontStyle12"/>
          <w:sz w:val="28"/>
          <w:szCs w:val="28"/>
        </w:rPr>
        <w:t>з</w:t>
      </w:r>
      <w:r w:rsidRPr="00A31762">
        <w:rPr>
          <w:rStyle w:val="FontStyle12"/>
          <w:sz w:val="28"/>
          <w:szCs w:val="28"/>
        </w:rPr>
        <w:t>никновения лесного пожара принимать меры к его тушению;</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w:t>
      </w:r>
      <w:r w:rsidRPr="00A31762">
        <w:rPr>
          <w:rStyle w:val="FontStyle12"/>
          <w:sz w:val="28"/>
          <w:szCs w:val="28"/>
        </w:rPr>
        <w:t>и</w:t>
      </w:r>
      <w:r w:rsidRPr="00A31762">
        <w:rPr>
          <w:rStyle w:val="FontStyle12"/>
          <w:sz w:val="28"/>
          <w:szCs w:val="28"/>
        </w:rPr>
        <w:t>ких копытных животных;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w:t>
      </w:r>
      <w:r w:rsidRPr="00A31762">
        <w:rPr>
          <w:rStyle w:val="FontStyle12"/>
          <w:sz w:val="28"/>
          <w:szCs w:val="28"/>
        </w:rPr>
        <w:t>и</w:t>
      </w:r>
      <w:r w:rsidRPr="00A31762">
        <w:rPr>
          <w:rStyle w:val="FontStyle12"/>
          <w:sz w:val="28"/>
          <w:szCs w:val="28"/>
        </w:rPr>
        <w:t>вотных;</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E02651">
      <w:pPr>
        <w:pStyle w:val="Style4"/>
        <w:widowControl/>
        <w:spacing w:line="360"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w:t>
      </w:r>
      <w:r w:rsidRPr="00A31762">
        <w:rPr>
          <w:rStyle w:val="FontStyle12"/>
          <w:sz w:val="28"/>
          <w:szCs w:val="28"/>
        </w:rPr>
        <w:t>о</w:t>
      </w:r>
      <w:r w:rsidRPr="00A31762">
        <w:rPr>
          <w:rStyle w:val="FontStyle12"/>
          <w:sz w:val="28"/>
          <w:szCs w:val="28"/>
        </w:rPr>
        <w:t>нодательством и иными нормативными правовыми актами;</w:t>
      </w:r>
    </w:p>
    <w:p w:rsidR="00A31762" w:rsidRPr="00555984" w:rsidRDefault="00A31762" w:rsidP="00E02651">
      <w:pPr>
        <w:pStyle w:val="Style7"/>
        <w:widowControl/>
        <w:spacing w:line="360" w:lineRule="auto"/>
        <w:ind w:firstLine="851"/>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w:t>
      </w:r>
      <w:r w:rsidRPr="009B7A6A">
        <w:rPr>
          <w:rFonts w:eastAsiaTheme="minorEastAsia"/>
          <w:sz w:val="28"/>
          <w:szCs w:val="28"/>
        </w:rPr>
        <w:t>т</w:t>
      </w:r>
      <w:r w:rsidRPr="009B7A6A">
        <w:rPr>
          <w:rFonts w:eastAsiaTheme="minorEastAsia"/>
          <w:sz w:val="28"/>
          <w:szCs w:val="28"/>
        </w:rPr>
        <w:t>ветствии с частью 1 статьи 49 Лесн</w:t>
      </w:r>
      <w:r>
        <w:rPr>
          <w:rFonts w:eastAsiaTheme="minorEastAsia"/>
          <w:sz w:val="28"/>
          <w:szCs w:val="28"/>
        </w:rPr>
        <w:t>ого кодекса РФ.</w:t>
      </w:r>
    </w:p>
    <w:p w:rsidR="00420561" w:rsidRPr="00420561" w:rsidRDefault="00420561" w:rsidP="00E02651">
      <w:pPr>
        <w:pStyle w:val="Style4"/>
        <w:widowControl/>
        <w:spacing w:line="360"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w:t>
      </w:r>
      <w:r w:rsidRPr="00420561">
        <w:rPr>
          <w:rStyle w:val="FontStyle12"/>
          <w:sz w:val="28"/>
          <w:szCs w:val="28"/>
        </w:rPr>
        <w:t>ю</w:t>
      </w:r>
      <w:r w:rsidRPr="00420561">
        <w:rPr>
          <w:rStyle w:val="FontStyle12"/>
          <w:sz w:val="28"/>
          <w:szCs w:val="28"/>
        </w:rPr>
        <w:t>бительской и спортивной охоты может устанавливаться в соответствии со ст</w:t>
      </w:r>
      <w:r w:rsidRPr="00420561">
        <w:rPr>
          <w:rStyle w:val="FontStyle12"/>
          <w:sz w:val="28"/>
          <w:szCs w:val="28"/>
        </w:rPr>
        <w:t>а</w:t>
      </w:r>
      <w:r w:rsidRPr="00420561">
        <w:rPr>
          <w:rStyle w:val="FontStyle12"/>
          <w:sz w:val="28"/>
          <w:szCs w:val="28"/>
        </w:rPr>
        <w:t>тьей 27 Лесного кодекса РФ.</w:t>
      </w:r>
    </w:p>
    <w:p w:rsidR="00A31762" w:rsidRDefault="00420561" w:rsidP="00E02651">
      <w:pPr>
        <w:pStyle w:val="Style3"/>
        <w:widowControl/>
        <w:spacing w:line="360"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420561" w:rsidRDefault="00420561" w:rsidP="00E02651">
      <w:pPr>
        <w:pStyle w:val="Style3"/>
        <w:widowControl/>
        <w:spacing w:line="360" w:lineRule="auto"/>
        <w:ind w:firstLine="851"/>
        <w:jc w:val="both"/>
        <w:rPr>
          <w:rStyle w:val="FontStyle12"/>
          <w:sz w:val="28"/>
          <w:szCs w:val="28"/>
        </w:rPr>
      </w:pPr>
      <w:r w:rsidRPr="00420561">
        <w:rPr>
          <w:rStyle w:val="FontStyle12"/>
          <w:sz w:val="28"/>
          <w:szCs w:val="28"/>
        </w:rPr>
        <w:t xml:space="preserve">Видовой состав охотничьей фауны в </w:t>
      </w:r>
      <w:r w:rsidR="009959D3">
        <w:rPr>
          <w:rStyle w:val="FontStyle12"/>
          <w:sz w:val="28"/>
          <w:szCs w:val="28"/>
        </w:rPr>
        <w:t>Тербунском</w:t>
      </w:r>
      <w:r w:rsidRPr="00420561">
        <w:rPr>
          <w:rStyle w:val="FontStyle12"/>
          <w:sz w:val="28"/>
          <w:szCs w:val="28"/>
        </w:rPr>
        <w:t xml:space="preserve"> лесничестве пре</w:t>
      </w:r>
      <w:r w:rsidRPr="00420561">
        <w:rPr>
          <w:rStyle w:val="FontStyle12"/>
          <w:sz w:val="28"/>
          <w:szCs w:val="28"/>
        </w:rPr>
        <w:t>д</w:t>
      </w:r>
      <w:r w:rsidRPr="00420561">
        <w:rPr>
          <w:rStyle w:val="FontStyle12"/>
          <w:sz w:val="28"/>
          <w:szCs w:val="28"/>
        </w:rPr>
        <w:t>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w:t>
      </w:r>
      <w:r w:rsidRPr="00420561">
        <w:rPr>
          <w:rStyle w:val="FontStyle12"/>
          <w:sz w:val="28"/>
          <w:szCs w:val="28"/>
        </w:rPr>
        <w:t>й</w:t>
      </w:r>
      <w:r w:rsidRPr="00420561">
        <w:rPr>
          <w:rStyle w:val="FontStyle12"/>
          <w:sz w:val="28"/>
          <w:szCs w:val="28"/>
        </w:rPr>
        <w:t>ский</w:t>
      </w:r>
      <w:proofErr w:type="gramStart"/>
      <w:r w:rsidRPr="00420561">
        <w:rPr>
          <w:rStyle w:val="FontStyle12"/>
          <w:sz w:val="28"/>
          <w:szCs w:val="28"/>
        </w:rPr>
        <w:t>,н</w:t>
      </w:r>
      <w:proofErr w:type="gramEnd"/>
      <w:r w:rsidRPr="00420561">
        <w:rPr>
          <w:rStyle w:val="FontStyle12"/>
          <w:sz w:val="28"/>
          <w:szCs w:val="28"/>
        </w:rPr>
        <w:t>орка, енотовидная собака, волк, куропатка серая,вальдшнеп.</w:t>
      </w:r>
    </w:p>
    <w:p w:rsidR="004B5E22" w:rsidRDefault="00420561" w:rsidP="00E02651">
      <w:pPr>
        <w:pStyle w:val="Style3"/>
        <w:widowControl/>
        <w:spacing w:line="360" w:lineRule="auto"/>
        <w:ind w:firstLine="851"/>
        <w:jc w:val="both"/>
        <w:rPr>
          <w:sz w:val="28"/>
          <w:szCs w:val="28"/>
        </w:rPr>
      </w:pPr>
      <w:r w:rsidRPr="00420561">
        <w:rPr>
          <w:rStyle w:val="FontStyle12"/>
          <w:sz w:val="28"/>
          <w:szCs w:val="28"/>
        </w:rPr>
        <w:lastRenderedPageBreak/>
        <w:t>Вне зависимости от вида охотпользования, необходима оценка кач</w:t>
      </w:r>
      <w:r w:rsidRPr="00420561">
        <w:rPr>
          <w:rStyle w:val="FontStyle12"/>
          <w:sz w:val="28"/>
          <w:szCs w:val="28"/>
        </w:rPr>
        <w:t>е</w:t>
      </w:r>
      <w:r w:rsidRPr="00420561">
        <w:rPr>
          <w:rStyle w:val="FontStyle12"/>
          <w:sz w:val="28"/>
          <w:szCs w:val="28"/>
        </w:rPr>
        <w:t>ства охотничьих угодий и определение оптимальной численности животных. Решению этих задач служат нормативы, помещ</w:t>
      </w:r>
      <w:r w:rsidR="00E02651">
        <w:rPr>
          <w:rStyle w:val="FontStyle12"/>
          <w:sz w:val="28"/>
          <w:szCs w:val="28"/>
        </w:rPr>
        <w:t>енные в таблицах 2.5.1 и 2.5.2.</w:t>
      </w: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435294" w:rsidRDefault="006B0209" w:rsidP="0060689D">
      <w:pPr>
        <w:tabs>
          <w:tab w:val="left" w:pos="540"/>
        </w:tabs>
        <w:spacing w:line="276" w:lineRule="auto"/>
        <w:ind w:right="-62" w:firstLine="706"/>
        <w:jc w:val="center"/>
        <w:rPr>
          <w:sz w:val="28"/>
          <w:szCs w:val="28"/>
        </w:rPr>
      </w:pPr>
      <w:r>
        <w:rPr>
          <w:sz w:val="28"/>
          <w:szCs w:val="28"/>
        </w:rPr>
        <w:t>Оценка качества охотничьих угодий</w:t>
      </w:r>
    </w:p>
    <w:p w:rsidR="0060689D" w:rsidRPr="00356D81" w:rsidRDefault="0060689D" w:rsidP="0060689D">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gramStart"/>
            <w:r w:rsidRPr="006A561E">
              <w:rPr>
                <w:sz w:val="24"/>
                <w:szCs w:val="24"/>
              </w:rPr>
              <w:t>благород</w:t>
            </w:r>
            <w:r w:rsidR="00306714">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w:t>
            </w:r>
            <w:r w:rsidRPr="006A561E">
              <w:rPr>
                <w:sz w:val="24"/>
                <w:szCs w:val="24"/>
              </w:rPr>
              <w:t>д</w:t>
            </w:r>
            <w:r w:rsidRPr="006A561E">
              <w:rPr>
                <w:sz w:val="24"/>
                <w:szCs w:val="24"/>
              </w:rPr>
              <w:t>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proofErr w:type="gramStart"/>
            <w:r w:rsidRPr="006A561E">
              <w:rPr>
                <w:sz w:val="24"/>
                <w:szCs w:val="24"/>
              </w:rPr>
              <w:t>лиственные без ол</w:t>
            </w:r>
            <w:r w:rsidRPr="006A561E">
              <w:rPr>
                <w:sz w:val="24"/>
                <w:szCs w:val="24"/>
              </w:rPr>
              <w:t>ь</w:t>
            </w:r>
            <w:r w:rsidRPr="006A561E">
              <w:rPr>
                <w:sz w:val="24"/>
                <w:szCs w:val="24"/>
              </w:rPr>
              <w:t>хи</w:t>
            </w:r>
            <w:proofErr w:type="gramEnd"/>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Приспевающие, сп</w:t>
            </w:r>
            <w:r w:rsidRPr="006A561E">
              <w:rPr>
                <w:sz w:val="24"/>
                <w:szCs w:val="24"/>
              </w:rPr>
              <w:t>е</w:t>
            </w:r>
            <w:r w:rsidRPr="006A561E">
              <w:rPr>
                <w:sz w:val="24"/>
                <w:szCs w:val="24"/>
              </w:rPr>
              <w:t xml:space="preserve">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w:t>
            </w:r>
            <w:r w:rsidRPr="006A561E">
              <w:rPr>
                <w:sz w:val="24"/>
                <w:szCs w:val="24"/>
              </w:rPr>
              <w:t>е</w:t>
            </w:r>
            <w:r w:rsidRPr="006A561E">
              <w:rPr>
                <w:sz w:val="24"/>
                <w:szCs w:val="24"/>
              </w:rPr>
              <w:t>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435294" w:rsidRDefault="00435294" w:rsidP="006A561E">
      <w:pPr>
        <w:tabs>
          <w:tab w:val="left" w:pos="540"/>
        </w:tabs>
        <w:spacing w:line="276" w:lineRule="auto"/>
        <w:ind w:right="-62"/>
        <w:rPr>
          <w:sz w:val="28"/>
          <w:szCs w:val="28"/>
        </w:rPr>
      </w:pPr>
    </w:p>
    <w:p w:rsidR="002B6559" w:rsidRDefault="00D17C74"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p w:rsidR="00435294" w:rsidRPr="00292734" w:rsidRDefault="00435294" w:rsidP="006B0209">
      <w:pPr>
        <w:pStyle w:val="Style3"/>
        <w:widowControl/>
        <w:spacing w:line="276" w:lineRule="auto"/>
        <w:ind w:firstLine="851"/>
        <w:jc w:val="both"/>
        <w:rPr>
          <w:rStyle w:val="FontStyle12"/>
          <w:i/>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lastRenderedPageBreak/>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6B0209" w:rsidRPr="0060689D" w:rsidRDefault="00DB2406" w:rsidP="0060689D">
      <w:pPr>
        <w:pStyle w:val="Style3"/>
        <w:widowControl/>
        <w:spacing w:line="276" w:lineRule="auto"/>
        <w:ind w:firstLine="851"/>
        <w:jc w:val="both"/>
        <w:rPr>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w:t>
      </w:r>
      <w:proofErr w:type="gramStart"/>
      <w:r w:rsidR="002B6559" w:rsidRPr="00292734">
        <w:rPr>
          <w:rStyle w:val="FontStyle12"/>
          <w:i/>
          <w:sz w:val="28"/>
          <w:szCs w:val="28"/>
        </w:rPr>
        <w:t>хорошие</w:t>
      </w:r>
      <w:proofErr w:type="gramEnd"/>
      <w:r w:rsidR="002B6559" w:rsidRPr="00292734">
        <w:rPr>
          <w:rStyle w:val="FontStyle12"/>
          <w:i/>
          <w:sz w:val="28"/>
          <w:szCs w:val="28"/>
        </w:rPr>
        <w:t>,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w:t>
      </w:r>
      <w:r w:rsidR="002B6559" w:rsidRPr="00292734">
        <w:rPr>
          <w:rStyle w:val="FontStyle12"/>
          <w:i/>
          <w:sz w:val="28"/>
          <w:szCs w:val="28"/>
        </w:rPr>
        <w:t>в</w:t>
      </w:r>
      <w:r w:rsidR="002B6559" w:rsidRPr="00292734">
        <w:rPr>
          <w:rStyle w:val="FontStyle12"/>
          <w:i/>
          <w:sz w:val="28"/>
          <w:szCs w:val="28"/>
        </w:rPr>
        <w:t>ных баллах. Следует отметить, что оценка каждого типа охотничьих уг</w:t>
      </w:r>
      <w:r w:rsidR="002B6559" w:rsidRPr="00292734">
        <w:rPr>
          <w:rStyle w:val="FontStyle12"/>
          <w:i/>
          <w:sz w:val="28"/>
          <w:szCs w:val="28"/>
        </w:rPr>
        <w:t>о</w:t>
      </w:r>
      <w:r w:rsidR="002B6559" w:rsidRPr="00292734">
        <w:rPr>
          <w:rStyle w:val="FontStyle12"/>
          <w:i/>
          <w:sz w:val="28"/>
          <w:szCs w:val="28"/>
        </w:rPr>
        <w:t>дий может меняться  в ту или иную сторону в зависимости от местных условий.</w:t>
      </w:r>
    </w:p>
    <w:p w:rsidR="002B6559" w:rsidRPr="00356D81" w:rsidRDefault="002B6559" w:rsidP="005B0F20">
      <w:pPr>
        <w:tabs>
          <w:tab w:val="left" w:pos="540"/>
        </w:tabs>
        <w:spacing w:line="276" w:lineRule="auto"/>
        <w:ind w:left="706" w:right="-62"/>
        <w:jc w:val="right"/>
        <w:rPr>
          <w:sz w:val="28"/>
          <w:szCs w:val="28"/>
        </w:rPr>
      </w:pPr>
      <w:r w:rsidRPr="00356D81">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Default="002B6559" w:rsidP="00AA3029">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435294" w:rsidRPr="00356D81" w:rsidRDefault="00435294" w:rsidP="00AA3029">
      <w:pPr>
        <w:shd w:val="clear" w:color="auto" w:fill="FFFFFF"/>
        <w:spacing w:line="276" w:lineRule="auto"/>
        <w:ind w:firstLine="708"/>
        <w:jc w:val="center"/>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E02651">
            <w:pPr>
              <w:pStyle w:val="Style3"/>
              <w:widowControl/>
              <w:spacing w:line="360"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w:t>
            </w:r>
            <w:r w:rsidRPr="00D6671C">
              <w:rPr>
                <w:rStyle w:val="FontStyle12"/>
                <w:i/>
                <w:sz w:val="28"/>
                <w:szCs w:val="28"/>
              </w:rPr>
              <w:t>а</w:t>
            </w:r>
            <w:r w:rsidRPr="00D6671C">
              <w:rPr>
                <w:rStyle w:val="FontStyle12"/>
                <w:i/>
                <w:sz w:val="28"/>
                <w:szCs w:val="28"/>
              </w:rPr>
              <w:t>чение.</w:t>
            </w:r>
          </w:p>
        </w:tc>
      </w:tr>
      <w:tr w:rsidR="006B0209" w:rsidRPr="006B0209" w:rsidTr="00DB2406">
        <w:trPr>
          <w:trHeight w:val="1285"/>
        </w:trPr>
        <w:tc>
          <w:tcPr>
            <w:tcW w:w="9510" w:type="dxa"/>
          </w:tcPr>
          <w:p w:rsidR="006B0209" w:rsidRPr="00D6671C" w:rsidRDefault="006B0209" w:rsidP="00E02651">
            <w:pPr>
              <w:pStyle w:val="Style3"/>
              <w:widowControl/>
              <w:spacing w:line="360"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E02651">
      <w:pPr>
        <w:shd w:val="clear" w:color="auto" w:fill="FFFFFF"/>
        <w:spacing w:line="360" w:lineRule="auto"/>
        <w:ind w:firstLine="708"/>
        <w:jc w:val="both"/>
        <w:rPr>
          <w:sz w:val="28"/>
          <w:szCs w:val="28"/>
        </w:rPr>
      </w:pPr>
      <w:r w:rsidRPr="00356D81">
        <w:rPr>
          <w:sz w:val="28"/>
          <w:szCs w:val="28"/>
        </w:rPr>
        <w:lastRenderedPageBreak/>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E02651">
      <w:pPr>
        <w:shd w:val="clear" w:color="auto" w:fill="FFFFFF"/>
        <w:spacing w:line="360" w:lineRule="auto"/>
        <w:ind w:firstLine="708"/>
        <w:jc w:val="both"/>
        <w:rPr>
          <w:sz w:val="28"/>
          <w:szCs w:val="28"/>
        </w:rPr>
      </w:pPr>
      <w:r w:rsidRPr="00356D81">
        <w:rPr>
          <w:sz w:val="28"/>
          <w:szCs w:val="28"/>
        </w:rPr>
        <w:t>Основной задачей хозяйства является доведение численности охотнич</w:t>
      </w:r>
      <w:r w:rsidRPr="00356D81">
        <w:rPr>
          <w:sz w:val="28"/>
          <w:szCs w:val="28"/>
        </w:rPr>
        <w:t>ь</w:t>
      </w:r>
      <w:r w:rsidRPr="00356D81">
        <w:rPr>
          <w:sz w:val="28"/>
          <w:szCs w:val="28"/>
        </w:rPr>
        <w:t xml:space="preserve">ей фауны </w:t>
      </w:r>
      <w:proofErr w:type="gramStart"/>
      <w:r w:rsidRPr="00356D81">
        <w:rPr>
          <w:sz w:val="28"/>
          <w:szCs w:val="28"/>
        </w:rPr>
        <w:t>до</w:t>
      </w:r>
      <w:proofErr w:type="gramEnd"/>
      <w:r w:rsidRPr="00356D81">
        <w:rPr>
          <w:sz w:val="28"/>
          <w:szCs w:val="28"/>
        </w:rPr>
        <w:t xml:space="preserve"> оптимальной.</w:t>
      </w:r>
    </w:p>
    <w:p w:rsidR="00250306" w:rsidRPr="002C71D9" w:rsidRDefault="00250306" w:rsidP="00E02651">
      <w:pPr>
        <w:pStyle w:val="Style3"/>
        <w:widowControl/>
        <w:spacing w:line="360"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утве</w:t>
      </w:r>
      <w:r w:rsidRPr="00250306">
        <w:rPr>
          <w:rStyle w:val="FontStyle12"/>
          <w:sz w:val="28"/>
          <w:szCs w:val="28"/>
        </w:rPr>
        <w:t>р</w:t>
      </w:r>
      <w:r w:rsidRPr="00250306">
        <w:rPr>
          <w:rStyle w:val="FontStyle12"/>
          <w:sz w:val="28"/>
          <w:szCs w:val="28"/>
        </w:rPr>
        <w:t xml:space="preserve">жденными приказом </w:t>
      </w:r>
      <w:r w:rsidRPr="00250306">
        <w:rPr>
          <w:sz w:val="28"/>
          <w:szCs w:val="28"/>
        </w:rPr>
        <w:t>Министерства природных ресурсов и экологии Росси</w:t>
      </w:r>
      <w:r w:rsidRPr="00250306">
        <w:rPr>
          <w:sz w:val="28"/>
          <w:szCs w:val="28"/>
        </w:rPr>
        <w:t>й</w:t>
      </w:r>
      <w:r w:rsidRPr="00250306">
        <w:rPr>
          <w:sz w:val="28"/>
          <w:szCs w:val="28"/>
        </w:rPr>
        <w:t>ской Федерации</w:t>
      </w:r>
      <w:r w:rsidRPr="00250306">
        <w:rPr>
          <w:rStyle w:val="FontStyle12"/>
          <w:sz w:val="28"/>
          <w:szCs w:val="28"/>
        </w:rPr>
        <w:t xml:space="preserve">  от 16 ноября 2010 г. № 512, </w:t>
      </w:r>
      <w:r w:rsidRPr="00250306">
        <w:rPr>
          <w:sz w:val="28"/>
          <w:szCs w:val="28"/>
        </w:rPr>
        <w:t>ежегодным постановлением гл</w:t>
      </w:r>
      <w:r w:rsidRPr="00250306">
        <w:rPr>
          <w:sz w:val="28"/>
          <w:szCs w:val="28"/>
        </w:rPr>
        <w:t>а</w:t>
      </w:r>
      <w:r w:rsidRPr="00250306">
        <w:rPr>
          <w:sz w:val="28"/>
          <w:szCs w:val="28"/>
        </w:rPr>
        <w:t xml:space="preserve">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50306" w:rsidRPr="00880935" w:rsidRDefault="00880935" w:rsidP="00E02651">
      <w:pPr>
        <w:shd w:val="clear" w:color="auto" w:fill="FFFFFF"/>
        <w:spacing w:line="360" w:lineRule="auto"/>
        <w:ind w:firstLine="708"/>
        <w:jc w:val="both"/>
        <w:rPr>
          <w:sz w:val="28"/>
          <w:szCs w:val="28"/>
        </w:rPr>
      </w:pPr>
      <w:r w:rsidRPr="00880935">
        <w:rPr>
          <w:sz w:val="28"/>
          <w:szCs w:val="28"/>
        </w:rPr>
        <w:t>Осуществление</w:t>
      </w:r>
      <w:r w:rsidR="00250306" w:rsidRPr="00880935">
        <w:rPr>
          <w:sz w:val="28"/>
          <w:szCs w:val="28"/>
        </w:rPr>
        <w:t xml:space="preserve"> видов деятельности в сфере охотничьего хозяйства м</w:t>
      </w:r>
      <w:r w:rsidR="00250306" w:rsidRPr="00880935">
        <w:rPr>
          <w:sz w:val="28"/>
          <w:szCs w:val="28"/>
        </w:rPr>
        <w:t>о</w:t>
      </w:r>
      <w:r w:rsidR="00250306" w:rsidRPr="00880935">
        <w:rPr>
          <w:sz w:val="28"/>
          <w:szCs w:val="28"/>
        </w:rPr>
        <w:t>жет осуществляться в следующие сроки:</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дикие копытные</w:t>
      </w:r>
      <w:r w:rsidRPr="00880935">
        <w:rPr>
          <w:i/>
          <w:sz w:val="28"/>
          <w:szCs w:val="28"/>
          <w:u w:val="single"/>
        </w:rPr>
        <w:t>:</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лось - все половозрастные группы с 1 ноября по31декабр</w:t>
      </w:r>
      <w:proofErr w:type="gramStart"/>
      <w:r w:rsidRPr="00880935">
        <w:rPr>
          <w:sz w:val="28"/>
          <w:szCs w:val="28"/>
        </w:rPr>
        <w:t>я(</w:t>
      </w:r>
      <w:proofErr w:type="gramEnd"/>
      <w:r w:rsidRPr="00880935">
        <w:rPr>
          <w:sz w:val="28"/>
          <w:szCs w:val="28"/>
        </w:rPr>
        <w:t>взрослые самцы - с 1сентября по 30 сентября);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косуля европейская – все половозрастные группы с 1 октября по31 д</w:t>
      </w:r>
      <w:r w:rsidRPr="00880935">
        <w:rPr>
          <w:sz w:val="28"/>
          <w:szCs w:val="28"/>
        </w:rPr>
        <w:t>е</w:t>
      </w:r>
      <w:r w:rsidRPr="00880935">
        <w:rPr>
          <w:sz w:val="28"/>
          <w:szCs w:val="28"/>
        </w:rPr>
        <w:t>кабря (взрослые самцы - с 1июня по 10 июня);</w:t>
      </w:r>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кабан – с 1 июня до31декабря, на взрослых самок с приплодом тек</w:t>
      </w:r>
      <w:r w:rsidRPr="00880935">
        <w:rPr>
          <w:sz w:val="28"/>
          <w:szCs w:val="28"/>
        </w:rPr>
        <w:t>у</w:t>
      </w:r>
      <w:r w:rsidRPr="00880935">
        <w:rPr>
          <w:sz w:val="28"/>
          <w:szCs w:val="28"/>
        </w:rPr>
        <w:t>щего года - с 1 октября до31декабря</w:t>
      </w:r>
      <w:proofErr w:type="gramStart"/>
      <w:r w:rsidRPr="00880935">
        <w:rPr>
          <w:sz w:val="28"/>
          <w:szCs w:val="28"/>
        </w:rPr>
        <w:t>;к</w:t>
      </w:r>
      <w:proofErr w:type="gramEnd"/>
      <w:r w:rsidRPr="00880935">
        <w:rPr>
          <w:sz w:val="28"/>
          <w:szCs w:val="28"/>
        </w:rPr>
        <w:t>абана в возрасте до 1-го года - с 1 октя</w:t>
      </w:r>
      <w:r w:rsidRPr="00880935">
        <w:rPr>
          <w:sz w:val="28"/>
          <w:szCs w:val="28"/>
        </w:rPr>
        <w:t>б</w:t>
      </w:r>
      <w:r w:rsidRPr="00880935">
        <w:rPr>
          <w:sz w:val="28"/>
          <w:szCs w:val="28"/>
        </w:rPr>
        <w:t>ря по 31 января;</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пушные звери</w:t>
      </w:r>
      <w:r w:rsidRPr="00880935">
        <w:rPr>
          <w:i/>
          <w:sz w:val="28"/>
          <w:szCs w:val="28"/>
          <w:u w:val="single"/>
        </w:rPr>
        <w:t>:</w:t>
      </w:r>
    </w:p>
    <w:p w:rsidR="00250306" w:rsidRPr="00880935" w:rsidRDefault="00250306" w:rsidP="00E02651">
      <w:pPr>
        <w:shd w:val="clear" w:color="auto" w:fill="FFFFFF"/>
        <w:spacing w:line="360" w:lineRule="auto"/>
        <w:ind w:firstLine="708"/>
        <w:jc w:val="both"/>
        <w:rPr>
          <w:sz w:val="28"/>
          <w:szCs w:val="28"/>
        </w:rPr>
      </w:pPr>
      <w:proofErr w:type="gramStart"/>
      <w:r w:rsidRPr="00880935">
        <w:rPr>
          <w:sz w:val="28"/>
          <w:szCs w:val="28"/>
        </w:rPr>
        <w:t>– енотовидная собака,</w:t>
      </w:r>
      <w:r w:rsidR="00880935" w:rsidRPr="00880935">
        <w:rPr>
          <w:sz w:val="28"/>
          <w:szCs w:val="28"/>
        </w:rPr>
        <w:t xml:space="preserve"> лисица, ондатра, водяная поле</w:t>
      </w:r>
      <w:r w:rsidRPr="00880935">
        <w:rPr>
          <w:sz w:val="28"/>
          <w:szCs w:val="28"/>
        </w:rPr>
        <w:t>вка, норка амер</w:t>
      </w:r>
      <w:r w:rsidRPr="00880935">
        <w:rPr>
          <w:sz w:val="28"/>
          <w:szCs w:val="28"/>
        </w:rPr>
        <w:t>и</w:t>
      </w:r>
      <w:r w:rsidRPr="00880935">
        <w:rPr>
          <w:sz w:val="28"/>
          <w:szCs w:val="28"/>
        </w:rPr>
        <w:t>канская, куница, бобр, горностай, хорь степной, ласка - с 1 ноября по 28-29 февраля;</w:t>
      </w:r>
      <w:proofErr w:type="gramEnd"/>
    </w:p>
    <w:p w:rsidR="00250306" w:rsidRPr="00880935" w:rsidRDefault="00250306" w:rsidP="00E02651">
      <w:pPr>
        <w:shd w:val="clear" w:color="auto" w:fill="FFFFFF"/>
        <w:spacing w:line="360" w:lineRule="auto"/>
        <w:ind w:firstLine="708"/>
        <w:jc w:val="both"/>
        <w:rPr>
          <w:sz w:val="28"/>
          <w:szCs w:val="28"/>
        </w:rPr>
      </w:pPr>
      <w:r w:rsidRPr="00880935">
        <w:rPr>
          <w:sz w:val="28"/>
          <w:szCs w:val="28"/>
        </w:rPr>
        <w:t>– заяц-русак - с 1ноября по31 января;</w:t>
      </w:r>
    </w:p>
    <w:p w:rsidR="00250306" w:rsidRPr="00880935" w:rsidRDefault="00880935" w:rsidP="00E02651">
      <w:pPr>
        <w:shd w:val="clear" w:color="auto" w:fill="FFFFFF"/>
        <w:spacing w:line="360" w:lineRule="auto"/>
        <w:ind w:firstLine="708"/>
        <w:jc w:val="both"/>
        <w:rPr>
          <w:i/>
          <w:sz w:val="28"/>
          <w:szCs w:val="28"/>
          <w:u w:val="single"/>
        </w:rPr>
      </w:pPr>
      <w:r w:rsidRPr="00880935">
        <w:rPr>
          <w:i/>
          <w:sz w:val="28"/>
          <w:szCs w:val="28"/>
          <w:u w:val="single"/>
        </w:rPr>
        <w:t xml:space="preserve">- </w:t>
      </w:r>
      <w:r w:rsidR="00250306" w:rsidRPr="00880935">
        <w:rPr>
          <w:i/>
          <w:sz w:val="28"/>
          <w:szCs w:val="28"/>
          <w:u w:val="single"/>
        </w:rPr>
        <w:t>пернатая дичь</w:t>
      </w:r>
      <w:r w:rsidRPr="00880935">
        <w:rPr>
          <w:i/>
          <w:sz w:val="28"/>
          <w:szCs w:val="28"/>
          <w:u w:val="single"/>
        </w:rPr>
        <w:t>:</w:t>
      </w:r>
    </w:p>
    <w:p w:rsidR="00250306" w:rsidRPr="00880935" w:rsidRDefault="00880935" w:rsidP="00E02651">
      <w:pPr>
        <w:shd w:val="clear" w:color="auto" w:fill="FFFFFF"/>
        <w:spacing w:line="360" w:lineRule="auto"/>
        <w:ind w:firstLine="708"/>
        <w:jc w:val="both"/>
        <w:rPr>
          <w:sz w:val="28"/>
          <w:szCs w:val="28"/>
        </w:rPr>
      </w:pPr>
      <w:r>
        <w:rPr>
          <w:sz w:val="28"/>
          <w:szCs w:val="28"/>
        </w:rPr>
        <w:lastRenderedPageBreak/>
        <w:t>- в</w:t>
      </w:r>
      <w:r w:rsidR="00250306" w:rsidRPr="00880935">
        <w:rPr>
          <w:sz w:val="28"/>
          <w:szCs w:val="28"/>
        </w:rPr>
        <w:t>есенняя охота на водоплавающую и боровую дичь разрешается с пе</w:t>
      </w:r>
      <w:r w:rsidR="00250306" w:rsidRPr="00880935">
        <w:rPr>
          <w:sz w:val="28"/>
          <w:szCs w:val="28"/>
        </w:rPr>
        <w:t>р</w:t>
      </w:r>
      <w:r w:rsidR="00250306" w:rsidRPr="00880935">
        <w:rPr>
          <w:sz w:val="28"/>
          <w:szCs w:val="28"/>
        </w:rPr>
        <w:t>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D435A4" w:rsidRPr="00356D81" w:rsidRDefault="00250306" w:rsidP="003913CC">
      <w:pPr>
        <w:shd w:val="clear" w:color="auto" w:fill="FFFFFF"/>
        <w:spacing w:line="360" w:lineRule="auto"/>
        <w:ind w:firstLine="708"/>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w:t>
      </w:r>
      <w:r w:rsidRPr="00880935">
        <w:rPr>
          <w:sz w:val="28"/>
          <w:szCs w:val="28"/>
        </w:rPr>
        <w:t>е</w:t>
      </w:r>
      <w:r w:rsidRPr="00880935">
        <w:rPr>
          <w:sz w:val="28"/>
          <w:szCs w:val="28"/>
        </w:rPr>
        <w:t>лом и для каждого охотничьего угодья.</w:t>
      </w: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E02651">
      <w:pPr>
        <w:shd w:val="clear" w:color="auto" w:fill="FFFFFF"/>
        <w:spacing w:line="360"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E02651">
      <w:pPr>
        <w:shd w:val="clear" w:color="auto" w:fill="FFFFFF"/>
        <w:tabs>
          <w:tab w:val="left" w:pos="943"/>
        </w:tabs>
        <w:spacing w:line="360"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w:t>
      </w:r>
      <w:r w:rsidRPr="00356D81">
        <w:rPr>
          <w:spacing w:val="2"/>
          <w:sz w:val="28"/>
          <w:szCs w:val="28"/>
        </w:rPr>
        <w:t>о</w:t>
      </w:r>
      <w:r w:rsidRPr="00356D81">
        <w:rPr>
          <w:spacing w:val="2"/>
          <w:sz w:val="28"/>
          <w:szCs w:val="28"/>
        </w:rPr>
        <w:t>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E02651">
      <w:pPr>
        <w:shd w:val="clear" w:color="auto" w:fill="FFFFFF"/>
        <w:spacing w:before="32" w:line="360" w:lineRule="auto"/>
        <w:ind w:firstLine="708"/>
      </w:pPr>
      <w:r w:rsidRPr="00356D81">
        <w:rPr>
          <w:spacing w:val="-1"/>
          <w:sz w:val="28"/>
          <w:szCs w:val="28"/>
        </w:rPr>
        <w:t>По согласованию с арендодателем лесных участков:</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возводить на срок договора аренды лесного участка временные п</w:t>
      </w:r>
      <w:r w:rsidRPr="00356D81">
        <w:rPr>
          <w:sz w:val="28"/>
          <w:szCs w:val="28"/>
        </w:rPr>
        <w:t>о</w:t>
      </w:r>
      <w:r w:rsidRPr="00356D81">
        <w:rPr>
          <w:sz w:val="28"/>
          <w:szCs w:val="28"/>
        </w:rPr>
        <w:t>стройки и сооружения, необходимые для осуществления данного вида польз</w:t>
      </w:r>
      <w:r w:rsidRPr="00356D81">
        <w:rPr>
          <w:sz w:val="28"/>
          <w:szCs w:val="28"/>
        </w:rPr>
        <w:t>о</w:t>
      </w:r>
      <w:r w:rsidRPr="00356D81">
        <w:rPr>
          <w:sz w:val="28"/>
          <w:szCs w:val="28"/>
        </w:rPr>
        <w:t>вания, а также проводить благоустройство лесных участков;</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w:t>
      </w:r>
      <w:r w:rsidRPr="00356D81">
        <w:rPr>
          <w:sz w:val="28"/>
          <w:szCs w:val="28"/>
        </w:rPr>
        <w:t>я</w:t>
      </w:r>
      <w:r w:rsidRPr="00356D81">
        <w:rPr>
          <w:sz w:val="28"/>
          <w:szCs w:val="28"/>
        </w:rPr>
        <w:t>ми (в соответствии с проектом освоения);</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При проведении биотехнических мероприятий, они не должны спосо</w:t>
      </w:r>
      <w:r w:rsidRPr="00356D81">
        <w:rPr>
          <w:sz w:val="28"/>
          <w:szCs w:val="28"/>
        </w:rPr>
        <w:t>б</w:t>
      </w:r>
      <w:r w:rsidRPr="00356D81">
        <w:rPr>
          <w:sz w:val="28"/>
          <w:szCs w:val="28"/>
        </w:rPr>
        <w:t>ствовать концентрации диких копытных животных в местах проведения лес</w:t>
      </w:r>
      <w:r w:rsidRPr="00356D81">
        <w:rPr>
          <w:sz w:val="28"/>
          <w:szCs w:val="28"/>
        </w:rPr>
        <w:t>о</w:t>
      </w:r>
      <w:r w:rsidRPr="00356D81">
        <w:rPr>
          <w:sz w:val="28"/>
          <w:szCs w:val="28"/>
        </w:rPr>
        <w:t xml:space="preserve">восстановительных мероприятий, а также не допускать своими действиями </w:t>
      </w:r>
      <w:r w:rsidRPr="00356D81">
        <w:rPr>
          <w:sz w:val="28"/>
          <w:szCs w:val="28"/>
        </w:rPr>
        <w:lastRenderedPageBreak/>
        <w:t>разрушения или ухудшения среды обитания объектов животного мира на арендованных лесных участках.</w:t>
      </w:r>
    </w:p>
    <w:p w:rsidR="00250306" w:rsidRPr="00356D81" w:rsidRDefault="00250306" w:rsidP="00E02651">
      <w:pPr>
        <w:shd w:val="clear" w:color="auto" w:fill="FFFFFF"/>
        <w:spacing w:line="360"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w:t>
      </w:r>
      <w:r w:rsidRPr="00356D81">
        <w:rPr>
          <w:sz w:val="28"/>
          <w:szCs w:val="28"/>
        </w:rPr>
        <w:t>и</w:t>
      </w:r>
      <w:r w:rsidRPr="00356D81">
        <w:rPr>
          <w:sz w:val="28"/>
          <w:szCs w:val="28"/>
        </w:rPr>
        <w:t>тельный вред насаждениям.</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Биотехнические мероприятия должны планироваться на основе бонит</w:t>
      </w:r>
      <w:r w:rsidRPr="00356D81">
        <w:rPr>
          <w:sz w:val="28"/>
          <w:szCs w:val="28"/>
        </w:rPr>
        <w:t>и</w:t>
      </w:r>
      <w:r w:rsidRPr="00356D81">
        <w:rPr>
          <w:sz w:val="28"/>
          <w:szCs w:val="28"/>
        </w:rPr>
        <w:t>ровки угодий, проекта охотхозяйственной деятельности в комплексе с лесох</w:t>
      </w:r>
      <w:r w:rsidRPr="00356D81">
        <w:rPr>
          <w:sz w:val="28"/>
          <w:szCs w:val="28"/>
        </w:rPr>
        <w:t>о</w:t>
      </w:r>
      <w:r w:rsidRPr="00356D81">
        <w:rPr>
          <w:sz w:val="28"/>
          <w:szCs w:val="28"/>
        </w:rPr>
        <w:t>зяйственными и лесовосстановительными мероприятиями.</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w:t>
      </w:r>
      <w:r w:rsidRPr="00356D81">
        <w:rPr>
          <w:sz w:val="28"/>
          <w:szCs w:val="28"/>
        </w:rPr>
        <w:t>р</w:t>
      </w:r>
      <w:r w:rsidRPr="00356D81">
        <w:rPr>
          <w:sz w:val="28"/>
          <w:szCs w:val="28"/>
        </w:rPr>
        <w:t>спективны на территории лесных участков, и какие факторы должны сдерж</w:t>
      </w:r>
      <w:r w:rsidRPr="00356D81">
        <w:rPr>
          <w:sz w:val="28"/>
          <w:szCs w:val="28"/>
        </w:rPr>
        <w:t>и</w:t>
      </w:r>
      <w:r w:rsidRPr="00356D81">
        <w:rPr>
          <w:sz w:val="28"/>
          <w:szCs w:val="28"/>
        </w:rPr>
        <w:t>вать рост их поголовья.</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Проектом освоения лесов для осуществления видов деятельности в сф</w:t>
      </w:r>
      <w:r w:rsidRPr="00356D81">
        <w:rPr>
          <w:sz w:val="28"/>
          <w:szCs w:val="28"/>
        </w:rPr>
        <w:t>е</w:t>
      </w:r>
      <w:r w:rsidRPr="00356D81">
        <w:rPr>
          <w:sz w:val="28"/>
          <w:szCs w:val="28"/>
        </w:rPr>
        <w:t>ре охотничьего хозяйства, на переданных в аренду участках должны быть определены:</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w:t>
      </w:r>
      <w:r w:rsidRPr="00356D81">
        <w:rPr>
          <w:sz w:val="28"/>
          <w:szCs w:val="28"/>
        </w:rPr>
        <w:t>и</w:t>
      </w:r>
      <w:r w:rsidRPr="00356D81">
        <w:rPr>
          <w:sz w:val="28"/>
          <w:szCs w:val="28"/>
        </w:rPr>
        <w:t>чьего хозяйства;</w:t>
      </w:r>
    </w:p>
    <w:p w:rsidR="00250306" w:rsidRPr="00356D81" w:rsidRDefault="00250306" w:rsidP="00E02651">
      <w:pPr>
        <w:shd w:val="clear" w:color="auto" w:fill="FFFFFF"/>
        <w:spacing w:line="360"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E02651">
      <w:pPr>
        <w:shd w:val="clear" w:color="auto" w:fill="FFFFFF"/>
        <w:spacing w:line="360" w:lineRule="auto"/>
        <w:ind w:firstLine="708"/>
        <w:jc w:val="both"/>
        <w:rPr>
          <w:sz w:val="28"/>
          <w:szCs w:val="28"/>
        </w:rPr>
      </w:pPr>
      <w:r w:rsidRPr="00356D81">
        <w:rPr>
          <w:sz w:val="28"/>
          <w:szCs w:val="28"/>
        </w:rPr>
        <w:t>– создание необходимой егерской службы.</w:t>
      </w:r>
    </w:p>
    <w:p w:rsidR="00BE2AC2" w:rsidRDefault="00DD7E18" w:rsidP="004C18DD">
      <w:pPr>
        <w:shd w:val="clear" w:color="auto" w:fill="FFFFFF"/>
        <w:spacing w:line="360" w:lineRule="auto"/>
        <w:ind w:firstLine="708"/>
        <w:jc w:val="both"/>
        <w:rPr>
          <w:sz w:val="28"/>
          <w:szCs w:val="28"/>
        </w:rPr>
      </w:pPr>
      <w:r>
        <w:rPr>
          <w:sz w:val="28"/>
          <w:szCs w:val="28"/>
        </w:rPr>
        <w:t>Ниже в таблице 2.5.1.1. приведены нормативы биотехнических мер</w:t>
      </w:r>
      <w:r>
        <w:rPr>
          <w:sz w:val="28"/>
          <w:szCs w:val="28"/>
        </w:rPr>
        <w:t>о</w:t>
      </w:r>
      <w:r>
        <w:rPr>
          <w:sz w:val="28"/>
          <w:szCs w:val="28"/>
        </w:rPr>
        <w:t>приятий, которые рекомендуются к проведе</w:t>
      </w:r>
      <w:r w:rsidR="004C18DD">
        <w:rPr>
          <w:sz w:val="28"/>
          <w:szCs w:val="28"/>
        </w:rPr>
        <w:t>нию на территории лесничества.</w:t>
      </w: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1F6C98" w:rsidRDefault="001F6C98" w:rsidP="005B0F20">
      <w:pPr>
        <w:shd w:val="clear" w:color="auto" w:fill="FFFFFF"/>
        <w:spacing w:line="276" w:lineRule="auto"/>
        <w:jc w:val="right"/>
        <w:rPr>
          <w:sz w:val="28"/>
          <w:szCs w:val="28"/>
        </w:rPr>
      </w:pPr>
    </w:p>
    <w:p w:rsidR="003913CC" w:rsidRDefault="003913CC" w:rsidP="005B0F20">
      <w:pPr>
        <w:shd w:val="clear" w:color="auto" w:fill="FFFFFF"/>
        <w:spacing w:line="276" w:lineRule="auto"/>
        <w:jc w:val="right"/>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lastRenderedPageBreak/>
        <w:t>Таблица 2.5.</w:t>
      </w:r>
      <w:r>
        <w:rPr>
          <w:sz w:val="28"/>
          <w:szCs w:val="28"/>
        </w:rPr>
        <w:t>1.1</w:t>
      </w:r>
    </w:p>
    <w:p w:rsidR="00DD7E18" w:rsidRDefault="002A1445" w:rsidP="00AA3029">
      <w:pPr>
        <w:shd w:val="clear" w:color="auto" w:fill="FFFFFF"/>
        <w:spacing w:line="276" w:lineRule="auto"/>
        <w:jc w:val="center"/>
        <w:rPr>
          <w:sz w:val="28"/>
          <w:szCs w:val="28"/>
        </w:rPr>
      </w:pPr>
      <w:r w:rsidRPr="0068416B">
        <w:rPr>
          <w:sz w:val="28"/>
          <w:szCs w:val="28"/>
        </w:rPr>
        <w:t>Нормативы биотехнических мероприятий</w:t>
      </w:r>
    </w:p>
    <w:p w:rsidR="00435294" w:rsidRDefault="00435294" w:rsidP="00AA3029">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w:t>
            </w:r>
            <w:proofErr w:type="gramStart"/>
            <w:r w:rsidRPr="00026806">
              <w:rPr>
                <w:sz w:val="24"/>
                <w:szCs w:val="24"/>
              </w:rPr>
              <w:t>.и</w:t>
            </w:r>
            <w:proofErr w:type="gramEnd"/>
            <w:r w:rsidRPr="00026806">
              <w:rPr>
                <w:sz w:val="24"/>
                <w:szCs w:val="24"/>
              </w:rPr>
              <w:t>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w:t>
            </w:r>
            <w:r w:rsidRPr="00026806">
              <w:rPr>
                <w:sz w:val="24"/>
                <w:szCs w:val="24"/>
              </w:rPr>
              <w:t>и</w:t>
            </w:r>
            <w:r w:rsidRPr="00026806">
              <w:rPr>
                <w:sz w:val="24"/>
                <w:szCs w:val="24"/>
              </w:rPr>
              <w:t>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w:t>
            </w:r>
            <w:r w:rsidRPr="00026806">
              <w:rPr>
                <w:sz w:val="24"/>
                <w:szCs w:val="24"/>
              </w:rPr>
              <w:t>р</w:t>
            </w:r>
            <w:r w:rsidRPr="00026806">
              <w:rPr>
                <w:sz w:val="24"/>
                <w:szCs w:val="24"/>
              </w:rPr>
              <w:t>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w:t>
            </w:r>
            <w:r w:rsidRPr="00026806">
              <w:rPr>
                <w:sz w:val="24"/>
                <w:szCs w:val="24"/>
              </w:rPr>
              <w:t>у</w:t>
            </w:r>
            <w:r w:rsidRPr="00026806">
              <w:rPr>
                <w:sz w:val="24"/>
                <w:szCs w:val="24"/>
              </w:rPr>
              <w:t>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w:t>
            </w:r>
            <w:r w:rsidRPr="00026806">
              <w:rPr>
                <w:sz w:val="24"/>
                <w:szCs w:val="24"/>
              </w:rPr>
              <w:t>о</w:t>
            </w:r>
            <w:r w:rsidRPr="00026806">
              <w:rPr>
                <w:sz w:val="24"/>
                <w:szCs w:val="24"/>
              </w:rPr>
              <w:t>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60689D" w:rsidRDefault="0060689D" w:rsidP="005B0F20">
      <w:pPr>
        <w:shd w:val="clear" w:color="auto" w:fill="FFFFFF"/>
        <w:spacing w:line="276" w:lineRule="auto"/>
        <w:jc w:val="center"/>
        <w:rPr>
          <w:sz w:val="28"/>
          <w:szCs w:val="28"/>
        </w:rPr>
      </w:pPr>
    </w:p>
    <w:p w:rsidR="002A1445" w:rsidRDefault="002A1445"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w:t>
      </w:r>
      <w:r w:rsidRPr="002A1445">
        <w:rPr>
          <w:b/>
          <w:sz w:val="28"/>
          <w:szCs w:val="28"/>
        </w:rPr>
        <w:t>н</w:t>
      </w:r>
      <w:r w:rsidRPr="002A1445">
        <w:rPr>
          <w:b/>
          <w:sz w:val="28"/>
          <w:szCs w:val="28"/>
        </w:rPr>
        <w:t>фраструктуры</w:t>
      </w:r>
    </w:p>
    <w:p w:rsidR="00DD7E18" w:rsidRDefault="00DD7E18" w:rsidP="005B0F20">
      <w:pPr>
        <w:shd w:val="clear" w:color="auto" w:fill="FFFFFF"/>
        <w:spacing w:line="276" w:lineRule="auto"/>
        <w:jc w:val="center"/>
        <w:rPr>
          <w:b/>
          <w:sz w:val="28"/>
          <w:szCs w:val="28"/>
        </w:rPr>
      </w:pPr>
    </w:p>
    <w:p w:rsidR="00DD7E18" w:rsidRPr="006A561E" w:rsidRDefault="00DD7E18" w:rsidP="00E02651">
      <w:pPr>
        <w:shd w:val="clear" w:color="auto" w:fill="FFFFFF"/>
        <w:spacing w:line="360" w:lineRule="auto"/>
        <w:ind w:firstLine="851"/>
        <w:jc w:val="both"/>
        <w:rPr>
          <w:rFonts w:eastAsiaTheme="minorEastAsia"/>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w:t>
      </w:r>
      <w:r w:rsidRPr="006A561E">
        <w:rPr>
          <w:sz w:val="28"/>
          <w:szCs w:val="28"/>
        </w:rPr>
        <w:t>т</w:t>
      </w:r>
      <w:r w:rsidRPr="006A561E">
        <w:rPr>
          <w:sz w:val="28"/>
          <w:szCs w:val="28"/>
        </w:rPr>
        <w:t>дельные законодате</w:t>
      </w:r>
      <w:r>
        <w:rPr>
          <w:sz w:val="28"/>
          <w:szCs w:val="28"/>
        </w:rPr>
        <w:t>льные акты Российской Федерации», о</w:t>
      </w:r>
      <w:r w:rsidRPr="006A561E">
        <w:rPr>
          <w:rFonts w:eastAsiaTheme="minorEastAsia"/>
          <w:sz w:val="28"/>
          <w:szCs w:val="28"/>
        </w:rPr>
        <w:t>хотничья инфр</w:t>
      </w:r>
      <w:r w:rsidRPr="006A561E">
        <w:rPr>
          <w:rFonts w:eastAsiaTheme="minorEastAsia"/>
          <w:sz w:val="28"/>
          <w:szCs w:val="28"/>
        </w:rPr>
        <w:t>а</w:t>
      </w:r>
      <w:r w:rsidRPr="006A561E">
        <w:rPr>
          <w:rFonts w:eastAsiaTheme="minorEastAsia"/>
          <w:sz w:val="28"/>
          <w:szCs w:val="28"/>
        </w:rPr>
        <w:t>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w:t>
      </w:r>
      <w:r w:rsidRPr="006A561E">
        <w:rPr>
          <w:rFonts w:eastAsiaTheme="minorEastAsia"/>
          <w:sz w:val="28"/>
          <w:szCs w:val="28"/>
        </w:rPr>
        <w:t>о</w:t>
      </w:r>
      <w:r w:rsidRPr="006A561E">
        <w:rPr>
          <w:rFonts w:eastAsiaTheme="minorEastAsia"/>
          <w:sz w:val="28"/>
          <w:szCs w:val="28"/>
        </w:rPr>
        <w:t>вые вышки, тиры, кормохранилища, подкормочные сооружения</w:t>
      </w:r>
      <w:proofErr w:type="gramEnd"/>
      <w:r w:rsidRPr="006A561E">
        <w:rPr>
          <w:rFonts w:eastAsiaTheme="minorEastAsia"/>
          <w:sz w:val="28"/>
          <w:szCs w:val="28"/>
        </w:rPr>
        <w:t>, прокосы, просеки, другие временные постройки, сооружения и объекты благоустро</w:t>
      </w:r>
      <w:r w:rsidRPr="006A561E">
        <w:rPr>
          <w:rFonts w:eastAsiaTheme="minorEastAsia"/>
          <w:sz w:val="28"/>
          <w:szCs w:val="28"/>
        </w:rPr>
        <w:t>й</w:t>
      </w:r>
      <w:r w:rsidRPr="006A561E">
        <w:rPr>
          <w:rFonts w:eastAsiaTheme="minorEastAsia"/>
          <w:sz w:val="28"/>
          <w:szCs w:val="28"/>
        </w:rPr>
        <w:t>ства, предназначенные для осуществления видов деятельности в сфере охо</w:t>
      </w:r>
      <w:r w:rsidRPr="006A561E">
        <w:rPr>
          <w:rFonts w:eastAsiaTheme="minorEastAsia"/>
          <w:sz w:val="28"/>
          <w:szCs w:val="28"/>
        </w:rPr>
        <w:t>т</w:t>
      </w:r>
      <w:r w:rsidRPr="006A561E">
        <w:rPr>
          <w:rFonts w:eastAsiaTheme="minorEastAsia"/>
          <w:sz w:val="28"/>
          <w:szCs w:val="28"/>
        </w:rPr>
        <w:t>ничьего хозяйства.</w:t>
      </w:r>
    </w:p>
    <w:p w:rsidR="00DD7E18" w:rsidRPr="006A561E" w:rsidRDefault="00DD7E18" w:rsidP="00E02651">
      <w:pPr>
        <w:widowControl w:val="0"/>
        <w:autoSpaceDE w:val="0"/>
        <w:autoSpaceDN w:val="0"/>
        <w:adjustRightInd w:val="0"/>
        <w:spacing w:line="360" w:lineRule="auto"/>
        <w:ind w:firstLine="851"/>
        <w:jc w:val="both"/>
        <w:rPr>
          <w:rFonts w:eastAsiaTheme="minorEastAsia"/>
          <w:sz w:val="28"/>
          <w:szCs w:val="28"/>
        </w:rPr>
      </w:pPr>
      <w:r w:rsidRPr="006A561E">
        <w:rPr>
          <w:rFonts w:eastAsiaTheme="minorEastAsia"/>
          <w:sz w:val="28"/>
          <w:szCs w:val="28"/>
        </w:rPr>
        <w:t xml:space="preserve">К охотничьей инфраструктуре также относятся лесные дороги и другие </w:t>
      </w:r>
      <w:r w:rsidRPr="006A561E">
        <w:rPr>
          <w:rFonts w:eastAsiaTheme="minorEastAsia"/>
          <w:sz w:val="28"/>
          <w:szCs w:val="28"/>
        </w:rPr>
        <w:lastRenderedPageBreak/>
        <w:t>линейные объекты, необходимые для осуществления видов деятельности в сфере охотничьего хозяйства.</w:t>
      </w:r>
    </w:p>
    <w:p w:rsidR="00DD7E18" w:rsidRDefault="00DD7E18" w:rsidP="00E02651">
      <w:pPr>
        <w:shd w:val="clear" w:color="auto" w:fill="FFFFFF"/>
        <w:spacing w:line="360" w:lineRule="auto"/>
        <w:ind w:firstLine="720"/>
        <w:jc w:val="both"/>
        <w:rPr>
          <w:rStyle w:val="FontStyle12"/>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w:t>
      </w:r>
      <w:r w:rsidRPr="006A561E">
        <w:rPr>
          <w:rFonts w:eastAsiaTheme="minorEastAsia"/>
          <w:sz w:val="28"/>
          <w:szCs w:val="28"/>
        </w:rPr>
        <w:t>и</w:t>
      </w:r>
      <w:r w:rsidRPr="006A561E">
        <w:rPr>
          <w:rFonts w:eastAsiaTheme="minorEastAsia"/>
          <w:sz w:val="28"/>
          <w:szCs w:val="28"/>
        </w:rPr>
        <w:t>нимателями, заключившими охотхозяйственные соглашения.</w:t>
      </w:r>
    </w:p>
    <w:p w:rsidR="00BE2AC2" w:rsidRPr="00BE2AC2" w:rsidRDefault="00315AAC" w:rsidP="00E02651">
      <w:pPr>
        <w:shd w:val="clear" w:color="auto" w:fill="FFFFFF"/>
        <w:spacing w:line="360" w:lineRule="auto"/>
        <w:ind w:firstLine="708"/>
        <w:rPr>
          <w:sz w:val="28"/>
          <w:szCs w:val="28"/>
        </w:rPr>
      </w:pPr>
      <w:r>
        <w:rPr>
          <w:sz w:val="28"/>
          <w:szCs w:val="28"/>
        </w:rPr>
        <w:t>Н</w:t>
      </w:r>
      <w:r w:rsidR="00BE2AC2" w:rsidRPr="00BE2AC2">
        <w:rPr>
          <w:sz w:val="28"/>
          <w:szCs w:val="28"/>
        </w:rPr>
        <w:t xml:space="preserve">а территории </w:t>
      </w:r>
      <w:proofErr w:type="gramStart"/>
      <w:r w:rsidR="00BE2AC2" w:rsidRPr="00BE2AC2">
        <w:rPr>
          <w:sz w:val="28"/>
          <w:szCs w:val="28"/>
        </w:rPr>
        <w:t>лесных участков, предоставленных в пользование для осуществления видов деятельности в сфере охотничьего хозяйства разрешае</w:t>
      </w:r>
      <w:r w:rsidR="00BE2AC2" w:rsidRPr="00BE2AC2">
        <w:rPr>
          <w:sz w:val="28"/>
          <w:szCs w:val="28"/>
        </w:rPr>
        <w:t>т</w:t>
      </w:r>
      <w:r w:rsidR="00BE2AC2" w:rsidRPr="00BE2AC2">
        <w:rPr>
          <w:sz w:val="28"/>
          <w:szCs w:val="28"/>
        </w:rPr>
        <w:t>ся</w:t>
      </w:r>
      <w:proofErr w:type="gramEnd"/>
      <w:r w:rsidR="00BE2AC2" w:rsidRPr="00BE2AC2">
        <w:rPr>
          <w:sz w:val="28"/>
          <w:szCs w:val="28"/>
        </w:rPr>
        <w:t xml:space="preserve"> размещение следующих временных объектов охотничьей инфраструктуры на срок договора аренды:</w:t>
      </w:r>
    </w:p>
    <w:p w:rsidR="00BE2AC2" w:rsidRPr="00BE2AC2" w:rsidRDefault="00BE2AC2" w:rsidP="001F6C98">
      <w:pPr>
        <w:shd w:val="clear" w:color="auto" w:fill="FFFFFF"/>
        <w:spacing w:line="360" w:lineRule="auto"/>
        <w:ind w:firstLine="851"/>
        <w:rPr>
          <w:sz w:val="28"/>
          <w:szCs w:val="28"/>
        </w:rPr>
      </w:pPr>
      <w:r w:rsidRPr="00BE2AC2">
        <w:rPr>
          <w:sz w:val="28"/>
          <w:szCs w:val="28"/>
        </w:rPr>
        <w:t>– охотничьи избушки;</w:t>
      </w:r>
    </w:p>
    <w:p w:rsidR="00BE2AC2" w:rsidRPr="00BE2AC2" w:rsidRDefault="00BE2AC2" w:rsidP="001F6C98">
      <w:pPr>
        <w:shd w:val="clear" w:color="auto" w:fill="FFFFFF"/>
        <w:spacing w:line="360" w:lineRule="auto"/>
        <w:ind w:firstLine="851"/>
        <w:rPr>
          <w:sz w:val="28"/>
          <w:szCs w:val="28"/>
        </w:rPr>
      </w:pPr>
      <w:r w:rsidRPr="00BE2AC2">
        <w:rPr>
          <w:sz w:val="28"/>
          <w:szCs w:val="28"/>
        </w:rPr>
        <w:t>– остановочные пункты;</w:t>
      </w:r>
    </w:p>
    <w:p w:rsidR="00BE2AC2" w:rsidRPr="00BE2AC2" w:rsidRDefault="00BE2AC2" w:rsidP="001F6C98">
      <w:pPr>
        <w:shd w:val="clear" w:color="auto" w:fill="FFFFFF"/>
        <w:spacing w:line="360" w:lineRule="auto"/>
        <w:ind w:firstLine="851"/>
        <w:rPr>
          <w:sz w:val="28"/>
          <w:szCs w:val="28"/>
        </w:rPr>
      </w:pPr>
      <w:r w:rsidRPr="00BE2AC2">
        <w:rPr>
          <w:sz w:val="28"/>
          <w:szCs w:val="28"/>
        </w:rPr>
        <w:t>– лодочные пристани;</w:t>
      </w:r>
    </w:p>
    <w:p w:rsidR="00BE2AC2" w:rsidRPr="00BE2AC2" w:rsidRDefault="00BE2AC2" w:rsidP="001F6C98">
      <w:pPr>
        <w:shd w:val="clear" w:color="auto" w:fill="FFFFFF"/>
        <w:spacing w:line="360" w:lineRule="auto"/>
        <w:ind w:firstLine="851"/>
        <w:rPr>
          <w:sz w:val="28"/>
          <w:szCs w:val="28"/>
        </w:rPr>
      </w:pPr>
      <w:r w:rsidRPr="00BE2AC2">
        <w:rPr>
          <w:sz w:val="28"/>
          <w:szCs w:val="28"/>
        </w:rPr>
        <w:t>– питомники диких животных;</w:t>
      </w:r>
    </w:p>
    <w:p w:rsidR="00BE2AC2" w:rsidRPr="00BE2AC2" w:rsidRDefault="00BE2AC2" w:rsidP="001F6C98">
      <w:pPr>
        <w:shd w:val="clear" w:color="auto" w:fill="FFFFFF"/>
        <w:spacing w:line="360" w:lineRule="auto"/>
        <w:ind w:firstLine="851"/>
        <w:rPr>
          <w:sz w:val="28"/>
          <w:szCs w:val="28"/>
        </w:rPr>
      </w:pPr>
      <w:r w:rsidRPr="00BE2AC2">
        <w:rPr>
          <w:sz w:val="28"/>
          <w:szCs w:val="28"/>
        </w:rPr>
        <w:t>– кинологические сооружения и питомники собак охотничьих пород;</w:t>
      </w:r>
    </w:p>
    <w:p w:rsidR="00BE2AC2" w:rsidRPr="00BE2AC2" w:rsidRDefault="00BE2AC2" w:rsidP="001F6C98">
      <w:pPr>
        <w:shd w:val="clear" w:color="auto" w:fill="FFFFFF"/>
        <w:spacing w:line="360" w:lineRule="auto"/>
        <w:ind w:firstLine="851"/>
        <w:rPr>
          <w:sz w:val="28"/>
          <w:szCs w:val="28"/>
        </w:rPr>
      </w:pPr>
      <w:r w:rsidRPr="00BE2AC2">
        <w:rPr>
          <w:sz w:val="28"/>
          <w:szCs w:val="28"/>
        </w:rPr>
        <w:t>– стрелковые вышки;</w:t>
      </w:r>
    </w:p>
    <w:p w:rsidR="00BE2AC2" w:rsidRPr="00BE2AC2" w:rsidRDefault="00BE2AC2" w:rsidP="001F6C98">
      <w:pPr>
        <w:shd w:val="clear" w:color="auto" w:fill="FFFFFF"/>
        <w:spacing w:line="360" w:lineRule="auto"/>
        <w:ind w:firstLine="851"/>
        <w:rPr>
          <w:sz w:val="28"/>
          <w:szCs w:val="28"/>
        </w:rPr>
      </w:pPr>
      <w:r w:rsidRPr="00BE2AC2">
        <w:rPr>
          <w:sz w:val="28"/>
          <w:szCs w:val="28"/>
        </w:rPr>
        <w:t>– засидки;</w:t>
      </w:r>
    </w:p>
    <w:p w:rsidR="00BE2AC2" w:rsidRPr="00BE2AC2" w:rsidRDefault="00BE2AC2" w:rsidP="001F6C98">
      <w:pPr>
        <w:shd w:val="clear" w:color="auto" w:fill="FFFFFF"/>
        <w:spacing w:line="360" w:lineRule="auto"/>
        <w:ind w:firstLine="851"/>
        <w:rPr>
          <w:sz w:val="28"/>
          <w:szCs w:val="28"/>
        </w:rPr>
      </w:pPr>
      <w:r w:rsidRPr="00BE2AC2">
        <w:rPr>
          <w:sz w:val="28"/>
          <w:szCs w:val="28"/>
        </w:rPr>
        <w:t>– скрадки;</w:t>
      </w:r>
    </w:p>
    <w:p w:rsidR="00BE2AC2" w:rsidRPr="00BE2AC2" w:rsidRDefault="00BE2AC2" w:rsidP="001F6C98">
      <w:pPr>
        <w:shd w:val="clear" w:color="auto" w:fill="FFFFFF"/>
        <w:spacing w:line="360" w:lineRule="auto"/>
        <w:ind w:firstLine="851"/>
        <w:rPr>
          <w:sz w:val="28"/>
          <w:szCs w:val="28"/>
        </w:rPr>
      </w:pPr>
      <w:r w:rsidRPr="00BE2AC2">
        <w:rPr>
          <w:sz w:val="28"/>
          <w:szCs w:val="28"/>
        </w:rPr>
        <w:t>– кормохранилища;</w:t>
      </w:r>
    </w:p>
    <w:p w:rsidR="00BE2AC2" w:rsidRPr="00BE2AC2" w:rsidRDefault="00BE2AC2" w:rsidP="001F6C98">
      <w:pPr>
        <w:shd w:val="clear" w:color="auto" w:fill="FFFFFF"/>
        <w:spacing w:line="360" w:lineRule="auto"/>
        <w:ind w:firstLine="851"/>
        <w:rPr>
          <w:sz w:val="28"/>
          <w:szCs w:val="28"/>
        </w:rPr>
      </w:pPr>
      <w:r w:rsidRPr="00BE2AC2">
        <w:rPr>
          <w:sz w:val="28"/>
          <w:szCs w:val="28"/>
        </w:rPr>
        <w:t>– подкормочные сооружения;</w:t>
      </w:r>
    </w:p>
    <w:p w:rsidR="001F6C98" w:rsidRDefault="00BE2AC2" w:rsidP="003913CC">
      <w:pPr>
        <w:shd w:val="clear" w:color="auto" w:fill="FFFFFF"/>
        <w:spacing w:line="360" w:lineRule="auto"/>
        <w:ind w:firstLine="851"/>
        <w:rPr>
          <w:sz w:val="28"/>
          <w:szCs w:val="28"/>
        </w:rPr>
      </w:pPr>
      <w:r w:rsidRPr="00BE2AC2">
        <w:rPr>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3913CC" w:rsidRPr="00AD075E" w:rsidRDefault="003913CC" w:rsidP="003913CC">
      <w:pPr>
        <w:shd w:val="clear" w:color="auto" w:fill="FFFFFF"/>
        <w:spacing w:line="360" w:lineRule="auto"/>
        <w:ind w:firstLine="851"/>
        <w:rPr>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E02651">
      <w:pPr>
        <w:shd w:val="clear" w:color="auto" w:fill="FFFFFF"/>
        <w:spacing w:line="360"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w:t>
      </w:r>
      <w:r w:rsidR="004D16DF">
        <w:rPr>
          <w:sz w:val="28"/>
          <w:szCs w:val="28"/>
        </w:rPr>
        <w:t>а</w:t>
      </w:r>
      <w:r w:rsidR="004D16DF">
        <w:rPr>
          <w:sz w:val="28"/>
          <w:szCs w:val="28"/>
        </w:rPr>
        <w:t>щивания</w:t>
      </w:r>
      <w:r w:rsidR="002B6559" w:rsidRPr="00CF7E88">
        <w:rPr>
          <w:sz w:val="28"/>
          <w:szCs w:val="28"/>
        </w:rPr>
        <w:t xml:space="preserve"> сельскохозяйственных культур и иной сельскохозяйственной де</w:t>
      </w:r>
      <w:r w:rsidR="002B6559" w:rsidRPr="00CF7E88">
        <w:rPr>
          <w:sz w:val="28"/>
          <w:szCs w:val="28"/>
        </w:rPr>
        <w:t>я</w:t>
      </w:r>
      <w:r w:rsidR="002B6559" w:rsidRPr="00CF7E88">
        <w:rPr>
          <w:sz w:val="28"/>
          <w:szCs w:val="28"/>
        </w:rPr>
        <w:t>тельности).</w:t>
      </w:r>
    </w:p>
    <w:p w:rsidR="002B6559" w:rsidRDefault="00BE23DF" w:rsidP="00E02651">
      <w:pPr>
        <w:shd w:val="clear" w:color="auto" w:fill="FFFFFF"/>
        <w:spacing w:line="360" w:lineRule="auto"/>
        <w:ind w:firstLine="720"/>
        <w:jc w:val="both"/>
        <w:rPr>
          <w:sz w:val="28"/>
          <w:szCs w:val="28"/>
        </w:rPr>
      </w:pPr>
      <w:r>
        <w:rPr>
          <w:sz w:val="28"/>
          <w:szCs w:val="28"/>
        </w:rPr>
        <w:lastRenderedPageBreak/>
        <w:t>Ведение сельского хозяйства в лесах лесничества устанавливается в с</w:t>
      </w:r>
      <w:r>
        <w:rPr>
          <w:sz w:val="28"/>
          <w:szCs w:val="28"/>
        </w:rPr>
        <w:t>о</w:t>
      </w:r>
      <w:r>
        <w:rPr>
          <w:sz w:val="28"/>
          <w:szCs w:val="28"/>
        </w:rPr>
        <w:t>ответствии с Правилами использования лесов для ведения сельского хозя</w:t>
      </w:r>
      <w:r>
        <w:rPr>
          <w:sz w:val="28"/>
          <w:szCs w:val="28"/>
        </w:rPr>
        <w:t>й</w:t>
      </w:r>
      <w:r>
        <w:rPr>
          <w:sz w:val="28"/>
          <w:szCs w:val="28"/>
        </w:rPr>
        <w:t>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E02651">
      <w:pPr>
        <w:shd w:val="clear" w:color="auto" w:fill="FFFFFF"/>
        <w:spacing w:line="360"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E02651">
      <w:pPr>
        <w:shd w:val="clear" w:color="auto" w:fill="FFFFFF"/>
        <w:spacing w:line="360" w:lineRule="auto"/>
        <w:ind w:firstLine="720"/>
        <w:jc w:val="both"/>
        <w:rPr>
          <w:sz w:val="28"/>
          <w:szCs w:val="28"/>
        </w:rPr>
      </w:pPr>
      <w:r>
        <w:rPr>
          <w:sz w:val="28"/>
          <w:szCs w:val="28"/>
        </w:rPr>
        <w:t>Для использования лесов гражданами в целях осуществления сельскох</w:t>
      </w:r>
      <w:r>
        <w:rPr>
          <w:sz w:val="28"/>
          <w:szCs w:val="28"/>
        </w:rPr>
        <w:t>о</w:t>
      </w:r>
      <w:r>
        <w:rPr>
          <w:sz w:val="28"/>
          <w:szCs w:val="28"/>
        </w:rPr>
        <w:t>зяйственной деятельности (в том числе пчеловодства) для собственных нужд лесные участки предоставляются в безвозмездное пользование или устанавл</w:t>
      </w:r>
      <w:r>
        <w:rPr>
          <w:sz w:val="28"/>
          <w:szCs w:val="28"/>
        </w:rPr>
        <w:t>и</w:t>
      </w:r>
      <w:r>
        <w:rPr>
          <w:sz w:val="28"/>
          <w:szCs w:val="28"/>
        </w:rPr>
        <w:t>вается сервитут</w:t>
      </w:r>
      <w:r w:rsidR="00853BC8">
        <w:rPr>
          <w:sz w:val="28"/>
          <w:szCs w:val="28"/>
        </w:rPr>
        <w:t xml:space="preserve"> в случаях, определенных Земельным кодексом РФ и Гражда</w:t>
      </w:r>
      <w:r w:rsidR="00853BC8">
        <w:rPr>
          <w:sz w:val="28"/>
          <w:szCs w:val="28"/>
        </w:rPr>
        <w:t>н</w:t>
      </w:r>
      <w:r w:rsidR="00853BC8">
        <w:rPr>
          <w:sz w:val="28"/>
          <w:szCs w:val="28"/>
        </w:rPr>
        <w:t>ским кодексом РФ.</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w:t>
      </w:r>
      <w:r w:rsidRPr="008771F7">
        <w:rPr>
          <w:rFonts w:eastAsiaTheme="minorEastAsia"/>
          <w:sz w:val="28"/>
          <w:szCs w:val="28"/>
        </w:rPr>
        <w:t>о</w:t>
      </w:r>
      <w:r w:rsidRPr="008771F7">
        <w:rPr>
          <w:rFonts w:eastAsiaTheme="minorEastAsia"/>
          <w:sz w:val="28"/>
          <w:szCs w:val="28"/>
        </w:rPr>
        <w:t>вора аренды лесного участка (договора безвозмездного срочного пользов</w:t>
      </w:r>
      <w:r w:rsidRPr="008771F7">
        <w:rPr>
          <w:rFonts w:eastAsiaTheme="minorEastAsia"/>
          <w:sz w:val="28"/>
          <w:szCs w:val="28"/>
        </w:rPr>
        <w:t>а</w:t>
      </w:r>
      <w:r w:rsidRPr="008771F7">
        <w:rPr>
          <w:rFonts w:eastAsiaTheme="minorEastAsia"/>
          <w:sz w:val="28"/>
          <w:szCs w:val="28"/>
        </w:rPr>
        <w:t>ния);</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w:t>
      </w:r>
      <w:r w:rsidR="005939EF">
        <w:rPr>
          <w:rFonts w:eastAsiaTheme="minorEastAsia"/>
          <w:sz w:val="28"/>
          <w:szCs w:val="28"/>
        </w:rPr>
        <w:t>н</w:t>
      </w:r>
      <w:r w:rsidR="005939EF">
        <w:rPr>
          <w:rFonts w:eastAsiaTheme="minorEastAsia"/>
          <w:sz w:val="28"/>
          <w:szCs w:val="28"/>
        </w:rPr>
        <w:t>фраструктуру, в том числе лесные дороги</w:t>
      </w:r>
      <w:r w:rsidRPr="008771F7">
        <w:rPr>
          <w:rFonts w:eastAsiaTheme="minorEastAsia"/>
          <w:sz w:val="28"/>
          <w:szCs w:val="28"/>
        </w:rPr>
        <w:t>;</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w:t>
      </w:r>
      <w:r w:rsidRPr="008771F7">
        <w:rPr>
          <w:rFonts w:eastAsiaTheme="minorEastAsia"/>
          <w:sz w:val="28"/>
          <w:szCs w:val="28"/>
        </w:rPr>
        <w:t>о</w:t>
      </w:r>
      <w:r w:rsidRPr="008771F7">
        <w:rPr>
          <w:rFonts w:eastAsiaTheme="minorEastAsia"/>
          <w:sz w:val="28"/>
          <w:szCs w:val="28"/>
        </w:rPr>
        <w:t>ставленных лесных участках ульи и пасеки, возводить изгороди, наве</w:t>
      </w:r>
      <w:r w:rsidR="005939EF">
        <w:rPr>
          <w:rFonts w:eastAsiaTheme="minorEastAsia"/>
          <w:sz w:val="28"/>
          <w:szCs w:val="28"/>
        </w:rPr>
        <w:t>сы и др</w:t>
      </w:r>
      <w:r w:rsidR="005939EF">
        <w:rPr>
          <w:rFonts w:eastAsiaTheme="minorEastAsia"/>
          <w:sz w:val="28"/>
          <w:szCs w:val="28"/>
        </w:rPr>
        <w:t>у</w:t>
      </w:r>
      <w:r w:rsidR="005939EF">
        <w:rPr>
          <w:rFonts w:eastAsiaTheme="minorEastAsia"/>
          <w:sz w:val="28"/>
          <w:szCs w:val="28"/>
        </w:rPr>
        <w:t>гие временные постройки.</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w:t>
      </w:r>
      <w:r>
        <w:rPr>
          <w:rFonts w:eastAsiaTheme="minorEastAsia"/>
          <w:sz w:val="28"/>
          <w:szCs w:val="28"/>
        </w:rPr>
        <w:t>а</w:t>
      </w:r>
      <w:r>
        <w:rPr>
          <w:rFonts w:eastAsiaTheme="minorEastAsia"/>
          <w:sz w:val="28"/>
          <w:szCs w:val="28"/>
        </w:rPr>
        <w:t>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w:t>
      </w:r>
      <w:r w:rsidRPr="008771F7">
        <w:rPr>
          <w:rFonts w:eastAsiaTheme="minorEastAsia"/>
          <w:sz w:val="28"/>
          <w:szCs w:val="28"/>
        </w:rPr>
        <w:t>з</w:t>
      </w:r>
      <w:r w:rsidRPr="008771F7">
        <w:rPr>
          <w:rFonts w:eastAsiaTheme="minorEastAsia"/>
          <w:sz w:val="28"/>
          <w:szCs w:val="28"/>
        </w:rPr>
        <w:lastRenderedPageBreak/>
        <w:t>возмездного срочного пользования);</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w:t>
      </w:r>
      <w:r w:rsidRPr="008771F7">
        <w:rPr>
          <w:rFonts w:eastAsiaTheme="minorEastAsia"/>
          <w:sz w:val="28"/>
          <w:szCs w:val="28"/>
        </w:rPr>
        <w:t>е</w:t>
      </w:r>
      <w:r w:rsidRPr="008771F7">
        <w:rPr>
          <w:rFonts w:eastAsiaTheme="minorEastAsia"/>
          <w:sz w:val="28"/>
          <w:szCs w:val="28"/>
        </w:rPr>
        <w:t>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w:t>
      </w:r>
      <w:r w:rsidRPr="008771F7">
        <w:rPr>
          <w:rFonts w:eastAsiaTheme="minorEastAsia"/>
          <w:sz w:val="28"/>
          <w:szCs w:val="28"/>
        </w:rPr>
        <w:t>е</w:t>
      </w:r>
      <w:r w:rsidRPr="008771F7">
        <w:rPr>
          <w:rFonts w:eastAsiaTheme="minorEastAsia"/>
          <w:sz w:val="28"/>
          <w:szCs w:val="28"/>
        </w:rPr>
        <w:t>годно лесную декларацию;</w:t>
      </w:r>
    </w:p>
    <w:p w:rsid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w:t>
      </w:r>
      <w:r w:rsidR="001F0895">
        <w:rPr>
          <w:rFonts w:eastAsiaTheme="minorEastAsia"/>
          <w:sz w:val="28"/>
          <w:szCs w:val="28"/>
        </w:rPr>
        <w:t>ь</w:t>
      </w:r>
      <w:r w:rsidR="001F0895">
        <w:rPr>
          <w:rFonts w:eastAsiaTheme="minorEastAsia"/>
          <w:sz w:val="28"/>
          <w:szCs w:val="28"/>
        </w:rPr>
        <w:t xml:space="preserve">ством Российской Федерации, </w:t>
      </w:r>
      <w:r w:rsidRPr="008771F7">
        <w:rPr>
          <w:rFonts w:eastAsiaTheme="minorEastAsia"/>
          <w:sz w:val="28"/>
          <w:szCs w:val="28"/>
        </w:rPr>
        <w:t>документированную информацию, предусмо</w:t>
      </w:r>
      <w:r w:rsidRPr="008771F7">
        <w:rPr>
          <w:rFonts w:eastAsiaTheme="minorEastAsia"/>
          <w:sz w:val="28"/>
          <w:szCs w:val="28"/>
        </w:rPr>
        <w:t>т</w:t>
      </w:r>
      <w:r w:rsidRPr="008771F7">
        <w:rPr>
          <w:rFonts w:eastAsiaTheme="minorEastAsia"/>
          <w:sz w:val="28"/>
          <w:szCs w:val="28"/>
        </w:rPr>
        <w:t>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E02651">
      <w:pPr>
        <w:shd w:val="clear" w:color="auto" w:fill="FFFFFF"/>
        <w:spacing w:line="360" w:lineRule="auto"/>
        <w:ind w:firstLine="720"/>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w:t>
      </w:r>
      <w:r w:rsidRPr="00B33493">
        <w:rPr>
          <w:sz w:val="28"/>
          <w:szCs w:val="28"/>
        </w:rPr>
        <w:t>ч</w:t>
      </w:r>
      <w:r w:rsidRPr="00B33493">
        <w:rPr>
          <w:sz w:val="28"/>
          <w:szCs w:val="28"/>
        </w:rPr>
        <w:t>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E02651">
      <w:pPr>
        <w:shd w:val="clear" w:color="auto" w:fill="FFFFFF"/>
        <w:spacing w:line="360"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w:t>
      </w:r>
      <w:r w:rsidR="00443624">
        <w:rPr>
          <w:sz w:val="28"/>
          <w:szCs w:val="28"/>
        </w:rPr>
        <w:t>й</w:t>
      </w:r>
      <w:r w:rsidR="00443624">
        <w:rPr>
          <w:sz w:val="28"/>
          <w:szCs w:val="28"/>
        </w:rPr>
        <w:t>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Правилами и</w:t>
      </w:r>
      <w:r w:rsidR="00443624" w:rsidRPr="00CF7E88">
        <w:rPr>
          <w:sz w:val="28"/>
          <w:szCs w:val="28"/>
        </w:rPr>
        <w:t>с</w:t>
      </w:r>
      <w:r w:rsidR="00443624" w:rsidRPr="00CF7E88">
        <w:rPr>
          <w:sz w:val="28"/>
          <w:szCs w:val="28"/>
        </w:rPr>
        <w:t xml:space="preserve">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3913CC" w:rsidRDefault="003913CC" w:rsidP="00E02651">
      <w:pPr>
        <w:shd w:val="clear" w:color="auto" w:fill="FFFFFF"/>
        <w:spacing w:line="360" w:lineRule="auto"/>
        <w:ind w:firstLine="720"/>
        <w:jc w:val="both"/>
        <w:rPr>
          <w:rStyle w:val="FontStyle33"/>
        </w:rPr>
      </w:pPr>
    </w:p>
    <w:p w:rsidR="003913CC" w:rsidRDefault="003913CC" w:rsidP="00E02651">
      <w:pPr>
        <w:shd w:val="clear" w:color="auto" w:fill="FFFFFF"/>
        <w:spacing w:line="360" w:lineRule="auto"/>
        <w:ind w:firstLine="720"/>
        <w:jc w:val="both"/>
        <w:rPr>
          <w:rStyle w:val="FontStyle33"/>
        </w:rPr>
      </w:pPr>
    </w:p>
    <w:p w:rsidR="003913CC" w:rsidRPr="00B33493" w:rsidRDefault="003913CC" w:rsidP="00E02651">
      <w:pPr>
        <w:shd w:val="clear" w:color="auto" w:fill="FFFFFF"/>
        <w:spacing w:line="360" w:lineRule="auto"/>
        <w:ind w:firstLine="720"/>
        <w:jc w:val="both"/>
        <w:rPr>
          <w:sz w:val="28"/>
          <w:szCs w:val="28"/>
        </w:rPr>
      </w:pPr>
    </w:p>
    <w:p w:rsidR="0060689D" w:rsidRDefault="0060689D" w:rsidP="00E02651">
      <w:pPr>
        <w:spacing w:line="276" w:lineRule="auto"/>
        <w:rPr>
          <w:b/>
          <w:sz w:val="28"/>
          <w:szCs w:val="28"/>
        </w:rPr>
      </w:pPr>
    </w:p>
    <w:p w:rsidR="00E02651" w:rsidRDefault="00B33493" w:rsidP="005B0F20">
      <w:pPr>
        <w:spacing w:line="276" w:lineRule="auto"/>
        <w:jc w:val="center"/>
        <w:rPr>
          <w:b/>
          <w:sz w:val="28"/>
          <w:szCs w:val="28"/>
        </w:rPr>
      </w:pPr>
      <w:r>
        <w:rPr>
          <w:b/>
          <w:sz w:val="28"/>
          <w:szCs w:val="28"/>
        </w:rPr>
        <w:lastRenderedPageBreak/>
        <w:t xml:space="preserve">2.6.1. Сведения о площадях лесных участков, на которых возможно </w:t>
      </w:r>
    </w:p>
    <w:p w:rsidR="00E02651" w:rsidRDefault="00B33493" w:rsidP="005B0F20">
      <w:pPr>
        <w:spacing w:line="276" w:lineRule="auto"/>
        <w:jc w:val="center"/>
        <w:rPr>
          <w:b/>
          <w:sz w:val="28"/>
          <w:szCs w:val="28"/>
        </w:rPr>
      </w:pPr>
      <w:r>
        <w:rPr>
          <w:b/>
          <w:sz w:val="28"/>
          <w:szCs w:val="28"/>
        </w:rPr>
        <w:t>сенокошение, выпас сельскохозяйственных животных, пчеловодство, в</w:t>
      </w:r>
      <w:r>
        <w:rPr>
          <w:b/>
          <w:sz w:val="28"/>
          <w:szCs w:val="28"/>
        </w:rPr>
        <w:t>ы</w:t>
      </w:r>
      <w:r>
        <w:rPr>
          <w:b/>
          <w:sz w:val="28"/>
          <w:szCs w:val="28"/>
        </w:rPr>
        <w:t>ращивание сельскохозяйственных культур</w:t>
      </w:r>
      <w:r w:rsidR="00643000">
        <w:rPr>
          <w:b/>
          <w:sz w:val="28"/>
          <w:szCs w:val="28"/>
        </w:rPr>
        <w:t xml:space="preserve"> и иной </w:t>
      </w:r>
    </w:p>
    <w:p w:rsidR="00B33493" w:rsidRDefault="00643000" w:rsidP="005B0F20">
      <w:pPr>
        <w:spacing w:line="276" w:lineRule="auto"/>
        <w:jc w:val="center"/>
        <w:rPr>
          <w:b/>
          <w:sz w:val="28"/>
          <w:szCs w:val="28"/>
        </w:rPr>
      </w:pPr>
      <w:r>
        <w:rPr>
          <w:b/>
          <w:sz w:val="28"/>
          <w:szCs w:val="28"/>
        </w:rPr>
        <w:t>сельскохозяйст</w:t>
      </w:r>
      <w:r w:rsidR="009C5F6C">
        <w:rPr>
          <w:b/>
          <w:sz w:val="28"/>
          <w:szCs w:val="28"/>
        </w:rPr>
        <w:t>венной деятельности</w:t>
      </w:r>
    </w:p>
    <w:p w:rsidR="00E35B9D" w:rsidRPr="0031091A" w:rsidRDefault="00E35B9D" w:rsidP="005B0F20">
      <w:pPr>
        <w:shd w:val="clear" w:color="auto" w:fill="FFFFFF"/>
        <w:spacing w:line="276" w:lineRule="auto"/>
        <w:jc w:val="center"/>
        <w:rPr>
          <w:iCs/>
          <w:sz w:val="28"/>
          <w:szCs w:val="28"/>
          <w:u w:val="single"/>
        </w:rPr>
      </w:pPr>
    </w:p>
    <w:p w:rsidR="00435294" w:rsidRPr="00056DA1" w:rsidRDefault="002B6559" w:rsidP="0060689D">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223AF3" w:rsidP="00E02651">
      <w:pPr>
        <w:shd w:val="clear" w:color="auto" w:fill="FFFFFF"/>
        <w:spacing w:line="360" w:lineRule="auto"/>
        <w:ind w:firstLine="720"/>
        <w:jc w:val="both"/>
        <w:rPr>
          <w:sz w:val="28"/>
          <w:szCs w:val="28"/>
        </w:rPr>
      </w:pPr>
      <w:proofErr w:type="gramStart"/>
      <w:r>
        <w:rPr>
          <w:sz w:val="28"/>
          <w:szCs w:val="28"/>
        </w:rPr>
        <w:t xml:space="preserve">Использование лесов для сенокошения </w:t>
      </w:r>
      <w:r w:rsidR="002B6559" w:rsidRPr="00CF7E88">
        <w:rPr>
          <w:sz w:val="28"/>
          <w:szCs w:val="28"/>
        </w:rPr>
        <w:t>устанавливается с учетом огр</w:t>
      </w:r>
      <w:r w:rsidR="002B6559" w:rsidRPr="00CF7E88">
        <w:rPr>
          <w:sz w:val="28"/>
          <w:szCs w:val="28"/>
        </w:rPr>
        <w:t>а</w:t>
      </w:r>
      <w:r w:rsidR="002B6559" w:rsidRPr="00CF7E88">
        <w:rPr>
          <w:sz w:val="28"/>
          <w:szCs w:val="28"/>
        </w:rPr>
        <w:t xml:space="preserve">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w:t>
      </w:r>
      <w:r w:rsidR="007E157A">
        <w:rPr>
          <w:rFonts w:eastAsiaTheme="minorEastAsia"/>
          <w:sz w:val="28"/>
          <w:szCs w:val="28"/>
        </w:rPr>
        <w:t>Особенностям использов</w:t>
      </w:r>
      <w:r w:rsidR="007E157A">
        <w:rPr>
          <w:rFonts w:eastAsiaTheme="minorEastAsia"/>
          <w:sz w:val="28"/>
          <w:szCs w:val="28"/>
        </w:rPr>
        <w:t>а</w:t>
      </w:r>
      <w:r w:rsidR="007E157A">
        <w:rPr>
          <w:rFonts w:eastAsiaTheme="minorEastAsia"/>
          <w:sz w:val="28"/>
          <w:szCs w:val="28"/>
        </w:rPr>
        <w:t>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w:t>
      </w:r>
      <w:r w:rsidR="007E157A">
        <w:rPr>
          <w:rFonts w:eastAsiaTheme="minorEastAsia"/>
          <w:sz w:val="28"/>
          <w:szCs w:val="28"/>
        </w:rPr>
        <w:t>е</w:t>
      </w:r>
      <w:r w:rsidR="007E157A">
        <w:rPr>
          <w:rFonts w:eastAsiaTheme="minorEastAsia"/>
          <w:sz w:val="28"/>
          <w:szCs w:val="28"/>
        </w:rPr>
        <w:t xml:space="preserve">сов, утвержденных </w:t>
      </w:r>
      <w:r w:rsidR="007E157A">
        <w:rPr>
          <w:rStyle w:val="FontStyle12"/>
          <w:sz w:val="28"/>
          <w:szCs w:val="28"/>
        </w:rPr>
        <w:t>приказом</w:t>
      </w:r>
      <w:r w:rsidR="00516CB2">
        <w:rPr>
          <w:rStyle w:val="FontStyle12"/>
          <w:sz w:val="28"/>
          <w:szCs w:val="28"/>
        </w:rPr>
        <w:t>Рослесхоза</w:t>
      </w:r>
      <w:r w:rsidR="007E157A">
        <w:rPr>
          <w:rStyle w:val="FontStyle12"/>
          <w:sz w:val="28"/>
          <w:szCs w:val="28"/>
        </w:rPr>
        <w:t xml:space="preserve"> от 14 декабря 2010 г.</w:t>
      </w:r>
      <w:r w:rsidR="00EF19D9">
        <w:rPr>
          <w:rStyle w:val="FontStyle12"/>
          <w:sz w:val="28"/>
          <w:szCs w:val="28"/>
        </w:rPr>
        <w:t xml:space="preserve"> № 485</w:t>
      </w:r>
      <w:r w:rsidR="007E157A">
        <w:rPr>
          <w:rStyle w:val="FontStyle12"/>
          <w:sz w:val="28"/>
          <w:szCs w:val="28"/>
        </w:rPr>
        <w:t xml:space="preserve"> (зарег</w:t>
      </w:r>
      <w:r w:rsidR="007E157A">
        <w:rPr>
          <w:rStyle w:val="FontStyle12"/>
          <w:sz w:val="28"/>
          <w:szCs w:val="28"/>
        </w:rPr>
        <w:t>и</w:t>
      </w:r>
      <w:r w:rsidR="007E157A">
        <w:rPr>
          <w:rStyle w:val="FontStyle12"/>
          <w:sz w:val="28"/>
          <w:szCs w:val="28"/>
        </w:rPr>
        <w:t>стрирован в Минюсте РФ 30 декабря 2010 г. № 19474)</w:t>
      </w:r>
      <w:r w:rsidR="00545339">
        <w:rPr>
          <w:sz w:val="28"/>
          <w:szCs w:val="28"/>
        </w:rPr>
        <w:t>.</w:t>
      </w:r>
      <w:proofErr w:type="gramEnd"/>
    </w:p>
    <w:p w:rsidR="002B6559" w:rsidRDefault="002B6559" w:rsidP="00E02651">
      <w:pPr>
        <w:shd w:val="clear" w:color="auto" w:fill="FFFFFF"/>
        <w:spacing w:line="360"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w:t>
      </w:r>
      <w:r w:rsidRPr="00CF7E88">
        <w:rPr>
          <w:sz w:val="28"/>
          <w:szCs w:val="28"/>
        </w:rPr>
        <w:t>и</w:t>
      </w:r>
      <w:r w:rsidRPr="00CF7E88">
        <w:rPr>
          <w:sz w:val="28"/>
          <w:szCs w:val="28"/>
        </w:rPr>
        <w:t>тельностью земли, до проведения на них лесовосстановления.</w:t>
      </w:r>
    </w:p>
    <w:p w:rsidR="002B6559" w:rsidRPr="00CF7E88" w:rsidRDefault="00202810" w:rsidP="00E02651">
      <w:pPr>
        <w:shd w:val="clear" w:color="auto" w:fill="FFFFFF"/>
        <w:spacing w:line="360" w:lineRule="auto"/>
        <w:ind w:firstLine="720"/>
        <w:jc w:val="both"/>
        <w:rPr>
          <w:sz w:val="28"/>
          <w:szCs w:val="28"/>
        </w:rPr>
      </w:pPr>
      <w:r w:rsidRPr="00435294">
        <w:rPr>
          <w:sz w:val="28"/>
          <w:szCs w:val="28"/>
        </w:rPr>
        <w:t xml:space="preserve">Сенокосов на территории Тербунского лесничества </w:t>
      </w:r>
      <w:r w:rsidR="00435294" w:rsidRPr="00435294">
        <w:rPr>
          <w:sz w:val="28"/>
          <w:szCs w:val="28"/>
        </w:rPr>
        <w:t>20</w:t>
      </w:r>
      <w:r w:rsidRPr="00435294">
        <w:rPr>
          <w:sz w:val="28"/>
          <w:szCs w:val="28"/>
        </w:rPr>
        <w:t xml:space="preserve"> га</w:t>
      </w:r>
      <w:proofErr w:type="gramStart"/>
      <w:r w:rsidRPr="00202810">
        <w:rPr>
          <w:sz w:val="28"/>
          <w:szCs w:val="28"/>
        </w:rPr>
        <w:t>.</w:t>
      </w:r>
      <w:r w:rsidR="002B6559" w:rsidRPr="00CF7E88">
        <w:rPr>
          <w:sz w:val="28"/>
          <w:szCs w:val="28"/>
        </w:rPr>
        <w:t>В</w:t>
      </w:r>
      <w:proofErr w:type="gramEnd"/>
      <w:r w:rsidR="002B6559" w:rsidRPr="00CF7E88">
        <w:rPr>
          <w:sz w:val="28"/>
          <w:szCs w:val="28"/>
        </w:rPr>
        <w:t xml:space="preserve"> необход</w:t>
      </w:r>
      <w:r w:rsidR="002B6559" w:rsidRPr="00CF7E88">
        <w:rPr>
          <w:sz w:val="28"/>
          <w:szCs w:val="28"/>
        </w:rPr>
        <w:t>и</w:t>
      </w:r>
      <w:r w:rsidR="002B6559" w:rsidRPr="00CF7E88">
        <w:rPr>
          <w:sz w:val="28"/>
          <w:szCs w:val="28"/>
        </w:rPr>
        <w:t>мых случаях для сенокошения могут использоваться пригодные для этой цели участки малоценных</w:t>
      </w:r>
      <w:r w:rsidR="00CE0AAF">
        <w:rPr>
          <w:sz w:val="28"/>
          <w:szCs w:val="28"/>
        </w:rPr>
        <w:t xml:space="preserve"> лесных</w:t>
      </w:r>
      <w:r w:rsidR="002B6559" w:rsidRPr="00CF7E88">
        <w:rPr>
          <w:sz w:val="28"/>
          <w:szCs w:val="28"/>
        </w:rPr>
        <w:t xml:space="preserve"> насаждений, не намеченные под реконструкцию.</w:t>
      </w:r>
    </w:p>
    <w:p w:rsidR="00AD075E" w:rsidRPr="00202810" w:rsidRDefault="002B6559" w:rsidP="00E02651">
      <w:pPr>
        <w:shd w:val="clear" w:color="auto" w:fill="FFFFFF"/>
        <w:spacing w:line="360" w:lineRule="auto"/>
        <w:ind w:firstLine="720"/>
        <w:jc w:val="both"/>
        <w:rPr>
          <w:sz w:val="28"/>
          <w:szCs w:val="28"/>
        </w:rPr>
      </w:pPr>
      <w:r w:rsidRPr="00CF7E88">
        <w:rPr>
          <w:sz w:val="28"/>
          <w:szCs w:val="28"/>
        </w:rPr>
        <w:t>Сенокосные угодья, утратившие свое значение и неиспользуемые, тр</w:t>
      </w:r>
      <w:r w:rsidRPr="00CF7E88">
        <w:rPr>
          <w:sz w:val="28"/>
          <w:szCs w:val="28"/>
        </w:rPr>
        <w:t>е</w:t>
      </w:r>
      <w:r w:rsidRPr="00CF7E88">
        <w:rPr>
          <w:sz w:val="28"/>
          <w:szCs w:val="28"/>
        </w:rPr>
        <w:t>буют проведения почвенного обследования с целью рекомендаций по культ</w:t>
      </w:r>
      <w:r w:rsidRPr="00CF7E88">
        <w:rPr>
          <w:sz w:val="28"/>
          <w:szCs w:val="28"/>
        </w:rPr>
        <w:t>и</w:t>
      </w:r>
      <w:r w:rsidRPr="00CF7E88">
        <w:rPr>
          <w:sz w:val="28"/>
          <w:szCs w:val="28"/>
        </w:rPr>
        <w:t>вируемым на данных участках породам с последующим лесоразведением.</w:t>
      </w:r>
    </w:p>
    <w:p w:rsidR="001F6C98" w:rsidRDefault="001F6C98" w:rsidP="00E02651">
      <w:pPr>
        <w:shd w:val="clear" w:color="auto" w:fill="FFFFFF"/>
        <w:spacing w:line="360" w:lineRule="auto"/>
        <w:jc w:val="center"/>
        <w:rPr>
          <w:i/>
          <w:iCs/>
          <w:sz w:val="28"/>
          <w:szCs w:val="28"/>
          <w:u w:val="single"/>
        </w:rPr>
      </w:pPr>
    </w:p>
    <w:p w:rsidR="002B6559" w:rsidRPr="00056DA1" w:rsidRDefault="002B6559" w:rsidP="00E02651">
      <w:pPr>
        <w:shd w:val="clear" w:color="auto" w:fill="FFFFFF"/>
        <w:spacing w:line="360" w:lineRule="auto"/>
        <w:jc w:val="center"/>
        <w:rPr>
          <w:i/>
          <w:iCs/>
          <w:sz w:val="28"/>
          <w:szCs w:val="28"/>
          <w:u w:val="single"/>
        </w:rPr>
      </w:pPr>
      <w:r w:rsidRPr="00056DA1">
        <w:rPr>
          <w:i/>
          <w:iCs/>
          <w:sz w:val="28"/>
          <w:szCs w:val="28"/>
          <w:u w:val="single"/>
        </w:rPr>
        <w:t>Выпас скота</w:t>
      </w:r>
    </w:p>
    <w:p w:rsidR="00202810" w:rsidRPr="00425E9A" w:rsidRDefault="00202810" w:rsidP="00E02651">
      <w:pPr>
        <w:shd w:val="clear" w:color="auto" w:fill="FFFFFF"/>
        <w:spacing w:line="360" w:lineRule="auto"/>
        <w:ind w:firstLine="720"/>
        <w:jc w:val="both"/>
        <w:rPr>
          <w:color w:val="C00000"/>
          <w:sz w:val="28"/>
          <w:szCs w:val="28"/>
        </w:rPr>
      </w:pPr>
      <w:r w:rsidRPr="00202810">
        <w:rPr>
          <w:sz w:val="28"/>
          <w:szCs w:val="28"/>
        </w:rPr>
        <w:t>Для выпаса сельскохозяйственных животных должны использоваться нелесные земли, а также необлесившиеся вырубки, редины, прогалины и др</w:t>
      </w:r>
      <w:r w:rsidRPr="00202810">
        <w:rPr>
          <w:sz w:val="28"/>
          <w:szCs w:val="28"/>
        </w:rPr>
        <w:t>у</w:t>
      </w:r>
      <w:r w:rsidRPr="00202810">
        <w:rPr>
          <w:sz w:val="28"/>
          <w:szCs w:val="28"/>
        </w:rPr>
        <w:t>гие, не покрытые лесной растительностью земли, до проведения на них лес</w:t>
      </w:r>
      <w:r w:rsidRPr="00202810">
        <w:rPr>
          <w:sz w:val="28"/>
          <w:szCs w:val="28"/>
        </w:rPr>
        <w:t>о</w:t>
      </w:r>
      <w:r w:rsidRPr="00202810">
        <w:rPr>
          <w:sz w:val="28"/>
          <w:szCs w:val="28"/>
        </w:rPr>
        <w:t xml:space="preserve">восстановления. </w:t>
      </w:r>
      <w:r w:rsidRPr="00435294">
        <w:rPr>
          <w:sz w:val="28"/>
          <w:szCs w:val="28"/>
        </w:rPr>
        <w:t xml:space="preserve">Пастбищ на территории Тербунского лесничества </w:t>
      </w:r>
      <w:r w:rsidR="00435294" w:rsidRPr="00435294">
        <w:rPr>
          <w:sz w:val="28"/>
          <w:szCs w:val="28"/>
        </w:rPr>
        <w:t xml:space="preserve">36 </w:t>
      </w:r>
      <w:r w:rsidRPr="00435294">
        <w:rPr>
          <w:sz w:val="28"/>
          <w:szCs w:val="28"/>
        </w:rPr>
        <w:t>га</w:t>
      </w:r>
      <w:r w:rsidRPr="00425E9A">
        <w:rPr>
          <w:color w:val="C00000"/>
          <w:sz w:val="28"/>
          <w:szCs w:val="28"/>
        </w:rPr>
        <w:t>.</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Выпас сельскохозяйственных животных не допускается на участках:</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lastRenderedPageBreak/>
        <w:t>– селекционно-лесосеменных, сосновых, елово-пихтовых, ивовых, тве</w:t>
      </w:r>
      <w:r w:rsidRPr="00202810">
        <w:rPr>
          <w:sz w:val="28"/>
          <w:szCs w:val="28"/>
        </w:rPr>
        <w:t>р</w:t>
      </w:r>
      <w:r w:rsidRPr="00202810">
        <w:rPr>
          <w:sz w:val="28"/>
          <w:szCs w:val="28"/>
        </w:rPr>
        <w:t>долиственных, орехоплодных плантаций;</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с проектируемыми мероприятиями по содействию естественному л</w:t>
      </w:r>
      <w:r w:rsidRPr="00202810">
        <w:rPr>
          <w:sz w:val="28"/>
          <w:szCs w:val="28"/>
        </w:rPr>
        <w:t>е</w:t>
      </w:r>
      <w:r w:rsidRPr="00202810">
        <w:rPr>
          <w:sz w:val="28"/>
          <w:szCs w:val="28"/>
        </w:rPr>
        <w:t>совосстановлению и лесовосстановлению хвойными и твердолиственными породами;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с легкоразмываемыми и развеиваемыми почвами.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Владельцы сельскохозяйственных животных должны обеспечивать:</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огораживание скотопрогонов или пастбища во избежание потрав ле</w:t>
      </w:r>
      <w:r w:rsidRPr="00202810">
        <w:rPr>
          <w:sz w:val="28"/>
          <w:szCs w:val="28"/>
        </w:rPr>
        <w:t>с</w:t>
      </w:r>
      <w:r w:rsidRPr="00202810">
        <w:rPr>
          <w:sz w:val="28"/>
          <w:szCs w:val="28"/>
        </w:rPr>
        <w:t>ных культур, питомников, молодняков естественного происхождения и других ценных участков леса;</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 выпас сельскохозяйственных животных пастухом (за исключением выпаса на огороженных участках или на привязи).</w:t>
      </w:r>
    </w:p>
    <w:p w:rsidR="00202810" w:rsidRPr="00202810" w:rsidRDefault="00202810" w:rsidP="00E02651">
      <w:pPr>
        <w:shd w:val="clear" w:color="auto" w:fill="FFFFFF"/>
        <w:spacing w:line="360" w:lineRule="auto"/>
        <w:ind w:firstLine="720"/>
        <w:jc w:val="both"/>
        <w:rPr>
          <w:sz w:val="28"/>
          <w:szCs w:val="28"/>
        </w:rPr>
      </w:pPr>
      <w:r w:rsidRPr="00202810">
        <w:rPr>
          <w:sz w:val="28"/>
          <w:szCs w:val="28"/>
        </w:rPr>
        <w:t>Пастьба коз разрешается исключительно на предварительно огороже</w:t>
      </w:r>
      <w:r w:rsidRPr="00202810">
        <w:rPr>
          <w:sz w:val="28"/>
          <w:szCs w:val="28"/>
        </w:rPr>
        <w:t>н</w:t>
      </w:r>
      <w:r w:rsidRPr="00202810">
        <w:rPr>
          <w:sz w:val="28"/>
          <w:szCs w:val="28"/>
        </w:rPr>
        <w:t>ных владельцами сельскохозяйственных животных лесных участках или на привязи.</w:t>
      </w:r>
    </w:p>
    <w:p w:rsidR="001A2BFB" w:rsidRDefault="00202810" w:rsidP="0060689D">
      <w:pPr>
        <w:shd w:val="clear" w:color="auto" w:fill="FFFFFF"/>
        <w:spacing w:line="360" w:lineRule="auto"/>
        <w:ind w:firstLine="720"/>
        <w:jc w:val="both"/>
        <w:rPr>
          <w:sz w:val="28"/>
          <w:szCs w:val="28"/>
        </w:rPr>
      </w:pPr>
      <w:r w:rsidRPr="00202810">
        <w:rPr>
          <w:sz w:val="28"/>
          <w:szCs w:val="28"/>
        </w:rPr>
        <w:t>Неиспользуемые пастбищные угодья подлежат почвенному обследов</w:t>
      </w:r>
      <w:r w:rsidRPr="00202810">
        <w:rPr>
          <w:sz w:val="28"/>
          <w:szCs w:val="28"/>
        </w:rPr>
        <w:t>а</w:t>
      </w:r>
      <w:r w:rsidRPr="00202810">
        <w:rPr>
          <w:sz w:val="28"/>
          <w:szCs w:val="28"/>
        </w:rPr>
        <w:t>нию</w:t>
      </w:r>
      <w:r w:rsidR="0060689D">
        <w:rPr>
          <w:sz w:val="28"/>
          <w:szCs w:val="28"/>
        </w:rPr>
        <w:t xml:space="preserve"> с последующим лесоразведением.</w:t>
      </w:r>
    </w:p>
    <w:p w:rsidR="001F6C98" w:rsidRDefault="001F6C98" w:rsidP="00E02651">
      <w:pPr>
        <w:spacing w:line="360" w:lineRule="auto"/>
        <w:jc w:val="center"/>
        <w:rPr>
          <w:i/>
          <w:iCs/>
          <w:sz w:val="28"/>
          <w:szCs w:val="28"/>
          <w:u w:val="single"/>
        </w:rPr>
      </w:pPr>
    </w:p>
    <w:p w:rsidR="007E5619" w:rsidRPr="00202810" w:rsidRDefault="002B6559" w:rsidP="00E02651">
      <w:pPr>
        <w:spacing w:line="360" w:lineRule="auto"/>
        <w:jc w:val="center"/>
        <w:rPr>
          <w:i/>
          <w:iCs/>
          <w:sz w:val="28"/>
          <w:szCs w:val="28"/>
          <w:u w:val="single"/>
        </w:rPr>
      </w:pPr>
      <w:r w:rsidRPr="00056DA1">
        <w:rPr>
          <w:i/>
          <w:iCs/>
          <w:sz w:val="28"/>
          <w:szCs w:val="28"/>
          <w:u w:val="single"/>
        </w:rPr>
        <w:t>Пчеловодство</w:t>
      </w:r>
    </w:p>
    <w:p w:rsidR="007E5619" w:rsidRPr="00AD0778" w:rsidRDefault="007E5619" w:rsidP="00E02651">
      <w:pPr>
        <w:shd w:val="clear" w:color="auto" w:fill="FFFFFF"/>
        <w:tabs>
          <w:tab w:val="left" w:pos="0"/>
        </w:tabs>
        <w:spacing w:line="360"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w:t>
      </w:r>
      <w:r>
        <w:rPr>
          <w:color w:val="000000"/>
          <w:sz w:val="28"/>
          <w:szCs w:val="28"/>
        </w:rPr>
        <w:t>а</w:t>
      </w:r>
      <w:r>
        <w:rPr>
          <w:color w:val="000000"/>
          <w:sz w:val="28"/>
          <w:szCs w:val="28"/>
        </w:rPr>
        <w:t>ди лесничества.</w:t>
      </w:r>
    </w:p>
    <w:p w:rsidR="007E5619" w:rsidRPr="007D1325" w:rsidRDefault="007E5619" w:rsidP="00E02651">
      <w:pPr>
        <w:spacing w:line="360"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E02651">
      <w:pPr>
        <w:spacing w:line="360"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E02651">
      <w:pPr>
        <w:spacing w:line="360" w:lineRule="auto"/>
        <w:ind w:firstLine="708"/>
        <w:jc w:val="both"/>
        <w:rPr>
          <w:sz w:val="28"/>
          <w:szCs w:val="28"/>
        </w:rPr>
      </w:pPr>
      <w:r w:rsidRPr="0047593F">
        <w:rPr>
          <w:sz w:val="28"/>
          <w:szCs w:val="28"/>
        </w:rPr>
        <w:t>Разбросанность по территории лесничества медоносных растений, к</w:t>
      </w:r>
      <w:r w:rsidRPr="0047593F">
        <w:rPr>
          <w:sz w:val="28"/>
          <w:szCs w:val="28"/>
        </w:rPr>
        <w:t>о</w:t>
      </w:r>
      <w:r w:rsidRPr="0047593F">
        <w:rPr>
          <w:sz w:val="28"/>
          <w:szCs w:val="28"/>
        </w:rPr>
        <w:t xml:space="preserve">роткий срок цветения (10 – 15 дней) основных медоносов, преимущественно весной, неустойчивые погодные условия - организация пчеловодства в лесном </w:t>
      </w:r>
      <w:r w:rsidRPr="0047593F">
        <w:rPr>
          <w:sz w:val="28"/>
          <w:szCs w:val="28"/>
        </w:rPr>
        <w:lastRenderedPageBreak/>
        <w:t>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E02651">
      <w:pPr>
        <w:spacing w:line="360" w:lineRule="auto"/>
        <w:ind w:firstLine="708"/>
        <w:jc w:val="both"/>
        <w:rPr>
          <w:sz w:val="28"/>
          <w:szCs w:val="28"/>
        </w:rPr>
      </w:pPr>
      <w:r w:rsidRPr="0047593F">
        <w:rPr>
          <w:sz w:val="28"/>
          <w:szCs w:val="28"/>
        </w:rPr>
        <w:t>Постоянное размещение пасек в лесу нецелесообразно, однако време</w:t>
      </w:r>
      <w:r w:rsidRPr="0047593F">
        <w:rPr>
          <w:sz w:val="28"/>
          <w:szCs w:val="28"/>
        </w:rPr>
        <w:t>н</w:t>
      </w:r>
      <w:r w:rsidRPr="0047593F">
        <w:rPr>
          <w:sz w:val="28"/>
          <w:szCs w:val="28"/>
        </w:rPr>
        <w:t>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w:t>
      </w:r>
      <w:r w:rsidRPr="0047593F">
        <w:rPr>
          <w:sz w:val="28"/>
          <w:szCs w:val="28"/>
        </w:rPr>
        <w:t>е</w:t>
      </w:r>
      <w:r w:rsidRPr="0047593F">
        <w:rPr>
          <w:sz w:val="28"/>
          <w:szCs w:val="28"/>
        </w:rPr>
        <w:t xml:space="preserve">муся в </w:t>
      </w:r>
      <w:r w:rsidRPr="00823041">
        <w:rPr>
          <w:sz w:val="28"/>
          <w:szCs w:val="28"/>
        </w:rPr>
        <w:t>регулировании.</w:t>
      </w:r>
    </w:p>
    <w:p w:rsidR="00A22DD5" w:rsidRDefault="007E5619" w:rsidP="00D435A4">
      <w:pPr>
        <w:spacing w:line="360" w:lineRule="auto"/>
        <w:ind w:firstLine="708"/>
        <w:jc w:val="both"/>
        <w:rPr>
          <w:sz w:val="28"/>
          <w:szCs w:val="28"/>
        </w:rPr>
      </w:pPr>
      <w:r w:rsidRPr="0047593F">
        <w:rPr>
          <w:sz w:val="28"/>
          <w:szCs w:val="28"/>
        </w:rPr>
        <w:t>Интенсивность цветения и конкретные места размещения пасек опред</w:t>
      </w:r>
      <w:r w:rsidRPr="0047593F">
        <w:rPr>
          <w:sz w:val="28"/>
          <w:szCs w:val="28"/>
        </w:rPr>
        <w:t>е</w:t>
      </w:r>
      <w:r w:rsidRPr="0047593F">
        <w:rPr>
          <w:sz w:val="28"/>
          <w:szCs w:val="28"/>
        </w:rPr>
        <w:t>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w:t>
      </w:r>
      <w:r w:rsidRPr="0047593F">
        <w:rPr>
          <w:sz w:val="28"/>
          <w:szCs w:val="28"/>
        </w:rPr>
        <w:t>о</w:t>
      </w:r>
      <w:r w:rsidRPr="0047593F">
        <w:rPr>
          <w:sz w:val="28"/>
          <w:szCs w:val="28"/>
        </w:rPr>
        <w:t>сти местных угодий. Улучшение базы медосбора, особенно подсевом нектар</w:t>
      </w:r>
      <w:r w:rsidRPr="0047593F">
        <w:rPr>
          <w:sz w:val="28"/>
          <w:szCs w:val="28"/>
        </w:rPr>
        <w:t>о</w:t>
      </w:r>
      <w:r w:rsidRPr="0047593F">
        <w:rPr>
          <w:sz w:val="28"/>
          <w:szCs w:val="28"/>
        </w:rPr>
        <w:t>носов, будет способствовать созданию лучшей кормовой базы пчеловод</w:t>
      </w:r>
      <w:r w:rsidR="00E02651">
        <w:rPr>
          <w:sz w:val="28"/>
          <w:szCs w:val="28"/>
        </w:rPr>
        <w:t>ства.</w:t>
      </w: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202810">
      <w:pPr>
        <w:spacing w:line="276" w:lineRule="auto"/>
        <w:ind w:firstLine="708"/>
        <w:jc w:val="center"/>
        <w:rPr>
          <w:sz w:val="28"/>
          <w:szCs w:val="28"/>
        </w:rPr>
      </w:pPr>
      <w:r w:rsidRPr="0047593F">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w:t>
            </w:r>
            <w:r w:rsidRPr="00026806">
              <w:rPr>
                <w:sz w:val="24"/>
                <w:szCs w:val="24"/>
              </w:rPr>
              <w:t>б</w:t>
            </w:r>
            <w:r w:rsidRPr="00026806">
              <w:rPr>
                <w:sz w:val="24"/>
                <w:szCs w:val="24"/>
              </w:rPr>
              <w:t>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1F6C98" w:rsidRDefault="001F6C98"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202810">
      <w:pPr>
        <w:spacing w:line="276" w:lineRule="auto"/>
        <w:jc w:val="center"/>
        <w:rPr>
          <w:sz w:val="28"/>
          <w:szCs w:val="28"/>
        </w:rPr>
      </w:pPr>
      <w:r w:rsidRPr="0047593F">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2375"/>
        <w:gridCol w:w="2375"/>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7E5619" w:rsidRPr="004D0CF5" w:rsidRDefault="007E5619"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7E5619" w:rsidRDefault="007E5619" w:rsidP="00E02651">
      <w:pPr>
        <w:spacing w:line="360" w:lineRule="auto"/>
        <w:ind w:firstLine="708"/>
        <w:jc w:val="both"/>
        <w:rPr>
          <w:sz w:val="28"/>
          <w:szCs w:val="28"/>
        </w:rPr>
      </w:pPr>
      <w:r w:rsidRPr="00435294">
        <w:rPr>
          <w:sz w:val="28"/>
          <w:szCs w:val="28"/>
        </w:rPr>
        <w:lastRenderedPageBreak/>
        <w:t>Большое значение в кормовой базе имеют сенокосы и пастбища, в ле</w:t>
      </w:r>
      <w:r w:rsidRPr="00435294">
        <w:rPr>
          <w:sz w:val="28"/>
          <w:szCs w:val="28"/>
        </w:rPr>
        <w:t>с</w:t>
      </w:r>
      <w:r w:rsidRPr="00435294">
        <w:rPr>
          <w:sz w:val="28"/>
          <w:szCs w:val="28"/>
        </w:rPr>
        <w:t xml:space="preserve">ном фонде лесничества таких угодий </w:t>
      </w:r>
      <w:r w:rsidR="00435294" w:rsidRPr="00435294">
        <w:rPr>
          <w:sz w:val="28"/>
          <w:szCs w:val="28"/>
        </w:rPr>
        <w:t>56</w:t>
      </w:r>
      <w:r w:rsidR="00202810" w:rsidRPr="00435294">
        <w:rPr>
          <w:sz w:val="28"/>
          <w:szCs w:val="28"/>
        </w:rPr>
        <w:t>,0</w:t>
      </w:r>
      <w:r w:rsidRPr="00435294">
        <w:rPr>
          <w:sz w:val="28"/>
          <w:szCs w:val="28"/>
        </w:rPr>
        <w:t xml:space="preserve"> га. </w:t>
      </w:r>
      <w:r w:rsidRPr="00A82914">
        <w:rPr>
          <w:sz w:val="28"/>
          <w:szCs w:val="28"/>
        </w:rPr>
        <w:t>Положительно влияют на мед</w:t>
      </w:r>
      <w:r w:rsidRPr="00A82914">
        <w:rPr>
          <w:sz w:val="28"/>
          <w:szCs w:val="28"/>
        </w:rPr>
        <w:t>о</w:t>
      </w:r>
      <w:r w:rsidRPr="00A82914">
        <w:rPr>
          <w:sz w:val="28"/>
          <w:szCs w:val="28"/>
        </w:rPr>
        <w:t xml:space="preserve">сбор мероприятия по улучшению естественных сенокосов и </w:t>
      </w:r>
      <w:proofErr w:type="gramStart"/>
      <w:r w:rsidRPr="00A82914">
        <w:rPr>
          <w:sz w:val="28"/>
          <w:szCs w:val="28"/>
        </w:rPr>
        <w:t>пастбищ</w:t>
      </w:r>
      <w:proofErr w:type="gramEnd"/>
      <w:r w:rsidRPr="00A82914">
        <w:rPr>
          <w:sz w:val="28"/>
          <w:szCs w:val="28"/>
        </w:rPr>
        <w:t xml:space="preserve"> прежде всего подсев бобовых трав. Большое значение имеют также культурные мед</w:t>
      </w:r>
      <w:r w:rsidRPr="00A82914">
        <w:rPr>
          <w:sz w:val="28"/>
          <w:szCs w:val="28"/>
        </w:rPr>
        <w:t>о</w:t>
      </w:r>
      <w:r w:rsidRPr="00A82914">
        <w:rPr>
          <w:sz w:val="28"/>
          <w:szCs w:val="28"/>
        </w:rPr>
        <w:t>носы – подсолнечник, гречиха, плодово-ягодные посадки.</w:t>
      </w:r>
    </w:p>
    <w:p w:rsidR="00D435A4" w:rsidRPr="00A82914" w:rsidRDefault="00D435A4"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Default="002B6559" w:rsidP="005B0F20">
      <w:pPr>
        <w:spacing w:line="276" w:lineRule="auto"/>
        <w:jc w:val="center"/>
        <w:rPr>
          <w:i/>
          <w:iCs/>
          <w:sz w:val="28"/>
          <w:szCs w:val="28"/>
          <w:u w:val="single"/>
        </w:rPr>
      </w:pPr>
      <w:r w:rsidRPr="00056DA1">
        <w:rPr>
          <w:i/>
          <w:iCs/>
          <w:sz w:val="28"/>
          <w:szCs w:val="28"/>
          <w:u w:val="single"/>
        </w:rPr>
        <w:t>сельскохозяйственная деятельность</w:t>
      </w:r>
    </w:p>
    <w:p w:rsidR="00435294" w:rsidRPr="00CF7E88" w:rsidRDefault="00435294" w:rsidP="005B0F20">
      <w:pPr>
        <w:spacing w:line="276" w:lineRule="auto"/>
        <w:jc w:val="center"/>
        <w:rPr>
          <w:i/>
          <w:iCs/>
          <w:sz w:val="28"/>
          <w:szCs w:val="28"/>
        </w:rPr>
      </w:pPr>
    </w:p>
    <w:p w:rsidR="002B6559" w:rsidRDefault="002B6559" w:rsidP="00E02651">
      <w:pPr>
        <w:spacing w:line="360"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w:t>
      </w:r>
      <w:r w:rsidR="006E5A42">
        <w:rPr>
          <w:sz w:val="28"/>
          <w:szCs w:val="28"/>
        </w:rPr>
        <w:t>ь</w:t>
      </w:r>
      <w:r w:rsidR="006E5A42">
        <w:rPr>
          <w:sz w:val="28"/>
          <w:szCs w:val="28"/>
        </w:rPr>
        <w:t>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w:t>
      </w:r>
      <w:r w:rsidRPr="00CF7E88">
        <w:rPr>
          <w:sz w:val="28"/>
          <w:szCs w:val="28"/>
        </w:rPr>
        <w:t>а</w:t>
      </w:r>
      <w:r w:rsidRPr="00CF7E88">
        <w:rPr>
          <w:sz w:val="28"/>
          <w:szCs w:val="28"/>
        </w:rPr>
        <w:t xml:space="preserve">новления </w:t>
      </w:r>
    </w:p>
    <w:p w:rsidR="00333782" w:rsidRDefault="002B6559" w:rsidP="00E02651">
      <w:pPr>
        <w:spacing w:line="360" w:lineRule="auto"/>
        <w:ind w:firstLine="709"/>
        <w:jc w:val="both"/>
        <w:rPr>
          <w:sz w:val="28"/>
          <w:szCs w:val="28"/>
        </w:rPr>
      </w:pPr>
      <w:r w:rsidRPr="00CF7E88">
        <w:rPr>
          <w:sz w:val="28"/>
          <w:szCs w:val="28"/>
        </w:rPr>
        <w:t>На лесных участках, используемых для выращивания сельскохозя</w:t>
      </w:r>
      <w:r w:rsidRPr="00CF7E88">
        <w:rPr>
          <w:sz w:val="28"/>
          <w:szCs w:val="28"/>
        </w:rPr>
        <w:t>й</w:t>
      </w:r>
      <w:r w:rsidRPr="00CF7E88">
        <w:rPr>
          <w:sz w:val="28"/>
          <w:szCs w:val="28"/>
        </w:rPr>
        <w:t xml:space="preserve">ственных культур и иной сельскохозяйственной деятельности, </w:t>
      </w:r>
      <w:r w:rsidR="006E5A42">
        <w:rPr>
          <w:sz w:val="28"/>
          <w:szCs w:val="28"/>
        </w:rPr>
        <w:t>могут прим</w:t>
      </w:r>
      <w:r w:rsidR="006E5A42">
        <w:rPr>
          <w:sz w:val="28"/>
          <w:szCs w:val="28"/>
        </w:rPr>
        <w:t>е</w:t>
      </w:r>
      <w:r w:rsidR="006E5A42">
        <w:rPr>
          <w:sz w:val="28"/>
          <w:szCs w:val="28"/>
        </w:rPr>
        <w:t xml:space="preserve">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w:t>
      </w:r>
      <w:r w:rsidRPr="00CF7E88">
        <w:rPr>
          <w:sz w:val="28"/>
          <w:szCs w:val="28"/>
        </w:rPr>
        <w:t>а</w:t>
      </w:r>
      <w:r w:rsidRPr="00CF7E88">
        <w:rPr>
          <w:sz w:val="28"/>
          <w:szCs w:val="28"/>
        </w:rPr>
        <w:t>ми и агрохимикатами</w:t>
      </w:r>
      <w:r w:rsidR="006E5A42">
        <w:rPr>
          <w:sz w:val="28"/>
          <w:szCs w:val="28"/>
        </w:rPr>
        <w:t>».</w:t>
      </w:r>
    </w:p>
    <w:p w:rsidR="001045D5" w:rsidRPr="003913CC" w:rsidRDefault="006E5A42" w:rsidP="003913CC">
      <w:pPr>
        <w:spacing w:line="360" w:lineRule="auto"/>
        <w:ind w:firstLine="709"/>
        <w:jc w:val="both"/>
        <w:rPr>
          <w:sz w:val="28"/>
          <w:szCs w:val="28"/>
        </w:rPr>
      </w:pPr>
      <w:r>
        <w:rPr>
          <w:sz w:val="28"/>
          <w:szCs w:val="28"/>
        </w:rPr>
        <w:t>Запрещается использовать земли, занятые лесными культурами, ест</w:t>
      </w:r>
      <w:r>
        <w:rPr>
          <w:sz w:val="28"/>
          <w:szCs w:val="28"/>
        </w:rPr>
        <w:t>е</w:t>
      </w:r>
      <w:r>
        <w:rPr>
          <w:sz w:val="28"/>
          <w:szCs w:val="28"/>
        </w:rPr>
        <w:t>ственными молодняками ценных древесных пород, селекционно-лесосеменных, сосновых, елово-пихтовых, ивовых, твердолиственных, орех</w:t>
      </w:r>
      <w:r>
        <w:rPr>
          <w:sz w:val="28"/>
          <w:szCs w:val="28"/>
        </w:rPr>
        <w:t>о</w:t>
      </w:r>
      <w:r>
        <w:rPr>
          <w:sz w:val="28"/>
          <w:szCs w:val="28"/>
        </w:rPr>
        <w:t>вых плантаций, с проектируемыми мероприятиями по содействию естестве</w:t>
      </w:r>
      <w:r>
        <w:rPr>
          <w:sz w:val="28"/>
          <w:szCs w:val="28"/>
        </w:rPr>
        <w:t>н</w:t>
      </w:r>
      <w:r>
        <w:rPr>
          <w:sz w:val="28"/>
          <w:szCs w:val="28"/>
        </w:rPr>
        <w:t>ному лесовосстановлению и лесовосстановлению хвойными и твердолистве</w:t>
      </w:r>
      <w:r>
        <w:rPr>
          <w:sz w:val="28"/>
          <w:szCs w:val="28"/>
        </w:rPr>
        <w:t>н</w:t>
      </w:r>
      <w:r>
        <w:rPr>
          <w:sz w:val="28"/>
          <w:szCs w:val="28"/>
        </w:rPr>
        <w:t xml:space="preserve">ными породами, с </w:t>
      </w:r>
      <w:r w:rsidRPr="00BC7107">
        <w:rPr>
          <w:sz w:val="28"/>
          <w:szCs w:val="28"/>
        </w:rPr>
        <w:t>легкоразмываемыми и развеиваемыми почвами.</w:t>
      </w:r>
    </w:p>
    <w:p w:rsidR="001F6C98" w:rsidRDefault="001F6C98" w:rsidP="005B0F20">
      <w:pPr>
        <w:spacing w:line="276" w:lineRule="auto"/>
        <w:jc w:val="center"/>
        <w:rPr>
          <w:b/>
          <w:sz w:val="28"/>
          <w:szCs w:val="28"/>
        </w:rPr>
      </w:pPr>
    </w:p>
    <w:p w:rsidR="00DF7DBC" w:rsidRPr="00E02651" w:rsidRDefault="00DF7DBC" w:rsidP="00E02651">
      <w:pPr>
        <w:spacing w:line="276" w:lineRule="auto"/>
        <w:jc w:val="center"/>
        <w:rPr>
          <w:b/>
          <w:sz w:val="28"/>
          <w:szCs w:val="28"/>
        </w:rPr>
      </w:pPr>
      <w:r>
        <w:rPr>
          <w:b/>
          <w:sz w:val="28"/>
          <w:szCs w:val="28"/>
        </w:rPr>
        <w:t>2.6.2. Параметры использования лесов для ведения сельского хозяйства</w:t>
      </w:r>
    </w:p>
    <w:p w:rsidR="0060689D" w:rsidRDefault="0060689D" w:rsidP="005B0F20">
      <w:pPr>
        <w:spacing w:line="276" w:lineRule="auto"/>
        <w:ind w:firstLine="708"/>
        <w:jc w:val="right"/>
        <w:rPr>
          <w:sz w:val="28"/>
          <w:szCs w:val="28"/>
        </w:rPr>
      </w:pPr>
    </w:p>
    <w:p w:rsidR="002B6559" w:rsidRPr="002448B2" w:rsidRDefault="002B6559" w:rsidP="005B0F20">
      <w:pPr>
        <w:spacing w:line="276" w:lineRule="auto"/>
        <w:ind w:firstLine="708"/>
        <w:jc w:val="right"/>
        <w:rPr>
          <w:sz w:val="28"/>
          <w:szCs w:val="28"/>
        </w:rPr>
      </w:pPr>
      <w:r w:rsidRPr="002448B2">
        <w:rPr>
          <w:sz w:val="28"/>
          <w:szCs w:val="28"/>
        </w:rPr>
        <w:t>Таблица 2.6.</w:t>
      </w:r>
      <w:r w:rsidR="00DF7DBC" w:rsidRPr="002448B2">
        <w:rPr>
          <w:sz w:val="28"/>
          <w:szCs w:val="28"/>
        </w:rPr>
        <w:t>2</w:t>
      </w:r>
      <w:r w:rsidR="00257465" w:rsidRPr="002448B2">
        <w:rPr>
          <w:sz w:val="28"/>
          <w:szCs w:val="28"/>
        </w:rPr>
        <w:t>.1</w:t>
      </w:r>
    </w:p>
    <w:p w:rsidR="002C1F16" w:rsidRDefault="002B6559" w:rsidP="00202810">
      <w:pPr>
        <w:spacing w:line="276" w:lineRule="auto"/>
        <w:jc w:val="center"/>
        <w:rPr>
          <w:sz w:val="28"/>
          <w:szCs w:val="28"/>
        </w:rPr>
      </w:pPr>
      <w:r w:rsidRPr="002448B2">
        <w:rPr>
          <w:sz w:val="28"/>
          <w:szCs w:val="28"/>
        </w:rPr>
        <w:t xml:space="preserve">Параметры использования лесов для ведения </w:t>
      </w:r>
      <w:r w:rsidR="00257465" w:rsidRPr="002448B2">
        <w:rPr>
          <w:sz w:val="28"/>
          <w:szCs w:val="28"/>
        </w:rPr>
        <w:t>с</w:t>
      </w:r>
      <w:r w:rsidRPr="002448B2">
        <w:rPr>
          <w:sz w:val="28"/>
          <w:szCs w:val="28"/>
        </w:rPr>
        <w:t>ельскогохозяйства</w:t>
      </w:r>
    </w:p>
    <w:p w:rsidR="00435294" w:rsidRDefault="00435294" w:rsidP="00202810">
      <w:pPr>
        <w:spacing w:line="276" w:lineRule="auto"/>
        <w:jc w:val="center"/>
        <w:rPr>
          <w:sz w:val="28"/>
          <w:szCs w:val="28"/>
        </w:rPr>
      </w:pPr>
    </w:p>
    <w:tbl>
      <w:tblPr>
        <w:tblW w:w="9398" w:type="dxa"/>
        <w:tblInd w:w="40" w:type="dxa"/>
        <w:tblLayout w:type="fixed"/>
        <w:tblCellMar>
          <w:left w:w="40" w:type="dxa"/>
          <w:right w:w="40" w:type="dxa"/>
        </w:tblCellMar>
        <w:tblLook w:val="0000" w:firstRow="0" w:lastRow="0" w:firstColumn="0" w:lastColumn="0" w:noHBand="0" w:noVBand="0"/>
      </w:tblPr>
      <w:tblGrid>
        <w:gridCol w:w="720"/>
        <w:gridCol w:w="4675"/>
        <w:gridCol w:w="1584"/>
        <w:gridCol w:w="2419"/>
      </w:tblGrid>
      <w:tr w:rsidR="00202810" w:rsidRPr="00202810" w:rsidTr="00202810">
        <w:trPr>
          <w:trHeight w:hRule="exact" w:val="6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 xml:space="preserve">№№ </w:t>
            </w:r>
            <w:proofErr w:type="gramStart"/>
            <w:r w:rsidRPr="00202810">
              <w:rPr>
                <w:sz w:val="24"/>
                <w:szCs w:val="28"/>
              </w:rPr>
              <w:t>п</w:t>
            </w:r>
            <w:proofErr w:type="gramEnd"/>
            <w:r w:rsidRPr="00202810">
              <w:rPr>
                <w:sz w:val="24"/>
                <w:szCs w:val="28"/>
              </w:rPr>
              <w:t>/п</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Виды пользований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Единица и</w:t>
            </w:r>
            <w:r w:rsidRPr="00202810">
              <w:rPr>
                <w:sz w:val="24"/>
                <w:szCs w:val="28"/>
              </w:rPr>
              <w:t>з</w:t>
            </w:r>
            <w:r w:rsidRPr="00202810">
              <w:rPr>
                <w:sz w:val="24"/>
                <w:szCs w:val="28"/>
              </w:rPr>
              <w:t>мерения</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Ежегодный допуст</w:t>
            </w:r>
            <w:r w:rsidRPr="00202810">
              <w:rPr>
                <w:sz w:val="24"/>
                <w:szCs w:val="28"/>
              </w:rPr>
              <w:t>и</w:t>
            </w:r>
            <w:r w:rsidRPr="00202810">
              <w:rPr>
                <w:sz w:val="24"/>
                <w:szCs w:val="28"/>
              </w:rPr>
              <w:t>мый объем</w:t>
            </w:r>
          </w:p>
        </w:tc>
      </w:tr>
      <w:tr w:rsidR="00202810" w:rsidRPr="00202810" w:rsidTr="00202810">
        <w:trPr>
          <w:trHeight w:hRule="exact" w:val="31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4</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lastRenderedPageBreak/>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Использование пашни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га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435294" w:rsidP="00202810">
            <w:pPr>
              <w:spacing w:line="276" w:lineRule="auto"/>
              <w:jc w:val="center"/>
              <w:rPr>
                <w:sz w:val="24"/>
                <w:szCs w:val="28"/>
              </w:rPr>
            </w:pPr>
            <w:r w:rsidRPr="00435294">
              <w:rPr>
                <w:sz w:val="24"/>
                <w:szCs w:val="28"/>
              </w:rPr>
              <w:t>7,0</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r w:rsidRPr="00202810">
              <w:rPr>
                <w:sz w:val="24"/>
                <w:szCs w:val="28"/>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r w:rsidRPr="00202810">
              <w:rPr>
                <w:sz w:val="24"/>
                <w:szCs w:val="28"/>
              </w:rPr>
              <w:t>Сенокошение</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202810" w:rsidRDefault="00202810" w:rsidP="00202810">
            <w:pPr>
              <w:spacing w:line="276" w:lineRule="auto"/>
              <w:jc w:val="center"/>
              <w:rPr>
                <w:sz w:val="24"/>
                <w:szCs w:val="28"/>
              </w:rPr>
            </w:pPr>
            <w:proofErr w:type="gramStart"/>
            <w:r w:rsidRPr="00202810">
              <w:rPr>
                <w:sz w:val="24"/>
                <w:szCs w:val="28"/>
              </w:rPr>
              <w:t>га</w:t>
            </w:r>
            <w:proofErr w:type="gramEnd"/>
            <w:r w:rsidRPr="00202810">
              <w:rPr>
                <w:sz w:val="24"/>
                <w:szCs w:val="28"/>
              </w:rPr>
              <w:t>/тонн</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202810" w:rsidRPr="00425E9A" w:rsidRDefault="004C18DD" w:rsidP="00202810">
            <w:pPr>
              <w:spacing w:line="276" w:lineRule="auto"/>
              <w:jc w:val="center"/>
              <w:rPr>
                <w:color w:val="C00000"/>
                <w:sz w:val="24"/>
                <w:szCs w:val="28"/>
              </w:rPr>
            </w:pPr>
            <w:r w:rsidRPr="004C18DD">
              <w:rPr>
                <w:sz w:val="24"/>
                <w:szCs w:val="28"/>
              </w:rPr>
              <w:t>20</w:t>
            </w:r>
            <w:r w:rsidR="00202810" w:rsidRPr="004C18DD">
              <w:rPr>
                <w:sz w:val="24"/>
                <w:szCs w:val="28"/>
              </w:rPr>
              <w:t>/44</w:t>
            </w:r>
          </w:p>
        </w:tc>
      </w:tr>
      <w:tr w:rsidR="00202810" w:rsidRPr="00202810" w:rsidTr="00202810">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Выпас с/х животных: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202810" w:rsidRPr="00425E9A" w:rsidRDefault="00202810" w:rsidP="00202810">
            <w:pPr>
              <w:spacing w:line="276" w:lineRule="auto"/>
              <w:jc w:val="center"/>
              <w:rPr>
                <w:color w:val="C00000"/>
                <w:sz w:val="24"/>
                <w:szCs w:val="28"/>
              </w:rPr>
            </w:pPr>
          </w:p>
        </w:tc>
      </w:tr>
      <w:tr w:rsidR="00202810" w:rsidRPr="00202810"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а/ на выгонах, пастбищах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roofErr w:type="gramStart"/>
            <w:r w:rsidRPr="00202810">
              <w:rPr>
                <w:sz w:val="24"/>
                <w:szCs w:val="28"/>
              </w:rPr>
              <w:t>га</w:t>
            </w:r>
            <w:proofErr w:type="gramEnd"/>
            <w:r w:rsidRPr="00202810">
              <w:rPr>
                <w:sz w:val="24"/>
                <w:szCs w:val="28"/>
              </w:rPr>
              <w:t>/голов</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425E9A" w:rsidRDefault="004C18DD" w:rsidP="00202810">
            <w:pPr>
              <w:spacing w:line="276" w:lineRule="auto"/>
              <w:jc w:val="center"/>
              <w:rPr>
                <w:color w:val="C00000"/>
                <w:sz w:val="24"/>
                <w:szCs w:val="28"/>
              </w:rPr>
            </w:pPr>
            <w:r>
              <w:rPr>
                <w:sz w:val="24"/>
                <w:szCs w:val="28"/>
              </w:rPr>
              <w:t>36</w:t>
            </w:r>
            <w:r w:rsidR="00202810" w:rsidRPr="004C18DD">
              <w:rPr>
                <w:sz w:val="24"/>
                <w:szCs w:val="28"/>
              </w:rPr>
              <w:t>/24</w:t>
            </w:r>
          </w:p>
        </w:tc>
      </w:tr>
      <w:tr w:rsidR="00202810" w:rsidRPr="00202810" w:rsidTr="00202810">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Пчеловодство:</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b/>
                <w:sz w:val="24"/>
                <w:szCs w:val="28"/>
              </w:rPr>
            </w:pPr>
          </w:p>
        </w:tc>
      </w:tr>
      <w:tr w:rsidR="00202810" w:rsidRPr="00202810" w:rsidTr="00202810">
        <w:trPr>
          <w:trHeight w:hRule="exact" w:val="757"/>
        </w:trPr>
        <w:tc>
          <w:tcPr>
            <w:tcW w:w="720"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p>
        </w:tc>
        <w:tc>
          <w:tcPr>
            <w:tcW w:w="4675"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 возможное к содержанию количество пч</w:t>
            </w:r>
            <w:r w:rsidRPr="00202810">
              <w:rPr>
                <w:sz w:val="24"/>
                <w:szCs w:val="28"/>
              </w:rPr>
              <w:t>е</w:t>
            </w:r>
            <w:r w:rsidRPr="00202810">
              <w:rPr>
                <w:sz w:val="24"/>
                <w:szCs w:val="28"/>
              </w:rPr>
              <w:t>лосемей</w:t>
            </w:r>
          </w:p>
        </w:tc>
        <w:tc>
          <w:tcPr>
            <w:tcW w:w="1584" w:type="dxa"/>
            <w:tcBorders>
              <w:top w:val="single" w:sz="6"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sz w:val="24"/>
                <w:szCs w:val="28"/>
              </w:rPr>
            </w:pPr>
            <w:r w:rsidRPr="00202810">
              <w:rPr>
                <w:sz w:val="24"/>
                <w:szCs w:val="28"/>
              </w:rPr>
              <w:t>количество пчелосемей</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202810" w:rsidRPr="00202810" w:rsidRDefault="00202810" w:rsidP="00202810">
            <w:pPr>
              <w:spacing w:line="276" w:lineRule="auto"/>
              <w:jc w:val="center"/>
              <w:rPr>
                <w:b/>
                <w:sz w:val="24"/>
                <w:szCs w:val="28"/>
              </w:rPr>
            </w:pPr>
            <w:r w:rsidRPr="00202810">
              <w:rPr>
                <w:b/>
                <w:sz w:val="24"/>
                <w:szCs w:val="28"/>
              </w:rPr>
              <w:t>225</w:t>
            </w:r>
          </w:p>
        </w:tc>
      </w:tr>
    </w:tbl>
    <w:p w:rsidR="00202810" w:rsidRDefault="00202810" w:rsidP="00E02651">
      <w:pPr>
        <w:spacing w:line="276" w:lineRule="auto"/>
        <w:rPr>
          <w:b/>
          <w:bCs/>
          <w:sz w:val="28"/>
          <w:szCs w:val="28"/>
        </w:rPr>
      </w:pPr>
    </w:p>
    <w:p w:rsidR="00202810"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 xml:space="preserve">Нормативы, параметры и сроки использования лесовдля </w:t>
      </w:r>
    </w:p>
    <w:p w:rsidR="00202810" w:rsidRDefault="002B6559" w:rsidP="005B0F20">
      <w:pPr>
        <w:spacing w:line="276" w:lineRule="auto"/>
        <w:jc w:val="center"/>
        <w:rPr>
          <w:b/>
          <w:bCs/>
          <w:sz w:val="28"/>
          <w:szCs w:val="28"/>
        </w:rPr>
      </w:pPr>
      <w:r w:rsidRPr="00333782">
        <w:rPr>
          <w:b/>
          <w:bCs/>
          <w:sz w:val="28"/>
          <w:szCs w:val="28"/>
        </w:rPr>
        <w:t>осуществления научно-исследовательской</w:t>
      </w:r>
      <w:r w:rsidR="00B808E5">
        <w:rPr>
          <w:b/>
          <w:bCs/>
          <w:sz w:val="28"/>
          <w:szCs w:val="28"/>
        </w:rPr>
        <w:t xml:space="preserve"> деятельности </w:t>
      </w:r>
    </w:p>
    <w:p w:rsidR="002B6559" w:rsidRDefault="00B808E5" w:rsidP="005B0F20">
      <w:pPr>
        <w:spacing w:line="276" w:lineRule="auto"/>
        <w:jc w:val="center"/>
        <w:rPr>
          <w:b/>
          <w:bCs/>
          <w:sz w:val="28"/>
          <w:szCs w:val="28"/>
        </w:rPr>
      </w:pPr>
      <w:r>
        <w:rPr>
          <w:b/>
          <w:bCs/>
          <w:sz w:val="28"/>
          <w:szCs w:val="28"/>
        </w:rPr>
        <w:t xml:space="preserve">и </w:t>
      </w:r>
      <w:r w:rsidR="002B6559"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202810" w:rsidRPr="00202810" w:rsidRDefault="00202810" w:rsidP="00E02651">
      <w:pPr>
        <w:spacing w:line="360" w:lineRule="auto"/>
        <w:ind w:firstLine="709"/>
        <w:jc w:val="both"/>
        <w:rPr>
          <w:sz w:val="28"/>
          <w:szCs w:val="28"/>
        </w:rPr>
      </w:pPr>
      <w:r w:rsidRPr="00202810">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202810" w:rsidRPr="00202810" w:rsidRDefault="00202810" w:rsidP="00E02651">
      <w:pPr>
        <w:spacing w:line="360" w:lineRule="auto"/>
        <w:ind w:firstLine="709"/>
        <w:jc w:val="both"/>
        <w:rPr>
          <w:sz w:val="28"/>
          <w:szCs w:val="28"/>
        </w:rPr>
      </w:pPr>
      <w:r w:rsidRPr="00202810">
        <w:rPr>
          <w:sz w:val="28"/>
          <w:szCs w:val="28"/>
        </w:rPr>
        <w:t>Использование лесов для осуществления научно-исследовательской де</w:t>
      </w:r>
      <w:r w:rsidRPr="00202810">
        <w:rPr>
          <w:sz w:val="28"/>
          <w:szCs w:val="28"/>
        </w:rPr>
        <w:t>я</w:t>
      </w:r>
      <w:r w:rsidRPr="00202810">
        <w:rPr>
          <w:sz w:val="28"/>
          <w:szCs w:val="28"/>
        </w:rPr>
        <w:t>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w:t>
      </w:r>
      <w:r w:rsidRPr="00202810">
        <w:rPr>
          <w:sz w:val="28"/>
          <w:szCs w:val="28"/>
        </w:rPr>
        <w:t>н</w:t>
      </w:r>
      <w:r w:rsidRPr="00202810">
        <w:rPr>
          <w:sz w:val="28"/>
          <w:szCs w:val="28"/>
        </w:rPr>
        <w:t>ными приказом Рослесхоза от 23 декабря 2011 г. № 548 (зарегистрирован в Минюсте РФ 15 марта 2012 г. № 23497).</w:t>
      </w:r>
    </w:p>
    <w:p w:rsidR="00202810" w:rsidRPr="00202810" w:rsidRDefault="00202810" w:rsidP="00E02651">
      <w:pPr>
        <w:spacing w:line="360" w:lineRule="auto"/>
        <w:ind w:firstLine="709"/>
        <w:jc w:val="both"/>
        <w:rPr>
          <w:sz w:val="28"/>
          <w:szCs w:val="28"/>
        </w:rPr>
      </w:pPr>
      <w:r w:rsidRPr="00202810">
        <w:rPr>
          <w:sz w:val="28"/>
          <w:szCs w:val="28"/>
        </w:rPr>
        <w:t>Использование лесов для осуществления научно-исследовательской де</w:t>
      </w:r>
      <w:r w:rsidRPr="00202810">
        <w:rPr>
          <w:sz w:val="28"/>
          <w:szCs w:val="28"/>
        </w:rPr>
        <w:t>я</w:t>
      </w:r>
      <w:r w:rsidRPr="00202810">
        <w:rPr>
          <w:sz w:val="28"/>
          <w:szCs w:val="28"/>
        </w:rPr>
        <w:t>тельности включает в себя осуществление экспериментальной или теоретич</w:t>
      </w:r>
      <w:r w:rsidRPr="00202810">
        <w:rPr>
          <w:sz w:val="28"/>
          <w:szCs w:val="28"/>
        </w:rPr>
        <w:t>е</w:t>
      </w:r>
      <w:r w:rsidRPr="00202810">
        <w:rPr>
          <w:sz w:val="28"/>
          <w:szCs w:val="28"/>
        </w:rPr>
        <w:t>ской деятельности, направленной на получение новых знаний об экологич</w:t>
      </w:r>
      <w:r w:rsidRPr="00202810">
        <w:rPr>
          <w:sz w:val="28"/>
          <w:szCs w:val="28"/>
        </w:rPr>
        <w:t>е</w:t>
      </w:r>
      <w:r w:rsidRPr="00202810">
        <w:rPr>
          <w:sz w:val="28"/>
          <w:szCs w:val="28"/>
        </w:rPr>
        <w:t>ской системе леса, проведение прикладных научных исследований, напра</w:t>
      </w:r>
      <w:r w:rsidRPr="00202810">
        <w:rPr>
          <w:sz w:val="28"/>
          <w:szCs w:val="28"/>
        </w:rPr>
        <w:t>в</w:t>
      </w:r>
      <w:r w:rsidRPr="00202810">
        <w:rPr>
          <w:sz w:val="28"/>
          <w:szCs w:val="28"/>
        </w:rPr>
        <w:t>ленных на применение этих знаний для достижения практических целей и р</w:t>
      </w:r>
      <w:r w:rsidRPr="00202810">
        <w:rPr>
          <w:sz w:val="28"/>
          <w:szCs w:val="28"/>
        </w:rPr>
        <w:t>е</w:t>
      </w:r>
      <w:r w:rsidRPr="00202810">
        <w:rPr>
          <w:sz w:val="28"/>
          <w:szCs w:val="28"/>
        </w:rPr>
        <w:t>шения конкретных задач в области использования, охраны, защиты, воспрои</w:t>
      </w:r>
      <w:r w:rsidRPr="00202810">
        <w:rPr>
          <w:sz w:val="28"/>
          <w:szCs w:val="28"/>
        </w:rPr>
        <w:t>з</w:t>
      </w:r>
      <w:r w:rsidRPr="00202810">
        <w:rPr>
          <w:sz w:val="28"/>
          <w:szCs w:val="28"/>
        </w:rPr>
        <w:t>водства лесов.</w:t>
      </w:r>
    </w:p>
    <w:p w:rsidR="00202810" w:rsidRPr="00202810" w:rsidRDefault="00202810" w:rsidP="00E02651">
      <w:pPr>
        <w:spacing w:line="360" w:lineRule="auto"/>
        <w:ind w:firstLine="709"/>
        <w:jc w:val="both"/>
        <w:rPr>
          <w:sz w:val="28"/>
          <w:szCs w:val="28"/>
        </w:rPr>
      </w:pPr>
      <w:proofErr w:type="gramStart"/>
      <w:r w:rsidRPr="00202810">
        <w:rPr>
          <w:sz w:val="28"/>
          <w:szCs w:val="28"/>
        </w:rPr>
        <w:t>К использованию лесов для осуществления образовательной деятельн</w:t>
      </w:r>
      <w:r w:rsidRPr="00202810">
        <w:rPr>
          <w:sz w:val="28"/>
          <w:szCs w:val="28"/>
        </w:rPr>
        <w:t>о</w:t>
      </w:r>
      <w:r w:rsidRPr="00202810">
        <w:rPr>
          <w:sz w:val="28"/>
          <w:szCs w:val="28"/>
        </w:rPr>
        <w:t>сти относится создание и использование на лесных участках полигонов, опы</w:t>
      </w:r>
      <w:r w:rsidRPr="00202810">
        <w:rPr>
          <w:sz w:val="28"/>
          <w:szCs w:val="28"/>
        </w:rPr>
        <w:t>т</w:t>
      </w:r>
      <w:r w:rsidRPr="00202810">
        <w:rPr>
          <w:sz w:val="28"/>
          <w:szCs w:val="28"/>
        </w:rPr>
        <w:t>ных площадок для изучения природы леса, обучения методам таксации леса, технологии рубок лесных насаждений, работ по охране, защите, воспроизво</w:t>
      </w:r>
      <w:r w:rsidRPr="00202810">
        <w:rPr>
          <w:sz w:val="28"/>
          <w:szCs w:val="28"/>
        </w:rPr>
        <w:t>д</w:t>
      </w:r>
      <w:r w:rsidRPr="00202810">
        <w:rPr>
          <w:sz w:val="28"/>
          <w:szCs w:val="28"/>
        </w:rPr>
        <w:lastRenderedPageBreak/>
        <w:t>ству лесов и других мероприятий в области изучения, использования, охраны, защиты, воспроизводства лесов, иных компонентов природы, объектов нео</w:t>
      </w:r>
      <w:r w:rsidRPr="00202810">
        <w:rPr>
          <w:sz w:val="28"/>
          <w:szCs w:val="28"/>
        </w:rPr>
        <w:t>б</w:t>
      </w:r>
      <w:r w:rsidRPr="00202810">
        <w:rPr>
          <w:sz w:val="28"/>
          <w:szCs w:val="28"/>
        </w:rPr>
        <w:t>ходимой лесной инфраструктуры для закрепления на практике у обучающихся специальных</w:t>
      </w:r>
      <w:proofErr w:type="gramEnd"/>
      <w:r w:rsidRPr="00202810">
        <w:rPr>
          <w:sz w:val="28"/>
          <w:szCs w:val="28"/>
        </w:rPr>
        <w:t xml:space="preserve"> знаний и навыков.</w:t>
      </w:r>
    </w:p>
    <w:p w:rsidR="00202810" w:rsidRPr="00202810" w:rsidRDefault="00202810" w:rsidP="00E02651">
      <w:pPr>
        <w:spacing w:line="360" w:lineRule="auto"/>
        <w:ind w:firstLine="709"/>
        <w:jc w:val="both"/>
        <w:rPr>
          <w:sz w:val="28"/>
          <w:szCs w:val="28"/>
        </w:rPr>
      </w:pPr>
      <w:r w:rsidRPr="00202810">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w:t>
      </w:r>
      <w:r w:rsidRPr="00202810">
        <w:rPr>
          <w:sz w:val="28"/>
          <w:szCs w:val="28"/>
        </w:rPr>
        <w:t>ь</w:t>
      </w:r>
      <w:r w:rsidRPr="00202810">
        <w:rPr>
          <w:sz w:val="28"/>
          <w:szCs w:val="28"/>
        </w:rPr>
        <w:t>зование на лесных участках полигонов, опытных площадок для проведения научных исследований изучения природы леса, обучения в области использ</w:t>
      </w:r>
      <w:r w:rsidRPr="00202810">
        <w:rPr>
          <w:sz w:val="28"/>
          <w:szCs w:val="28"/>
        </w:rPr>
        <w:t>о</w:t>
      </w:r>
      <w:r w:rsidRPr="00202810">
        <w:rPr>
          <w:sz w:val="28"/>
          <w:szCs w:val="28"/>
        </w:rPr>
        <w:t>вания, охраны, защиты, воспроизводства лесов с объектами необходимой ле</w:t>
      </w:r>
      <w:r w:rsidRPr="00202810">
        <w:rPr>
          <w:sz w:val="28"/>
          <w:szCs w:val="28"/>
        </w:rPr>
        <w:t>с</w:t>
      </w:r>
      <w:r w:rsidRPr="00202810">
        <w:rPr>
          <w:sz w:val="28"/>
          <w:szCs w:val="28"/>
        </w:rPr>
        <w:t>ной инфраструктуры.</w:t>
      </w:r>
    </w:p>
    <w:p w:rsidR="00202810" w:rsidRPr="00202810" w:rsidRDefault="00202810" w:rsidP="00E02651">
      <w:pPr>
        <w:spacing w:line="360" w:lineRule="auto"/>
        <w:ind w:firstLine="709"/>
        <w:jc w:val="both"/>
        <w:rPr>
          <w:sz w:val="28"/>
          <w:szCs w:val="28"/>
        </w:rPr>
      </w:pPr>
      <w:r w:rsidRPr="00202810">
        <w:rPr>
          <w:sz w:val="28"/>
          <w:szCs w:val="28"/>
        </w:rPr>
        <w:t>Для осуществления научно-исследовательской деятельности, образов</w:t>
      </w:r>
      <w:r w:rsidRPr="00202810">
        <w:rPr>
          <w:sz w:val="28"/>
          <w:szCs w:val="28"/>
        </w:rPr>
        <w:t>а</w:t>
      </w:r>
      <w:r w:rsidRPr="00202810">
        <w:rPr>
          <w:sz w:val="28"/>
          <w:szCs w:val="28"/>
        </w:rPr>
        <w:t>тельной деятельности лесные участки предоставляются государственным учреждениям, муниципальным учреждениям в постоянное (бессрочное) пол</w:t>
      </w:r>
      <w:r w:rsidRPr="00202810">
        <w:rPr>
          <w:sz w:val="28"/>
          <w:szCs w:val="28"/>
        </w:rPr>
        <w:t>ь</w:t>
      </w:r>
      <w:r w:rsidRPr="00202810">
        <w:rPr>
          <w:sz w:val="28"/>
          <w:szCs w:val="28"/>
        </w:rPr>
        <w:t>зование, другим научным и образовательным организациям – в аренду.</w:t>
      </w:r>
    </w:p>
    <w:p w:rsidR="00202810" w:rsidRPr="00202810" w:rsidRDefault="00202810" w:rsidP="00E02651">
      <w:pPr>
        <w:spacing w:line="360" w:lineRule="auto"/>
        <w:ind w:firstLine="709"/>
        <w:jc w:val="both"/>
        <w:rPr>
          <w:sz w:val="28"/>
          <w:szCs w:val="28"/>
        </w:rPr>
      </w:pPr>
      <w:r w:rsidRPr="00202810">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w:t>
      </w:r>
      <w:r w:rsidRPr="00202810">
        <w:rPr>
          <w:sz w:val="28"/>
          <w:szCs w:val="28"/>
        </w:rPr>
        <w:t>е</w:t>
      </w:r>
      <w:r w:rsidRPr="00202810">
        <w:rPr>
          <w:sz w:val="28"/>
          <w:szCs w:val="28"/>
        </w:rPr>
        <w:t>ют право:</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в соответствии с условиями дог</w:t>
      </w:r>
      <w:r w:rsidRPr="00202810">
        <w:rPr>
          <w:sz w:val="28"/>
          <w:szCs w:val="28"/>
        </w:rPr>
        <w:t>о</w:t>
      </w:r>
      <w:r w:rsidRPr="00202810">
        <w:rPr>
          <w:sz w:val="28"/>
          <w:szCs w:val="28"/>
        </w:rPr>
        <w:t>вора аренды лесного участка;</w:t>
      </w:r>
    </w:p>
    <w:p w:rsidR="00202810" w:rsidRPr="00202810" w:rsidRDefault="00202810" w:rsidP="00E02651">
      <w:pPr>
        <w:spacing w:line="360" w:lineRule="auto"/>
        <w:ind w:firstLine="709"/>
        <w:jc w:val="both"/>
        <w:rPr>
          <w:sz w:val="28"/>
          <w:szCs w:val="28"/>
        </w:rPr>
      </w:pPr>
      <w:r w:rsidRPr="00202810">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202810" w:rsidRPr="00202810" w:rsidRDefault="00202810" w:rsidP="00E02651">
      <w:pPr>
        <w:spacing w:line="360" w:lineRule="auto"/>
        <w:ind w:firstLine="709"/>
        <w:jc w:val="both"/>
        <w:rPr>
          <w:sz w:val="28"/>
          <w:szCs w:val="28"/>
        </w:rPr>
      </w:pPr>
      <w:r w:rsidRPr="00202810">
        <w:rPr>
          <w:sz w:val="28"/>
          <w:szCs w:val="28"/>
        </w:rPr>
        <w:t>– осуществлять рубку лесных насаждений в научных и образовательных целях;</w:t>
      </w:r>
    </w:p>
    <w:p w:rsidR="00202810" w:rsidRPr="00202810" w:rsidRDefault="00202810" w:rsidP="00E02651">
      <w:pPr>
        <w:spacing w:line="360" w:lineRule="auto"/>
        <w:ind w:firstLine="709"/>
        <w:jc w:val="both"/>
        <w:rPr>
          <w:sz w:val="28"/>
          <w:szCs w:val="28"/>
        </w:rPr>
      </w:pPr>
      <w:r w:rsidRPr="00202810">
        <w:rPr>
          <w:sz w:val="28"/>
          <w:szCs w:val="28"/>
        </w:rPr>
        <w:t>– создавать согласно части 1 статьи 13 Лесного кодекса РФ лесную и</w:t>
      </w:r>
      <w:r w:rsidRPr="00202810">
        <w:rPr>
          <w:sz w:val="28"/>
          <w:szCs w:val="28"/>
        </w:rPr>
        <w:t>н</w:t>
      </w:r>
      <w:r w:rsidRPr="00202810">
        <w:rPr>
          <w:sz w:val="28"/>
          <w:szCs w:val="28"/>
        </w:rPr>
        <w:t>фраструктуру (лесные дороги, лесные склады и другую);</w:t>
      </w:r>
    </w:p>
    <w:p w:rsidR="00202810" w:rsidRPr="00202810" w:rsidRDefault="00202810" w:rsidP="00E02651">
      <w:pPr>
        <w:spacing w:line="360" w:lineRule="auto"/>
        <w:ind w:firstLine="709"/>
        <w:jc w:val="both"/>
        <w:rPr>
          <w:sz w:val="28"/>
          <w:szCs w:val="28"/>
        </w:rPr>
      </w:pPr>
      <w:r w:rsidRPr="00202810">
        <w:rPr>
          <w:sz w:val="28"/>
          <w:szCs w:val="28"/>
        </w:rPr>
        <w:t>– осуществлять экспериментальную деятельность по использованию, охране, защите, воспроизводству лесов в целях разработки, опытно-</w:t>
      </w:r>
      <w:r w:rsidRPr="00202810">
        <w:rPr>
          <w:sz w:val="28"/>
          <w:szCs w:val="28"/>
        </w:rPr>
        <w:lastRenderedPageBreak/>
        <w:t>производственной проверки и внедрения результатов научно-исследовательских, опытно-конструкторских работ;</w:t>
      </w:r>
    </w:p>
    <w:p w:rsidR="00202810" w:rsidRPr="00202810" w:rsidRDefault="00202810" w:rsidP="00E02651">
      <w:pPr>
        <w:spacing w:line="360" w:lineRule="auto"/>
        <w:ind w:firstLine="709"/>
        <w:jc w:val="both"/>
        <w:rPr>
          <w:sz w:val="28"/>
          <w:szCs w:val="28"/>
        </w:rPr>
      </w:pPr>
      <w:r w:rsidRPr="00202810">
        <w:rPr>
          <w:sz w:val="28"/>
          <w:szCs w:val="28"/>
        </w:rPr>
        <w:t>– проводить испытания химических, биологических и иных сре</w:t>
      </w:r>
      <w:proofErr w:type="gramStart"/>
      <w:r w:rsidRPr="00202810">
        <w:rPr>
          <w:sz w:val="28"/>
          <w:szCs w:val="28"/>
        </w:rPr>
        <w:t>дств дл</w:t>
      </w:r>
      <w:proofErr w:type="gramEnd"/>
      <w:r w:rsidRPr="00202810">
        <w:rPr>
          <w:sz w:val="28"/>
          <w:szCs w:val="28"/>
        </w:rPr>
        <w:t>я изучения их влияния на экологическую систему леса;</w:t>
      </w:r>
    </w:p>
    <w:p w:rsidR="00202810" w:rsidRPr="00202810" w:rsidRDefault="00202810" w:rsidP="00E02651">
      <w:pPr>
        <w:spacing w:line="360" w:lineRule="auto"/>
        <w:ind w:firstLine="709"/>
        <w:jc w:val="both"/>
        <w:rPr>
          <w:sz w:val="28"/>
          <w:szCs w:val="28"/>
        </w:rPr>
      </w:pPr>
      <w:r w:rsidRPr="00202810">
        <w:rPr>
          <w:sz w:val="28"/>
          <w:szCs w:val="28"/>
        </w:rPr>
        <w:t>– создавать и использовать объекты научной и учебно-практической б</w:t>
      </w:r>
      <w:r w:rsidRPr="00202810">
        <w:rPr>
          <w:sz w:val="28"/>
          <w:szCs w:val="28"/>
        </w:rPr>
        <w:t>а</w:t>
      </w:r>
      <w:r w:rsidRPr="00202810">
        <w:rPr>
          <w:sz w:val="28"/>
          <w:szCs w:val="28"/>
        </w:rPr>
        <w:t>зы;</w:t>
      </w:r>
    </w:p>
    <w:p w:rsidR="00202810" w:rsidRPr="00202810" w:rsidRDefault="00202810" w:rsidP="00E02651">
      <w:pPr>
        <w:spacing w:line="360" w:lineRule="auto"/>
        <w:ind w:firstLine="709"/>
        <w:jc w:val="both"/>
        <w:rPr>
          <w:sz w:val="28"/>
          <w:szCs w:val="28"/>
        </w:rPr>
      </w:pPr>
      <w:r w:rsidRPr="00202810">
        <w:rPr>
          <w:sz w:val="28"/>
          <w:szCs w:val="28"/>
        </w:rPr>
        <w:t>– иметь другие права, если их реализация не противоречит требованиям законодательства Российской Федерации.</w:t>
      </w:r>
    </w:p>
    <w:p w:rsidR="00202810" w:rsidRPr="00202810" w:rsidRDefault="00202810" w:rsidP="00E02651">
      <w:pPr>
        <w:spacing w:line="360" w:lineRule="auto"/>
        <w:ind w:firstLine="709"/>
        <w:jc w:val="both"/>
        <w:rPr>
          <w:sz w:val="28"/>
          <w:szCs w:val="28"/>
        </w:rPr>
      </w:pPr>
      <w:r w:rsidRPr="00202810">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202810" w:rsidRPr="00202810" w:rsidRDefault="00202810" w:rsidP="00E02651">
      <w:pPr>
        <w:spacing w:line="360" w:lineRule="auto"/>
        <w:ind w:firstLine="709"/>
        <w:jc w:val="both"/>
        <w:rPr>
          <w:sz w:val="28"/>
          <w:szCs w:val="28"/>
        </w:rPr>
      </w:pPr>
      <w:r w:rsidRPr="00202810">
        <w:rPr>
          <w:sz w:val="28"/>
          <w:szCs w:val="28"/>
        </w:rPr>
        <w:t>– составлять проект освоения лесов в соответствии с частью 1 статьи 88 Лесного кодекса РФ;</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202810" w:rsidRPr="00202810" w:rsidRDefault="00202810" w:rsidP="00E02651">
      <w:pPr>
        <w:spacing w:line="360" w:lineRule="auto"/>
        <w:ind w:firstLine="709"/>
        <w:jc w:val="both"/>
        <w:rPr>
          <w:sz w:val="28"/>
          <w:szCs w:val="28"/>
        </w:rPr>
      </w:pPr>
      <w:r w:rsidRPr="00202810">
        <w:rPr>
          <w:sz w:val="28"/>
          <w:szCs w:val="28"/>
        </w:rPr>
        <w:t>– осуществлять использование лесов способами и технологиями, предотвращающими возникновение эрозии почв, исключающими или огран</w:t>
      </w:r>
      <w:r w:rsidRPr="00202810">
        <w:rPr>
          <w:sz w:val="28"/>
          <w:szCs w:val="28"/>
        </w:rPr>
        <w:t>и</w:t>
      </w:r>
      <w:r w:rsidRPr="00202810">
        <w:rPr>
          <w:sz w:val="28"/>
          <w:szCs w:val="28"/>
        </w:rPr>
        <w:t>чивающими негативное воздействие на последующее воспроизводство лесов, а также на состояние водных и других природных объектов;</w:t>
      </w:r>
    </w:p>
    <w:p w:rsidR="00202810" w:rsidRPr="00202810" w:rsidRDefault="00202810" w:rsidP="00E02651">
      <w:pPr>
        <w:spacing w:line="360" w:lineRule="auto"/>
        <w:ind w:firstLine="709"/>
        <w:jc w:val="both"/>
        <w:rPr>
          <w:sz w:val="28"/>
          <w:szCs w:val="28"/>
        </w:rPr>
      </w:pPr>
      <w:r w:rsidRPr="00202810">
        <w:rPr>
          <w:sz w:val="28"/>
          <w:szCs w:val="28"/>
        </w:rPr>
        <w:t>– соблюдать правила пожарной безопасности в лесах и правила санита</w:t>
      </w:r>
      <w:r w:rsidRPr="00202810">
        <w:rPr>
          <w:sz w:val="28"/>
          <w:szCs w:val="28"/>
        </w:rPr>
        <w:t>р</w:t>
      </w:r>
      <w:r w:rsidRPr="00202810">
        <w:rPr>
          <w:sz w:val="28"/>
          <w:szCs w:val="28"/>
        </w:rPr>
        <w:t>ной безопасности в лесах;</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2 статьи 26 Лесного кодекса РФ подавать еж</w:t>
      </w:r>
      <w:r w:rsidRPr="00202810">
        <w:rPr>
          <w:sz w:val="28"/>
          <w:szCs w:val="28"/>
        </w:rPr>
        <w:t>е</w:t>
      </w:r>
      <w:r w:rsidRPr="00202810">
        <w:rPr>
          <w:sz w:val="28"/>
          <w:szCs w:val="28"/>
        </w:rPr>
        <w:t>годно лесную декларацию;</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49 Лесного кодекса РФ представлять отчет об использовании лесов;</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60 Лесного кодекса РФ представлять отчет об охране лесов от пожаров;</w:t>
      </w:r>
    </w:p>
    <w:p w:rsidR="00202810" w:rsidRPr="00202810" w:rsidRDefault="00202810" w:rsidP="00E02651">
      <w:pPr>
        <w:spacing w:line="360" w:lineRule="auto"/>
        <w:ind w:firstLine="709"/>
        <w:jc w:val="both"/>
        <w:rPr>
          <w:sz w:val="28"/>
          <w:szCs w:val="28"/>
        </w:rPr>
      </w:pPr>
      <w:r w:rsidRPr="00202810">
        <w:rPr>
          <w:sz w:val="28"/>
          <w:szCs w:val="28"/>
        </w:rPr>
        <w:t>– в соответствии с частью 1 статьи 60.11 Лесного кодекса РФ предста</w:t>
      </w:r>
      <w:r w:rsidRPr="00202810">
        <w:rPr>
          <w:sz w:val="28"/>
          <w:szCs w:val="28"/>
        </w:rPr>
        <w:t>в</w:t>
      </w:r>
      <w:r w:rsidRPr="00202810">
        <w:rPr>
          <w:sz w:val="28"/>
          <w:szCs w:val="28"/>
        </w:rPr>
        <w:t>лять отчет о защите лесов;</w:t>
      </w:r>
    </w:p>
    <w:p w:rsidR="00202810" w:rsidRPr="00202810" w:rsidRDefault="00202810" w:rsidP="00E02651">
      <w:pPr>
        <w:spacing w:line="360" w:lineRule="auto"/>
        <w:ind w:firstLine="709"/>
        <w:jc w:val="both"/>
        <w:rPr>
          <w:sz w:val="28"/>
          <w:szCs w:val="28"/>
        </w:rPr>
      </w:pPr>
      <w:r w:rsidRPr="00202810">
        <w:rPr>
          <w:sz w:val="28"/>
          <w:szCs w:val="28"/>
        </w:rPr>
        <w:lastRenderedPageBreak/>
        <w:t>– в соответствии с частью 4 статьи 91 Лесного кодекса РФ представлять в государственный лесной реестр в установленном порядке документирова</w:t>
      </w:r>
      <w:r w:rsidRPr="00202810">
        <w:rPr>
          <w:sz w:val="28"/>
          <w:szCs w:val="28"/>
        </w:rPr>
        <w:t>н</w:t>
      </w:r>
      <w:r w:rsidRPr="00202810">
        <w:rPr>
          <w:sz w:val="28"/>
          <w:szCs w:val="28"/>
        </w:rPr>
        <w:t>ную информацию, предусмотренную частью 2 статьи 91 Лесного кодекса РФ.</w:t>
      </w:r>
    </w:p>
    <w:p w:rsidR="00202810" w:rsidRPr="00202810" w:rsidRDefault="00202810" w:rsidP="00E02651">
      <w:pPr>
        <w:spacing w:line="360" w:lineRule="auto"/>
        <w:ind w:firstLine="709"/>
        <w:jc w:val="both"/>
        <w:rPr>
          <w:sz w:val="28"/>
          <w:szCs w:val="28"/>
        </w:rPr>
      </w:pPr>
      <w:r w:rsidRPr="00202810">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202810" w:rsidRPr="00202810" w:rsidRDefault="00202810" w:rsidP="00E02651">
      <w:pPr>
        <w:spacing w:line="360" w:lineRule="auto"/>
        <w:ind w:firstLine="709"/>
        <w:jc w:val="both"/>
        <w:rPr>
          <w:sz w:val="28"/>
          <w:szCs w:val="28"/>
        </w:rPr>
      </w:pPr>
      <w:r w:rsidRPr="00202810">
        <w:rPr>
          <w:sz w:val="28"/>
          <w:szCs w:val="28"/>
        </w:rPr>
        <w:t>– повреждение лесных насаждений, растительного покрова и почв за пределами предоставленного лесного участка;</w:t>
      </w:r>
    </w:p>
    <w:p w:rsidR="00202810" w:rsidRPr="00202810" w:rsidRDefault="00202810" w:rsidP="00E02651">
      <w:pPr>
        <w:spacing w:line="360" w:lineRule="auto"/>
        <w:ind w:firstLine="709"/>
        <w:jc w:val="both"/>
        <w:rPr>
          <w:sz w:val="28"/>
          <w:szCs w:val="28"/>
        </w:rPr>
      </w:pPr>
      <w:r w:rsidRPr="00202810">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202810" w:rsidRPr="00202810" w:rsidRDefault="00202810" w:rsidP="00E02651">
      <w:pPr>
        <w:spacing w:line="360" w:lineRule="auto"/>
        <w:ind w:firstLine="709"/>
        <w:jc w:val="both"/>
        <w:rPr>
          <w:sz w:val="28"/>
          <w:szCs w:val="28"/>
        </w:rPr>
      </w:pPr>
      <w:r w:rsidRPr="00202810">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202810" w:rsidRPr="00202810" w:rsidRDefault="00202810" w:rsidP="00E02651">
      <w:pPr>
        <w:spacing w:line="360" w:lineRule="auto"/>
        <w:ind w:firstLine="709"/>
        <w:jc w:val="both"/>
        <w:rPr>
          <w:sz w:val="28"/>
          <w:szCs w:val="28"/>
        </w:rPr>
      </w:pPr>
      <w:r w:rsidRPr="00202810">
        <w:rPr>
          <w:sz w:val="28"/>
          <w:szCs w:val="28"/>
        </w:rPr>
        <w:t>Земли, нарушенные при использовании лесов для научно- исследов</w:t>
      </w:r>
      <w:r w:rsidRPr="00202810">
        <w:rPr>
          <w:sz w:val="28"/>
          <w:szCs w:val="28"/>
        </w:rPr>
        <w:t>а</w:t>
      </w:r>
      <w:r w:rsidRPr="00202810">
        <w:rPr>
          <w:sz w:val="28"/>
          <w:szCs w:val="28"/>
        </w:rPr>
        <w:t>тельской деятельности, образовательной деятельности, подлежат рекультив</w:t>
      </w:r>
      <w:r w:rsidRPr="00202810">
        <w:rPr>
          <w:sz w:val="28"/>
          <w:szCs w:val="28"/>
        </w:rPr>
        <w:t>а</w:t>
      </w:r>
      <w:r w:rsidRPr="00202810">
        <w:rPr>
          <w:sz w:val="28"/>
          <w:szCs w:val="28"/>
        </w:rPr>
        <w:t>ции в срок не более 1 года после завершения работ.</w:t>
      </w:r>
    </w:p>
    <w:p w:rsidR="00202810" w:rsidRPr="00202810" w:rsidRDefault="00202810" w:rsidP="00E02651">
      <w:pPr>
        <w:spacing w:line="360" w:lineRule="auto"/>
        <w:ind w:firstLine="709"/>
        <w:jc w:val="both"/>
        <w:rPr>
          <w:sz w:val="28"/>
          <w:szCs w:val="28"/>
        </w:rPr>
      </w:pPr>
      <w:r w:rsidRPr="00202810">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02810" w:rsidRPr="00202810" w:rsidRDefault="00202810" w:rsidP="00E02651">
      <w:pPr>
        <w:spacing w:line="360" w:lineRule="auto"/>
        <w:ind w:firstLine="709"/>
        <w:jc w:val="both"/>
        <w:rPr>
          <w:sz w:val="28"/>
          <w:szCs w:val="28"/>
        </w:rPr>
      </w:pPr>
      <w:r w:rsidRPr="00202810">
        <w:rPr>
          <w:sz w:val="28"/>
          <w:szCs w:val="28"/>
        </w:rPr>
        <w:t>В целом использование лесов для научно-исследовательской деятельн</w:t>
      </w:r>
      <w:r w:rsidRPr="00202810">
        <w:rPr>
          <w:sz w:val="28"/>
          <w:szCs w:val="28"/>
        </w:rPr>
        <w:t>о</w:t>
      </w:r>
      <w:r w:rsidRPr="00202810">
        <w:rPr>
          <w:sz w:val="28"/>
          <w:szCs w:val="28"/>
        </w:rPr>
        <w:t>сти, образовательной деятельности осуществляется в соответствии с лесох</w:t>
      </w:r>
      <w:r w:rsidRPr="00202810">
        <w:rPr>
          <w:sz w:val="28"/>
          <w:szCs w:val="28"/>
        </w:rPr>
        <w:t>о</w:t>
      </w:r>
      <w:r w:rsidRPr="00202810">
        <w:rPr>
          <w:sz w:val="28"/>
          <w:szCs w:val="28"/>
        </w:rPr>
        <w:t>зяйственным регламентом лесничества (лесопарка), проектом освоения лесов.</w:t>
      </w:r>
    </w:p>
    <w:p w:rsidR="00202810" w:rsidRPr="00202810" w:rsidRDefault="00202810" w:rsidP="00E02651">
      <w:pPr>
        <w:spacing w:line="360" w:lineRule="auto"/>
        <w:ind w:firstLine="709"/>
        <w:jc w:val="both"/>
        <w:rPr>
          <w:sz w:val="28"/>
          <w:szCs w:val="28"/>
        </w:rPr>
      </w:pPr>
      <w:r w:rsidRPr="00202810">
        <w:rPr>
          <w:sz w:val="28"/>
          <w:szCs w:val="28"/>
        </w:rPr>
        <w:t>Сроки разрешенного использования лесов для осуществления научно-исследовательской деятельности, образовательной деятельности определяются Лесным кодексом РФ, статья 72 (часть 3), Правилами использования лесов для осуществления научно-исследовательской деятельности, образовательной де</w:t>
      </w:r>
      <w:r w:rsidRPr="00202810">
        <w:rPr>
          <w:sz w:val="28"/>
          <w:szCs w:val="28"/>
        </w:rPr>
        <w:t>я</w:t>
      </w:r>
      <w:r w:rsidRPr="00202810">
        <w:rPr>
          <w:sz w:val="28"/>
          <w:szCs w:val="28"/>
        </w:rPr>
        <w:t>тельности, утвержденными приказом Рослесхоза от 23 декабря 2011 г. № 548 и договором аренды лесного участка на срок от 10 до 49 лет.</w:t>
      </w:r>
    </w:p>
    <w:p w:rsidR="00A22DD5" w:rsidRDefault="00202810" w:rsidP="00D435A4">
      <w:pPr>
        <w:spacing w:line="360" w:lineRule="auto"/>
        <w:ind w:firstLine="709"/>
        <w:jc w:val="both"/>
        <w:rPr>
          <w:sz w:val="28"/>
          <w:szCs w:val="28"/>
        </w:rPr>
      </w:pPr>
      <w:r w:rsidRPr="00202810">
        <w:rPr>
          <w:sz w:val="28"/>
          <w:szCs w:val="28"/>
        </w:rPr>
        <w:t xml:space="preserve">На момент разработки лесохозяйственного регламента в лесничестве нет лесных участков, переданных в аренду </w:t>
      </w:r>
      <w:r w:rsidRPr="00202810">
        <w:rPr>
          <w:bCs/>
          <w:sz w:val="28"/>
          <w:szCs w:val="28"/>
        </w:rPr>
        <w:t>для осуществления научно-исследовательской деятельности, образовательной деятельности.</w:t>
      </w:r>
    </w:p>
    <w:p w:rsidR="00D435A4" w:rsidRPr="00D435A4" w:rsidRDefault="00D435A4" w:rsidP="003913CC">
      <w:pPr>
        <w:spacing w:line="360" w:lineRule="auto"/>
        <w:jc w:val="both"/>
        <w:rPr>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Default="002B6559" w:rsidP="0028181D">
      <w:pPr>
        <w:spacing w:line="276" w:lineRule="auto"/>
        <w:jc w:val="center"/>
        <w:rPr>
          <w:b/>
          <w:bCs/>
          <w:sz w:val="28"/>
          <w:szCs w:val="28"/>
        </w:rPr>
      </w:pPr>
      <w:r w:rsidRPr="005C0B88">
        <w:rPr>
          <w:b/>
          <w:bCs/>
          <w:sz w:val="28"/>
          <w:szCs w:val="28"/>
        </w:rPr>
        <w:t>лесов для осуществл</w:t>
      </w:r>
      <w:r w:rsidR="0028181D">
        <w:rPr>
          <w:b/>
          <w:bCs/>
          <w:sz w:val="28"/>
          <w:szCs w:val="28"/>
        </w:rPr>
        <w:t>ения рекреационной деятельности</w:t>
      </w:r>
    </w:p>
    <w:p w:rsidR="00390F78" w:rsidRPr="0028181D" w:rsidRDefault="00390F78" w:rsidP="0028181D">
      <w:pPr>
        <w:spacing w:line="276" w:lineRule="auto"/>
        <w:jc w:val="center"/>
        <w:rPr>
          <w:b/>
          <w:bCs/>
          <w:sz w:val="28"/>
          <w:szCs w:val="28"/>
        </w:rPr>
      </w:pPr>
    </w:p>
    <w:p w:rsidR="00025819" w:rsidRDefault="005C0B88" w:rsidP="0028181D">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E02651">
      <w:pPr>
        <w:pStyle w:val="Style1"/>
        <w:widowControl/>
        <w:spacing w:line="360"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E02651">
      <w:pPr>
        <w:pStyle w:val="Style1"/>
        <w:widowControl/>
        <w:spacing w:line="360"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w:t>
      </w:r>
      <w:r w:rsidR="002B6559" w:rsidRPr="00CF7E88">
        <w:rPr>
          <w:rStyle w:val="FontStyle33"/>
        </w:rPr>
        <w:t>у</w:t>
      </w:r>
      <w:r w:rsidR="002B6559" w:rsidRPr="00CF7E88">
        <w:rPr>
          <w:rStyle w:val="FontStyle33"/>
        </w:rPr>
        <w:t xml:space="preserve">ществления рекреационной деятельности, утвержденными приказом </w:t>
      </w:r>
      <w:r w:rsidR="005F2836">
        <w:rPr>
          <w:rStyle w:val="FontStyle33"/>
        </w:rPr>
        <w:t>Росл</w:t>
      </w:r>
      <w:r w:rsidR="005F2836">
        <w:rPr>
          <w:rStyle w:val="FontStyle33"/>
        </w:rPr>
        <w:t>е</w:t>
      </w:r>
      <w:r w:rsidR="005F2836">
        <w:rPr>
          <w:rStyle w:val="FontStyle33"/>
        </w:rPr>
        <w:t>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E02651">
      <w:pPr>
        <w:pStyle w:val="Style1"/>
        <w:widowControl/>
        <w:spacing w:line="360"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E02651">
      <w:pPr>
        <w:pStyle w:val="Style1"/>
        <w:widowControl/>
        <w:spacing w:line="360" w:lineRule="auto"/>
        <w:ind w:firstLine="708"/>
        <w:jc w:val="both"/>
      </w:pPr>
      <w:r w:rsidRPr="009E52EB">
        <w:rPr>
          <w:rStyle w:val="FontStyle33"/>
        </w:rPr>
        <w:t>Использование лесных участков для осуществления рекреационной де</w:t>
      </w:r>
      <w:r w:rsidRPr="009E52EB">
        <w:rPr>
          <w:rStyle w:val="FontStyle33"/>
        </w:rPr>
        <w:t>я</w:t>
      </w:r>
      <w:r w:rsidRPr="009E52EB">
        <w:rPr>
          <w:rStyle w:val="FontStyle33"/>
        </w:rPr>
        <w:t>тельности допускается на основании и в соответствии с проектом освоения л</w:t>
      </w:r>
      <w:r w:rsidRPr="009E52EB">
        <w:rPr>
          <w:rStyle w:val="FontStyle33"/>
        </w:rPr>
        <w:t>е</w:t>
      </w:r>
      <w:r w:rsidRPr="009E52EB">
        <w:rPr>
          <w:rStyle w:val="FontStyle33"/>
        </w:rPr>
        <w:t>сов, прошедшим государственную экспертизу.</w:t>
      </w:r>
    </w:p>
    <w:p w:rsidR="002B6559" w:rsidRPr="00CF7E88" w:rsidRDefault="002B6559" w:rsidP="00E02651">
      <w:pPr>
        <w:pStyle w:val="Style1"/>
        <w:widowControl/>
        <w:spacing w:line="360"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w:t>
      </w:r>
      <w:r w:rsidRPr="00CF7E88">
        <w:rPr>
          <w:rStyle w:val="FontStyle33"/>
        </w:rPr>
        <w:t>а</w:t>
      </w:r>
      <w:r w:rsidRPr="00CF7E88">
        <w:rPr>
          <w:rStyle w:val="FontStyle33"/>
        </w:rPr>
        <w:t>чи освоения лесов заключаются в следующем:</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w:t>
      </w:r>
      <w:r>
        <w:rPr>
          <w:rStyle w:val="FontStyle33"/>
        </w:rPr>
        <w:t>а</w:t>
      </w:r>
      <w:r>
        <w:rPr>
          <w:rStyle w:val="FontStyle33"/>
        </w:rPr>
        <w:t>нитар</w:t>
      </w:r>
      <w:r w:rsidR="002B6559" w:rsidRPr="00CF7E88">
        <w:rPr>
          <w:rStyle w:val="FontStyle33"/>
        </w:rPr>
        <w:t>но-гигиеническими и ландшафтно-эстетическими свойствами, устойч</w:t>
      </w:r>
      <w:r w:rsidR="002B6559" w:rsidRPr="00CF7E88">
        <w:rPr>
          <w:rStyle w:val="FontStyle33"/>
        </w:rPr>
        <w:t>и</w:t>
      </w:r>
      <w:r w:rsidR="002B6559" w:rsidRPr="00CF7E88">
        <w:rPr>
          <w:rStyle w:val="FontStyle33"/>
        </w:rPr>
        <w:t>вых к неблагоприятным факторам среды насаждений;</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w:t>
      </w:r>
      <w:r w:rsidR="002B6559" w:rsidRPr="00CF7E88">
        <w:rPr>
          <w:rStyle w:val="FontStyle33"/>
        </w:rPr>
        <w:t>а</w:t>
      </w:r>
      <w:r w:rsidR="002B6559" w:rsidRPr="00CF7E88">
        <w:rPr>
          <w:rStyle w:val="FontStyle33"/>
        </w:rPr>
        <w:t>конодательства, защита лесов от вредителей и болезней;</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E02651">
      <w:pPr>
        <w:pStyle w:val="Style3"/>
        <w:widowControl/>
        <w:spacing w:line="360"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E02651">
      <w:pPr>
        <w:pStyle w:val="Style3"/>
        <w:widowControl/>
        <w:spacing w:line="360" w:lineRule="auto"/>
        <w:ind w:firstLine="851"/>
        <w:jc w:val="both"/>
        <w:rPr>
          <w:rStyle w:val="FontStyle33"/>
        </w:rPr>
      </w:pPr>
      <w:r>
        <w:rPr>
          <w:rStyle w:val="FontStyle33"/>
        </w:rPr>
        <w:lastRenderedPageBreak/>
        <w:t>– </w:t>
      </w:r>
      <w:r w:rsidR="002B6559" w:rsidRPr="00CF7E88">
        <w:rPr>
          <w:rStyle w:val="FontStyle33"/>
        </w:rPr>
        <w:t>благоустройство территории лесного участка;</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w:t>
      </w:r>
      <w:r w:rsidR="002B6559" w:rsidRPr="00CF7E88">
        <w:rPr>
          <w:rStyle w:val="FontStyle33"/>
        </w:rPr>
        <w:t>т</w:t>
      </w:r>
      <w:r w:rsidR="002B6559" w:rsidRPr="00CF7E88">
        <w:rPr>
          <w:rStyle w:val="FontStyle33"/>
        </w:rPr>
        <w:t>рении этого фактора;</w:t>
      </w:r>
    </w:p>
    <w:p w:rsidR="002B6559" w:rsidRPr="00CF7E88" w:rsidRDefault="005C0B88" w:rsidP="00E02651">
      <w:pPr>
        <w:pStyle w:val="Style2"/>
        <w:widowControl/>
        <w:spacing w:line="360"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E02651">
      <w:pPr>
        <w:pStyle w:val="Style1"/>
        <w:widowControl/>
        <w:spacing w:line="360" w:lineRule="auto"/>
        <w:ind w:firstLine="851"/>
        <w:jc w:val="both"/>
        <w:rPr>
          <w:rStyle w:val="FontStyle33"/>
        </w:rPr>
      </w:pPr>
      <w:proofErr w:type="gramStart"/>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w:t>
      </w:r>
      <w:r w:rsidRPr="00CF7E88">
        <w:rPr>
          <w:rStyle w:val="FontStyle33"/>
        </w:rPr>
        <w:t>и</w:t>
      </w:r>
      <w:r w:rsidRPr="00CF7E88">
        <w:rPr>
          <w:rStyle w:val="FontStyle33"/>
        </w:rPr>
        <w:t>стические зоны и трассы проведения культурно-массовых мероприятий, п</w:t>
      </w:r>
      <w:r w:rsidRPr="00CF7E88">
        <w:rPr>
          <w:rStyle w:val="FontStyle33"/>
        </w:rPr>
        <w:t>е</w:t>
      </w:r>
      <w:r w:rsidRPr="00CF7E88">
        <w:rPr>
          <w:rStyle w:val="FontStyle33"/>
        </w:rPr>
        <w:t>шеходные, велосипедные и лыжные прогулки (верхом или на подводах), зан</w:t>
      </w:r>
      <w:r w:rsidRPr="00CF7E88">
        <w:rPr>
          <w:rStyle w:val="FontStyle33"/>
        </w:rPr>
        <w:t>я</w:t>
      </w:r>
      <w:r w:rsidRPr="00CF7E88">
        <w:rPr>
          <w:rStyle w:val="FontStyle33"/>
        </w:rPr>
        <w:t>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w:t>
      </w:r>
      <w:proofErr w:type="gramEnd"/>
      <w:r w:rsidRPr="00CF7E88">
        <w:rPr>
          <w:rStyle w:val="FontStyle33"/>
        </w:rPr>
        <w:t xml:space="preserve"> сборы, а также другие виды организации рекре</w:t>
      </w:r>
      <w:r w:rsidRPr="00CF7E88">
        <w:rPr>
          <w:rStyle w:val="FontStyle33"/>
        </w:rPr>
        <w:t>а</w:t>
      </w:r>
      <w:r w:rsidRPr="00CF7E88">
        <w:rPr>
          <w:rStyle w:val="FontStyle33"/>
        </w:rPr>
        <w:t>ционной деятельности.</w:t>
      </w:r>
    </w:p>
    <w:p w:rsidR="002B6559" w:rsidRDefault="002B6559" w:rsidP="00E02651">
      <w:pPr>
        <w:pStyle w:val="Style1"/>
        <w:widowControl/>
        <w:spacing w:line="360" w:lineRule="auto"/>
        <w:ind w:firstLine="851"/>
        <w:jc w:val="both"/>
        <w:rPr>
          <w:rStyle w:val="FontStyle33"/>
        </w:rPr>
      </w:pPr>
      <w:r w:rsidRPr="00CF7E88">
        <w:rPr>
          <w:rStyle w:val="FontStyle33"/>
        </w:rPr>
        <w:t>На лесных участках, предоставленных для осуществления рекреацио</w:t>
      </w:r>
      <w:r w:rsidRPr="00CF7E88">
        <w:rPr>
          <w:rStyle w:val="FontStyle33"/>
        </w:rPr>
        <w:t>н</w:t>
      </w:r>
      <w:r w:rsidRPr="00CF7E88">
        <w:rPr>
          <w:rStyle w:val="FontStyle33"/>
        </w:rPr>
        <w:t>ной деятельности, подлежат сохранению природные ландшафты, объекты ж</w:t>
      </w:r>
      <w:r w:rsidRPr="00CF7E88">
        <w:rPr>
          <w:rStyle w:val="FontStyle33"/>
        </w:rPr>
        <w:t>и</w:t>
      </w:r>
      <w:r w:rsidRPr="00CF7E88">
        <w:rPr>
          <w:rStyle w:val="FontStyle33"/>
        </w:rPr>
        <w:t>вотного мира, растительного мира, водные объекты.</w:t>
      </w:r>
    </w:p>
    <w:p w:rsidR="006A1413" w:rsidRPr="006A1413" w:rsidRDefault="006A1413" w:rsidP="00E02651">
      <w:pPr>
        <w:pStyle w:val="Style1"/>
        <w:widowControl/>
        <w:spacing w:line="360"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E02651">
      <w:pPr>
        <w:pStyle w:val="Style1"/>
        <w:widowControl/>
        <w:spacing w:line="360"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E02651">
      <w:pPr>
        <w:pStyle w:val="Style1"/>
        <w:widowControl/>
        <w:spacing w:line="360"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E02651">
      <w:pPr>
        <w:pStyle w:val="Style1"/>
        <w:widowControl/>
        <w:spacing w:line="360"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w:t>
      </w:r>
      <w:r w:rsidRPr="00CF7E88">
        <w:rPr>
          <w:rStyle w:val="FontStyle33"/>
        </w:rPr>
        <w:t>е</w:t>
      </w:r>
      <w:r w:rsidRPr="00CF7E88">
        <w:rPr>
          <w:rStyle w:val="FontStyle33"/>
        </w:rPr>
        <w:t>ния инвентаря и др.) и осуществление благоустройства лесных участков (ра</w:t>
      </w:r>
      <w:r w:rsidRPr="00CF7E88">
        <w:rPr>
          <w:rStyle w:val="FontStyle33"/>
        </w:rPr>
        <w:t>з</w:t>
      </w:r>
      <w:r w:rsidRPr="00CF7E88">
        <w:rPr>
          <w:rStyle w:val="FontStyle33"/>
        </w:rPr>
        <w:t>мещение дорожно-транспортной сети, информационных стендов и аншлагов по природоохранной тематике, скамей, навесов от дождя, указателей напра</w:t>
      </w:r>
      <w:r w:rsidRPr="00CF7E88">
        <w:rPr>
          <w:rStyle w:val="FontStyle33"/>
        </w:rPr>
        <w:t>в</w:t>
      </w:r>
      <w:r w:rsidRPr="00CF7E88">
        <w:rPr>
          <w:rStyle w:val="FontStyle33"/>
        </w:rPr>
        <w:lastRenderedPageBreak/>
        <w:t>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w:t>
      </w:r>
      <w:r w:rsidRPr="00CF7E88">
        <w:rPr>
          <w:rStyle w:val="FontStyle33"/>
        </w:rPr>
        <w:t>в</w:t>
      </w:r>
      <w:r w:rsidRPr="00CF7E88">
        <w:rPr>
          <w:rStyle w:val="FontStyle33"/>
        </w:rPr>
        <w:t>но-технических сооружений допускается, прежде всего, на участках, не зан</w:t>
      </w:r>
      <w:r w:rsidRPr="00CF7E88">
        <w:rPr>
          <w:rStyle w:val="FontStyle33"/>
        </w:rPr>
        <w:t>я</w:t>
      </w:r>
      <w:r w:rsidRPr="00CF7E88">
        <w:rPr>
          <w:rStyle w:val="FontStyle33"/>
        </w:rPr>
        <w:t>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E02651">
      <w:pPr>
        <w:pStyle w:val="Style1"/>
        <w:widowControl/>
        <w:spacing w:line="360"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w:t>
      </w:r>
      <w:r w:rsidRPr="00CF7E88">
        <w:rPr>
          <w:rStyle w:val="FontStyle33"/>
        </w:rPr>
        <w:t>ь</w:t>
      </w:r>
      <w:r w:rsidRPr="00CF7E88">
        <w:rPr>
          <w:rStyle w:val="FontStyle33"/>
        </w:rPr>
        <w:t>ности</w:t>
      </w:r>
      <w:r>
        <w:rPr>
          <w:rStyle w:val="FontStyle33"/>
        </w:rPr>
        <w:t>, имеют право:</w:t>
      </w:r>
    </w:p>
    <w:p w:rsidR="008467CE" w:rsidRDefault="008467CE" w:rsidP="00E02651">
      <w:pPr>
        <w:pStyle w:val="Style1"/>
        <w:widowControl/>
        <w:spacing w:line="360"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w:t>
      </w:r>
      <w:r>
        <w:rPr>
          <w:rStyle w:val="FontStyle33"/>
        </w:rPr>
        <w:t>ч</w:t>
      </w:r>
      <w:r>
        <w:rPr>
          <w:rStyle w:val="FontStyle33"/>
        </w:rPr>
        <w:t>ное) пользование);</w:t>
      </w:r>
    </w:p>
    <w:p w:rsidR="008467CE" w:rsidRDefault="008467CE" w:rsidP="00E02651">
      <w:pPr>
        <w:pStyle w:val="Style1"/>
        <w:widowControl/>
        <w:spacing w:line="360"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w:t>
      </w:r>
      <w:r w:rsidRPr="00256900">
        <w:rPr>
          <w:rFonts w:eastAsiaTheme="minorEastAsia"/>
          <w:sz w:val="28"/>
          <w:szCs w:val="28"/>
        </w:rPr>
        <w:t>н</w:t>
      </w:r>
      <w:r w:rsidRPr="00256900">
        <w:rPr>
          <w:rFonts w:eastAsiaTheme="minorEastAsia"/>
          <w:sz w:val="28"/>
          <w:szCs w:val="28"/>
        </w:rPr>
        <w:t>фраструктуру (лесные дороги, лесные склады и другую);</w:t>
      </w:r>
    </w:p>
    <w:p w:rsidR="00D0500E" w:rsidRDefault="00D0500E" w:rsidP="00E02651">
      <w:pPr>
        <w:pStyle w:val="Style1"/>
        <w:widowControl/>
        <w:spacing w:line="360"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w:t>
      </w:r>
      <w:r>
        <w:rPr>
          <w:rFonts w:eastAsiaTheme="minorEastAsia"/>
          <w:sz w:val="28"/>
          <w:szCs w:val="28"/>
        </w:rPr>
        <w:t>о</w:t>
      </w:r>
      <w:r>
        <w:rPr>
          <w:rFonts w:eastAsiaTheme="minorEastAsia"/>
          <w:sz w:val="28"/>
          <w:szCs w:val="28"/>
        </w:rPr>
        <w:t>декса РФ временные постройки на лесных участках и осуществлять их благ</w:t>
      </w:r>
      <w:r>
        <w:rPr>
          <w:rFonts w:eastAsiaTheme="minorEastAsia"/>
          <w:sz w:val="28"/>
          <w:szCs w:val="28"/>
        </w:rPr>
        <w:t>о</w:t>
      </w:r>
      <w:r>
        <w:rPr>
          <w:rFonts w:eastAsiaTheme="minorEastAsia"/>
          <w:sz w:val="28"/>
          <w:szCs w:val="28"/>
        </w:rPr>
        <w:t>устройство;</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E02651">
      <w:pPr>
        <w:pStyle w:val="Style1"/>
        <w:widowControl/>
        <w:spacing w:line="360" w:lineRule="auto"/>
        <w:ind w:firstLine="851"/>
        <w:jc w:val="both"/>
        <w:rPr>
          <w:rStyle w:val="FontStyle33"/>
        </w:rPr>
      </w:pPr>
      <w:r w:rsidRPr="00740194">
        <w:rPr>
          <w:rStyle w:val="FontStyle33"/>
        </w:rPr>
        <w:t>Лица, использующие леса для осуществления рекреационной деятел</w:t>
      </w:r>
      <w:r w:rsidRPr="00740194">
        <w:rPr>
          <w:rStyle w:val="FontStyle33"/>
        </w:rPr>
        <w:t>ь</w:t>
      </w:r>
      <w:r w:rsidRPr="00740194">
        <w:rPr>
          <w:rStyle w:val="FontStyle33"/>
        </w:rPr>
        <w:t>ности, обязаны:</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E02651">
      <w:pPr>
        <w:pStyle w:val="Style1"/>
        <w:widowControl/>
        <w:spacing w:line="360" w:lineRule="auto"/>
        <w:ind w:firstLine="851"/>
        <w:jc w:val="both"/>
        <w:rPr>
          <w:rStyle w:val="FontStyle33"/>
        </w:rPr>
      </w:pPr>
      <w:r>
        <w:rPr>
          <w:rStyle w:val="FontStyle33"/>
        </w:rPr>
        <w:lastRenderedPageBreak/>
        <w:t xml:space="preserve">- </w:t>
      </w:r>
      <w:r w:rsidRPr="00740194">
        <w:rPr>
          <w:rStyle w:val="FontStyle33"/>
        </w:rPr>
        <w:t>осуществлять использование лесов в соответствии с проектом осво</w:t>
      </w:r>
      <w:r w:rsidRPr="00740194">
        <w:rPr>
          <w:rStyle w:val="FontStyle33"/>
        </w:rPr>
        <w:t>е</w:t>
      </w:r>
      <w:r w:rsidRPr="00740194">
        <w:rPr>
          <w:rStyle w:val="FontStyle33"/>
        </w:rPr>
        <w:t>ния лесов;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w:t>
      </w:r>
      <w:r w:rsidRPr="00740194">
        <w:rPr>
          <w:rStyle w:val="FontStyle33"/>
        </w:rPr>
        <w:t>и</w:t>
      </w:r>
      <w:r w:rsidRPr="00740194">
        <w:rPr>
          <w:rStyle w:val="FontStyle33"/>
        </w:rPr>
        <w:t>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w:t>
      </w:r>
      <w:r w:rsidRPr="00740194">
        <w:rPr>
          <w:rStyle w:val="FontStyle33"/>
        </w:rPr>
        <w:t>и</w:t>
      </w:r>
      <w:r w:rsidRPr="00740194">
        <w:rPr>
          <w:rStyle w:val="FontStyle33"/>
        </w:rPr>
        <w:t>ровать земли, которые использовались для строительства, реконструкции и (или) эксплуатации объектов, не связанных с созданием лесной инфрастру</w:t>
      </w:r>
      <w:r w:rsidRPr="00740194">
        <w:rPr>
          <w:rStyle w:val="FontStyle33"/>
        </w:rPr>
        <w:t>к</w:t>
      </w:r>
      <w:r w:rsidRPr="00740194">
        <w:rPr>
          <w:rStyle w:val="FontStyle33"/>
        </w:rPr>
        <w:t>туры;</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w:t>
      </w:r>
      <w:r w:rsidRPr="00740194">
        <w:rPr>
          <w:rStyle w:val="FontStyle33"/>
        </w:rPr>
        <w:t>и</w:t>
      </w:r>
      <w:r w:rsidRPr="00740194">
        <w:rPr>
          <w:rStyle w:val="FontStyle33"/>
        </w:rPr>
        <w:t>тарной безопасности в лесах;</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w:t>
      </w:r>
      <w:r w:rsidRPr="00740194">
        <w:rPr>
          <w:rStyle w:val="FontStyle33"/>
        </w:rPr>
        <w:t>в</w:t>
      </w:r>
      <w:r w:rsidRPr="00740194">
        <w:rPr>
          <w:rStyle w:val="FontStyle33"/>
        </w:rPr>
        <w:t>лять в государственный лесной реестр в установленном порядке документир</w:t>
      </w:r>
      <w:r w:rsidRPr="00740194">
        <w:rPr>
          <w:rStyle w:val="FontStyle33"/>
        </w:rPr>
        <w:t>о</w:t>
      </w:r>
      <w:r w:rsidRPr="00740194">
        <w:rPr>
          <w:rStyle w:val="FontStyle33"/>
        </w:rPr>
        <w:t>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E02651">
      <w:pPr>
        <w:pStyle w:val="Style1"/>
        <w:widowControl/>
        <w:spacing w:line="360"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8467CE" w:rsidRPr="00CF7E88" w:rsidRDefault="008467CE" w:rsidP="00E02651">
      <w:pPr>
        <w:pStyle w:val="Style1"/>
        <w:widowControl/>
        <w:spacing w:line="360" w:lineRule="auto"/>
        <w:ind w:firstLine="851"/>
        <w:jc w:val="both"/>
        <w:rPr>
          <w:rStyle w:val="FontStyle33"/>
        </w:rPr>
      </w:pPr>
      <w:r w:rsidRPr="00CF7E88">
        <w:rPr>
          <w:rStyle w:val="FontStyle33"/>
        </w:rPr>
        <w:lastRenderedPageBreak/>
        <w:t>Использование лесных участков для осуществления рекреационной д</w:t>
      </w:r>
      <w:r w:rsidRPr="00CF7E88">
        <w:rPr>
          <w:rStyle w:val="FontStyle33"/>
        </w:rPr>
        <w:t>е</w:t>
      </w:r>
      <w:r w:rsidRPr="00CF7E88">
        <w:rPr>
          <w:rStyle w:val="FontStyle33"/>
        </w:rPr>
        <w:t>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E02651">
      <w:pPr>
        <w:pStyle w:val="Style1"/>
        <w:widowControl/>
        <w:spacing w:line="360" w:lineRule="auto"/>
        <w:ind w:firstLine="851"/>
        <w:jc w:val="both"/>
        <w:rPr>
          <w:rStyle w:val="FontStyle33"/>
        </w:rPr>
      </w:pPr>
      <w:r w:rsidRPr="00CF7E88">
        <w:rPr>
          <w:rStyle w:val="FontStyle33"/>
        </w:rPr>
        <w:t>Составление проекта освоения лесов для осуществления рекреацио</w:t>
      </w:r>
      <w:r w:rsidRPr="00CF7E88">
        <w:rPr>
          <w:rStyle w:val="FontStyle33"/>
        </w:rPr>
        <w:t>н</w:t>
      </w:r>
      <w:r w:rsidRPr="00CF7E88">
        <w:rPr>
          <w:rStyle w:val="FontStyle33"/>
        </w:rPr>
        <w:t>ной деятельности базируется на данных рекреационного лесоустройства.</w:t>
      </w:r>
    </w:p>
    <w:p w:rsidR="002B6559" w:rsidRPr="00CF7E88" w:rsidRDefault="002B6559" w:rsidP="00E02651">
      <w:pPr>
        <w:pStyle w:val="Style1"/>
        <w:widowControl/>
        <w:spacing w:line="360" w:lineRule="auto"/>
        <w:ind w:firstLine="851"/>
        <w:jc w:val="both"/>
        <w:rPr>
          <w:rStyle w:val="FontStyle33"/>
        </w:rPr>
      </w:pPr>
      <w:r w:rsidRPr="00CF7E88">
        <w:rPr>
          <w:rStyle w:val="FontStyle33"/>
        </w:rPr>
        <w:t>В основу рекреационного лесоустройства территории положен экол</w:t>
      </w:r>
      <w:r w:rsidRPr="00CF7E88">
        <w:rPr>
          <w:rStyle w:val="FontStyle33"/>
        </w:rPr>
        <w:t>о</w:t>
      </w:r>
      <w:r w:rsidRPr="00CF7E88">
        <w:rPr>
          <w:rStyle w:val="FontStyle33"/>
        </w:rPr>
        <w:t>гический системный подход в организации использования рекреационного р</w:t>
      </w:r>
      <w:r w:rsidRPr="00CF7E88">
        <w:rPr>
          <w:rStyle w:val="FontStyle33"/>
        </w:rPr>
        <w:t>е</w:t>
      </w:r>
      <w:r w:rsidRPr="00CF7E88">
        <w:rPr>
          <w:rStyle w:val="FontStyle33"/>
        </w:rPr>
        <w:t>сурса, то есть экосистемный метод лесоустройства (Сериков и др., 2004). Это лесоустройство включает в себя комплексную оценку природных и антроп</w:t>
      </w:r>
      <w:r w:rsidRPr="00CF7E88">
        <w:rPr>
          <w:rStyle w:val="FontStyle33"/>
        </w:rPr>
        <w:t>о</w:t>
      </w:r>
      <w:r w:rsidRPr="00CF7E88">
        <w:rPr>
          <w:rStyle w:val="FontStyle33"/>
        </w:rPr>
        <w:t>генных факторов, ландшафтную таксацию, определен</w:t>
      </w:r>
      <w:r w:rsidR="008014F6">
        <w:rPr>
          <w:rStyle w:val="FontStyle33"/>
        </w:rPr>
        <w:t>ие экологической рекр</w:t>
      </w:r>
      <w:r w:rsidR="008014F6">
        <w:rPr>
          <w:rStyle w:val="FontStyle33"/>
        </w:rPr>
        <w:t>е</w:t>
      </w:r>
      <w:r w:rsidR="008014F6">
        <w:rPr>
          <w:rStyle w:val="FontStyle33"/>
        </w:rPr>
        <w:t>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w:t>
      </w:r>
      <w:r w:rsidRPr="00CF7E88">
        <w:rPr>
          <w:rStyle w:val="FontStyle33"/>
        </w:rPr>
        <w:t>а</w:t>
      </w:r>
      <w:r w:rsidRPr="00CF7E88">
        <w:rPr>
          <w:rStyle w:val="FontStyle33"/>
        </w:rPr>
        <w:t>ния благоустройства и проектируемых лесоводственно-рекреационных мер</w:t>
      </w:r>
      <w:r w:rsidRPr="00CF7E88">
        <w:rPr>
          <w:rStyle w:val="FontStyle33"/>
        </w:rPr>
        <w:t>о</w:t>
      </w:r>
      <w:r w:rsidRPr="00CF7E88">
        <w:rPr>
          <w:rStyle w:val="FontStyle33"/>
        </w:rPr>
        <w:t>приятий, обеспечивающих соблюдение правового режима категории защи</w:t>
      </w:r>
      <w:r w:rsidRPr="00CF7E88">
        <w:rPr>
          <w:rStyle w:val="FontStyle33"/>
        </w:rPr>
        <w:t>т</w:t>
      </w:r>
      <w:r w:rsidRPr="00CF7E88">
        <w:rPr>
          <w:rStyle w:val="FontStyle33"/>
        </w:rPr>
        <w:t>ных лесов.</w:t>
      </w:r>
    </w:p>
    <w:p w:rsidR="002B6559" w:rsidRPr="00CF7E88" w:rsidRDefault="002B6559" w:rsidP="00E02651">
      <w:pPr>
        <w:pStyle w:val="Style1"/>
        <w:widowControl/>
        <w:spacing w:line="360"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E02651">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w:t>
      </w:r>
      <w:r w:rsidR="002B6559" w:rsidRPr="00CF7E88">
        <w:rPr>
          <w:rStyle w:val="FontStyle33"/>
        </w:rPr>
        <w:t>у</w:t>
      </w:r>
      <w:r w:rsidR="002B6559" w:rsidRPr="00CF7E88">
        <w:rPr>
          <w:rStyle w:val="FontStyle33"/>
        </w:rPr>
        <w:t>ществления рекреационной деятельности.</w:t>
      </w:r>
    </w:p>
    <w:p w:rsidR="002B6559" w:rsidRPr="00CF7E88" w:rsidRDefault="002B6559" w:rsidP="00E02651">
      <w:pPr>
        <w:pStyle w:val="Style3"/>
        <w:widowControl/>
        <w:spacing w:line="360"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E02651">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E02651">
      <w:pPr>
        <w:pStyle w:val="Style3"/>
        <w:widowControl/>
        <w:spacing w:line="360"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rPr>
        <w:t>(</w:t>
      </w:r>
      <w:proofErr w:type="gramEnd"/>
      <w:r w:rsidRPr="00292734">
        <w:rPr>
          <w:rStyle w:val="FontStyle33"/>
        </w:rPr>
        <w:t>таб.2.8.1.4);</w:t>
      </w:r>
    </w:p>
    <w:p w:rsidR="002B6559" w:rsidRPr="00292734" w:rsidRDefault="002C0235" w:rsidP="00E02651">
      <w:pPr>
        <w:pStyle w:val="Style3"/>
        <w:widowControl/>
        <w:spacing w:line="360" w:lineRule="auto"/>
        <w:ind w:firstLine="709"/>
        <w:jc w:val="both"/>
        <w:rPr>
          <w:rStyle w:val="FontStyle33"/>
        </w:rPr>
      </w:pPr>
      <w:r w:rsidRPr="006A1413">
        <w:rPr>
          <w:rStyle w:val="FontStyle33"/>
        </w:rPr>
        <w:lastRenderedPageBreak/>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750F40" w:rsidRDefault="002B6559" w:rsidP="0028181D">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60689D" w:rsidRDefault="0060689D" w:rsidP="0028181D">
      <w:pPr>
        <w:spacing w:line="276" w:lineRule="auto"/>
        <w:ind w:firstLine="708"/>
        <w:jc w:val="center"/>
        <w:rPr>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78"/>
        <w:gridCol w:w="1008"/>
      </w:tblGrid>
      <w:tr w:rsidR="002B6559" w:rsidRPr="002C0235" w:rsidTr="0028181D">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gramStart"/>
            <w:r w:rsidRPr="002C0235">
              <w:rPr>
                <w:sz w:val="24"/>
                <w:szCs w:val="24"/>
              </w:rPr>
              <w:t>рекреа</w:t>
            </w:r>
            <w:r w:rsidR="002C0235">
              <w:rPr>
                <w:sz w:val="24"/>
                <w:szCs w:val="24"/>
              </w:rPr>
              <w:t>-</w:t>
            </w:r>
            <w:r w:rsidRPr="002C0235">
              <w:rPr>
                <w:sz w:val="24"/>
                <w:szCs w:val="24"/>
              </w:rPr>
              <w:t>ционной</w:t>
            </w:r>
            <w:proofErr w:type="gramEnd"/>
            <w:r w:rsidRPr="002C0235">
              <w:rPr>
                <w:sz w:val="24"/>
                <w:szCs w:val="24"/>
              </w:rPr>
              <w:t xml:space="preserve"> дигрес</w:t>
            </w:r>
            <w:r w:rsidR="002C0235">
              <w:rPr>
                <w:sz w:val="24"/>
                <w:szCs w:val="24"/>
              </w:rPr>
              <w:t>-</w:t>
            </w:r>
            <w:r w:rsidRPr="002C0235">
              <w:rPr>
                <w:sz w:val="24"/>
                <w:szCs w:val="24"/>
              </w:rPr>
              <w:t>сии</w:t>
            </w:r>
          </w:p>
        </w:tc>
      </w:tr>
      <w:tr w:rsidR="00256900" w:rsidRPr="002C0235" w:rsidTr="0028181D">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28181D">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28181D">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w:t>
            </w:r>
            <w:r w:rsidRPr="002C0235">
              <w:rPr>
                <w:sz w:val="24"/>
                <w:szCs w:val="24"/>
              </w:rPr>
              <w:t>т</w:t>
            </w:r>
            <w:r w:rsidRPr="002C0235">
              <w:rPr>
                <w:sz w:val="24"/>
                <w:szCs w:val="24"/>
              </w:rPr>
              <w:t xml:space="preserve">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28181D">
        <w:tc>
          <w:tcPr>
            <w:tcW w:w="4474" w:type="pct"/>
          </w:tcPr>
          <w:p w:rsidR="002B6559" w:rsidRPr="002C0235" w:rsidRDefault="002B6559" w:rsidP="002523AD">
            <w:pPr>
              <w:jc w:val="both"/>
              <w:rPr>
                <w:sz w:val="24"/>
                <w:szCs w:val="24"/>
              </w:rPr>
            </w:pPr>
            <w:proofErr w:type="gramStart"/>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w:t>
            </w:r>
            <w:r w:rsidRPr="002C0235">
              <w:rPr>
                <w:sz w:val="24"/>
                <w:szCs w:val="24"/>
              </w:rPr>
              <w:t>д</w:t>
            </w:r>
            <w:r w:rsidRPr="002C0235">
              <w:rPr>
                <w:sz w:val="24"/>
                <w:szCs w:val="24"/>
              </w:rPr>
              <w:t>лесок угнетены, средней густоты или редкие, 21-50% поврежденных и 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w:t>
            </w:r>
            <w:r w:rsidRPr="002C0235">
              <w:rPr>
                <w:sz w:val="24"/>
                <w:szCs w:val="24"/>
              </w:rPr>
              <w:t>к</w:t>
            </w:r>
            <w:r w:rsidRPr="002C0235">
              <w:rPr>
                <w:sz w:val="24"/>
                <w:szCs w:val="24"/>
              </w:rPr>
              <w:t>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28181D">
        <w:tc>
          <w:tcPr>
            <w:tcW w:w="4474" w:type="pct"/>
          </w:tcPr>
          <w:p w:rsidR="002B6559" w:rsidRPr="002C0235" w:rsidRDefault="002B6559" w:rsidP="002523AD">
            <w:pPr>
              <w:jc w:val="both"/>
              <w:rPr>
                <w:sz w:val="24"/>
                <w:szCs w:val="24"/>
              </w:rPr>
            </w:pPr>
            <w:r w:rsidRPr="002C0235">
              <w:rPr>
                <w:sz w:val="24"/>
                <w:szCs w:val="24"/>
              </w:rPr>
              <w:t>Сильно нарушена лесная среда, древостой куртинно-лугового типа, деревья зн</w:t>
            </w:r>
            <w:r w:rsidRPr="002C0235">
              <w:rPr>
                <w:sz w:val="24"/>
                <w:szCs w:val="24"/>
              </w:rPr>
              <w:t>а</w:t>
            </w:r>
            <w:r w:rsidRPr="002C0235">
              <w:rPr>
                <w:sz w:val="24"/>
                <w:szCs w:val="24"/>
              </w:rPr>
              <w:t>чительно угнетены, 11-20% стволов с механическими повреждениями; подрост и подлесок нежизнеспособные (преимущественно в куртинах), редкие или отсу</w:t>
            </w:r>
            <w:r w:rsidRPr="002C0235">
              <w:rPr>
                <w:sz w:val="24"/>
                <w:szCs w:val="24"/>
              </w:rPr>
              <w:t>т</w:t>
            </w:r>
            <w:r w:rsidRPr="002C0235">
              <w:rPr>
                <w:sz w:val="24"/>
                <w:szCs w:val="24"/>
              </w:rPr>
              <w:t xml:space="preserve">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w:t>
            </w:r>
            <w:r w:rsidR="002C0235" w:rsidRPr="002C0235">
              <w:rPr>
                <w:sz w:val="24"/>
                <w:szCs w:val="24"/>
              </w:rPr>
              <w:t>д</w:t>
            </w:r>
            <w:r w:rsidR="002C0235" w:rsidRPr="002C0235">
              <w:rPr>
                <w:sz w:val="24"/>
                <w:szCs w:val="24"/>
              </w:rPr>
              <w:t>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28181D">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w:t>
            </w:r>
            <w:r w:rsidRPr="002C0235">
              <w:rPr>
                <w:sz w:val="24"/>
                <w:szCs w:val="24"/>
              </w:rPr>
              <w:t>е</w:t>
            </w:r>
            <w:r w:rsidRPr="002C0235">
              <w:rPr>
                <w:sz w:val="24"/>
                <w:szCs w:val="24"/>
              </w:rPr>
              <w:t xml:space="preserve">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28181D" w:rsidRDefault="0028181D" w:rsidP="005B0F20">
      <w:pPr>
        <w:spacing w:line="276" w:lineRule="auto"/>
        <w:ind w:firstLine="708"/>
        <w:jc w:val="right"/>
        <w:rPr>
          <w:sz w:val="28"/>
          <w:szCs w:val="28"/>
        </w:rPr>
      </w:pPr>
    </w:p>
    <w:p w:rsidR="003913CC" w:rsidRDefault="003913C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B6559" w:rsidRDefault="00247E62" w:rsidP="0028181D">
      <w:pPr>
        <w:spacing w:line="276" w:lineRule="auto"/>
        <w:jc w:val="center"/>
        <w:rPr>
          <w:sz w:val="28"/>
          <w:szCs w:val="28"/>
        </w:rPr>
      </w:pPr>
      <w:r>
        <w:rPr>
          <w:sz w:val="28"/>
          <w:szCs w:val="28"/>
        </w:rPr>
        <w:t>Шкала оценки биологической устойчивости насаждений</w:t>
      </w:r>
    </w:p>
    <w:p w:rsidR="0060689D" w:rsidRPr="0028181D" w:rsidRDefault="0060689D" w:rsidP="0028181D">
      <w:pPr>
        <w:spacing w:line="276" w:lineRule="auto"/>
        <w:jc w:val="center"/>
        <w:rPr>
          <w:sz w:val="28"/>
          <w:szCs w:val="28"/>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w:t>
            </w:r>
            <w:r w:rsidRPr="00247E62">
              <w:rPr>
                <w:sz w:val="24"/>
                <w:szCs w:val="24"/>
              </w:rPr>
              <w:t>й</w:t>
            </w:r>
            <w:r w:rsidRPr="00247E62">
              <w:rPr>
                <w:sz w:val="24"/>
                <w:szCs w:val="24"/>
              </w:rPr>
              <w:t>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w:t>
            </w:r>
            <w:r w:rsidRPr="00247E62">
              <w:rPr>
                <w:sz w:val="24"/>
                <w:szCs w:val="24"/>
              </w:rPr>
              <w:t>и</w:t>
            </w:r>
            <w:r w:rsidRPr="00247E62">
              <w:rPr>
                <w:sz w:val="24"/>
                <w:szCs w:val="24"/>
              </w:rPr>
              <w:t xml:space="preserve">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proofErr w:type="gramStart"/>
            <w:r w:rsidRPr="00247E62">
              <w:rPr>
                <w:sz w:val="24"/>
                <w:szCs w:val="24"/>
              </w:rPr>
              <w:t>Общий размерус</w:t>
            </w:r>
            <w:r w:rsidRPr="00247E62">
              <w:rPr>
                <w:sz w:val="24"/>
                <w:szCs w:val="24"/>
              </w:rPr>
              <w:t>ы</w:t>
            </w:r>
            <w:r w:rsidRPr="00247E62">
              <w:rPr>
                <w:sz w:val="24"/>
                <w:szCs w:val="24"/>
              </w:rPr>
              <w:t>хания (деревья  2-й и 3-й</w:t>
            </w:r>
            <w:proofErr w:type="gramEnd"/>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w:t>
            </w:r>
            <w:r w:rsidRPr="00247E62">
              <w:rPr>
                <w:sz w:val="24"/>
                <w:szCs w:val="24"/>
              </w:rPr>
              <w:t>ь</w:t>
            </w:r>
            <w:r w:rsidRPr="00247E62">
              <w:rPr>
                <w:sz w:val="24"/>
                <w:szCs w:val="24"/>
              </w:rPr>
              <w:t>ев с диаметром на в</w:t>
            </w:r>
            <w:r w:rsidRPr="00247E62">
              <w:rPr>
                <w:sz w:val="24"/>
                <w:szCs w:val="24"/>
              </w:rPr>
              <w:t>ы</w:t>
            </w:r>
            <w:r w:rsidRPr="00247E62">
              <w:rPr>
                <w:sz w:val="24"/>
                <w:szCs w:val="24"/>
              </w:rPr>
              <w:t>соте 1,3м менее сре</w:t>
            </w:r>
            <w:r w:rsidRPr="00247E62">
              <w:rPr>
                <w:sz w:val="24"/>
                <w:szCs w:val="24"/>
              </w:rPr>
              <w:t>д</w:t>
            </w:r>
            <w:r w:rsidRPr="00247E62">
              <w:rPr>
                <w:sz w:val="24"/>
                <w:szCs w:val="24"/>
              </w:rPr>
              <w:t>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w:t>
            </w:r>
            <w:r w:rsidRPr="00247E62">
              <w:rPr>
                <w:sz w:val="24"/>
                <w:szCs w:val="24"/>
              </w:rPr>
              <w:t>ч</w:t>
            </w:r>
            <w:r w:rsidRPr="00247E62">
              <w:rPr>
                <w:sz w:val="24"/>
                <w:szCs w:val="24"/>
              </w:rPr>
              <w:t>ные повр</w:t>
            </w:r>
            <w:r w:rsidRPr="00247E62">
              <w:rPr>
                <w:sz w:val="24"/>
                <w:szCs w:val="24"/>
              </w:rPr>
              <w:t>е</w:t>
            </w:r>
            <w:r w:rsidRPr="00247E62">
              <w:rPr>
                <w:sz w:val="24"/>
                <w:szCs w:val="24"/>
              </w:rPr>
              <w:t>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w:t>
            </w:r>
            <w:r w:rsidRPr="00247E62">
              <w:rPr>
                <w:sz w:val="24"/>
                <w:szCs w:val="24"/>
              </w:rPr>
              <w:t>и</w:t>
            </w:r>
            <w:r w:rsidRPr="00247E62">
              <w:rPr>
                <w:sz w:val="24"/>
                <w:szCs w:val="24"/>
              </w:rPr>
              <w:t>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w:t>
            </w:r>
            <w:r w:rsidRPr="00247E62">
              <w:rPr>
                <w:sz w:val="24"/>
                <w:szCs w:val="24"/>
              </w:rPr>
              <w:t>д</w:t>
            </w:r>
            <w:r w:rsidRPr="00247E62">
              <w:rPr>
                <w:sz w:val="24"/>
                <w:szCs w:val="24"/>
              </w:rPr>
              <w:t>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w:t>
            </w:r>
            <w:r w:rsidRPr="00247E62">
              <w:rPr>
                <w:sz w:val="24"/>
                <w:szCs w:val="24"/>
              </w:rPr>
              <w:t>а</w:t>
            </w:r>
            <w:r w:rsidRPr="00247E62">
              <w:rPr>
                <w:sz w:val="24"/>
                <w:szCs w:val="24"/>
              </w:rPr>
              <w:t>нение и в</w:t>
            </w:r>
            <w:r w:rsidRPr="00247E62">
              <w:rPr>
                <w:sz w:val="24"/>
                <w:szCs w:val="24"/>
              </w:rPr>
              <w:t>ы</w:t>
            </w:r>
            <w:r w:rsidRPr="00247E62">
              <w:rPr>
                <w:sz w:val="24"/>
                <w:szCs w:val="24"/>
              </w:rPr>
              <w:t>сокую чи</w:t>
            </w:r>
            <w:r w:rsidRPr="00247E62">
              <w:rPr>
                <w:sz w:val="24"/>
                <w:szCs w:val="24"/>
              </w:rPr>
              <w:t>с</w:t>
            </w:r>
            <w:r w:rsidRPr="00247E62">
              <w:rPr>
                <w:sz w:val="24"/>
                <w:szCs w:val="24"/>
              </w:rPr>
              <w:t>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Как правило, нарушено, полнота н</w:t>
            </w:r>
            <w:r w:rsidRPr="00247E62">
              <w:rPr>
                <w:sz w:val="24"/>
                <w:szCs w:val="24"/>
              </w:rPr>
              <w:t>е</w:t>
            </w:r>
            <w:r w:rsidRPr="00247E62">
              <w:rPr>
                <w:sz w:val="24"/>
                <w:szCs w:val="24"/>
              </w:rPr>
              <w:t>равномер</w:t>
            </w:r>
            <w:r w:rsidR="00247E62">
              <w:rPr>
                <w:sz w:val="24"/>
                <w:szCs w:val="24"/>
              </w:rPr>
              <w:t>-</w:t>
            </w:r>
            <w:r w:rsidRPr="00247E62">
              <w:rPr>
                <w:sz w:val="24"/>
                <w:szCs w:val="24"/>
              </w:rPr>
              <w:t>наяили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w:t>
            </w:r>
            <w:r w:rsidRPr="00247E62">
              <w:rPr>
                <w:sz w:val="24"/>
                <w:szCs w:val="24"/>
              </w:rPr>
              <w:t>и</w:t>
            </w:r>
            <w:r w:rsidRPr="00247E62">
              <w:rPr>
                <w:sz w:val="24"/>
                <w:szCs w:val="24"/>
              </w:rPr>
              <w:t>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w:t>
            </w:r>
            <w:r w:rsidRPr="00247E62">
              <w:rPr>
                <w:sz w:val="24"/>
                <w:szCs w:val="24"/>
              </w:rPr>
              <w:t>е</w:t>
            </w:r>
            <w:r w:rsidRPr="00247E62">
              <w:rPr>
                <w:sz w:val="24"/>
                <w:szCs w:val="24"/>
              </w:rPr>
              <w:t>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proofErr w:type="gramStart"/>
      <w:r w:rsidRPr="00292734">
        <w:rPr>
          <w:i/>
          <w:sz w:val="28"/>
          <w:szCs w:val="28"/>
        </w:rPr>
        <w:t>:в</w:t>
      </w:r>
      <w:proofErr w:type="gramEnd"/>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w:t>
      </w:r>
      <w:r w:rsidR="002B6559" w:rsidRPr="00292734">
        <w:rPr>
          <w:i/>
          <w:sz w:val="28"/>
          <w:szCs w:val="28"/>
        </w:rPr>
        <w:t>т</w:t>
      </w:r>
      <w:r w:rsidR="002B6559" w:rsidRPr="00292734">
        <w:rPr>
          <w:i/>
          <w:sz w:val="28"/>
          <w:szCs w:val="28"/>
        </w:rPr>
        <w:t>ствии других хозяйственных распоряжений). Суммарная площадь насажд</w:t>
      </w:r>
      <w:r w:rsidR="002B6559" w:rsidRPr="00292734">
        <w:rPr>
          <w:i/>
          <w:sz w:val="28"/>
          <w:szCs w:val="28"/>
        </w:rPr>
        <w:t>е</w:t>
      </w:r>
      <w:r w:rsidR="002B6559" w:rsidRPr="00292734">
        <w:rPr>
          <w:i/>
          <w:sz w:val="28"/>
          <w:szCs w:val="28"/>
        </w:rPr>
        <w:t>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1F6C98" w:rsidRDefault="001F6C98"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3</w:t>
      </w:r>
    </w:p>
    <w:p w:rsidR="002B6559" w:rsidRPr="00CF7E88" w:rsidRDefault="002B6559"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2B6559" w:rsidRDefault="0028181D" w:rsidP="0028181D">
      <w:pPr>
        <w:shd w:val="clear" w:color="auto" w:fill="FFFFFF"/>
        <w:spacing w:line="276" w:lineRule="auto"/>
        <w:jc w:val="center"/>
        <w:rPr>
          <w:sz w:val="28"/>
          <w:szCs w:val="28"/>
        </w:rPr>
      </w:pPr>
      <w:r>
        <w:rPr>
          <w:sz w:val="28"/>
          <w:szCs w:val="28"/>
        </w:rPr>
        <w:t>(для подеревной инвентаризации)</w:t>
      </w:r>
    </w:p>
    <w:p w:rsidR="0060689D" w:rsidRPr="00CF7E88" w:rsidRDefault="0060689D" w:rsidP="0028181D">
      <w:pPr>
        <w:shd w:val="clear" w:color="auto" w:fill="FFFFFF"/>
        <w:spacing w:line="276" w:lineRule="auto"/>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96"/>
        <w:gridCol w:w="3560"/>
      </w:tblGrid>
      <w:tr w:rsidR="002B6559" w:rsidRPr="00247E62" w:rsidTr="00256900">
        <w:trPr>
          <w:tblHeader/>
        </w:trPr>
        <w:tc>
          <w:tcPr>
            <w:tcW w:w="2258" w:type="dxa"/>
          </w:tcPr>
          <w:p w:rsidR="002B6559" w:rsidRPr="00247E62" w:rsidRDefault="002B6559"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2B6559" w:rsidRPr="00247E62" w:rsidRDefault="002B6559" w:rsidP="002523AD">
            <w:pPr>
              <w:jc w:val="center"/>
              <w:rPr>
                <w:sz w:val="24"/>
                <w:szCs w:val="24"/>
              </w:rPr>
            </w:pPr>
            <w:r w:rsidRPr="00247E62">
              <w:rPr>
                <w:sz w:val="24"/>
                <w:szCs w:val="24"/>
              </w:rPr>
              <w:t>Основные признаки</w:t>
            </w:r>
          </w:p>
        </w:tc>
        <w:tc>
          <w:tcPr>
            <w:tcW w:w="3560" w:type="dxa"/>
          </w:tcPr>
          <w:p w:rsidR="002B6559" w:rsidRPr="00247E62" w:rsidRDefault="002B6559" w:rsidP="002523AD">
            <w:pPr>
              <w:jc w:val="center"/>
              <w:rPr>
                <w:sz w:val="24"/>
                <w:szCs w:val="24"/>
              </w:rPr>
            </w:pPr>
            <w:r w:rsidRPr="00247E62">
              <w:rPr>
                <w:sz w:val="24"/>
                <w:szCs w:val="24"/>
              </w:rPr>
              <w:t>Дополнительные признаки</w:t>
            </w:r>
          </w:p>
        </w:tc>
      </w:tr>
      <w:tr w:rsidR="00256900" w:rsidRPr="00247E62" w:rsidTr="00256900">
        <w:trPr>
          <w:tblHeader/>
        </w:trPr>
        <w:tc>
          <w:tcPr>
            <w:tcW w:w="2258" w:type="dxa"/>
          </w:tcPr>
          <w:p w:rsidR="00256900" w:rsidRPr="00247E62" w:rsidRDefault="00256900" w:rsidP="002523AD">
            <w:pPr>
              <w:jc w:val="center"/>
              <w:rPr>
                <w:sz w:val="24"/>
                <w:szCs w:val="24"/>
              </w:rPr>
            </w:pPr>
            <w:r>
              <w:rPr>
                <w:sz w:val="24"/>
                <w:szCs w:val="24"/>
              </w:rPr>
              <w:t>1</w:t>
            </w:r>
          </w:p>
        </w:tc>
        <w:tc>
          <w:tcPr>
            <w:tcW w:w="3696" w:type="dxa"/>
          </w:tcPr>
          <w:p w:rsidR="00256900" w:rsidRPr="00247E62" w:rsidRDefault="00256900" w:rsidP="002523AD">
            <w:pPr>
              <w:jc w:val="center"/>
              <w:rPr>
                <w:sz w:val="24"/>
                <w:szCs w:val="24"/>
              </w:rPr>
            </w:pPr>
            <w:r>
              <w:rPr>
                <w:sz w:val="24"/>
                <w:szCs w:val="24"/>
              </w:rPr>
              <w:t>2</w:t>
            </w:r>
          </w:p>
        </w:tc>
        <w:tc>
          <w:tcPr>
            <w:tcW w:w="3560" w:type="dxa"/>
          </w:tcPr>
          <w:p w:rsidR="00256900" w:rsidRPr="00247E62" w:rsidRDefault="00256900" w:rsidP="002523AD">
            <w:pPr>
              <w:jc w:val="center"/>
              <w:rPr>
                <w:sz w:val="24"/>
                <w:szCs w:val="24"/>
              </w:rPr>
            </w:pPr>
            <w:r>
              <w:rPr>
                <w:sz w:val="24"/>
                <w:szCs w:val="24"/>
              </w:rPr>
              <w:t>3</w:t>
            </w:r>
          </w:p>
        </w:tc>
      </w:tr>
      <w:tr w:rsidR="002B6559" w:rsidRPr="00247E62" w:rsidTr="0094193E">
        <w:tc>
          <w:tcPr>
            <w:tcW w:w="9514" w:type="dxa"/>
            <w:gridSpan w:val="3"/>
          </w:tcPr>
          <w:p w:rsidR="002B6559" w:rsidRPr="00247E62" w:rsidRDefault="002B6559" w:rsidP="002523AD">
            <w:pPr>
              <w:jc w:val="center"/>
              <w:rPr>
                <w:sz w:val="24"/>
                <w:szCs w:val="24"/>
              </w:rPr>
            </w:pPr>
            <w:r w:rsidRPr="00247E62">
              <w:rPr>
                <w:sz w:val="24"/>
                <w:szCs w:val="24"/>
              </w:rPr>
              <w:t>ХВОЙНЫЕ ПОРОДЫ</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8002AA" w:rsidRPr="00247E62" w:rsidRDefault="002B6559" w:rsidP="00D7026C">
            <w:pPr>
              <w:jc w:val="both"/>
              <w:rPr>
                <w:sz w:val="24"/>
                <w:szCs w:val="24"/>
              </w:rPr>
            </w:pPr>
            <w:r w:rsidRPr="00247E62">
              <w:rPr>
                <w:sz w:val="24"/>
                <w:szCs w:val="24"/>
              </w:rPr>
              <w:t>Хвоя зеленая блестящая, крона густая, прирост текущего года нормальный для данной породы, возраста, условий местопрои</w:t>
            </w:r>
            <w:r w:rsidRPr="00247E62">
              <w:rPr>
                <w:sz w:val="24"/>
                <w:szCs w:val="24"/>
              </w:rPr>
              <w:t>з</w:t>
            </w:r>
            <w:r w:rsidRPr="00247E62">
              <w:rPr>
                <w:sz w:val="24"/>
                <w:szCs w:val="24"/>
              </w:rPr>
              <w:lastRenderedPageBreak/>
              <w:t>растания и времени года</w:t>
            </w:r>
          </w:p>
        </w:tc>
        <w:tc>
          <w:tcPr>
            <w:tcW w:w="3560" w:type="dxa"/>
          </w:tcPr>
          <w:p w:rsidR="002B6559" w:rsidRPr="00247E62" w:rsidRDefault="002B6559" w:rsidP="002523AD">
            <w:pPr>
              <w:jc w:val="center"/>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lastRenderedPageBreak/>
              <w:t>2 - ослабленные</w:t>
            </w:r>
          </w:p>
          <w:p w:rsidR="002B6559" w:rsidRPr="00247E62" w:rsidRDefault="002B6559" w:rsidP="002523AD">
            <w:pPr>
              <w:shd w:val="clear" w:color="auto" w:fill="FFFFFF"/>
              <w:rPr>
                <w:sz w:val="24"/>
                <w:szCs w:val="24"/>
              </w:rPr>
            </w:pPr>
          </w:p>
        </w:tc>
        <w:tc>
          <w:tcPr>
            <w:tcW w:w="3696" w:type="dxa"/>
          </w:tcPr>
          <w:p w:rsidR="002B6559" w:rsidRPr="00247E62" w:rsidRDefault="002B6559" w:rsidP="002523AD">
            <w:pPr>
              <w:jc w:val="both"/>
              <w:rPr>
                <w:sz w:val="24"/>
                <w:szCs w:val="24"/>
              </w:rPr>
            </w:pPr>
            <w:r w:rsidRPr="00247E62">
              <w:rPr>
                <w:sz w:val="24"/>
                <w:szCs w:val="24"/>
              </w:rPr>
              <w:t>Хвоя часто светлее обычного, крона слабоажурная, прирост уменьшен не более чем напол</w:t>
            </w:r>
            <w:r w:rsidRPr="00247E62">
              <w:rPr>
                <w:sz w:val="24"/>
                <w:szCs w:val="24"/>
              </w:rPr>
              <w:t>о</w:t>
            </w:r>
            <w:r w:rsidRPr="00247E62">
              <w:rPr>
                <w:sz w:val="24"/>
                <w:szCs w:val="24"/>
              </w:rPr>
              <w:t xml:space="preserve">вину по сравнению </w:t>
            </w:r>
            <w:proofErr w:type="gramStart"/>
            <w:r w:rsidRPr="00247E62">
              <w:rPr>
                <w:sz w:val="24"/>
                <w:szCs w:val="24"/>
              </w:rPr>
              <w:t>с</w:t>
            </w:r>
            <w:proofErr w:type="gramEnd"/>
            <w:r w:rsidRPr="00247E62">
              <w:rPr>
                <w:sz w:val="24"/>
                <w:szCs w:val="24"/>
              </w:rPr>
              <w:t xml:space="preserve"> нормал</w:t>
            </w:r>
            <w:r w:rsidRPr="00247E62">
              <w:rPr>
                <w:sz w:val="24"/>
                <w:szCs w:val="24"/>
              </w:rPr>
              <w:t>ь</w:t>
            </w:r>
            <w:r w:rsidRPr="00247E62">
              <w:rPr>
                <w:sz w:val="24"/>
                <w:szCs w:val="24"/>
              </w:rPr>
              <w:t>ным</w:t>
            </w:r>
          </w:p>
        </w:tc>
        <w:tc>
          <w:tcPr>
            <w:tcW w:w="3560" w:type="dxa"/>
          </w:tcPr>
          <w:p w:rsidR="002B6559" w:rsidRPr="00247E62" w:rsidRDefault="002B6559"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2B6559" w:rsidRPr="00247E62" w:rsidRDefault="002B6559" w:rsidP="002523AD">
            <w:pPr>
              <w:ind w:firstLine="72"/>
              <w:jc w:val="center"/>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3 - сильно осла</w:t>
            </w:r>
            <w:r w:rsidRPr="00247E62">
              <w:rPr>
                <w:sz w:val="24"/>
                <w:szCs w:val="24"/>
              </w:rPr>
              <w:t>б</w:t>
            </w:r>
            <w:r w:rsidRPr="00247E62">
              <w:rPr>
                <w:sz w:val="24"/>
                <w:szCs w:val="24"/>
              </w:rPr>
              <w:t>ленные</w:t>
            </w:r>
          </w:p>
          <w:p w:rsidR="002B6559" w:rsidRPr="00247E62" w:rsidRDefault="002B6559" w:rsidP="002523AD">
            <w:pPr>
              <w:jc w:val="center"/>
              <w:rPr>
                <w:sz w:val="24"/>
                <w:szCs w:val="24"/>
              </w:rPr>
            </w:pPr>
          </w:p>
        </w:tc>
        <w:tc>
          <w:tcPr>
            <w:tcW w:w="3696" w:type="dxa"/>
          </w:tcPr>
          <w:p w:rsidR="002B6559" w:rsidRPr="00247E62" w:rsidRDefault="002B6559" w:rsidP="002523AD">
            <w:pPr>
              <w:jc w:val="both"/>
              <w:rPr>
                <w:sz w:val="24"/>
                <w:szCs w:val="24"/>
              </w:rPr>
            </w:pPr>
            <w:r w:rsidRPr="00247E62">
              <w:rPr>
                <w:sz w:val="24"/>
                <w:szCs w:val="24"/>
              </w:rPr>
              <w:t>Хвоя светло-зеленая или серов</w:t>
            </w:r>
            <w:r w:rsidRPr="00247E62">
              <w:rPr>
                <w:sz w:val="24"/>
                <w:szCs w:val="24"/>
              </w:rPr>
              <w:t>а</w:t>
            </w:r>
            <w:r w:rsidRPr="00247E62">
              <w:rPr>
                <w:sz w:val="24"/>
                <w:szCs w:val="24"/>
              </w:rPr>
              <w:t>тая матовая, крона ажурная, пр</w:t>
            </w:r>
            <w:r w:rsidRPr="00247E62">
              <w:rPr>
                <w:sz w:val="24"/>
                <w:szCs w:val="24"/>
              </w:rPr>
              <w:t>и</w:t>
            </w:r>
            <w:r w:rsidRPr="00247E62">
              <w:rPr>
                <w:sz w:val="24"/>
                <w:szCs w:val="24"/>
              </w:rPr>
              <w:t>рост уменьшен более чем нап</w:t>
            </w:r>
            <w:r w:rsidRPr="00247E62">
              <w:rPr>
                <w:sz w:val="24"/>
                <w:szCs w:val="24"/>
              </w:rPr>
              <w:t>о</w:t>
            </w:r>
            <w:r w:rsidRPr="00247E62">
              <w:rPr>
                <w:sz w:val="24"/>
                <w:szCs w:val="24"/>
              </w:rPr>
              <w:t xml:space="preserve">ловину по сравнению </w:t>
            </w:r>
            <w:proofErr w:type="gramStart"/>
            <w:r w:rsidRPr="00247E62">
              <w:rPr>
                <w:sz w:val="24"/>
                <w:szCs w:val="24"/>
              </w:rPr>
              <w:t>с</w:t>
            </w:r>
            <w:proofErr w:type="gramEnd"/>
            <w:r w:rsidRPr="00247E62">
              <w:rPr>
                <w:sz w:val="24"/>
                <w:szCs w:val="24"/>
              </w:rPr>
              <w:t xml:space="preserve"> нормал</w:t>
            </w:r>
            <w:r w:rsidRPr="00247E62">
              <w:rPr>
                <w:sz w:val="24"/>
                <w:szCs w:val="24"/>
              </w:rPr>
              <w:t>ь</w:t>
            </w:r>
            <w:r w:rsidRPr="00247E62">
              <w:rPr>
                <w:sz w:val="24"/>
                <w:szCs w:val="24"/>
              </w:rPr>
              <w:t>ным</w:t>
            </w:r>
          </w:p>
        </w:tc>
        <w:tc>
          <w:tcPr>
            <w:tcW w:w="3560" w:type="dxa"/>
          </w:tcPr>
          <w:p w:rsidR="002B6559" w:rsidRPr="00247E62" w:rsidRDefault="002B6559" w:rsidP="002523AD">
            <w:pPr>
              <w:jc w:val="both"/>
              <w:rPr>
                <w:sz w:val="24"/>
                <w:szCs w:val="24"/>
              </w:rPr>
            </w:pPr>
            <w:r w:rsidRPr="00247E62">
              <w:rPr>
                <w:sz w:val="24"/>
                <w:szCs w:val="24"/>
              </w:rPr>
              <w:t>Возможны признаки поврежд</w:t>
            </w:r>
            <w:r w:rsidRPr="00247E62">
              <w:rPr>
                <w:sz w:val="24"/>
                <w:szCs w:val="24"/>
              </w:rPr>
              <w:t>е</w:t>
            </w:r>
            <w:r w:rsidRPr="00247E62">
              <w:rPr>
                <w:sz w:val="24"/>
                <w:szCs w:val="24"/>
              </w:rPr>
              <w:t>ния ствола корневых лап, ве</w:t>
            </w:r>
            <w:r w:rsidRPr="00247E62">
              <w:rPr>
                <w:sz w:val="24"/>
                <w:szCs w:val="24"/>
              </w:rPr>
              <w:t>т</w:t>
            </w:r>
            <w:r w:rsidRPr="00247E62">
              <w:rPr>
                <w:sz w:val="24"/>
                <w:szCs w:val="24"/>
              </w:rPr>
              <w:t>вей, кроны, могут иметь место попытки поселения или уда</w:t>
            </w:r>
            <w:r w:rsidRPr="00247E62">
              <w:rPr>
                <w:sz w:val="24"/>
                <w:szCs w:val="24"/>
              </w:rPr>
              <w:t>в</w:t>
            </w:r>
            <w:r w:rsidRPr="00247E62">
              <w:rPr>
                <w:sz w:val="24"/>
                <w:szCs w:val="24"/>
              </w:rPr>
              <w:t>шиеся местные поселения ств</w:t>
            </w:r>
            <w:r w:rsidRPr="00247E62">
              <w:rPr>
                <w:sz w:val="24"/>
                <w:szCs w:val="24"/>
              </w:rPr>
              <w:t>о</w:t>
            </w:r>
            <w:r w:rsidRPr="00247E62">
              <w:rPr>
                <w:sz w:val="24"/>
                <w:szCs w:val="24"/>
              </w:rPr>
              <w:t>ловых вредителей на стволе или ветвях</w:t>
            </w:r>
          </w:p>
        </w:tc>
      </w:tr>
      <w:tr w:rsidR="002B6559" w:rsidRPr="00247E62" w:rsidTr="00256900">
        <w:tc>
          <w:tcPr>
            <w:tcW w:w="2258" w:type="dxa"/>
          </w:tcPr>
          <w:p w:rsidR="002B6559" w:rsidRPr="00247E62" w:rsidRDefault="002B6559" w:rsidP="002523AD">
            <w:pPr>
              <w:jc w:val="center"/>
              <w:rPr>
                <w:sz w:val="24"/>
                <w:szCs w:val="24"/>
              </w:rPr>
            </w:pPr>
            <w:r w:rsidRPr="00247E62">
              <w:rPr>
                <w:sz w:val="24"/>
                <w:szCs w:val="24"/>
              </w:rPr>
              <w:t>4 - усыхающие</w:t>
            </w:r>
          </w:p>
        </w:tc>
        <w:tc>
          <w:tcPr>
            <w:tcW w:w="3696" w:type="dxa"/>
          </w:tcPr>
          <w:p w:rsidR="002B6559" w:rsidRPr="00247E62" w:rsidRDefault="002B6559" w:rsidP="002523AD">
            <w:pPr>
              <w:jc w:val="center"/>
              <w:rPr>
                <w:sz w:val="24"/>
                <w:szCs w:val="24"/>
              </w:rPr>
            </w:pPr>
            <w:r w:rsidRPr="00247E62">
              <w:rPr>
                <w:sz w:val="24"/>
                <w:szCs w:val="24"/>
              </w:rPr>
              <w:t>Хвоя серая, желтоватая или же</w:t>
            </w:r>
            <w:r w:rsidRPr="00247E62">
              <w:rPr>
                <w:sz w:val="24"/>
                <w:szCs w:val="24"/>
              </w:rPr>
              <w:t>л</w:t>
            </w:r>
            <w:r w:rsidRPr="00247E62">
              <w:rPr>
                <w:sz w:val="24"/>
                <w:szCs w:val="24"/>
              </w:rPr>
              <w:t>то-зеленая, крона заметно изр</w:t>
            </w:r>
            <w:r w:rsidRPr="00247E62">
              <w:rPr>
                <w:sz w:val="24"/>
                <w:szCs w:val="24"/>
              </w:rPr>
              <w:t>е</w:t>
            </w:r>
            <w:r w:rsidRPr="00247E62">
              <w:rPr>
                <w:sz w:val="24"/>
                <w:szCs w:val="24"/>
              </w:rPr>
              <w:t>жена, прирост текущего года еще заметен или отсутствует</w:t>
            </w:r>
          </w:p>
        </w:tc>
        <w:tc>
          <w:tcPr>
            <w:tcW w:w="3560" w:type="dxa"/>
          </w:tcPr>
          <w:p w:rsidR="002B6559" w:rsidRPr="00247E62" w:rsidRDefault="002B6559"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w:t>
            </w:r>
            <w:r w:rsidRPr="00247E62">
              <w:rPr>
                <w:sz w:val="24"/>
                <w:szCs w:val="24"/>
              </w:rPr>
              <w:t>а</w:t>
            </w:r>
            <w:r w:rsidRPr="00247E62">
              <w:rPr>
                <w:sz w:val="24"/>
                <w:szCs w:val="24"/>
              </w:rPr>
              <w:t>тегории, возможно заселение дерева стволовыми вредител</w:t>
            </w:r>
            <w:r w:rsidRPr="00247E62">
              <w:rPr>
                <w:sz w:val="24"/>
                <w:szCs w:val="24"/>
              </w:rPr>
              <w:t>я</w:t>
            </w:r>
            <w:r w:rsidRPr="00247E62">
              <w:rPr>
                <w:sz w:val="24"/>
                <w:szCs w:val="24"/>
              </w:rPr>
              <w:t>ми (смоляные воронки, буровая мука, насекомые на коре, под корой и в древесине)</w:t>
            </w:r>
          </w:p>
        </w:tc>
      </w:tr>
      <w:tr w:rsidR="002B6559" w:rsidRPr="00247E62" w:rsidTr="00256900">
        <w:tc>
          <w:tcPr>
            <w:tcW w:w="2258" w:type="dxa"/>
          </w:tcPr>
          <w:p w:rsidR="002B6559" w:rsidRPr="00247E62" w:rsidRDefault="002B6559" w:rsidP="002523AD">
            <w:pPr>
              <w:rPr>
                <w:sz w:val="24"/>
                <w:szCs w:val="24"/>
              </w:rPr>
            </w:pPr>
            <w:r w:rsidRPr="00247E62">
              <w:rPr>
                <w:sz w:val="24"/>
                <w:szCs w:val="24"/>
              </w:rPr>
              <w:t>5 - сухостой тек</w:t>
            </w:r>
            <w:r w:rsidRPr="00247E62">
              <w:rPr>
                <w:sz w:val="24"/>
                <w:szCs w:val="24"/>
              </w:rPr>
              <w:t>у</w:t>
            </w:r>
            <w:r w:rsidRPr="00247E62">
              <w:rPr>
                <w:sz w:val="24"/>
                <w:szCs w:val="24"/>
              </w:rPr>
              <w:t>щего года (свежий)</w:t>
            </w:r>
          </w:p>
        </w:tc>
        <w:tc>
          <w:tcPr>
            <w:tcW w:w="3696" w:type="dxa"/>
          </w:tcPr>
          <w:p w:rsidR="002B6559" w:rsidRPr="00247E62" w:rsidRDefault="002B6559" w:rsidP="002523AD">
            <w:pPr>
              <w:jc w:val="center"/>
              <w:rPr>
                <w:sz w:val="24"/>
                <w:szCs w:val="24"/>
              </w:rPr>
            </w:pPr>
            <w:r w:rsidRPr="00247E62">
              <w:rPr>
                <w:sz w:val="24"/>
                <w:szCs w:val="24"/>
              </w:rPr>
              <w:t>Хвоя текущего года серая, же</w:t>
            </w:r>
            <w:r w:rsidRPr="00247E62">
              <w:rPr>
                <w:sz w:val="24"/>
                <w:szCs w:val="24"/>
              </w:rPr>
              <w:t>л</w:t>
            </w:r>
            <w:r w:rsidRPr="00247E62">
              <w:rPr>
                <w:sz w:val="24"/>
                <w:szCs w:val="24"/>
              </w:rPr>
              <w:t>тая или бурая, крона сильно и</w:t>
            </w:r>
            <w:r w:rsidRPr="00247E62">
              <w:rPr>
                <w:sz w:val="24"/>
                <w:szCs w:val="24"/>
              </w:rPr>
              <w:t>з</w:t>
            </w:r>
            <w:r w:rsidRPr="00247E62">
              <w:rPr>
                <w:sz w:val="24"/>
                <w:szCs w:val="24"/>
              </w:rPr>
              <w:t>режена, мелкие веточки сохр</w:t>
            </w:r>
            <w:r w:rsidRPr="00247E62">
              <w:rPr>
                <w:sz w:val="24"/>
                <w:szCs w:val="24"/>
              </w:rPr>
              <w:t>а</w:t>
            </w:r>
            <w:r w:rsidRPr="00247E62">
              <w:rPr>
                <w:sz w:val="24"/>
                <w:szCs w:val="24"/>
              </w:rPr>
              <w:t>няются, кора сохранена или ос</w:t>
            </w:r>
            <w:r w:rsidRPr="00247E62">
              <w:rPr>
                <w:sz w:val="24"/>
                <w:szCs w:val="24"/>
              </w:rPr>
              <w:t>ы</w:t>
            </w:r>
            <w:r w:rsidRPr="00247E62">
              <w:rPr>
                <w:sz w:val="24"/>
                <w:szCs w:val="24"/>
              </w:rPr>
              <w:t xml:space="preserve">палась лишь частично </w:t>
            </w:r>
            <w:r w:rsidRPr="00247E62">
              <w:rPr>
                <w:sz w:val="24"/>
                <w:szCs w:val="24"/>
              </w:rPr>
              <w:br w:type="column"/>
            </w:r>
          </w:p>
        </w:tc>
        <w:tc>
          <w:tcPr>
            <w:tcW w:w="3560" w:type="dxa"/>
          </w:tcPr>
          <w:p w:rsidR="002B6559" w:rsidRPr="00247E62" w:rsidRDefault="002B6559" w:rsidP="002523AD">
            <w:pPr>
              <w:jc w:val="center"/>
              <w:rPr>
                <w:sz w:val="24"/>
                <w:szCs w:val="24"/>
              </w:rPr>
            </w:pPr>
            <w:r w:rsidRPr="00247E62">
              <w:rPr>
                <w:sz w:val="24"/>
                <w:szCs w:val="24"/>
              </w:rPr>
              <w:t>Признаки и предыдущей кат</w:t>
            </w:r>
            <w:r w:rsidRPr="00247E62">
              <w:rPr>
                <w:sz w:val="24"/>
                <w:szCs w:val="24"/>
              </w:rPr>
              <w:t>е</w:t>
            </w:r>
            <w:r w:rsidRPr="00247E62">
              <w:rPr>
                <w:sz w:val="24"/>
                <w:szCs w:val="24"/>
              </w:rPr>
              <w:t>гории; в конце сезона возможно наличие на части дерева выле</w:t>
            </w:r>
            <w:r w:rsidRPr="00247E62">
              <w:rPr>
                <w:sz w:val="24"/>
                <w:szCs w:val="24"/>
              </w:rPr>
              <w:t>т</w:t>
            </w:r>
            <w:r w:rsidRPr="00247E62">
              <w:rPr>
                <w:sz w:val="24"/>
                <w:szCs w:val="24"/>
              </w:rPr>
              <w:t>ных отверстий насекомых</w:t>
            </w:r>
          </w:p>
          <w:p w:rsidR="002B6559" w:rsidRPr="00247E62" w:rsidRDefault="002B6559" w:rsidP="002523AD">
            <w:pPr>
              <w:jc w:val="center"/>
              <w:rPr>
                <w:sz w:val="24"/>
                <w:szCs w:val="24"/>
              </w:rPr>
            </w:pPr>
          </w:p>
        </w:tc>
      </w:tr>
      <w:tr w:rsidR="002B6559" w:rsidRPr="00247E62" w:rsidTr="00256900">
        <w:tc>
          <w:tcPr>
            <w:tcW w:w="2258" w:type="dxa"/>
          </w:tcPr>
          <w:p w:rsidR="002B6559" w:rsidRPr="00247E62" w:rsidRDefault="002B6559" w:rsidP="002523AD">
            <w:pPr>
              <w:rPr>
                <w:sz w:val="24"/>
                <w:szCs w:val="24"/>
              </w:rPr>
            </w:pPr>
            <w:r w:rsidRPr="00247E62">
              <w:rPr>
                <w:sz w:val="24"/>
                <w:szCs w:val="24"/>
              </w:rPr>
              <w:t>6 - сухостой пр</w:t>
            </w:r>
            <w:r w:rsidRPr="00247E62">
              <w:rPr>
                <w:sz w:val="24"/>
                <w:szCs w:val="24"/>
              </w:rPr>
              <w:t>о</w:t>
            </w:r>
            <w:r w:rsidRPr="00247E62">
              <w:rPr>
                <w:sz w:val="24"/>
                <w:szCs w:val="24"/>
              </w:rPr>
              <w:t>шлых лет (старый)</w:t>
            </w:r>
          </w:p>
        </w:tc>
        <w:tc>
          <w:tcPr>
            <w:tcW w:w="3696" w:type="dxa"/>
          </w:tcPr>
          <w:p w:rsidR="002B6559" w:rsidRPr="00247E62" w:rsidRDefault="002B6559"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560" w:type="dxa"/>
          </w:tcPr>
          <w:p w:rsidR="002B6559" w:rsidRPr="00247E62" w:rsidRDefault="002B6559" w:rsidP="002523AD">
            <w:pPr>
              <w:jc w:val="center"/>
              <w:rPr>
                <w:sz w:val="24"/>
                <w:szCs w:val="24"/>
              </w:rPr>
            </w:pPr>
            <w:r w:rsidRPr="00247E62">
              <w:rPr>
                <w:sz w:val="24"/>
                <w:szCs w:val="24"/>
              </w:rPr>
              <w:t>На стволе и ветвях имеются в</w:t>
            </w:r>
            <w:r w:rsidRPr="00247E62">
              <w:rPr>
                <w:sz w:val="24"/>
                <w:szCs w:val="24"/>
              </w:rPr>
              <w:t>ы</w:t>
            </w:r>
            <w:r w:rsidRPr="00247E62">
              <w:rPr>
                <w:sz w:val="24"/>
                <w:szCs w:val="24"/>
              </w:rPr>
              <w:t>летные отверстия насекомых под корой обильная буровая мука и грибница дереворазр</w:t>
            </w:r>
            <w:r w:rsidRPr="00247E62">
              <w:rPr>
                <w:sz w:val="24"/>
                <w:szCs w:val="24"/>
              </w:rPr>
              <w:t>у</w:t>
            </w:r>
            <w:r w:rsidRPr="00247E62">
              <w:rPr>
                <w:sz w:val="24"/>
                <w:szCs w:val="24"/>
              </w:rPr>
              <w:t>шающих грибов</w:t>
            </w:r>
          </w:p>
        </w:tc>
      </w:tr>
      <w:tr w:rsidR="002B6559" w:rsidRPr="00247E62" w:rsidTr="0094193E">
        <w:tc>
          <w:tcPr>
            <w:tcW w:w="9514" w:type="dxa"/>
            <w:gridSpan w:val="3"/>
          </w:tcPr>
          <w:p w:rsidR="002B6559" w:rsidRPr="00247E62" w:rsidRDefault="002B6559" w:rsidP="002523AD">
            <w:pPr>
              <w:jc w:val="center"/>
              <w:rPr>
                <w:sz w:val="24"/>
                <w:szCs w:val="24"/>
              </w:rPr>
            </w:pPr>
            <w:r w:rsidRPr="00247E62">
              <w:rPr>
                <w:sz w:val="24"/>
                <w:szCs w:val="24"/>
              </w:rPr>
              <w:t>ЛИСТВЕННЫЕ ПОРОДЫ</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1 - без признаков ослабления</w:t>
            </w:r>
          </w:p>
          <w:p w:rsidR="002B6559" w:rsidRPr="00247E62" w:rsidRDefault="002B6559" w:rsidP="002523AD">
            <w:pPr>
              <w:jc w:val="both"/>
              <w:rPr>
                <w:sz w:val="24"/>
                <w:szCs w:val="24"/>
              </w:rPr>
            </w:pPr>
            <w:r w:rsidRPr="00247E62">
              <w:rPr>
                <w:sz w:val="24"/>
                <w:szCs w:val="24"/>
              </w:rPr>
              <w:br w:type="column"/>
            </w:r>
          </w:p>
        </w:tc>
        <w:tc>
          <w:tcPr>
            <w:tcW w:w="3696" w:type="dxa"/>
          </w:tcPr>
          <w:p w:rsidR="002B6559" w:rsidRPr="00247E62" w:rsidRDefault="002B6559" w:rsidP="002523AD">
            <w:pPr>
              <w:jc w:val="both"/>
              <w:rPr>
                <w:sz w:val="24"/>
                <w:szCs w:val="24"/>
              </w:rPr>
            </w:pPr>
            <w:r w:rsidRPr="00247E62">
              <w:rPr>
                <w:sz w:val="24"/>
                <w:szCs w:val="24"/>
              </w:rPr>
              <w:t>Листвазеленая, блестящая, крона густая, прирост текущего года нормальный для данной породы, возраста, условий местопрои</w:t>
            </w:r>
            <w:r w:rsidRPr="00247E62">
              <w:rPr>
                <w:sz w:val="24"/>
                <w:szCs w:val="24"/>
              </w:rPr>
              <w:t>з</w:t>
            </w:r>
            <w:r w:rsidRPr="00247E62">
              <w:rPr>
                <w:sz w:val="24"/>
                <w:szCs w:val="24"/>
              </w:rPr>
              <w:t xml:space="preserve">растания и времени года </w:t>
            </w:r>
          </w:p>
        </w:tc>
        <w:tc>
          <w:tcPr>
            <w:tcW w:w="3560" w:type="dxa"/>
          </w:tcPr>
          <w:p w:rsidR="002B6559" w:rsidRPr="00247E62" w:rsidRDefault="002B6559" w:rsidP="002523AD">
            <w:pPr>
              <w:jc w:val="both"/>
              <w:rPr>
                <w:sz w:val="24"/>
                <w:szCs w:val="24"/>
              </w:rPr>
            </w:pP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2 - ослабленные (сухокронные 1/4)</w:t>
            </w:r>
          </w:p>
          <w:p w:rsidR="002B6559" w:rsidRPr="00247E62" w:rsidRDefault="002B6559" w:rsidP="002523AD">
            <w:pPr>
              <w:jc w:val="both"/>
              <w:rPr>
                <w:sz w:val="24"/>
                <w:szCs w:val="24"/>
              </w:rPr>
            </w:pPr>
          </w:p>
        </w:tc>
        <w:tc>
          <w:tcPr>
            <w:tcW w:w="3696" w:type="dxa"/>
          </w:tcPr>
          <w:p w:rsidR="002B6559" w:rsidRPr="00247E62" w:rsidRDefault="002B6559" w:rsidP="002523AD">
            <w:pPr>
              <w:jc w:val="both"/>
              <w:rPr>
                <w:sz w:val="24"/>
                <w:szCs w:val="24"/>
              </w:rPr>
            </w:pPr>
            <w:proofErr w:type="gramStart"/>
            <w:r w:rsidRPr="00247E62">
              <w:rPr>
                <w:sz w:val="24"/>
                <w:szCs w:val="24"/>
              </w:rPr>
              <w:t>Листва зеленая; крона сл</w:t>
            </w:r>
            <w:r w:rsidRPr="00247E62">
              <w:rPr>
                <w:sz w:val="24"/>
                <w:szCs w:val="24"/>
              </w:rPr>
              <w:t>а</w:t>
            </w:r>
            <w:r w:rsidRPr="00247E62">
              <w:rPr>
                <w:sz w:val="24"/>
                <w:szCs w:val="24"/>
              </w:rPr>
              <w:t>боажурная, прирост может быть ослаблен по сравнению с но</w:t>
            </w:r>
            <w:r w:rsidRPr="00247E62">
              <w:rPr>
                <w:sz w:val="24"/>
                <w:szCs w:val="24"/>
              </w:rPr>
              <w:t>р</w:t>
            </w:r>
            <w:r w:rsidRPr="00247E62">
              <w:rPr>
                <w:sz w:val="24"/>
                <w:szCs w:val="24"/>
              </w:rPr>
              <w:t>мальным, усохших ветвей менее 1/4</w:t>
            </w:r>
            <w:proofErr w:type="gramEnd"/>
          </w:p>
        </w:tc>
        <w:tc>
          <w:tcPr>
            <w:tcW w:w="3560" w:type="dxa"/>
          </w:tcPr>
          <w:p w:rsidR="002B6559" w:rsidRPr="00247E62" w:rsidRDefault="002B6559" w:rsidP="002523AD">
            <w:pPr>
              <w:jc w:val="both"/>
              <w:rPr>
                <w:sz w:val="24"/>
                <w:szCs w:val="24"/>
              </w:rPr>
            </w:pPr>
            <w:r w:rsidRPr="00247E62">
              <w:rPr>
                <w:sz w:val="24"/>
                <w:szCs w:val="24"/>
              </w:rPr>
              <w:t>Могут быть местные поврежд</w:t>
            </w:r>
            <w:r w:rsidRPr="00247E62">
              <w:rPr>
                <w:sz w:val="24"/>
                <w:szCs w:val="24"/>
              </w:rPr>
              <w:t>е</w:t>
            </w:r>
            <w:r w:rsidRPr="00247E62">
              <w:rPr>
                <w:sz w:val="24"/>
                <w:szCs w:val="24"/>
              </w:rPr>
              <w:t>ния ветвей, корневых лап и ствола, механические повр</w:t>
            </w:r>
            <w:r w:rsidRPr="00247E62">
              <w:rPr>
                <w:sz w:val="24"/>
                <w:szCs w:val="24"/>
              </w:rPr>
              <w:t>е</w:t>
            </w:r>
            <w:r w:rsidRPr="00247E62">
              <w:rPr>
                <w:sz w:val="24"/>
                <w:szCs w:val="24"/>
              </w:rPr>
              <w:t>ждения, единичные водяные побеги</w:t>
            </w:r>
          </w:p>
        </w:tc>
      </w:tr>
      <w:tr w:rsidR="002B6559" w:rsidRPr="00247E62" w:rsidTr="00256900">
        <w:tc>
          <w:tcPr>
            <w:tcW w:w="2258" w:type="dxa"/>
          </w:tcPr>
          <w:p w:rsidR="002B6559" w:rsidRPr="00247E62" w:rsidRDefault="002B6559" w:rsidP="002523AD">
            <w:pPr>
              <w:shd w:val="clear" w:color="auto" w:fill="FFFFFF"/>
              <w:rPr>
                <w:sz w:val="24"/>
                <w:szCs w:val="24"/>
              </w:rPr>
            </w:pPr>
            <w:r w:rsidRPr="00247E62">
              <w:rPr>
                <w:sz w:val="24"/>
                <w:szCs w:val="24"/>
              </w:rPr>
              <w:t>3 - сильно осла</w:t>
            </w:r>
            <w:r w:rsidRPr="00247E62">
              <w:rPr>
                <w:sz w:val="24"/>
                <w:szCs w:val="24"/>
              </w:rPr>
              <w:t>б</w:t>
            </w:r>
            <w:r w:rsidRPr="00247E62">
              <w:rPr>
                <w:sz w:val="24"/>
                <w:szCs w:val="24"/>
              </w:rPr>
              <w:t>лен</w:t>
            </w:r>
            <w:r w:rsidRPr="00247E62">
              <w:rPr>
                <w:sz w:val="24"/>
                <w:szCs w:val="24"/>
              </w:rPr>
              <w:softHyphen/>
              <w:t>ные (сухокро</w:t>
            </w:r>
            <w:r w:rsidRPr="00247E62">
              <w:rPr>
                <w:sz w:val="24"/>
                <w:szCs w:val="24"/>
              </w:rPr>
              <w:t>н</w:t>
            </w:r>
            <w:r w:rsidRPr="00247E62">
              <w:rPr>
                <w:sz w:val="24"/>
                <w:szCs w:val="24"/>
              </w:rPr>
              <w:t>ные до 1/2)</w:t>
            </w:r>
          </w:p>
        </w:tc>
        <w:tc>
          <w:tcPr>
            <w:tcW w:w="3696" w:type="dxa"/>
          </w:tcPr>
          <w:p w:rsidR="002B6559" w:rsidRPr="00247E62" w:rsidRDefault="002B6559" w:rsidP="002523AD">
            <w:pPr>
              <w:jc w:val="both"/>
              <w:rPr>
                <w:sz w:val="24"/>
                <w:szCs w:val="24"/>
              </w:rPr>
            </w:pPr>
            <w:r w:rsidRPr="00247E62">
              <w:rPr>
                <w:sz w:val="24"/>
                <w:szCs w:val="24"/>
              </w:rPr>
              <w:t xml:space="preserve">Листва мельче или светлее </w:t>
            </w:r>
            <w:proofErr w:type="gramStart"/>
            <w:r w:rsidRPr="00247E62">
              <w:rPr>
                <w:sz w:val="24"/>
                <w:szCs w:val="24"/>
              </w:rPr>
              <w:t>обы</w:t>
            </w:r>
            <w:r w:rsidRPr="00247E62">
              <w:rPr>
                <w:sz w:val="24"/>
                <w:szCs w:val="24"/>
              </w:rPr>
              <w:t>ч</w:t>
            </w:r>
            <w:r w:rsidRPr="00247E62">
              <w:rPr>
                <w:sz w:val="24"/>
                <w:szCs w:val="24"/>
              </w:rPr>
              <w:t>ной</w:t>
            </w:r>
            <w:proofErr w:type="gramEnd"/>
            <w:r w:rsidRPr="00247E62">
              <w:rPr>
                <w:sz w:val="24"/>
                <w:szCs w:val="24"/>
              </w:rPr>
              <w:t>, преждевре</w:t>
            </w:r>
            <w:r w:rsidRPr="00247E62">
              <w:rPr>
                <w:sz w:val="24"/>
                <w:szCs w:val="24"/>
              </w:rPr>
              <w:softHyphen/>
              <w:t>менно опадает, крона изрежена, усохших ветвей от 1/4 до 1/2</w:t>
            </w:r>
          </w:p>
        </w:tc>
        <w:tc>
          <w:tcPr>
            <w:tcW w:w="3560" w:type="dxa"/>
          </w:tcPr>
          <w:p w:rsidR="008002AA" w:rsidRPr="00247E62" w:rsidRDefault="002B6559" w:rsidP="002523AD">
            <w:pPr>
              <w:jc w:val="both"/>
              <w:rPr>
                <w:sz w:val="24"/>
                <w:szCs w:val="24"/>
              </w:rPr>
            </w:pPr>
            <w:r w:rsidRPr="00247E62">
              <w:rPr>
                <w:sz w:val="24"/>
                <w:szCs w:val="24"/>
              </w:rPr>
              <w:t>Признаки предыдущей катег</w:t>
            </w:r>
            <w:r w:rsidRPr="00247E62">
              <w:rPr>
                <w:sz w:val="24"/>
                <w:szCs w:val="24"/>
              </w:rPr>
              <w:t>о</w:t>
            </w:r>
            <w:r w:rsidRPr="00247E62">
              <w:rPr>
                <w:sz w:val="24"/>
                <w:szCs w:val="24"/>
              </w:rPr>
              <w:t>рии выражены сильнее; попы</w:t>
            </w:r>
            <w:r w:rsidRPr="00247E62">
              <w:rPr>
                <w:sz w:val="24"/>
                <w:szCs w:val="24"/>
              </w:rPr>
              <w:t>т</w:t>
            </w:r>
            <w:r w:rsidRPr="00247E62">
              <w:rPr>
                <w:sz w:val="24"/>
                <w:szCs w:val="24"/>
              </w:rPr>
              <w:t>ки поселения или удавшиеся местные поселения стволовых вредителей, сокотечение и в</w:t>
            </w:r>
            <w:r w:rsidRPr="00247E62">
              <w:rPr>
                <w:sz w:val="24"/>
                <w:szCs w:val="24"/>
              </w:rPr>
              <w:t>о</w:t>
            </w:r>
            <w:r w:rsidRPr="00247E62">
              <w:rPr>
                <w:sz w:val="24"/>
                <w:szCs w:val="24"/>
              </w:rPr>
              <w:t>дяные побеги на стволе и ветвях</w:t>
            </w:r>
          </w:p>
        </w:tc>
      </w:tr>
      <w:tr w:rsidR="002B6559" w:rsidRPr="00247E62" w:rsidTr="00256900">
        <w:tc>
          <w:tcPr>
            <w:tcW w:w="2258" w:type="dxa"/>
          </w:tcPr>
          <w:p w:rsidR="002B6559" w:rsidRPr="00247E62" w:rsidRDefault="002B6559" w:rsidP="002523AD">
            <w:pPr>
              <w:rPr>
                <w:sz w:val="24"/>
                <w:szCs w:val="24"/>
              </w:rPr>
            </w:pPr>
            <w:r w:rsidRPr="00247E62">
              <w:rPr>
                <w:sz w:val="24"/>
                <w:szCs w:val="24"/>
              </w:rPr>
              <w:t xml:space="preserve">4 - </w:t>
            </w:r>
            <w:proofErr w:type="gramStart"/>
            <w:r w:rsidRPr="00247E62">
              <w:rPr>
                <w:sz w:val="24"/>
                <w:szCs w:val="24"/>
              </w:rPr>
              <w:t>усыхающие</w:t>
            </w:r>
            <w:proofErr w:type="gramEnd"/>
            <w:r w:rsidRPr="00247E62">
              <w:rPr>
                <w:sz w:val="24"/>
                <w:szCs w:val="24"/>
              </w:rPr>
              <w:t xml:space="preserve"> с</w:t>
            </w:r>
            <w:r w:rsidRPr="00247E62">
              <w:rPr>
                <w:sz w:val="24"/>
                <w:szCs w:val="24"/>
              </w:rPr>
              <w:t>у</w:t>
            </w:r>
            <w:r w:rsidRPr="00247E62">
              <w:rPr>
                <w:sz w:val="24"/>
                <w:szCs w:val="24"/>
              </w:rPr>
              <w:t xml:space="preserve">хокронные более </w:t>
            </w:r>
            <w:r w:rsidRPr="00247E62">
              <w:rPr>
                <w:sz w:val="24"/>
                <w:szCs w:val="24"/>
              </w:rPr>
              <w:lastRenderedPageBreak/>
              <w:t>чем на 1/2</w:t>
            </w:r>
          </w:p>
        </w:tc>
        <w:tc>
          <w:tcPr>
            <w:tcW w:w="3696" w:type="dxa"/>
          </w:tcPr>
          <w:p w:rsidR="002B6559" w:rsidRPr="00247E62" w:rsidRDefault="002B6559" w:rsidP="002523AD">
            <w:pPr>
              <w:rPr>
                <w:sz w:val="24"/>
                <w:szCs w:val="24"/>
              </w:rPr>
            </w:pPr>
            <w:r w:rsidRPr="00247E62">
              <w:rPr>
                <w:sz w:val="24"/>
                <w:szCs w:val="24"/>
              </w:rPr>
              <w:lastRenderedPageBreak/>
              <w:t>Листва мельче, светлее или же</w:t>
            </w:r>
            <w:r w:rsidRPr="00247E62">
              <w:rPr>
                <w:sz w:val="24"/>
                <w:szCs w:val="24"/>
              </w:rPr>
              <w:t>л</w:t>
            </w:r>
            <w:r w:rsidRPr="00247E62">
              <w:rPr>
                <w:sz w:val="24"/>
                <w:szCs w:val="24"/>
              </w:rPr>
              <w:t xml:space="preserve">тее </w:t>
            </w:r>
            <w:proofErr w:type="gramStart"/>
            <w:r w:rsidRPr="00247E62">
              <w:rPr>
                <w:sz w:val="24"/>
                <w:szCs w:val="24"/>
              </w:rPr>
              <w:t>обычной</w:t>
            </w:r>
            <w:proofErr w:type="gramEnd"/>
            <w:r w:rsidRPr="00247E62">
              <w:rPr>
                <w:sz w:val="24"/>
                <w:szCs w:val="24"/>
              </w:rPr>
              <w:t xml:space="preserve">, преждевременно </w:t>
            </w:r>
            <w:r w:rsidRPr="00247E62">
              <w:rPr>
                <w:sz w:val="24"/>
                <w:szCs w:val="24"/>
              </w:rPr>
              <w:lastRenderedPageBreak/>
              <w:t>отпадает или увядает, крона и</w:t>
            </w:r>
            <w:r w:rsidRPr="00247E62">
              <w:rPr>
                <w:sz w:val="24"/>
                <w:szCs w:val="24"/>
              </w:rPr>
              <w:t>з</w:t>
            </w:r>
            <w:r w:rsidRPr="00247E62">
              <w:rPr>
                <w:sz w:val="24"/>
                <w:szCs w:val="24"/>
              </w:rPr>
              <w:t>режена, усохших ветвей от 1/2 до 3/4</w:t>
            </w:r>
          </w:p>
        </w:tc>
        <w:tc>
          <w:tcPr>
            <w:tcW w:w="3560" w:type="dxa"/>
          </w:tcPr>
          <w:p w:rsidR="002B6559" w:rsidRPr="00247E62" w:rsidRDefault="002B6559" w:rsidP="002523AD">
            <w:pPr>
              <w:rPr>
                <w:sz w:val="24"/>
                <w:szCs w:val="24"/>
              </w:rPr>
            </w:pPr>
            <w:r w:rsidRPr="00247E62">
              <w:rPr>
                <w:sz w:val="24"/>
                <w:szCs w:val="24"/>
              </w:rPr>
              <w:lastRenderedPageBreak/>
              <w:t xml:space="preserve">На стволе и ветвях возможны признаки заселения стволовыми </w:t>
            </w:r>
            <w:r w:rsidRPr="00247E62">
              <w:rPr>
                <w:sz w:val="24"/>
                <w:szCs w:val="24"/>
              </w:rPr>
              <w:lastRenderedPageBreak/>
              <w:t>вредителями (входные отве</w:t>
            </w:r>
            <w:r w:rsidRPr="00247E62">
              <w:rPr>
                <w:sz w:val="24"/>
                <w:szCs w:val="24"/>
              </w:rPr>
              <w:t>р</w:t>
            </w:r>
            <w:r w:rsidRPr="00247E62">
              <w:rPr>
                <w:sz w:val="24"/>
                <w:szCs w:val="24"/>
              </w:rPr>
              <w:t>стия, насечки, сокотечение, б</w:t>
            </w:r>
            <w:r w:rsidRPr="00247E62">
              <w:rPr>
                <w:sz w:val="24"/>
                <w:szCs w:val="24"/>
              </w:rPr>
              <w:t>у</w:t>
            </w:r>
            <w:r w:rsidRPr="00247E62">
              <w:rPr>
                <w:sz w:val="24"/>
                <w:szCs w:val="24"/>
              </w:rPr>
              <w:t>ровая мука и опилки, насекомые на коре, под корой и в древес</w:t>
            </w:r>
            <w:r w:rsidRPr="00247E62">
              <w:rPr>
                <w:sz w:val="24"/>
                <w:szCs w:val="24"/>
              </w:rPr>
              <w:t>и</w:t>
            </w:r>
            <w:r w:rsidRPr="00247E62">
              <w:rPr>
                <w:sz w:val="24"/>
                <w:szCs w:val="24"/>
              </w:rPr>
              <w:t>ну); обильные водяные побеги, частично усохшие или усых</w:t>
            </w:r>
            <w:r w:rsidRPr="00247E62">
              <w:rPr>
                <w:sz w:val="24"/>
                <w:szCs w:val="24"/>
              </w:rPr>
              <w:t>а</w:t>
            </w:r>
            <w:r w:rsidRPr="00247E62">
              <w:rPr>
                <w:sz w:val="24"/>
                <w:szCs w:val="24"/>
              </w:rPr>
              <w:t>ющие</w:t>
            </w:r>
          </w:p>
        </w:tc>
      </w:tr>
      <w:tr w:rsidR="002B6559" w:rsidRPr="00247E62" w:rsidTr="00256900">
        <w:tc>
          <w:tcPr>
            <w:tcW w:w="2258" w:type="dxa"/>
          </w:tcPr>
          <w:p w:rsidR="002B6559" w:rsidRPr="00247E62" w:rsidRDefault="002B6559" w:rsidP="002523AD">
            <w:pPr>
              <w:rPr>
                <w:sz w:val="24"/>
                <w:szCs w:val="24"/>
              </w:rPr>
            </w:pPr>
            <w:r w:rsidRPr="00247E62">
              <w:rPr>
                <w:sz w:val="24"/>
                <w:szCs w:val="24"/>
              </w:rPr>
              <w:lastRenderedPageBreak/>
              <w:t>5 - сухостой тек</w:t>
            </w:r>
            <w:r w:rsidRPr="00247E62">
              <w:rPr>
                <w:sz w:val="24"/>
                <w:szCs w:val="24"/>
              </w:rPr>
              <w:t>у</w:t>
            </w:r>
            <w:r w:rsidRPr="00247E62">
              <w:rPr>
                <w:sz w:val="24"/>
                <w:szCs w:val="24"/>
              </w:rPr>
              <w:t>щего года (свежий)</w:t>
            </w:r>
          </w:p>
        </w:tc>
        <w:tc>
          <w:tcPr>
            <w:tcW w:w="3696" w:type="dxa"/>
          </w:tcPr>
          <w:p w:rsidR="002B6559" w:rsidRPr="00247E62" w:rsidRDefault="002B6559" w:rsidP="002523AD">
            <w:pPr>
              <w:rPr>
                <w:sz w:val="24"/>
                <w:szCs w:val="24"/>
              </w:rPr>
            </w:pPr>
            <w:r w:rsidRPr="00247E62">
              <w:rPr>
                <w:sz w:val="24"/>
                <w:szCs w:val="24"/>
              </w:rPr>
              <w:t>Листва усохла, увяла или пре</w:t>
            </w:r>
            <w:r w:rsidRPr="00247E62">
              <w:rPr>
                <w:sz w:val="24"/>
                <w:szCs w:val="24"/>
              </w:rPr>
              <w:t>ж</w:t>
            </w:r>
            <w:r w:rsidRPr="00247E62">
              <w:rPr>
                <w:sz w:val="24"/>
                <w:szCs w:val="24"/>
              </w:rPr>
              <w:t>девременно опала, усохших ве</w:t>
            </w:r>
            <w:r w:rsidRPr="00247E62">
              <w:rPr>
                <w:sz w:val="24"/>
                <w:szCs w:val="24"/>
              </w:rPr>
              <w:t>т</w:t>
            </w:r>
            <w:r w:rsidRPr="00247E62">
              <w:rPr>
                <w:sz w:val="24"/>
                <w:szCs w:val="24"/>
              </w:rPr>
              <w:t>вей более 3/4, мелкие веточки и кора сохранились</w:t>
            </w:r>
          </w:p>
        </w:tc>
        <w:tc>
          <w:tcPr>
            <w:tcW w:w="3560" w:type="dxa"/>
          </w:tcPr>
          <w:p w:rsidR="002B6559" w:rsidRPr="00247E62" w:rsidRDefault="002B6559" w:rsidP="002523AD">
            <w:pPr>
              <w:rPr>
                <w:sz w:val="24"/>
                <w:szCs w:val="24"/>
              </w:rPr>
            </w:pPr>
            <w:r w:rsidRPr="00247E62">
              <w:rPr>
                <w:sz w:val="24"/>
                <w:szCs w:val="24"/>
              </w:rPr>
              <w:t>На стволе, ветвях и корневых лапах часто признаки заселения стволовыми вредителями и п</w:t>
            </w:r>
            <w:r w:rsidRPr="00247E62">
              <w:rPr>
                <w:sz w:val="24"/>
                <w:szCs w:val="24"/>
              </w:rPr>
              <w:t>о</w:t>
            </w:r>
            <w:r w:rsidRPr="00247E62">
              <w:rPr>
                <w:sz w:val="24"/>
                <w:szCs w:val="24"/>
              </w:rPr>
              <w:t>ражения грибами</w:t>
            </w:r>
          </w:p>
        </w:tc>
      </w:tr>
      <w:tr w:rsidR="002B6559" w:rsidRPr="00247E62" w:rsidTr="00256900">
        <w:tc>
          <w:tcPr>
            <w:tcW w:w="2258" w:type="dxa"/>
          </w:tcPr>
          <w:p w:rsidR="002B6559" w:rsidRPr="00247E62" w:rsidRDefault="002B6559" w:rsidP="002523AD">
            <w:pPr>
              <w:rPr>
                <w:sz w:val="24"/>
                <w:szCs w:val="24"/>
              </w:rPr>
            </w:pPr>
            <w:r w:rsidRPr="00247E62">
              <w:rPr>
                <w:sz w:val="24"/>
                <w:szCs w:val="24"/>
              </w:rPr>
              <w:t>6 - сухостой пр</w:t>
            </w:r>
            <w:r w:rsidRPr="00247E62">
              <w:rPr>
                <w:sz w:val="24"/>
                <w:szCs w:val="24"/>
              </w:rPr>
              <w:t>о</w:t>
            </w:r>
            <w:r w:rsidRPr="00247E62">
              <w:rPr>
                <w:sz w:val="24"/>
                <w:szCs w:val="24"/>
              </w:rPr>
              <w:t>шлых лет (старый)</w:t>
            </w:r>
          </w:p>
        </w:tc>
        <w:tc>
          <w:tcPr>
            <w:tcW w:w="3696" w:type="dxa"/>
          </w:tcPr>
          <w:p w:rsidR="002B6559" w:rsidRPr="00247E62" w:rsidRDefault="002B6559" w:rsidP="002523AD">
            <w:pPr>
              <w:rPr>
                <w:sz w:val="24"/>
                <w:szCs w:val="24"/>
              </w:rPr>
            </w:pPr>
            <w:r w:rsidRPr="00247E62">
              <w:rPr>
                <w:sz w:val="24"/>
                <w:szCs w:val="24"/>
              </w:rPr>
              <w:t>Листва и часть ветвей опали, к</w:t>
            </w:r>
            <w:r w:rsidRPr="00247E62">
              <w:rPr>
                <w:sz w:val="24"/>
                <w:szCs w:val="24"/>
              </w:rPr>
              <w:t>о</w:t>
            </w:r>
            <w:r w:rsidRPr="00247E62">
              <w:rPr>
                <w:sz w:val="24"/>
                <w:szCs w:val="24"/>
              </w:rPr>
              <w:t>ра разрушена или опала на бол</w:t>
            </w:r>
            <w:r w:rsidRPr="00247E62">
              <w:rPr>
                <w:sz w:val="24"/>
                <w:szCs w:val="24"/>
              </w:rPr>
              <w:t>ь</w:t>
            </w:r>
            <w:r w:rsidRPr="00247E62">
              <w:rPr>
                <w:sz w:val="24"/>
                <w:szCs w:val="24"/>
              </w:rPr>
              <w:t>шей части ствола</w:t>
            </w:r>
          </w:p>
        </w:tc>
        <w:tc>
          <w:tcPr>
            <w:tcW w:w="3560" w:type="dxa"/>
          </w:tcPr>
          <w:p w:rsidR="002B6559" w:rsidRPr="00247E62" w:rsidRDefault="002B6559"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w:t>
            </w:r>
            <w:r w:rsidRPr="00247E62">
              <w:rPr>
                <w:sz w:val="24"/>
                <w:szCs w:val="24"/>
              </w:rPr>
              <w:t>е</w:t>
            </w:r>
            <w:r w:rsidRPr="00247E62">
              <w:rPr>
                <w:sz w:val="24"/>
                <w:szCs w:val="24"/>
              </w:rPr>
              <w:t>ла грибов</w:t>
            </w:r>
          </w:p>
        </w:tc>
      </w:tr>
    </w:tbl>
    <w:p w:rsidR="002B6559" w:rsidRPr="00CF7E88" w:rsidRDefault="002B6559" w:rsidP="005B0F20">
      <w:pPr>
        <w:shd w:val="clear" w:color="auto" w:fill="FFFFFF"/>
        <w:spacing w:line="276" w:lineRule="auto"/>
        <w:rPr>
          <w:sz w:val="28"/>
          <w:szCs w:val="28"/>
        </w:rPr>
      </w:pPr>
    </w:p>
    <w:p w:rsidR="002B6559" w:rsidRPr="00CF7E88" w:rsidRDefault="002B6559"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rsidR="002B6559" w:rsidRDefault="00242162" w:rsidP="005B0F20">
      <w:pPr>
        <w:shd w:val="clear" w:color="auto" w:fill="FFFFFF"/>
        <w:spacing w:line="276" w:lineRule="auto"/>
        <w:ind w:firstLine="720"/>
        <w:jc w:val="both"/>
        <w:rPr>
          <w:sz w:val="28"/>
          <w:szCs w:val="28"/>
        </w:rPr>
      </w:pPr>
      <w:r>
        <w:rPr>
          <w:sz w:val="28"/>
          <w:szCs w:val="28"/>
        </w:rPr>
        <w:t>При перечё</w:t>
      </w:r>
      <w:r w:rsidR="002B6559" w:rsidRPr="00CF7E88">
        <w:rPr>
          <w:sz w:val="28"/>
          <w:szCs w:val="28"/>
        </w:rPr>
        <w:t>те обязательно указывают заселенность деревьев разных к</w:t>
      </w:r>
      <w:r w:rsidR="002B6559" w:rsidRPr="00CF7E88">
        <w:rPr>
          <w:sz w:val="28"/>
          <w:szCs w:val="28"/>
        </w:rPr>
        <w:t>а</w:t>
      </w:r>
      <w:r w:rsidR="002B6559" w:rsidRPr="00CF7E88">
        <w:rPr>
          <w:sz w:val="28"/>
          <w:szCs w:val="28"/>
        </w:rPr>
        <w:t>тегорий стволовыми вредителями и пораженность болезнями, если признаки поражения четко выражены. В очагах хво</w:t>
      </w:r>
      <w:proofErr w:type="gramStart"/>
      <w:r w:rsidR="002B6559" w:rsidRPr="00CF7E88">
        <w:rPr>
          <w:sz w:val="28"/>
          <w:szCs w:val="28"/>
        </w:rPr>
        <w:t>е-</w:t>
      </w:r>
      <w:proofErr w:type="gramEnd"/>
      <w:r w:rsidR="002B6559" w:rsidRPr="00CF7E88">
        <w:rPr>
          <w:sz w:val="28"/>
          <w:szCs w:val="28"/>
        </w:rPr>
        <w:t xml:space="preserve"> и листогрызущих вредителей п</w:t>
      </w:r>
      <w:r w:rsidR="002B6559" w:rsidRPr="00CF7E88">
        <w:rPr>
          <w:sz w:val="28"/>
          <w:szCs w:val="28"/>
        </w:rPr>
        <w:t>е</w:t>
      </w:r>
      <w:r w:rsidR="002B6559" w:rsidRPr="00CF7E88">
        <w:rPr>
          <w:sz w:val="28"/>
          <w:szCs w:val="28"/>
        </w:rPr>
        <w:t>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1F6C98" w:rsidRDefault="001F6C98" w:rsidP="003913CC">
      <w:pPr>
        <w:shd w:val="clear" w:color="auto" w:fill="FFFFFF"/>
        <w:spacing w:line="276" w:lineRule="auto"/>
        <w:jc w:val="both"/>
        <w:rPr>
          <w:sz w:val="28"/>
          <w:szCs w:val="28"/>
        </w:rPr>
      </w:pPr>
    </w:p>
    <w:p w:rsidR="001F6C98" w:rsidRPr="00CF7E88" w:rsidRDefault="001F6C98" w:rsidP="005B0F20">
      <w:pPr>
        <w:shd w:val="clear" w:color="auto" w:fill="FFFFFF"/>
        <w:spacing w:line="276" w:lineRule="auto"/>
        <w:ind w:firstLine="720"/>
        <w:jc w:val="both"/>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28181D">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60689D" w:rsidRDefault="0060689D" w:rsidP="0028181D">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83"/>
        <w:gridCol w:w="874"/>
        <w:gridCol w:w="662"/>
        <w:gridCol w:w="727"/>
        <w:gridCol w:w="1237"/>
        <w:gridCol w:w="873"/>
        <w:gridCol w:w="877"/>
        <w:gridCol w:w="873"/>
        <w:gridCol w:w="873"/>
        <w:gridCol w:w="877"/>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w:t>
            </w:r>
            <w:r w:rsidRPr="004D0CF5">
              <w:rPr>
                <w:sz w:val="24"/>
                <w:szCs w:val="24"/>
              </w:rPr>
              <w:t>с</w:t>
            </w:r>
            <w:r w:rsidRPr="004D0CF5">
              <w:rPr>
                <w:sz w:val="24"/>
                <w:szCs w:val="24"/>
              </w:rPr>
              <w:t>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lastRenderedPageBreak/>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1F6C98" w:rsidRPr="00292734" w:rsidRDefault="00CA67FC" w:rsidP="003913CC">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w:t>
      </w:r>
      <w:r w:rsidRPr="00292734">
        <w:rPr>
          <w:i/>
          <w:sz w:val="28"/>
          <w:szCs w:val="28"/>
        </w:rPr>
        <w:t>а</w:t>
      </w:r>
      <w:r w:rsidRPr="00292734">
        <w:rPr>
          <w:i/>
          <w:sz w:val="28"/>
          <w:szCs w:val="28"/>
        </w:rPr>
        <w:t>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6A1413" w:rsidRDefault="006A141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47E62" w:rsidRDefault="002B6559" w:rsidP="0028181D">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p w:rsidR="0060689D" w:rsidRPr="001045D5" w:rsidRDefault="0060689D" w:rsidP="0028181D">
      <w:pPr>
        <w:shd w:val="clear" w:color="auto" w:fill="FFFFFF"/>
        <w:spacing w:line="276" w:lineRule="auto"/>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w:t>
            </w:r>
            <w:r w:rsidRPr="004D0CF5">
              <w:rPr>
                <w:sz w:val="24"/>
                <w:szCs w:val="24"/>
              </w:rPr>
              <w:t>с</w:t>
            </w:r>
            <w:r w:rsidRPr="004D0CF5">
              <w:rPr>
                <w:sz w:val="24"/>
                <w:szCs w:val="24"/>
              </w:rPr>
              <w:t>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lastRenderedPageBreak/>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E02651">
      <w:pPr>
        <w:shd w:val="clear" w:color="auto" w:fill="FFFFFF"/>
        <w:spacing w:line="360"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w:t>
      </w:r>
      <w:r w:rsidRPr="00CF7E88">
        <w:rPr>
          <w:sz w:val="28"/>
          <w:szCs w:val="28"/>
        </w:rPr>
        <w:t>н</w:t>
      </w:r>
      <w:r w:rsidRPr="00CF7E88">
        <w:rPr>
          <w:sz w:val="28"/>
          <w:szCs w:val="28"/>
        </w:rPr>
        <w:t>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w:t>
      </w:r>
      <w:r w:rsidRPr="00CF7E88">
        <w:rPr>
          <w:spacing w:val="-1"/>
          <w:sz w:val="28"/>
          <w:szCs w:val="28"/>
        </w:rPr>
        <w:t>ь</w:t>
      </w:r>
      <w:r w:rsidRPr="00CF7E88">
        <w:rPr>
          <w:spacing w:val="-1"/>
          <w:sz w:val="28"/>
          <w:szCs w:val="28"/>
        </w:rPr>
        <w:t xml:space="preserve">ным зонам (подзонам), для чего рекомендуется проводить </w:t>
      </w:r>
      <w:r w:rsidRPr="00CF7E88">
        <w:rPr>
          <w:sz w:val="28"/>
          <w:szCs w:val="28"/>
        </w:rPr>
        <w:t>следующие мер</w:t>
      </w:r>
      <w:r w:rsidRPr="00CF7E88">
        <w:rPr>
          <w:sz w:val="28"/>
          <w:szCs w:val="28"/>
        </w:rPr>
        <w:t>о</w:t>
      </w:r>
      <w:r w:rsidRPr="00CF7E88">
        <w:rPr>
          <w:sz w:val="28"/>
          <w:szCs w:val="28"/>
        </w:rPr>
        <w:t>приятия:</w:t>
      </w:r>
    </w:p>
    <w:p w:rsidR="002B6559" w:rsidRPr="00CF7E88" w:rsidRDefault="00247E62" w:rsidP="00E02651">
      <w:pPr>
        <w:shd w:val="clear" w:color="auto" w:fill="FFFFFF"/>
        <w:tabs>
          <w:tab w:val="left" w:pos="0"/>
        </w:tabs>
        <w:spacing w:before="7" w:line="360" w:lineRule="auto"/>
        <w:ind w:left="14" w:firstLine="695"/>
        <w:jc w:val="both"/>
      </w:pPr>
      <w:r>
        <w:rPr>
          <w:spacing w:val="1"/>
          <w:sz w:val="28"/>
          <w:szCs w:val="28"/>
        </w:rPr>
        <w:t>1. </w:t>
      </w:r>
      <w:r w:rsidR="002B6559" w:rsidRPr="00CF7E88">
        <w:rPr>
          <w:spacing w:val="1"/>
          <w:sz w:val="28"/>
          <w:szCs w:val="28"/>
        </w:rPr>
        <w:t>Периодические мониторинговые наблюдения за состоянием и</w:t>
      </w:r>
      <w:r w:rsidR="002B6559" w:rsidRPr="00CF7E88">
        <w:rPr>
          <w:spacing w:val="2"/>
          <w:sz w:val="28"/>
          <w:szCs w:val="28"/>
        </w:rPr>
        <w:t>рекре</w:t>
      </w:r>
      <w:r w:rsidR="002B6559" w:rsidRPr="00CF7E88">
        <w:rPr>
          <w:spacing w:val="2"/>
          <w:sz w:val="28"/>
          <w:szCs w:val="28"/>
        </w:rPr>
        <w:t>а</w:t>
      </w:r>
      <w:r w:rsidR="002B6559" w:rsidRPr="00CF7E88">
        <w:rPr>
          <w:spacing w:val="2"/>
          <w:sz w:val="28"/>
          <w:szCs w:val="28"/>
        </w:rPr>
        <w:t>ционным использованием природных комплексов лесного участка</w:t>
      </w:r>
      <w:r w:rsidR="002B6559" w:rsidRPr="00CF7E88">
        <w:rPr>
          <w:spacing w:val="3"/>
          <w:sz w:val="28"/>
          <w:szCs w:val="28"/>
        </w:rPr>
        <w:t>по его функциональным разностям (в начале и середине рекреационного</w:t>
      </w:r>
      <w:r w:rsidR="002B6559" w:rsidRPr="00CF7E88">
        <w:rPr>
          <w:spacing w:val="-4"/>
          <w:sz w:val="28"/>
          <w:szCs w:val="28"/>
        </w:rPr>
        <w:t>сезона).</w:t>
      </w:r>
    </w:p>
    <w:p w:rsidR="002B6559" w:rsidRPr="00AE465B" w:rsidRDefault="00247E62" w:rsidP="00E02651">
      <w:pPr>
        <w:shd w:val="clear" w:color="auto" w:fill="FFFFFF"/>
        <w:tabs>
          <w:tab w:val="left" w:pos="0"/>
        </w:tabs>
        <w:spacing w:before="7" w:line="360" w:lineRule="auto"/>
        <w:ind w:left="14" w:firstLine="695"/>
        <w:jc w:val="both"/>
        <w:rPr>
          <w:spacing w:val="1"/>
          <w:sz w:val="28"/>
          <w:szCs w:val="28"/>
        </w:rPr>
      </w:pPr>
      <w:r w:rsidRPr="00AE465B">
        <w:rPr>
          <w:spacing w:val="1"/>
          <w:sz w:val="28"/>
          <w:szCs w:val="28"/>
        </w:rPr>
        <w:t>2. </w:t>
      </w:r>
      <w:r w:rsidR="002B6559"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w:t>
      </w:r>
      <w:r w:rsidR="002B6559" w:rsidRPr="00AE465B">
        <w:rPr>
          <w:spacing w:val="1"/>
          <w:sz w:val="28"/>
          <w:szCs w:val="28"/>
        </w:rPr>
        <w:t>с</w:t>
      </w:r>
      <w:r w:rsidR="002B6559" w:rsidRPr="00AE465B">
        <w:rPr>
          <w:spacing w:val="1"/>
          <w:sz w:val="28"/>
          <w:szCs w:val="28"/>
        </w:rPr>
        <w:t>сивности практикуемых видов отдыха на территориях с 3-й стадиейдигрессии за счет размещения дополнительных или перемещения существующих эл</w:t>
      </w:r>
      <w:r w:rsidR="002B6559" w:rsidRPr="00AE465B">
        <w:rPr>
          <w:spacing w:val="1"/>
          <w:sz w:val="28"/>
          <w:szCs w:val="28"/>
        </w:rPr>
        <w:t>е</w:t>
      </w:r>
      <w:r w:rsidR="002B6559" w:rsidRPr="00AE465B">
        <w:rPr>
          <w:spacing w:val="1"/>
          <w:sz w:val="28"/>
          <w:szCs w:val="28"/>
        </w:rPr>
        <w:t>ментов благоустройства в целях локального (местами) перевода более агре</w:t>
      </w:r>
      <w:r w:rsidR="002B6559" w:rsidRPr="00AE465B">
        <w:rPr>
          <w:spacing w:val="1"/>
          <w:sz w:val="28"/>
          <w:szCs w:val="28"/>
        </w:rPr>
        <w:t>с</w:t>
      </w:r>
      <w:r w:rsidR="002B6559" w:rsidRPr="00AE465B">
        <w:rPr>
          <w:spacing w:val="1"/>
          <w:sz w:val="28"/>
          <w:szCs w:val="28"/>
        </w:rPr>
        <w:t>сивных форм рекреации в дорожную форму.</w:t>
      </w:r>
    </w:p>
    <w:p w:rsidR="002B6559" w:rsidRPr="00AE465B" w:rsidRDefault="00247E62" w:rsidP="00E02651">
      <w:pPr>
        <w:shd w:val="clear" w:color="auto" w:fill="FFFFFF"/>
        <w:tabs>
          <w:tab w:val="left" w:pos="0"/>
        </w:tabs>
        <w:spacing w:before="7" w:line="360" w:lineRule="auto"/>
        <w:ind w:left="14" w:firstLine="695"/>
        <w:jc w:val="both"/>
        <w:rPr>
          <w:spacing w:val="1"/>
          <w:sz w:val="28"/>
          <w:szCs w:val="28"/>
        </w:rPr>
      </w:pPr>
      <w:r w:rsidRPr="00AE465B">
        <w:rPr>
          <w:spacing w:val="1"/>
          <w:sz w:val="28"/>
          <w:szCs w:val="28"/>
        </w:rPr>
        <w:t>3. </w:t>
      </w:r>
      <w:r w:rsidR="002B6559" w:rsidRPr="00AE465B">
        <w:rPr>
          <w:spacing w:val="1"/>
          <w:sz w:val="28"/>
          <w:szCs w:val="28"/>
        </w:rPr>
        <w:t>Проведение восстановительных мероприятий при обнаружениил</w:t>
      </w:r>
      <w:r w:rsidR="002B6559" w:rsidRPr="00AE465B">
        <w:rPr>
          <w:spacing w:val="1"/>
          <w:sz w:val="28"/>
          <w:szCs w:val="28"/>
        </w:rPr>
        <w:t>о</w:t>
      </w:r>
      <w:r w:rsidR="002B6559" w:rsidRPr="00AE465B">
        <w:rPr>
          <w:spacing w:val="1"/>
          <w:sz w:val="28"/>
          <w:szCs w:val="28"/>
        </w:rPr>
        <w:t>кальных мест с 4-й стадией рекреационной дигрессии.</w:t>
      </w:r>
    </w:p>
    <w:p w:rsidR="00292734" w:rsidRDefault="00292734" w:rsidP="00E02651">
      <w:pPr>
        <w:shd w:val="clear" w:color="auto" w:fill="FFFFFF"/>
        <w:spacing w:line="360" w:lineRule="auto"/>
        <w:ind w:left="205"/>
        <w:jc w:val="center"/>
        <w:rPr>
          <w:bCs/>
          <w:i/>
          <w:spacing w:val="-2"/>
          <w:sz w:val="28"/>
          <w:szCs w:val="28"/>
        </w:rPr>
      </w:pPr>
    </w:p>
    <w:p w:rsidR="002B6559" w:rsidRPr="006A1413" w:rsidRDefault="0028181D" w:rsidP="00E02651">
      <w:pPr>
        <w:shd w:val="clear" w:color="auto" w:fill="FFFFFF"/>
        <w:spacing w:line="360" w:lineRule="auto"/>
        <w:ind w:left="205"/>
        <w:jc w:val="center"/>
        <w:rPr>
          <w:bCs/>
          <w:i/>
          <w:spacing w:val="6"/>
          <w:sz w:val="28"/>
          <w:szCs w:val="28"/>
          <w:u w:val="single"/>
        </w:rPr>
      </w:pPr>
      <w:r>
        <w:rPr>
          <w:bCs/>
          <w:i/>
          <w:spacing w:val="-2"/>
          <w:sz w:val="28"/>
          <w:szCs w:val="28"/>
          <w:u w:val="single"/>
        </w:rPr>
        <w:t>Расчё</w:t>
      </w:r>
      <w:r w:rsidR="002B6559" w:rsidRPr="006A1413">
        <w:rPr>
          <w:bCs/>
          <w:i/>
          <w:spacing w:val="-2"/>
          <w:sz w:val="28"/>
          <w:szCs w:val="28"/>
          <w:u w:val="single"/>
        </w:rPr>
        <w:t xml:space="preserve">трекреационной </w:t>
      </w:r>
      <w:r>
        <w:rPr>
          <w:bCs/>
          <w:i/>
          <w:spacing w:val="-2"/>
          <w:sz w:val="28"/>
          <w:szCs w:val="28"/>
          <w:u w:val="single"/>
        </w:rPr>
        <w:t>ё</w:t>
      </w:r>
      <w:r w:rsidR="002B6559" w:rsidRPr="006A1413">
        <w:rPr>
          <w:bCs/>
          <w:i/>
          <w:spacing w:val="-2"/>
          <w:sz w:val="28"/>
          <w:szCs w:val="28"/>
          <w:u w:val="single"/>
        </w:rPr>
        <w:t>мкости участков и фактической рекреационной</w:t>
      </w:r>
      <w:r w:rsidR="002B6559" w:rsidRPr="006A1413">
        <w:rPr>
          <w:bCs/>
          <w:i/>
          <w:spacing w:val="-1"/>
          <w:sz w:val="28"/>
          <w:szCs w:val="28"/>
          <w:u w:val="single"/>
        </w:rPr>
        <w:t>н</w:t>
      </w:r>
      <w:r w:rsidR="002B6559" w:rsidRPr="006A1413">
        <w:rPr>
          <w:bCs/>
          <w:i/>
          <w:spacing w:val="-1"/>
          <w:sz w:val="28"/>
          <w:szCs w:val="28"/>
          <w:u w:val="single"/>
        </w:rPr>
        <w:t>а</w:t>
      </w:r>
      <w:r w:rsidR="002B6559" w:rsidRPr="006A1413">
        <w:rPr>
          <w:bCs/>
          <w:i/>
          <w:spacing w:val="-1"/>
          <w:sz w:val="28"/>
          <w:szCs w:val="28"/>
          <w:u w:val="single"/>
        </w:rPr>
        <w:t xml:space="preserve">грузки </w:t>
      </w:r>
      <w:r w:rsidR="002B6559" w:rsidRPr="006A1413">
        <w:rPr>
          <w:i/>
          <w:spacing w:val="-1"/>
          <w:sz w:val="28"/>
          <w:szCs w:val="28"/>
          <w:u w:val="single"/>
        </w:rPr>
        <w:t>в</w:t>
      </w:r>
      <w:r w:rsidR="002B6559" w:rsidRPr="006A1413">
        <w:rPr>
          <w:bCs/>
          <w:i/>
          <w:spacing w:val="-1"/>
          <w:sz w:val="28"/>
          <w:szCs w:val="28"/>
          <w:u w:val="single"/>
        </w:rPr>
        <w:t>чел./дн. с учетом преобладающей формы рекреации</w:t>
      </w:r>
      <w:r w:rsidR="002B6559" w:rsidRPr="006A1413">
        <w:rPr>
          <w:bCs/>
          <w:i/>
          <w:spacing w:val="6"/>
          <w:sz w:val="28"/>
          <w:szCs w:val="28"/>
          <w:u w:val="single"/>
        </w:rPr>
        <w:t>и пригодности для отдыха всей площади выдела</w:t>
      </w:r>
    </w:p>
    <w:p w:rsidR="002B6559" w:rsidRPr="00172F67" w:rsidRDefault="002B6559" w:rsidP="00E02651">
      <w:pPr>
        <w:shd w:val="clear" w:color="auto" w:fill="FFFFFF"/>
        <w:spacing w:before="104" w:line="360" w:lineRule="auto"/>
        <w:ind w:firstLine="767"/>
        <w:jc w:val="both"/>
      </w:pPr>
      <w:r w:rsidRPr="00AE465B">
        <w:rPr>
          <w:bCs/>
          <w:spacing w:val="1"/>
          <w:sz w:val="28"/>
          <w:szCs w:val="28"/>
        </w:rPr>
        <w:t>Экологическая</w:t>
      </w:r>
      <w:r w:rsidR="0028181D">
        <w:rPr>
          <w:bCs/>
          <w:spacing w:val="1"/>
          <w:sz w:val="28"/>
          <w:szCs w:val="28"/>
        </w:rPr>
        <w:t>рекреационная ё</w:t>
      </w:r>
      <w:r w:rsidRPr="00AE465B">
        <w:rPr>
          <w:bCs/>
          <w:spacing w:val="1"/>
          <w:sz w:val="28"/>
          <w:szCs w:val="28"/>
        </w:rPr>
        <w:t xml:space="preserve">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допуст</w:t>
      </w:r>
      <w:r w:rsidRPr="00CF7E88">
        <w:rPr>
          <w:spacing w:val="-5"/>
          <w:sz w:val="28"/>
          <w:szCs w:val="28"/>
        </w:rPr>
        <w:t>и</w:t>
      </w:r>
      <w:r w:rsidRPr="00CF7E88">
        <w:rPr>
          <w:spacing w:val="-5"/>
          <w:sz w:val="28"/>
          <w:szCs w:val="28"/>
        </w:rPr>
        <w:t xml:space="preserve">мой нормой пользования. Измеряется количеством отдыхающих, </w:t>
      </w:r>
      <w:r w:rsidRPr="00CF7E88">
        <w:rPr>
          <w:spacing w:val="8"/>
          <w:sz w:val="28"/>
          <w:szCs w:val="28"/>
        </w:rPr>
        <w:t>единовреме</w:t>
      </w:r>
      <w:r w:rsidRPr="00CF7E88">
        <w:rPr>
          <w:spacing w:val="8"/>
          <w:sz w:val="28"/>
          <w:szCs w:val="28"/>
        </w:rPr>
        <w:t>н</w:t>
      </w:r>
      <w:r w:rsidRPr="00CF7E88">
        <w:rPr>
          <w:spacing w:val="8"/>
          <w:sz w:val="28"/>
          <w:szCs w:val="28"/>
        </w:rPr>
        <w:t xml:space="preserve">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отдыха (дорожная рекр</w:t>
      </w:r>
      <w:r w:rsidRPr="00CF7E88">
        <w:rPr>
          <w:spacing w:val="1"/>
          <w:sz w:val="28"/>
          <w:szCs w:val="28"/>
        </w:rPr>
        <w:t>е</w:t>
      </w:r>
      <w:r w:rsidRPr="00CF7E88">
        <w:rPr>
          <w:spacing w:val="1"/>
          <w:sz w:val="28"/>
          <w:szCs w:val="28"/>
        </w:rPr>
        <w:t xml:space="preserve">ация, бездорожная, добывательская, бивачная, </w:t>
      </w:r>
      <w:r w:rsidRPr="00CF7E88">
        <w:rPr>
          <w:spacing w:val="4"/>
          <w:sz w:val="28"/>
          <w:szCs w:val="28"/>
        </w:rPr>
        <w:t>пикниковая, автотранспор</w:t>
      </w:r>
      <w:r w:rsidRPr="00CF7E88">
        <w:rPr>
          <w:spacing w:val="4"/>
          <w:sz w:val="28"/>
          <w:szCs w:val="28"/>
        </w:rPr>
        <w:t>т</w:t>
      </w:r>
      <w:r w:rsidRPr="00CF7E88">
        <w:rPr>
          <w:spacing w:val="4"/>
          <w:sz w:val="28"/>
          <w:szCs w:val="28"/>
        </w:rPr>
        <w:t xml:space="preserve">ная, кошевая). Причем, для каждой формы </w:t>
      </w:r>
      <w:r w:rsidRPr="00CF7E88">
        <w:rPr>
          <w:spacing w:val="-5"/>
          <w:sz w:val="28"/>
          <w:szCs w:val="28"/>
        </w:rPr>
        <w:t xml:space="preserve">рекреации устанавливается своя </w:t>
      </w:r>
      <w:r w:rsidRPr="00CF7E88">
        <w:rPr>
          <w:spacing w:val="-5"/>
          <w:sz w:val="28"/>
          <w:szCs w:val="28"/>
        </w:rPr>
        <w:lastRenderedPageBreak/>
        <w:t xml:space="preserve">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степень экологического во</w:t>
      </w:r>
      <w:r w:rsidRPr="00CF7E88">
        <w:rPr>
          <w:spacing w:val="6"/>
          <w:sz w:val="28"/>
          <w:szCs w:val="28"/>
        </w:rPr>
        <w:t>з</w:t>
      </w:r>
      <w:r w:rsidRPr="00CF7E88">
        <w:rPr>
          <w:spacing w:val="6"/>
          <w:sz w:val="28"/>
          <w:szCs w:val="28"/>
        </w:rPr>
        <w:t>действия формы рекреации (агрессивность отдыха в отношении природн</w:t>
      </w:r>
      <w:r w:rsidRPr="00CF7E88">
        <w:rPr>
          <w:spacing w:val="6"/>
          <w:sz w:val="28"/>
          <w:szCs w:val="28"/>
        </w:rPr>
        <w:t>о</w:t>
      </w:r>
      <w:r w:rsidRPr="00CF7E88">
        <w:rPr>
          <w:spacing w:val="6"/>
          <w:sz w:val="28"/>
          <w:szCs w:val="28"/>
        </w:rPr>
        <w:t xml:space="preserve">го комплекса), тем ниже экологическая </w:t>
      </w:r>
      <w:r w:rsidRPr="00CF7E88">
        <w:rPr>
          <w:spacing w:val="-3"/>
          <w:sz w:val="28"/>
          <w:szCs w:val="28"/>
        </w:rPr>
        <w:t>емкость рассматриваемой террит</w:t>
      </w:r>
      <w:r w:rsidRPr="00CF7E88">
        <w:rPr>
          <w:spacing w:val="-3"/>
          <w:sz w:val="28"/>
          <w:szCs w:val="28"/>
        </w:rPr>
        <w:t>о</w:t>
      </w:r>
      <w:r w:rsidRPr="00CF7E88">
        <w:rPr>
          <w:spacing w:val="-3"/>
          <w:sz w:val="28"/>
          <w:szCs w:val="28"/>
        </w:rPr>
        <w:t xml:space="preserve">рии. Агрессивность характеризуется </w:t>
      </w:r>
      <w:r w:rsidRPr="00172F67">
        <w:rPr>
          <w:sz w:val="28"/>
          <w:szCs w:val="28"/>
        </w:rPr>
        <w:t>коэффициентом экологического возде</w:t>
      </w:r>
      <w:r w:rsidRPr="00172F67">
        <w:rPr>
          <w:sz w:val="28"/>
          <w:szCs w:val="28"/>
        </w:rPr>
        <w:t>й</w:t>
      </w:r>
      <w:r w:rsidRPr="00172F67">
        <w:rPr>
          <w:sz w:val="28"/>
          <w:szCs w:val="28"/>
        </w:rPr>
        <w:t>ствия (Э), который для бездорожной формы (пешее перемещение рекреантов по напочвенному покрову, подстилке) равен 1.</w:t>
      </w:r>
    </w:p>
    <w:p w:rsidR="002B6559" w:rsidRPr="00CF7E88" w:rsidRDefault="002B6559" w:rsidP="00E02651">
      <w:pPr>
        <w:shd w:val="clear" w:color="auto" w:fill="FFFFFF"/>
        <w:spacing w:line="360"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w:t>
      </w:r>
      <w:r w:rsidRPr="00CF7E88">
        <w:rPr>
          <w:spacing w:val="3"/>
          <w:sz w:val="28"/>
          <w:szCs w:val="28"/>
        </w:rPr>
        <w:t>п</w:t>
      </w:r>
      <w:r w:rsidRPr="00CF7E88">
        <w:rPr>
          <w:spacing w:val="3"/>
          <w:sz w:val="28"/>
          <w:szCs w:val="28"/>
        </w:rPr>
        <w:t>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E02651">
      <w:pPr>
        <w:shd w:val="clear" w:color="auto" w:fill="FFFFFF"/>
        <w:spacing w:before="14" w:line="360"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w:t>
      </w:r>
      <w:r w:rsidR="00CD663C">
        <w:rPr>
          <w:spacing w:val="1"/>
          <w:sz w:val="28"/>
          <w:szCs w:val="28"/>
        </w:rPr>
        <w:t>а</w:t>
      </w:r>
      <w:r w:rsidR="00CD663C">
        <w:rPr>
          <w:spacing w:val="1"/>
          <w:sz w:val="28"/>
          <w:szCs w:val="28"/>
        </w:rPr>
        <w:t>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Эти величины характеризуют эколог</w:t>
      </w:r>
      <w:r w:rsidRPr="00CF7E88">
        <w:rPr>
          <w:spacing w:val="1"/>
          <w:sz w:val="28"/>
          <w:szCs w:val="28"/>
        </w:rPr>
        <w:t>и</w:t>
      </w:r>
      <w:r w:rsidRPr="00CF7E88">
        <w:rPr>
          <w:spacing w:val="1"/>
          <w:sz w:val="28"/>
          <w:szCs w:val="28"/>
        </w:rPr>
        <w:t xml:space="preserve">ческие возможности природных комплексов по </w:t>
      </w:r>
      <w:r w:rsidRPr="00CF7E88">
        <w:rPr>
          <w:spacing w:val="-6"/>
          <w:sz w:val="28"/>
          <w:szCs w:val="28"/>
        </w:rPr>
        <w:t>отношению к форме рекреации с</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w:t>
      </w:r>
      <w:r w:rsidRPr="00CF7E88">
        <w:rPr>
          <w:spacing w:val="-5"/>
          <w:sz w:val="28"/>
          <w:szCs w:val="28"/>
        </w:rPr>
        <w:t>о</w:t>
      </w:r>
      <w:r w:rsidRPr="00CF7E88">
        <w:rPr>
          <w:spacing w:val="-5"/>
          <w:sz w:val="28"/>
          <w:szCs w:val="28"/>
        </w:rPr>
        <w:t>эффициента.</w:t>
      </w:r>
    </w:p>
    <w:p w:rsidR="002B6559" w:rsidRPr="00172F67" w:rsidRDefault="00CD663C" w:rsidP="00E02651">
      <w:pPr>
        <w:shd w:val="clear" w:color="auto" w:fill="FFFFFF"/>
        <w:tabs>
          <w:tab w:val="left" w:pos="3996"/>
        </w:tabs>
        <w:spacing w:line="360"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w:t>
      </w:r>
      <w:r w:rsidR="002B6559" w:rsidRPr="00172F67">
        <w:rPr>
          <w:sz w:val="28"/>
          <w:szCs w:val="28"/>
        </w:rPr>
        <w:t>е</w:t>
      </w:r>
      <w:r w:rsidR="002B6559" w:rsidRPr="00172F67">
        <w:rPr>
          <w:sz w:val="28"/>
          <w:szCs w:val="28"/>
        </w:rPr>
        <w:t>ационную нагрузку вчел.-дн./га, испытываемую рассматриваемым участком территории, по той стадии дигрессии (нарушении природной среды), в кот</w:t>
      </w:r>
      <w:r w:rsidR="002B6559" w:rsidRPr="00172F67">
        <w:rPr>
          <w:sz w:val="28"/>
          <w:szCs w:val="28"/>
        </w:rPr>
        <w:t>о</w:t>
      </w:r>
      <w:r w:rsidR="002B6559" w:rsidRPr="00172F67">
        <w:rPr>
          <w:sz w:val="28"/>
          <w:szCs w:val="28"/>
        </w:rPr>
        <w:t>рой он находится. Величина этой нагрузки соответствует воздействию безд</w:t>
      </w:r>
      <w:r w:rsidR="002B6559" w:rsidRPr="00172F67">
        <w:rPr>
          <w:sz w:val="28"/>
          <w:szCs w:val="28"/>
        </w:rPr>
        <w:t>о</w:t>
      </w:r>
      <w:r w:rsidR="002B6559" w:rsidRPr="00172F67">
        <w:rPr>
          <w:sz w:val="28"/>
          <w:szCs w:val="28"/>
        </w:rPr>
        <w:t xml:space="preserve">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E02651">
      <w:pPr>
        <w:shd w:val="clear" w:color="auto" w:fill="FFFFFF"/>
        <w:spacing w:line="360"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w:t>
      </w:r>
      <w:r w:rsidRPr="00172F67">
        <w:rPr>
          <w:sz w:val="28"/>
          <w:szCs w:val="28"/>
        </w:rPr>
        <w:t>и</w:t>
      </w:r>
      <w:r w:rsidRPr="00172F67">
        <w:rPr>
          <w:sz w:val="28"/>
          <w:szCs w:val="28"/>
        </w:rPr>
        <w:t>онное воздействие.</w:t>
      </w:r>
    </w:p>
    <w:p w:rsidR="0072455F" w:rsidRDefault="002B6559" w:rsidP="00E02651">
      <w:pPr>
        <w:shd w:val="clear" w:color="auto" w:fill="FFFFFF"/>
        <w:spacing w:line="360" w:lineRule="auto"/>
        <w:ind w:firstLine="785"/>
        <w:jc w:val="both"/>
        <w:rPr>
          <w:sz w:val="28"/>
          <w:szCs w:val="28"/>
        </w:rPr>
      </w:pPr>
      <w:r w:rsidRPr="00172F67">
        <w:rPr>
          <w:sz w:val="28"/>
          <w:szCs w:val="28"/>
        </w:rPr>
        <w:t xml:space="preserve">Расчет рекреационной </w:t>
      </w:r>
      <w:r w:rsidR="0028181D">
        <w:rPr>
          <w:sz w:val="28"/>
          <w:szCs w:val="28"/>
        </w:rPr>
        <w:t>ё</w:t>
      </w:r>
      <w:r w:rsidRPr="00172F67">
        <w:rPr>
          <w:sz w:val="28"/>
          <w:szCs w:val="28"/>
        </w:rPr>
        <w:t xml:space="preserve">мкости участков и фактической рекреационной нагрузки в чел/дн производится по каждому </w:t>
      </w:r>
      <w:proofErr w:type="gramStart"/>
      <w:r w:rsidRPr="00172F67">
        <w:rPr>
          <w:sz w:val="28"/>
          <w:szCs w:val="28"/>
        </w:rPr>
        <w:t>участку</w:t>
      </w:r>
      <w:proofErr w:type="gramEnd"/>
      <w:r w:rsidRPr="00172F67">
        <w:rPr>
          <w:sz w:val="28"/>
          <w:szCs w:val="28"/>
        </w:rPr>
        <w:t xml:space="preserve"> передаваемому в аренду </w:t>
      </w:r>
      <w:r w:rsidRPr="00172F67">
        <w:rPr>
          <w:sz w:val="28"/>
          <w:szCs w:val="28"/>
        </w:rPr>
        <w:lastRenderedPageBreak/>
        <w:t>для осуществления рекреационной  деятельности после обследования участка в натуре.</w:t>
      </w: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172F67" w:rsidRDefault="002B6559" w:rsidP="0028181D">
      <w:pPr>
        <w:spacing w:line="276" w:lineRule="auto"/>
        <w:jc w:val="center"/>
        <w:rPr>
          <w:sz w:val="28"/>
          <w:szCs w:val="28"/>
        </w:rPr>
      </w:pPr>
      <w:r w:rsidRPr="00CF7E88">
        <w:rPr>
          <w:sz w:val="28"/>
          <w:szCs w:val="28"/>
        </w:rPr>
        <w:t>(по А.И.Тарасову, М.Т.Серикову)</w:t>
      </w:r>
    </w:p>
    <w:p w:rsidR="004C18DD" w:rsidRPr="00CF7E88" w:rsidRDefault="004C18DD" w:rsidP="0028181D">
      <w:pPr>
        <w:spacing w:line="276" w:lineRule="auto"/>
        <w:jc w:val="center"/>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9"/>
        <w:gridCol w:w="1138"/>
        <w:gridCol w:w="852"/>
        <w:gridCol w:w="1069"/>
        <w:gridCol w:w="1071"/>
        <w:gridCol w:w="1361"/>
        <w:gridCol w:w="1065"/>
        <w:gridCol w:w="908"/>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 xml:space="preserve">кого </w:t>
            </w:r>
            <w:proofErr w:type="gramStart"/>
            <w:r w:rsidRPr="00172F67">
              <w:rPr>
                <w:sz w:val="24"/>
                <w:szCs w:val="24"/>
              </w:rPr>
              <w:t>воздей</w:t>
            </w:r>
            <w:r w:rsidR="00172F67">
              <w:rPr>
                <w:sz w:val="24"/>
                <w:szCs w:val="24"/>
              </w:rPr>
              <w:t>-</w:t>
            </w:r>
            <w:r w:rsidRPr="00172F67">
              <w:rPr>
                <w:sz w:val="24"/>
                <w:szCs w:val="24"/>
              </w:rPr>
              <w:t>ствия</w:t>
            </w:r>
            <w:proofErr w:type="gram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sidR="00172F67">
              <w:rPr>
                <w:sz w:val="24"/>
                <w:szCs w:val="24"/>
              </w:rPr>
              <w:t>-</w:t>
            </w:r>
            <w:r w:rsidRPr="00172F67">
              <w:rPr>
                <w:sz w:val="24"/>
                <w:szCs w:val="24"/>
              </w:rPr>
              <w:t>онную</w:t>
            </w:r>
            <w:proofErr w:type="gram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gramStart"/>
            <w:r w:rsidRPr="00172F67">
              <w:rPr>
                <w:sz w:val="24"/>
                <w:szCs w:val="24"/>
              </w:rPr>
              <w:t>покро</w:t>
            </w:r>
            <w:r w:rsidR="00172F67">
              <w:rPr>
                <w:sz w:val="24"/>
                <w:szCs w:val="24"/>
              </w:rPr>
              <w:t>-</w:t>
            </w:r>
            <w:r w:rsidRPr="00172F67">
              <w:rPr>
                <w:sz w:val="24"/>
                <w:szCs w:val="24"/>
              </w:rPr>
              <w:t>ва</w:t>
            </w:r>
            <w:proofErr w:type="gramEnd"/>
          </w:p>
        </w:tc>
        <w:tc>
          <w:tcPr>
            <w:tcW w:w="553" w:type="pct"/>
          </w:tcPr>
          <w:p w:rsidR="002B6559" w:rsidRPr="00172F67" w:rsidRDefault="002B6559" w:rsidP="008964A8">
            <w:pPr>
              <w:jc w:val="center"/>
              <w:rPr>
                <w:sz w:val="24"/>
                <w:szCs w:val="24"/>
              </w:rPr>
            </w:pPr>
            <w:proofErr w:type="gramStart"/>
            <w:r w:rsidRPr="00172F67">
              <w:rPr>
                <w:sz w:val="24"/>
                <w:szCs w:val="24"/>
              </w:rPr>
              <w:t>селек</w:t>
            </w:r>
            <w:r w:rsidR="00172F67">
              <w:rPr>
                <w:sz w:val="24"/>
                <w:szCs w:val="24"/>
              </w:rPr>
              <w:t>-</w:t>
            </w:r>
            <w:r w:rsidRPr="00172F67">
              <w:rPr>
                <w:sz w:val="24"/>
                <w:szCs w:val="24"/>
              </w:rPr>
              <w:t>тивное</w:t>
            </w:r>
            <w:proofErr w:type="gramEnd"/>
            <w:r w:rsidRPr="00172F67">
              <w:rPr>
                <w:sz w:val="24"/>
                <w:szCs w:val="24"/>
              </w:rPr>
              <w:t xml:space="preserve">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w:t>
            </w:r>
            <w:r w:rsidRPr="00172F67">
              <w:rPr>
                <w:sz w:val="24"/>
                <w:szCs w:val="24"/>
              </w:rPr>
              <w:t>о</w:t>
            </w:r>
            <w:r w:rsidRPr="00172F67">
              <w:rPr>
                <w:sz w:val="24"/>
                <w:szCs w:val="24"/>
              </w:rPr>
              <w:t>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proofErr w:type="gramStart"/>
            <w:r w:rsidRPr="00172F67">
              <w:rPr>
                <w:sz w:val="24"/>
                <w:szCs w:val="24"/>
              </w:rPr>
              <w:t>разжига</w:t>
            </w:r>
            <w:r w:rsidR="00172F67">
              <w:rPr>
                <w:sz w:val="24"/>
                <w:szCs w:val="24"/>
              </w:rPr>
              <w:t>-</w:t>
            </w:r>
            <w:r w:rsidRPr="00172F67">
              <w:rPr>
                <w:sz w:val="24"/>
                <w:szCs w:val="24"/>
              </w:rPr>
              <w:t>ние</w:t>
            </w:r>
            <w:proofErr w:type="gramEnd"/>
            <w:r w:rsidRPr="00172F67">
              <w:rPr>
                <w:sz w:val="24"/>
                <w:szCs w:val="24"/>
              </w:rPr>
              <w:t xml:space="preserve"> кос</w:t>
            </w:r>
            <w:r w:rsidRPr="00172F67">
              <w:rPr>
                <w:sz w:val="24"/>
                <w:szCs w:val="24"/>
              </w:rPr>
              <w:t>т</w:t>
            </w:r>
            <w:r w:rsidRPr="00172F67">
              <w:rPr>
                <w:sz w:val="24"/>
                <w:szCs w:val="24"/>
              </w:rPr>
              <w:t>ров, установ</w:t>
            </w:r>
            <w:r w:rsidR="00450CEE">
              <w:rPr>
                <w:sz w:val="24"/>
                <w:szCs w:val="24"/>
              </w:rPr>
              <w:t>-</w:t>
            </w:r>
            <w:r w:rsidRPr="00172F67">
              <w:rPr>
                <w:sz w:val="24"/>
                <w:szCs w:val="24"/>
              </w:rPr>
              <w:t>ка пал</w:t>
            </w:r>
            <w:r w:rsidRPr="00172F67">
              <w:rPr>
                <w:sz w:val="24"/>
                <w:szCs w:val="24"/>
              </w:rPr>
              <w:t>а</w:t>
            </w:r>
            <w:r w:rsidRPr="00172F67">
              <w:rPr>
                <w:sz w:val="24"/>
                <w:szCs w:val="24"/>
              </w:rPr>
              <w:t xml:space="preserve">ток, </w:t>
            </w:r>
          </w:p>
          <w:p w:rsidR="002B6559" w:rsidRPr="00172F67" w:rsidRDefault="002B6559" w:rsidP="008964A8">
            <w:pPr>
              <w:jc w:val="center"/>
              <w:rPr>
                <w:sz w:val="24"/>
                <w:szCs w:val="24"/>
              </w:rPr>
            </w:pPr>
            <w:r w:rsidRPr="00172F67">
              <w:rPr>
                <w:sz w:val="24"/>
                <w:szCs w:val="24"/>
              </w:rPr>
              <w:t>сбор гр</w:t>
            </w:r>
            <w:r w:rsidRPr="00172F67">
              <w:rPr>
                <w:sz w:val="24"/>
                <w:szCs w:val="24"/>
              </w:rPr>
              <w:t>и</w:t>
            </w:r>
            <w:r w:rsidRPr="00172F67">
              <w:rPr>
                <w:sz w:val="24"/>
                <w:szCs w:val="24"/>
              </w:rPr>
              <w:t>бов</w:t>
            </w:r>
          </w:p>
        </w:tc>
        <w:tc>
          <w:tcPr>
            <w:tcW w:w="704" w:type="pct"/>
          </w:tcPr>
          <w:p w:rsidR="002B6559" w:rsidRPr="00172F67" w:rsidRDefault="002B6559" w:rsidP="008964A8">
            <w:pPr>
              <w:jc w:val="center"/>
              <w:rPr>
                <w:sz w:val="24"/>
                <w:szCs w:val="24"/>
              </w:rPr>
            </w:pPr>
            <w:r w:rsidRPr="00172F67">
              <w:rPr>
                <w:sz w:val="24"/>
                <w:szCs w:val="24"/>
              </w:rPr>
              <w:t>съезд с д</w:t>
            </w:r>
            <w:r w:rsidRPr="00172F67">
              <w:rPr>
                <w:sz w:val="24"/>
                <w:szCs w:val="24"/>
              </w:rPr>
              <w:t>о</w:t>
            </w:r>
            <w:r w:rsidRPr="00172F67">
              <w:rPr>
                <w:sz w:val="24"/>
                <w:szCs w:val="24"/>
              </w:rPr>
              <w:t>роги в лес, глубокая эрозия по</w:t>
            </w:r>
            <w:r w:rsidRPr="00172F67">
              <w:rPr>
                <w:sz w:val="24"/>
                <w:szCs w:val="24"/>
              </w:rPr>
              <w:t>ч</w:t>
            </w:r>
            <w:r w:rsidRPr="00172F67">
              <w:rPr>
                <w:sz w:val="24"/>
                <w:szCs w:val="24"/>
              </w:rPr>
              <w:t xml:space="preserve">вы или </w:t>
            </w:r>
            <w:proofErr w:type="gramStart"/>
            <w:r w:rsidRPr="00172F67">
              <w:rPr>
                <w:sz w:val="24"/>
                <w:szCs w:val="24"/>
              </w:rPr>
              <w:t>мн</w:t>
            </w:r>
            <w:r w:rsidRPr="00172F67">
              <w:rPr>
                <w:sz w:val="24"/>
                <w:szCs w:val="24"/>
              </w:rPr>
              <w:t>о</w:t>
            </w:r>
            <w:r w:rsidRPr="00172F67">
              <w:rPr>
                <w:sz w:val="24"/>
                <w:szCs w:val="24"/>
              </w:rPr>
              <w:t>гократ</w:t>
            </w:r>
            <w:r w:rsidR="00172F67">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gramStart"/>
            <w:r w:rsidRPr="00172F67">
              <w:rPr>
                <w:sz w:val="24"/>
                <w:szCs w:val="24"/>
              </w:rPr>
              <w:t>заг</w:t>
            </w:r>
            <w:r w:rsidRPr="00172F67">
              <w:rPr>
                <w:sz w:val="24"/>
                <w:szCs w:val="24"/>
              </w:rPr>
              <w:t>о</w:t>
            </w:r>
            <w:r w:rsidRPr="00172F67">
              <w:rPr>
                <w:sz w:val="24"/>
                <w:szCs w:val="24"/>
              </w:rPr>
              <w:t>тов</w:t>
            </w:r>
            <w:r w:rsidR="00172F67">
              <w:rPr>
                <w:sz w:val="24"/>
                <w:szCs w:val="24"/>
              </w:rPr>
              <w:t>-</w:t>
            </w:r>
            <w:r w:rsidRPr="00172F67">
              <w:rPr>
                <w:sz w:val="24"/>
                <w:szCs w:val="24"/>
              </w:rPr>
              <w:t>ка</w:t>
            </w:r>
            <w:proofErr w:type="gramEnd"/>
            <w:r w:rsidRPr="00172F67">
              <w:rPr>
                <w:sz w:val="24"/>
                <w:szCs w:val="24"/>
              </w:rPr>
              <w:t xml:space="preserve">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w:t>
            </w:r>
            <w:r w:rsidRPr="00172F67">
              <w:rPr>
                <w:sz w:val="24"/>
                <w:szCs w:val="24"/>
              </w:rPr>
              <w:t>е</w:t>
            </w:r>
            <w:r w:rsidRPr="00172F67">
              <w:rPr>
                <w:sz w:val="24"/>
                <w:szCs w:val="24"/>
              </w:rPr>
              <w:t>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644579" w:rsidRDefault="00644579" w:rsidP="005B0F20">
      <w:pPr>
        <w:spacing w:line="276" w:lineRule="auto"/>
        <w:rPr>
          <w:sz w:val="28"/>
          <w:szCs w:val="28"/>
        </w:rPr>
      </w:pPr>
    </w:p>
    <w:p w:rsidR="0028181D" w:rsidRDefault="00172F67" w:rsidP="005B0F20">
      <w:pPr>
        <w:shd w:val="clear" w:color="auto" w:fill="FFFFFF"/>
        <w:spacing w:line="276" w:lineRule="auto"/>
        <w:jc w:val="center"/>
        <w:rPr>
          <w:b/>
          <w:sz w:val="28"/>
          <w:szCs w:val="28"/>
        </w:rPr>
      </w:pPr>
      <w:r>
        <w:rPr>
          <w:b/>
          <w:sz w:val="28"/>
          <w:szCs w:val="28"/>
        </w:rPr>
        <w:t xml:space="preserve">2.8.2. Перечень кварталов и (или) частей кварталов зоны рекреационной деятельности, в том числе перечень кварталов и (или) их частей, </w:t>
      </w:r>
      <w:proofErr w:type="gramStart"/>
      <w:r>
        <w:rPr>
          <w:b/>
          <w:sz w:val="28"/>
          <w:szCs w:val="28"/>
        </w:rPr>
        <w:t>в</w:t>
      </w:r>
      <w:proofErr w:type="gramEnd"/>
    </w:p>
    <w:p w:rsidR="0028181D" w:rsidRDefault="00172F67" w:rsidP="005B0F20">
      <w:pPr>
        <w:shd w:val="clear" w:color="auto" w:fill="FFFFFF"/>
        <w:spacing w:line="276" w:lineRule="auto"/>
        <w:jc w:val="center"/>
        <w:rPr>
          <w:b/>
          <w:sz w:val="28"/>
          <w:szCs w:val="28"/>
        </w:rPr>
      </w:pPr>
      <w:proofErr w:type="gramStart"/>
      <w:r>
        <w:rPr>
          <w:b/>
          <w:sz w:val="28"/>
          <w:szCs w:val="28"/>
        </w:rPr>
        <w:t>которых</w:t>
      </w:r>
      <w:proofErr w:type="gramEnd"/>
      <w:r>
        <w:rPr>
          <w:b/>
          <w:sz w:val="28"/>
          <w:szCs w:val="28"/>
        </w:rPr>
        <w:t xml:space="preserve"> допускается возведение физкультурно-оздоровительных, </w:t>
      </w:r>
    </w:p>
    <w:p w:rsidR="00172F67" w:rsidRDefault="00172F67" w:rsidP="00644579">
      <w:pPr>
        <w:shd w:val="clear" w:color="auto" w:fill="FFFFFF"/>
        <w:spacing w:line="276" w:lineRule="auto"/>
        <w:jc w:val="center"/>
        <w:rPr>
          <w:b/>
          <w:sz w:val="28"/>
          <w:szCs w:val="28"/>
        </w:rPr>
      </w:pPr>
      <w:r>
        <w:rPr>
          <w:b/>
          <w:sz w:val="28"/>
          <w:szCs w:val="28"/>
        </w:rPr>
        <w:t>спортивных и с</w:t>
      </w:r>
      <w:r w:rsidR="00644579">
        <w:rPr>
          <w:b/>
          <w:sz w:val="28"/>
          <w:szCs w:val="28"/>
        </w:rPr>
        <w:t>портивно-технических сооружений</w:t>
      </w:r>
    </w:p>
    <w:p w:rsidR="00644579" w:rsidRPr="00644579" w:rsidRDefault="00644579" w:rsidP="00644579">
      <w:pPr>
        <w:shd w:val="clear" w:color="auto" w:fill="FFFFFF"/>
        <w:spacing w:line="276" w:lineRule="auto"/>
        <w:jc w:val="center"/>
        <w:rPr>
          <w:b/>
          <w:sz w:val="28"/>
          <w:szCs w:val="28"/>
        </w:rPr>
      </w:pPr>
    </w:p>
    <w:p w:rsidR="0028181D" w:rsidRPr="0028181D" w:rsidRDefault="0028181D" w:rsidP="00E02651">
      <w:pPr>
        <w:pStyle w:val="Style1"/>
        <w:spacing w:line="360" w:lineRule="auto"/>
        <w:ind w:firstLine="770"/>
        <w:jc w:val="both"/>
        <w:rPr>
          <w:sz w:val="28"/>
          <w:szCs w:val="28"/>
        </w:rPr>
      </w:pPr>
      <w:r w:rsidRPr="0028181D">
        <w:rPr>
          <w:sz w:val="28"/>
          <w:szCs w:val="28"/>
        </w:rPr>
        <w:t>Использование лесов для осуществления рекреационной деятельности, в условиях лесничества, является перспективным видом пользования на пер</w:t>
      </w:r>
      <w:r w:rsidRPr="0028181D">
        <w:rPr>
          <w:sz w:val="28"/>
          <w:szCs w:val="28"/>
        </w:rPr>
        <w:t>и</w:t>
      </w:r>
      <w:r w:rsidRPr="0028181D">
        <w:rPr>
          <w:sz w:val="28"/>
          <w:szCs w:val="28"/>
        </w:rPr>
        <w:t xml:space="preserve">од действия лесохозяйственного регламента и в дальнейшем. </w:t>
      </w:r>
    </w:p>
    <w:p w:rsidR="005F2836" w:rsidRDefault="005F2836" w:rsidP="00E02651">
      <w:pPr>
        <w:pStyle w:val="Style1"/>
        <w:widowControl/>
        <w:spacing w:line="360" w:lineRule="auto"/>
        <w:ind w:firstLine="770"/>
        <w:jc w:val="both"/>
        <w:rPr>
          <w:sz w:val="28"/>
          <w:szCs w:val="28"/>
        </w:rPr>
      </w:pPr>
      <w:r w:rsidRPr="00172F67">
        <w:rPr>
          <w:rStyle w:val="FontStyle33"/>
        </w:rPr>
        <w:t>Как возможный вид пользования, осуществление рекреационной де</w:t>
      </w:r>
      <w:r w:rsidRPr="00172F67">
        <w:rPr>
          <w:rStyle w:val="FontStyle33"/>
        </w:rPr>
        <w:t>я</w:t>
      </w:r>
      <w:r w:rsidRPr="00172F67">
        <w:rPr>
          <w:rStyle w:val="FontStyle33"/>
        </w:rPr>
        <w:t>тельности разрешен на всей территории лесничества</w:t>
      </w:r>
      <w:proofErr w:type="gramStart"/>
      <w:r w:rsidRPr="00172F67">
        <w:rPr>
          <w:rStyle w:val="FontStyle33"/>
        </w:rPr>
        <w:t>.</w:t>
      </w:r>
      <w:r w:rsidRPr="00837207">
        <w:rPr>
          <w:rStyle w:val="FontStyle33"/>
        </w:rPr>
        <w:t>В</w:t>
      </w:r>
      <w:proofErr w:type="gramEnd"/>
      <w:r w:rsidRPr="00837207">
        <w:rPr>
          <w:rStyle w:val="FontStyle33"/>
        </w:rPr>
        <w:t>месте с тем, на терр</w:t>
      </w:r>
      <w:r w:rsidRPr="00837207">
        <w:rPr>
          <w:rStyle w:val="FontStyle33"/>
        </w:rPr>
        <w:t>и</w:t>
      </w:r>
      <w:r w:rsidRPr="00837207">
        <w:rPr>
          <w:rStyle w:val="FontStyle33"/>
        </w:rPr>
        <w:t xml:space="preserve">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сновании Лесного коде</w:t>
      </w:r>
      <w:r>
        <w:rPr>
          <w:sz w:val="28"/>
          <w:szCs w:val="28"/>
        </w:rPr>
        <w:t>к</w:t>
      </w:r>
      <w:r>
        <w:rPr>
          <w:sz w:val="28"/>
          <w:szCs w:val="28"/>
        </w:rPr>
        <w:t xml:space="preserve">са РФ от 4 декабря 2006 г. № 200-ФЗ (статья 102). </w:t>
      </w:r>
      <w:r w:rsidRPr="00837207">
        <w:rPr>
          <w:sz w:val="28"/>
          <w:szCs w:val="28"/>
        </w:rPr>
        <w:t>К данной категории отнес</w:t>
      </w:r>
      <w:r w:rsidRPr="00837207">
        <w:rPr>
          <w:sz w:val="28"/>
          <w:szCs w:val="28"/>
        </w:rPr>
        <w:t>е</w:t>
      </w:r>
      <w:r w:rsidRPr="00837207">
        <w:rPr>
          <w:sz w:val="28"/>
          <w:szCs w:val="28"/>
        </w:rPr>
        <w:t>ны леса бывшей категории «Лесо</w:t>
      </w:r>
      <w:r>
        <w:rPr>
          <w:sz w:val="28"/>
          <w:szCs w:val="28"/>
        </w:rPr>
        <w:t>парковая</w:t>
      </w:r>
      <w:r w:rsidRPr="00837207">
        <w:rPr>
          <w:sz w:val="28"/>
          <w:szCs w:val="28"/>
        </w:rPr>
        <w:t xml:space="preserve"> часть лесов зеленой зоны</w:t>
      </w:r>
      <w:r>
        <w:rPr>
          <w:sz w:val="28"/>
          <w:szCs w:val="28"/>
        </w:rPr>
        <w:t xml:space="preserve">. </w:t>
      </w:r>
    </w:p>
    <w:p w:rsidR="005F2836" w:rsidRDefault="005F2836" w:rsidP="00E02651">
      <w:pPr>
        <w:pStyle w:val="Style1"/>
        <w:widowControl/>
        <w:spacing w:line="360" w:lineRule="auto"/>
        <w:ind w:firstLine="770"/>
        <w:jc w:val="both"/>
        <w:rPr>
          <w:sz w:val="28"/>
          <w:szCs w:val="28"/>
        </w:rPr>
      </w:pPr>
      <w:r>
        <w:rPr>
          <w:sz w:val="28"/>
          <w:szCs w:val="28"/>
        </w:rPr>
        <w:lastRenderedPageBreak/>
        <w:t>Перечень кварталов и частей кварталов лесопарковой зоны приведен в таблице 2.8.2.1.</w:t>
      </w:r>
    </w:p>
    <w:p w:rsidR="005F2836" w:rsidRDefault="005F2836" w:rsidP="005F2836">
      <w:pPr>
        <w:pStyle w:val="Style1"/>
        <w:widowControl/>
        <w:spacing w:line="240" w:lineRule="auto"/>
        <w:ind w:firstLine="0"/>
        <w:jc w:val="right"/>
        <w:rPr>
          <w:sz w:val="28"/>
          <w:szCs w:val="28"/>
        </w:rPr>
      </w:pPr>
      <w:r>
        <w:rPr>
          <w:sz w:val="28"/>
          <w:szCs w:val="28"/>
        </w:rPr>
        <w:t>Таблица 2.8.2.1</w:t>
      </w:r>
    </w:p>
    <w:p w:rsidR="005F2836" w:rsidRDefault="005F2836" w:rsidP="005F2836">
      <w:pPr>
        <w:pStyle w:val="Style1"/>
        <w:widowControl/>
        <w:spacing w:line="240" w:lineRule="auto"/>
        <w:ind w:firstLine="0"/>
        <w:jc w:val="center"/>
        <w:rPr>
          <w:sz w:val="28"/>
          <w:szCs w:val="28"/>
        </w:rPr>
      </w:pPr>
      <w:r>
        <w:rPr>
          <w:sz w:val="28"/>
          <w:szCs w:val="28"/>
        </w:rPr>
        <w:t>Перечень кварталов и частей кварталов,</w:t>
      </w:r>
    </w:p>
    <w:p w:rsidR="00644579" w:rsidRDefault="005F2836" w:rsidP="00644579">
      <w:pPr>
        <w:pStyle w:val="Style1"/>
        <w:widowControl/>
        <w:spacing w:line="240" w:lineRule="auto"/>
        <w:ind w:firstLine="0"/>
        <w:jc w:val="center"/>
        <w:rPr>
          <w:sz w:val="28"/>
          <w:szCs w:val="28"/>
        </w:rPr>
      </w:pPr>
      <w:r>
        <w:rPr>
          <w:sz w:val="28"/>
          <w:szCs w:val="28"/>
        </w:rPr>
        <w:t>вход</w:t>
      </w:r>
      <w:r w:rsidR="00644579">
        <w:rPr>
          <w:sz w:val="28"/>
          <w:szCs w:val="28"/>
        </w:rPr>
        <w:t>ящих в состав лесопарковой зоны</w:t>
      </w:r>
    </w:p>
    <w:p w:rsidR="004C18DD" w:rsidRDefault="004C18DD" w:rsidP="00644579">
      <w:pPr>
        <w:pStyle w:val="Style1"/>
        <w:widowControl/>
        <w:spacing w:line="240" w:lineRule="auto"/>
        <w:ind w:firstLine="0"/>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8"/>
        <w:gridCol w:w="5145"/>
        <w:gridCol w:w="1569"/>
      </w:tblGrid>
      <w:tr w:rsidR="00644579" w:rsidRPr="00644579" w:rsidTr="00644579">
        <w:trPr>
          <w:jc w:val="center"/>
        </w:trPr>
        <w:tc>
          <w:tcPr>
            <w:tcW w:w="1543" w:type="pct"/>
          </w:tcPr>
          <w:p w:rsidR="00644579" w:rsidRPr="00644579" w:rsidRDefault="00644579" w:rsidP="004C18DD">
            <w:pPr>
              <w:pStyle w:val="Style1"/>
              <w:tabs>
                <w:tab w:val="left" w:pos="2765"/>
              </w:tabs>
              <w:spacing w:line="240" w:lineRule="auto"/>
              <w:jc w:val="center"/>
              <w:rPr>
                <w:szCs w:val="28"/>
              </w:rPr>
            </w:pPr>
            <w:r w:rsidRPr="00644579">
              <w:rPr>
                <w:szCs w:val="28"/>
              </w:rPr>
              <w:t>Участковоелесничество</w:t>
            </w:r>
          </w:p>
        </w:tc>
        <w:tc>
          <w:tcPr>
            <w:tcW w:w="2649" w:type="pct"/>
          </w:tcPr>
          <w:p w:rsidR="00644579" w:rsidRPr="00644579" w:rsidRDefault="00644579" w:rsidP="00644579">
            <w:pPr>
              <w:pStyle w:val="Style1"/>
              <w:tabs>
                <w:tab w:val="left" w:pos="2765"/>
              </w:tabs>
              <w:spacing w:line="240" w:lineRule="auto"/>
              <w:jc w:val="both"/>
              <w:rPr>
                <w:szCs w:val="28"/>
              </w:rPr>
            </w:pPr>
            <w:r w:rsidRPr="00644579">
              <w:rPr>
                <w:szCs w:val="28"/>
              </w:rPr>
              <w:t>Перечень кварталов или их частей</w:t>
            </w:r>
          </w:p>
        </w:tc>
        <w:tc>
          <w:tcPr>
            <w:tcW w:w="808" w:type="pct"/>
          </w:tcPr>
          <w:p w:rsidR="00644579" w:rsidRPr="00644579" w:rsidRDefault="00644579" w:rsidP="00644579">
            <w:pPr>
              <w:pStyle w:val="Style1"/>
              <w:tabs>
                <w:tab w:val="left" w:pos="2765"/>
              </w:tabs>
              <w:spacing w:line="240" w:lineRule="auto"/>
              <w:ind w:firstLine="0"/>
              <w:jc w:val="both"/>
              <w:rPr>
                <w:szCs w:val="28"/>
              </w:rPr>
            </w:pPr>
            <w:r w:rsidRPr="00644579">
              <w:rPr>
                <w:szCs w:val="28"/>
              </w:rPr>
              <w:t xml:space="preserve">Площадь, </w:t>
            </w:r>
            <w:proofErr w:type="gramStart"/>
            <w:r w:rsidRPr="00644579">
              <w:rPr>
                <w:szCs w:val="28"/>
              </w:rPr>
              <w:t>га</w:t>
            </w:r>
            <w:proofErr w:type="gramEnd"/>
          </w:p>
        </w:tc>
      </w:tr>
      <w:tr w:rsidR="00644579" w:rsidRPr="00644579" w:rsidTr="00644579">
        <w:trPr>
          <w:jc w:val="center"/>
        </w:trPr>
        <w:tc>
          <w:tcPr>
            <w:tcW w:w="1543" w:type="pct"/>
          </w:tcPr>
          <w:p w:rsidR="00644579" w:rsidRPr="00644579" w:rsidRDefault="00644579" w:rsidP="00644579">
            <w:pPr>
              <w:pStyle w:val="Style1"/>
              <w:tabs>
                <w:tab w:val="left" w:pos="2765"/>
              </w:tabs>
              <w:spacing w:line="240" w:lineRule="auto"/>
              <w:ind w:firstLine="0"/>
              <w:rPr>
                <w:szCs w:val="28"/>
              </w:rPr>
            </w:pPr>
            <w:r w:rsidRPr="00644579">
              <w:rPr>
                <w:szCs w:val="28"/>
              </w:rPr>
              <w:t>Воловское уч. лесничество</w:t>
            </w:r>
          </w:p>
        </w:tc>
        <w:tc>
          <w:tcPr>
            <w:tcW w:w="2649" w:type="pct"/>
          </w:tcPr>
          <w:p w:rsidR="00644579" w:rsidRPr="00644579" w:rsidRDefault="00644579" w:rsidP="00644579">
            <w:pPr>
              <w:pStyle w:val="Style1"/>
              <w:tabs>
                <w:tab w:val="left" w:pos="2765"/>
              </w:tabs>
              <w:spacing w:line="240" w:lineRule="auto"/>
              <w:jc w:val="center"/>
              <w:rPr>
                <w:szCs w:val="28"/>
              </w:rPr>
            </w:pPr>
            <w:r w:rsidRPr="00644579">
              <w:rPr>
                <w:szCs w:val="28"/>
              </w:rPr>
              <w:t>23-26</w:t>
            </w:r>
          </w:p>
        </w:tc>
        <w:tc>
          <w:tcPr>
            <w:tcW w:w="808" w:type="pct"/>
          </w:tcPr>
          <w:p w:rsidR="00644579" w:rsidRPr="00644579" w:rsidRDefault="00644579" w:rsidP="00644579">
            <w:pPr>
              <w:pStyle w:val="Style1"/>
              <w:tabs>
                <w:tab w:val="left" w:pos="2765"/>
              </w:tabs>
              <w:spacing w:line="240" w:lineRule="auto"/>
              <w:jc w:val="both"/>
              <w:rPr>
                <w:szCs w:val="28"/>
              </w:rPr>
            </w:pPr>
            <w:r w:rsidRPr="00644579">
              <w:rPr>
                <w:szCs w:val="28"/>
              </w:rPr>
              <w:t>250</w:t>
            </w:r>
          </w:p>
        </w:tc>
      </w:tr>
    </w:tbl>
    <w:p w:rsidR="005F2836" w:rsidRPr="00837207" w:rsidRDefault="005F2836" w:rsidP="005F2836">
      <w:pPr>
        <w:widowControl w:val="0"/>
        <w:autoSpaceDE w:val="0"/>
        <w:autoSpaceDN w:val="0"/>
        <w:adjustRightInd w:val="0"/>
        <w:jc w:val="both"/>
        <w:rPr>
          <w:sz w:val="28"/>
          <w:szCs w:val="28"/>
        </w:rPr>
      </w:pPr>
    </w:p>
    <w:p w:rsidR="002437E4" w:rsidRDefault="00292734" w:rsidP="00E02651">
      <w:pPr>
        <w:shd w:val="clear" w:color="auto" w:fill="FFFFFF"/>
        <w:spacing w:line="360"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w:t>
      </w:r>
      <w:r w:rsidRPr="00B8220A">
        <w:rPr>
          <w:rFonts w:eastAsiaTheme="minorEastAsia"/>
          <w:sz w:val="28"/>
          <w:szCs w:val="28"/>
        </w:rPr>
        <w:t>т</w:t>
      </w:r>
      <w:r w:rsidRPr="00B8220A">
        <w:rPr>
          <w:rFonts w:eastAsiaTheme="minorEastAsia"/>
          <w:sz w:val="28"/>
          <w:szCs w:val="28"/>
        </w:rPr>
        <w:t>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292734" w:rsidRDefault="00292734" w:rsidP="005B0F20">
      <w:pPr>
        <w:shd w:val="clear" w:color="auto" w:fill="FFFFFF"/>
        <w:tabs>
          <w:tab w:val="left" w:pos="9298"/>
        </w:tabs>
        <w:spacing w:line="276" w:lineRule="auto"/>
        <w:jc w:val="center"/>
        <w:rPr>
          <w:b/>
          <w:bCs/>
          <w:sz w:val="28"/>
          <w:szCs w:val="28"/>
        </w:rPr>
      </w:pPr>
    </w:p>
    <w:p w:rsidR="00644579" w:rsidRDefault="007117D4" w:rsidP="005B0F20">
      <w:pPr>
        <w:shd w:val="clear" w:color="auto" w:fill="FFFFFF"/>
        <w:tabs>
          <w:tab w:val="left" w:pos="9298"/>
        </w:tabs>
        <w:spacing w:line="276" w:lineRule="auto"/>
        <w:jc w:val="center"/>
        <w:rPr>
          <w:b/>
          <w:bCs/>
          <w:sz w:val="28"/>
          <w:szCs w:val="28"/>
        </w:rPr>
      </w:pPr>
      <w:r>
        <w:rPr>
          <w:b/>
          <w:bCs/>
          <w:sz w:val="28"/>
          <w:szCs w:val="28"/>
        </w:rPr>
        <w:t xml:space="preserve">2.8.3. Функциональное зонирование территориизоны </w:t>
      </w:r>
      <w:proofErr w:type="gramStart"/>
      <w:r>
        <w:rPr>
          <w:b/>
          <w:bCs/>
          <w:sz w:val="28"/>
          <w:szCs w:val="28"/>
        </w:rPr>
        <w:t>рекреационной</w:t>
      </w:r>
      <w:proofErr w:type="gramEnd"/>
    </w:p>
    <w:p w:rsidR="007117D4" w:rsidRDefault="007117D4" w:rsidP="005B0F20">
      <w:pPr>
        <w:shd w:val="clear" w:color="auto" w:fill="FFFFFF"/>
        <w:tabs>
          <w:tab w:val="left" w:pos="9298"/>
        </w:tabs>
        <w:spacing w:line="276" w:lineRule="auto"/>
        <w:jc w:val="center"/>
        <w:rPr>
          <w:b/>
          <w:bCs/>
          <w:sz w:val="28"/>
          <w:szCs w:val="28"/>
        </w:rPr>
      </w:pPr>
      <w:r>
        <w:rPr>
          <w:b/>
          <w:bCs/>
          <w:sz w:val="28"/>
          <w:szCs w:val="28"/>
        </w:rPr>
        <w:t>деятельности</w:t>
      </w:r>
    </w:p>
    <w:p w:rsidR="007117D4" w:rsidRDefault="007117D4" w:rsidP="005B0F20">
      <w:pPr>
        <w:shd w:val="clear" w:color="auto" w:fill="FFFFFF"/>
        <w:tabs>
          <w:tab w:val="left" w:pos="9298"/>
        </w:tabs>
        <w:spacing w:line="276" w:lineRule="auto"/>
        <w:rPr>
          <w:bCs/>
          <w:sz w:val="28"/>
          <w:szCs w:val="28"/>
        </w:rPr>
      </w:pPr>
    </w:p>
    <w:p w:rsidR="007117D4" w:rsidRPr="008002AA" w:rsidRDefault="007117D4" w:rsidP="00E02651">
      <w:pPr>
        <w:pStyle w:val="Style1"/>
        <w:widowControl/>
        <w:spacing w:line="360" w:lineRule="auto"/>
        <w:ind w:firstLine="709"/>
        <w:jc w:val="both"/>
        <w:rPr>
          <w:rStyle w:val="FontStyle33"/>
        </w:rPr>
      </w:pPr>
      <w:r w:rsidRPr="008002AA">
        <w:rPr>
          <w:rStyle w:val="FontStyle33"/>
        </w:rPr>
        <w:t>Для обеспечения единого подхода к дифференциации территории рекр</w:t>
      </w:r>
      <w:r w:rsidRPr="008002AA">
        <w:rPr>
          <w:rStyle w:val="FontStyle33"/>
        </w:rPr>
        <w:t>е</w:t>
      </w:r>
      <w:r w:rsidRPr="008002AA">
        <w:rPr>
          <w:rStyle w:val="FontStyle33"/>
        </w:rPr>
        <w:t>ационных лесов функциональные зоны выделяются по категориям р</w:t>
      </w:r>
      <w:r w:rsidR="008C69D1">
        <w:rPr>
          <w:rStyle w:val="FontStyle33"/>
        </w:rPr>
        <w:t>екреац</w:t>
      </w:r>
      <w:r w:rsidR="008C69D1">
        <w:rPr>
          <w:rStyle w:val="FontStyle33"/>
        </w:rPr>
        <w:t>и</w:t>
      </w:r>
      <w:r w:rsidR="008C69D1">
        <w:rPr>
          <w:rStyle w:val="FontStyle33"/>
        </w:rPr>
        <w:t>онного ландшафта (таб.</w:t>
      </w:r>
      <w:r w:rsidRPr="008002AA">
        <w:rPr>
          <w:rStyle w:val="FontStyle33"/>
        </w:rPr>
        <w:t xml:space="preserve"> 2.</w:t>
      </w:r>
      <w:r w:rsidR="003B5C18">
        <w:rPr>
          <w:rStyle w:val="FontStyle33"/>
        </w:rPr>
        <w:t>8.3</w:t>
      </w:r>
      <w:r w:rsidR="00450CEE">
        <w:rPr>
          <w:rStyle w:val="FontStyle33"/>
        </w:rPr>
        <w:t>.1</w:t>
      </w:r>
      <w:r w:rsidRPr="008002AA">
        <w:rPr>
          <w:rStyle w:val="FontStyle33"/>
        </w:rPr>
        <w:t>) в пределах категорий защитных лесов и х</w:t>
      </w:r>
      <w:r w:rsidRPr="008002AA">
        <w:rPr>
          <w:rStyle w:val="FontStyle33"/>
        </w:rPr>
        <w:t>о</w:t>
      </w:r>
      <w:r w:rsidRPr="008002AA">
        <w:rPr>
          <w:rStyle w:val="FontStyle33"/>
        </w:rPr>
        <w:t>зяйственных частей: парковая категория ландшафта (функциональная зона значительной интенсивности посещения рекреантами), лесопарковая катег</w:t>
      </w:r>
      <w:r w:rsidRPr="008002AA">
        <w:rPr>
          <w:rStyle w:val="FontStyle33"/>
        </w:rPr>
        <w:t>о</w:t>
      </w:r>
      <w:r w:rsidRPr="008002AA">
        <w:rPr>
          <w:rStyle w:val="FontStyle33"/>
        </w:rPr>
        <w:t>рия ландшафта (средней интенсивности) и лесная категория ландшафта (сл</w:t>
      </w:r>
      <w:r w:rsidRPr="008002AA">
        <w:rPr>
          <w:rStyle w:val="FontStyle33"/>
        </w:rPr>
        <w:t>а</w:t>
      </w:r>
      <w:r w:rsidRPr="008002AA">
        <w:rPr>
          <w:rStyle w:val="FontStyle33"/>
        </w:rPr>
        <w:t>бой интенсивности посещения). Каждая функциональная зона характеризуется преобладающими в ней видами отдыха, формой рекреационного использов</w:t>
      </w:r>
      <w:r w:rsidRPr="008002AA">
        <w:rPr>
          <w:rStyle w:val="FontStyle33"/>
        </w:rPr>
        <w:t>а</w:t>
      </w:r>
      <w:r w:rsidRPr="008002AA">
        <w:rPr>
          <w:rStyle w:val="FontStyle33"/>
        </w:rPr>
        <w:t>ния, необходимостью дальнейшей дифференциации территории, спецификой правового режима и целевым назначением мероприятий.</w:t>
      </w:r>
    </w:p>
    <w:p w:rsidR="007117D4" w:rsidRPr="008002AA" w:rsidRDefault="007117D4" w:rsidP="00E02651">
      <w:pPr>
        <w:pStyle w:val="Style1"/>
        <w:widowControl/>
        <w:spacing w:line="360" w:lineRule="auto"/>
        <w:ind w:firstLine="709"/>
        <w:jc w:val="both"/>
        <w:rPr>
          <w:rStyle w:val="FontStyle33"/>
        </w:rPr>
      </w:pPr>
      <w:r w:rsidRPr="008002AA">
        <w:rPr>
          <w:rStyle w:val="FontStyle33"/>
        </w:rPr>
        <w:t>В пределах всех функциональных зон при необходимости возможно в</w:t>
      </w:r>
      <w:r w:rsidRPr="008002AA">
        <w:rPr>
          <w:rStyle w:val="FontStyle33"/>
        </w:rPr>
        <w:t>ы</w:t>
      </w:r>
      <w:r w:rsidRPr="008002AA">
        <w:rPr>
          <w:rStyle w:val="FontStyle33"/>
        </w:rPr>
        <w:t>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w:t>
      </w:r>
      <w:r w:rsidRPr="008002AA">
        <w:rPr>
          <w:rStyle w:val="FontStyle33"/>
        </w:rPr>
        <w:t>о</w:t>
      </w:r>
      <w:r w:rsidRPr="008002AA">
        <w:rPr>
          <w:rStyle w:val="FontStyle33"/>
        </w:rPr>
        <w:lastRenderedPageBreak/>
        <w:t>вой категории ландшафта, что требует ее разделения на подзоны по этому признаку. При этом форма рекреационного использования лесов - совоку</w:t>
      </w:r>
      <w:r w:rsidRPr="008002AA">
        <w:rPr>
          <w:rStyle w:val="FontStyle33"/>
        </w:rPr>
        <w:t>п</w:t>
      </w:r>
      <w:r w:rsidRPr="008002AA">
        <w:rPr>
          <w:rStyle w:val="FontStyle33"/>
        </w:rPr>
        <w:t>ность видов и форм лесной рекреации, отличающихся организацией отдыха, его характером на территориях различного функционального назначения и р</w:t>
      </w:r>
      <w:r w:rsidRPr="008002AA">
        <w:rPr>
          <w:rStyle w:val="FontStyle33"/>
        </w:rPr>
        <w:t>е</w:t>
      </w:r>
      <w:r w:rsidRPr="008002AA">
        <w:rPr>
          <w:rStyle w:val="FontStyle33"/>
        </w:rPr>
        <w:t>ализуемых в целях восстановления жизненных сил и улучшения здоровья л</w:t>
      </w:r>
      <w:r w:rsidRPr="008002AA">
        <w:rPr>
          <w:rStyle w:val="FontStyle33"/>
        </w:rPr>
        <w:t>ю</w:t>
      </w:r>
      <w:r w:rsidRPr="008002AA">
        <w:rPr>
          <w:rStyle w:val="FontStyle33"/>
        </w:rPr>
        <w:t>дей. Поэтому возможно выделение подзон массового организованного, масс</w:t>
      </w:r>
      <w:r w:rsidRPr="008002AA">
        <w:rPr>
          <w:rStyle w:val="FontStyle33"/>
        </w:rPr>
        <w:t>о</w:t>
      </w:r>
      <w:r w:rsidRPr="008002AA">
        <w:rPr>
          <w:rStyle w:val="FontStyle33"/>
        </w:rPr>
        <w:t>вого самодеятельного, пляжного отдыха; отдыха на территории рекреацио</w:t>
      </w:r>
      <w:r w:rsidRPr="008002AA">
        <w:rPr>
          <w:rStyle w:val="FontStyle33"/>
        </w:rPr>
        <w:t>н</w:t>
      </w:r>
      <w:r w:rsidRPr="008002AA">
        <w:rPr>
          <w:rStyle w:val="FontStyle33"/>
        </w:rPr>
        <w:t>ной застройки и др. Все это позволяет дифференцировать способы определ</w:t>
      </w:r>
      <w:r w:rsidRPr="008002AA">
        <w:rPr>
          <w:rStyle w:val="FontStyle33"/>
        </w:rPr>
        <w:t>е</w:t>
      </w:r>
      <w:r w:rsidRPr="008002AA">
        <w:rPr>
          <w:rStyle w:val="FontStyle33"/>
        </w:rPr>
        <w:t>ния рекреационной емкости территории, фактических рекреационных нагр</w:t>
      </w:r>
      <w:r w:rsidRPr="008002AA">
        <w:rPr>
          <w:rStyle w:val="FontStyle33"/>
        </w:rPr>
        <w:t>у</w:t>
      </w:r>
      <w:r w:rsidRPr="008002AA">
        <w:rPr>
          <w:rStyle w:val="FontStyle33"/>
        </w:rPr>
        <w:t>зок, оптимизировать интенсивность и характер благоустройства, перераспр</w:t>
      </w:r>
      <w:r w:rsidRPr="008002AA">
        <w:rPr>
          <w:rStyle w:val="FontStyle33"/>
        </w:rPr>
        <w:t>е</w:t>
      </w:r>
      <w:r w:rsidRPr="008002AA">
        <w:rPr>
          <w:rStyle w:val="FontStyle33"/>
        </w:rPr>
        <w:t>деляющего потоки отдыхающих и снижающего степень экологического во</w:t>
      </w:r>
      <w:r w:rsidRPr="008002AA">
        <w:rPr>
          <w:rStyle w:val="FontStyle33"/>
        </w:rPr>
        <w:t>з</w:t>
      </w:r>
      <w:r w:rsidRPr="008002AA">
        <w:rPr>
          <w:rStyle w:val="FontStyle33"/>
        </w:rPr>
        <w:t>действия рекреации на природную среду.</w:t>
      </w:r>
    </w:p>
    <w:p w:rsidR="00FC7DB6" w:rsidRDefault="007117D4" w:rsidP="00A22DD5">
      <w:pPr>
        <w:pStyle w:val="Style1"/>
        <w:widowControl/>
        <w:spacing w:line="360" w:lineRule="auto"/>
        <w:ind w:firstLine="709"/>
        <w:jc w:val="both"/>
        <w:rPr>
          <w:rStyle w:val="FontStyle33"/>
        </w:rPr>
      </w:pPr>
      <w:r w:rsidRPr="008002AA">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w:t>
      </w:r>
      <w:r w:rsidRPr="008002AA">
        <w:rPr>
          <w:rStyle w:val="FontStyle33"/>
        </w:rPr>
        <w:t>о</w:t>
      </w:r>
      <w:r w:rsidRPr="008002AA">
        <w:rPr>
          <w:rStyle w:val="FontStyle33"/>
        </w:rPr>
        <w:t xml:space="preserve">вая), а также с учетом форм рекреационного пользования (пляжный отдых, отдых на территории </w:t>
      </w:r>
      <w:r w:rsidR="00A22DD5">
        <w:rPr>
          <w:rStyle w:val="FontStyle33"/>
        </w:rPr>
        <w:t>рекреационной застройки и др.).</w:t>
      </w:r>
    </w:p>
    <w:p w:rsidR="001F6C98" w:rsidRDefault="001F6C98" w:rsidP="00A22DD5">
      <w:pPr>
        <w:pStyle w:val="Style1"/>
        <w:widowControl/>
        <w:spacing w:line="360" w:lineRule="auto"/>
        <w:ind w:firstLine="709"/>
        <w:jc w:val="both"/>
        <w:rPr>
          <w:rStyle w:val="FontStyle33"/>
        </w:rPr>
      </w:pPr>
    </w:p>
    <w:p w:rsidR="007117D4" w:rsidRPr="00CF7E88" w:rsidRDefault="007117D4" w:rsidP="005B0F20">
      <w:pPr>
        <w:pStyle w:val="Style3"/>
        <w:widowControl/>
        <w:spacing w:line="276" w:lineRule="auto"/>
        <w:jc w:val="right"/>
        <w:rPr>
          <w:rStyle w:val="FontStyle33"/>
        </w:rPr>
      </w:pPr>
      <w:r>
        <w:rPr>
          <w:rStyle w:val="FontStyle33"/>
        </w:rPr>
        <w:t>Таблица 2.8.</w:t>
      </w:r>
      <w:r w:rsidR="008002AA">
        <w:rPr>
          <w:rStyle w:val="FontStyle33"/>
        </w:rPr>
        <w:t>3</w:t>
      </w:r>
      <w:r w:rsidR="005045D9">
        <w:rPr>
          <w:rStyle w:val="FontStyle33"/>
        </w:rPr>
        <w:t>.1</w:t>
      </w:r>
    </w:p>
    <w:p w:rsidR="004C18DD" w:rsidRDefault="007117D4" w:rsidP="005B0F20">
      <w:pPr>
        <w:pStyle w:val="Style1"/>
        <w:widowControl/>
        <w:spacing w:line="276" w:lineRule="auto"/>
        <w:ind w:firstLine="0"/>
        <w:jc w:val="center"/>
        <w:rPr>
          <w:rStyle w:val="FontStyle33"/>
        </w:rPr>
      </w:pPr>
      <w:r w:rsidRPr="00CF7E88">
        <w:rPr>
          <w:rStyle w:val="FontStyle33"/>
        </w:rPr>
        <w:t xml:space="preserve">Организационно-хозяйственные мероприятия в различныхкатегориях </w:t>
      </w:r>
    </w:p>
    <w:p w:rsidR="007117D4" w:rsidRPr="00CF7E88" w:rsidRDefault="007117D4" w:rsidP="005B0F20">
      <w:pPr>
        <w:pStyle w:val="Style1"/>
        <w:widowControl/>
        <w:spacing w:line="276" w:lineRule="auto"/>
        <w:ind w:firstLine="0"/>
        <w:jc w:val="center"/>
        <w:rPr>
          <w:rStyle w:val="FontStyle33"/>
        </w:rPr>
      </w:pPr>
      <w:r w:rsidRPr="00CF7E88">
        <w:rPr>
          <w:rStyle w:val="FontStyle33"/>
        </w:rPr>
        <w:t>ландшафта</w:t>
      </w:r>
    </w:p>
    <w:p w:rsidR="007117D4" w:rsidRPr="005C0B88" w:rsidRDefault="007117D4" w:rsidP="005B0F20">
      <w:pPr>
        <w:pStyle w:val="Style1"/>
        <w:widowControl/>
        <w:spacing w:line="276" w:lineRule="auto"/>
        <w:ind w:firstLine="0"/>
        <w:rPr>
          <w:rStyle w:val="FontStyle33"/>
          <w:sz w:val="24"/>
          <w:szCs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5C0B88" w:rsidRDefault="007117D4" w:rsidP="00CA67FC">
            <w:pPr>
              <w:pStyle w:val="Style26"/>
              <w:widowControl/>
              <w:spacing w:line="240" w:lineRule="auto"/>
              <w:jc w:val="center"/>
              <w:rPr>
                <w:rStyle w:val="FontStyle47"/>
                <w:b w:val="0"/>
                <w:bCs w:val="0"/>
                <w:sz w:val="24"/>
                <w:szCs w:val="24"/>
              </w:rPr>
            </w:pPr>
            <w:r w:rsidRPr="005C0B88">
              <w:rPr>
                <w:rStyle w:val="FontStyle47"/>
                <w:b w:val="0"/>
                <w:bCs w:val="0"/>
                <w:sz w:val="24"/>
                <w:szCs w:val="24"/>
              </w:rPr>
              <w:t>№</w:t>
            </w:r>
          </w:p>
          <w:p w:rsidR="007117D4" w:rsidRPr="005C0B88" w:rsidRDefault="007117D4" w:rsidP="00CA67FC">
            <w:pPr>
              <w:pStyle w:val="Style14"/>
              <w:jc w:val="center"/>
              <w:rPr>
                <w:rStyle w:val="FontStyle47"/>
                <w:sz w:val="24"/>
                <w:szCs w:val="24"/>
              </w:rPr>
            </w:pPr>
            <w:proofErr w:type="gramStart"/>
            <w:r w:rsidRPr="005C0B88">
              <w:rPr>
                <w:rStyle w:val="FontStyle33"/>
                <w:sz w:val="24"/>
                <w:szCs w:val="24"/>
              </w:rPr>
              <w:t>п</w:t>
            </w:r>
            <w:proofErr w:type="gramEnd"/>
            <w:r w:rsidRPr="005C0B88">
              <w:rPr>
                <w:rStyle w:val="FontStyle33"/>
                <w:sz w:val="24"/>
                <w:szCs w:val="24"/>
              </w:rPr>
              <w:t>/п</w:t>
            </w:r>
          </w:p>
        </w:tc>
        <w:tc>
          <w:tcPr>
            <w:tcW w:w="2297" w:type="dxa"/>
            <w:vMerge w:val="restart"/>
            <w:tcBorders>
              <w:top w:val="single" w:sz="6" w:space="0" w:color="auto"/>
              <w:left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Наименование</w:t>
            </w:r>
          </w:p>
          <w:p w:rsidR="007117D4" w:rsidRPr="005C0B88" w:rsidRDefault="007117D4" w:rsidP="00CA67FC">
            <w:pPr>
              <w:pStyle w:val="Style14"/>
              <w:jc w:val="center"/>
              <w:rPr>
                <w:rStyle w:val="FontStyle33"/>
                <w:sz w:val="24"/>
                <w:szCs w:val="24"/>
              </w:rPr>
            </w:pPr>
            <w:r w:rsidRPr="005C0B8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1886"/>
              <w:rPr>
                <w:rStyle w:val="FontStyle33"/>
                <w:sz w:val="24"/>
                <w:szCs w:val="24"/>
              </w:rPr>
            </w:pPr>
            <w:r w:rsidRPr="005C0B88">
              <w:rPr>
                <w:rStyle w:val="FontStyle33"/>
                <w:sz w:val="24"/>
                <w:szCs w:val="24"/>
              </w:rPr>
              <w:t>Категории ландшафта</w:t>
            </w:r>
          </w:p>
        </w:tc>
      </w:tr>
      <w:tr w:rsidR="007117D4" w:rsidRPr="005C0B88" w:rsidTr="00CA67FC">
        <w:trPr>
          <w:trHeight w:val="20"/>
          <w:tblHeader/>
        </w:trPr>
        <w:tc>
          <w:tcPr>
            <w:tcW w:w="615"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466"/>
              <w:rPr>
                <w:rStyle w:val="FontStyle33"/>
                <w:sz w:val="24"/>
                <w:szCs w:val="24"/>
              </w:rPr>
            </w:pPr>
            <w:r w:rsidRPr="005C0B8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FC7DB6" w:rsidP="00CA67FC">
            <w:pPr>
              <w:pStyle w:val="Style14"/>
              <w:widowControl/>
              <w:jc w:val="center"/>
              <w:rPr>
                <w:rStyle w:val="FontStyle33"/>
                <w:sz w:val="24"/>
                <w:szCs w:val="24"/>
              </w:rPr>
            </w:pPr>
            <w:r>
              <w:rPr>
                <w:rStyle w:val="FontStyle33"/>
                <w:sz w:val="24"/>
                <w:szCs w:val="24"/>
              </w:rPr>
              <w:t>л</w:t>
            </w:r>
            <w:r w:rsidR="007117D4" w:rsidRPr="005C0B88">
              <w:rPr>
                <w:rStyle w:val="FontStyle33"/>
                <w:sz w:val="24"/>
                <w:szCs w:val="24"/>
              </w:rPr>
              <w:t>есная</w:t>
            </w:r>
          </w:p>
        </w:tc>
      </w:tr>
      <w:tr w:rsidR="007117D4"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5</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21"/>
              <w:widowControl/>
              <w:ind w:firstLine="5"/>
              <w:jc w:val="center"/>
              <w:rPr>
                <w:rStyle w:val="FontStyle34"/>
                <w:sz w:val="24"/>
                <w:szCs w:val="24"/>
              </w:rPr>
            </w:pPr>
            <w:r w:rsidRPr="005C0B88">
              <w:rPr>
                <w:rStyle w:val="FontStyle34"/>
                <w:sz w:val="24"/>
                <w:szCs w:val="24"/>
              </w:rPr>
              <w:t>Интенсивность п</w:t>
            </w:r>
            <w:r w:rsidRPr="005C0B88">
              <w:rPr>
                <w:rStyle w:val="FontStyle34"/>
                <w:sz w:val="24"/>
                <w:szCs w:val="24"/>
              </w:rPr>
              <w:t>о</w:t>
            </w:r>
            <w:r w:rsidRPr="005C0B88">
              <w:rPr>
                <w:rStyle w:val="FontStyle34"/>
                <w:sz w:val="24"/>
                <w:szCs w:val="24"/>
              </w:rPr>
              <w:t>сещения рекреант</w:t>
            </w:r>
            <w:r w:rsidRPr="005C0B88">
              <w:rPr>
                <w:rStyle w:val="FontStyle34"/>
                <w:sz w:val="24"/>
                <w:szCs w:val="24"/>
              </w:rPr>
              <w:t>а</w:t>
            </w:r>
            <w:r w:rsidRPr="005C0B88">
              <w:rPr>
                <w:rStyle w:val="FontStyle34"/>
                <w:sz w:val="24"/>
                <w:szCs w:val="24"/>
              </w:rPr>
              <w:t>ми</w:t>
            </w:r>
          </w:p>
          <w:p w:rsidR="00E35B9D" w:rsidRPr="005C0B8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ind w:left="101"/>
              <w:jc w:val="center"/>
              <w:rPr>
                <w:rStyle w:val="FontStyle34"/>
                <w:sz w:val="24"/>
                <w:szCs w:val="24"/>
              </w:rPr>
            </w:pPr>
            <w:r w:rsidRPr="005C0B8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Слабая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Преобладающие в</w:t>
            </w:r>
            <w:r w:rsidRPr="005C0B88">
              <w:rPr>
                <w:rStyle w:val="FontStyle34"/>
                <w:sz w:val="24"/>
                <w:szCs w:val="24"/>
              </w:rPr>
              <w:t>и</w:t>
            </w:r>
            <w:r w:rsidRPr="005C0B88">
              <w:rPr>
                <w:rStyle w:val="FontStyle34"/>
                <w:sz w:val="24"/>
                <w:szCs w:val="24"/>
              </w:rPr>
              <w:t>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 xml:space="preserve">Кратковременные прогулки, детские подвижные игры, спортивные игры на оборудованных площадках, выгул животных, отдых в </w:t>
            </w:r>
            <w:r w:rsidRPr="005C0B88">
              <w:rPr>
                <w:rStyle w:val="FontStyle34"/>
                <w:sz w:val="24"/>
                <w:szCs w:val="24"/>
              </w:rPr>
              <w:lastRenderedPageBreak/>
              <w:t>малых формах ар</w:t>
            </w:r>
            <w:r w:rsidRPr="005C0B8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lastRenderedPageBreak/>
              <w:t>Кратковременные прогулки, отдых на траве, спорт, отдых в оборудованных м</w:t>
            </w:r>
            <w:r w:rsidRPr="005C0B88">
              <w:rPr>
                <w:rStyle w:val="FontStyle34"/>
                <w:sz w:val="24"/>
                <w:szCs w:val="24"/>
              </w:rPr>
              <w:t>е</w:t>
            </w:r>
            <w:r w:rsidRPr="005C0B88">
              <w:rPr>
                <w:rStyle w:val="FontStyle34"/>
                <w:sz w:val="24"/>
                <w:szCs w:val="24"/>
              </w:rPr>
              <w:t>стах индивидуального от</w:t>
            </w:r>
            <w:r w:rsidRPr="005C0B8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Туризм, длител</w:t>
            </w:r>
            <w:r w:rsidRPr="005C0B88">
              <w:rPr>
                <w:rStyle w:val="FontStyle34"/>
                <w:sz w:val="24"/>
                <w:szCs w:val="24"/>
              </w:rPr>
              <w:t>ь</w:t>
            </w:r>
            <w:r w:rsidRPr="005C0B88">
              <w:rPr>
                <w:rStyle w:val="FontStyle34"/>
                <w:sz w:val="24"/>
                <w:szCs w:val="24"/>
              </w:rPr>
              <w:t>ные прогулки, д</w:t>
            </w:r>
            <w:r w:rsidRPr="005C0B88">
              <w:rPr>
                <w:rStyle w:val="FontStyle34"/>
                <w:sz w:val="24"/>
                <w:szCs w:val="24"/>
              </w:rPr>
              <w:t>о</w:t>
            </w:r>
            <w:r w:rsidRPr="005C0B88">
              <w:rPr>
                <w:rStyle w:val="FontStyle34"/>
                <w:sz w:val="24"/>
                <w:szCs w:val="24"/>
              </w:rPr>
              <w:t>бывательская р</w:t>
            </w:r>
            <w:r w:rsidRPr="005C0B88">
              <w:rPr>
                <w:rStyle w:val="FontStyle34"/>
                <w:sz w:val="24"/>
                <w:szCs w:val="24"/>
              </w:rPr>
              <w:t>е</w:t>
            </w:r>
            <w:r w:rsidRPr="005C0B88">
              <w:rPr>
                <w:rStyle w:val="FontStyle34"/>
                <w:sz w:val="24"/>
                <w:szCs w:val="24"/>
              </w:rPr>
              <w:t>креация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р</w:t>
            </w:r>
            <w:r w:rsidRPr="005C0B88">
              <w:rPr>
                <w:rStyle w:val="FontStyle34"/>
                <w:sz w:val="24"/>
                <w:szCs w:val="24"/>
              </w:rPr>
              <w:t>е</w:t>
            </w:r>
            <w:r w:rsidRPr="005C0B88">
              <w:rPr>
                <w:rStyle w:val="FontStyle34"/>
                <w:sz w:val="24"/>
                <w:szCs w:val="24"/>
              </w:rPr>
              <w:t>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Подзоны: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орга</w:t>
            </w:r>
            <w:r w:rsidRPr="005C0B88">
              <w:rPr>
                <w:rStyle w:val="FontStyle34"/>
                <w:sz w:val="24"/>
                <w:szCs w:val="24"/>
              </w:rPr>
              <w:softHyphen/>
              <w:t>низованного отдыха   (</w:t>
            </w:r>
            <w:proofErr w:type="gramStart"/>
            <w:r w:rsidRPr="005C0B88">
              <w:rPr>
                <w:rStyle w:val="FontStyle34"/>
                <w:sz w:val="24"/>
                <w:szCs w:val="24"/>
              </w:rPr>
              <w:t>спортивно-парковая</w:t>
            </w:r>
            <w:proofErr w:type="gramEnd"/>
            <w:r w:rsidRPr="005C0B88">
              <w:rPr>
                <w:rStyle w:val="FontStyle34"/>
                <w:sz w:val="24"/>
                <w:szCs w:val="24"/>
              </w:rPr>
              <w:t xml:space="preserve">, сектор </w:t>
            </w:r>
            <w:r>
              <w:rPr>
                <w:rStyle w:val="FontStyle34"/>
                <w:sz w:val="24"/>
                <w:szCs w:val="24"/>
              </w:rPr>
              <w:t>«</w:t>
            </w:r>
            <w:r w:rsidRPr="005C0B88">
              <w:rPr>
                <w:rStyle w:val="FontStyle34"/>
                <w:sz w:val="24"/>
                <w:szCs w:val="24"/>
              </w:rPr>
              <w:t>тишины»);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само</w:t>
            </w:r>
            <w:r w:rsidRPr="005C0B88">
              <w:rPr>
                <w:rStyle w:val="FontStyle34"/>
                <w:sz w:val="24"/>
                <w:szCs w:val="24"/>
              </w:rPr>
              <w:softHyphen/>
              <w:t>деятельного отдыха;</w:t>
            </w:r>
          </w:p>
          <w:p w:rsidR="007117D4" w:rsidRPr="005C0B88" w:rsidRDefault="007117D4" w:rsidP="00B1156C">
            <w:pPr>
              <w:pStyle w:val="Style25"/>
              <w:widowControl/>
              <w:jc w:val="center"/>
              <w:rPr>
                <w:rStyle w:val="FontStyle34"/>
                <w:sz w:val="24"/>
                <w:szCs w:val="24"/>
              </w:rPr>
            </w:pPr>
            <w:r w:rsidRPr="005C0B88">
              <w:rPr>
                <w:rStyle w:val="FontStyle34"/>
                <w:sz w:val="24"/>
                <w:szCs w:val="24"/>
              </w:rPr>
              <w:t>-рекреационной з</w:t>
            </w:r>
            <w:r w:rsidRPr="005C0B88">
              <w:rPr>
                <w:rStyle w:val="FontStyle34"/>
                <w:sz w:val="24"/>
                <w:szCs w:val="24"/>
              </w:rPr>
              <w:t>а</w:t>
            </w:r>
            <w:r w:rsidRPr="005C0B88">
              <w:rPr>
                <w:rStyle w:val="FontStyle34"/>
                <w:sz w:val="24"/>
                <w:szCs w:val="24"/>
              </w:rPr>
              <w:t xml:space="preserve">стройки и </w:t>
            </w:r>
            <w:proofErr w:type="gramStart"/>
            <w:r w:rsidRPr="005C0B88">
              <w:rPr>
                <w:rStyle w:val="FontStyle34"/>
                <w:sz w:val="24"/>
                <w:szCs w:val="24"/>
              </w:rPr>
              <w:t>пляжная</w:t>
            </w:r>
            <w:proofErr w:type="gramEnd"/>
            <w:r w:rsidRPr="005C0B88">
              <w:rPr>
                <w:rStyle w:val="FontStyle34"/>
                <w:sz w:val="24"/>
                <w:szCs w:val="24"/>
              </w:rPr>
              <w:t>.</w:t>
            </w:r>
          </w:p>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п</w:t>
            </w:r>
            <w:r w:rsidRPr="005C0B88">
              <w:rPr>
                <w:rStyle w:val="FontStyle34"/>
                <w:sz w:val="24"/>
                <w:szCs w:val="24"/>
              </w:rPr>
              <w:t>а</w:t>
            </w:r>
            <w:r w:rsidRPr="005C0B88">
              <w:rPr>
                <w:rStyle w:val="FontStyle34"/>
                <w:sz w:val="24"/>
                <w:szCs w:val="24"/>
              </w:rPr>
              <w:t>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и заповедывания, памятники прир</w:t>
            </w:r>
            <w:r w:rsidRPr="005C0B88">
              <w:rPr>
                <w:rStyle w:val="FontStyle34"/>
                <w:sz w:val="24"/>
                <w:szCs w:val="24"/>
              </w:rPr>
              <w:t>о</w:t>
            </w:r>
            <w:r w:rsidRPr="005C0B88">
              <w:rPr>
                <w:rStyle w:val="FontStyle34"/>
                <w:sz w:val="24"/>
                <w:szCs w:val="24"/>
              </w:rPr>
              <w:t>ды</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Целевое назначение мероприятий:</w:t>
            </w:r>
          </w:p>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фло</w:t>
            </w:r>
            <w:r w:rsidRPr="005C0B88">
              <w:rPr>
                <w:rStyle w:val="FontStyle34"/>
                <w:sz w:val="24"/>
                <w:szCs w:val="24"/>
              </w:rPr>
              <w:softHyphen/>
              <w:t>ристического ком</w:t>
            </w:r>
            <w:r w:rsidRPr="005C0B8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ус</w:t>
            </w:r>
            <w:r w:rsidRPr="005C0B88">
              <w:rPr>
                <w:rStyle w:val="FontStyle34"/>
                <w:sz w:val="24"/>
                <w:szCs w:val="24"/>
              </w:rPr>
              <w:softHyphen/>
              <w:t>тойчивых, эстети</w:t>
            </w:r>
            <w:r w:rsidRPr="005C0B88">
              <w:rPr>
                <w:rStyle w:val="FontStyle34"/>
                <w:sz w:val="24"/>
                <w:szCs w:val="24"/>
              </w:rPr>
              <w:softHyphen/>
              <w:t>чески ценных на</w:t>
            </w:r>
            <w:r w:rsidRPr="005C0B88">
              <w:rPr>
                <w:rStyle w:val="FontStyle34"/>
                <w:sz w:val="24"/>
                <w:szCs w:val="24"/>
              </w:rPr>
              <w:softHyphen/>
              <w:t>саждений парко</w:t>
            </w:r>
            <w:r w:rsidRPr="005C0B8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сло</w:t>
            </w:r>
            <w:r w:rsidRPr="005C0B88">
              <w:rPr>
                <w:rStyle w:val="FontStyle34"/>
                <w:sz w:val="24"/>
                <w:szCs w:val="24"/>
              </w:rPr>
              <w:t>ж</w:t>
            </w:r>
            <w:r w:rsidRPr="005C0B88">
              <w:rPr>
                <w:rStyle w:val="FontStyle34"/>
                <w:sz w:val="24"/>
                <w:szCs w:val="24"/>
              </w:rPr>
              <w:t>ных по составу и форме насаждений паркового характера в соответствии с  лес</w:t>
            </w:r>
            <w:r w:rsidRPr="005C0B88">
              <w:rPr>
                <w:rStyle w:val="FontStyle34"/>
                <w:sz w:val="24"/>
                <w:szCs w:val="24"/>
              </w:rPr>
              <w:t>о</w:t>
            </w:r>
            <w:r w:rsidRPr="005C0B88">
              <w:rPr>
                <w:rStyle w:val="FontStyle34"/>
                <w:sz w:val="24"/>
                <w:szCs w:val="24"/>
              </w:rPr>
              <w:t>растительными усл</w:t>
            </w:r>
            <w:r w:rsidRPr="005C0B88">
              <w:rPr>
                <w:rStyle w:val="FontStyle34"/>
                <w:sz w:val="24"/>
                <w:szCs w:val="24"/>
              </w:rPr>
              <w:t>о</w:t>
            </w:r>
            <w:r w:rsidRPr="005C0B88">
              <w:rPr>
                <w:rStyle w:val="FontStyle34"/>
                <w:sz w:val="24"/>
                <w:szCs w:val="24"/>
              </w:rPr>
              <w:t>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Сохранение лесных биоценозов в их    естественном с</w:t>
            </w:r>
            <w:r w:rsidRPr="005C0B88">
              <w:rPr>
                <w:rStyle w:val="FontStyle34"/>
                <w:sz w:val="24"/>
                <w:szCs w:val="24"/>
              </w:rPr>
              <w:t>о</w:t>
            </w:r>
            <w:r w:rsidRPr="005C0B88">
              <w:rPr>
                <w:rStyle w:val="FontStyle34"/>
                <w:sz w:val="24"/>
                <w:szCs w:val="24"/>
              </w:rPr>
              <w:t>стоянии</w:t>
            </w:r>
            <w:r>
              <w:rPr>
                <w:rStyle w:val="FontStyle34"/>
                <w:sz w:val="24"/>
                <w:szCs w:val="24"/>
              </w:rPr>
              <w:t>;</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фаун</w:t>
            </w:r>
            <w:r w:rsidRPr="005C0B88">
              <w:rPr>
                <w:rStyle w:val="FontStyle34"/>
                <w:sz w:val="24"/>
                <w:szCs w:val="24"/>
              </w:rPr>
              <w:t>и</w:t>
            </w:r>
            <w:r w:rsidRPr="005C0B88">
              <w:rPr>
                <w:rStyle w:val="FontStyle34"/>
                <w:sz w:val="24"/>
                <w:szCs w:val="24"/>
              </w:rPr>
              <w:t>стического компле</w:t>
            </w:r>
            <w:r w:rsidRPr="005C0B88">
              <w:rPr>
                <w:rStyle w:val="FontStyle34"/>
                <w:sz w:val="24"/>
                <w:szCs w:val="24"/>
              </w:rPr>
              <w:t>к</w:t>
            </w:r>
            <w:r w:rsidRPr="005C0B88">
              <w:rPr>
                <w:rStyle w:val="FontStyle34"/>
                <w:sz w:val="24"/>
                <w:szCs w:val="24"/>
              </w:rPr>
              <w:t>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Привлечение цен</w:t>
            </w:r>
            <w:r w:rsidRPr="005C0B88">
              <w:rPr>
                <w:rStyle w:val="FontStyle34"/>
                <w:sz w:val="24"/>
                <w:szCs w:val="24"/>
              </w:rPr>
              <w:softHyphen/>
              <w:t>ных видов живот</w:t>
            </w:r>
            <w:r w:rsidRPr="005C0B8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благо</w:t>
            </w:r>
            <w:r w:rsidRPr="005C0B8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Охрана, воспрои</w:t>
            </w:r>
            <w:r w:rsidRPr="005C0B88">
              <w:rPr>
                <w:rStyle w:val="FontStyle34"/>
                <w:sz w:val="24"/>
                <w:szCs w:val="24"/>
              </w:rPr>
              <w:t>з</w:t>
            </w:r>
            <w:r w:rsidRPr="005C0B88">
              <w:rPr>
                <w:rStyle w:val="FontStyle34"/>
                <w:sz w:val="24"/>
                <w:szCs w:val="24"/>
              </w:rPr>
              <w:t>водство и регул</w:t>
            </w:r>
            <w:r w:rsidRPr="005C0B88">
              <w:rPr>
                <w:rStyle w:val="FontStyle34"/>
                <w:sz w:val="24"/>
                <w:szCs w:val="24"/>
              </w:rPr>
              <w:t>и</w:t>
            </w:r>
            <w:r w:rsidRPr="005C0B88">
              <w:rPr>
                <w:rStyle w:val="FontStyle34"/>
                <w:sz w:val="24"/>
                <w:szCs w:val="24"/>
              </w:rPr>
              <w:t>рование численн</w:t>
            </w:r>
            <w:r w:rsidRPr="005C0B88">
              <w:rPr>
                <w:rStyle w:val="FontStyle34"/>
                <w:sz w:val="24"/>
                <w:szCs w:val="24"/>
              </w:rPr>
              <w:t>о</w:t>
            </w:r>
            <w:r w:rsidRPr="005C0B88">
              <w:rPr>
                <w:rStyle w:val="FontStyle34"/>
                <w:sz w:val="24"/>
                <w:szCs w:val="24"/>
              </w:rPr>
              <w:t>сти животных;</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Обеспечение ус</w:t>
            </w:r>
            <w:r w:rsidRPr="005C0B88">
              <w:rPr>
                <w:rStyle w:val="FontStyle34"/>
                <w:sz w:val="24"/>
                <w:szCs w:val="24"/>
              </w:rPr>
              <w:softHyphen/>
              <w:t>ловий для различных видов массового о</w:t>
            </w:r>
            <w:r w:rsidRPr="005C0B88">
              <w:rPr>
                <w:rStyle w:val="FontStyle34"/>
                <w:sz w:val="24"/>
                <w:szCs w:val="24"/>
              </w:rPr>
              <w:t>т</w:t>
            </w:r>
            <w:r w:rsidRPr="005C0B88">
              <w:rPr>
                <w:rStyle w:val="FontStyle34"/>
                <w:sz w:val="24"/>
                <w:szCs w:val="24"/>
              </w:rPr>
              <w:t>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Благоустройство д</w:t>
            </w:r>
            <w:r w:rsidRPr="005C0B88">
              <w:rPr>
                <w:rStyle w:val="FontStyle34"/>
                <w:sz w:val="24"/>
                <w:szCs w:val="24"/>
              </w:rPr>
              <w:t>о</w:t>
            </w:r>
            <w:r w:rsidRPr="005C0B88">
              <w:rPr>
                <w:rStyle w:val="FontStyle34"/>
                <w:sz w:val="24"/>
                <w:szCs w:val="24"/>
              </w:rPr>
              <w:t>рожно-тропиночной сети, прогулочных, экскурсионных мар</w:t>
            </w:r>
            <w:r w:rsidRPr="005C0B8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4"/>
              <w:widowControl/>
              <w:jc w:val="center"/>
              <w:rPr>
                <w:rStyle w:val="FontStyle34"/>
                <w:sz w:val="24"/>
                <w:szCs w:val="24"/>
              </w:rPr>
            </w:pPr>
            <w:r w:rsidRPr="005C0B88">
              <w:rPr>
                <w:rStyle w:val="FontStyle34"/>
                <w:sz w:val="24"/>
                <w:szCs w:val="24"/>
              </w:rPr>
              <w:t>Благоустройство отдельных дорог хозяйственного назначения и уче</w:t>
            </w:r>
            <w:r w:rsidRPr="005C0B88">
              <w:rPr>
                <w:rStyle w:val="FontStyle34"/>
                <w:sz w:val="24"/>
                <w:szCs w:val="24"/>
              </w:rPr>
              <w:t>б</w:t>
            </w:r>
            <w:r w:rsidRPr="005C0B88">
              <w:rPr>
                <w:rStyle w:val="FontStyle34"/>
                <w:sz w:val="24"/>
                <w:szCs w:val="24"/>
              </w:rPr>
              <w:t>но-познава-тельных маршр</w:t>
            </w:r>
            <w:r w:rsidRPr="005C0B88">
              <w:rPr>
                <w:rStyle w:val="FontStyle34"/>
                <w:sz w:val="24"/>
                <w:szCs w:val="24"/>
              </w:rPr>
              <w:t>у</w:t>
            </w:r>
            <w:r w:rsidRPr="005C0B88">
              <w:rPr>
                <w:rStyle w:val="FontStyle34"/>
                <w:sz w:val="24"/>
                <w:szCs w:val="24"/>
              </w:rPr>
              <w:t>тов</w:t>
            </w:r>
          </w:p>
          <w:p w:rsidR="007117D4" w:rsidRDefault="007117D4" w:rsidP="00B1156C">
            <w:pPr>
              <w:pStyle w:val="Style4"/>
              <w:widowControl/>
              <w:jc w:val="center"/>
              <w:rPr>
                <w:rStyle w:val="FontStyle34"/>
                <w:sz w:val="24"/>
                <w:szCs w:val="24"/>
              </w:rPr>
            </w:pPr>
          </w:p>
          <w:p w:rsidR="00AD075E" w:rsidRPr="005C0B88" w:rsidRDefault="00AD075E" w:rsidP="00B1156C">
            <w:pPr>
              <w:pStyle w:val="Style4"/>
              <w:widowControl/>
              <w:jc w:val="center"/>
              <w:rPr>
                <w:rStyle w:val="FontStyle34"/>
                <w:sz w:val="24"/>
                <w:szCs w:val="24"/>
              </w:rPr>
            </w:pP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Рубки ухода, са</w:t>
            </w:r>
            <w:r w:rsidRPr="005C0B88">
              <w:rPr>
                <w:rStyle w:val="FontStyle34"/>
                <w:sz w:val="24"/>
                <w:szCs w:val="24"/>
              </w:rPr>
              <w:softHyphen/>
              <w:t>нитарные рубки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w:t>
            </w:r>
            <w:r w:rsidRPr="005C0B88">
              <w:rPr>
                <w:rStyle w:val="FontStyle34"/>
                <w:sz w:val="24"/>
                <w:szCs w:val="24"/>
              </w:rPr>
              <w:softHyphen/>
              <w:t xml:space="preserve">ные, декоративно </w:t>
            </w:r>
            <w:proofErr w:type="gramStart"/>
            <w:r w:rsidRPr="005C0B88">
              <w:rPr>
                <w:rStyle w:val="FontStyle34"/>
                <w:sz w:val="24"/>
                <w:szCs w:val="24"/>
              </w:rPr>
              <w:t>-з</w:t>
            </w:r>
            <w:proofErr w:type="gramEnd"/>
            <w:r w:rsidRPr="005C0B88">
              <w:rPr>
                <w:rStyle w:val="FontStyle34"/>
                <w:sz w:val="24"/>
                <w:szCs w:val="24"/>
              </w:rPr>
              <w:t>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Лесные культуры и специальные п</w:t>
            </w:r>
            <w:r w:rsidRPr="005C0B88">
              <w:rPr>
                <w:rStyle w:val="FontStyle34"/>
                <w:sz w:val="24"/>
                <w:szCs w:val="24"/>
              </w:rPr>
              <w:t>о</w:t>
            </w:r>
            <w:r w:rsidRPr="005C0B88">
              <w:rPr>
                <w:rStyle w:val="FontStyle34"/>
                <w:sz w:val="24"/>
                <w:szCs w:val="24"/>
              </w:rPr>
              <w:t>садки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Охрана и защита л</w:t>
            </w:r>
            <w:r w:rsidRPr="005C0B88">
              <w:rPr>
                <w:rStyle w:val="FontStyle34"/>
                <w:sz w:val="24"/>
                <w:szCs w:val="24"/>
              </w:rPr>
              <w:t>е</w:t>
            </w:r>
            <w:r w:rsidRPr="005C0B88">
              <w:rPr>
                <w:rStyle w:val="FontStyle34"/>
                <w:sz w:val="24"/>
                <w:szCs w:val="24"/>
              </w:rPr>
              <w:t>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ипр</w:t>
            </w:r>
            <w:r w:rsidRPr="005C0B88">
              <w:rPr>
                <w:rStyle w:val="FontStyle34"/>
                <w:sz w:val="24"/>
                <w:szCs w:val="24"/>
              </w:rPr>
              <w:t>о</w:t>
            </w:r>
            <w:r w:rsidRPr="005C0B88">
              <w:rPr>
                <w:rStyle w:val="FontStyle34"/>
                <w:sz w:val="24"/>
                <w:szCs w:val="24"/>
              </w:rPr>
              <w:t>тивопожарныемер</w:t>
            </w:r>
            <w:r w:rsidRPr="005C0B88">
              <w:rPr>
                <w:rStyle w:val="FontStyle34"/>
                <w:sz w:val="24"/>
                <w:szCs w:val="24"/>
              </w:rPr>
              <w:t>о</w:t>
            </w:r>
            <w:r w:rsidRPr="005C0B88">
              <w:rPr>
                <w:rStyle w:val="FontStyle34"/>
                <w:sz w:val="24"/>
                <w:szCs w:val="24"/>
              </w:rPr>
              <w:t>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 xml:space="preserve">Лесозащитные и </w:t>
            </w:r>
            <w:proofErr w:type="gramStart"/>
            <w:r w:rsidRPr="005C0B88">
              <w:rPr>
                <w:rStyle w:val="FontStyle34"/>
                <w:sz w:val="24"/>
                <w:szCs w:val="24"/>
              </w:rPr>
              <w:t>противопожар</w:t>
            </w:r>
            <w:r>
              <w:rPr>
                <w:rStyle w:val="FontStyle34"/>
                <w:sz w:val="24"/>
                <w:szCs w:val="24"/>
              </w:rPr>
              <w:t>-</w:t>
            </w:r>
            <w:r w:rsidRPr="005C0B88">
              <w:rPr>
                <w:rStyle w:val="FontStyle34"/>
                <w:sz w:val="24"/>
                <w:szCs w:val="24"/>
              </w:rPr>
              <w:t>ные</w:t>
            </w:r>
            <w:proofErr w:type="gramEnd"/>
            <w:r>
              <w:rPr>
                <w:rStyle w:val="FontStyle34"/>
                <w:sz w:val="24"/>
                <w:szCs w:val="24"/>
              </w:rPr>
              <w:t xml:space="preserve"> м</w:t>
            </w:r>
            <w:r w:rsidRPr="005C0B88">
              <w:rPr>
                <w:rStyle w:val="FontStyle34"/>
                <w:sz w:val="24"/>
                <w:szCs w:val="24"/>
              </w:rPr>
              <w:t>ероприятия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Биотехнические м</w:t>
            </w:r>
            <w:r w:rsidRPr="005C0B88">
              <w:rPr>
                <w:rStyle w:val="FontStyle34"/>
                <w:sz w:val="24"/>
                <w:szCs w:val="24"/>
              </w:rPr>
              <w:t>е</w:t>
            </w:r>
            <w:r w:rsidRPr="005C0B88">
              <w:rPr>
                <w:rStyle w:val="FontStyle34"/>
                <w:sz w:val="24"/>
                <w:szCs w:val="24"/>
              </w:rPr>
              <w:t>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ремизных участков, иску</w:t>
            </w:r>
            <w:r w:rsidRPr="005C0B88">
              <w:rPr>
                <w:rStyle w:val="FontStyle34"/>
                <w:sz w:val="24"/>
                <w:szCs w:val="24"/>
              </w:rPr>
              <w:t>с</w:t>
            </w:r>
            <w:r w:rsidRPr="005C0B88">
              <w:rPr>
                <w:rStyle w:val="FontStyle34"/>
                <w:sz w:val="24"/>
                <w:szCs w:val="24"/>
              </w:rPr>
              <w:t>ственных гнездовий, подкор</w:t>
            </w:r>
            <w:r w:rsidRPr="005C0B88">
              <w:rPr>
                <w:rStyle w:val="FontStyle34"/>
                <w:sz w:val="24"/>
                <w:szCs w:val="24"/>
              </w:rPr>
              <w:t>м</w:t>
            </w:r>
            <w:r w:rsidRPr="005C0B88">
              <w:rPr>
                <w:rStyle w:val="FontStyle34"/>
                <w:sz w:val="24"/>
                <w:szCs w:val="24"/>
              </w:rPr>
              <w:t>ка</w:t>
            </w:r>
            <w:proofErr w:type="gramStart"/>
            <w:r w:rsidRPr="005C0B88">
              <w:rPr>
                <w:rStyle w:val="FontStyle34"/>
                <w:sz w:val="24"/>
                <w:szCs w:val="24"/>
              </w:rPr>
              <w:t>,у</w:t>
            </w:r>
            <w:proofErr w:type="gramEnd"/>
            <w:r w:rsidRPr="005C0B88">
              <w:rPr>
                <w:rStyle w:val="FontStyle34"/>
                <w:sz w:val="24"/>
                <w:szCs w:val="24"/>
              </w:rPr>
              <w:t>стройство вод</w:t>
            </w:r>
            <w:r w:rsidRPr="005C0B88">
              <w:rPr>
                <w:rStyle w:val="FontStyle34"/>
                <w:sz w:val="24"/>
                <w:szCs w:val="24"/>
              </w:rPr>
              <w:t>о</w:t>
            </w:r>
            <w:r w:rsidRPr="005C0B88">
              <w:rPr>
                <w:rStyle w:val="FontStyle34"/>
                <w:sz w:val="24"/>
                <w:szCs w:val="24"/>
              </w:rPr>
              <w:lastRenderedPageBreak/>
              <w:t>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Выявление и охрана  отдельныхучастков   размножения ценных видов живо</w:t>
            </w:r>
            <w:r w:rsidRPr="005C0B88">
              <w:rPr>
                <w:rStyle w:val="FontStyle34"/>
                <w:sz w:val="24"/>
                <w:szCs w:val="24"/>
              </w:rPr>
              <w:t>т</w:t>
            </w:r>
            <w:r w:rsidRPr="005C0B88">
              <w:rPr>
                <w:rStyle w:val="FontStyle34"/>
                <w:sz w:val="24"/>
                <w:szCs w:val="24"/>
              </w:rPr>
              <w:t>ных</w:t>
            </w:r>
            <w:proofErr w:type="gramStart"/>
            <w:r w:rsidRPr="005C0B88">
              <w:rPr>
                <w:rStyle w:val="FontStyle34"/>
                <w:sz w:val="24"/>
                <w:szCs w:val="24"/>
              </w:rPr>
              <w:t>,с</w:t>
            </w:r>
            <w:proofErr w:type="gramEnd"/>
            <w:r w:rsidRPr="005C0B88">
              <w:rPr>
                <w:rStyle w:val="FontStyle34"/>
                <w:sz w:val="24"/>
                <w:szCs w:val="24"/>
              </w:rPr>
              <w:t>оздание р</w:t>
            </w:r>
            <w:r w:rsidRPr="005C0B88">
              <w:rPr>
                <w:rStyle w:val="FontStyle34"/>
                <w:sz w:val="24"/>
                <w:szCs w:val="24"/>
              </w:rPr>
              <w:t>е</w:t>
            </w:r>
            <w:r w:rsidRPr="005C0B88">
              <w:rPr>
                <w:rStyle w:val="FontStyle34"/>
                <w:sz w:val="24"/>
                <w:szCs w:val="24"/>
              </w:rPr>
              <w:lastRenderedPageBreak/>
              <w:t>миз,устройство ко</w:t>
            </w:r>
            <w:r w:rsidRPr="005C0B88">
              <w:rPr>
                <w:rStyle w:val="FontStyle34"/>
                <w:sz w:val="24"/>
                <w:szCs w:val="24"/>
              </w:rPr>
              <w:t>р</w:t>
            </w:r>
            <w:r w:rsidRPr="005C0B88">
              <w:rPr>
                <w:rStyle w:val="FontStyle34"/>
                <w:sz w:val="24"/>
                <w:szCs w:val="24"/>
              </w:rPr>
              <w:t>мушек и водопоев, р</w:t>
            </w:r>
            <w:r w:rsidRPr="005C0B88">
              <w:rPr>
                <w:rStyle w:val="FontStyle34"/>
                <w:sz w:val="24"/>
                <w:szCs w:val="24"/>
              </w:rPr>
              <w:t>е</w:t>
            </w:r>
            <w:r w:rsidRPr="005C0B88">
              <w:rPr>
                <w:rStyle w:val="FontStyle34"/>
                <w:sz w:val="24"/>
                <w:szCs w:val="24"/>
              </w:rPr>
              <w:t>гулирование числе</w:t>
            </w:r>
            <w:r w:rsidRPr="005C0B88">
              <w:rPr>
                <w:rStyle w:val="FontStyle34"/>
                <w:sz w:val="24"/>
                <w:szCs w:val="24"/>
              </w:rPr>
              <w:t>н</w:t>
            </w:r>
            <w:r w:rsidRPr="005C0B88">
              <w:rPr>
                <w:rStyle w:val="FontStyle34"/>
                <w:sz w:val="24"/>
                <w:szCs w:val="24"/>
              </w:rPr>
              <w:t>ности отдельных в</w:t>
            </w:r>
            <w:r w:rsidRPr="005C0B88">
              <w:rPr>
                <w:rStyle w:val="FontStyle34"/>
                <w:sz w:val="24"/>
                <w:szCs w:val="24"/>
              </w:rPr>
              <w:t>и</w:t>
            </w:r>
            <w:r w:rsidRPr="005C0B88">
              <w:rPr>
                <w:rStyle w:val="FontStyle34"/>
                <w:sz w:val="24"/>
                <w:szCs w:val="24"/>
              </w:rPr>
              <w:t>дов животных, расс</w:t>
            </w:r>
            <w:r w:rsidRPr="005C0B88">
              <w:rPr>
                <w:rStyle w:val="FontStyle34"/>
                <w:sz w:val="24"/>
                <w:szCs w:val="24"/>
              </w:rPr>
              <w:t>е</w:t>
            </w:r>
            <w:r w:rsidRPr="005C0B88">
              <w:rPr>
                <w:rStyle w:val="FontStyle34"/>
                <w:sz w:val="24"/>
                <w:szCs w:val="24"/>
              </w:rPr>
              <w:t>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Выявление и охр</w:t>
            </w:r>
            <w:r w:rsidRPr="005C0B88">
              <w:rPr>
                <w:rStyle w:val="FontStyle34"/>
                <w:sz w:val="24"/>
                <w:szCs w:val="24"/>
              </w:rPr>
              <w:t>а</w:t>
            </w:r>
            <w:r w:rsidRPr="005C0B88">
              <w:rPr>
                <w:rStyle w:val="FontStyle34"/>
                <w:sz w:val="24"/>
                <w:szCs w:val="24"/>
              </w:rPr>
              <w:t>на отдельных участков размн</w:t>
            </w:r>
            <w:r w:rsidRPr="005C0B88">
              <w:rPr>
                <w:rStyle w:val="FontStyle34"/>
                <w:sz w:val="24"/>
                <w:szCs w:val="24"/>
              </w:rPr>
              <w:t>о</w:t>
            </w:r>
            <w:r w:rsidRPr="005C0B88">
              <w:rPr>
                <w:rStyle w:val="FontStyle34"/>
                <w:sz w:val="24"/>
                <w:szCs w:val="24"/>
              </w:rPr>
              <w:t>жения ценных в</w:t>
            </w:r>
            <w:r w:rsidRPr="005C0B88">
              <w:rPr>
                <w:rStyle w:val="FontStyle34"/>
                <w:sz w:val="24"/>
                <w:szCs w:val="24"/>
              </w:rPr>
              <w:t>и</w:t>
            </w:r>
            <w:r w:rsidRPr="005C0B88">
              <w:rPr>
                <w:rStyle w:val="FontStyle34"/>
                <w:sz w:val="24"/>
                <w:szCs w:val="24"/>
              </w:rPr>
              <w:t>дов животных, ре</w:t>
            </w:r>
            <w:r>
              <w:rPr>
                <w:rStyle w:val="FontStyle34"/>
                <w:sz w:val="24"/>
                <w:szCs w:val="24"/>
              </w:rPr>
              <w:t>-</w:t>
            </w:r>
            <w:r w:rsidRPr="005C0B88">
              <w:rPr>
                <w:rStyle w:val="FontStyle34"/>
                <w:sz w:val="24"/>
                <w:szCs w:val="24"/>
              </w:rPr>
              <w:lastRenderedPageBreak/>
              <w:t>акклиматизация, регулирование численности, уст</w:t>
            </w:r>
            <w:r w:rsidRPr="005C0B88">
              <w:rPr>
                <w:rStyle w:val="FontStyle34"/>
                <w:sz w:val="24"/>
                <w:szCs w:val="24"/>
              </w:rPr>
              <w:softHyphen/>
              <w:t>ройство водопоев</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3"/>
                <w:sz w:val="24"/>
                <w:szCs w:val="24"/>
              </w:rPr>
            </w:pPr>
            <w:r w:rsidRPr="005C0B88">
              <w:rPr>
                <w:rStyle w:val="FontStyle33"/>
                <w:sz w:val="24"/>
                <w:szCs w:val="24"/>
              </w:rPr>
              <w:lastRenderedPageBreak/>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Рекреационные усл</w:t>
            </w:r>
            <w:r w:rsidRPr="005C0B88">
              <w:rPr>
                <w:rStyle w:val="FontStyle34"/>
                <w:sz w:val="24"/>
                <w:szCs w:val="24"/>
              </w:rPr>
              <w:t>у</w:t>
            </w:r>
            <w:r w:rsidRPr="005C0B88">
              <w:rPr>
                <w:rStyle w:val="FontStyle34"/>
                <w:sz w:val="24"/>
                <w:szCs w:val="24"/>
              </w:rPr>
              <w:t>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Обустройство мест массового индив</w:t>
            </w:r>
            <w:r w:rsidRPr="005C0B88">
              <w:rPr>
                <w:rStyle w:val="FontStyle34"/>
                <w:sz w:val="24"/>
                <w:szCs w:val="24"/>
              </w:rPr>
              <w:t>и</w:t>
            </w:r>
            <w:r w:rsidRPr="005C0B88">
              <w:rPr>
                <w:rStyle w:val="FontStyle34"/>
                <w:sz w:val="24"/>
                <w:szCs w:val="24"/>
              </w:rPr>
              <w:t>дуального отдыха, спортивно-плоскостных соор</w:t>
            </w:r>
            <w:r w:rsidRPr="005C0B88">
              <w:rPr>
                <w:rStyle w:val="FontStyle34"/>
                <w:sz w:val="24"/>
                <w:szCs w:val="24"/>
              </w:rPr>
              <w:t>у</w:t>
            </w:r>
            <w:r w:rsidRPr="005C0B88">
              <w:rPr>
                <w:rStyle w:val="FontStyle34"/>
                <w:sz w:val="24"/>
                <w:szCs w:val="24"/>
              </w:rPr>
              <w:t>жений, детских площадок, пляжей.</w:t>
            </w:r>
          </w:p>
          <w:p w:rsidR="007117D4" w:rsidRPr="005C0B88" w:rsidRDefault="007117D4" w:rsidP="00B1156C">
            <w:pPr>
              <w:pStyle w:val="Style21"/>
              <w:jc w:val="center"/>
              <w:rPr>
                <w:rStyle w:val="FontStyle34"/>
                <w:sz w:val="24"/>
                <w:szCs w:val="24"/>
              </w:rPr>
            </w:pPr>
            <w:r w:rsidRPr="005C0B88">
              <w:rPr>
                <w:rStyle w:val="FontStyle34"/>
                <w:sz w:val="24"/>
                <w:szCs w:val="24"/>
              </w:rPr>
              <w:t>Создание обслуж</w:t>
            </w:r>
            <w:r w:rsidRPr="005C0B88">
              <w:rPr>
                <w:rStyle w:val="FontStyle34"/>
                <w:sz w:val="24"/>
                <w:szCs w:val="24"/>
              </w:rPr>
              <w:t>и</w:t>
            </w:r>
            <w:r w:rsidRPr="005C0B88">
              <w:rPr>
                <w:rStyle w:val="FontStyle34"/>
                <w:sz w:val="24"/>
                <w:szCs w:val="24"/>
              </w:rPr>
              <w:t>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Благоустройствод</w:t>
            </w:r>
            <w:r w:rsidRPr="005C0B88">
              <w:rPr>
                <w:rStyle w:val="FontStyle34"/>
                <w:sz w:val="24"/>
                <w:szCs w:val="24"/>
              </w:rPr>
              <w:t>о</w:t>
            </w:r>
            <w:r w:rsidRPr="005C0B88">
              <w:rPr>
                <w:rStyle w:val="FontStyle34"/>
                <w:sz w:val="24"/>
                <w:szCs w:val="24"/>
              </w:rPr>
              <w:t>рожно-тропиночной сети</w:t>
            </w:r>
            <w:proofErr w:type="gramStart"/>
            <w:r w:rsidRPr="005C0B88">
              <w:rPr>
                <w:rStyle w:val="FontStyle34"/>
                <w:sz w:val="24"/>
                <w:szCs w:val="24"/>
              </w:rPr>
              <w:t>,м</w:t>
            </w:r>
            <w:proofErr w:type="gramEnd"/>
            <w:r w:rsidRPr="005C0B88">
              <w:rPr>
                <w:rStyle w:val="FontStyle34"/>
                <w:sz w:val="24"/>
                <w:szCs w:val="24"/>
              </w:rPr>
              <w:t>ест индивид</w:t>
            </w:r>
            <w:r w:rsidRPr="005C0B88">
              <w:rPr>
                <w:rStyle w:val="FontStyle34"/>
                <w:sz w:val="24"/>
                <w:szCs w:val="24"/>
              </w:rPr>
              <w:t>у</w:t>
            </w:r>
            <w:r w:rsidRPr="005C0B88">
              <w:rPr>
                <w:rStyle w:val="FontStyle34"/>
                <w:sz w:val="24"/>
                <w:szCs w:val="24"/>
              </w:rPr>
              <w:t>ального отдыха,</w:t>
            </w:r>
            <w:r w:rsidR="008964A8">
              <w:rPr>
                <w:rStyle w:val="FontStyle34"/>
                <w:sz w:val="24"/>
                <w:szCs w:val="24"/>
              </w:rPr>
              <w:t xml:space="preserve"> пл</w:t>
            </w:r>
            <w:r w:rsidR="008964A8">
              <w:rPr>
                <w:rStyle w:val="FontStyle34"/>
                <w:sz w:val="24"/>
                <w:szCs w:val="24"/>
              </w:rPr>
              <w:t>я</w:t>
            </w:r>
            <w:r w:rsidR="008964A8">
              <w:rPr>
                <w:rStyle w:val="FontStyle34"/>
                <w:sz w:val="24"/>
                <w:szCs w:val="24"/>
              </w:rPr>
              <w:t>жей, прогулоч</w:t>
            </w:r>
            <w:r w:rsidRPr="005C0B88">
              <w:rPr>
                <w:rStyle w:val="FontStyle34"/>
                <w:sz w:val="24"/>
                <w:szCs w:val="24"/>
              </w:rPr>
              <w:t>ных, экскурсионных мар</w:t>
            </w:r>
            <w:r w:rsidRPr="005C0B88">
              <w:rPr>
                <w:rStyle w:val="FontStyle34"/>
                <w:sz w:val="24"/>
                <w:szCs w:val="24"/>
              </w:rPr>
              <w:t>ш</w:t>
            </w:r>
            <w:r w:rsidRPr="005C0B88">
              <w:rPr>
                <w:rStyle w:val="FontStyle34"/>
                <w:sz w:val="24"/>
                <w:szCs w:val="24"/>
              </w:rPr>
              <w:t>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Проложение иоб</w:t>
            </w:r>
            <w:r w:rsidRPr="005C0B88">
              <w:rPr>
                <w:rStyle w:val="FontStyle34"/>
                <w:sz w:val="24"/>
                <w:szCs w:val="24"/>
              </w:rPr>
              <w:t>у</w:t>
            </w:r>
            <w:r w:rsidRPr="005C0B88">
              <w:rPr>
                <w:rStyle w:val="FontStyle34"/>
                <w:sz w:val="24"/>
                <w:szCs w:val="24"/>
              </w:rPr>
              <w:t>стройствоучебно-познавательных тематических маршрутов</w:t>
            </w:r>
          </w:p>
        </w:tc>
      </w:tr>
    </w:tbl>
    <w:p w:rsidR="007117D4" w:rsidRDefault="007117D4" w:rsidP="005B0F20">
      <w:pPr>
        <w:shd w:val="clear" w:color="auto" w:fill="FFFFFF"/>
        <w:tabs>
          <w:tab w:val="left" w:pos="9298"/>
        </w:tabs>
        <w:spacing w:line="276" w:lineRule="auto"/>
        <w:rPr>
          <w:bCs/>
          <w:sz w:val="28"/>
          <w:szCs w:val="28"/>
        </w:rPr>
      </w:pPr>
    </w:p>
    <w:p w:rsidR="00AD7CA9" w:rsidRPr="00936B3C" w:rsidRDefault="00FC7DB6" w:rsidP="00E02651">
      <w:pPr>
        <w:spacing w:line="360" w:lineRule="auto"/>
        <w:ind w:firstLine="709"/>
        <w:jc w:val="both"/>
        <w:rPr>
          <w:rFonts w:eastAsiaTheme="minorEastAsia"/>
          <w:sz w:val="28"/>
          <w:szCs w:val="28"/>
        </w:rPr>
      </w:pPr>
      <w:r>
        <w:rPr>
          <w:sz w:val="28"/>
          <w:szCs w:val="28"/>
          <w:lang w:val="uk-UA"/>
        </w:rPr>
        <w:t>В соответствии с П</w:t>
      </w:r>
      <w:r w:rsidR="00AD7CA9">
        <w:rPr>
          <w:sz w:val="28"/>
          <w:szCs w:val="28"/>
          <w:lang w:val="uk-UA"/>
        </w:rPr>
        <w:t>остановлением Правительства Российской Ф</w:t>
      </w:r>
      <w:r>
        <w:rPr>
          <w:sz w:val="28"/>
          <w:szCs w:val="28"/>
          <w:lang w:val="uk-UA"/>
        </w:rPr>
        <w:t>едер</w:t>
      </w:r>
      <w:r>
        <w:rPr>
          <w:sz w:val="28"/>
          <w:szCs w:val="28"/>
          <w:lang w:val="uk-UA"/>
        </w:rPr>
        <w:t>а</w:t>
      </w:r>
      <w:r>
        <w:rPr>
          <w:sz w:val="28"/>
          <w:szCs w:val="28"/>
          <w:lang w:val="uk-UA"/>
        </w:rPr>
        <w:t>ции от 14 декабря 2009 г.</w:t>
      </w:r>
      <w:r w:rsidR="00AD7CA9">
        <w:rPr>
          <w:sz w:val="28"/>
          <w:szCs w:val="28"/>
          <w:lang w:val="uk-UA"/>
        </w:rPr>
        <w:t xml:space="preserve"> № 1007</w:t>
      </w:r>
      <w:r w:rsidR="00936B3C" w:rsidRPr="00936B3C">
        <w:rPr>
          <w:sz w:val="28"/>
          <w:szCs w:val="28"/>
          <w:lang w:val="uk-UA"/>
        </w:rPr>
        <w:t>г</w:t>
      </w:r>
      <w:r w:rsidR="00AD7CA9" w:rsidRPr="00936B3C">
        <w:rPr>
          <w:rFonts w:eastAsiaTheme="minorEastAsia"/>
          <w:sz w:val="28"/>
          <w:szCs w:val="28"/>
        </w:rPr>
        <w:t>раницы функциональных зон в лесопарк</w:t>
      </w:r>
      <w:r w:rsidR="00AD7CA9" w:rsidRPr="00936B3C">
        <w:rPr>
          <w:rFonts w:eastAsiaTheme="minorEastAsia"/>
          <w:sz w:val="28"/>
          <w:szCs w:val="28"/>
        </w:rPr>
        <w:t>о</w:t>
      </w:r>
      <w:r w:rsidR="00AD7CA9" w:rsidRPr="00936B3C">
        <w:rPr>
          <w:rFonts w:eastAsiaTheme="minorEastAsia"/>
          <w:sz w:val="28"/>
          <w:szCs w:val="28"/>
        </w:rPr>
        <w:t>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D7CA9" w:rsidRPr="00936B3C" w:rsidRDefault="00AD7CA9" w:rsidP="00E02651">
      <w:pPr>
        <w:widowControl w:val="0"/>
        <w:autoSpaceDE w:val="0"/>
        <w:autoSpaceDN w:val="0"/>
        <w:adjustRightInd w:val="0"/>
        <w:spacing w:line="360" w:lineRule="auto"/>
        <w:ind w:firstLine="540"/>
        <w:jc w:val="both"/>
        <w:rPr>
          <w:rFonts w:eastAsiaTheme="minorEastAsia"/>
          <w:sz w:val="28"/>
          <w:szCs w:val="28"/>
        </w:rPr>
      </w:pPr>
      <w:r w:rsidRPr="00936B3C">
        <w:rPr>
          <w:rFonts w:eastAsiaTheme="minorEastAsia"/>
          <w:sz w:val="28"/>
          <w:szCs w:val="28"/>
        </w:rPr>
        <w:t>Функциональные зоны в лесопарковой зоне представляют собой части л</w:t>
      </w:r>
      <w:r w:rsidRPr="00936B3C">
        <w:rPr>
          <w:rFonts w:eastAsiaTheme="minorEastAsia"/>
          <w:sz w:val="28"/>
          <w:szCs w:val="28"/>
        </w:rPr>
        <w:t>е</w:t>
      </w:r>
      <w:r w:rsidRPr="00936B3C">
        <w:rPr>
          <w:rFonts w:eastAsiaTheme="minorEastAsia"/>
          <w:sz w:val="28"/>
          <w:szCs w:val="28"/>
        </w:rPr>
        <w:t>сопарковой зоны, которые выделяются в целях дифференциации режима и</w:t>
      </w:r>
      <w:r w:rsidRPr="00936B3C">
        <w:rPr>
          <w:rFonts w:eastAsiaTheme="minorEastAsia"/>
          <w:sz w:val="28"/>
          <w:szCs w:val="28"/>
        </w:rPr>
        <w:t>с</w:t>
      </w:r>
      <w:r w:rsidRPr="00936B3C">
        <w:rPr>
          <w:rFonts w:eastAsiaTheme="minorEastAsia"/>
          <w:sz w:val="28"/>
          <w:szCs w:val="28"/>
        </w:rPr>
        <w:t>пользования, охраны, защиты и воспроизводства лесов в различных частях л</w:t>
      </w:r>
      <w:r w:rsidRPr="00936B3C">
        <w:rPr>
          <w:rFonts w:eastAsiaTheme="minorEastAsia"/>
          <w:sz w:val="28"/>
          <w:szCs w:val="28"/>
        </w:rPr>
        <w:t>е</w:t>
      </w:r>
      <w:r w:rsidRPr="00936B3C">
        <w:rPr>
          <w:rFonts w:eastAsiaTheme="minorEastAsia"/>
          <w:sz w:val="28"/>
          <w:szCs w:val="28"/>
        </w:rPr>
        <w:t>сопарковой зоны.</w:t>
      </w:r>
    </w:p>
    <w:p w:rsidR="005045D9" w:rsidRDefault="00AD7CA9" w:rsidP="005816EB">
      <w:pPr>
        <w:widowControl w:val="0"/>
        <w:autoSpaceDE w:val="0"/>
        <w:autoSpaceDN w:val="0"/>
        <w:adjustRightInd w:val="0"/>
        <w:spacing w:line="360" w:lineRule="auto"/>
        <w:ind w:firstLine="540"/>
        <w:jc w:val="both"/>
        <w:rPr>
          <w:rFonts w:eastAsiaTheme="minorEastAsia"/>
          <w:sz w:val="28"/>
          <w:szCs w:val="28"/>
        </w:rPr>
      </w:pPr>
      <w:r w:rsidRPr="00936B3C">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w:t>
      </w:r>
      <w:r w:rsidRPr="00936B3C">
        <w:rPr>
          <w:rFonts w:eastAsiaTheme="minorEastAsia"/>
          <w:sz w:val="28"/>
          <w:szCs w:val="28"/>
        </w:rPr>
        <w:t>и</w:t>
      </w:r>
      <w:r w:rsidRPr="00936B3C">
        <w:rPr>
          <w:rFonts w:eastAsiaTheme="minorEastAsia"/>
          <w:sz w:val="28"/>
          <w:szCs w:val="28"/>
        </w:rPr>
        <w:t>бо в случаях, когда не требуется дифференциация режима использования, охраны, защиты и воспроизводства лесов, функциональные зоны могут не в</w:t>
      </w:r>
      <w:r w:rsidRPr="00936B3C">
        <w:rPr>
          <w:rFonts w:eastAsiaTheme="minorEastAsia"/>
          <w:sz w:val="28"/>
          <w:szCs w:val="28"/>
        </w:rPr>
        <w:t>ы</w:t>
      </w:r>
      <w:r w:rsidRPr="00936B3C">
        <w:rPr>
          <w:rFonts w:eastAsiaTheme="minorEastAsia"/>
          <w:sz w:val="28"/>
          <w:szCs w:val="28"/>
        </w:rPr>
        <w:t>деляться.</w:t>
      </w:r>
    </w:p>
    <w:p w:rsidR="00E00875" w:rsidRPr="005816EB" w:rsidRDefault="00E00875" w:rsidP="00E00875">
      <w:pPr>
        <w:widowControl w:val="0"/>
        <w:autoSpaceDE w:val="0"/>
        <w:autoSpaceDN w:val="0"/>
        <w:adjustRightInd w:val="0"/>
        <w:spacing w:line="360" w:lineRule="auto"/>
        <w:jc w:val="both"/>
        <w:rPr>
          <w:rFonts w:eastAsiaTheme="minorEastAsia"/>
          <w:sz w:val="28"/>
          <w:szCs w:val="28"/>
        </w:rPr>
      </w:pPr>
    </w:p>
    <w:p w:rsidR="00025819" w:rsidRDefault="008002AA"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8002AA" w:rsidRPr="00E00875" w:rsidRDefault="008002AA" w:rsidP="00E00875">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5816EB" w:rsidRPr="00270032" w:rsidRDefault="005816EB" w:rsidP="005816EB">
      <w:pPr>
        <w:shd w:val="clear" w:color="auto" w:fill="FFFFFF"/>
        <w:spacing w:line="360"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w:t>
      </w:r>
      <w:r w:rsidRPr="00270032">
        <w:rPr>
          <w:sz w:val="28"/>
          <w:szCs w:val="28"/>
        </w:rPr>
        <w:lastRenderedPageBreak/>
        <w:t>р. В этот перечень входят: в защитных лесах, за исключением особо защитных участков лесов:</w:t>
      </w:r>
    </w:p>
    <w:p w:rsidR="005816EB" w:rsidRPr="00270032" w:rsidRDefault="005816EB" w:rsidP="005816EB">
      <w:pPr>
        <w:shd w:val="clear" w:color="auto" w:fill="FFFFFF"/>
        <w:spacing w:line="360" w:lineRule="auto"/>
        <w:ind w:firstLine="695"/>
        <w:jc w:val="both"/>
        <w:rPr>
          <w:sz w:val="28"/>
          <w:szCs w:val="28"/>
        </w:rPr>
      </w:pPr>
      <w:r w:rsidRPr="00270032">
        <w:rPr>
          <w:sz w:val="28"/>
          <w:szCs w:val="28"/>
        </w:rPr>
        <w:t>а) в лесопарковых зонах и городских лесах:</w:t>
      </w:r>
    </w:p>
    <w:p w:rsidR="005816EB" w:rsidRPr="00270032" w:rsidRDefault="005816EB" w:rsidP="005816EB">
      <w:pPr>
        <w:widowControl w:val="0"/>
        <w:autoSpaceDE w:val="0"/>
        <w:autoSpaceDN w:val="0"/>
        <w:adjustRightInd w:val="0"/>
        <w:spacing w:line="360"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w:t>
      </w:r>
      <w:r w:rsidRPr="00270032">
        <w:rPr>
          <w:sz w:val="28"/>
          <w:szCs w:val="28"/>
        </w:rPr>
        <w:t>о</w:t>
      </w:r>
      <w:r w:rsidRPr="00270032">
        <w:rPr>
          <w:sz w:val="28"/>
          <w:szCs w:val="28"/>
        </w:rPr>
        <w:t>росборников;</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форма малая архитектурная (некапитальное нестационарное сооруж</w:t>
      </w:r>
      <w:r w:rsidRPr="00270032">
        <w:rPr>
          <w:sz w:val="28"/>
          <w:szCs w:val="28"/>
        </w:rPr>
        <w:t>е</w:t>
      </w:r>
      <w:r w:rsidRPr="00270032">
        <w:rPr>
          <w:sz w:val="28"/>
          <w:szCs w:val="28"/>
        </w:rPr>
        <w:t>ние, включая беседки, ротонды, веранды, дровницы, навесы, объекты мелк</w:t>
      </w:r>
      <w:r w:rsidRPr="00270032">
        <w:rPr>
          <w:sz w:val="28"/>
          <w:szCs w:val="28"/>
        </w:rPr>
        <w:t>о</w:t>
      </w:r>
      <w:r w:rsidRPr="00270032">
        <w:rPr>
          <w:sz w:val="28"/>
          <w:szCs w:val="28"/>
        </w:rPr>
        <w:t>розничной торговли, попутного бытового обслуживания и питания, остан</w:t>
      </w:r>
      <w:r w:rsidRPr="00270032">
        <w:rPr>
          <w:sz w:val="28"/>
          <w:szCs w:val="28"/>
        </w:rPr>
        <w:t>о</w:t>
      </w:r>
      <w:r w:rsidRPr="00270032">
        <w:rPr>
          <w:sz w:val="28"/>
          <w:szCs w:val="28"/>
        </w:rPr>
        <w:t>вочные павильоны);</w:t>
      </w:r>
    </w:p>
    <w:p w:rsidR="005816EB" w:rsidRPr="00270032" w:rsidRDefault="005816EB" w:rsidP="005816EB">
      <w:pPr>
        <w:widowControl w:val="0"/>
        <w:autoSpaceDE w:val="0"/>
        <w:autoSpaceDN w:val="0"/>
        <w:adjustRightInd w:val="0"/>
        <w:spacing w:line="360" w:lineRule="auto"/>
        <w:ind w:firstLine="695"/>
        <w:jc w:val="both"/>
        <w:rPr>
          <w:sz w:val="28"/>
          <w:szCs w:val="28"/>
        </w:rPr>
      </w:pPr>
      <w:proofErr w:type="gramStart"/>
      <w:r w:rsidRPr="00270032">
        <w:rPr>
          <w:sz w:val="28"/>
          <w:szCs w:val="28"/>
        </w:rPr>
        <w:t>– элемент благоустройства лесного участка (пешеходная дорожка с мя</w:t>
      </w:r>
      <w:r w:rsidRPr="00270032">
        <w:rPr>
          <w:sz w:val="28"/>
          <w:szCs w:val="28"/>
        </w:rPr>
        <w:t>г</w:t>
      </w:r>
      <w:r w:rsidRPr="00270032">
        <w:rPr>
          <w:sz w:val="28"/>
          <w:szCs w:val="28"/>
        </w:rPr>
        <w:t>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5816EB" w:rsidRPr="00270032" w:rsidRDefault="005816EB" w:rsidP="005816EB">
      <w:pPr>
        <w:widowControl w:val="0"/>
        <w:tabs>
          <w:tab w:val="center" w:pos="5067"/>
        </w:tabs>
        <w:autoSpaceDE w:val="0"/>
        <w:autoSpaceDN w:val="0"/>
        <w:adjustRightInd w:val="0"/>
        <w:spacing w:line="360" w:lineRule="auto"/>
        <w:ind w:firstLine="695"/>
        <w:jc w:val="both"/>
        <w:rPr>
          <w:sz w:val="28"/>
          <w:szCs w:val="28"/>
        </w:rPr>
      </w:pPr>
      <w:bookmarkStart w:id="23" w:name="Par295"/>
      <w:bookmarkEnd w:id="23"/>
      <w:r w:rsidRPr="00270032">
        <w:rPr>
          <w:sz w:val="28"/>
          <w:szCs w:val="28"/>
        </w:rPr>
        <w:t>– линия связи;</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линия электропередачи воздушная, кабельная всех классов напряж</w:t>
      </w:r>
      <w:r w:rsidRPr="00270032">
        <w:rPr>
          <w:sz w:val="28"/>
          <w:szCs w:val="28"/>
        </w:rPr>
        <w:t>е</w:t>
      </w:r>
      <w:r w:rsidRPr="00270032">
        <w:rPr>
          <w:sz w:val="28"/>
          <w:szCs w:val="28"/>
        </w:rPr>
        <w:t>ния;</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постройка временная, используемая в рекреационных целях;</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трубопровод подземный;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канатная дорога;</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комплекс открытых плоскостных сооружений;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комплекс физкультурных сооружений;</w:t>
      </w:r>
    </w:p>
    <w:p w:rsidR="005816EB" w:rsidRPr="00270032" w:rsidRDefault="005816EB" w:rsidP="005816EB">
      <w:pPr>
        <w:widowControl w:val="0"/>
        <w:autoSpaceDE w:val="0"/>
        <w:autoSpaceDN w:val="0"/>
        <w:adjustRightInd w:val="0"/>
        <w:spacing w:line="360" w:lineRule="auto"/>
        <w:ind w:firstLine="695"/>
        <w:jc w:val="both"/>
        <w:rPr>
          <w:sz w:val="28"/>
          <w:szCs w:val="28"/>
        </w:rPr>
      </w:pPr>
      <w:r w:rsidRPr="00270032">
        <w:rPr>
          <w:sz w:val="28"/>
          <w:szCs w:val="28"/>
        </w:rPr>
        <w:t>– подъездной путь;</w:t>
      </w:r>
    </w:p>
    <w:p w:rsidR="005816EB" w:rsidRPr="008002AA" w:rsidRDefault="005816EB" w:rsidP="005816EB">
      <w:pPr>
        <w:shd w:val="clear" w:color="auto" w:fill="FFFFFF"/>
        <w:spacing w:line="360" w:lineRule="auto"/>
        <w:ind w:firstLine="720"/>
        <w:jc w:val="both"/>
        <w:rPr>
          <w:sz w:val="28"/>
          <w:szCs w:val="28"/>
        </w:rPr>
      </w:pPr>
      <w:r w:rsidRPr="008002AA">
        <w:rPr>
          <w:sz w:val="28"/>
          <w:szCs w:val="28"/>
        </w:rPr>
        <w:t>В целях проведения благоустройства лесных участков лица, использ</w:t>
      </w:r>
      <w:r w:rsidRPr="008002AA">
        <w:rPr>
          <w:sz w:val="28"/>
          <w:szCs w:val="28"/>
        </w:rPr>
        <w:t>у</w:t>
      </w:r>
      <w:r w:rsidRPr="008002AA">
        <w:rPr>
          <w:sz w:val="28"/>
          <w:szCs w:val="28"/>
        </w:rPr>
        <w:t>ющие леса для осуществления рекреационной деятельности, выполняют ко</w:t>
      </w:r>
      <w:r w:rsidRPr="008002AA">
        <w:rPr>
          <w:sz w:val="28"/>
          <w:szCs w:val="28"/>
        </w:rPr>
        <w:t>м</w:t>
      </w:r>
      <w:r w:rsidRPr="008002AA">
        <w:rPr>
          <w:sz w:val="28"/>
          <w:szCs w:val="28"/>
        </w:rPr>
        <w:t xml:space="preserve">плекс хозяйственных мероприятий, которые должны обеспечивать высокую </w:t>
      </w:r>
      <w:r w:rsidRPr="008002AA">
        <w:rPr>
          <w:sz w:val="28"/>
          <w:szCs w:val="28"/>
        </w:rPr>
        <w:lastRenderedPageBreak/>
        <w:t>степень выполнения лесами санитарно-гигиенических, рекреационно-познавательных и других полезных функций:</w:t>
      </w:r>
    </w:p>
    <w:p w:rsidR="005816EB" w:rsidRPr="00CF7E88" w:rsidRDefault="005816EB" w:rsidP="005816EB">
      <w:pPr>
        <w:shd w:val="clear" w:color="auto" w:fill="FFFFFF"/>
        <w:spacing w:line="360"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w:t>
      </w:r>
      <w:r>
        <w:rPr>
          <w:sz w:val="28"/>
          <w:szCs w:val="28"/>
        </w:rPr>
        <w:t>д</w:t>
      </w:r>
      <w:r>
        <w:rPr>
          <w:sz w:val="28"/>
          <w:szCs w:val="28"/>
        </w:rPr>
        <w:t>шафтов;</w:t>
      </w:r>
    </w:p>
    <w:p w:rsidR="005816EB" w:rsidRPr="00CF7E88" w:rsidRDefault="005816EB" w:rsidP="005816EB">
      <w:pPr>
        <w:shd w:val="clear" w:color="auto" w:fill="FFFFFF"/>
        <w:spacing w:line="360" w:lineRule="auto"/>
        <w:ind w:firstLine="708"/>
        <w:jc w:val="both"/>
        <w:rPr>
          <w:sz w:val="28"/>
          <w:szCs w:val="28"/>
        </w:rPr>
      </w:pPr>
      <w:r>
        <w:rPr>
          <w:sz w:val="28"/>
          <w:szCs w:val="28"/>
        </w:rPr>
        <w:t>– </w:t>
      </w:r>
      <w:r w:rsidRPr="00CF7E88">
        <w:rPr>
          <w:sz w:val="28"/>
          <w:szCs w:val="28"/>
        </w:rPr>
        <w:t>создание ремизов;</w:t>
      </w:r>
    </w:p>
    <w:p w:rsidR="005816EB" w:rsidRDefault="005816EB" w:rsidP="005816EB">
      <w:pPr>
        <w:shd w:val="clear" w:color="auto" w:fill="FFFFFF"/>
        <w:spacing w:line="360"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5816EB" w:rsidRDefault="005816EB" w:rsidP="005816EB">
      <w:pPr>
        <w:shd w:val="clear" w:color="auto" w:fill="FFFFFF"/>
        <w:spacing w:line="360"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16EB" w:rsidRPr="00035C86" w:rsidRDefault="005816EB" w:rsidP="005816EB">
      <w:pPr>
        <w:widowControl w:val="0"/>
        <w:autoSpaceDE w:val="0"/>
        <w:autoSpaceDN w:val="0"/>
        <w:adjustRightInd w:val="0"/>
        <w:spacing w:line="360"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4546B0" w:rsidRDefault="004546B0" w:rsidP="005816EB">
      <w:pPr>
        <w:shd w:val="clear" w:color="auto" w:fill="FFFFFF"/>
        <w:tabs>
          <w:tab w:val="left" w:pos="9298"/>
        </w:tabs>
        <w:spacing w:line="276" w:lineRule="auto"/>
        <w:rPr>
          <w:b/>
          <w:bCs/>
          <w:sz w:val="28"/>
          <w:szCs w:val="28"/>
        </w:rPr>
      </w:pPr>
    </w:p>
    <w:p w:rsidR="00644579" w:rsidRDefault="009773F7" w:rsidP="005B0F20">
      <w:pPr>
        <w:shd w:val="clear" w:color="auto" w:fill="FFFFFF"/>
        <w:tabs>
          <w:tab w:val="left" w:pos="9298"/>
        </w:tabs>
        <w:spacing w:line="276" w:lineRule="auto"/>
        <w:jc w:val="center"/>
        <w:rPr>
          <w:b/>
          <w:bCs/>
          <w:sz w:val="28"/>
          <w:szCs w:val="28"/>
        </w:rPr>
      </w:pPr>
      <w:r w:rsidRPr="009773F7">
        <w:rPr>
          <w:b/>
          <w:bCs/>
          <w:sz w:val="28"/>
          <w:szCs w:val="28"/>
        </w:rPr>
        <w:t xml:space="preserve">2.8.5. Параметры и сроки использования лесов для осуществления </w:t>
      </w:r>
    </w:p>
    <w:p w:rsidR="009773F7" w:rsidRDefault="009773F7" w:rsidP="00644579">
      <w:pPr>
        <w:shd w:val="clear" w:color="auto" w:fill="FFFFFF"/>
        <w:tabs>
          <w:tab w:val="left" w:pos="9298"/>
        </w:tabs>
        <w:spacing w:line="276" w:lineRule="auto"/>
        <w:jc w:val="center"/>
        <w:rPr>
          <w:b/>
          <w:bCs/>
          <w:sz w:val="28"/>
          <w:szCs w:val="28"/>
        </w:rPr>
      </w:pPr>
      <w:r w:rsidRPr="009773F7">
        <w:rPr>
          <w:b/>
          <w:bCs/>
          <w:sz w:val="28"/>
          <w:szCs w:val="28"/>
        </w:rPr>
        <w:t>рекреационной деятельности</w:t>
      </w:r>
    </w:p>
    <w:p w:rsidR="004546B0" w:rsidRPr="00644579" w:rsidRDefault="004546B0" w:rsidP="00644579">
      <w:pPr>
        <w:shd w:val="clear" w:color="auto" w:fill="FFFFFF"/>
        <w:tabs>
          <w:tab w:val="left" w:pos="9298"/>
        </w:tabs>
        <w:spacing w:line="276" w:lineRule="auto"/>
        <w:jc w:val="center"/>
        <w:rPr>
          <w:b/>
          <w:bCs/>
          <w:sz w:val="28"/>
          <w:szCs w:val="28"/>
        </w:rPr>
      </w:pPr>
    </w:p>
    <w:p w:rsidR="00A22DD5" w:rsidRDefault="009773F7" w:rsidP="00E00875">
      <w:pPr>
        <w:pStyle w:val="Style1"/>
        <w:widowControl/>
        <w:spacing w:before="79" w:line="360" w:lineRule="auto"/>
        <w:ind w:firstLine="708"/>
        <w:jc w:val="both"/>
        <w:rPr>
          <w:sz w:val="28"/>
          <w:szCs w:val="28"/>
        </w:rPr>
      </w:pPr>
      <w:r w:rsidRPr="009773F7">
        <w:rPr>
          <w:spacing w:val="5"/>
          <w:sz w:val="28"/>
          <w:szCs w:val="28"/>
        </w:rPr>
        <w:t>Параметры и сроки разрешенного использования лесов для осущест</w:t>
      </w:r>
      <w:r w:rsidRPr="009773F7">
        <w:rPr>
          <w:spacing w:val="5"/>
          <w:sz w:val="28"/>
          <w:szCs w:val="28"/>
        </w:rPr>
        <w:t>в</w:t>
      </w:r>
      <w:r w:rsidRPr="009773F7">
        <w:rPr>
          <w:spacing w:val="5"/>
          <w:sz w:val="28"/>
          <w:szCs w:val="28"/>
        </w:rPr>
        <w:t>ления рек</w:t>
      </w:r>
      <w:r w:rsidRPr="009773F7">
        <w:rPr>
          <w:spacing w:val="2"/>
          <w:sz w:val="28"/>
          <w:szCs w:val="28"/>
        </w:rPr>
        <w:t>реационной деятельности опре</w:t>
      </w:r>
      <w:r w:rsidR="00D54F2F">
        <w:rPr>
          <w:spacing w:val="2"/>
          <w:sz w:val="28"/>
          <w:szCs w:val="28"/>
        </w:rPr>
        <w:t>деляются Лесным кодексом РФ, ст</w:t>
      </w:r>
      <w:r w:rsidR="00D54F2F">
        <w:rPr>
          <w:spacing w:val="2"/>
          <w:sz w:val="28"/>
          <w:szCs w:val="28"/>
        </w:rPr>
        <w:t>а</w:t>
      </w:r>
      <w:r w:rsidR="00D54F2F">
        <w:rPr>
          <w:spacing w:val="2"/>
          <w:sz w:val="28"/>
          <w:szCs w:val="28"/>
        </w:rPr>
        <w:t xml:space="preserve">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Правилами использования лесов для осуществления рекре</w:t>
      </w:r>
      <w:r w:rsidRPr="009773F7">
        <w:rPr>
          <w:rStyle w:val="FontStyle33"/>
        </w:rPr>
        <w:t>а</w:t>
      </w:r>
      <w:r w:rsidRPr="009773F7">
        <w:rPr>
          <w:rStyle w:val="FontStyle33"/>
        </w:rPr>
        <w:t xml:space="preserve">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004546B0">
        <w:rPr>
          <w:sz w:val="28"/>
          <w:szCs w:val="28"/>
        </w:rPr>
        <w:t>.</w:t>
      </w:r>
    </w:p>
    <w:p w:rsidR="00E00875" w:rsidRPr="004546B0" w:rsidRDefault="00E00875" w:rsidP="00E00875">
      <w:pPr>
        <w:pStyle w:val="Style1"/>
        <w:widowControl/>
        <w:spacing w:before="79" w:line="360" w:lineRule="auto"/>
        <w:ind w:firstLine="708"/>
        <w:jc w:val="both"/>
        <w:rPr>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E02651">
      <w:pPr>
        <w:shd w:val="clear" w:color="auto" w:fill="FFFFFF"/>
        <w:spacing w:line="360" w:lineRule="auto"/>
        <w:ind w:firstLine="720"/>
        <w:jc w:val="both"/>
        <w:rPr>
          <w:sz w:val="28"/>
          <w:szCs w:val="28"/>
        </w:rPr>
      </w:pPr>
      <w:proofErr w:type="gramStart"/>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w:t>
      </w:r>
      <w:r w:rsidR="002B6559" w:rsidRPr="009773F7">
        <w:rPr>
          <w:sz w:val="28"/>
          <w:szCs w:val="28"/>
        </w:rPr>
        <w:t>л</w:t>
      </w:r>
      <w:r w:rsidR="002B6559" w:rsidRPr="009773F7">
        <w:rPr>
          <w:sz w:val="28"/>
          <w:szCs w:val="28"/>
        </w:rPr>
        <w:t>няющих функции защиты природных и иных объектов, ценных лесов, а также лесов, расположенных на особо защитных участках лесов» использование л</w:t>
      </w:r>
      <w:r w:rsidR="002B6559" w:rsidRPr="009773F7">
        <w:rPr>
          <w:sz w:val="28"/>
          <w:szCs w:val="28"/>
        </w:rPr>
        <w:t>е</w:t>
      </w:r>
      <w:r w:rsidR="002B6559" w:rsidRPr="009773F7">
        <w:rPr>
          <w:sz w:val="28"/>
          <w:szCs w:val="28"/>
        </w:rPr>
        <w:t>сов лесничества в целях создания лесных плантаций, учитывая их целевое назначение, не допускается.</w:t>
      </w:r>
      <w:proofErr w:type="gramEnd"/>
    </w:p>
    <w:p w:rsidR="009773F7" w:rsidRPr="00CF7E88" w:rsidRDefault="009773F7" w:rsidP="005B0F20">
      <w:pPr>
        <w:shd w:val="clear" w:color="auto" w:fill="FFFFFF"/>
        <w:spacing w:line="276" w:lineRule="auto"/>
        <w:jc w:val="both"/>
        <w:rPr>
          <w:sz w:val="28"/>
          <w:szCs w:val="28"/>
        </w:rPr>
      </w:pPr>
    </w:p>
    <w:p w:rsidR="00644579"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 xml:space="preserve">Нормативы, параметры и сроки использованиялесов </w:t>
      </w:r>
      <w:proofErr w:type="gramStart"/>
      <w:r w:rsidRPr="00CF7E88">
        <w:rPr>
          <w:b/>
          <w:bCs/>
          <w:sz w:val="28"/>
          <w:szCs w:val="28"/>
        </w:rPr>
        <w:t>для</w:t>
      </w:r>
      <w:proofErr w:type="gramEnd"/>
    </w:p>
    <w:p w:rsidR="00644579" w:rsidRDefault="002B6559" w:rsidP="005B0F20">
      <w:pPr>
        <w:shd w:val="clear" w:color="auto" w:fill="FFFFFF"/>
        <w:spacing w:line="276" w:lineRule="auto"/>
        <w:jc w:val="center"/>
        <w:rPr>
          <w:b/>
          <w:bCs/>
          <w:sz w:val="28"/>
          <w:szCs w:val="28"/>
        </w:rPr>
      </w:pPr>
      <w:r w:rsidRPr="00CF7E88">
        <w:rPr>
          <w:b/>
          <w:bCs/>
          <w:sz w:val="28"/>
          <w:szCs w:val="28"/>
        </w:rPr>
        <w:t>выращивания лесных плодовых, ягодных</w:t>
      </w:r>
      <w:proofErr w:type="gramStart"/>
      <w:r w:rsidRPr="00CF7E88">
        <w:rPr>
          <w:b/>
          <w:bCs/>
          <w:sz w:val="28"/>
          <w:szCs w:val="28"/>
        </w:rPr>
        <w:t>,д</w:t>
      </w:r>
      <w:proofErr w:type="gramEnd"/>
      <w:r w:rsidRPr="00CF7E88">
        <w:rPr>
          <w:b/>
          <w:bCs/>
          <w:sz w:val="28"/>
          <w:szCs w:val="28"/>
        </w:rPr>
        <w:t xml:space="preserve">екоративных растений и </w:t>
      </w:r>
    </w:p>
    <w:p w:rsidR="002B6559" w:rsidRPr="00CF7E88" w:rsidRDefault="002B6559" w:rsidP="005B0F20">
      <w:pPr>
        <w:shd w:val="clear" w:color="auto" w:fill="FFFFFF"/>
        <w:spacing w:line="276" w:lineRule="auto"/>
        <w:jc w:val="center"/>
        <w:rPr>
          <w:b/>
          <w:bCs/>
          <w:sz w:val="28"/>
          <w:szCs w:val="28"/>
        </w:rPr>
      </w:pPr>
      <w:r w:rsidRPr="00CF7E88">
        <w:rPr>
          <w:b/>
          <w:bCs/>
          <w:sz w:val="28"/>
          <w:szCs w:val="28"/>
        </w:rPr>
        <w:t>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E02651">
      <w:pPr>
        <w:shd w:val="clear" w:color="auto" w:fill="FFFFFF"/>
        <w:spacing w:line="360"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w:t>
      </w:r>
      <w:r w:rsidR="00E2719B" w:rsidRPr="00CF7E88">
        <w:rPr>
          <w:sz w:val="28"/>
          <w:szCs w:val="28"/>
        </w:rPr>
        <w:t>о</w:t>
      </w:r>
      <w:r w:rsidR="00E2719B" w:rsidRPr="00CF7E88">
        <w:rPr>
          <w:sz w:val="28"/>
          <w:szCs w:val="28"/>
        </w:rPr>
        <w:t>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E02651">
      <w:pPr>
        <w:shd w:val="clear" w:color="auto" w:fill="FFFFFF"/>
        <w:spacing w:line="360"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w:t>
      </w:r>
      <w:r w:rsidR="00094504">
        <w:rPr>
          <w:sz w:val="28"/>
          <w:szCs w:val="28"/>
        </w:rPr>
        <w:t>р</w:t>
      </w:r>
      <w:r w:rsidR="00094504">
        <w:rPr>
          <w:sz w:val="28"/>
          <w:szCs w:val="28"/>
        </w:rPr>
        <w:t>жденными приказом</w:t>
      </w:r>
      <w:r w:rsidR="00A9219D">
        <w:rPr>
          <w:sz w:val="28"/>
          <w:szCs w:val="28"/>
        </w:rPr>
        <w:t xml:space="preserve"> Рослесхоза </w:t>
      </w:r>
      <w:r w:rsidR="009B65C2">
        <w:rPr>
          <w:sz w:val="28"/>
          <w:szCs w:val="28"/>
        </w:rPr>
        <w:t>от 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E02651">
      <w:pPr>
        <w:widowControl w:val="0"/>
        <w:autoSpaceDE w:val="0"/>
        <w:autoSpaceDN w:val="0"/>
        <w:adjustRightInd w:val="0"/>
        <w:spacing w:line="360"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w:t>
      </w:r>
      <w:r w:rsidRPr="00094504">
        <w:rPr>
          <w:rFonts w:eastAsiaTheme="minorEastAsia"/>
          <w:sz w:val="28"/>
          <w:szCs w:val="28"/>
        </w:rPr>
        <w:t>е</w:t>
      </w:r>
      <w:r w:rsidRPr="00094504">
        <w:rPr>
          <w:rFonts w:eastAsiaTheme="minorEastAsia"/>
          <w:sz w:val="28"/>
          <w:szCs w:val="28"/>
        </w:rPr>
        <w:t>карственных растений представляет собой предпринимательскую деятел</w:t>
      </w:r>
      <w:r w:rsidRPr="00094504">
        <w:rPr>
          <w:rFonts w:eastAsiaTheme="minorEastAsia"/>
          <w:sz w:val="28"/>
          <w:szCs w:val="28"/>
        </w:rPr>
        <w:t>ь</w:t>
      </w:r>
      <w:r w:rsidRPr="00094504">
        <w:rPr>
          <w:rFonts w:eastAsiaTheme="minorEastAsia"/>
          <w:sz w:val="28"/>
          <w:szCs w:val="28"/>
        </w:rPr>
        <w:t>ность, связанную с получением плодов, ягод, декоративных растений, лека</w:t>
      </w:r>
      <w:r w:rsidRPr="00094504">
        <w:rPr>
          <w:rFonts w:eastAsiaTheme="minorEastAsia"/>
          <w:sz w:val="28"/>
          <w:szCs w:val="28"/>
        </w:rPr>
        <w:t>р</w:t>
      </w:r>
      <w:r w:rsidRPr="00094504">
        <w:rPr>
          <w:rFonts w:eastAsiaTheme="minorEastAsia"/>
          <w:sz w:val="28"/>
          <w:szCs w:val="28"/>
        </w:rPr>
        <w:t>ственных растений и подобных лесных ресурсов.</w:t>
      </w:r>
    </w:p>
    <w:p w:rsidR="00E2719B" w:rsidRDefault="00061E36" w:rsidP="00E02651">
      <w:pPr>
        <w:widowControl w:val="0"/>
        <w:autoSpaceDE w:val="0"/>
        <w:autoSpaceDN w:val="0"/>
        <w:adjustRightInd w:val="0"/>
        <w:spacing w:line="360"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w:t>
      </w:r>
      <w:r>
        <w:rPr>
          <w:sz w:val="28"/>
          <w:szCs w:val="28"/>
        </w:rPr>
        <w:t>е</w:t>
      </w:r>
      <w:r>
        <w:rPr>
          <w:sz w:val="28"/>
          <w:szCs w:val="28"/>
        </w:rPr>
        <w:t xml:space="preserve">ний, </w:t>
      </w:r>
      <w:r w:rsidRPr="00CF7E88">
        <w:rPr>
          <w:sz w:val="28"/>
          <w:szCs w:val="28"/>
        </w:rPr>
        <w:t>лекарственных растений</w:t>
      </w:r>
      <w:r>
        <w:rPr>
          <w:sz w:val="28"/>
          <w:szCs w:val="28"/>
        </w:rPr>
        <w:t xml:space="preserve"> на основании договоров аренды лесных учас</w:t>
      </w:r>
      <w:r>
        <w:rPr>
          <w:sz w:val="28"/>
          <w:szCs w:val="28"/>
        </w:rPr>
        <w:t>т</w:t>
      </w:r>
      <w:r>
        <w:rPr>
          <w:sz w:val="28"/>
          <w:szCs w:val="28"/>
        </w:rPr>
        <w:t>ков.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w:t>
      </w:r>
      <w:r w:rsidRPr="00061E36">
        <w:rPr>
          <w:spacing w:val="5"/>
          <w:sz w:val="28"/>
          <w:szCs w:val="28"/>
        </w:rPr>
        <w:t>о</w:t>
      </w:r>
      <w:r w:rsidRPr="00061E36">
        <w:rPr>
          <w:spacing w:val="5"/>
          <w:sz w:val="28"/>
          <w:szCs w:val="28"/>
        </w:rPr>
        <w:t>вых, ягодных, декоративных растений, лекарственных растений, имеют право:</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w:t>
      </w:r>
      <w:r w:rsidRPr="00061E36">
        <w:rPr>
          <w:spacing w:val="5"/>
          <w:sz w:val="28"/>
          <w:szCs w:val="28"/>
        </w:rPr>
        <w:t>о</w:t>
      </w:r>
      <w:r w:rsidRPr="00061E36">
        <w:rPr>
          <w:spacing w:val="5"/>
          <w:sz w:val="28"/>
          <w:szCs w:val="28"/>
        </w:rPr>
        <w:t>говора аренды;</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lastRenderedPageBreak/>
        <w:t>- иметь другие права, если их реализация не противоречит требован</w:t>
      </w:r>
      <w:r w:rsidRPr="00061E36">
        <w:rPr>
          <w:spacing w:val="5"/>
          <w:sz w:val="28"/>
          <w:szCs w:val="28"/>
        </w:rPr>
        <w:t>и</w:t>
      </w:r>
      <w:r w:rsidRPr="00061E36">
        <w:rPr>
          <w:spacing w:val="5"/>
          <w:sz w:val="28"/>
          <w:szCs w:val="28"/>
        </w:rPr>
        <w:t>ям законодательства Российской Федерации.</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w:t>
      </w:r>
      <w:r w:rsidRPr="00061E36">
        <w:rPr>
          <w:spacing w:val="5"/>
          <w:sz w:val="28"/>
          <w:szCs w:val="28"/>
        </w:rPr>
        <w:t>о</w:t>
      </w:r>
      <w:r w:rsidRPr="00061E36">
        <w:rPr>
          <w:spacing w:val="5"/>
          <w:sz w:val="28"/>
          <w:szCs w:val="28"/>
        </w:rPr>
        <w:t>вых, ягодных, декоративных растений, лекарственных растений, обязаны:</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w:t>
      </w:r>
      <w:r w:rsidRPr="00061E36">
        <w:rPr>
          <w:spacing w:val="5"/>
          <w:sz w:val="28"/>
          <w:szCs w:val="28"/>
        </w:rPr>
        <w:t>о</w:t>
      </w:r>
      <w:r w:rsidRPr="00061E36">
        <w:rPr>
          <w:spacing w:val="5"/>
          <w:sz w:val="28"/>
          <w:szCs w:val="28"/>
        </w:rPr>
        <w:t>ения лесов;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w:t>
      </w:r>
      <w:r w:rsidRPr="00061E36">
        <w:rPr>
          <w:spacing w:val="5"/>
          <w:sz w:val="28"/>
          <w:szCs w:val="28"/>
        </w:rPr>
        <w:t>а</w:t>
      </w:r>
      <w:r w:rsidRPr="00061E36">
        <w:rPr>
          <w:spacing w:val="5"/>
          <w:sz w:val="28"/>
          <w:szCs w:val="28"/>
        </w:rPr>
        <w:t>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w:t>
      </w:r>
      <w:r w:rsidRPr="00061E36">
        <w:rPr>
          <w:spacing w:val="5"/>
          <w:sz w:val="28"/>
          <w:szCs w:val="28"/>
        </w:rPr>
        <w:t>и</w:t>
      </w:r>
      <w:r w:rsidRPr="00061E36">
        <w:rPr>
          <w:spacing w:val="5"/>
          <w:sz w:val="28"/>
          <w:szCs w:val="28"/>
        </w:rPr>
        <w:t>тарной безопасности в лесах;</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w:t>
      </w:r>
      <w:r w:rsidRPr="00061E36">
        <w:rPr>
          <w:spacing w:val="5"/>
          <w:sz w:val="28"/>
          <w:szCs w:val="28"/>
        </w:rPr>
        <w:t>в</w:t>
      </w:r>
      <w:r w:rsidRPr="00061E36">
        <w:rPr>
          <w:spacing w:val="5"/>
          <w:sz w:val="28"/>
          <w:szCs w:val="28"/>
        </w:rPr>
        <w:t>лять отчет об использовании лесов;</w:t>
      </w:r>
    </w:p>
    <w:p w:rsidR="003363E0" w:rsidRPr="008771F7" w:rsidRDefault="003363E0"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E02651">
      <w:pPr>
        <w:pStyle w:val="Style1"/>
        <w:widowControl/>
        <w:spacing w:before="79" w:line="360"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w:t>
      </w:r>
      <w:r w:rsidRPr="00061E36">
        <w:rPr>
          <w:spacing w:val="5"/>
          <w:sz w:val="28"/>
          <w:szCs w:val="28"/>
        </w:rPr>
        <w:t>в</w:t>
      </w:r>
      <w:r w:rsidRPr="00061E36">
        <w:rPr>
          <w:spacing w:val="5"/>
          <w:sz w:val="28"/>
          <w:szCs w:val="28"/>
        </w:rPr>
        <w:t>лять в государственный лесной реестр в установленном порядке докуме</w:t>
      </w:r>
      <w:r w:rsidRPr="00061E36">
        <w:rPr>
          <w:spacing w:val="5"/>
          <w:sz w:val="28"/>
          <w:szCs w:val="28"/>
        </w:rPr>
        <w:t>н</w:t>
      </w:r>
      <w:r w:rsidRPr="00061E36">
        <w:rPr>
          <w:spacing w:val="5"/>
          <w:sz w:val="28"/>
          <w:szCs w:val="28"/>
        </w:rPr>
        <w:t>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E02651">
      <w:pPr>
        <w:pStyle w:val="Style1"/>
        <w:widowControl/>
        <w:spacing w:before="79" w:line="360" w:lineRule="auto"/>
        <w:ind w:firstLine="708"/>
        <w:jc w:val="both"/>
        <w:rPr>
          <w:spacing w:val="5"/>
          <w:sz w:val="28"/>
          <w:szCs w:val="28"/>
        </w:rPr>
      </w:pPr>
      <w:r w:rsidRPr="00061E36">
        <w:rPr>
          <w:spacing w:val="5"/>
          <w:sz w:val="28"/>
          <w:szCs w:val="28"/>
        </w:rPr>
        <w:lastRenderedPageBreak/>
        <w:t>- выполнять другие обязанности, предусмотренные лесным законод</w:t>
      </w:r>
      <w:r w:rsidRPr="00061E36">
        <w:rPr>
          <w:spacing w:val="5"/>
          <w:sz w:val="28"/>
          <w:szCs w:val="28"/>
        </w:rPr>
        <w:t>а</w:t>
      </w:r>
      <w:r w:rsidRPr="00061E36">
        <w:rPr>
          <w:spacing w:val="5"/>
          <w:sz w:val="28"/>
          <w:szCs w:val="28"/>
        </w:rPr>
        <w:t>тельством Российской Федерации</w:t>
      </w:r>
      <w:r w:rsidR="00FD5604">
        <w:rPr>
          <w:spacing w:val="5"/>
          <w:sz w:val="28"/>
          <w:szCs w:val="28"/>
        </w:rPr>
        <w:t>.</w:t>
      </w:r>
    </w:p>
    <w:p w:rsidR="00094504" w:rsidRPr="003363E0" w:rsidRDefault="00094504" w:rsidP="00E02651">
      <w:pPr>
        <w:pStyle w:val="Style1"/>
        <w:widowControl/>
        <w:spacing w:before="79" w:line="360"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w:t>
      </w:r>
      <w:r w:rsidRPr="003363E0">
        <w:rPr>
          <w:spacing w:val="5"/>
          <w:sz w:val="28"/>
          <w:szCs w:val="28"/>
        </w:rPr>
        <w:t>е</w:t>
      </w:r>
      <w:r w:rsidRPr="003363E0">
        <w:rPr>
          <w:spacing w:val="5"/>
          <w:sz w:val="28"/>
          <w:szCs w:val="28"/>
        </w:rPr>
        <w:t>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w:t>
      </w:r>
      <w:r w:rsidRPr="003363E0">
        <w:rPr>
          <w:spacing w:val="5"/>
          <w:sz w:val="28"/>
          <w:szCs w:val="28"/>
        </w:rPr>
        <w:t>з</w:t>
      </w:r>
      <w:r w:rsidRPr="003363E0">
        <w:rPr>
          <w:spacing w:val="5"/>
          <w:sz w:val="28"/>
          <w:szCs w:val="28"/>
        </w:rPr>
        <w:t>обновление леса до посадки на них лесных культур; земли, подлежащие р</w:t>
      </w:r>
      <w:r w:rsidRPr="003363E0">
        <w:rPr>
          <w:spacing w:val="5"/>
          <w:sz w:val="28"/>
          <w:szCs w:val="28"/>
        </w:rPr>
        <w:t>е</w:t>
      </w:r>
      <w:r w:rsidRPr="003363E0">
        <w:rPr>
          <w:spacing w:val="5"/>
          <w:sz w:val="28"/>
          <w:szCs w:val="28"/>
        </w:rPr>
        <w:t>культивации (выработанные торфяники и др.).</w:t>
      </w:r>
    </w:p>
    <w:p w:rsidR="00094504" w:rsidRDefault="00094504" w:rsidP="00E02651">
      <w:pPr>
        <w:pStyle w:val="Style1"/>
        <w:widowControl/>
        <w:spacing w:before="79" w:line="360"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w:t>
      </w:r>
      <w:r w:rsidRPr="003363E0">
        <w:rPr>
          <w:spacing w:val="5"/>
          <w:sz w:val="28"/>
          <w:szCs w:val="28"/>
        </w:rPr>
        <w:t>р</w:t>
      </w:r>
      <w:r w:rsidRPr="003363E0">
        <w:rPr>
          <w:spacing w:val="5"/>
          <w:sz w:val="28"/>
          <w:szCs w:val="28"/>
        </w:rPr>
        <w:t>ственных растений под пологом леса могут использоваться участки мал</w:t>
      </w:r>
      <w:r w:rsidRPr="003363E0">
        <w:rPr>
          <w:spacing w:val="5"/>
          <w:sz w:val="28"/>
          <w:szCs w:val="28"/>
        </w:rPr>
        <w:t>о</w:t>
      </w:r>
      <w:r w:rsidRPr="003363E0">
        <w:rPr>
          <w:spacing w:val="5"/>
          <w:sz w:val="28"/>
          <w:szCs w:val="28"/>
        </w:rPr>
        <w:t>ценных насаждений, не намеченные под реконструкцию.</w:t>
      </w:r>
    </w:p>
    <w:p w:rsidR="00094504" w:rsidRPr="00094504" w:rsidRDefault="00094504" w:rsidP="00E02651">
      <w:pPr>
        <w:pStyle w:val="Style1"/>
        <w:widowControl/>
        <w:spacing w:before="79" w:line="360" w:lineRule="auto"/>
        <w:ind w:firstLine="708"/>
        <w:jc w:val="both"/>
        <w:rPr>
          <w:rFonts w:eastAsiaTheme="minorEastAsia"/>
          <w:sz w:val="28"/>
          <w:szCs w:val="28"/>
        </w:rPr>
      </w:pPr>
      <w:r w:rsidRPr="003363E0">
        <w:rPr>
          <w:spacing w:val="5"/>
          <w:sz w:val="28"/>
          <w:szCs w:val="28"/>
        </w:rPr>
        <w:t>На лесных участках, используемых для выращивания лесных плод</w:t>
      </w:r>
      <w:r w:rsidRPr="003363E0">
        <w:rPr>
          <w:spacing w:val="5"/>
          <w:sz w:val="28"/>
          <w:szCs w:val="28"/>
        </w:rPr>
        <w:t>о</w:t>
      </w:r>
      <w:r w:rsidRPr="003363E0">
        <w:rPr>
          <w:spacing w:val="5"/>
          <w:sz w:val="28"/>
          <w:szCs w:val="28"/>
        </w:rPr>
        <w:t>вых, ягодных, декоративных растений, лекарственных растений, химич</w:t>
      </w:r>
      <w:r w:rsidRPr="003363E0">
        <w:rPr>
          <w:spacing w:val="5"/>
          <w:sz w:val="28"/>
          <w:szCs w:val="28"/>
        </w:rPr>
        <w:t>е</w:t>
      </w:r>
      <w:r w:rsidRPr="003363E0">
        <w:rPr>
          <w:spacing w:val="5"/>
          <w:sz w:val="28"/>
          <w:szCs w:val="28"/>
        </w:rPr>
        <w:t xml:space="preserve">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w:t>
      </w:r>
      <w:r w:rsidRPr="00094504">
        <w:rPr>
          <w:rFonts w:eastAsiaTheme="minorEastAsia"/>
          <w:sz w:val="28"/>
          <w:szCs w:val="28"/>
        </w:rPr>
        <w:t>а</w:t>
      </w:r>
      <w:r w:rsidRPr="00094504">
        <w:rPr>
          <w:rFonts w:eastAsiaTheme="minorEastAsia"/>
          <w:sz w:val="28"/>
          <w:szCs w:val="28"/>
        </w:rPr>
        <w:t>ми и агрохимикатами</w:t>
      </w:r>
      <w:r>
        <w:rPr>
          <w:rFonts w:eastAsiaTheme="minorEastAsia"/>
          <w:sz w:val="28"/>
          <w:szCs w:val="28"/>
        </w:rPr>
        <w:t>»</w:t>
      </w:r>
      <w:r w:rsidR="003363E0">
        <w:rPr>
          <w:rFonts w:eastAsiaTheme="minorEastAsia"/>
          <w:sz w:val="28"/>
          <w:szCs w:val="28"/>
        </w:rPr>
        <w:t>.</w:t>
      </w:r>
    </w:p>
    <w:p w:rsidR="0050648C" w:rsidRDefault="008A61ED" w:rsidP="00E02651">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w:t>
      </w:r>
      <w:r w:rsidR="009C2A12">
        <w:rPr>
          <w:spacing w:val="2"/>
          <w:sz w:val="28"/>
          <w:szCs w:val="28"/>
        </w:rPr>
        <w:t>е</w:t>
      </w:r>
      <w:r w:rsidR="009C2A12">
        <w:rPr>
          <w:spacing w:val="2"/>
          <w:sz w:val="28"/>
          <w:szCs w:val="28"/>
        </w:rPr>
        <w:t>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хозяйства от 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roofErr w:type="gramEnd"/>
    </w:p>
    <w:p w:rsidR="00D435A4" w:rsidRPr="00CF7E88" w:rsidRDefault="00D435A4" w:rsidP="00E02651">
      <w:pPr>
        <w:pStyle w:val="Style1"/>
        <w:widowControl/>
        <w:spacing w:line="360" w:lineRule="auto"/>
        <w:ind w:firstLine="709"/>
        <w:jc w:val="both"/>
        <w:rPr>
          <w:sz w:val="28"/>
          <w:szCs w:val="28"/>
        </w:rPr>
      </w:pPr>
    </w:p>
    <w:p w:rsidR="00644579" w:rsidRDefault="003C0EFB" w:rsidP="00644579">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w:t>
      </w:r>
      <w:proofErr w:type="gramStart"/>
      <w:r w:rsidRPr="003C0EFB">
        <w:rPr>
          <w:b/>
          <w:bCs/>
          <w:sz w:val="28"/>
          <w:szCs w:val="28"/>
        </w:rPr>
        <w:t>для</w:t>
      </w:r>
      <w:proofErr w:type="gramEnd"/>
    </w:p>
    <w:p w:rsidR="00025819" w:rsidRDefault="003C0EFB" w:rsidP="005B0F20">
      <w:pPr>
        <w:shd w:val="clear" w:color="auto" w:fill="FFFFFF"/>
        <w:spacing w:line="276" w:lineRule="auto"/>
        <w:jc w:val="center"/>
        <w:rPr>
          <w:b/>
          <w:bCs/>
          <w:sz w:val="28"/>
          <w:szCs w:val="28"/>
        </w:rPr>
      </w:pPr>
      <w:r w:rsidRPr="003C0EFB">
        <w:rPr>
          <w:b/>
          <w:bCs/>
          <w:sz w:val="28"/>
          <w:szCs w:val="28"/>
        </w:rPr>
        <w:t xml:space="preserve">выращивания посадочного материала лесных растений </w:t>
      </w:r>
    </w:p>
    <w:p w:rsidR="003C0EFB" w:rsidRDefault="003C0EFB" w:rsidP="00644579">
      <w:pPr>
        <w:shd w:val="clear" w:color="auto" w:fill="FFFFFF"/>
        <w:spacing w:line="276" w:lineRule="auto"/>
        <w:jc w:val="center"/>
        <w:rPr>
          <w:b/>
          <w:bCs/>
          <w:sz w:val="28"/>
          <w:szCs w:val="28"/>
        </w:rPr>
      </w:pPr>
      <w:r w:rsidRPr="003C0EFB">
        <w:rPr>
          <w:b/>
          <w:bCs/>
          <w:sz w:val="28"/>
          <w:szCs w:val="28"/>
        </w:rPr>
        <w:t>(саженцев, сеянцев)</w:t>
      </w:r>
    </w:p>
    <w:p w:rsidR="00644579" w:rsidRPr="00644579" w:rsidRDefault="00644579" w:rsidP="00644579">
      <w:pPr>
        <w:shd w:val="clear" w:color="auto" w:fill="FFFFFF"/>
        <w:spacing w:line="276" w:lineRule="auto"/>
        <w:jc w:val="center"/>
        <w:rPr>
          <w:b/>
          <w:bCs/>
          <w:sz w:val="28"/>
          <w:szCs w:val="28"/>
        </w:rPr>
      </w:pPr>
    </w:p>
    <w:p w:rsidR="00707D1D" w:rsidRDefault="00777CE9" w:rsidP="00E02651">
      <w:pPr>
        <w:shd w:val="clear" w:color="auto" w:fill="FFFFFF"/>
        <w:spacing w:line="360" w:lineRule="auto"/>
        <w:ind w:firstLine="720"/>
        <w:jc w:val="both"/>
        <w:rPr>
          <w:sz w:val="28"/>
          <w:szCs w:val="28"/>
        </w:rPr>
      </w:pPr>
      <w:r>
        <w:rPr>
          <w:rStyle w:val="FontStyle33"/>
        </w:rPr>
        <w:lastRenderedPageBreak/>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707D1D" w:rsidRPr="00707D1D">
        <w:rPr>
          <w:rStyle w:val="FontStyle33"/>
          <w:vertAlign w:val="superscript"/>
        </w:rPr>
        <w:t>1</w:t>
      </w:r>
      <w:r w:rsidR="00707D1D" w:rsidRPr="00A3444E">
        <w:rPr>
          <w:rStyle w:val="FontStyle33"/>
        </w:rPr>
        <w:t xml:space="preserve">), </w:t>
      </w:r>
      <w:r w:rsidR="00707D1D">
        <w:rPr>
          <w:rStyle w:val="FontStyle33"/>
        </w:rPr>
        <w:t>39</w:t>
      </w:r>
      <w:r w:rsidR="00707D1D" w:rsidRPr="00707D1D">
        <w:rPr>
          <w:rStyle w:val="FontStyle33"/>
          <w:vertAlign w:val="superscript"/>
        </w:rPr>
        <w:t xml:space="preserve">1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w:t>
      </w:r>
      <w:r w:rsidR="00707D1D">
        <w:rPr>
          <w:sz w:val="28"/>
          <w:szCs w:val="28"/>
        </w:rPr>
        <w:t>а</w:t>
      </w:r>
      <w:r w:rsidR="00707D1D">
        <w:rPr>
          <w:sz w:val="28"/>
          <w:szCs w:val="28"/>
        </w:rPr>
        <w:t>териала лесных растений (саженцев, сеянцев).</w:t>
      </w:r>
    </w:p>
    <w:p w:rsidR="003C0EFB" w:rsidRPr="003C0EFB" w:rsidRDefault="003C0EFB" w:rsidP="00E02651">
      <w:pPr>
        <w:shd w:val="clear" w:color="auto" w:fill="FFFFFF"/>
        <w:spacing w:line="360"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w:t>
      </w:r>
      <w:r>
        <w:rPr>
          <w:sz w:val="28"/>
          <w:szCs w:val="28"/>
        </w:rPr>
        <w:t>е</w:t>
      </w:r>
      <w:r>
        <w:rPr>
          <w:sz w:val="28"/>
          <w:szCs w:val="28"/>
        </w:rPr>
        <w:t>риала лесных растений (саженцев, сеянцев</w:t>
      </w:r>
      <w:proofErr w:type="gramStart"/>
      <w:r>
        <w:rPr>
          <w:sz w:val="28"/>
          <w:szCs w:val="28"/>
        </w:rPr>
        <w:t>)</w:t>
      </w:r>
      <w:r w:rsidR="00707D1D">
        <w:rPr>
          <w:sz w:val="28"/>
          <w:szCs w:val="28"/>
        </w:rPr>
        <w:t>о</w:t>
      </w:r>
      <w:proofErr w:type="gramEnd"/>
      <w:r w:rsidR="00707D1D">
        <w:rPr>
          <w:sz w:val="28"/>
          <w:szCs w:val="28"/>
        </w:rPr>
        <w:t xml:space="preserve">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w:t>
      </w:r>
      <w:r w:rsidRPr="003C0EFB">
        <w:rPr>
          <w:rFonts w:eastAsiaTheme="minorEastAsia"/>
          <w:sz w:val="28"/>
          <w:szCs w:val="28"/>
        </w:rPr>
        <w:t>н</w:t>
      </w:r>
      <w:r w:rsidRPr="003C0EFB">
        <w:rPr>
          <w:rFonts w:eastAsiaTheme="minorEastAsia"/>
          <w:sz w:val="28"/>
          <w:szCs w:val="28"/>
        </w:rPr>
        <w:t>цев) представляет собой предпринимательскую деятельность, осуществля</w:t>
      </w:r>
      <w:r w:rsidRPr="003C0EFB">
        <w:rPr>
          <w:rFonts w:eastAsiaTheme="minorEastAsia"/>
          <w:sz w:val="28"/>
          <w:szCs w:val="28"/>
        </w:rPr>
        <w:t>е</w:t>
      </w:r>
      <w:r w:rsidRPr="003C0EFB">
        <w:rPr>
          <w:rFonts w:eastAsiaTheme="minorEastAsia"/>
          <w:sz w:val="28"/>
          <w:szCs w:val="28"/>
        </w:rPr>
        <w:t>мую в целях воспроизводства лесов и лесоразведения</w:t>
      </w:r>
      <w:r>
        <w:rPr>
          <w:rFonts w:eastAsiaTheme="minorEastAsia"/>
          <w:sz w:val="28"/>
          <w:szCs w:val="28"/>
        </w:rPr>
        <w:t>.</w:t>
      </w:r>
    </w:p>
    <w:p w:rsid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вание, др</w:t>
      </w:r>
      <w:r w:rsidR="002F6FB7">
        <w:rPr>
          <w:rFonts w:eastAsiaTheme="minorEastAsia"/>
          <w:sz w:val="28"/>
          <w:szCs w:val="28"/>
        </w:rPr>
        <w:t>у</w:t>
      </w:r>
      <w:r w:rsidR="002F6FB7">
        <w:rPr>
          <w:rFonts w:eastAsiaTheme="minorEastAsia"/>
          <w:sz w:val="28"/>
          <w:szCs w:val="28"/>
        </w:rPr>
        <w:t xml:space="preserve">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w:t>
      </w:r>
      <w:r w:rsidRPr="003C0EFB">
        <w:rPr>
          <w:rFonts w:eastAsiaTheme="minorEastAsia"/>
          <w:sz w:val="28"/>
          <w:szCs w:val="28"/>
        </w:rPr>
        <w:t>й</w:t>
      </w:r>
      <w:r w:rsidRPr="003C0EFB">
        <w:rPr>
          <w:rFonts w:eastAsiaTheme="minorEastAsia"/>
          <w:sz w:val="28"/>
          <w:szCs w:val="28"/>
        </w:rPr>
        <w:t>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w:t>
      </w:r>
      <w:r w:rsidRPr="003C0EFB">
        <w:rPr>
          <w:rFonts w:eastAsiaTheme="minorEastAsia"/>
          <w:sz w:val="28"/>
          <w:szCs w:val="28"/>
        </w:rPr>
        <w:t>б</w:t>
      </w:r>
      <w:r w:rsidRPr="003C0EFB">
        <w:rPr>
          <w:rFonts w:eastAsiaTheme="minorEastAsia"/>
          <w:sz w:val="28"/>
          <w:szCs w:val="28"/>
        </w:rPr>
        <w:t>ственности на древесину и иные добытые лесные ресурсы в соответствии с гражданским законодательством.</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w:t>
      </w:r>
      <w:r w:rsidRPr="003C0EFB">
        <w:rPr>
          <w:rFonts w:eastAsiaTheme="minorEastAsia"/>
          <w:sz w:val="28"/>
          <w:szCs w:val="28"/>
        </w:rPr>
        <w:t>с</w:t>
      </w:r>
      <w:r w:rsidRPr="003C0EFB">
        <w:rPr>
          <w:rFonts w:eastAsiaTheme="minorEastAsia"/>
          <w:sz w:val="28"/>
          <w:szCs w:val="28"/>
        </w:rPr>
        <w:t>ных растений (саженцев, сеянцев), имеют право:</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w:t>
      </w:r>
      <w:r w:rsidRPr="003C0EFB">
        <w:rPr>
          <w:rFonts w:eastAsiaTheme="minorEastAsia"/>
          <w:sz w:val="28"/>
          <w:szCs w:val="28"/>
        </w:rPr>
        <w:t>о</w:t>
      </w:r>
      <w:r w:rsidRPr="003C0EFB">
        <w:rPr>
          <w:rFonts w:eastAsiaTheme="minorEastAsia"/>
          <w:sz w:val="28"/>
          <w:szCs w:val="28"/>
        </w:rPr>
        <w:t>вора аренды лесного участка;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w:t>
      </w:r>
      <w:r w:rsidRPr="003C0EFB">
        <w:rPr>
          <w:rFonts w:eastAsiaTheme="minorEastAsia"/>
          <w:sz w:val="28"/>
          <w:szCs w:val="28"/>
        </w:rPr>
        <w:t>н</w:t>
      </w:r>
      <w:r w:rsidRPr="003C0EFB">
        <w:rPr>
          <w:rFonts w:eastAsiaTheme="minorEastAsia"/>
          <w:sz w:val="28"/>
          <w:szCs w:val="28"/>
        </w:rPr>
        <w:t>фраструктуру (лесные дороги, лесные склады и другую);</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xml:space="preserve">, на </w:t>
      </w:r>
      <w:r w:rsidRPr="003C0EFB">
        <w:rPr>
          <w:rFonts w:eastAsiaTheme="minorEastAsia"/>
          <w:sz w:val="28"/>
          <w:szCs w:val="28"/>
        </w:rPr>
        <w:lastRenderedPageBreak/>
        <w:t>предоставленных лесных участках теплицы, другие строения и сооружения;</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w:t>
      </w:r>
      <w:r w:rsidRPr="003C0EFB">
        <w:rPr>
          <w:rFonts w:eastAsiaTheme="minorEastAsia"/>
          <w:sz w:val="28"/>
          <w:szCs w:val="28"/>
        </w:rPr>
        <w:t>с</w:t>
      </w:r>
      <w:r w:rsidRPr="003C0EFB">
        <w:rPr>
          <w:rFonts w:eastAsiaTheme="minorEastAsia"/>
          <w:sz w:val="28"/>
          <w:szCs w:val="28"/>
        </w:rPr>
        <w:t>ных растений (саженцев, сеянцев), обязаны:</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w:t>
      </w:r>
      <w:r w:rsidRPr="003C0EFB">
        <w:rPr>
          <w:rFonts w:eastAsiaTheme="minorEastAsia"/>
          <w:sz w:val="28"/>
          <w:szCs w:val="28"/>
        </w:rPr>
        <w:t>е</w:t>
      </w:r>
      <w:r w:rsidRPr="003C0EFB">
        <w:rPr>
          <w:rFonts w:eastAsiaTheme="minorEastAsia"/>
          <w:sz w:val="28"/>
          <w:szCs w:val="28"/>
        </w:rPr>
        <w:t>ния лесов;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w:t>
      </w:r>
      <w:r w:rsidRPr="003C0EFB">
        <w:rPr>
          <w:rFonts w:eastAsiaTheme="minorEastAsia"/>
          <w:sz w:val="28"/>
          <w:szCs w:val="28"/>
        </w:rPr>
        <w:t>а</w:t>
      </w:r>
      <w:r w:rsidRPr="003C0EFB">
        <w:rPr>
          <w:rFonts w:eastAsiaTheme="minorEastAsia"/>
          <w:sz w:val="28"/>
          <w:szCs w:val="28"/>
        </w:rPr>
        <w:t>териала лесных растений (саженцев, сеянцев) способами и технологиями, предотвращающими возникновение эрозии почв, исключающими или огран</w:t>
      </w:r>
      <w:r w:rsidRPr="003C0EFB">
        <w:rPr>
          <w:rFonts w:eastAsiaTheme="minorEastAsia"/>
          <w:sz w:val="28"/>
          <w:szCs w:val="28"/>
        </w:rPr>
        <w:t>и</w:t>
      </w:r>
      <w:r w:rsidRPr="003C0EFB">
        <w:rPr>
          <w:rFonts w:eastAsiaTheme="minorEastAsia"/>
          <w:sz w:val="28"/>
          <w:szCs w:val="28"/>
        </w:rPr>
        <w:t>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w:t>
      </w:r>
      <w:r w:rsidRPr="003C0EFB">
        <w:rPr>
          <w:rFonts w:eastAsiaTheme="minorEastAsia"/>
          <w:sz w:val="28"/>
          <w:szCs w:val="28"/>
        </w:rPr>
        <w:t>р</w:t>
      </w:r>
      <w:r w:rsidRPr="003C0EFB">
        <w:rPr>
          <w:rFonts w:eastAsiaTheme="minorEastAsia"/>
          <w:sz w:val="28"/>
          <w:szCs w:val="28"/>
        </w:rPr>
        <w:t>ной безопасности в лесах;</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w:t>
      </w:r>
      <w:r w:rsidRPr="003C0EFB">
        <w:rPr>
          <w:rFonts w:eastAsiaTheme="minorEastAsia"/>
          <w:sz w:val="28"/>
          <w:szCs w:val="28"/>
        </w:rPr>
        <w:t>е</w:t>
      </w:r>
      <w:r w:rsidRPr="003C0EFB">
        <w:rPr>
          <w:rFonts w:eastAsiaTheme="minorEastAsia"/>
          <w:sz w:val="28"/>
          <w:szCs w:val="28"/>
        </w:rPr>
        <w:t>годно лесную декларацию;</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E02651">
      <w:pPr>
        <w:widowControl w:val="0"/>
        <w:autoSpaceDE w:val="0"/>
        <w:autoSpaceDN w:val="0"/>
        <w:adjustRightInd w:val="0"/>
        <w:spacing w:line="360"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ого кодекса РФ предста</w:t>
      </w:r>
      <w:r>
        <w:rPr>
          <w:rFonts w:eastAsiaTheme="minorEastAsia"/>
          <w:sz w:val="28"/>
          <w:szCs w:val="28"/>
        </w:rPr>
        <w:t>в</w:t>
      </w:r>
      <w:r>
        <w:rPr>
          <w:rFonts w:eastAsiaTheme="minorEastAsia"/>
          <w:sz w:val="28"/>
          <w:szCs w:val="28"/>
        </w:rPr>
        <w:t xml:space="preserve">лять отчет </w:t>
      </w:r>
      <w:r w:rsidRPr="008771F7">
        <w:rPr>
          <w:rFonts w:eastAsiaTheme="minorEastAsia"/>
          <w:sz w:val="28"/>
          <w:szCs w:val="28"/>
        </w:rPr>
        <w:t>о защите лесов;</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w:t>
      </w:r>
      <w:r w:rsidRPr="003C0EFB">
        <w:rPr>
          <w:rFonts w:eastAsiaTheme="minorEastAsia"/>
          <w:sz w:val="28"/>
          <w:szCs w:val="28"/>
        </w:rPr>
        <w:t>н</w:t>
      </w:r>
      <w:r w:rsidRPr="003C0EFB">
        <w:rPr>
          <w:rFonts w:eastAsiaTheme="minorEastAsia"/>
          <w:sz w:val="28"/>
          <w:szCs w:val="28"/>
        </w:rPr>
        <w:t>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lastRenderedPageBreak/>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w:t>
      </w:r>
      <w:r w:rsidRPr="003C0EFB">
        <w:rPr>
          <w:rFonts w:eastAsiaTheme="minorEastAsia"/>
          <w:sz w:val="28"/>
          <w:szCs w:val="28"/>
        </w:rPr>
        <w:t>и</w:t>
      </w:r>
      <w:r w:rsidRPr="003C0EFB">
        <w:rPr>
          <w:rFonts w:eastAsiaTheme="minorEastAsia"/>
          <w:sz w:val="28"/>
          <w:szCs w:val="28"/>
        </w:rPr>
        <w:t>тельностью, земли иных категорий, на которых располагаются леса.</w:t>
      </w:r>
    </w:p>
    <w:p w:rsidR="003C0EFB" w:rsidRP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E02651">
      <w:pPr>
        <w:widowControl w:val="0"/>
        <w:autoSpaceDE w:val="0"/>
        <w:autoSpaceDN w:val="0"/>
        <w:adjustRightInd w:val="0"/>
        <w:spacing w:line="360"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w:t>
      </w:r>
      <w:r w:rsidRPr="003C0EFB">
        <w:rPr>
          <w:rFonts w:eastAsiaTheme="minorEastAsia"/>
          <w:sz w:val="28"/>
          <w:szCs w:val="28"/>
        </w:rPr>
        <w:t>е</w:t>
      </w:r>
      <w:r w:rsidRPr="003C0EFB">
        <w:rPr>
          <w:rFonts w:eastAsiaTheme="minorEastAsia"/>
          <w:sz w:val="28"/>
          <w:szCs w:val="28"/>
        </w:rPr>
        <w:t>ний, а также семян лесных растений, посевные и иные качества которых не проверены.</w:t>
      </w:r>
    </w:p>
    <w:p w:rsidR="005816EB" w:rsidRDefault="00D432F7" w:rsidP="005816EB">
      <w:pPr>
        <w:widowControl w:val="0"/>
        <w:autoSpaceDE w:val="0"/>
        <w:autoSpaceDN w:val="0"/>
        <w:adjustRightInd w:val="0"/>
        <w:spacing w:line="360" w:lineRule="auto"/>
        <w:ind w:firstLine="708"/>
        <w:jc w:val="both"/>
        <w:rPr>
          <w:rFonts w:eastAsiaTheme="minorEastAsia"/>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w:t>
      </w:r>
      <w:r w:rsidRPr="003C0EFB">
        <w:rPr>
          <w:rFonts w:eastAsiaTheme="minorEastAsia"/>
          <w:sz w:val="28"/>
          <w:szCs w:val="28"/>
        </w:rPr>
        <w:t>ч</w:t>
      </w:r>
      <w:r w:rsidRPr="003C0EFB">
        <w:rPr>
          <w:rFonts w:eastAsiaTheme="minorEastAsia"/>
          <w:sz w:val="28"/>
          <w:szCs w:val="28"/>
        </w:rPr>
        <w:t>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для выр</w:t>
      </w:r>
      <w:r w:rsidR="00912E6D" w:rsidRPr="00CF7E88">
        <w:rPr>
          <w:sz w:val="28"/>
          <w:szCs w:val="28"/>
        </w:rPr>
        <w:t>а</w:t>
      </w:r>
      <w:r w:rsidR="00912E6D" w:rsidRPr="00CF7E88">
        <w:rPr>
          <w:sz w:val="28"/>
          <w:szCs w:val="28"/>
        </w:rPr>
        <w:t xml:space="preserve">щивания </w:t>
      </w:r>
      <w:r w:rsidR="00912E6D">
        <w:rPr>
          <w:sz w:val="28"/>
          <w:szCs w:val="28"/>
        </w:rPr>
        <w:t>посадочного материала лесных растений (саженцев, сеянцев), утве</w:t>
      </w:r>
      <w:r w:rsidR="00912E6D">
        <w:rPr>
          <w:sz w:val="28"/>
          <w:szCs w:val="28"/>
        </w:rPr>
        <w:t>р</w:t>
      </w:r>
      <w:r w:rsidR="00912E6D">
        <w:rPr>
          <w:sz w:val="28"/>
          <w:szCs w:val="28"/>
        </w:rPr>
        <w:t xml:space="preserve">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5816EB" w:rsidRPr="003C0EFB" w:rsidRDefault="005816EB" w:rsidP="005816EB">
      <w:pPr>
        <w:widowControl w:val="0"/>
        <w:autoSpaceDE w:val="0"/>
        <w:autoSpaceDN w:val="0"/>
        <w:adjustRightInd w:val="0"/>
        <w:spacing w:line="360" w:lineRule="auto"/>
        <w:ind w:firstLine="708"/>
        <w:jc w:val="both"/>
        <w:rPr>
          <w:rFonts w:eastAsiaTheme="minorEastAsia"/>
          <w:sz w:val="28"/>
          <w:szCs w:val="28"/>
        </w:rPr>
      </w:pPr>
    </w:p>
    <w:p w:rsidR="0064457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 xml:space="preserve">Нормативы, параметры и сроки использованиялесовдля </w:t>
      </w:r>
    </w:p>
    <w:p w:rsidR="00644579" w:rsidRDefault="002B6559" w:rsidP="005B0F20">
      <w:pPr>
        <w:shd w:val="clear" w:color="auto" w:fill="FFFFFF"/>
        <w:spacing w:line="276" w:lineRule="auto"/>
        <w:jc w:val="center"/>
        <w:rPr>
          <w:b/>
          <w:bCs/>
          <w:sz w:val="28"/>
          <w:szCs w:val="28"/>
        </w:rPr>
      </w:pPr>
      <w:r w:rsidRPr="00CA45A6">
        <w:rPr>
          <w:b/>
          <w:bCs/>
          <w:sz w:val="28"/>
          <w:szCs w:val="28"/>
        </w:rPr>
        <w:t>выполнения работ по геологическому изучению недр</w:t>
      </w:r>
      <w:proofErr w:type="gramStart"/>
      <w:r w:rsidRPr="00CA45A6">
        <w:rPr>
          <w:b/>
          <w:bCs/>
          <w:sz w:val="28"/>
          <w:szCs w:val="28"/>
        </w:rPr>
        <w:t>,д</w:t>
      </w:r>
      <w:proofErr w:type="gramEnd"/>
      <w:r w:rsidRPr="00CA45A6">
        <w:rPr>
          <w:b/>
          <w:bCs/>
          <w:sz w:val="28"/>
          <w:szCs w:val="28"/>
        </w:rPr>
        <w:t xml:space="preserve">ляразработки </w:t>
      </w:r>
    </w:p>
    <w:p w:rsidR="002B6559" w:rsidRPr="00CA45A6" w:rsidRDefault="002B6559" w:rsidP="005B0F20">
      <w:pPr>
        <w:shd w:val="clear" w:color="auto" w:fill="FFFFFF"/>
        <w:spacing w:line="276" w:lineRule="auto"/>
        <w:jc w:val="center"/>
        <w:rPr>
          <w:b/>
          <w:bCs/>
          <w:sz w:val="28"/>
          <w:szCs w:val="28"/>
        </w:rPr>
      </w:pPr>
      <w:r w:rsidRPr="00CA45A6">
        <w:rPr>
          <w:b/>
          <w:bCs/>
          <w:sz w:val="28"/>
          <w:szCs w:val="28"/>
        </w:rPr>
        <w:t>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E02651">
      <w:pPr>
        <w:widowControl w:val="0"/>
        <w:autoSpaceDE w:val="0"/>
        <w:autoSpaceDN w:val="0"/>
        <w:adjustRightInd w:val="0"/>
        <w:spacing w:line="360"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w:t>
      </w:r>
      <w:r w:rsidR="00730A64" w:rsidRPr="00730A64">
        <w:rPr>
          <w:spacing w:val="5"/>
          <w:sz w:val="28"/>
          <w:szCs w:val="28"/>
        </w:rPr>
        <w:t>о</w:t>
      </w:r>
      <w:r w:rsidR="00730A64" w:rsidRPr="00730A64">
        <w:rPr>
          <w:spacing w:val="5"/>
          <w:sz w:val="28"/>
          <w:szCs w:val="28"/>
        </w:rPr>
        <w:t>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E02651">
      <w:pPr>
        <w:shd w:val="clear" w:color="auto" w:fill="FFFFFF"/>
        <w:spacing w:line="360"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w:t>
      </w:r>
      <w:r w:rsidR="00730A64" w:rsidRPr="00730A64">
        <w:rPr>
          <w:spacing w:val="5"/>
          <w:sz w:val="28"/>
          <w:szCs w:val="28"/>
        </w:rPr>
        <w:t>е</w:t>
      </w:r>
      <w:r w:rsidR="00730A64" w:rsidRPr="00730A64">
        <w:rPr>
          <w:spacing w:val="5"/>
          <w:sz w:val="28"/>
          <w:szCs w:val="28"/>
        </w:rPr>
        <w:t>скому изучению недр, для разработки месторождений полезных ископа</w:t>
      </w:r>
      <w:r w:rsidR="00730A64" w:rsidRPr="00730A64">
        <w:rPr>
          <w:spacing w:val="5"/>
          <w:sz w:val="28"/>
          <w:szCs w:val="28"/>
        </w:rPr>
        <w:t>е</w:t>
      </w:r>
      <w:r w:rsidR="00730A64" w:rsidRPr="00730A64">
        <w:rPr>
          <w:spacing w:val="5"/>
          <w:sz w:val="28"/>
          <w:szCs w:val="28"/>
        </w:rPr>
        <w:t>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proofErr w:type="gramStart"/>
      <w:r w:rsidR="0066480C">
        <w:rPr>
          <w:sz w:val="28"/>
          <w:szCs w:val="28"/>
        </w:rPr>
        <w:t>,</w:t>
      </w:r>
      <w:r w:rsidR="006F24B8">
        <w:rPr>
          <w:sz w:val="28"/>
          <w:szCs w:val="28"/>
        </w:rPr>
        <w:t>П</w:t>
      </w:r>
      <w:proofErr w:type="gramEnd"/>
      <w:r w:rsidR="006F24B8">
        <w:rPr>
          <w:sz w:val="28"/>
          <w:szCs w:val="28"/>
        </w:rPr>
        <w:t xml:space="preserve">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w:t>
      </w:r>
      <w:r w:rsidR="006F24B8">
        <w:rPr>
          <w:sz w:val="28"/>
          <w:szCs w:val="28"/>
        </w:rPr>
        <w:lastRenderedPageBreak/>
        <w:t xml:space="preserve">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w:t>
      </w:r>
      <w:r w:rsidR="00293C31">
        <w:rPr>
          <w:sz w:val="28"/>
          <w:szCs w:val="28"/>
        </w:rPr>
        <w:t>и</w:t>
      </w:r>
      <w:r w:rsidR="00293C31">
        <w:rPr>
          <w:sz w:val="28"/>
          <w:szCs w:val="28"/>
        </w:rPr>
        <w:t>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E02651">
      <w:pPr>
        <w:shd w:val="clear" w:color="auto" w:fill="FFFFFF"/>
        <w:spacing w:line="360" w:lineRule="auto"/>
        <w:ind w:firstLine="720"/>
        <w:jc w:val="both"/>
        <w:rPr>
          <w:sz w:val="28"/>
          <w:szCs w:val="28"/>
        </w:rPr>
      </w:pPr>
      <w:proofErr w:type="gramStart"/>
      <w:r w:rsidRPr="00BF02A7">
        <w:rPr>
          <w:sz w:val="28"/>
          <w:szCs w:val="28"/>
        </w:rPr>
        <w:t>Для</w:t>
      </w:r>
      <w:r w:rsidRPr="00730A64">
        <w:rPr>
          <w:spacing w:val="5"/>
          <w:sz w:val="28"/>
          <w:szCs w:val="28"/>
        </w:rPr>
        <w:t>выполнения работ по геологическому изучению недр, для разр</w:t>
      </w:r>
      <w:r w:rsidRPr="00730A64">
        <w:rPr>
          <w:spacing w:val="5"/>
          <w:sz w:val="28"/>
          <w:szCs w:val="28"/>
        </w:rPr>
        <w:t>а</w:t>
      </w:r>
      <w:r w:rsidRPr="00730A64">
        <w:rPr>
          <w:spacing w:val="5"/>
          <w:sz w:val="28"/>
          <w:szCs w:val="28"/>
        </w:rPr>
        <w:t>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w:t>
      </w:r>
      <w:r w:rsidR="002B6559" w:rsidRPr="00CF7E88">
        <w:rPr>
          <w:sz w:val="28"/>
          <w:szCs w:val="28"/>
        </w:rPr>
        <w:t>н</w:t>
      </w:r>
      <w:r w:rsidR="002B6559" w:rsidRPr="00CF7E88">
        <w:rPr>
          <w:sz w:val="28"/>
          <w:szCs w:val="28"/>
        </w:rPr>
        <w:t>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до 49 лет, за исключением случаев, предусмотренных ч</w:t>
      </w:r>
      <w:r w:rsidR="000A3D29">
        <w:rPr>
          <w:sz w:val="28"/>
          <w:szCs w:val="28"/>
        </w:rPr>
        <w:t>а</w:t>
      </w:r>
      <w:r w:rsidR="000A3D29">
        <w:rPr>
          <w:sz w:val="28"/>
          <w:szCs w:val="28"/>
        </w:rPr>
        <w:t xml:space="preserve">стью 3 статьи 43 </w:t>
      </w:r>
      <w:r w:rsidR="000A3D29">
        <w:rPr>
          <w:rFonts w:eastAsiaTheme="minorEastAsia"/>
          <w:sz w:val="28"/>
          <w:szCs w:val="28"/>
        </w:rPr>
        <w:t>Лесного кодекса РФ.</w:t>
      </w:r>
      <w:proofErr w:type="gramEnd"/>
    </w:p>
    <w:p w:rsidR="002B6559" w:rsidRPr="00CF7E88" w:rsidRDefault="002B6559" w:rsidP="00E02651">
      <w:pPr>
        <w:shd w:val="clear" w:color="auto" w:fill="FFFFFF"/>
        <w:spacing w:line="360" w:lineRule="auto"/>
        <w:ind w:firstLine="720"/>
        <w:jc w:val="both"/>
        <w:rPr>
          <w:sz w:val="28"/>
          <w:szCs w:val="28"/>
        </w:rPr>
      </w:pPr>
      <w:proofErr w:type="gramStart"/>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w:t>
      </w:r>
      <w:r w:rsidRPr="00CF7E88">
        <w:rPr>
          <w:sz w:val="28"/>
          <w:szCs w:val="28"/>
        </w:rPr>
        <w:t>т</w:t>
      </w:r>
      <w:r w:rsidRPr="00CF7E88">
        <w:rPr>
          <w:sz w:val="28"/>
          <w:szCs w:val="28"/>
        </w:rPr>
        <w:t>ветствии со статьями 81-84 Лесного кодекса РФ, допускается выполнение р</w:t>
      </w:r>
      <w:r w:rsidRPr="00CF7E88">
        <w:rPr>
          <w:sz w:val="28"/>
          <w:szCs w:val="28"/>
        </w:rPr>
        <w:t>а</w:t>
      </w:r>
      <w:r w:rsidRPr="00CF7E88">
        <w:rPr>
          <w:sz w:val="28"/>
          <w:szCs w:val="28"/>
        </w:rPr>
        <w:t xml:space="preserve">бот по геологическому изучению недр </w:t>
      </w:r>
      <w:r w:rsidR="00CB0F9B">
        <w:rPr>
          <w:sz w:val="28"/>
          <w:szCs w:val="28"/>
        </w:rPr>
        <w:t xml:space="preserve">на землях лесного фонда </w:t>
      </w:r>
      <w:r w:rsidRPr="00CF7E88">
        <w:rPr>
          <w:sz w:val="28"/>
          <w:szCs w:val="28"/>
        </w:rPr>
        <w:t>без пред</w:t>
      </w:r>
      <w:r w:rsidRPr="00CF7E88">
        <w:rPr>
          <w:sz w:val="28"/>
          <w:szCs w:val="28"/>
        </w:rPr>
        <w:t>о</w:t>
      </w:r>
      <w:r w:rsidRPr="00CF7E88">
        <w:rPr>
          <w:sz w:val="28"/>
          <w:szCs w:val="28"/>
        </w:rPr>
        <w:t>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w:t>
      </w:r>
      <w:r w:rsidR="00CB0F9B">
        <w:rPr>
          <w:sz w:val="28"/>
          <w:szCs w:val="28"/>
        </w:rPr>
        <w:t>и</w:t>
      </w:r>
      <w:r w:rsidR="00CB0F9B">
        <w:rPr>
          <w:sz w:val="28"/>
          <w:szCs w:val="28"/>
        </w:rPr>
        <w:t>тального строительства.</w:t>
      </w:r>
      <w:proofErr w:type="gramEnd"/>
    </w:p>
    <w:p w:rsidR="002B6559" w:rsidRPr="00CF7E88" w:rsidRDefault="002B6559" w:rsidP="00E02651">
      <w:pPr>
        <w:shd w:val="clear" w:color="auto" w:fill="FFFFFF"/>
        <w:spacing w:line="360" w:lineRule="auto"/>
        <w:ind w:firstLine="720"/>
        <w:jc w:val="both"/>
        <w:rPr>
          <w:sz w:val="28"/>
          <w:szCs w:val="28"/>
        </w:rPr>
      </w:pPr>
      <w:r w:rsidRPr="00CF7E88">
        <w:rPr>
          <w:sz w:val="28"/>
          <w:szCs w:val="28"/>
        </w:rPr>
        <w:t>Порядок предоставления лесных участков для выполнения работ по ге</w:t>
      </w:r>
      <w:r w:rsidRPr="00CF7E88">
        <w:rPr>
          <w:sz w:val="28"/>
          <w:szCs w:val="28"/>
        </w:rPr>
        <w:t>о</w:t>
      </w:r>
      <w:r w:rsidRPr="00CF7E88">
        <w:rPr>
          <w:sz w:val="28"/>
          <w:szCs w:val="28"/>
        </w:rPr>
        <w:t xml:space="preserve">логическому изучению недр </w:t>
      </w:r>
      <w:r w:rsidR="00FD1B57">
        <w:rPr>
          <w:sz w:val="28"/>
          <w:szCs w:val="28"/>
        </w:rPr>
        <w:t>без предоставления лесного участка</w:t>
      </w:r>
      <w:r w:rsidR="00CB0F9B">
        <w:rPr>
          <w:sz w:val="28"/>
          <w:szCs w:val="28"/>
        </w:rPr>
        <w:t xml:space="preserve"> в аре</w:t>
      </w:r>
      <w:r w:rsidR="00CB0F9B">
        <w:rPr>
          <w:sz w:val="28"/>
          <w:szCs w:val="28"/>
        </w:rPr>
        <w:t>н</w:t>
      </w:r>
      <w:r w:rsidR="00CB0F9B">
        <w:rPr>
          <w:sz w:val="28"/>
          <w:szCs w:val="28"/>
        </w:rPr>
        <w:t>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w:t>
      </w:r>
      <w:r w:rsidRPr="00FD1B57">
        <w:rPr>
          <w:rFonts w:eastAsiaTheme="minorEastAsia"/>
          <w:sz w:val="28"/>
          <w:szCs w:val="28"/>
        </w:rPr>
        <w:t>о</w:t>
      </w:r>
      <w:r w:rsidRPr="00FD1B57">
        <w:rPr>
          <w:rFonts w:eastAsiaTheme="minorEastAsia"/>
          <w:sz w:val="28"/>
          <w:szCs w:val="28"/>
        </w:rPr>
        <w:t>логическому изучению недр, разработкой месторождений полезных ископа</w:t>
      </w:r>
      <w:r w:rsidRPr="00FD1B57">
        <w:rPr>
          <w:rFonts w:eastAsiaTheme="minorEastAsia"/>
          <w:sz w:val="28"/>
          <w:szCs w:val="28"/>
        </w:rPr>
        <w:t>е</w:t>
      </w:r>
      <w:r w:rsidRPr="00FD1B57">
        <w:rPr>
          <w:rFonts w:eastAsiaTheme="minorEastAsia"/>
          <w:sz w:val="28"/>
          <w:szCs w:val="28"/>
        </w:rPr>
        <w:t>мых, используются, прежде всего, нелесные земли, а при отсутствии на ле</w:t>
      </w:r>
      <w:r w:rsidRPr="00FD1B57">
        <w:rPr>
          <w:rFonts w:eastAsiaTheme="minorEastAsia"/>
          <w:sz w:val="28"/>
          <w:szCs w:val="28"/>
        </w:rPr>
        <w:t>с</w:t>
      </w:r>
      <w:r w:rsidRPr="00FD1B57">
        <w:rPr>
          <w:rFonts w:eastAsiaTheme="minorEastAsia"/>
          <w:sz w:val="28"/>
          <w:szCs w:val="28"/>
        </w:rPr>
        <w:t>ном участке таких земель - участки невозобновившихся вырубок, гарей, п</w:t>
      </w:r>
      <w:r w:rsidRPr="00FD1B57">
        <w:rPr>
          <w:rFonts w:eastAsiaTheme="minorEastAsia"/>
          <w:sz w:val="28"/>
          <w:szCs w:val="28"/>
        </w:rPr>
        <w:t>у</w:t>
      </w:r>
      <w:r w:rsidRPr="00FD1B57">
        <w:rPr>
          <w:rFonts w:eastAsiaTheme="minorEastAsia"/>
          <w:sz w:val="28"/>
          <w:szCs w:val="28"/>
        </w:rPr>
        <w:t>стырей, прогалины, а также площади, на которых произрастают низкополно</w:t>
      </w:r>
      <w:r w:rsidRPr="00FD1B57">
        <w:rPr>
          <w:rFonts w:eastAsiaTheme="minorEastAsia"/>
          <w:sz w:val="28"/>
          <w:szCs w:val="28"/>
        </w:rPr>
        <w:t>т</w:t>
      </w:r>
      <w:r w:rsidRPr="00FD1B57">
        <w:rPr>
          <w:rFonts w:eastAsiaTheme="minorEastAsia"/>
          <w:sz w:val="28"/>
          <w:szCs w:val="28"/>
        </w:rPr>
        <w:t>ные и наименее ценные лесные насаждения.</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w:t>
      </w:r>
      <w:r w:rsidRPr="00FD1B57">
        <w:rPr>
          <w:rFonts w:eastAsiaTheme="minorEastAsia"/>
          <w:sz w:val="28"/>
          <w:szCs w:val="28"/>
        </w:rPr>
        <w:t>я</w:t>
      </w:r>
      <w:r w:rsidRPr="00FD1B57">
        <w:rPr>
          <w:rFonts w:eastAsiaTheme="minorEastAsia"/>
          <w:sz w:val="28"/>
          <w:szCs w:val="28"/>
        </w:rPr>
        <w:t>занных с выполнением работ по геологическому изучению недр, разработкой месторождений полезных ископаемых.</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 xml:space="preserve">На лесных участках, предоставленных в аренду для выполнения работ по геологическому изучению недр, для разработки месторождений полезных </w:t>
      </w:r>
      <w:r w:rsidRPr="00FD1B57">
        <w:rPr>
          <w:rFonts w:eastAsiaTheme="minorEastAsia"/>
          <w:sz w:val="28"/>
          <w:szCs w:val="28"/>
        </w:rPr>
        <w:lastRenderedPageBreak/>
        <w:t>ископаемых, рубка лесных насаждений осуществляется в соответствии с пр</w:t>
      </w:r>
      <w:r w:rsidRPr="00FD1B57">
        <w:rPr>
          <w:rFonts w:eastAsiaTheme="minorEastAsia"/>
          <w:sz w:val="28"/>
          <w:szCs w:val="28"/>
        </w:rPr>
        <w:t>о</w:t>
      </w:r>
      <w:r w:rsidRPr="00FD1B57">
        <w:rPr>
          <w:rFonts w:eastAsiaTheme="minorEastAsia"/>
          <w:sz w:val="28"/>
          <w:szCs w:val="28"/>
        </w:rPr>
        <w:t>ектом освоения лесов.</w:t>
      </w:r>
    </w:p>
    <w:p w:rsidR="00FD1B57" w:rsidRPr="00FD1B57" w:rsidRDefault="00FD1B57" w:rsidP="00E02651">
      <w:pPr>
        <w:widowControl w:val="0"/>
        <w:autoSpaceDE w:val="0"/>
        <w:autoSpaceDN w:val="0"/>
        <w:adjustRightInd w:val="0"/>
        <w:spacing w:line="360"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w:t>
      </w:r>
      <w:r w:rsidRPr="00FD1B57">
        <w:rPr>
          <w:rFonts w:eastAsiaTheme="minorEastAsia"/>
          <w:sz w:val="28"/>
          <w:szCs w:val="28"/>
        </w:rPr>
        <w:t>а</w:t>
      </w:r>
      <w:r w:rsidRPr="00FD1B57">
        <w:rPr>
          <w:rFonts w:eastAsiaTheme="minorEastAsia"/>
          <w:sz w:val="28"/>
          <w:szCs w:val="28"/>
        </w:rPr>
        <w:t>нии лесов, расположенных на землях лесного фонда, в соответствии со стат</w:t>
      </w:r>
      <w:r w:rsidRPr="00FD1B57">
        <w:rPr>
          <w:rFonts w:eastAsiaTheme="minorEastAsia"/>
          <w:sz w:val="28"/>
          <w:szCs w:val="28"/>
        </w:rPr>
        <w:t>ь</w:t>
      </w:r>
      <w:r w:rsidRPr="00FD1B57">
        <w:rPr>
          <w:rFonts w:eastAsiaTheme="minorEastAsia"/>
          <w:sz w:val="28"/>
          <w:szCs w:val="28"/>
        </w:rPr>
        <w:t>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E02651">
      <w:pPr>
        <w:widowControl w:val="0"/>
        <w:autoSpaceDE w:val="0"/>
        <w:autoSpaceDN w:val="0"/>
        <w:adjustRightInd w:val="0"/>
        <w:spacing w:line="360" w:lineRule="auto"/>
        <w:ind w:firstLine="708"/>
        <w:jc w:val="both"/>
        <w:rPr>
          <w:rFonts w:eastAsiaTheme="minorEastAsia"/>
          <w:sz w:val="28"/>
          <w:szCs w:val="28"/>
        </w:rPr>
      </w:pPr>
      <w:proofErr w:type="gramStart"/>
      <w:r w:rsidRPr="00FD1B57">
        <w:rPr>
          <w:rFonts w:eastAsiaTheme="minorEastAsia"/>
          <w:sz w:val="28"/>
          <w:szCs w:val="28"/>
        </w:rPr>
        <w:t>Реализация древесины, заготовленной при использовании лесов для в</w:t>
      </w:r>
      <w:r w:rsidRPr="00FD1B57">
        <w:rPr>
          <w:rFonts w:eastAsiaTheme="minorEastAsia"/>
          <w:sz w:val="28"/>
          <w:szCs w:val="28"/>
        </w:rPr>
        <w:t>ы</w:t>
      </w:r>
      <w:r w:rsidRPr="00FD1B57">
        <w:rPr>
          <w:rFonts w:eastAsiaTheme="minorEastAsia"/>
          <w:sz w:val="28"/>
          <w:szCs w:val="28"/>
        </w:rPr>
        <w:t>полнения работ по геологическому изучению недр, для разработки месторо</w:t>
      </w:r>
      <w:r w:rsidRPr="00FD1B57">
        <w:rPr>
          <w:rFonts w:eastAsiaTheme="minorEastAsia"/>
          <w:sz w:val="28"/>
          <w:szCs w:val="28"/>
        </w:rPr>
        <w:t>ж</w:t>
      </w:r>
      <w:r w:rsidRPr="00FD1B57">
        <w:rPr>
          <w:rFonts w:eastAsiaTheme="minorEastAsia"/>
          <w:sz w:val="28"/>
          <w:szCs w:val="28"/>
        </w:rPr>
        <w:t>дений полезных ископаемых осуществляется в соответствии с Правилами ре</w:t>
      </w:r>
      <w:r w:rsidRPr="00FD1B57">
        <w:rPr>
          <w:rFonts w:eastAsiaTheme="minorEastAsia"/>
          <w:sz w:val="28"/>
          <w:szCs w:val="28"/>
        </w:rPr>
        <w:t>а</w:t>
      </w:r>
      <w:r w:rsidRPr="00FD1B57">
        <w:rPr>
          <w:rFonts w:eastAsiaTheme="minorEastAsia"/>
          <w:sz w:val="28"/>
          <w:szCs w:val="28"/>
        </w:rPr>
        <w:t>лизации древесины, которая получена при использовании лесов, расположе</w:t>
      </w:r>
      <w:r w:rsidRPr="00FD1B57">
        <w:rPr>
          <w:rFonts w:eastAsiaTheme="minorEastAsia"/>
          <w:sz w:val="28"/>
          <w:szCs w:val="28"/>
        </w:rPr>
        <w:t>н</w:t>
      </w:r>
      <w:r w:rsidRPr="00FD1B57">
        <w:rPr>
          <w:rFonts w:eastAsiaTheme="minorEastAsia"/>
          <w:sz w:val="28"/>
          <w:szCs w:val="28"/>
        </w:rPr>
        <w:t>ных на землях лесного фонда, в соответствии со статьями 43 - 46</w:t>
      </w:r>
      <w:r w:rsidR="0071706E">
        <w:rPr>
          <w:rFonts w:eastAsiaTheme="minorEastAsia"/>
          <w:sz w:val="28"/>
          <w:szCs w:val="28"/>
        </w:rPr>
        <w:t xml:space="preserve"> Лесного к</w:t>
      </w:r>
      <w:r w:rsidR="0071706E">
        <w:rPr>
          <w:rFonts w:eastAsiaTheme="minorEastAsia"/>
          <w:sz w:val="28"/>
          <w:szCs w:val="28"/>
        </w:rPr>
        <w:t>о</w:t>
      </w:r>
      <w:r w:rsidR="0071706E">
        <w:rPr>
          <w:rFonts w:eastAsiaTheme="minorEastAsia"/>
          <w:sz w:val="28"/>
          <w:szCs w:val="28"/>
        </w:rPr>
        <w:t>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w:t>
      </w:r>
      <w:r w:rsidR="0071706E">
        <w:rPr>
          <w:rFonts w:eastAsiaTheme="minorEastAsia"/>
          <w:sz w:val="28"/>
          <w:szCs w:val="28"/>
        </w:rPr>
        <w:t>е</w:t>
      </w:r>
      <w:r w:rsidR="0071706E">
        <w:rPr>
          <w:rFonts w:eastAsiaTheme="minorEastAsia"/>
          <w:sz w:val="28"/>
          <w:szCs w:val="28"/>
        </w:rPr>
        <w:t>рации от 23 июля 2009 г. №</w:t>
      </w:r>
      <w:r w:rsidRPr="00FD1B57">
        <w:rPr>
          <w:rFonts w:eastAsiaTheme="minorEastAsia"/>
          <w:sz w:val="28"/>
          <w:szCs w:val="28"/>
        </w:rPr>
        <w:t xml:space="preserve"> 604.</w:t>
      </w:r>
      <w:proofErr w:type="gramEnd"/>
    </w:p>
    <w:p w:rsidR="00BF02A7" w:rsidRPr="00207592" w:rsidRDefault="00BF02A7" w:rsidP="00E02651">
      <w:pPr>
        <w:widowControl w:val="0"/>
        <w:autoSpaceDE w:val="0"/>
        <w:autoSpaceDN w:val="0"/>
        <w:adjustRightInd w:val="0"/>
        <w:spacing w:line="360"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w:t>
      </w:r>
      <w:r w:rsidRPr="00207592">
        <w:rPr>
          <w:sz w:val="28"/>
          <w:szCs w:val="28"/>
        </w:rPr>
        <w:t>о</w:t>
      </w:r>
      <w:r w:rsidRPr="00207592">
        <w:rPr>
          <w:sz w:val="28"/>
          <w:szCs w:val="28"/>
        </w:rPr>
        <w:t>логическому изучению недр и разработкой месторождений полезных ископ</w:t>
      </w:r>
      <w:r w:rsidRPr="00207592">
        <w:rPr>
          <w:sz w:val="28"/>
          <w:szCs w:val="28"/>
        </w:rPr>
        <w:t>а</w:t>
      </w:r>
      <w:r w:rsidRPr="00207592">
        <w:rPr>
          <w:sz w:val="28"/>
          <w:szCs w:val="28"/>
        </w:rPr>
        <w:t>емых, в том числе в охранных зонах указанных объектов, осуществляется и</w:t>
      </w:r>
      <w:r w:rsidRPr="00207592">
        <w:rPr>
          <w:sz w:val="28"/>
          <w:szCs w:val="28"/>
        </w:rPr>
        <w:t>с</w:t>
      </w:r>
      <w:r w:rsidRPr="00207592">
        <w:rPr>
          <w:sz w:val="28"/>
          <w:szCs w:val="28"/>
        </w:rPr>
        <w:t>пользование лесов для проведения выборочных рубок и сплошных рубок д</w:t>
      </w:r>
      <w:r w:rsidRPr="00207592">
        <w:rPr>
          <w:sz w:val="28"/>
          <w:szCs w:val="28"/>
        </w:rPr>
        <w:t>е</w:t>
      </w:r>
      <w:r w:rsidRPr="00207592">
        <w:rPr>
          <w:sz w:val="28"/>
          <w:szCs w:val="28"/>
        </w:rPr>
        <w:t>ревьев, кустарников, лиан без предоставления лесных участков.</w:t>
      </w:r>
    </w:p>
    <w:p w:rsidR="00BF02A7" w:rsidRPr="00FD1B57" w:rsidRDefault="00BF02A7" w:rsidP="00E02651">
      <w:pPr>
        <w:widowControl w:val="0"/>
        <w:autoSpaceDE w:val="0"/>
        <w:autoSpaceDN w:val="0"/>
        <w:adjustRightInd w:val="0"/>
        <w:spacing w:line="360"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w:t>
      </w:r>
      <w:r w:rsidRPr="00207592">
        <w:rPr>
          <w:sz w:val="28"/>
          <w:szCs w:val="28"/>
        </w:rPr>
        <w:t>е</w:t>
      </w:r>
      <w:r w:rsidRPr="00207592">
        <w:rPr>
          <w:sz w:val="28"/>
          <w:szCs w:val="28"/>
        </w:rPr>
        <w:t>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E02651">
      <w:pPr>
        <w:shd w:val="clear" w:color="auto" w:fill="FFFFFF"/>
        <w:spacing w:line="360"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w:t>
      </w:r>
      <w:r w:rsidRPr="00FD1B57">
        <w:rPr>
          <w:sz w:val="28"/>
          <w:szCs w:val="28"/>
        </w:rPr>
        <w:t>а</w:t>
      </w:r>
      <w:r w:rsidRPr="00FD1B57">
        <w:rPr>
          <w:sz w:val="28"/>
          <w:szCs w:val="28"/>
        </w:rPr>
        <w:t>емых не допускается:</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w:t>
      </w:r>
      <w:r w:rsidR="00FD1B57" w:rsidRPr="00FD1B57">
        <w:rPr>
          <w:sz w:val="28"/>
          <w:szCs w:val="28"/>
        </w:rPr>
        <w:t>ь</w:t>
      </w:r>
      <w:r w:rsidR="00FD1B57" w:rsidRPr="00FD1B57">
        <w:rPr>
          <w:sz w:val="28"/>
          <w:szCs w:val="28"/>
        </w:rPr>
        <w:t>ности с помощью бульдозеров, захламление древесными остатками пригр</w:t>
      </w:r>
      <w:r w:rsidR="00FD1B57" w:rsidRPr="00FD1B57">
        <w:rPr>
          <w:sz w:val="28"/>
          <w:szCs w:val="28"/>
        </w:rPr>
        <w:t>а</w:t>
      </w:r>
      <w:r w:rsidR="00FD1B57" w:rsidRPr="00FD1B57">
        <w:rPr>
          <w:sz w:val="28"/>
          <w:szCs w:val="28"/>
        </w:rPr>
        <w:t>ничных полос и опушек, повреждение стволов и скелетных корней опуше</w:t>
      </w:r>
      <w:r w:rsidR="00FD1B57" w:rsidRPr="00FD1B57">
        <w:rPr>
          <w:sz w:val="28"/>
          <w:szCs w:val="28"/>
        </w:rPr>
        <w:t>ч</w:t>
      </w:r>
      <w:r w:rsidR="00FD1B57" w:rsidRPr="00FD1B57">
        <w:rPr>
          <w:sz w:val="28"/>
          <w:szCs w:val="28"/>
        </w:rPr>
        <w:t>ных деревьев, хранение свежесрубленной древесины в лесу в летний период без специальных мер защиты;</w:t>
      </w:r>
    </w:p>
    <w:p w:rsidR="00FD1B57" w:rsidRPr="00FD1B57" w:rsidRDefault="00462C53" w:rsidP="00E02651">
      <w:pPr>
        <w:shd w:val="clear" w:color="auto" w:fill="FFFFFF"/>
        <w:spacing w:line="360" w:lineRule="auto"/>
        <w:ind w:firstLine="720"/>
        <w:jc w:val="both"/>
        <w:rPr>
          <w:sz w:val="28"/>
          <w:szCs w:val="28"/>
        </w:rPr>
      </w:pPr>
      <w:r>
        <w:rPr>
          <w:sz w:val="28"/>
          <w:szCs w:val="28"/>
        </w:rPr>
        <w:lastRenderedPageBreak/>
        <w:t>– </w:t>
      </w:r>
      <w:r w:rsidR="00FD1B57" w:rsidRPr="00FD1B57">
        <w:rPr>
          <w:sz w:val="28"/>
          <w:szCs w:val="28"/>
        </w:rPr>
        <w:t>затопление и длительное подтопление лесных насаждений;</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E02651">
      <w:pPr>
        <w:shd w:val="clear" w:color="auto" w:fill="FFFFFF"/>
        <w:spacing w:line="360"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E02651">
      <w:pPr>
        <w:shd w:val="clear" w:color="auto" w:fill="FFFFFF"/>
        <w:spacing w:line="360" w:lineRule="auto"/>
        <w:ind w:firstLine="720"/>
        <w:jc w:val="both"/>
        <w:rPr>
          <w:sz w:val="28"/>
          <w:szCs w:val="28"/>
        </w:rPr>
      </w:pPr>
      <w:r w:rsidRPr="00CF7E88">
        <w:rPr>
          <w:sz w:val="28"/>
          <w:szCs w:val="28"/>
        </w:rPr>
        <w:t>В лесах водоохранных зон, лесах, выполняющих функции защиты пр</w:t>
      </w:r>
      <w:r w:rsidRPr="00CF7E88">
        <w:rPr>
          <w:sz w:val="28"/>
          <w:szCs w:val="28"/>
        </w:rPr>
        <w:t>и</w:t>
      </w:r>
      <w:r w:rsidRPr="00CF7E88">
        <w:rPr>
          <w:sz w:val="28"/>
          <w:szCs w:val="28"/>
        </w:rPr>
        <w:t>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w:t>
      </w:r>
      <w:r w:rsidRPr="00CF7E88">
        <w:rPr>
          <w:sz w:val="28"/>
          <w:szCs w:val="28"/>
        </w:rPr>
        <w:t>е</w:t>
      </w:r>
      <w:r w:rsidRPr="00CF7E88">
        <w:rPr>
          <w:sz w:val="28"/>
          <w:szCs w:val="28"/>
        </w:rPr>
        <w:t>ний полезных ископаемых допускается с учетом ограничений (статьи 104, 105 Лесного кодекса РФ).</w:t>
      </w:r>
    </w:p>
    <w:p w:rsidR="00462C53" w:rsidRPr="00462C53" w:rsidRDefault="00462C53" w:rsidP="00E02651">
      <w:pPr>
        <w:shd w:val="clear" w:color="auto" w:fill="FFFFFF"/>
        <w:spacing w:line="360"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w:t>
      </w:r>
      <w:r w:rsidRPr="00462C53">
        <w:rPr>
          <w:sz w:val="28"/>
          <w:szCs w:val="28"/>
        </w:rPr>
        <w:t>с</w:t>
      </w:r>
      <w:r w:rsidRPr="00462C53">
        <w:rPr>
          <w:sz w:val="28"/>
          <w:szCs w:val="28"/>
        </w:rPr>
        <w:t>копаемых, обеспечивают:</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w:t>
      </w:r>
      <w:r w:rsidRPr="00462C53">
        <w:rPr>
          <w:sz w:val="28"/>
          <w:szCs w:val="28"/>
        </w:rPr>
        <w:t>и</w:t>
      </w:r>
      <w:r w:rsidRPr="00462C53">
        <w:rPr>
          <w:sz w:val="28"/>
          <w:szCs w:val="28"/>
        </w:rPr>
        <w:t>тельными, промышленными, древесными, бытовыми и иными отходами, м</w:t>
      </w:r>
      <w:r w:rsidRPr="00462C53">
        <w:rPr>
          <w:sz w:val="28"/>
          <w:szCs w:val="28"/>
        </w:rPr>
        <w:t>у</w:t>
      </w:r>
      <w:r w:rsidRPr="00462C53">
        <w:rPr>
          <w:sz w:val="28"/>
          <w:szCs w:val="28"/>
        </w:rPr>
        <w:t>сором;</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w:t>
      </w:r>
      <w:r w:rsidRPr="00462C53">
        <w:rPr>
          <w:sz w:val="28"/>
          <w:szCs w:val="28"/>
        </w:rPr>
        <w:t>о</w:t>
      </w:r>
      <w:r w:rsidRPr="00462C53">
        <w:rPr>
          <w:sz w:val="28"/>
          <w:szCs w:val="28"/>
        </w:rPr>
        <w:t>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w:t>
      </w:r>
      <w:r w:rsidRPr="00462C53">
        <w:rPr>
          <w:sz w:val="28"/>
          <w:szCs w:val="28"/>
        </w:rPr>
        <w:t>а</w:t>
      </w:r>
      <w:r w:rsidRPr="00462C53">
        <w:rPr>
          <w:sz w:val="28"/>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462C53">
        <w:rPr>
          <w:sz w:val="28"/>
          <w:szCs w:val="28"/>
        </w:rPr>
        <w:t>е</w:t>
      </w:r>
      <w:r w:rsidRPr="00462C53">
        <w:rPr>
          <w:sz w:val="28"/>
          <w:szCs w:val="28"/>
        </w:rPr>
        <w:t>культивацию земель, которые использовались для строительства, реконстру</w:t>
      </w:r>
      <w:r w:rsidRPr="00462C53">
        <w:rPr>
          <w:sz w:val="28"/>
          <w:szCs w:val="28"/>
        </w:rPr>
        <w:t>к</w:t>
      </w:r>
      <w:r w:rsidRPr="00462C53">
        <w:rPr>
          <w:sz w:val="28"/>
          <w:szCs w:val="28"/>
        </w:rPr>
        <w:lastRenderedPageBreak/>
        <w:t>ции и (или) эксплуатации указанных объектов, не связанных с созданием ле</w:t>
      </w:r>
      <w:r w:rsidRPr="00462C53">
        <w:rPr>
          <w:sz w:val="28"/>
          <w:szCs w:val="28"/>
        </w:rPr>
        <w:t>с</w:t>
      </w:r>
      <w:r w:rsidRPr="00462C53">
        <w:rPr>
          <w:sz w:val="28"/>
          <w:szCs w:val="28"/>
        </w:rPr>
        <w:t>ной инфраструктуры, в соответствии с законодательством Российской Фед</w:t>
      </w:r>
      <w:r w:rsidRPr="00462C53">
        <w:rPr>
          <w:sz w:val="28"/>
          <w:szCs w:val="28"/>
        </w:rPr>
        <w:t>е</w:t>
      </w:r>
      <w:r w:rsidRPr="00462C53">
        <w:rPr>
          <w:sz w:val="28"/>
          <w:szCs w:val="28"/>
        </w:rPr>
        <w:t>рации;</w:t>
      </w:r>
    </w:p>
    <w:p w:rsidR="00462C53" w:rsidRP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w:t>
      </w:r>
      <w:r w:rsidRPr="00462C53">
        <w:rPr>
          <w:sz w:val="28"/>
          <w:szCs w:val="28"/>
        </w:rPr>
        <w:t>а</w:t>
      </w:r>
      <w:r w:rsidRPr="00462C53">
        <w:rPr>
          <w:sz w:val="28"/>
          <w:szCs w:val="28"/>
        </w:rPr>
        <w:t>занных лиц;</w:t>
      </w:r>
    </w:p>
    <w:p w:rsidR="00462C53" w:rsidRDefault="00462C53" w:rsidP="00E02651">
      <w:pPr>
        <w:shd w:val="clear" w:color="auto" w:fill="FFFFFF"/>
        <w:spacing w:line="360"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w:t>
      </w:r>
      <w:r w:rsidRPr="00462C53">
        <w:rPr>
          <w:sz w:val="28"/>
          <w:szCs w:val="28"/>
        </w:rPr>
        <w:t>а</w:t>
      </w:r>
      <w:r w:rsidRPr="00462C53">
        <w:rPr>
          <w:sz w:val="28"/>
          <w:szCs w:val="28"/>
        </w:rPr>
        <w:t xml:space="preserve">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w:t>
      </w:r>
      <w:r w:rsidRPr="00462C53">
        <w:rPr>
          <w:sz w:val="28"/>
          <w:szCs w:val="28"/>
        </w:rPr>
        <w:t>о</w:t>
      </w:r>
      <w:r w:rsidRPr="00462C53">
        <w:rPr>
          <w:sz w:val="28"/>
          <w:szCs w:val="28"/>
        </w:rPr>
        <w:t>вания и проведения сейсморазведочных работ, в том числе перебазировки п</w:t>
      </w:r>
      <w:r w:rsidRPr="00462C53">
        <w:rPr>
          <w:sz w:val="28"/>
          <w:szCs w:val="28"/>
        </w:rPr>
        <w:t>о</w:t>
      </w:r>
      <w:r w:rsidRPr="00462C53">
        <w:rPr>
          <w:sz w:val="28"/>
          <w:szCs w:val="28"/>
        </w:rPr>
        <w:t>движного состава и грузов.</w:t>
      </w:r>
    </w:p>
    <w:p w:rsidR="00FF6428" w:rsidRPr="00462C53" w:rsidRDefault="00FF6428" w:rsidP="00E02651">
      <w:pPr>
        <w:shd w:val="clear" w:color="auto" w:fill="FFFFFF"/>
        <w:spacing w:line="360" w:lineRule="auto"/>
        <w:ind w:firstLine="720"/>
        <w:jc w:val="both"/>
        <w:rPr>
          <w:sz w:val="28"/>
          <w:szCs w:val="28"/>
        </w:rPr>
      </w:pPr>
      <w:r w:rsidRPr="00A53F53">
        <w:rPr>
          <w:sz w:val="28"/>
          <w:szCs w:val="28"/>
        </w:rPr>
        <w:t>На период разработки лесохозяйственного регламента работы по геол</w:t>
      </w:r>
      <w:r w:rsidRPr="00A53F53">
        <w:rPr>
          <w:sz w:val="28"/>
          <w:szCs w:val="28"/>
        </w:rPr>
        <w:t>о</w:t>
      </w:r>
      <w:r w:rsidRPr="00A53F53">
        <w:rPr>
          <w:sz w:val="28"/>
          <w:szCs w:val="28"/>
        </w:rPr>
        <w:t>гическому изучению недр и разработке полезных ископаемых на территории лесничества не ведутся.</w:t>
      </w:r>
    </w:p>
    <w:p w:rsidR="00462C53" w:rsidRDefault="00462C53" w:rsidP="00E02651">
      <w:pPr>
        <w:shd w:val="clear" w:color="auto" w:fill="FFFFFF"/>
        <w:spacing w:line="360"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w:t>
      </w:r>
      <w:r w:rsidRPr="00462C53">
        <w:rPr>
          <w:sz w:val="28"/>
          <w:szCs w:val="28"/>
        </w:rPr>
        <w:t>ж</w:t>
      </w:r>
      <w:r w:rsidRPr="00462C53">
        <w:rPr>
          <w:sz w:val="28"/>
          <w:szCs w:val="28"/>
        </w:rPr>
        <w:t>дений полезных ископаемых, подлежат рекультивации после завершения р</w:t>
      </w:r>
      <w:r w:rsidRPr="00462C53">
        <w:rPr>
          <w:sz w:val="28"/>
          <w:szCs w:val="28"/>
        </w:rPr>
        <w:t>а</w:t>
      </w:r>
      <w:r w:rsidRPr="00462C53">
        <w:rPr>
          <w:sz w:val="28"/>
          <w:szCs w:val="28"/>
        </w:rPr>
        <w:t>бот в соответствии с проектом рекультивации.</w:t>
      </w:r>
    </w:p>
    <w:p w:rsidR="005816EB" w:rsidRDefault="00A96ADE" w:rsidP="005816EB">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w:t>
      </w:r>
      <w:r w:rsidRPr="00FD1B57">
        <w:rPr>
          <w:rFonts w:eastAsiaTheme="minorEastAsia"/>
          <w:sz w:val="28"/>
          <w:szCs w:val="28"/>
        </w:rPr>
        <w:t>с</w:t>
      </w:r>
      <w:r w:rsidRPr="00FD1B57">
        <w:rPr>
          <w:rFonts w:eastAsiaTheme="minorEastAsia"/>
          <w:sz w:val="28"/>
          <w:szCs w:val="28"/>
        </w:rPr>
        <w:t>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w:t>
      </w:r>
      <w:proofErr w:type="gramEnd"/>
      <w:r w:rsidR="00FF6428">
        <w:rPr>
          <w:sz w:val="28"/>
          <w:szCs w:val="28"/>
        </w:rPr>
        <w:t xml:space="preserve"> года</w:t>
      </w:r>
      <w:r>
        <w:rPr>
          <w:sz w:val="28"/>
          <w:szCs w:val="28"/>
        </w:rPr>
        <w:t>до 49 лет</w:t>
      </w:r>
      <w:r w:rsidRPr="009773F7">
        <w:rPr>
          <w:sz w:val="28"/>
          <w:szCs w:val="28"/>
        </w:rPr>
        <w:t>.</w:t>
      </w:r>
    </w:p>
    <w:p w:rsidR="005816EB" w:rsidRPr="005816EB" w:rsidRDefault="005816EB" w:rsidP="005816EB">
      <w:pPr>
        <w:pStyle w:val="Style1"/>
        <w:widowControl/>
        <w:spacing w:line="360" w:lineRule="auto"/>
        <w:ind w:firstLine="709"/>
        <w:jc w:val="both"/>
        <w:rPr>
          <w:sz w:val="28"/>
          <w:szCs w:val="28"/>
        </w:rPr>
      </w:pPr>
    </w:p>
    <w:p w:rsidR="00A53F53"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w:t>
      </w:r>
    </w:p>
    <w:p w:rsidR="00A53F53" w:rsidRDefault="002B6559" w:rsidP="005B0F20">
      <w:pPr>
        <w:shd w:val="clear" w:color="auto" w:fill="FFFFFF"/>
        <w:spacing w:line="276" w:lineRule="auto"/>
        <w:jc w:val="center"/>
        <w:rPr>
          <w:b/>
          <w:bCs/>
          <w:sz w:val="28"/>
          <w:szCs w:val="28"/>
        </w:rPr>
      </w:pPr>
      <w:r w:rsidRPr="00CA45A6">
        <w:rPr>
          <w:b/>
          <w:bCs/>
          <w:sz w:val="28"/>
          <w:szCs w:val="28"/>
        </w:rPr>
        <w:t xml:space="preserve">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p>
    <w:p w:rsidR="002B6559" w:rsidRDefault="002602F5" w:rsidP="00A53F53">
      <w:pPr>
        <w:shd w:val="clear" w:color="auto" w:fill="FFFFFF"/>
        <w:spacing w:line="276" w:lineRule="auto"/>
        <w:jc w:val="center"/>
        <w:rPr>
          <w:b/>
          <w:bCs/>
          <w:sz w:val="28"/>
          <w:szCs w:val="28"/>
        </w:rPr>
      </w:pPr>
      <w:r>
        <w:rPr>
          <w:b/>
          <w:bCs/>
          <w:sz w:val="28"/>
          <w:szCs w:val="28"/>
        </w:rPr>
        <w:t>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E02651">
      <w:pPr>
        <w:shd w:val="clear" w:color="auto" w:fill="FFFFFF"/>
        <w:spacing w:line="360" w:lineRule="auto"/>
        <w:ind w:firstLine="708"/>
        <w:jc w:val="both"/>
        <w:rPr>
          <w:spacing w:val="5"/>
          <w:sz w:val="28"/>
          <w:szCs w:val="28"/>
        </w:rPr>
      </w:pPr>
      <w:r>
        <w:rPr>
          <w:spacing w:val="5"/>
          <w:sz w:val="28"/>
          <w:szCs w:val="28"/>
        </w:rPr>
        <w:lastRenderedPageBreak/>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w:t>
      </w:r>
      <w:r w:rsidR="00586D8C" w:rsidRPr="00730A64">
        <w:rPr>
          <w:spacing w:val="5"/>
          <w:sz w:val="28"/>
          <w:szCs w:val="28"/>
        </w:rPr>
        <w:t>о</w:t>
      </w:r>
      <w:r w:rsidR="00586D8C" w:rsidRPr="00730A64">
        <w:rPr>
          <w:spacing w:val="5"/>
          <w:sz w:val="28"/>
          <w:szCs w:val="28"/>
        </w:rPr>
        <w:t>декса РФ, леса лесничества могут использоваться</w:t>
      </w:r>
      <w:r w:rsidR="00586D8C" w:rsidRPr="00CD2668">
        <w:rPr>
          <w:bCs/>
          <w:sz w:val="28"/>
          <w:szCs w:val="28"/>
        </w:rPr>
        <w:t>для строительства и эк</w:t>
      </w:r>
      <w:r w:rsidR="00586D8C" w:rsidRPr="00CD2668">
        <w:rPr>
          <w:bCs/>
          <w:sz w:val="28"/>
          <w:szCs w:val="28"/>
        </w:rPr>
        <w:t>с</w:t>
      </w:r>
      <w:r w:rsidR="00586D8C" w:rsidRPr="00CD2668">
        <w:rPr>
          <w:bCs/>
          <w:sz w:val="28"/>
          <w:szCs w:val="28"/>
        </w:rPr>
        <w:t>плуатации водохранилищ, иных искусственных водных объектов, а также ги</w:t>
      </w:r>
      <w:r w:rsidR="00586D8C" w:rsidRPr="00CD2668">
        <w:rPr>
          <w:bCs/>
          <w:sz w:val="28"/>
          <w:szCs w:val="28"/>
        </w:rPr>
        <w:t>д</w:t>
      </w:r>
      <w:r w:rsidR="00586D8C" w:rsidRPr="00CD2668">
        <w:rPr>
          <w:bCs/>
          <w:sz w:val="28"/>
          <w:szCs w:val="28"/>
        </w:rPr>
        <w:t>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E02651">
      <w:pPr>
        <w:shd w:val="clear" w:color="auto" w:fill="FFFFFF"/>
        <w:spacing w:line="360"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w:t>
      </w:r>
      <w:r w:rsidR="00CD2668" w:rsidRPr="00CD2668">
        <w:rPr>
          <w:bCs/>
          <w:sz w:val="28"/>
          <w:szCs w:val="28"/>
        </w:rPr>
        <w:t>е</w:t>
      </w:r>
      <w:r w:rsidR="00CD2668" w:rsidRPr="00CD2668">
        <w:rPr>
          <w:bCs/>
          <w:sz w:val="28"/>
          <w:szCs w:val="28"/>
        </w:rPr>
        <w:t>ний, морских портов, морских терминалов, речных портов, причалов</w:t>
      </w:r>
      <w:r w:rsidRPr="00CF7E88">
        <w:rPr>
          <w:sz w:val="28"/>
          <w:szCs w:val="28"/>
        </w:rPr>
        <w:t>ос</w:t>
      </w:r>
      <w:r w:rsidRPr="00CF7E88">
        <w:rPr>
          <w:sz w:val="28"/>
          <w:szCs w:val="28"/>
        </w:rPr>
        <w:t>у</w:t>
      </w:r>
      <w:r w:rsidRPr="00CF7E88">
        <w:rPr>
          <w:sz w:val="28"/>
          <w:szCs w:val="28"/>
        </w:rPr>
        <w:t>ществляется в соответствии со статьями 21 и 44 Лесного кодекса РФ.</w:t>
      </w:r>
    </w:p>
    <w:p w:rsidR="002B6559" w:rsidRPr="00CF7E88" w:rsidRDefault="002B6559" w:rsidP="00E02651">
      <w:pPr>
        <w:shd w:val="clear" w:color="auto" w:fill="FFFFFF"/>
        <w:spacing w:line="360" w:lineRule="auto"/>
        <w:ind w:firstLine="720"/>
        <w:jc w:val="both"/>
        <w:rPr>
          <w:sz w:val="28"/>
          <w:szCs w:val="28"/>
        </w:rPr>
      </w:pPr>
      <w:r w:rsidRPr="00CF7E88">
        <w:rPr>
          <w:sz w:val="28"/>
          <w:szCs w:val="28"/>
        </w:rPr>
        <w:t>Лесные участки используются для строительства и эксплуатации вод</w:t>
      </w:r>
      <w:r w:rsidRPr="00CF7E88">
        <w:rPr>
          <w:sz w:val="28"/>
          <w:szCs w:val="28"/>
        </w:rPr>
        <w:t>о</w:t>
      </w:r>
      <w:r w:rsidRPr="00CF7E88">
        <w:rPr>
          <w:sz w:val="28"/>
          <w:szCs w:val="28"/>
        </w:rPr>
        <w:t>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E02651">
      <w:pPr>
        <w:shd w:val="clear" w:color="auto" w:fill="FFFFFF"/>
        <w:spacing w:line="360"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w:t>
      </w:r>
      <w:r w:rsidRPr="00CF7E88">
        <w:rPr>
          <w:sz w:val="28"/>
          <w:szCs w:val="28"/>
        </w:rPr>
        <w:t>н</w:t>
      </w:r>
      <w:r w:rsidRPr="00CF7E88">
        <w:rPr>
          <w:sz w:val="28"/>
          <w:szCs w:val="28"/>
        </w:rPr>
        <w:t>ное (бессрочное) пользование (статья 9 Лесного кодекса</w:t>
      </w:r>
      <w:r w:rsidR="00722140">
        <w:rPr>
          <w:sz w:val="28"/>
          <w:szCs w:val="28"/>
        </w:rPr>
        <w:t xml:space="preserve"> РФ</w:t>
      </w:r>
      <w:r w:rsidRPr="00CF7E88">
        <w:rPr>
          <w:sz w:val="28"/>
          <w:szCs w:val="28"/>
        </w:rPr>
        <w:t>) или предоста</w:t>
      </w:r>
      <w:r w:rsidRPr="00CF7E88">
        <w:rPr>
          <w:sz w:val="28"/>
          <w:szCs w:val="28"/>
        </w:rPr>
        <w:t>в</w:t>
      </w:r>
      <w:r w:rsidRPr="00CF7E88">
        <w:rPr>
          <w:sz w:val="28"/>
          <w:szCs w:val="28"/>
        </w:rPr>
        <w:t>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w:t>
      </w:r>
      <w:r w:rsidR="00722140" w:rsidRPr="00CF7E88">
        <w:rPr>
          <w:sz w:val="28"/>
          <w:szCs w:val="28"/>
        </w:rPr>
        <w:t>к</w:t>
      </w:r>
      <w:r w:rsidR="00722140" w:rsidRPr="00CF7E88">
        <w:rPr>
          <w:sz w:val="28"/>
          <w:szCs w:val="28"/>
        </w:rPr>
        <w:t>са</w:t>
      </w:r>
      <w:r w:rsidR="00722140">
        <w:rPr>
          <w:sz w:val="28"/>
          <w:szCs w:val="28"/>
        </w:rPr>
        <w:t xml:space="preserve"> РФ</w:t>
      </w:r>
      <w:r w:rsidRPr="00CF7E88">
        <w:rPr>
          <w:sz w:val="28"/>
          <w:szCs w:val="28"/>
        </w:rPr>
        <w:t>).</w:t>
      </w:r>
    </w:p>
    <w:p w:rsidR="00A53F53" w:rsidRDefault="00A53F53" w:rsidP="00E02651">
      <w:pPr>
        <w:spacing w:line="360" w:lineRule="auto"/>
        <w:ind w:firstLine="708"/>
        <w:jc w:val="both"/>
        <w:rPr>
          <w:sz w:val="28"/>
          <w:szCs w:val="28"/>
        </w:rPr>
      </w:pPr>
      <w:r w:rsidRPr="009408F4">
        <w:rPr>
          <w:sz w:val="28"/>
          <w:szCs w:val="28"/>
        </w:rPr>
        <w:t>На территории лесовТербунского лесничества 11,4 га занято водными объектами, из них 8,8 га числится под прудами, которые могут быть переданы в аренду.</w:t>
      </w:r>
    </w:p>
    <w:p w:rsidR="00D435A4" w:rsidRPr="009408F4" w:rsidRDefault="00D435A4" w:rsidP="00E02651">
      <w:pPr>
        <w:spacing w:line="360" w:lineRule="auto"/>
        <w:ind w:firstLine="708"/>
        <w:jc w:val="both"/>
        <w:rPr>
          <w:sz w:val="28"/>
          <w:szCs w:val="28"/>
        </w:rPr>
      </w:pPr>
    </w:p>
    <w:p w:rsidR="00A53F53" w:rsidRPr="00A53F53" w:rsidRDefault="00A53F53" w:rsidP="00A53F53">
      <w:pPr>
        <w:spacing w:line="276" w:lineRule="auto"/>
        <w:ind w:firstLine="708"/>
        <w:jc w:val="both"/>
        <w:rPr>
          <w:sz w:val="28"/>
          <w:szCs w:val="28"/>
        </w:rPr>
      </w:pPr>
    </w:p>
    <w:p w:rsidR="00A53F53" w:rsidRDefault="00A53F53" w:rsidP="00A53F53">
      <w:pPr>
        <w:spacing w:line="276" w:lineRule="auto"/>
        <w:ind w:firstLine="708"/>
        <w:jc w:val="center"/>
        <w:rPr>
          <w:bCs/>
          <w:sz w:val="28"/>
          <w:szCs w:val="28"/>
        </w:rPr>
      </w:pPr>
      <w:r w:rsidRPr="00A53F53">
        <w:rPr>
          <w:bCs/>
          <w:sz w:val="28"/>
          <w:szCs w:val="28"/>
        </w:rPr>
        <w:t>Ведомость существующих гидротехнических сооружений</w:t>
      </w:r>
    </w:p>
    <w:p w:rsidR="005816EB" w:rsidRDefault="005816EB" w:rsidP="00A53F53">
      <w:pPr>
        <w:spacing w:line="276" w:lineRule="auto"/>
        <w:ind w:firstLine="708"/>
        <w:jc w:val="center"/>
        <w:rPr>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665"/>
        <w:gridCol w:w="2006"/>
        <w:gridCol w:w="1309"/>
        <w:gridCol w:w="1251"/>
        <w:gridCol w:w="1172"/>
        <w:gridCol w:w="1905"/>
      </w:tblGrid>
      <w:tr w:rsidR="00A53F53" w:rsidRPr="00A53F53" w:rsidTr="00764312">
        <w:trPr>
          <w:tblHeader/>
        </w:trPr>
        <w:tc>
          <w:tcPr>
            <w:tcW w:w="166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Категория</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земель</w:t>
            </w:r>
          </w:p>
        </w:tc>
        <w:tc>
          <w:tcPr>
            <w:tcW w:w="2006"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Участковые ле</w:t>
            </w:r>
            <w:r w:rsidRPr="00A53F53">
              <w:rPr>
                <w:rFonts w:eastAsia="Calibri"/>
                <w:bCs/>
                <w:color w:val="000000"/>
                <w:sz w:val="24"/>
                <w:szCs w:val="24"/>
                <w:lang w:eastAsia="en-US"/>
              </w:rPr>
              <w:t>с</w:t>
            </w:r>
            <w:r w:rsidRPr="00A53F53">
              <w:rPr>
                <w:rFonts w:eastAsia="Calibri"/>
                <w:bCs/>
                <w:color w:val="000000"/>
                <w:sz w:val="24"/>
                <w:szCs w:val="24"/>
                <w:lang w:eastAsia="en-US"/>
              </w:rPr>
              <w:t>ничества</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Номера</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кварталов</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Номера</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выделов</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Площадь,</w:t>
            </w:r>
          </w:p>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га</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Вид использов</w:t>
            </w:r>
            <w:r w:rsidRPr="00A53F53">
              <w:rPr>
                <w:rFonts w:eastAsia="Calibri"/>
                <w:bCs/>
                <w:color w:val="000000"/>
                <w:sz w:val="24"/>
                <w:szCs w:val="24"/>
                <w:lang w:eastAsia="en-US"/>
              </w:rPr>
              <w:t>а</w:t>
            </w:r>
            <w:r w:rsidRPr="00A53F53">
              <w:rPr>
                <w:rFonts w:eastAsia="Calibri"/>
                <w:bCs/>
                <w:color w:val="000000"/>
                <w:sz w:val="24"/>
                <w:szCs w:val="24"/>
                <w:lang w:eastAsia="en-US"/>
              </w:rPr>
              <w:t>ния</w:t>
            </w:r>
          </w:p>
        </w:tc>
      </w:tr>
      <w:tr w:rsidR="00A53F53" w:rsidRPr="00A53F53" w:rsidTr="00764312">
        <w:trPr>
          <w:tblHeader/>
        </w:trPr>
        <w:tc>
          <w:tcPr>
            <w:tcW w:w="1665"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1</w:t>
            </w:r>
          </w:p>
        </w:tc>
        <w:tc>
          <w:tcPr>
            <w:tcW w:w="2006"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2</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4</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5</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6</w:t>
            </w:r>
          </w:p>
        </w:tc>
      </w:tr>
      <w:tr w:rsidR="00A53F53" w:rsidRPr="00A53F53" w:rsidTr="00764312">
        <w:tc>
          <w:tcPr>
            <w:tcW w:w="1665" w:type="dxa"/>
            <w:vMerge w:val="restart"/>
            <w:tcBorders>
              <w:top w:val="single" w:sz="4" w:space="0" w:color="auto"/>
            </w:tcBorders>
          </w:tcPr>
          <w:p w:rsidR="00A53F53" w:rsidRPr="00A53F53" w:rsidRDefault="00A53F53" w:rsidP="00A53F53">
            <w:pPr>
              <w:spacing w:line="280" w:lineRule="exact"/>
              <w:ind w:left="57"/>
              <w:rPr>
                <w:rFonts w:eastAsia="Calibri"/>
                <w:bCs/>
                <w:color w:val="000000"/>
                <w:sz w:val="24"/>
                <w:szCs w:val="24"/>
                <w:lang w:eastAsia="en-US"/>
              </w:rPr>
            </w:pPr>
            <w:r w:rsidRPr="00A53F53">
              <w:rPr>
                <w:rFonts w:eastAsia="Calibri"/>
                <w:bCs/>
                <w:color w:val="000000"/>
                <w:sz w:val="24"/>
                <w:szCs w:val="24"/>
                <w:lang w:eastAsia="en-US"/>
              </w:rPr>
              <w:t>Пруды</w:t>
            </w:r>
          </w:p>
        </w:tc>
        <w:tc>
          <w:tcPr>
            <w:tcW w:w="2006" w:type="dxa"/>
            <w:tcBorders>
              <w:top w:val="single" w:sz="4" w:space="0" w:color="auto"/>
              <w:bottom w:val="single" w:sz="4" w:space="0" w:color="auto"/>
            </w:tcBorders>
          </w:tcPr>
          <w:p w:rsidR="00A53F53" w:rsidRPr="00A53F53" w:rsidRDefault="00A53F53" w:rsidP="00A53F53">
            <w:pPr>
              <w:spacing w:line="280" w:lineRule="exact"/>
              <w:ind w:left="57"/>
              <w:rPr>
                <w:rFonts w:eastAsia="Calibri"/>
                <w:bCs/>
                <w:color w:val="000000"/>
                <w:sz w:val="24"/>
                <w:szCs w:val="24"/>
                <w:lang w:eastAsia="en-US"/>
              </w:rPr>
            </w:pPr>
            <w:r w:rsidRPr="00A53F53">
              <w:rPr>
                <w:rFonts w:eastAsia="Calibri"/>
                <w:bCs/>
                <w:color w:val="000000"/>
                <w:sz w:val="24"/>
                <w:szCs w:val="24"/>
                <w:lang w:eastAsia="en-US"/>
              </w:rPr>
              <w:t>Долгоруковское</w:t>
            </w: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32</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vMerge w:val="restart"/>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Пожарного и о</w:t>
            </w:r>
            <w:r w:rsidRPr="00A53F53">
              <w:rPr>
                <w:rFonts w:eastAsia="Calibri"/>
                <w:bCs/>
                <w:color w:val="000000"/>
                <w:sz w:val="24"/>
                <w:szCs w:val="24"/>
                <w:lang w:eastAsia="en-US"/>
              </w:rPr>
              <w:t>б</w:t>
            </w:r>
            <w:r w:rsidRPr="00A53F53">
              <w:rPr>
                <w:rFonts w:eastAsia="Calibri"/>
                <w:bCs/>
                <w:color w:val="000000"/>
                <w:sz w:val="24"/>
                <w:szCs w:val="24"/>
                <w:lang w:eastAsia="en-US"/>
              </w:rPr>
              <w:t>щего пользования</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line="280" w:lineRule="exact"/>
              <w:rPr>
                <w:rFonts w:eastAsia="Calibri"/>
                <w:bCs/>
                <w:color w:val="000000"/>
                <w:sz w:val="24"/>
                <w:szCs w:val="24"/>
                <w:lang w:eastAsia="en-US"/>
              </w:rPr>
            </w:pPr>
          </w:p>
        </w:tc>
        <w:tc>
          <w:tcPr>
            <w:tcW w:w="1309"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33</w:t>
            </w:r>
          </w:p>
        </w:tc>
        <w:tc>
          <w:tcPr>
            <w:tcW w:w="1251"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9</w:t>
            </w: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0.6</w:t>
            </w:r>
          </w:p>
        </w:tc>
        <w:tc>
          <w:tcPr>
            <w:tcW w:w="1905" w:type="dxa"/>
            <w:vMerge/>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line="280" w:lineRule="exact"/>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bottom w:val="single" w:sz="4" w:space="0" w:color="auto"/>
            </w:tcBorders>
          </w:tcPr>
          <w:p w:rsidR="00A53F53" w:rsidRPr="00A53F53" w:rsidRDefault="00A53F53" w:rsidP="00A53F53">
            <w:pPr>
              <w:spacing w:line="280" w:lineRule="exact"/>
              <w:jc w:val="center"/>
              <w:rPr>
                <w:rFonts w:eastAsia="Calibri"/>
                <w:bCs/>
                <w:color w:val="000000"/>
                <w:sz w:val="24"/>
                <w:szCs w:val="24"/>
                <w:lang w:eastAsia="en-US"/>
              </w:rPr>
            </w:pPr>
          </w:p>
        </w:tc>
        <w:tc>
          <w:tcPr>
            <w:tcW w:w="1251" w:type="dxa"/>
          </w:tcPr>
          <w:p w:rsidR="00A53F53" w:rsidRPr="00A53F53" w:rsidRDefault="00A53F53" w:rsidP="00A53F53">
            <w:pPr>
              <w:spacing w:line="280" w:lineRule="exact"/>
              <w:jc w:val="center"/>
              <w:rPr>
                <w:rFonts w:eastAsia="Calibri"/>
                <w:bCs/>
                <w:color w:val="000000"/>
                <w:sz w:val="24"/>
                <w:szCs w:val="24"/>
                <w:lang w:eastAsia="en-US"/>
              </w:rPr>
            </w:pPr>
          </w:p>
        </w:tc>
        <w:tc>
          <w:tcPr>
            <w:tcW w:w="1172"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0.8</w:t>
            </w:r>
          </w:p>
        </w:tc>
        <w:tc>
          <w:tcPr>
            <w:tcW w:w="1905" w:type="dxa"/>
            <w:vMerge/>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r w:rsidRPr="00A53F53">
              <w:rPr>
                <w:rFonts w:eastAsia="Calibri"/>
                <w:bCs/>
                <w:color w:val="000000"/>
                <w:sz w:val="24"/>
                <w:szCs w:val="24"/>
                <w:lang w:eastAsia="en-US"/>
              </w:rPr>
              <w:t>Воловское</w:t>
            </w: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16</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Borders>
              <w:bottom w:val="single" w:sz="4" w:space="0" w:color="auto"/>
            </w:tcBorders>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30</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0.3</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val="restart"/>
            <w:tcBorders>
              <w:top w:val="single" w:sz="4" w:space="0" w:color="auto"/>
            </w:tcBorders>
          </w:tcPr>
          <w:p w:rsidR="00A53F53" w:rsidRPr="00A53F53" w:rsidRDefault="00A53F53" w:rsidP="00A53F53">
            <w:pPr>
              <w:spacing w:line="280" w:lineRule="exact"/>
              <w:ind w:left="57"/>
              <w:jc w:val="both"/>
              <w:rPr>
                <w:rFonts w:eastAsia="Calibri"/>
                <w:bCs/>
                <w:color w:val="000000"/>
                <w:sz w:val="24"/>
                <w:szCs w:val="24"/>
                <w:lang w:eastAsia="en-US"/>
              </w:rPr>
            </w:pPr>
            <w:r w:rsidRPr="00A53F53">
              <w:rPr>
                <w:rFonts w:eastAsia="Calibri"/>
                <w:bCs/>
                <w:color w:val="000000"/>
                <w:sz w:val="24"/>
                <w:szCs w:val="24"/>
                <w:lang w:eastAsia="en-US"/>
              </w:rPr>
              <w:lastRenderedPageBreak/>
              <w:t>Пруды</w:t>
            </w:r>
          </w:p>
        </w:tc>
        <w:tc>
          <w:tcPr>
            <w:tcW w:w="2006" w:type="dxa"/>
            <w:tcBorders>
              <w:top w:val="single" w:sz="4" w:space="0" w:color="auto"/>
              <w:bottom w:val="single" w:sz="4" w:space="0" w:color="auto"/>
            </w:tcBorders>
          </w:tcPr>
          <w:p w:rsidR="00A53F53" w:rsidRPr="00A53F53" w:rsidRDefault="00A53F53" w:rsidP="00A53F53">
            <w:pPr>
              <w:spacing w:after="200"/>
              <w:ind w:left="57"/>
              <w:rPr>
                <w:rFonts w:eastAsia="Calibri"/>
                <w:bCs/>
                <w:color w:val="000000"/>
                <w:sz w:val="24"/>
                <w:szCs w:val="24"/>
                <w:lang w:eastAsia="en-US"/>
              </w:rPr>
            </w:pPr>
          </w:p>
        </w:tc>
        <w:tc>
          <w:tcPr>
            <w:tcW w:w="1309" w:type="dxa"/>
            <w:tcBorders>
              <w:top w:val="single" w:sz="4" w:space="0" w:color="auto"/>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5.4</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5.9</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Больше-Полянское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22</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0.6</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bottom w:val="single" w:sz="4" w:space="0" w:color="auto"/>
            </w:tcBorders>
          </w:tcPr>
          <w:p w:rsidR="00A53F53" w:rsidRPr="00A53F53" w:rsidRDefault="00A53F53" w:rsidP="00A53F53">
            <w:pPr>
              <w:ind w:left="57"/>
              <w:rPr>
                <w:rFonts w:eastAsia="Calibri"/>
                <w:bCs/>
                <w:color w:val="000000"/>
                <w:sz w:val="24"/>
                <w:szCs w:val="24"/>
                <w:lang w:eastAsia="en-US"/>
              </w:rPr>
            </w:pPr>
          </w:p>
        </w:tc>
        <w:tc>
          <w:tcPr>
            <w:tcW w:w="1309" w:type="dxa"/>
            <w:tcBorders>
              <w:bottom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vMerge/>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2.1</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r w:rsidRPr="00A53F53">
              <w:rPr>
                <w:rFonts w:eastAsia="Calibri"/>
                <w:bCs/>
                <w:color w:val="000000"/>
                <w:sz w:val="24"/>
                <w:szCs w:val="24"/>
                <w:lang w:eastAsia="en-US"/>
              </w:rPr>
              <w:t>-«-</w:t>
            </w:r>
          </w:p>
        </w:tc>
      </w:tr>
      <w:tr w:rsidR="00A53F53" w:rsidRPr="00A53F53" w:rsidTr="00764312">
        <w:tc>
          <w:tcPr>
            <w:tcW w:w="1665" w:type="dxa"/>
          </w:tcPr>
          <w:p w:rsidR="00A53F53" w:rsidRPr="00A53F53" w:rsidRDefault="00A53F53" w:rsidP="00A53F53">
            <w:pPr>
              <w:spacing w:line="280" w:lineRule="exact"/>
              <w:ind w:left="57"/>
              <w:jc w:val="both"/>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Всего</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8,8</w:t>
            </w:r>
          </w:p>
        </w:tc>
        <w:tc>
          <w:tcPr>
            <w:tcW w:w="1905" w:type="dxa"/>
          </w:tcPr>
          <w:p w:rsidR="00A53F53" w:rsidRPr="00A53F53" w:rsidRDefault="00A53F53" w:rsidP="00A53F53">
            <w:pPr>
              <w:spacing w:line="280" w:lineRule="exact"/>
              <w:jc w:val="center"/>
              <w:rPr>
                <w:rFonts w:eastAsia="Calibri"/>
                <w:bCs/>
                <w:color w:val="000000"/>
                <w:sz w:val="24"/>
                <w:szCs w:val="24"/>
                <w:lang w:eastAsia="en-US"/>
              </w:rPr>
            </w:pPr>
          </w:p>
        </w:tc>
      </w:tr>
      <w:tr w:rsidR="00A53F53" w:rsidRPr="00A53F53" w:rsidTr="00764312">
        <w:tc>
          <w:tcPr>
            <w:tcW w:w="1665" w:type="dxa"/>
            <w:vMerge w:val="restart"/>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Ручей</w:t>
            </w: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Долгоруковское</w:t>
            </w: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Пожарного и о</w:t>
            </w:r>
            <w:r w:rsidRPr="00A53F53">
              <w:rPr>
                <w:rFonts w:eastAsia="Calibri"/>
                <w:bCs/>
                <w:color w:val="000000"/>
                <w:sz w:val="24"/>
                <w:szCs w:val="24"/>
                <w:lang w:eastAsia="en-US"/>
              </w:rPr>
              <w:t>б</w:t>
            </w:r>
            <w:r w:rsidRPr="00A53F53">
              <w:rPr>
                <w:rFonts w:eastAsia="Calibri"/>
                <w:bCs/>
                <w:color w:val="000000"/>
                <w:sz w:val="24"/>
                <w:szCs w:val="24"/>
                <w:lang w:eastAsia="en-US"/>
              </w:rPr>
              <w:t>щего пользования</w:t>
            </w: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22</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Borders>
              <w:top w:val="single" w:sz="4" w:space="0" w:color="auto"/>
            </w:tcBorders>
          </w:tcPr>
          <w:p w:rsidR="00A53F53" w:rsidRPr="00A53F53" w:rsidRDefault="00A53F53" w:rsidP="00A53F53">
            <w:pPr>
              <w:rPr>
                <w:rFonts w:eastAsia="Calibri"/>
                <w:bCs/>
                <w:color w:val="000000"/>
                <w:sz w:val="24"/>
                <w:szCs w:val="24"/>
                <w:lang w:eastAsia="en-US"/>
              </w:rPr>
            </w:pPr>
          </w:p>
        </w:tc>
        <w:tc>
          <w:tcPr>
            <w:tcW w:w="1309" w:type="dxa"/>
            <w:tcBorders>
              <w:top w:val="single" w:sz="4" w:space="0" w:color="auto"/>
            </w:tcBorders>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33</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13</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34</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14</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Воловское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0.2</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31</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8</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20</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9</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Больше-Полянское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76</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17</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0,5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vMerge/>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ВСЕГО: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1.5</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Река</w:t>
            </w: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Долгоруковское</w:t>
            </w:r>
          </w:p>
        </w:tc>
        <w:tc>
          <w:tcPr>
            <w:tcW w:w="1309"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15</w:t>
            </w:r>
          </w:p>
        </w:tc>
        <w:tc>
          <w:tcPr>
            <w:tcW w:w="1251"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25</w:t>
            </w: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p>
        </w:tc>
        <w:tc>
          <w:tcPr>
            <w:tcW w:w="2006"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ИТОГО:</w:t>
            </w: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w:t>
            </w:r>
          </w:p>
        </w:tc>
        <w:tc>
          <w:tcPr>
            <w:tcW w:w="1905" w:type="dxa"/>
          </w:tcPr>
          <w:p w:rsidR="00A53F53" w:rsidRPr="00A53F53" w:rsidRDefault="00A53F53" w:rsidP="00A53F53">
            <w:pPr>
              <w:rPr>
                <w:rFonts w:eastAsia="Calibri"/>
                <w:bCs/>
                <w:color w:val="000000"/>
                <w:sz w:val="24"/>
                <w:szCs w:val="24"/>
                <w:lang w:eastAsia="en-US"/>
              </w:rPr>
            </w:pPr>
          </w:p>
        </w:tc>
      </w:tr>
      <w:tr w:rsidR="00A53F53" w:rsidRPr="00A53F53" w:rsidTr="00764312">
        <w:tc>
          <w:tcPr>
            <w:tcW w:w="1665" w:type="dxa"/>
          </w:tcPr>
          <w:p w:rsidR="00A53F53" w:rsidRPr="00A53F53" w:rsidRDefault="00A53F53" w:rsidP="00A53F53">
            <w:pPr>
              <w:rPr>
                <w:rFonts w:eastAsia="Calibri"/>
                <w:bCs/>
                <w:color w:val="000000"/>
                <w:sz w:val="24"/>
                <w:szCs w:val="24"/>
                <w:lang w:eastAsia="en-US"/>
              </w:rPr>
            </w:pPr>
            <w:r w:rsidRPr="00A53F53">
              <w:rPr>
                <w:rFonts w:eastAsia="Calibri"/>
                <w:bCs/>
                <w:color w:val="000000"/>
                <w:sz w:val="24"/>
                <w:szCs w:val="24"/>
                <w:lang w:eastAsia="en-US"/>
              </w:rPr>
              <w:t xml:space="preserve"> ВСЕГО во</w:t>
            </w:r>
            <w:r w:rsidRPr="00A53F53">
              <w:rPr>
                <w:rFonts w:eastAsia="Calibri"/>
                <w:bCs/>
                <w:color w:val="000000"/>
                <w:sz w:val="24"/>
                <w:szCs w:val="24"/>
                <w:lang w:eastAsia="en-US"/>
              </w:rPr>
              <w:t>д</w:t>
            </w:r>
            <w:r w:rsidRPr="00A53F53">
              <w:rPr>
                <w:rFonts w:eastAsia="Calibri"/>
                <w:bCs/>
                <w:color w:val="000000"/>
                <w:sz w:val="24"/>
                <w:szCs w:val="24"/>
                <w:lang w:eastAsia="en-US"/>
              </w:rPr>
              <w:t>ных</w:t>
            </w:r>
            <w:r>
              <w:rPr>
                <w:rFonts w:eastAsia="Calibri"/>
                <w:bCs/>
                <w:color w:val="000000"/>
                <w:sz w:val="24"/>
                <w:szCs w:val="24"/>
                <w:lang w:eastAsia="en-US"/>
              </w:rPr>
              <w:t xml:space="preserve"> объектов по лес</w:t>
            </w:r>
            <w:r w:rsidRPr="00A53F53">
              <w:rPr>
                <w:rFonts w:eastAsia="Calibri"/>
                <w:bCs/>
                <w:color w:val="000000"/>
                <w:sz w:val="24"/>
                <w:szCs w:val="24"/>
                <w:lang w:eastAsia="en-US"/>
              </w:rPr>
              <w:t>ничеству:</w:t>
            </w:r>
          </w:p>
        </w:tc>
        <w:tc>
          <w:tcPr>
            <w:tcW w:w="2006" w:type="dxa"/>
          </w:tcPr>
          <w:p w:rsidR="00A53F53" w:rsidRPr="00A53F53" w:rsidRDefault="00A53F53" w:rsidP="00A53F53">
            <w:pPr>
              <w:rPr>
                <w:rFonts w:eastAsia="Calibri"/>
                <w:bCs/>
                <w:color w:val="000000"/>
                <w:sz w:val="24"/>
                <w:szCs w:val="24"/>
                <w:lang w:eastAsia="en-US"/>
              </w:rPr>
            </w:pPr>
          </w:p>
        </w:tc>
        <w:tc>
          <w:tcPr>
            <w:tcW w:w="1309" w:type="dxa"/>
          </w:tcPr>
          <w:p w:rsidR="00A53F53" w:rsidRPr="00A53F53" w:rsidRDefault="00A53F53" w:rsidP="00A53F53">
            <w:pPr>
              <w:jc w:val="center"/>
              <w:rPr>
                <w:rFonts w:eastAsia="Calibri"/>
                <w:bCs/>
                <w:color w:val="000000"/>
                <w:sz w:val="24"/>
                <w:szCs w:val="24"/>
                <w:lang w:eastAsia="en-US"/>
              </w:rPr>
            </w:pPr>
          </w:p>
        </w:tc>
        <w:tc>
          <w:tcPr>
            <w:tcW w:w="1251" w:type="dxa"/>
          </w:tcPr>
          <w:p w:rsidR="00A53F53" w:rsidRPr="00A53F53" w:rsidRDefault="00A53F53" w:rsidP="00A53F53">
            <w:pPr>
              <w:jc w:val="center"/>
              <w:rPr>
                <w:rFonts w:eastAsia="Calibri"/>
                <w:bCs/>
                <w:color w:val="000000"/>
                <w:sz w:val="24"/>
                <w:szCs w:val="24"/>
                <w:lang w:eastAsia="en-US"/>
              </w:rPr>
            </w:pPr>
          </w:p>
        </w:tc>
        <w:tc>
          <w:tcPr>
            <w:tcW w:w="1172" w:type="dxa"/>
          </w:tcPr>
          <w:p w:rsidR="00A53F53" w:rsidRPr="00A53F53" w:rsidRDefault="00A53F53" w:rsidP="00A53F53">
            <w:pPr>
              <w:jc w:val="center"/>
              <w:rPr>
                <w:rFonts w:eastAsia="Calibri"/>
                <w:bCs/>
                <w:color w:val="000000"/>
                <w:sz w:val="24"/>
                <w:szCs w:val="24"/>
                <w:lang w:eastAsia="en-US"/>
              </w:rPr>
            </w:pPr>
            <w:r w:rsidRPr="00A53F53">
              <w:rPr>
                <w:rFonts w:eastAsia="Calibri"/>
                <w:bCs/>
                <w:color w:val="000000"/>
                <w:sz w:val="24"/>
                <w:szCs w:val="24"/>
                <w:lang w:eastAsia="en-US"/>
              </w:rPr>
              <w:t>11.4</w:t>
            </w:r>
          </w:p>
        </w:tc>
        <w:tc>
          <w:tcPr>
            <w:tcW w:w="1905" w:type="dxa"/>
          </w:tcPr>
          <w:p w:rsidR="00A53F53" w:rsidRPr="00A53F53" w:rsidRDefault="00A53F53" w:rsidP="00A53F53">
            <w:pPr>
              <w:rPr>
                <w:rFonts w:eastAsia="Calibri"/>
                <w:bCs/>
                <w:color w:val="000000"/>
                <w:sz w:val="24"/>
                <w:szCs w:val="24"/>
                <w:lang w:eastAsia="en-US"/>
              </w:rPr>
            </w:pPr>
          </w:p>
          <w:p w:rsidR="00A53F53" w:rsidRPr="00A53F53" w:rsidRDefault="00A53F53" w:rsidP="00A53F53">
            <w:pPr>
              <w:rPr>
                <w:rFonts w:eastAsia="Calibri"/>
                <w:bCs/>
                <w:color w:val="000000"/>
                <w:sz w:val="24"/>
                <w:szCs w:val="24"/>
                <w:lang w:eastAsia="en-US"/>
              </w:rPr>
            </w:pPr>
          </w:p>
        </w:tc>
      </w:tr>
    </w:tbl>
    <w:p w:rsidR="00A53F53" w:rsidRPr="00A53F53" w:rsidRDefault="00A53F53" w:rsidP="00A53F53">
      <w:pPr>
        <w:spacing w:line="276" w:lineRule="auto"/>
        <w:jc w:val="both"/>
        <w:rPr>
          <w:bCs/>
          <w:sz w:val="28"/>
          <w:szCs w:val="28"/>
        </w:rPr>
      </w:pPr>
    </w:p>
    <w:p w:rsidR="002B6559" w:rsidRPr="00CF7E88" w:rsidRDefault="002B6559" w:rsidP="006B69DA">
      <w:pPr>
        <w:spacing w:line="360" w:lineRule="auto"/>
        <w:ind w:firstLine="708"/>
        <w:jc w:val="both"/>
        <w:rPr>
          <w:sz w:val="28"/>
          <w:szCs w:val="28"/>
        </w:rPr>
      </w:pPr>
      <w:r w:rsidRPr="00292734">
        <w:rPr>
          <w:sz w:val="28"/>
          <w:szCs w:val="28"/>
        </w:rPr>
        <w:t>Существующие водные объекты могут быть использованы, как соста</w:t>
      </w:r>
      <w:r w:rsidRPr="00292734">
        <w:rPr>
          <w:sz w:val="28"/>
          <w:szCs w:val="28"/>
        </w:rPr>
        <w:t>в</w:t>
      </w:r>
      <w:r w:rsidRPr="00292734">
        <w:rPr>
          <w:sz w:val="28"/>
          <w:szCs w:val="28"/>
        </w:rPr>
        <w:t>ляющие элементы, при использовании лесов для осуществления рекреацио</w:t>
      </w:r>
      <w:r w:rsidRPr="00292734">
        <w:rPr>
          <w:sz w:val="28"/>
          <w:szCs w:val="28"/>
        </w:rPr>
        <w:t>н</w:t>
      </w:r>
      <w:r w:rsidRPr="00292734">
        <w:rPr>
          <w:sz w:val="28"/>
          <w:szCs w:val="28"/>
        </w:rPr>
        <w:t>ной деятельности (элементы ландшафта), а также при использовании лесов для осуществления видов деятельности в сфере охотни</w:t>
      </w:r>
      <w:r w:rsidR="003A156A" w:rsidRPr="00292734">
        <w:rPr>
          <w:sz w:val="28"/>
          <w:szCs w:val="28"/>
        </w:rPr>
        <w:t>чьего хозяйства и р</w:t>
      </w:r>
      <w:r w:rsidR="003A156A" w:rsidRPr="00292734">
        <w:rPr>
          <w:sz w:val="28"/>
          <w:szCs w:val="28"/>
        </w:rPr>
        <w:t>ы</w:t>
      </w:r>
      <w:r w:rsidR="003A156A" w:rsidRPr="00292734">
        <w:rPr>
          <w:sz w:val="28"/>
          <w:szCs w:val="28"/>
        </w:rPr>
        <w:t>боводства</w:t>
      </w:r>
      <w:r w:rsidRPr="00292734">
        <w:rPr>
          <w:sz w:val="28"/>
          <w:szCs w:val="28"/>
        </w:rPr>
        <w:t>.</w:t>
      </w:r>
    </w:p>
    <w:p w:rsidR="009D524B" w:rsidRPr="009D524B" w:rsidRDefault="009D524B" w:rsidP="006B69DA">
      <w:pPr>
        <w:shd w:val="clear" w:color="auto" w:fill="FFFFFF"/>
        <w:spacing w:line="360"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w:t>
      </w:r>
      <w:r w:rsidR="00CD2668" w:rsidRPr="00CD2668">
        <w:rPr>
          <w:bCs/>
          <w:sz w:val="28"/>
          <w:szCs w:val="28"/>
        </w:rPr>
        <w:t>у</w:t>
      </w:r>
      <w:r w:rsidR="00CD2668" w:rsidRPr="00CD2668">
        <w:rPr>
          <w:bCs/>
          <w:sz w:val="28"/>
          <w:szCs w:val="28"/>
        </w:rPr>
        <w:t>атации водохранилищ, иных искусственных водных объектов, а также гидр</w:t>
      </w:r>
      <w:r w:rsidR="00CD2668" w:rsidRPr="00CD2668">
        <w:rPr>
          <w:bCs/>
          <w:sz w:val="28"/>
          <w:szCs w:val="28"/>
        </w:rPr>
        <w:t>о</w:t>
      </w:r>
      <w:r w:rsidR="00CD2668" w:rsidRPr="00CD2668">
        <w:rPr>
          <w:bCs/>
          <w:sz w:val="28"/>
          <w:szCs w:val="28"/>
        </w:rPr>
        <w:t>технических сооружений, морских портов, морских терминалов, речных по</w:t>
      </w:r>
      <w:r w:rsidR="00CD2668" w:rsidRPr="00CD2668">
        <w:rPr>
          <w:bCs/>
          <w:sz w:val="28"/>
          <w:szCs w:val="28"/>
        </w:rPr>
        <w:t>р</w:t>
      </w:r>
      <w:r w:rsidR="00CD2668" w:rsidRPr="00CD2668">
        <w:rPr>
          <w:bCs/>
          <w:sz w:val="28"/>
          <w:szCs w:val="28"/>
        </w:rPr>
        <w:t>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w:t>
      </w:r>
      <w:r w:rsidRPr="009D524B">
        <w:rPr>
          <w:sz w:val="28"/>
          <w:szCs w:val="28"/>
        </w:rPr>
        <w:t>о</w:t>
      </w:r>
      <w:r w:rsidRPr="009D524B">
        <w:rPr>
          <w:sz w:val="28"/>
          <w:szCs w:val="28"/>
        </w:rPr>
        <w:t>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9D524B" w:rsidRDefault="009D524B" w:rsidP="005B0F20">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CA45A6">
        <w:rPr>
          <w:b/>
          <w:bCs/>
          <w:sz w:val="28"/>
          <w:szCs w:val="28"/>
        </w:rPr>
        <w:t>4</w:t>
      </w:r>
      <w:r w:rsidRPr="00CF7E88">
        <w:rPr>
          <w:b/>
          <w:bCs/>
          <w:sz w:val="28"/>
          <w:szCs w:val="28"/>
        </w:rPr>
        <w:t>.</w:t>
      </w:r>
      <w:r w:rsidR="00CA45A6">
        <w:rPr>
          <w:b/>
          <w:bCs/>
          <w:sz w:val="28"/>
          <w:szCs w:val="28"/>
        </w:rPr>
        <w:t> </w:t>
      </w:r>
      <w:r w:rsidRPr="00CF7E88">
        <w:rPr>
          <w:b/>
          <w:bCs/>
          <w:sz w:val="28"/>
          <w:szCs w:val="28"/>
        </w:rPr>
        <w:t>Нормативы, параметры и сроки использованиялесовдля строител</w:t>
      </w:r>
      <w:r w:rsidRPr="00CF7E88">
        <w:rPr>
          <w:b/>
          <w:bCs/>
          <w:sz w:val="28"/>
          <w:szCs w:val="28"/>
        </w:rPr>
        <w:t>ь</w:t>
      </w:r>
      <w:r w:rsidRPr="00CF7E88">
        <w:rPr>
          <w:b/>
          <w:bCs/>
          <w:sz w:val="28"/>
          <w:szCs w:val="28"/>
        </w:rPr>
        <w:t>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6B69DA">
      <w:pPr>
        <w:spacing w:line="360"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w:t>
      </w:r>
      <w:r w:rsidR="00B840B7" w:rsidRPr="00B840B7">
        <w:rPr>
          <w:sz w:val="28"/>
          <w:szCs w:val="28"/>
        </w:rPr>
        <w:t>к</w:t>
      </w:r>
      <w:r w:rsidR="00B840B7" w:rsidRPr="00B840B7">
        <w:rPr>
          <w:sz w:val="28"/>
          <w:szCs w:val="28"/>
        </w:rPr>
        <w:t>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w:t>
      </w:r>
      <w:r w:rsidR="00B840B7" w:rsidRPr="00B840B7">
        <w:rPr>
          <w:sz w:val="28"/>
          <w:szCs w:val="28"/>
        </w:rPr>
        <w:t>к</w:t>
      </w:r>
      <w:r w:rsidR="00B840B7" w:rsidRPr="00B840B7">
        <w:rPr>
          <w:sz w:val="28"/>
          <w:szCs w:val="28"/>
        </w:rPr>
        <w:t>ции, эксплуатации линейных объектов</w:t>
      </w:r>
      <w:r w:rsidR="00B840B7">
        <w:rPr>
          <w:sz w:val="28"/>
          <w:szCs w:val="28"/>
        </w:rPr>
        <w:t>.</w:t>
      </w:r>
    </w:p>
    <w:p w:rsidR="00B840B7" w:rsidRDefault="00CD2668" w:rsidP="006B69DA">
      <w:pPr>
        <w:spacing w:line="360"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w:t>
      </w:r>
      <w:r w:rsidR="00E16998">
        <w:rPr>
          <w:sz w:val="28"/>
          <w:szCs w:val="28"/>
        </w:rPr>
        <w:t>о</w:t>
      </w:r>
      <w:r w:rsidR="00E16998">
        <w:rPr>
          <w:sz w:val="28"/>
          <w:szCs w:val="28"/>
        </w:rPr>
        <w:t xml:space="preserve">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6B69DA">
      <w:pPr>
        <w:spacing w:line="360"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w:t>
      </w:r>
      <w:r w:rsidRPr="00CD2668">
        <w:rPr>
          <w:sz w:val="28"/>
          <w:szCs w:val="28"/>
        </w:rPr>
        <w:t>т</w:t>
      </w:r>
      <w:r w:rsidRPr="00CD2668">
        <w:rPr>
          <w:sz w:val="28"/>
          <w:szCs w:val="28"/>
        </w:rPr>
        <w:t>ствии с</w:t>
      </w:r>
      <w:r w:rsidR="0066480C">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6B69DA">
      <w:pPr>
        <w:spacing w:line="360" w:lineRule="auto"/>
        <w:ind w:firstLine="709"/>
        <w:jc w:val="both"/>
        <w:rPr>
          <w:sz w:val="28"/>
          <w:szCs w:val="28"/>
        </w:rPr>
      </w:pPr>
      <w:r w:rsidRPr="00207592">
        <w:rPr>
          <w:sz w:val="28"/>
          <w:szCs w:val="28"/>
        </w:rPr>
        <w:t>Лесные участки, которые находятся в государственной или муниц</w:t>
      </w:r>
      <w:r w:rsidRPr="00207592">
        <w:rPr>
          <w:sz w:val="28"/>
          <w:szCs w:val="28"/>
        </w:rPr>
        <w:t>и</w:t>
      </w:r>
      <w:r w:rsidRPr="00207592">
        <w:rPr>
          <w:sz w:val="28"/>
          <w:szCs w:val="28"/>
        </w:rPr>
        <w:t>пальной собственности и на которых расположены линейные объекты, пред</w:t>
      </w:r>
      <w:r w:rsidRPr="00207592">
        <w:rPr>
          <w:sz w:val="28"/>
          <w:szCs w:val="28"/>
        </w:rPr>
        <w:t>о</w:t>
      </w:r>
      <w:r w:rsidRPr="00207592">
        <w:rPr>
          <w:sz w:val="28"/>
          <w:szCs w:val="28"/>
        </w:rPr>
        <w:t>ставляются на правах, предусмотренных статьей 9 Лесного кодекса Росси</w:t>
      </w:r>
      <w:r w:rsidRPr="00207592">
        <w:rPr>
          <w:sz w:val="28"/>
          <w:szCs w:val="28"/>
        </w:rPr>
        <w:t>й</w:t>
      </w:r>
      <w:r w:rsidRPr="00207592">
        <w:rPr>
          <w:sz w:val="28"/>
          <w:szCs w:val="28"/>
        </w:rPr>
        <w:t>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6B69DA">
      <w:pPr>
        <w:spacing w:line="360" w:lineRule="auto"/>
        <w:ind w:firstLine="709"/>
        <w:jc w:val="both"/>
        <w:rPr>
          <w:sz w:val="28"/>
          <w:szCs w:val="28"/>
        </w:rPr>
      </w:pPr>
      <w:proofErr w:type="gramStart"/>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w:t>
      </w:r>
      <w:r w:rsidRPr="00CD2668">
        <w:rPr>
          <w:sz w:val="28"/>
          <w:szCs w:val="28"/>
        </w:rPr>
        <w:t>ж</w:t>
      </w:r>
      <w:r w:rsidRPr="00CD2668">
        <w:rPr>
          <w:sz w:val="28"/>
          <w:szCs w:val="28"/>
        </w:rPr>
        <w:t>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w:t>
      </w:r>
      <w:r w:rsidRPr="00CD2668">
        <w:rPr>
          <w:sz w:val="28"/>
          <w:szCs w:val="28"/>
        </w:rPr>
        <w:t>ъ</w:t>
      </w:r>
      <w:r w:rsidRPr="00CD2668">
        <w:rPr>
          <w:sz w:val="28"/>
          <w:szCs w:val="28"/>
        </w:rPr>
        <w:t>ектов.</w:t>
      </w:r>
      <w:proofErr w:type="gramEnd"/>
    </w:p>
    <w:p w:rsidR="00CD2668" w:rsidRPr="00CD2668" w:rsidRDefault="00CD2668" w:rsidP="006B69DA">
      <w:pPr>
        <w:spacing w:line="360" w:lineRule="auto"/>
        <w:ind w:firstLine="709"/>
        <w:jc w:val="both"/>
        <w:rPr>
          <w:sz w:val="28"/>
          <w:szCs w:val="28"/>
        </w:rPr>
      </w:pPr>
      <w:r w:rsidRPr="00CD2668">
        <w:rPr>
          <w:sz w:val="28"/>
          <w:szCs w:val="28"/>
        </w:rPr>
        <w:lastRenderedPageBreak/>
        <w:t xml:space="preserve">При использовании лесов в целях строительства, реконструкции и </w:t>
      </w:r>
      <w:proofErr w:type="gramStart"/>
      <w:r w:rsidRPr="00CD2668">
        <w:rPr>
          <w:sz w:val="28"/>
          <w:szCs w:val="28"/>
        </w:rPr>
        <w:t>эк</w:t>
      </w:r>
      <w:r w:rsidRPr="00CD2668">
        <w:rPr>
          <w:sz w:val="28"/>
          <w:szCs w:val="28"/>
        </w:rPr>
        <w:t>с</w:t>
      </w:r>
      <w:r w:rsidRPr="00CD2668">
        <w:rPr>
          <w:sz w:val="28"/>
          <w:szCs w:val="28"/>
        </w:rPr>
        <w:t>плуатации</w:t>
      </w:r>
      <w:proofErr w:type="gramEnd"/>
      <w:r w:rsidRPr="00CD2668">
        <w:rPr>
          <w:sz w:val="28"/>
          <w:szCs w:val="28"/>
        </w:rPr>
        <w:t xml:space="preserve"> автомобильных дорог исключаются случаи, вызывающие наруш</w:t>
      </w:r>
      <w:r w:rsidRPr="00CD2668">
        <w:rPr>
          <w:sz w:val="28"/>
          <w:szCs w:val="28"/>
        </w:rPr>
        <w:t>е</w:t>
      </w:r>
      <w:r w:rsidRPr="00CD2668">
        <w:rPr>
          <w:sz w:val="28"/>
          <w:szCs w:val="28"/>
        </w:rPr>
        <w:t>ния поверхностного и внутрипочвенного стока вод, затопление или заболач</w:t>
      </w:r>
      <w:r w:rsidRPr="00CD2668">
        <w:rPr>
          <w:sz w:val="28"/>
          <w:szCs w:val="28"/>
        </w:rPr>
        <w:t>и</w:t>
      </w:r>
      <w:r w:rsidRPr="00CD2668">
        <w:rPr>
          <w:sz w:val="28"/>
          <w:szCs w:val="28"/>
        </w:rPr>
        <w:t>вание лесных участков вдоль дорог.</w:t>
      </w:r>
    </w:p>
    <w:p w:rsidR="00CD2668" w:rsidRPr="00CD2668" w:rsidRDefault="00CD2668" w:rsidP="006B69DA">
      <w:pPr>
        <w:spacing w:line="360"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6B69DA">
      <w:pPr>
        <w:spacing w:line="360" w:lineRule="auto"/>
        <w:ind w:firstLine="709"/>
        <w:jc w:val="both"/>
        <w:rPr>
          <w:sz w:val="28"/>
          <w:szCs w:val="28"/>
        </w:rPr>
      </w:pPr>
      <w:r w:rsidRPr="00CD2668">
        <w:rPr>
          <w:sz w:val="28"/>
          <w:szCs w:val="28"/>
        </w:rPr>
        <w:t>На лесных участках, предоставленных в аренду, постоянное  (бессро</w:t>
      </w:r>
      <w:r w:rsidRPr="00CD2668">
        <w:rPr>
          <w:sz w:val="28"/>
          <w:szCs w:val="28"/>
        </w:rPr>
        <w:t>ч</w:t>
      </w:r>
      <w:r w:rsidRPr="00CD2668">
        <w:rPr>
          <w:sz w:val="28"/>
          <w:szCs w:val="28"/>
        </w:rPr>
        <w:t>ное) пользование в целях строительства, реконструкции и эксплуатации л</w:t>
      </w:r>
      <w:r w:rsidRPr="00CD2668">
        <w:rPr>
          <w:sz w:val="28"/>
          <w:szCs w:val="28"/>
        </w:rPr>
        <w:t>и</w:t>
      </w:r>
      <w:r w:rsidRPr="00CD2668">
        <w:rPr>
          <w:sz w:val="28"/>
          <w:szCs w:val="28"/>
        </w:rPr>
        <w:t>нейных о</w:t>
      </w:r>
      <w:r w:rsidR="00B31238">
        <w:rPr>
          <w:sz w:val="28"/>
          <w:szCs w:val="28"/>
        </w:rPr>
        <w:t xml:space="preserve">бъектов, использование лесов </w:t>
      </w:r>
      <w:r w:rsidRPr="00CD2668">
        <w:rPr>
          <w:sz w:val="28"/>
          <w:szCs w:val="28"/>
        </w:rPr>
        <w:t>осуществляется в соответствии с пр</w:t>
      </w:r>
      <w:r w:rsidRPr="00CD2668">
        <w:rPr>
          <w:sz w:val="28"/>
          <w:szCs w:val="28"/>
        </w:rPr>
        <w:t>о</w:t>
      </w:r>
      <w:r w:rsidRPr="00CD2668">
        <w:rPr>
          <w:sz w:val="28"/>
          <w:szCs w:val="28"/>
        </w:rPr>
        <w:t>ектом освоения лесов.</w:t>
      </w:r>
    </w:p>
    <w:p w:rsidR="00CD2668" w:rsidRPr="00CD2668" w:rsidRDefault="00CD2668" w:rsidP="006B69DA">
      <w:pPr>
        <w:spacing w:line="360" w:lineRule="auto"/>
        <w:ind w:firstLine="709"/>
        <w:jc w:val="both"/>
        <w:rPr>
          <w:sz w:val="28"/>
          <w:szCs w:val="28"/>
        </w:rPr>
      </w:pPr>
      <w:r w:rsidRPr="00CD2668">
        <w:rPr>
          <w:sz w:val="28"/>
          <w:szCs w:val="28"/>
        </w:rPr>
        <w:t>В целях использования линейных объектов, обеспечения их безавари</w:t>
      </w:r>
      <w:r w:rsidRPr="00CD2668">
        <w:rPr>
          <w:sz w:val="28"/>
          <w:szCs w:val="28"/>
        </w:rPr>
        <w:t>й</w:t>
      </w:r>
      <w:r w:rsidRPr="00CD2668">
        <w:rPr>
          <w:sz w:val="28"/>
          <w:szCs w:val="28"/>
        </w:rPr>
        <w:t>ного функционирования и эксплуатации, в целях обеспечения безопасности граждан и создания необходимых условий для эксплуатации линейных объе</w:t>
      </w:r>
      <w:r w:rsidRPr="00CD2668">
        <w:rPr>
          <w:sz w:val="28"/>
          <w:szCs w:val="28"/>
        </w:rPr>
        <w:t>к</w:t>
      </w:r>
      <w:r w:rsidRPr="00CD2668">
        <w:rPr>
          <w:sz w:val="28"/>
          <w:szCs w:val="28"/>
        </w:rPr>
        <w:t>тов, вдоль них создаются охранные зоны.</w:t>
      </w:r>
    </w:p>
    <w:p w:rsidR="00CD2668" w:rsidRPr="00CD2668" w:rsidRDefault="00CD2668" w:rsidP="006B69DA">
      <w:pPr>
        <w:spacing w:line="360" w:lineRule="auto"/>
        <w:ind w:firstLine="709"/>
        <w:jc w:val="both"/>
        <w:rPr>
          <w:sz w:val="28"/>
          <w:szCs w:val="28"/>
        </w:rPr>
      </w:pPr>
      <w:r w:rsidRPr="00CD2668">
        <w:rPr>
          <w:sz w:val="28"/>
          <w:szCs w:val="28"/>
        </w:rPr>
        <w:t>Установление охранных зон для всех объектов электросетевого хозя</w:t>
      </w:r>
      <w:r w:rsidRPr="00CD2668">
        <w:rPr>
          <w:sz w:val="28"/>
          <w:szCs w:val="28"/>
        </w:rPr>
        <w:t>й</w:t>
      </w:r>
      <w:r w:rsidRPr="00CD2668">
        <w:rPr>
          <w:sz w:val="28"/>
          <w:szCs w:val="28"/>
        </w:rPr>
        <w:t>ства должно проводиться в соответствии с пунктами 5,</w:t>
      </w:r>
      <w:r w:rsidR="003A3DE8">
        <w:rPr>
          <w:sz w:val="28"/>
          <w:szCs w:val="28"/>
        </w:rPr>
        <w:t xml:space="preserve"> 6 Постановления Пр</w:t>
      </w:r>
      <w:r w:rsidR="003A3DE8">
        <w:rPr>
          <w:sz w:val="28"/>
          <w:szCs w:val="28"/>
        </w:rPr>
        <w:t>а</w:t>
      </w:r>
      <w:r w:rsidR="003A3DE8">
        <w:rPr>
          <w:sz w:val="28"/>
          <w:szCs w:val="28"/>
        </w:rPr>
        <w:t xml:space="preserve">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6B69DA">
      <w:pPr>
        <w:spacing w:line="360" w:lineRule="auto"/>
        <w:ind w:firstLine="709"/>
        <w:jc w:val="both"/>
        <w:rPr>
          <w:sz w:val="28"/>
          <w:szCs w:val="28"/>
        </w:rPr>
      </w:pPr>
      <w:r w:rsidRPr="00CD2668">
        <w:rPr>
          <w:sz w:val="28"/>
          <w:szCs w:val="28"/>
        </w:rPr>
        <w:t>Границы охранной зоны в отношении отдельного объекта электросет</w:t>
      </w:r>
      <w:r w:rsidRPr="00CD2668">
        <w:rPr>
          <w:sz w:val="28"/>
          <w:szCs w:val="28"/>
        </w:rPr>
        <w:t>е</w:t>
      </w:r>
      <w:r w:rsidRPr="00CD2668">
        <w:rPr>
          <w:sz w:val="28"/>
          <w:szCs w:val="28"/>
        </w:rPr>
        <w:t>вого хозяйства определяются организацией, которая владеет им на праве со</w:t>
      </w:r>
      <w:r w:rsidRPr="00CD2668">
        <w:rPr>
          <w:sz w:val="28"/>
          <w:szCs w:val="28"/>
        </w:rPr>
        <w:t>б</w:t>
      </w:r>
      <w:r w:rsidRPr="00CD2668">
        <w:rPr>
          <w:sz w:val="28"/>
          <w:szCs w:val="28"/>
        </w:rPr>
        <w:t>ственности или ином законном основании.</w:t>
      </w:r>
    </w:p>
    <w:p w:rsidR="001B040D" w:rsidRDefault="00CD2668" w:rsidP="005816EB">
      <w:pPr>
        <w:spacing w:line="360" w:lineRule="auto"/>
        <w:ind w:firstLine="709"/>
        <w:jc w:val="both"/>
        <w:rPr>
          <w:sz w:val="28"/>
          <w:szCs w:val="28"/>
        </w:rPr>
      </w:pPr>
      <w:r w:rsidRPr="00CD2668">
        <w:rPr>
          <w:sz w:val="28"/>
          <w:szCs w:val="28"/>
        </w:rPr>
        <w:t>Охранные зоны устанавливаются вдоль воздушных линий электропер</w:t>
      </w:r>
      <w:r w:rsidRPr="00CD2668">
        <w:rPr>
          <w:sz w:val="28"/>
          <w:szCs w:val="28"/>
        </w:rPr>
        <w:t>е</w:t>
      </w:r>
      <w:r w:rsidRPr="00CD2668">
        <w:rPr>
          <w:sz w:val="28"/>
          <w:szCs w:val="28"/>
        </w:rPr>
        <w:t>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936B3C" w:rsidRDefault="00CD2668" w:rsidP="0050648C">
      <w:pPr>
        <w:spacing w:line="290" w:lineRule="exact"/>
        <w:jc w:val="center"/>
        <w:rPr>
          <w:sz w:val="28"/>
          <w:szCs w:val="28"/>
        </w:rPr>
      </w:pPr>
      <w:r w:rsidRPr="00CD2668">
        <w:rPr>
          <w:sz w:val="28"/>
          <w:szCs w:val="28"/>
        </w:rPr>
        <w:t>Размеры охранных зон вдоль воздушных линий электропередачи</w:t>
      </w:r>
    </w:p>
    <w:p w:rsidR="005816EB" w:rsidRPr="00CD2668" w:rsidRDefault="005816EB" w:rsidP="0050648C">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w:t>
            </w:r>
            <w:r w:rsidRPr="00CD2668">
              <w:rPr>
                <w:sz w:val="24"/>
                <w:szCs w:val="24"/>
              </w:rPr>
              <w:t>в</w:t>
            </w:r>
            <w:r w:rsidRPr="00CD2668">
              <w:rPr>
                <w:sz w:val="24"/>
                <w:szCs w:val="24"/>
              </w:rPr>
              <w:t>ными правовыми актами минимальными допустимыми расст</w:t>
            </w:r>
            <w:r w:rsidRPr="00CD2668">
              <w:rPr>
                <w:sz w:val="24"/>
                <w:szCs w:val="24"/>
              </w:rPr>
              <w:t>о</w:t>
            </w:r>
            <w:r w:rsidRPr="00CD2668">
              <w:rPr>
                <w:sz w:val="24"/>
                <w:szCs w:val="24"/>
              </w:rPr>
              <w:t>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w:t>
            </w:r>
            <w:r w:rsidRPr="00CD2668">
              <w:rPr>
                <w:sz w:val="24"/>
                <w:szCs w:val="24"/>
              </w:rPr>
              <w:t>о</w:t>
            </w:r>
            <w:r w:rsidRPr="00CD2668">
              <w:rPr>
                <w:sz w:val="24"/>
                <w:szCs w:val="24"/>
              </w:rPr>
              <w:t>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ind w:firstLine="709"/>
        <w:jc w:val="both"/>
        <w:rPr>
          <w:sz w:val="28"/>
          <w:szCs w:val="28"/>
        </w:rPr>
      </w:pPr>
    </w:p>
    <w:p w:rsidR="00CD2668" w:rsidRPr="00CD2668" w:rsidRDefault="00CD2668" w:rsidP="006B69DA">
      <w:pPr>
        <w:spacing w:line="360"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w:t>
      </w:r>
      <w:r w:rsidRPr="00CD2668">
        <w:rPr>
          <w:sz w:val="28"/>
          <w:szCs w:val="28"/>
        </w:rPr>
        <w:t>и</w:t>
      </w:r>
      <w:r w:rsidRPr="00CD2668">
        <w:rPr>
          <w:sz w:val="28"/>
          <w:szCs w:val="28"/>
        </w:rPr>
        <w:t>ми в собственности, безвозмездном пользовании, аренде, хозяйственном вед</w:t>
      </w:r>
      <w:r w:rsidRPr="00CD2668">
        <w:rPr>
          <w:sz w:val="28"/>
          <w:szCs w:val="28"/>
        </w:rPr>
        <w:t>е</w:t>
      </w:r>
      <w:r w:rsidRPr="00CD2668">
        <w:rPr>
          <w:sz w:val="28"/>
          <w:szCs w:val="28"/>
        </w:rPr>
        <w:t>нии или оперативном управлении линейные объекты, осуществляются:</w:t>
      </w:r>
    </w:p>
    <w:p w:rsidR="00CD2668" w:rsidRPr="00CD2668" w:rsidRDefault="00CD2668" w:rsidP="006B69DA">
      <w:pPr>
        <w:spacing w:line="360" w:lineRule="auto"/>
        <w:ind w:firstLine="709"/>
        <w:jc w:val="both"/>
        <w:rPr>
          <w:sz w:val="28"/>
          <w:szCs w:val="28"/>
        </w:rPr>
      </w:pPr>
      <w:r w:rsidRPr="00CD2668">
        <w:rPr>
          <w:sz w:val="28"/>
          <w:szCs w:val="28"/>
        </w:rPr>
        <w:t>а) прокладка и содержание в безлесном состоянии просек вдоль и по п</w:t>
      </w:r>
      <w:r w:rsidRPr="00CD2668">
        <w:rPr>
          <w:sz w:val="28"/>
          <w:szCs w:val="28"/>
        </w:rPr>
        <w:t>е</w:t>
      </w:r>
      <w:r w:rsidRPr="00CD2668">
        <w:rPr>
          <w:sz w:val="28"/>
          <w:szCs w:val="28"/>
        </w:rPr>
        <w:t>риметру линейных объектов.</w:t>
      </w:r>
    </w:p>
    <w:p w:rsidR="0057320E" w:rsidRDefault="00CD2668" w:rsidP="006B69DA">
      <w:pPr>
        <w:spacing w:line="360"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w:t>
      </w:r>
      <w:r w:rsidRPr="00CD2668">
        <w:rPr>
          <w:sz w:val="28"/>
          <w:szCs w:val="28"/>
        </w:rPr>
        <w:t>т</w:t>
      </w:r>
      <w:r w:rsidRPr="00CD2668">
        <w:rPr>
          <w:sz w:val="28"/>
          <w:szCs w:val="28"/>
        </w:rPr>
        <w:t>ствии с требованиями и размерами охранных зон воздушных линий электр</w:t>
      </w:r>
      <w:r w:rsidRPr="00CD2668">
        <w:rPr>
          <w:sz w:val="28"/>
          <w:szCs w:val="28"/>
        </w:rPr>
        <w:t>о</w:t>
      </w:r>
      <w:r w:rsidRPr="00CD2668">
        <w:rPr>
          <w:sz w:val="28"/>
          <w:szCs w:val="28"/>
        </w:rPr>
        <w:t>передачи, предусмотренными пунктом «а» Приложения к Правилам устано</w:t>
      </w:r>
      <w:r w:rsidRPr="00CD2668">
        <w:rPr>
          <w:sz w:val="28"/>
          <w:szCs w:val="28"/>
        </w:rPr>
        <w:t>в</w:t>
      </w:r>
      <w:r w:rsidRPr="00CD2668">
        <w:rPr>
          <w:sz w:val="28"/>
          <w:szCs w:val="28"/>
        </w:rPr>
        <w:t>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roofErr w:type="gramEnd"/>
    </w:p>
    <w:p w:rsidR="00CD2668" w:rsidRPr="00CD2668" w:rsidRDefault="00CD2668" w:rsidP="006B69DA">
      <w:pPr>
        <w:spacing w:line="360" w:lineRule="auto"/>
        <w:ind w:firstLine="709"/>
        <w:jc w:val="both"/>
        <w:rPr>
          <w:sz w:val="28"/>
          <w:szCs w:val="28"/>
        </w:rPr>
      </w:pPr>
      <w:proofErr w:type="gramStart"/>
      <w:r w:rsidRPr="00CD2668">
        <w:rPr>
          <w:sz w:val="28"/>
          <w:szCs w:val="28"/>
        </w:rPr>
        <w:t>б) обрезка крон, вырубка и опиловка деревьев, высота которых прев</w:t>
      </w:r>
      <w:r w:rsidRPr="00CD2668">
        <w:rPr>
          <w:sz w:val="28"/>
          <w:szCs w:val="28"/>
        </w:rPr>
        <w:t>ы</w:t>
      </w:r>
      <w:r w:rsidRPr="00CD2668">
        <w:rPr>
          <w:sz w:val="28"/>
          <w:szCs w:val="28"/>
        </w:rPr>
        <w:t>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CD2668" w:rsidRPr="00CD2668" w:rsidRDefault="00CD2668" w:rsidP="006B69DA">
      <w:pPr>
        <w:spacing w:line="360" w:lineRule="auto"/>
        <w:ind w:firstLine="709"/>
        <w:jc w:val="both"/>
        <w:rPr>
          <w:sz w:val="28"/>
          <w:szCs w:val="28"/>
        </w:rPr>
      </w:pPr>
      <w:r w:rsidRPr="00CD2668">
        <w:rPr>
          <w:sz w:val="28"/>
          <w:szCs w:val="28"/>
        </w:rPr>
        <w:lastRenderedPageBreak/>
        <w:t>в) вырубка сильноослабленных, усыхающих, сухостойных, ветровал</w:t>
      </w:r>
      <w:r w:rsidRPr="00CD2668">
        <w:rPr>
          <w:sz w:val="28"/>
          <w:szCs w:val="28"/>
        </w:rPr>
        <w:t>ь</w:t>
      </w:r>
      <w:r w:rsidRPr="00CD2668">
        <w:rPr>
          <w:sz w:val="28"/>
          <w:szCs w:val="28"/>
        </w:rPr>
        <w:t>ных и буреломных деревьев, угрожающих падением на линейные объекты.</w:t>
      </w:r>
    </w:p>
    <w:p w:rsidR="00CD2668" w:rsidRPr="00CD2668" w:rsidRDefault="00CD2668" w:rsidP="006B69DA">
      <w:pPr>
        <w:spacing w:line="360"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w:t>
      </w:r>
      <w:r w:rsidRPr="00CD2668">
        <w:rPr>
          <w:sz w:val="28"/>
          <w:szCs w:val="28"/>
        </w:rPr>
        <w:t>ы</w:t>
      </w:r>
      <w:r w:rsidRPr="00CD2668">
        <w:rPr>
          <w:sz w:val="28"/>
          <w:szCs w:val="28"/>
        </w:rPr>
        <w:t>борочных рубок и сплошных рубок деревьев, кустарников, лиан без пред</w:t>
      </w:r>
      <w:r w:rsidRPr="00CD2668">
        <w:rPr>
          <w:sz w:val="28"/>
          <w:szCs w:val="28"/>
        </w:rPr>
        <w:t>о</w:t>
      </w:r>
      <w:r w:rsidRPr="00CD2668">
        <w:rPr>
          <w:sz w:val="28"/>
          <w:szCs w:val="28"/>
        </w:rPr>
        <w:t>ставления лесных участков.</w:t>
      </w:r>
    </w:p>
    <w:p w:rsidR="00CD2668" w:rsidRPr="00CD2668" w:rsidRDefault="00CD2668" w:rsidP="006B69DA">
      <w:pPr>
        <w:spacing w:line="360"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w:t>
      </w:r>
      <w:r w:rsidRPr="00CD2668">
        <w:rPr>
          <w:sz w:val="28"/>
          <w:szCs w:val="28"/>
        </w:rPr>
        <w:t>ю</w:t>
      </w:r>
      <w:r w:rsidRPr="00CD2668">
        <w:rPr>
          <w:sz w:val="28"/>
          <w:szCs w:val="28"/>
        </w:rPr>
        <w:t>щую информацию:</w:t>
      </w:r>
    </w:p>
    <w:p w:rsidR="00CD2668" w:rsidRPr="00CD2668" w:rsidRDefault="00CD2668" w:rsidP="006B69DA">
      <w:pPr>
        <w:spacing w:line="360" w:lineRule="auto"/>
        <w:ind w:firstLine="709"/>
        <w:jc w:val="both"/>
        <w:rPr>
          <w:sz w:val="28"/>
          <w:szCs w:val="28"/>
        </w:rPr>
      </w:pPr>
      <w:r w:rsidRPr="00CD2668">
        <w:rPr>
          <w:sz w:val="28"/>
          <w:szCs w:val="28"/>
        </w:rPr>
        <w:t>а) наименование юридического лица, фамилия, имя, отчество – для ф</w:t>
      </w:r>
      <w:r w:rsidRPr="00CD2668">
        <w:rPr>
          <w:sz w:val="28"/>
          <w:szCs w:val="28"/>
        </w:rPr>
        <w:t>и</w:t>
      </w:r>
      <w:r w:rsidRPr="00CD2668">
        <w:rPr>
          <w:sz w:val="28"/>
          <w:szCs w:val="28"/>
        </w:rPr>
        <w:t>зического лица;</w:t>
      </w:r>
    </w:p>
    <w:p w:rsidR="00CD2668" w:rsidRPr="00CD2668" w:rsidRDefault="00CD2668" w:rsidP="006B69DA">
      <w:pPr>
        <w:spacing w:line="360"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6B69DA">
      <w:pPr>
        <w:spacing w:line="360" w:lineRule="auto"/>
        <w:ind w:firstLine="709"/>
        <w:jc w:val="both"/>
        <w:rPr>
          <w:sz w:val="28"/>
          <w:szCs w:val="28"/>
        </w:rPr>
      </w:pPr>
      <w:r w:rsidRPr="00CD2668">
        <w:rPr>
          <w:sz w:val="28"/>
          <w:szCs w:val="28"/>
        </w:rPr>
        <w:t>в) сведения о местонахождении лесного участка в соответствии с мат</w:t>
      </w:r>
      <w:r w:rsidRPr="00CD2668">
        <w:rPr>
          <w:sz w:val="28"/>
          <w:szCs w:val="28"/>
        </w:rPr>
        <w:t>е</w:t>
      </w:r>
      <w:r w:rsidRPr="00CD2668">
        <w:rPr>
          <w:sz w:val="28"/>
          <w:szCs w:val="28"/>
        </w:rPr>
        <w:t>риалами лесоустройства (выдел, квартал) (для объектов электросетевого х</w:t>
      </w:r>
      <w:r w:rsidRPr="00CD2668">
        <w:rPr>
          <w:sz w:val="28"/>
          <w:szCs w:val="28"/>
        </w:rPr>
        <w:t>о</w:t>
      </w:r>
      <w:r w:rsidRPr="00CD2668">
        <w:rPr>
          <w:sz w:val="28"/>
          <w:szCs w:val="28"/>
        </w:rPr>
        <w:t>зяйства также указывается диспетчерское наименование объекта и проектный номинальный класс напряжения);</w:t>
      </w:r>
    </w:p>
    <w:p w:rsidR="00CD2668" w:rsidRPr="00CD2668" w:rsidRDefault="00CD2668" w:rsidP="006B69DA">
      <w:pPr>
        <w:spacing w:line="360"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6B69DA">
      <w:pPr>
        <w:spacing w:line="360" w:lineRule="auto"/>
        <w:ind w:firstLine="709"/>
        <w:jc w:val="both"/>
        <w:rPr>
          <w:sz w:val="28"/>
          <w:szCs w:val="28"/>
        </w:rPr>
      </w:pPr>
      <w:r w:rsidRPr="00CD2668">
        <w:rPr>
          <w:sz w:val="28"/>
          <w:szCs w:val="28"/>
        </w:rPr>
        <w:t>Требование о направлении заявителем иной информации, помимо ук</w:t>
      </w:r>
      <w:r w:rsidRPr="00CD2668">
        <w:rPr>
          <w:sz w:val="28"/>
          <w:szCs w:val="28"/>
        </w:rPr>
        <w:t>а</w:t>
      </w:r>
      <w:r w:rsidRPr="00CD2668">
        <w:rPr>
          <w:sz w:val="28"/>
          <w:szCs w:val="28"/>
        </w:rPr>
        <w:t>занной в настоящем пункте, а также отказ в получении направляемой инфо</w:t>
      </w:r>
      <w:r w:rsidRPr="00CD2668">
        <w:rPr>
          <w:sz w:val="28"/>
          <w:szCs w:val="28"/>
        </w:rPr>
        <w:t>р</w:t>
      </w:r>
      <w:r w:rsidRPr="00CD2668">
        <w:rPr>
          <w:sz w:val="28"/>
          <w:szCs w:val="28"/>
        </w:rPr>
        <w:t>мации, ее регистрации не допускается.</w:t>
      </w:r>
    </w:p>
    <w:p w:rsidR="00CD2668" w:rsidRDefault="00CD2668" w:rsidP="006B69DA">
      <w:pPr>
        <w:spacing w:line="360" w:lineRule="auto"/>
        <w:ind w:firstLine="709"/>
        <w:jc w:val="both"/>
        <w:rPr>
          <w:sz w:val="28"/>
          <w:szCs w:val="28"/>
        </w:rPr>
      </w:pPr>
      <w:r w:rsidRPr="00CD2668">
        <w:rPr>
          <w:sz w:val="28"/>
          <w:szCs w:val="28"/>
        </w:rPr>
        <w:t>В целях использования линейных объектов (в том числе в целях пров</w:t>
      </w:r>
      <w:r w:rsidRPr="00CD2668">
        <w:rPr>
          <w:sz w:val="28"/>
          <w:szCs w:val="28"/>
        </w:rPr>
        <w:t>е</w:t>
      </w:r>
      <w:r w:rsidRPr="00CD2668">
        <w:rPr>
          <w:sz w:val="28"/>
          <w:szCs w:val="28"/>
        </w:rPr>
        <w:t xml:space="preserve">дения аварийно-спасательных работ) допускаются выборочные рубки и сплошные рубки деревьев, кустарников, лиан, в том числе в охранных зонах и </w:t>
      </w:r>
      <w:r w:rsidRPr="00CD2668">
        <w:rPr>
          <w:sz w:val="28"/>
          <w:szCs w:val="28"/>
        </w:rPr>
        <w:lastRenderedPageBreak/>
        <w:t>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6B69DA">
      <w:pPr>
        <w:spacing w:line="360"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w:t>
      </w:r>
      <w:r w:rsidR="00994252">
        <w:rPr>
          <w:sz w:val="28"/>
          <w:szCs w:val="28"/>
        </w:rPr>
        <w:t>е</w:t>
      </w:r>
      <w:r w:rsidR="00994252">
        <w:rPr>
          <w:sz w:val="28"/>
          <w:szCs w:val="28"/>
        </w:rPr>
        <w:t>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аза Росл</w:t>
      </w:r>
      <w:r w:rsidR="00994252">
        <w:rPr>
          <w:sz w:val="28"/>
          <w:szCs w:val="28"/>
        </w:rPr>
        <w:t>е</w:t>
      </w:r>
      <w:r w:rsidR="00994252">
        <w:rPr>
          <w:sz w:val="28"/>
          <w:szCs w:val="28"/>
        </w:rPr>
        <w:t xml:space="preserve">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6B69DA">
      <w:pPr>
        <w:spacing w:line="360" w:lineRule="auto"/>
        <w:ind w:firstLine="709"/>
        <w:jc w:val="both"/>
        <w:rPr>
          <w:sz w:val="28"/>
          <w:szCs w:val="28"/>
        </w:rPr>
      </w:pPr>
      <w:r w:rsidRPr="00CD2668">
        <w:rPr>
          <w:sz w:val="28"/>
          <w:szCs w:val="28"/>
        </w:rPr>
        <w:t>В защитных лесах выборочные рубки и сплошные рубки деревьев, к</w:t>
      </w:r>
      <w:r w:rsidRPr="00CD2668">
        <w:rPr>
          <w:sz w:val="28"/>
          <w:szCs w:val="28"/>
        </w:rPr>
        <w:t>у</w:t>
      </w:r>
      <w:r w:rsidRPr="00CD2668">
        <w:rPr>
          <w:sz w:val="28"/>
          <w:szCs w:val="28"/>
        </w:rPr>
        <w:t>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w:t>
      </w:r>
      <w:r w:rsidRPr="00CD2668">
        <w:rPr>
          <w:sz w:val="28"/>
          <w:szCs w:val="28"/>
        </w:rPr>
        <w:t>е</w:t>
      </w:r>
      <w:r w:rsidRPr="00CD2668">
        <w:rPr>
          <w:sz w:val="28"/>
          <w:szCs w:val="28"/>
        </w:rPr>
        <w:t xml:space="preserve">ны в соответствии с законодательством Российской Федерации. </w:t>
      </w:r>
    </w:p>
    <w:p w:rsidR="00CD2668" w:rsidRPr="00CD2668" w:rsidRDefault="00CD2668" w:rsidP="006B69DA">
      <w:pPr>
        <w:spacing w:line="360"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6B69DA">
      <w:pPr>
        <w:spacing w:line="360" w:lineRule="auto"/>
        <w:ind w:firstLine="709"/>
        <w:jc w:val="both"/>
        <w:rPr>
          <w:sz w:val="28"/>
          <w:szCs w:val="28"/>
        </w:rPr>
      </w:pPr>
      <w:r w:rsidRPr="00CD2668">
        <w:rPr>
          <w:sz w:val="28"/>
          <w:szCs w:val="28"/>
        </w:rPr>
        <w:t>Отдельные деревья или группы деревьев, растущие вне просеки и угр</w:t>
      </w:r>
      <w:r w:rsidRPr="00CD2668">
        <w:rPr>
          <w:sz w:val="28"/>
          <w:szCs w:val="28"/>
        </w:rPr>
        <w:t>о</w:t>
      </w:r>
      <w:r w:rsidRPr="00CD2668">
        <w:rPr>
          <w:sz w:val="28"/>
          <w:szCs w:val="28"/>
        </w:rPr>
        <w:t>жающие падением на провода или опоры ЛЭП и связи, должны своевременно вырубаться. В опушках леса, примыкающих кЛЭП или линиям связи (охра</w:t>
      </w:r>
      <w:r w:rsidRPr="00CD2668">
        <w:rPr>
          <w:sz w:val="28"/>
          <w:szCs w:val="28"/>
        </w:rPr>
        <w:t>н</w:t>
      </w:r>
      <w:r w:rsidRPr="00CD2668">
        <w:rPr>
          <w:sz w:val="28"/>
          <w:szCs w:val="28"/>
        </w:rPr>
        <w:t>ная зона), в обязательном порядке убираются зависшие деревья.</w:t>
      </w:r>
    </w:p>
    <w:p w:rsidR="00CD2668" w:rsidRPr="00CD2668" w:rsidRDefault="00CD2668" w:rsidP="006B69DA">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w:t>
      </w:r>
      <w:r w:rsidRPr="00CD2668">
        <w:rPr>
          <w:sz w:val="28"/>
          <w:szCs w:val="28"/>
        </w:rPr>
        <w:t>с</w:t>
      </w:r>
      <w:r w:rsidRPr="00CD2668">
        <w:rPr>
          <w:sz w:val="28"/>
          <w:szCs w:val="28"/>
        </w:rPr>
        <w:t>плуатации лине</w:t>
      </w:r>
      <w:r w:rsidR="00394962">
        <w:rPr>
          <w:sz w:val="28"/>
          <w:szCs w:val="28"/>
        </w:rPr>
        <w:t>йных объектов не допускается</w:t>
      </w:r>
      <w:r w:rsidRPr="00CD2668">
        <w:rPr>
          <w:sz w:val="28"/>
          <w:szCs w:val="28"/>
        </w:rPr>
        <w:t>:</w:t>
      </w:r>
    </w:p>
    <w:p w:rsidR="00CD2668" w:rsidRPr="00CD2668" w:rsidRDefault="00CD2668" w:rsidP="006B69DA">
      <w:pPr>
        <w:tabs>
          <w:tab w:val="left" w:pos="0"/>
        </w:tabs>
        <w:spacing w:line="360"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6B69DA">
      <w:pPr>
        <w:tabs>
          <w:tab w:val="left" w:pos="0"/>
        </w:tabs>
        <w:spacing w:line="360"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6B69DA">
      <w:pPr>
        <w:tabs>
          <w:tab w:val="left" w:pos="0"/>
        </w:tabs>
        <w:spacing w:line="360" w:lineRule="auto"/>
        <w:ind w:firstLine="709"/>
        <w:jc w:val="both"/>
        <w:rPr>
          <w:sz w:val="28"/>
          <w:szCs w:val="28"/>
        </w:rPr>
      </w:pPr>
      <w:r>
        <w:rPr>
          <w:sz w:val="28"/>
          <w:szCs w:val="28"/>
        </w:rPr>
        <w:lastRenderedPageBreak/>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6B69DA">
      <w:pPr>
        <w:tabs>
          <w:tab w:val="left" w:pos="0"/>
        </w:tabs>
        <w:spacing w:line="360"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6B69DA">
      <w:pPr>
        <w:tabs>
          <w:tab w:val="left" w:pos="0"/>
        </w:tabs>
        <w:spacing w:line="360" w:lineRule="auto"/>
        <w:ind w:firstLine="709"/>
        <w:jc w:val="both"/>
        <w:rPr>
          <w:sz w:val="28"/>
          <w:szCs w:val="28"/>
        </w:rPr>
      </w:pPr>
      <w:r w:rsidRPr="00CD2668">
        <w:rPr>
          <w:sz w:val="28"/>
          <w:szCs w:val="28"/>
        </w:rPr>
        <w:t>При разрубке трасс под линейные объекты запрещено сдвигать пор</w:t>
      </w:r>
      <w:r w:rsidRPr="00CD2668">
        <w:rPr>
          <w:sz w:val="28"/>
          <w:szCs w:val="28"/>
        </w:rPr>
        <w:t>у</w:t>
      </w:r>
      <w:r w:rsidRPr="00CD2668">
        <w:rPr>
          <w:sz w:val="28"/>
          <w:szCs w:val="28"/>
        </w:rPr>
        <w:t>бочные остатки к краю леса.</w:t>
      </w:r>
    </w:p>
    <w:p w:rsidR="00CD2668" w:rsidRPr="00CD2668" w:rsidRDefault="00CD2668" w:rsidP="006B69DA">
      <w:pPr>
        <w:spacing w:line="360" w:lineRule="auto"/>
        <w:ind w:firstLine="709"/>
        <w:jc w:val="both"/>
        <w:rPr>
          <w:sz w:val="28"/>
          <w:szCs w:val="28"/>
        </w:rPr>
      </w:pPr>
      <w:r w:rsidRPr="00CD2668">
        <w:rPr>
          <w:sz w:val="28"/>
          <w:szCs w:val="28"/>
        </w:rPr>
        <w:t>Лица, осуществляющие использование лесов в целях строительства, р</w:t>
      </w:r>
      <w:r w:rsidRPr="00CD2668">
        <w:rPr>
          <w:sz w:val="28"/>
          <w:szCs w:val="28"/>
        </w:rPr>
        <w:t>е</w:t>
      </w:r>
      <w:r w:rsidRPr="00CD2668">
        <w:rPr>
          <w:sz w:val="28"/>
          <w:szCs w:val="28"/>
        </w:rPr>
        <w:t>конструкции и эксплуатации линейных объектов, обеспечивают:</w:t>
      </w:r>
    </w:p>
    <w:p w:rsidR="00CD2668" w:rsidRPr="00CD2668" w:rsidRDefault="00CD2668" w:rsidP="006B69DA">
      <w:pPr>
        <w:spacing w:line="360"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w:t>
      </w:r>
      <w:r w:rsidRPr="00CD2668">
        <w:rPr>
          <w:sz w:val="28"/>
          <w:szCs w:val="28"/>
        </w:rPr>
        <w:t>е</w:t>
      </w:r>
      <w:r w:rsidRPr="00CD2668">
        <w:rPr>
          <w:sz w:val="28"/>
          <w:szCs w:val="28"/>
        </w:rPr>
        <w:t>сосечными, бытовыми и иными отходами, от загрязнения отходами произво</w:t>
      </w:r>
      <w:r w:rsidRPr="00CD2668">
        <w:rPr>
          <w:sz w:val="28"/>
          <w:szCs w:val="28"/>
        </w:rPr>
        <w:t>д</w:t>
      </w:r>
      <w:r w:rsidRPr="00CD2668">
        <w:rPr>
          <w:sz w:val="28"/>
          <w:szCs w:val="28"/>
        </w:rPr>
        <w:t>ства, токсичными веществами;</w:t>
      </w:r>
    </w:p>
    <w:p w:rsidR="00CD2668" w:rsidRPr="00CD2668" w:rsidRDefault="00CD2668" w:rsidP="006B69DA">
      <w:pPr>
        <w:spacing w:line="360"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6B69DA">
      <w:pPr>
        <w:spacing w:line="360" w:lineRule="auto"/>
        <w:ind w:firstLine="709"/>
        <w:jc w:val="both"/>
        <w:rPr>
          <w:sz w:val="28"/>
          <w:szCs w:val="28"/>
        </w:rPr>
      </w:pPr>
      <w:r w:rsidRPr="00CD2668">
        <w:rPr>
          <w:sz w:val="28"/>
          <w:szCs w:val="28"/>
        </w:rPr>
        <w:t>- принятие необходимых мер по устранению аварийных ситуаций и ле</w:t>
      </w:r>
      <w:r w:rsidRPr="00CD2668">
        <w:rPr>
          <w:sz w:val="28"/>
          <w:szCs w:val="28"/>
        </w:rPr>
        <w:t>с</w:t>
      </w:r>
      <w:r w:rsidRPr="00CD2668">
        <w:rPr>
          <w:sz w:val="28"/>
          <w:szCs w:val="28"/>
        </w:rPr>
        <w:t>ных пожаров, а также ликвидации их последствий, возникших по вине указа</w:t>
      </w:r>
      <w:r w:rsidRPr="00CD2668">
        <w:rPr>
          <w:sz w:val="28"/>
          <w:szCs w:val="28"/>
        </w:rPr>
        <w:t>н</w:t>
      </w:r>
      <w:r w:rsidRPr="00CD2668">
        <w:rPr>
          <w:sz w:val="28"/>
          <w:szCs w:val="28"/>
        </w:rPr>
        <w:t>ных лиц.</w:t>
      </w:r>
    </w:p>
    <w:p w:rsidR="00CD2668" w:rsidRPr="00CD2668" w:rsidRDefault="00CD2668" w:rsidP="006B69DA">
      <w:pPr>
        <w:spacing w:line="360"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6B69DA">
      <w:pPr>
        <w:spacing w:line="360" w:lineRule="auto"/>
        <w:ind w:firstLine="709"/>
        <w:jc w:val="both"/>
        <w:rPr>
          <w:sz w:val="28"/>
          <w:szCs w:val="28"/>
        </w:rPr>
      </w:pPr>
      <w:r w:rsidRPr="00CD2668">
        <w:rPr>
          <w:sz w:val="28"/>
          <w:szCs w:val="28"/>
        </w:rPr>
        <w:t>По всей ширине охранных зон линейных объектов на участках с нар</w:t>
      </w:r>
      <w:r w:rsidRPr="00CD2668">
        <w:rPr>
          <w:sz w:val="28"/>
          <w:szCs w:val="28"/>
        </w:rPr>
        <w:t>у</w:t>
      </w:r>
      <w:r w:rsidRPr="00CD2668">
        <w:rPr>
          <w:sz w:val="28"/>
          <w:szCs w:val="28"/>
        </w:rPr>
        <w:t>шенным почвенным покровом при угрозе развития эрозии должна проводит</w:t>
      </w:r>
      <w:r w:rsidRPr="00CD2668">
        <w:rPr>
          <w:sz w:val="28"/>
          <w:szCs w:val="28"/>
        </w:rPr>
        <w:t>ь</w:t>
      </w:r>
      <w:r w:rsidRPr="00CD2668">
        <w:rPr>
          <w:sz w:val="28"/>
          <w:szCs w:val="28"/>
        </w:rPr>
        <w:t>ся рекультивация земель с посевом трав и (или) посадкой кустарников на склонах.</w:t>
      </w:r>
    </w:p>
    <w:p w:rsidR="00CD2668" w:rsidRDefault="00245803" w:rsidP="006B69DA">
      <w:pPr>
        <w:spacing w:line="360"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w:t>
      </w:r>
      <w:r w:rsidR="00CD2668" w:rsidRPr="00292734">
        <w:rPr>
          <w:sz w:val="28"/>
          <w:szCs w:val="28"/>
        </w:rPr>
        <w:t>ь</w:t>
      </w:r>
      <w:r w:rsidR="00CD2668" w:rsidRPr="00292734">
        <w:rPr>
          <w:sz w:val="28"/>
          <w:szCs w:val="28"/>
        </w:rPr>
        <w:lastRenderedPageBreak/>
        <w:t>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6B69DA">
      <w:pPr>
        <w:spacing w:line="360" w:lineRule="auto"/>
        <w:ind w:firstLine="709"/>
        <w:jc w:val="both"/>
        <w:rPr>
          <w:sz w:val="28"/>
          <w:szCs w:val="28"/>
        </w:rPr>
      </w:pPr>
      <w:r w:rsidRPr="00A073A0">
        <w:rPr>
          <w:spacing w:val="5"/>
          <w:sz w:val="28"/>
          <w:szCs w:val="28"/>
        </w:rPr>
        <w:t xml:space="preserve">Сроки разрешенного использования лесов </w:t>
      </w:r>
      <w:r w:rsidRPr="00A073A0">
        <w:rPr>
          <w:sz w:val="28"/>
          <w:szCs w:val="28"/>
        </w:rPr>
        <w:t>для строительства, реко</w:t>
      </w:r>
      <w:r w:rsidRPr="00A073A0">
        <w:rPr>
          <w:sz w:val="28"/>
          <w:szCs w:val="28"/>
        </w:rPr>
        <w:t>н</w:t>
      </w:r>
      <w:r w:rsidRPr="00A073A0">
        <w:rPr>
          <w:sz w:val="28"/>
          <w:szCs w:val="28"/>
        </w:rPr>
        <w:t xml:space="preserve">струкции, эксплуатации линейных объектов </w:t>
      </w:r>
      <w:r w:rsidRPr="00A073A0">
        <w:rPr>
          <w:spacing w:val="2"/>
          <w:sz w:val="28"/>
          <w:szCs w:val="28"/>
        </w:rPr>
        <w:t xml:space="preserve">определяются Лесным кодексом РФ, статья 72 (часть 3), </w:t>
      </w:r>
      <w:r w:rsidRPr="00A073A0">
        <w:rPr>
          <w:sz w:val="28"/>
          <w:szCs w:val="28"/>
        </w:rPr>
        <w:t>Правилами использования лесов для строительства, реконструкции, эксплуатации линейных объектов</w:t>
      </w:r>
      <w:r w:rsidRPr="00A073A0">
        <w:rPr>
          <w:spacing w:val="2"/>
          <w:sz w:val="28"/>
          <w:szCs w:val="28"/>
        </w:rPr>
        <w:t xml:space="preserve"> и д</w:t>
      </w:r>
      <w:r w:rsidRPr="00A073A0">
        <w:rPr>
          <w:sz w:val="28"/>
          <w:szCs w:val="28"/>
        </w:rPr>
        <w:t>оговором аренды лесного участка на срок от 1 года до 49 лет</w:t>
      </w:r>
      <w:r>
        <w:rPr>
          <w:sz w:val="28"/>
          <w:szCs w:val="28"/>
        </w:rPr>
        <w:t>.</w:t>
      </w:r>
    </w:p>
    <w:p w:rsidR="00394962" w:rsidRPr="00CD2668" w:rsidRDefault="00394962" w:rsidP="00CD2668">
      <w:pPr>
        <w:spacing w:line="276" w:lineRule="auto"/>
        <w:ind w:firstLine="709"/>
        <w:jc w:val="both"/>
        <w:rPr>
          <w:sz w:val="28"/>
          <w:szCs w:val="28"/>
        </w:rPr>
      </w:pPr>
    </w:p>
    <w:p w:rsidR="005968AE"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p>
    <w:p w:rsidR="002D21D1" w:rsidRPr="002D21D1" w:rsidRDefault="002D21D1" w:rsidP="002D21D1">
      <w:pPr>
        <w:shd w:val="clear" w:color="auto" w:fill="FFFFFF"/>
        <w:spacing w:line="276" w:lineRule="auto"/>
        <w:jc w:val="center"/>
        <w:rPr>
          <w:b/>
          <w:bCs/>
          <w:sz w:val="28"/>
          <w:szCs w:val="28"/>
        </w:rPr>
      </w:pP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6B69DA">
      <w:pPr>
        <w:shd w:val="clear" w:color="auto" w:fill="FFFFFF"/>
        <w:spacing w:line="360" w:lineRule="auto"/>
        <w:ind w:firstLine="720"/>
        <w:jc w:val="both"/>
        <w:rPr>
          <w:sz w:val="28"/>
          <w:szCs w:val="28"/>
        </w:rPr>
      </w:pPr>
      <w:proofErr w:type="gramStart"/>
      <w:r w:rsidRPr="002D21D1">
        <w:rPr>
          <w:sz w:val="28"/>
          <w:szCs w:val="28"/>
        </w:rPr>
        <w:t>В соответствии с частью 2 статьи 14 Лесн</w:t>
      </w:r>
      <w:r w:rsidR="001A2F2D">
        <w:rPr>
          <w:sz w:val="28"/>
          <w:szCs w:val="28"/>
        </w:rPr>
        <w:t>ого кодекса РФ, приказо</w:t>
      </w:r>
      <w:r w:rsidR="001A2F2D">
        <w:rPr>
          <w:sz w:val="28"/>
          <w:szCs w:val="28"/>
        </w:rPr>
        <w:t>м</w:t>
      </w:r>
      <w:r w:rsidR="00F60933">
        <w:rPr>
          <w:sz w:val="28"/>
          <w:szCs w:val="28"/>
        </w:rPr>
        <w:t>Рослесхоза</w:t>
      </w:r>
      <w:r w:rsidR="001A2F2D">
        <w:rPr>
          <w:sz w:val="28"/>
          <w:szCs w:val="28"/>
        </w:rPr>
        <w:t xml:space="preserve"> от 14 декабря 2010 г.</w:t>
      </w:r>
      <w:r w:rsidRPr="002D21D1">
        <w:rPr>
          <w:sz w:val="28"/>
          <w:szCs w:val="28"/>
        </w:rPr>
        <w:t xml:space="preserve"> № 485 (пункт 29) «Об утверждении особе</w:t>
      </w:r>
      <w:r w:rsidRPr="002D21D1">
        <w:rPr>
          <w:sz w:val="28"/>
          <w:szCs w:val="28"/>
        </w:rPr>
        <w:t>н</w:t>
      </w:r>
      <w:r w:rsidRPr="002D21D1">
        <w:rPr>
          <w:sz w:val="28"/>
          <w:szCs w:val="28"/>
        </w:rPr>
        <w:t>ностей использования, охраны, защиты, воспроизводства лесов, расположе</w:t>
      </w:r>
      <w:r w:rsidRPr="002D21D1">
        <w:rPr>
          <w:sz w:val="28"/>
          <w:szCs w:val="28"/>
        </w:rPr>
        <w:t>н</w:t>
      </w:r>
      <w:r w:rsidRPr="002D21D1">
        <w:rPr>
          <w:sz w:val="28"/>
          <w:szCs w:val="28"/>
        </w:rPr>
        <w:t>ных в водоохранных зонах, лесов, выполняющих функции защиты природных и иных объектов, ценных лесов, а также лесов, расположенных на особо з</w:t>
      </w:r>
      <w:r w:rsidRPr="002D21D1">
        <w:rPr>
          <w:sz w:val="28"/>
          <w:szCs w:val="28"/>
        </w:rPr>
        <w:t>а</w:t>
      </w:r>
      <w:r w:rsidRPr="002D21D1">
        <w:rPr>
          <w:sz w:val="28"/>
          <w:szCs w:val="28"/>
        </w:rPr>
        <w:t>щитных участках лесов» в лесах лесничества запрещается создание лесопер</w:t>
      </w:r>
      <w:r w:rsidRPr="002D21D1">
        <w:rPr>
          <w:sz w:val="28"/>
          <w:szCs w:val="28"/>
        </w:rPr>
        <w:t>е</w:t>
      </w:r>
      <w:r w:rsidRPr="002D21D1">
        <w:rPr>
          <w:sz w:val="28"/>
          <w:szCs w:val="28"/>
        </w:rPr>
        <w:t>рабатывающей инфраструктуры.</w:t>
      </w:r>
      <w:proofErr w:type="gramEnd"/>
    </w:p>
    <w:p w:rsidR="008E324C" w:rsidRDefault="008E324C" w:rsidP="005B0F20">
      <w:pPr>
        <w:shd w:val="clear" w:color="auto" w:fill="FFFFFF"/>
        <w:spacing w:line="276" w:lineRule="auto"/>
        <w:jc w:val="both"/>
        <w:rPr>
          <w:sz w:val="28"/>
          <w:szCs w:val="28"/>
        </w:rPr>
      </w:pPr>
    </w:p>
    <w:p w:rsidR="006B69DA"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w:t>
      </w:r>
      <w:proofErr w:type="gramStart"/>
      <w:r w:rsidRPr="00CF7E88">
        <w:rPr>
          <w:b/>
          <w:bCs/>
          <w:sz w:val="28"/>
          <w:szCs w:val="28"/>
        </w:rPr>
        <w:t>для</w:t>
      </w:r>
      <w:proofErr w:type="gramEnd"/>
    </w:p>
    <w:p w:rsidR="002B6559" w:rsidRDefault="0068123D" w:rsidP="005B0F20">
      <w:pPr>
        <w:shd w:val="clear" w:color="auto" w:fill="FFFFFF"/>
        <w:spacing w:line="276" w:lineRule="auto"/>
        <w:jc w:val="center"/>
        <w:rPr>
          <w:b/>
          <w:bCs/>
          <w:sz w:val="28"/>
          <w:szCs w:val="28"/>
        </w:rPr>
      </w:pPr>
      <w:r>
        <w:rPr>
          <w:b/>
          <w:bCs/>
          <w:sz w:val="28"/>
          <w:szCs w:val="28"/>
        </w:rPr>
        <w:t xml:space="preserve">осуществления </w:t>
      </w:r>
      <w:r w:rsidR="002B6559"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6B69DA">
      <w:pPr>
        <w:shd w:val="clear" w:color="auto" w:fill="FFFFFF"/>
        <w:spacing w:line="360" w:lineRule="auto"/>
        <w:ind w:firstLine="709"/>
        <w:jc w:val="both"/>
        <w:rPr>
          <w:bCs/>
          <w:sz w:val="28"/>
          <w:szCs w:val="28"/>
        </w:rPr>
      </w:pPr>
      <w:r>
        <w:rPr>
          <w:bCs/>
          <w:sz w:val="28"/>
          <w:szCs w:val="28"/>
        </w:rPr>
        <w:t xml:space="preserve">Использование лесов </w:t>
      </w:r>
      <w:r w:rsidR="000D206D">
        <w:rPr>
          <w:bCs/>
          <w:sz w:val="28"/>
          <w:szCs w:val="28"/>
        </w:rPr>
        <w:t>Тербунского</w:t>
      </w:r>
      <w:r w:rsidR="00CD2668" w:rsidRPr="00292734">
        <w:rPr>
          <w:bCs/>
          <w:sz w:val="28"/>
          <w:szCs w:val="28"/>
        </w:rPr>
        <w:t xml:space="preserve"> лесничества для осуществления рел</w:t>
      </w:r>
      <w:r w:rsidR="00CD2668" w:rsidRPr="00292734">
        <w:rPr>
          <w:bCs/>
          <w:sz w:val="28"/>
          <w:szCs w:val="28"/>
        </w:rPr>
        <w:t>и</w:t>
      </w:r>
      <w:r w:rsidR="00CD2668" w:rsidRPr="00292734">
        <w:rPr>
          <w:bCs/>
          <w:sz w:val="28"/>
          <w:szCs w:val="28"/>
        </w:rPr>
        <w:t>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6B69DA">
      <w:pPr>
        <w:shd w:val="clear" w:color="auto" w:fill="FFFFFF"/>
        <w:spacing w:line="360"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6B69DA">
      <w:pPr>
        <w:shd w:val="clear" w:color="auto" w:fill="FFFFFF"/>
        <w:spacing w:line="360" w:lineRule="auto"/>
        <w:ind w:firstLine="708"/>
        <w:jc w:val="both"/>
        <w:rPr>
          <w:spacing w:val="2"/>
          <w:sz w:val="28"/>
          <w:szCs w:val="28"/>
        </w:rPr>
      </w:pPr>
      <w:proofErr w:type="gramStart"/>
      <w:r w:rsidRPr="00292734">
        <w:rPr>
          <w:spacing w:val="5"/>
          <w:sz w:val="28"/>
          <w:szCs w:val="28"/>
        </w:rPr>
        <w:lastRenderedPageBreak/>
        <w:t xml:space="preserve">Сроки разрешенного использования лесов </w:t>
      </w:r>
      <w:r w:rsidRPr="00292734">
        <w:rPr>
          <w:sz w:val="28"/>
          <w:szCs w:val="28"/>
        </w:rPr>
        <w:t>для религиозной деятельн</w:t>
      </w:r>
      <w:r w:rsidRPr="00292734">
        <w:rPr>
          <w:sz w:val="28"/>
          <w:szCs w:val="28"/>
        </w:rPr>
        <w:t>о</w:t>
      </w:r>
      <w:r w:rsidRPr="00292734">
        <w:rPr>
          <w:sz w:val="28"/>
          <w:szCs w:val="28"/>
        </w:rPr>
        <w:t xml:space="preserve">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Pr="00292734">
        <w:rPr>
          <w:spacing w:val="2"/>
          <w:sz w:val="28"/>
          <w:szCs w:val="28"/>
        </w:rPr>
        <w:t>39.10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w:t>
      </w:r>
      <w:r w:rsidRPr="00292734">
        <w:rPr>
          <w:spacing w:val="2"/>
          <w:sz w:val="28"/>
          <w:szCs w:val="28"/>
        </w:rPr>
        <w:t>и</w:t>
      </w:r>
      <w:r w:rsidRPr="00292734">
        <w:rPr>
          <w:spacing w:val="2"/>
          <w:sz w:val="28"/>
          <w:szCs w:val="28"/>
        </w:rPr>
        <w:t>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w:t>
      </w:r>
      <w:r w:rsidRPr="00292734">
        <w:rPr>
          <w:spacing w:val="2"/>
          <w:sz w:val="28"/>
          <w:szCs w:val="28"/>
        </w:rPr>
        <w:t>ь</w:t>
      </w:r>
      <w:r w:rsidRPr="00292734">
        <w:rPr>
          <w:spacing w:val="2"/>
          <w:sz w:val="28"/>
          <w:szCs w:val="28"/>
        </w:rPr>
        <w:t>ных участках расположены принадлежащие им на праве безвозмездного пользования здания, сооружения – на срок до прекращения прав на указа</w:t>
      </w:r>
      <w:r w:rsidRPr="00292734">
        <w:rPr>
          <w:spacing w:val="2"/>
          <w:sz w:val="28"/>
          <w:szCs w:val="28"/>
        </w:rPr>
        <w:t>н</w:t>
      </w:r>
      <w:r w:rsidRPr="00292734">
        <w:rPr>
          <w:spacing w:val="2"/>
          <w:sz w:val="28"/>
          <w:szCs w:val="28"/>
        </w:rPr>
        <w:t>ные</w:t>
      </w:r>
      <w:proofErr w:type="gramEnd"/>
      <w:r w:rsidRPr="00292734">
        <w:rPr>
          <w:spacing w:val="2"/>
          <w:sz w:val="28"/>
          <w:szCs w:val="28"/>
        </w:rPr>
        <w:t xml:space="preserve"> здания, сооружения.</w:t>
      </w:r>
    </w:p>
    <w:p w:rsidR="002120EB" w:rsidRPr="00292734" w:rsidRDefault="002120EB" w:rsidP="006B69DA">
      <w:pPr>
        <w:shd w:val="clear" w:color="auto" w:fill="FFFFFF"/>
        <w:spacing w:line="360" w:lineRule="auto"/>
        <w:ind w:firstLine="708"/>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w:t>
      </w:r>
      <w:r w:rsidRPr="00207592">
        <w:rPr>
          <w:sz w:val="28"/>
          <w:szCs w:val="28"/>
        </w:rPr>
        <w:t>и</w:t>
      </w:r>
      <w:r w:rsidRPr="00207592">
        <w:rPr>
          <w:sz w:val="28"/>
          <w:szCs w:val="28"/>
        </w:rPr>
        <w:t>озного и благотворительного назначения</w:t>
      </w:r>
      <w:r w:rsidR="00C37E3A">
        <w:rPr>
          <w:sz w:val="28"/>
          <w:szCs w:val="28"/>
        </w:rPr>
        <w:t>.</w:t>
      </w:r>
    </w:p>
    <w:p w:rsidR="00CD2668" w:rsidRPr="00CD2668" w:rsidRDefault="00CD2668" w:rsidP="006B69DA">
      <w:pPr>
        <w:shd w:val="clear" w:color="auto" w:fill="FFFFFF"/>
        <w:spacing w:line="360" w:lineRule="auto"/>
        <w:ind w:firstLine="708"/>
        <w:jc w:val="both"/>
        <w:rPr>
          <w:b/>
          <w:bCs/>
          <w:sz w:val="28"/>
          <w:szCs w:val="28"/>
        </w:rPr>
      </w:pPr>
      <w:r w:rsidRPr="000D206D">
        <w:rPr>
          <w:bCs/>
          <w:sz w:val="28"/>
          <w:szCs w:val="28"/>
        </w:rPr>
        <w:t>На территории лесничества</w:t>
      </w:r>
      <w:r w:rsidR="002120EB" w:rsidRPr="000D206D">
        <w:rPr>
          <w:bCs/>
          <w:sz w:val="28"/>
          <w:szCs w:val="28"/>
        </w:rPr>
        <w:t xml:space="preserve"> на момент разработки лесохозяйственного регламента отсутствуют природные объекты культового поклонения.</w:t>
      </w:r>
    </w:p>
    <w:p w:rsidR="00703AA7" w:rsidRDefault="00703AA7" w:rsidP="005B0F20">
      <w:pPr>
        <w:shd w:val="clear" w:color="auto" w:fill="FFFFFF"/>
        <w:spacing w:line="276" w:lineRule="auto"/>
        <w:jc w:val="center"/>
        <w:rPr>
          <w:b/>
          <w:bCs/>
          <w:sz w:val="28"/>
          <w:szCs w:val="28"/>
        </w:rPr>
      </w:pPr>
    </w:p>
    <w:p w:rsidR="007D2E17" w:rsidRDefault="002B6559" w:rsidP="000D206D">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5816EB" w:rsidRPr="007D2E17" w:rsidRDefault="005816EB" w:rsidP="000D206D">
      <w:pPr>
        <w:shd w:val="clear" w:color="auto" w:fill="FFFFFF"/>
        <w:spacing w:line="276" w:lineRule="auto"/>
        <w:jc w:val="center"/>
        <w:rPr>
          <w:b/>
          <w:bCs/>
          <w:sz w:val="28"/>
          <w:szCs w:val="28"/>
        </w:rPr>
      </w:pPr>
    </w:p>
    <w:p w:rsidR="007D2E17" w:rsidRPr="007D2E17" w:rsidRDefault="007D2E17" w:rsidP="006B69DA">
      <w:pPr>
        <w:spacing w:line="360" w:lineRule="auto"/>
        <w:ind w:firstLine="547"/>
        <w:jc w:val="both"/>
        <w:rPr>
          <w:sz w:val="28"/>
          <w:szCs w:val="28"/>
        </w:rPr>
      </w:pPr>
      <w:r w:rsidRPr="007D2E17">
        <w:rPr>
          <w:sz w:val="28"/>
          <w:szCs w:val="28"/>
        </w:rPr>
        <w:t>Согласно статье 19 Лесн</w:t>
      </w:r>
      <w:r w:rsidR="00703AA7">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w:t>
      </w:r>
      <w:r w:rsidRPr="007D2E17">
        <w:rPr>
          <w:sz w:val="28"/>
          <w:szCs w:val="28"/>
        </w:rPr>
        <w:t>р</w:t>
      </w:r>
      <w:r w:rsidRPr="007D2E17">
        <w:rPr>
          <w:sz w:val="28"/>
          <w:szCs w:val="28"/>
        </w:rPr>
        <w:t>ганами местного самоуправления в пределах их полномочий, определенных в соответствии со ста</w:t>
      </w:r>
      <w:r w:rsidR="00703AA7">
        <w:rPr>
          <w:sz w:val="28"/>
          <w:szCs w:val="28"/>
        </w:rPr>
        <w:t xml:space="preserve">тьями 81 – 84 </w:t>
      </w:r>
      <w:r w:rsidR="00703AA7" w:rsidRPr="007D2E17">
        <w:rPr>
          <w:sz w:val="28"/>
          <w:szCs w:val="28"/>
        </w:rPr>
        <w:t>Лесн</w:t>
      </w:r>
      <w:r w:rsidR="00703AA7">
        <w:rPr>
          <w:sz w:val="28"/>
          <w:szCs w:val="28"/>
        </w:rPr>
        <w:t>ого кодекса РФ</w:t>
      </w:r>
      <w:r w:rsidRPr="007D2E17">
        <w:rPr>
          <w:sz w:val="28"/>
          <w:szCs w:val="28"/>
        </w:rPr>
        <w:t>, или использующими леса в с</w:t>
      </w:r>
      <w:r w:rsidR="00703AA7">
        <w:rPr>
          <w:sz w:val="28"/>
          <w:szCs w:val="28"/>
        </w:rPr>
        <w:t>оответствии с Лесным кодексом РФ</w:t>
      </w:r>
      <w:r w:rsidRPr="007D2E17">
        <w:rPr>
          <w:sz w:val="28"/>
          <w:szCs w:val="28"/>
        </w:rPr>
        <w:t xml:space="preserve"> лицами.</w:t>
      </w:r>
    </w:p>
    <w:p w:rsidR="007D2E17" w:rsidRPr="007D2E17" w:rsidRDefault="007D2E17" w:rsidP="006B69DA">
      <w:pPr>
        <w:spacing w:line="360" w:lineRule="auto"/>
        <w:ind w:firstLine="547"/>
        <w:jc w:val="both"/>
        <w:rPr>
          <w:sz w:val="28"/>
          <w:szCs w:val="28"/>
        </w:rPr>
      </w:pPr>
      <w:r w:rsidRPr="007D2E17">
        <w:rPr>
          <w:sz w:val="28"/>
          <w:szCs w:val="28"/>
        </w:rPr>
        <w:t>Мероприятия по охране, защите, воспроизводству лесов могут осущест</w:t>
      </w:r>
      <w:r w:rsidRPr="007D2E17">
        <w:rPr>
          <w:sz w:val="28"/>
          <w:szCs w:val="28"/>
        </w:rPr>
        <w:t>в</w:t>
      </w:r>
      <w:r w:rsidRPr="007D2E17">
        <w:rPr>
          <w:sz w:val="28"/>
          <w:szCs w:val="28"/>
        </w:rPr>
        <w:t>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w:t>
      </w:r>
      <w:r w:rsidRPr="007D2E17">
        <w:rPr>
          <w:sz w:val="28"/>
          <w:szCs w:val="28"/>
        </w:rPr>
        <w:t>р</w:t>
      </w:r>
      <w:r w:rsidRPr="007D2E17">
        <w:rPr>
          <w:sz w:val="28"/>
          <w:szCs w:val="28"/>
        </w:rPr>
        <w:t>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6B69DA">
      <w:pPr>
        <w:spacing w:line="360" w:lineRule="auto"/>
        <w:ind w:firstLine="547"/>
        <w:jc w:val="both"/>
        <w:rPr>
          <w:sz w:val="28"/>
          <w:szCs w:val="28"/>
        </w:rPr>
      </w:pPr>
      <w:r w:rsidRPr="007D2E17">
        <w:rPr>
          <w:sz w:val="28"/>
          <w:szCs w:val="28"/>
        </w:rPr>
        <w:t>При осуществлении мероприятий по охране, защите, воспроизводству л</w:t>
      </w:r>
      <w:r w:rsidRPr="007D2E17">
        <w:rPr>
          <w:sz w:val="28"/>
          <w:szCs w:val="28"/>
        </w:rPr>
        <w:t>е</w:t>
      </w:r>
      <w:r w:rsidRPr="007D2E17">
        <w:rPr>
          <w:sz w:val="28"/>
          <w:szCs w:val="28"/>
        </w:rPr>
        <w:t>сов государственными (муниципальными) учреждениями, одновременно ос</w:t>
      </w:r>
      <w:r w:rsidRPr="007D2E17">
        <w:rPr>
          <w:sz w:val="28"/>
          <w:szCs w:val="28"/>
        </w:rPr>
        <w:t>у</w:t>
      </w:r>
      <w:r w:rsidRPr="007D2E17">
        <w:rPr>
          <w:sz w:val="28"/>
          <w:szCs w:val="28"/>
        </w:rPr>
        <w:t>ществляется продажа лесных насаждений для заготовки древесины в соотве</w:t>
      </w:r>
      <w:r w:rsidRPr="007D2E17">
        <w:rPr>
          <w:sz w:val="28"/>
          <w:szCs w:val="28"/>
        </w:rPr>
        <w:t>т</w:t>
      </w:r>
      <w:r w:rsidRPr="007D2E17">
        <w:rPr>
          <w:sz w:val="28"/>
          <w:szCs w:val="28"/>
        </w:rPr>
        <w:t>ствии с Лесным кодексом РФ.</w:t>
      </w:r>
    </w:p>
    <w:p w:rsidR="007D2E17" w:rsidRPr="007D2E17" w:rsidRDefault="007D2E17" w:rsidP="006B69DA">
      <w:pPr>
        <w:spacing w:line="360" w:lineRule="auto"/>
        <w:ind w:firstLine="547"/>
        <w:jc w:val="both"/>
        <w:rPr>
          <w:sz w:val="28"/>
          <w:szCs w:val="28"/>
        </w:rPr>
      </w:pPr>
      <w:proofErr w:type="gramStart"/>
      <w:r w:rsidRPr="007D2E17">
        <w:rPr>
          <w:sz w:val="28"/>
          <w:szCs w:val="28"/>
        </w:rPr>
        <w:lastRenderedPageBreak/>
        <w:t>В случаях, если осуществление мероприятий по охране, защите, воспр</w:t>
      </w:r>
      <w:r w:rsidRPr="007D2E17">
        <w:rPr>
          <w:sz w:val="28"/>
          <w:szCs w:val="28"/>
        </w:rPr>
        <w:t>о</w:t>
      </w:r>
      <w:r w:rsidRPr="007D2E17">
        <w:rPr>
          <w:sz w:val="28"/>
          <w:szCs w:val="28"/>
        </w:rPr>
        <w:t>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w:t>
      </w:r>
      <w:r w:rsidRPr="007D2E17">
        <w:rPr>
          <w:sz w:val="28"/>
          <w:szCs w:val="28"/>
        </w:rPr>
        <w:t>е</w:t>
      </w:r>
      <w:r w:rsidRPr="007D2E17">
        <w:rPr>
          <w:sz w:val="28"/>
          <w:szCs w:val="28"/>
        </w:rPr>
        <w:t>са, органы государственной власти, органы местного самоуправления ос</w:t>
      </w:r>
      <w:r w:rsidRPr="007D2E17">
        <w:rPr>
          <w:sz w:val="28"/>
          <w:szCs w:val="28"/>
        </w:rPr>
        <w:t>у</w:t>
      </w:r>
      <w:r w:rsidRPr="007D2E17">
        <w:rPr>
          <w:sz w:val="28"/>
          <w:szCs w:val="28"/>
        </w:rPr>
        <w:t>ществляют закупки работ по охране, защите, воспроизводству лесов в соо</w:t>
      </w:r>
      <w:r w:rsidRPr="007D2E17">
        <w:rPr>
          <w:sz w:val="28"/>
          <w:szCs w:val="28"/>
        </w:rPr>
        <w:t>т</w:t>
      </w:r>
      <w:r w:rsidRPr="007D2E17">
        <w:rPr>
          <w:sz w:val="28"/>
          <w:szCs w:val="28"/>
        </w:rPr>
        <w:t>ветствии с законодательством Российской Федерации о контрактной системе в сфере закупок товаров</w:t>
      </w:r>
      <w:proofErr w:type="gramEnd"/>
      <w:r w:rsidRPr="007D2E17">
        <w:rPr>
          <w:sz w:val="28"/>
          <w:szCs w:val="28"/>
        </w:rPr>
        <w:t>, работ, услуг для обеспечения государственных и м</w:t>
      </w:r>
      <w:r w:rsidRPr="007D2E17">
        <w:rPr>
          <w:sz w:val="28"/>
          <w:szCs w:val="28"/>
        </w:rPr>
        <w:t>у</w:t>
      </w:r>
      <w:r w:rsidRPr="007D2E17">
        <w:rPr>
          <w:sz w:val="28"/>
          <w:szCs w:val="28"/>
        </w:rPr>
        <w:t>ниципа</w:t>
      </w:r>
      <w:r w:rsidR="00BE237E">
        <w:rPr>
          <w:sz w:val="28"/>
          <w:szCs w:val="28"/>
        </w:rPr>
        <w:t xml:space="preserve">льных нужд и </w:t>
      </w:r>
      <w:r w:rsidR="00BE237E" w:rsidRPr="007D2E17">
        <w:rPr>
          <w:sz w:val="28"/>
          <w:szCs w:val="28"/>
        </w:rPr>
        <w:t>Лесным кодексом РФ.</w:t>
      </w:r>
    </w:p>
    <w:p w:rsidR="007D2E17" w:rsidRDefault="007D2E17" w:rsidP="006B69DA">
      <w:pPr>
        <w:spacing w:line="360"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w:t>
      </w:r>
      <w:r w:rsidRPr="007D2E17">
        <w:rPr>
          <w:sz w:val="28"/>
          <w:szCs w:val="28"/>
        </w:rPr>
        <w:t>в</w:t>
      </w:r>
      <w:r w:rsidRPr="007D2E17">
        <w:rPr>
          <w:sz w:val="28"/>
          <w:szCs w:val="28"/>
        </w:rPr>
        <w:t>ки древесины в порядке, установленном Правительством Российской Федер</w:t>
      </w:r>
      <w:r w:rsidRPr="007D2E17">
        <w:rPr>
          <w:sz w:val="28"/>
          <w:szCs w:val="28"/>
        </w:rPr>
        <w:t>а</w:t>
      </w:r>
      <w:r w:rsidRPr="007D2E17">
        <w:rPr>
          <w:sz w:val="28"/>
          <w:szCs w:val="28"/>
        </w:rPr>
        <w:t>ции. В этих целях в контракт на выполнение работ по охране, защите, воспр</w:t>
      </w:r>
      <w:r w:rsidRPr="007D2E17">
        <w:rPr>
          <w:sz w:val="28"/>
          <w:szCs w:val="28"/>
        </w:rPr>
        <w:t>о</w:t>
      </w:r>
      <w:r w:rsidRPr="007D2E17">
        <w:rPr>
          <w:sz w:val="28"/>
          <w:szCs w:val="28"/>
        </w:rPr>
        <w:t>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6B69DA"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xml:space="preserve"> Требования к мерам пожарной безопасности в лесах, охране лесов от загрязнения радиоактивными веществами и иного негативного </w:t>
      </w:r>
    </w:p>
    <w:p w:rsidR="002B6559" w:rsidRPr="00BD410D" w:rsidRDefault="0094193E" w:rsidP="005B0F20">
      <w:pPr>
        <w:shd w:val="clear" w:color="auto" w:fill="FFFFFF"/>
        <w:spacing w:line="276" w:lineRule="auto"/>
        <w:jc w:val="center"/>
        <w:rPr>
          <w:b/>
          <w:sz w:val="28"/>
          <w:szCs w:val="28"/>
        </w:rPr>
      </w:pPr>
      <w:r w:rsidRPr="00BD410D">
        <w:rPr>
          <w:b/>
          <w:sz w:val="28"/>
          <w:szCs w:val="28"/>
        </w:rPr>
        <w:t>воздействия</w:t>
      </w:r>
    </w:p>
    <w:p w:rsidR="002B6559" w:rsidRPr="00CF7E88" w:rsidRDefault="002B6559" w:rsidP="005B0F20">
      <w:pPr>
        <w:shd w:val="clear" w:color="auto" w:fill="FFFFFF"/>
        <w:spacing w:line="276" w:lineRule="auto"/>
        <w:rPr>
          <w:sz w:val="28"/>
          <w:szCs w:val="28"/>
          <w:u w:val="single"/>
        </w:rPr>
      </w:pPr>
    </w:p>
    <w:p w:rsidR="00541CEA" w:rsidRPr="00541CEA" w:rsidRDefault="002B6559" w:rsidP="006B69DA">
      <w:pPr>
        <w:shd w:val="clear" w:color="auto" w:fill="FFFFFF"/>
        <w:spacing w:line="360" w:lineRule="auto"/>
        <w:ind w:firstLine="720"/>
        <w:jc w:val="both"/>
        <w:rPr>
          <w:rFonts w:ascii="Arial" w:eastAsiaTheme="minorEastAsia" w:hAnsi="Arial" w:cs="Arial"/>
        </w:rPr>
      </w:pPr>
      <w:proofErr w:type="gramStart"/>
      <w:r w:rsidRPr="00CF7E88">
        <w:rPr>
          <w:sz w:val="28"/>
          <w:szCs w:val="28"/>
        </w:rPr>
        <w:t>Нормативы мероприятий по охране лесов лесничества от пожаров (пр</w:t>
      </w:r>
      <w:r w:rsidRPr="00CF7E88">
        <w:rPr>
          <w:sz w:val="28"/>
          <w:szCs w:val="28"/>
        </w:rPr>
        <w:t>о</w:t>
      </w:r>
      <w:r w:rsidRPr="00CF7E88">
        <w:rPr>
          <w:sz w:val="28"/>
          <w:szCs w:val="28"/>
        </w:rPr>
        <w:t xml:space="preserve">тивопожарному </w:t>
      </w:r>
      <w:r w:rsidR="00EF68A1">
        <w:rPr>
          <w:sz w:val="28"/>
          <w:szCs w:val="28"/>
        </w:rPr>
        <w:t>об</w:t>
      </w:r>
      <w:r w:rsidRPr="00CF7E88">
        <w:rPr>
          <w:sz w:val="28"/>
          <w:szCs w:val="28"/>
        </w:rPr>
        <w:t>устройству) разработаны в соответствии с Правилами п</w:t>
      </w:r>
      <w:r w:rsidRPr="00CF7E88">
        <w:rPr>
          <w:sz w:val="28"/>
          <w:szCs w:val="28"/>
        </w:rPr>
        <w:t>о</w:t>
      </w:r>
      <w:r w:rsidRPr="00CF7E88">
        <w:rPr>
          <w:sz w:val="28"/>
          <w:szCs w:val="28"/>
        </w:rPr>
        <w:t>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w:t>
      </w:r>
      <w:r w:rsidR="00502798" w:rsidRPr="00CF7E88">
        <w:rPr>
          <w:sz w:val="28"/>
          <w:szCs w:val="28"/>
        </w:rPr>
        <w:t>ь</w:t>
      </w:r>
      <w:r w:rsidR="00502798" w:rsidRPr="00CF7E88">
        <w:rPr>
          <w:sz w:val="28"/>
          <w:szCs w:val="28"/>
        </w:rPr>
        <w:t>ств</w:t>
      </w:r>
      <w:r w:rsidR="004316EC">
        <w:rPr>
          <w:sz w:val="28"/>
          <w:szCs w:val="28"/>
        </w:rPr>
        <w:t>а Российской Федерации от 16 апреля2011 г. № 281</w:t>
      </w:r>
      <w:r w:rsidR="00502798">
        <w:rPr>
          <w:sz w:val="28"/>
          <w:szCs w:val="28"/>
        </w:rPr>
        <w:t xml:space="preserve"> «О мерах противоп</w:t>
      </w:r>
      <w:r w:rsidR="00502798">
        <w:rPr>
          <w:sz w:val="28"/>
          <w:szCs w:val="28"/>
        </w:rPr>
        <w:t>о</w:t>
      </w:r>
      <w:r w:rsidR="00502798">
        <w:rPr>
          <w:sz w:val="28"/>
          <w:szCs w:val="28"/>
        </w:rPr>
        <w:t>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иклассификации</w:t>
      </w:r>
      <w:proofErr w:type="gramEnd"/>
      <w:r w:rsidR="00572F82">
        <w:rPr>
          <w:sz w:val="28"/>
          <w:szCs w:val="28"/>
        </w:rPr>
        <w:t xml:space="preserve"> </w:t>
      </w:r>
      <w:proofErr w:type="gramStart"/>
      <w:r w:rsidR="00572F82">
        <w:rPr>
          <w:sz w:val="28"/>
          <w:szCs w:val="28"/>
        </w:rPr>
        <w:t>пожарной опасности в лесах</w:t>
      </w:r>
      <w:r w:rsidR="00541CEA">
        <w:rPr>
          <w:sz w:val="28"/>
          <w:szCs w:val="28"/>
        </w:rPr>
        <w:t xml:space="preserve"> в зависимости от условий пог</w:t>
      </w:r>
      <w:r w:rsidR="00541CEA">
        <w:rPr>
          <w:sz w:val="28"/>
          <w:szCs w:val="28"/>
        </w:rPr>
        <w:t>о</w:t>
      </w:r>
      <w:r w:rsidR="00541CEA">
        <w:rPr>
          <w:sz w:val="28"/>
          <w:szCs w:val="28"/>
        </w:rPr>
        <w:t>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w:t>
      </w:r>
      <w:r w:rsidR="00464B2A">
        <w:rPr>
          <w:sz w:val="28"/>
          <w:szCs w:val="28"/>
        </w:rPr>
        <w:t>е</w:t>
      </w:r>
      <w:r w:rsidR="00464B2A">
        <w:rPr>
          <w:sz w:val="28"/>
          <w:szCs w:val="28"/>
        </w:rPr>
        <w:t xml:space="preserve">ния лесных пожаров, нормативов обеспеченности данными средствами лиц, </w:t>
      </w:r>
      <w:r w:rsidR="00464B2A">
        <w:rPr>
          <w:sz w:val="28"/>
          <w:szCs w:val="28"/>
        </w:rPr>
        <w:lastRenderedPageBreak/>
        <w:t>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зарегистрирован</w:t>
      </w:r>
      <w:proofErr w:type="gramEnd"/>
      <w:r w:rsidR="00502798">
        <w:rPr>
          <w:sz w:val="28"/>
          <w:szCs w:val="28"/>
        </w:rPr>
        <w:t xml:space="preserve"> в Минюсте РФ 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вопожарного обустройства лесов» (зарег</w:t>
      </w:r>
      <w:r w:rsidR="00502798">
        <w:rPr>
          <w:sz w:val="28"/>
          <w:szCs w:val="28"/>
        </w:rPr>
        <w:t>и</w:t>
      </w:r>
      <w:r w:rsidR="00502798">
        <w:rPr>
          <w:sz w:val="28"/>
          <w:szCs w:val="28"/>
        </w:rPr>
        <w:t>стрирован в Минюсте РФ 7 июня 2012 г. № 24488).</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Pr="00BD0E66" w:rsidRDefault="00BD0E66" w:rsidP="006B69DA">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w:t>
      </w:r>
      <w:r w:rsidRPr="00BD0E66">
        <w:rPr>
          <w:color w:val="000000" w:themeColor="text1"/>
          <w:sz w:val="28"/>
          <w:szCs w:val="28"/>
        </w:rPr>
        <w:t>а</w:t>
      </w:r>
      <w:r w:rsidRPr="00BD0E66">
        <w:rPr>
          <w:color w:val="000000" w:themeColor="text1"/>
          <w:sz w:val="28"/>
          <w:szCs w:val="28"/>
        </w:rPr>
        <w:t>значенных для охраны лесов от пожаров;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w:t>
      </w:r>
      <w:r w:rsidRPr="00BD0E66">
        <w:rPr>
          <w:color w:val="000000" w:themeColor="text1"/>
          <w:sz w:val="28"/>
          <w:szCs w:val="28"/>
        </w:rPr>
        <w:t>о</w:t>
      </w:r>
      <w:r w:rsidRPr="00BD0E66">
        <w:rPr>
          <w:color w:val="000000" w:themeColor="text1"/>
          <w:sz w:val="28"/>
          <w:szCs w:val="28"/>
        </w:rPr>
        <w:t>пожарных минерализованных полос;</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w:t>
      </w:r>
      <w:r w:rsidRPr="00BD0E66">
        <w:rPr>
          <w:color w:val="000000" w:themeColor="text1"/>
          <w:sz w:val="28"/>
          <w:szCs w:val="28"/>
        </w:rPr>
        <w:t>а</w:t>
      </w:r>
      <w:r w:rsidRPr="00BD0E66">
        <w:rPr>
          <w:color w:val="000000" w:themeColor="text1"/>
          <w:sz w:val="28"/>
          <w:szCs w:val="28"/>
        </w:rPr>
        <w:t>тельных пунктов (вышек, мачт, павильонов, и других наблюдательных пун</w:t>
      </w:r>
      <w:r w:rsidRPr="00BD0E66">
        <w:rPr>
          <w:color w:val="000000" w:themeColor="text1"/>
          <w:sz w:val="28"/>
          <w:szCs w:val="28"/>
        </w:rPr>
        <w:t>к</w:t>
      </w:r>
      <w:r w:rsidRPr="00BD0E66">
        <w:rPr>
          <w:color w:val="000000" w:themeColor="text1"/>
          <w:sz w:val="28"/>
          <w:szCs w:val="28"/>
        </w:rPr>
        <w:t>тов), пунктов сосредоточения противопожарного инвентаря;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w:t>
      </w:r>
      <w:r w:rsidRPr="00BD0E66">
        <w:rPr>
          <w:color w:val="000000" w:themeColor="text1"/>
          <w:sz w:val="28"/>
          <w:szCs w:val="28"/>
        </w:rPr>
        <w:t>о</w:t>
      </w:r>
      <w:r w:rsidRPr="00BD0E66">
        <w:rPr>
          <w:color w:val="000000" w:themeColor="text1"/>
          <w:sz w:val="28"/>
          <w:szCs w:val="28"/>
        </w:rPr>
        <w:t>жарного водоснабжения;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lastRenderedPageBreak/>
        <w:t>– проведение профилактического контролируемого противопожарного выжигания хвороста, лесной подстилки, сухой травы и других лесных гор</w:t>
      </w:r>
      <w:r w:rsidRPr="00BD0E66">
        <w:rPr>
          <w:color w:val="000000" w:themeColor="text1"/>
          <w:sz w:val="28"/>
          <w:szCs w:val="28"/>
        </w:rPr>
        <w:t>ю</w:t>
      </w:r>
      <w:r w:rsidRPr="00BD0E66">
        <w:rPr>
          <w:color w:val="000000" w:themeColor="text1"/>
          <w:sz w:val="28"/>
          <w:szCs w:val="28"/>
        </w:rPr>
        <w:t>чих материалов;</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w:t>
      </w:r>
      <w:r w:rsidRPr="00BD0E66">
        <w:rPr>
          <w:color w:val="000000" w:themeColor="text1"/>
          <w:sz w:val="28"/>
          <w:szCs w:val="28"/>
        </w:rPr>
        <w:t>о</w:t>
      </w:r>
      <w:r w:rsidRPr="00BD0E66">
        <w:rPr>
          <w:color w:val="000000" w:themeColor="text1"/>
          <w:sz w:val="28"/>
          <w:szCs w:val="28"/>
        </w:rPr>
        <w:t>снабжения;</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w:t>
      </w:r>
      <w:r w:rsidRPr="00BD0E66">
        <w:rPr>
          <w:color w:val="000000" w:themeColor="text1"/>
          <w:sz w:val="28"/>
          <w:szCs w:val="28"/>
        </w:rPr>
        <w:t>т</w:t>
      </w:r>
      <w:r w:rsidRPr="00BD0E66">
        <w:rPr>
          <w:color w:val="000000" w:themeColor="text1"/>
          <w:sz w:val="28"/>
          <w:szCs w:val="28"/>
        </w:rPr>
        <w:t>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w:t>
      </w:r>
      <w:r w:rsidRPr="00BD0E66">
        <w:rPr>
          <w:color w:val="000000" w:themeColor="text1"/>
          <w:sz w:val="28"/>
          <w:szCs w:val="28"/>
        </w:rPr>
        <w:t>и</w:t>
      </w:r>
      <w:r w:rsidRPr="00BD0E66">
        <w:rPr>
          <w:color w:val="000000" w:themeColor="text1"/>
          <w:sz w:val="28"/>
          <w:szCs w:val="28"/>
        </w:rPr>
        <w:t>вающих ограничение пребывания граждан в лесах в целях обеспечения п</w:t>
      </w:r>
      <w:r w:rsidRPr="00BD0E66">
        <w:rPr>
          <w:color w:val="000000" w:themeColor="text1"/>
          <w:sz w:val="28"/>
          <w:szCs w:val="28"/>
        </w:rPr>
        <w:t>о</w:t>
      </w:r>
      <w:r w:rsidRPr="00BD0E66">
        <w:rPr>
          <w:color w:val="000000" w:themeColor="text1"/>
          <w:sz w:val="28"/>
          <w:szCs w:val="28"/>
        </w:rPr>
        <w:t>жарной безопасности;</w:t>
      </w:r>
    </w:p>
    <w:p w:rsidR="00BD0E66" w:rsidRPr="00BD0E66" w:rsidRDefault="00BD0E66" w:rsidP="006B69DA">
      <w:pPr>
        <w:spacing w:line="360"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Pr="006B69DA" w:rsidRDefault="00BD0E66" w:rsidP="006B69DA">
      <w:pPr>
        <w:spacing w:line="360"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w:t>
      </w:r>
      <w:r w:rsidRPr="00BD0E66">
        <w:rPr>
          <w:color w:val="000000" w:themeColor="text1"/>
          <w:sz w:val="28"/>
          <w:szCs w:val="28"/>
        </w:rPr>
        <w:t>р</w:t>
      </w:r>
      <w:r w:rsidRPr="00BD0E66">
        <w:rPr>
          <w:color w:val="000000" w:themeColor="text1"/>
          <w:sz w:val="28"/>
          <w:szCs w:val="28"/>
        </w:rPr>
        <w:t>жащих информацию о мерах</w:t>
      </w:r>
      <w:r w:rsidR="006B69DA">
        <w:rPr>
          <w:color w:val="000000" w:themeColor="text1"/>
          <w:sz w:val="28"/>
          <w:szCs w:val="28"/>
        </w:rPr>
        <w:t xml:space="preserve"> пожарной безопасности в лесах.</w:t>
      </w:r>
    </w:p>
    <w:p w:rsidR="00732115" w:rsidRDefault="002B6559" w:rsidP="006B69DA">
      <w:pPr>
        <w:shd w:val="clear" w:color="auto" w:fill="FFFFFF"/>
        <w:spacing w:line="360" w:lineRule="auto"/>
        <w:ind w:firstLine="851"/>
        <w:jc w:val="both"/>
        <w:rPr>
          <w:sz w:val="28"/>
          <w:szCs w:val="28"/>
        </w:rPr>
      </w:pPr>
      <w:r w:rsidRPr="00292734">
        <w:rPr>
          <w:b/>
          <w:bCs/>
          <w:i/>
          <w:iCs/>
          <w:sz w:val="28"/>
          <w:szCs w:val="28"/>
        </w:rPr>
        <w:t xml:space="preserve">Создание системы предупреждения и </w:t>
      </w:r>
      <w:proofErr w:type="gramStart"/>
      <w:r w:rsidRPr="00292734">
        <w:rPr>
          <w:b/>
          <w:bCs/>
          <w:i/>
          <w:iCs/>
          <w:sz w:val="28"/>
          <w:szCs w:val="28"/>
        </w:rPr>
        <w:t>тушения</w:t>
      </w:r>
      <w:proofErr w:type="gramEnd"/>
      <w:r w:rsidRPr="00292734">
        <w:rPr>
          <w:b/>
          <w:bCs/>
          <w:i/>
          <w:iCs/>
          <w:sz w:val="28"/>
          <w:szCs w:val="28"/>
        </w:rPr>
        <w:t xml:space="preserve"> лесных пожаров</w:t>
      </w:r>
      <w:r w:rsidRPr="00292734">
        <w:rPr>
          <w:sz w:val="28"/>
          <w:szCs w:val="28"/>
        </w:rPr>
        <w:t xml:space="preserve">на территории </w:t>
      </w:r>
      <w:r w:rsidR="000D206D">
        <w:rPr>
          <w:sz w:val="28"/>
          <w:szCs w:val="28"/>
        </w:rPr>
        <w:t xml:space="preserve">Тербунского </w:t>
      </w:r>
      <w:r w:rsidRPr="00292734">
        <w:rPr>
          <w:sz w:val="28"/>
          <w:szCs w:val="28"/>
        </w:rPr>
        <w:t>лесничества включает в себя</w:t>
      </w:r>
      <w:r w:rsidR="00732115" w:rsidRPr="00292734">
        <w:rPr>
          <w:sz w:val="28"/>
          <w:szCs w:val="28"/>
        </w:rPr>
        <w:t>:</w:t>
      </w:r>
    </w:p>
    <w:p w:rsidR="002D21D1" w:rsidRPr="00CF7E88" w:rsidRDefault="00732115" w:rsidP="006B69DA">
      <w:pPr>
        <w:shd w:val="clear" w:color="auto" w:fill="FFFFFF"/>
        <w:spacing w:line="360" w:lineRule="auto"/>
        <w:ind w:firstLine="851"/>
        <w:jc w:val="both"/>
        <w:rPr>
          <w:sz w:val="28"/>
          <w:szCs w:val="28"/>
        </w:rPr>
      </w:pPr>
      <w:r>
        <w:rPr>
          <w:sz w:val="28"/>
          <w:szCs w:val="28"/>
        </w:rPr>
        <w:t xml:space="preserve">- </w:t>
      </w:r>
      <w:r w:rsidR="002B6559" w:rsidRPr="008B49E5">
        <w:rPr>
          <w:sz w:val="28"/>
          <w:szCs w:val="28"/>
        </w:rPr>
        <w:t>информирование населения о состоян</w:t>
      </w:r>
      <w:r w:rsidR="004316EC">
        <w:rPr>
          <w:sz w:val="28"/>
          <w:szCs w:val="28"/>
        </w:rPr>
        <w:t xml:space="preserve">ии пожарной обстановки в лесах </w:t>
      </w:r>
      <w:r w:rsidR="002B6559" w:rsidRPr="008B49E5">
        <w:rPr>
          <w:sz w:val="28"/>
          <w:szCs w:val="28"/>
        </w:rPr>
        <w:t>и разъяснение требований Правил</w:t>
      </w:r>
      <w:r w:rsidR="006B69DA">
        <w:rPr>
          <w:sz w:val="28"/>
          <w:szCs w:val="28"/>
        </w:rPr>
        <w:t xml:space="preserve"> пожарной безопасности в лесах.</w:t>
      </w: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xml:space="preserve">– наблюдение и </w:t>
      </w:r>
      <w:proofErr w:type="gramStart"/>
      <w:r w:rsidRPr="008B49E5">
        <w:rPr>
          <w:rFonts w:eastAsiaTheme="minorEastAsia"/>
          <w:sz w:val="28"/>
          <w:szCs w:val="28"/>
        </w:rPr>
        <w:t>контроль за</w:t>
      </w:r>
      <w:proofErr w:type="gramEnd"/>
      <w:r w:rsidRPr="008B49E5">
        <w:rPr>
          <w:rFonts w:eastAsiaTheme="minorEastAsia"/>
          <w:sz w:val="28"/>
          <w:szCs w:val="28"/>
        </w:rPr>
        <w:t xml:space="preserve"> пожарной опасностью в лесах и лесными пожарами;</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xml:space="preserve">– организацию системы обнаружения и учета лесных пожаров, системы </w:t>
      </w:r>
      <w:r w:rsidRPr="008B49E5">
        <w:rPr>
          <w:rFonts w:eastAsiaTheme="minorEastAsia"/>
          <w:sz w:val="28"/>
          <w:szCs w:val="28"/>
        </w:rPr>
        <w:lastRenderedPageBreak/>
        <w:t>наблюдения за их развитием с использованием наземных, авиационных или космических средств;</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6B69DA">
      <w:pPr>
        <w:widowControl w:val="0"/>
        <w:autoSpaceDE w:val="0"/>
        <w:autoSpaceDN w:val="0"/>
        <w:adjustRightInd w:val="0"/>
        <w:spacing w:line="360"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w:t>
      </w:r>
      <w:r w:rsidRPr="008B49E5">
        <w:rPr>
          <w:rFonts w:eastAsiaTheme="minorEastAsia"/>
          <w:sz w:val="28"/>
          <w:szCs w:val="28"/>
        </w:rPr>
        <w:t>е</w:t>
      </w:r>
      <w:r w:rsidRPr="008B49E5">
        <w:rPr>
          <w:rFonts w:eastAsiaTheme="minorEastAsia"/>
          <w:sz w:val="28"/>
          <w:szCs w:val="28"/>
        </w:rPr>
        <w:t>ления и противопожарных служб о пожарной опасности в лесах и лесных п</w:t>
      </w:r>
      <w:r w:rsidRPr="008B49E5">
        <w:rPr>
          <w:rFonts w:eastAsiaTheme="minorEastAsia"/>
          <w:sz w:val="28"/>
          <w:szCs w:val="28"/>
        </w:rPr>
        <w:t>о</w:t>
      </w:r>
      <w:r w:rsidRPr="008B49E5">
        <w:rPr>
          <w:rFonts w:eastAsiaTheme="minorEastAsia"/>
          <w:sz w:val="28"/>
          <w:szCs w:val="28"/>
        </w:rPr>
        <w:t>жарах специализированными диспетчерскими службами.</w:t>
      </w:r>
    </w:p>
    <w:p w:rsidR="00A51A70" w:rsidRPr="006B69DA" w:rsidRDefault="00A51A70" w:rsidP="006B69DA">
      <w:pPr>
        <w:spacing w:line="360"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36637" w:rsidRDefault="002B6559" w:rsidP="006B69DA">
      <w:pPr>
        <w:widowControl w:val="0"/>
        <w:autoSpaceDE w:val="0"/>
        <w:autoSpaceDN w:val="0"/>
        <w:adjustRightInd w:val="0"/>
        <w:spacing w:line="360" w:lineRule="auto"/>
        <w:ind w:firstLine="709"/>
        <w:jc w:val="both"/>
        <w:rPr>
          <w:rFonts w:eastAsiaTheme="minorEastAsia"/>
          <w:sz w:val="28"/>
          <w:szCs w:val="28"/>
        </w:rPr>
      </w:pPr>
      <w:r w:rsidRPr="00CF7E88">
        <w:rPr>
          <w:b/>
          <w:bCs/>
          <w:i/>
          <w:iCs/>
          <w:sz w:val="28"/>
          <w:szCs w:val="28"/>
        </w:rPr>
        <w:t>Разработка планов тушения лесных пожаров</w:t>
      </w:r>
      <w:r w:rsidRPr="00CF7E88">
        <w:rPr>
          <w:sz w:val="28"/>
          <w:szCs w:val="28"/>
        </w:rPr>
        <w:t xml:space="preserve"> осуществляется ежего</w:t>
      </w:r>
      <w:r w:rsidRPr="00CF7E88">
        <w:rPr>
          <w:sz w:val="28"/>
          <w:szCs w:val="28"/>
        </w:rPr>
        <w:t>д</w:t>
      </w:r>
      <w:r w:rsidRPr="00CF7E88">
        <w:rPr>
          <w:sz w:val="28"/>
          <w:szCs w:val="28"/>
        </w:rPr>
        <w:t xml:space="preserve">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w:t>
      </w:r>
      <w:r w:rsidR="00B876C7">
        <w:rPr>
          <w:sz w:val="28"/>
          <w:szCs w:val="28"/>
        </w:rPr>
        <w:t>е</w:t>
      </w:r>
      <w:r w:rsidR="00B876C7">
        <w:rPr>
          <w:sz w:val="28"/>
          <w:szCs w:val="28"/>
        </w:rPr>
        <w:t>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1F6C98" w:rsidRPr="003913CC" w:rsidRDefault="00A36637" w:rsidP="003913CC">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В случае</w:t>
      </w:r>
      <w:proofErr w:type="gramStart"/>
      <w:r>
        <w:rPr>
          <w:rFonts w:eastAsiaTheme="minorEastAsia"/>
          <w:sz w:val="28"/>
          <w:szCs w:val="28"/>
        </w:rPr>
        <w:t>,</w:t>
      </w:r>
      <w:proofErr w:type="gramEnd"/>
      <w:r>
        <w:rPr>
          <w:rFonts w:eastAsiaTheme="minorEastAsia"/>
          <w:sz w:val="28"/>
          <w:szCs w:val="28"/>
        </w:rPr>
        <w:t xml:space="preserve">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w:t>
      </w:r>
      <w:r>
        <w:rPr>
          <w:rFonts w:eastAsiaTheme="minorEastAsia"/>
          <w:sz w:val="28"/>
          <w:szCs w:val="28"/>
        </w:rPr>
        <w:t>е</w:t>
      </w:r>
      <w:r>
        <w:rPr>
          <w:rFonts w:eastAsiaTheme="minorEastAsia"/>
          <w:sz w:val="28"/>
          <w:szCs w:val="28"/>
        </w:rPr>
        <w:t>чение в установленном порядке сил и средств подразделений пожарной охр</w:t>
      </w:r>
      <w:r>
        <w:rPr>
          <w:rFonts w:eastAsiaTheme="minorEastAsia"/>
          <w:sz w:val="28"/>
          <w:szCs w:val="28"/>
        </w:rPr>
        <w:t>а</w:t>
      </w:r>
      <w:r>
        <w:rPr>
          <w:rFonts w:eastAsiaTheme="minorEastAsia"/>
          <w:sz w:val="28"/>
          <w:szCs w:val="28"/>
        </w:rPr>
        <w:t>ны и аварийно-спасательных формирований, он</w:t>
      </w:r>
      <w:r w:rsidR="00B876C7">
        <w:rPr>
          <w:rFonts w:eastAsiaTheme="minorEastAsia"/>
          <w:sz w:val="28"/>
          <w:szCs w:val="28"/>
        </w:rPr>
        <w:t xml:space="preserve"> подлежит согласованию с с</w:t>
      </w:r>
      <w:r w:rsidR="00B876C7">
        <w:rPr>
          <w:rFonts w:eastAsiaTheme="minorEastAsia"/>
          <w:sz w:val="28"/>
          <w:szCs w:val="28"/>
        </w:rPr>
        <w:t>о</w:t>
      </w:r>
      <w:r w:rsidR="00B876C7">
        <w:rPr>
          <w:rFonts w:eastAsiaTheme="minorEastAsia"/>
          <w:sz w:val="28"/>
          <w:szCs w:val="28"/>
        </w:rPr>
        <w:t>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w:t>
      </w:r>
      <w:r w:rsidR="00B876C7">
        <w:rPr>
          <w:rFonts w:eastAsiaTheme="minorEastAsia"/>
          <w:sz w:val="28"/>
          <w:szCs w:val="28"/>
        </w:rPr>
        <w:t>е</w:t>
      </w:r>
      <w:r w:rsidR="00B876C7">
        <w:rPr>
          <w:rFonts w:eastAsiaTheme="minorEastAsia"/>
          <w:sz w:val="28"/>
          <w:szCs w:val="28"/>
        </w:rPr>
        <w:t>дерации по делам гражданской обороны, чрезвычайным ситуациям и ликвид</w:t>
      </w:r>
      <w:r w:rsidR="00B876C7">
        <w:rPr>
          <w:rFonts w:eastAsiaTheme="minorEastAsia"/>
          <w:sz w:val="28"/>
          <w:szCs w:val="28"/>
        </w:rPr>
        <w:t>а</w:t>
      </w:r>
      <w:r w:rsidR="00B876C7">
        <w:rPr>
          <w:rFonts w:eastAsiaTheme="minorEastAsia"/>
          <w:sz w:val="28"/>
          <w:szCs w:val="28"/>
        </w:rPr>
        <w:t>ции последствий стихийных бедствий – органами, специально уполномоче</w:t>
      </w:r>
      <w:r w:rsidR="00B876C7">
        <w:rPr>
          <w:rFonts w:eastAsiaTheme="minorEastAsia"/>
          <w:sz w:val="28"/>
          <w:szCs w:val="28"/>
        </w:rPr>
        <w:t>н</w:t>
      </w:r>
      <w:r w:rsidR="00B876C7">
        <w:rPr>
          <w:rFonts w:eastAsiaTheme="minorEastAsia"/>
          <w:sz w:val="28"/>
          <w:szCs w:val="28"/>
        </w:rPr>
        <w:t>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w:t>
      </w:r>
      <w:r w:rsidR="00B876C7">
        <w:rPr>
          <w:rFonts w:eastAsiaTheme="minorEastAsia"/>
          <w:sz w:val="28"/>
          <w:szCs w:val="28"/>
        </w:rPr>
        <w:t>е</w:t>
      </w:r>
      <w:r w:rsidR="00B876C7">
        <w:rPr>
          <w:rFonts w:eastAsiaTheme="minorEastAsia"/>
          <w:sz w:val="28"/>
          <w:szCs w:val="28"/>
        </w:rPr>
        <w:t>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2B6559" w:rsidRPr="00CF7E88" w:rsidRDefault="008B49E5" w:rsidP="006B69DA">
      <w:pPr>
        <w:spacing w:line="360" w:lineRule="auto"/>
        <w:ind w:firstLine="708"/>
        <w:jc w:val="both"/>
        <w:rPr>
          <w:b/>
          <w:bCs/>
          <w:i/>
          <w:iCs/>
          <w:sz w:val="28"/>
          <w:szCs w:val="28"/>
        </w:rPr>
      </w:pPr>
      <w:r>
        <w:rPr>
          <w:b/>
          <w:bCs/>
          <w:i/>
          <w:iCs/>
          <w:sz w:val="28"/>
          <w:szCs w:val="28"/>
        </w:rPr>
        <w:t>Тушение лесных пожаров</w:t>
      </w:r>
    </w:p>
    <w:p w:rsidR="007D6685" w:rsidRPr="007D6685" w:rsidRDefault="007D6685" w:rsidP="006B69DA">
      <w:pPr>
        <w:spacing w:line="360"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приро</w:t>
      </w:r>
      <w:r w:rsidR="0091665F">
        <w:rPr>
          <w:sz w:val="28"/>
          <w:szCs w:val="28"/>
        </w:rPr>
        <w:t>д</w:t>
      </w:r>
      <w:r w:rsidR="0091665F">
        <w:rPr>
          <w:sz w:val="28"/>
          <w:szCs w:val="28"/>
        </w:rPr>
        <w:t>ных ресурсов и экологии Российской Федерации от 8 июля 2014 г. № 313 (з</w:t>
      </w:r>
      <w:r w:rsidR="0091665F">
        <w:rPr>
          <w:sz w:val="28"/>
          <w:szCs w:val="28"/>
        </w:rPr>
        <w:t>а</w:t>
      </w:r>
      <w:r w:rsidR="0091665F">
        <w:rPr>
          <w:sz w:val="28"/>
          <w:szCs w:val="28"/>
        </w:rPr>
        <w:t>регистрирован в Минюсте РФ 8 августа 2014 г. № 33484).</w:t>
      </w:r>
    </w:p>
    <w:p w:rsidR="007D6685" w:rsidRPr="007D6685" w:rsidRDefault="007D6685" w:rsidP="006B69DA">
      <w:pPr>
        <w:spacing w:line="360" w:lineRule="auto"/>
        <w:ind w:firstLine="708"/>
        <w:jc w:val="both"/>
        <w:rPr>
          <w:sz w:val="28"/>
          <w:szCs w:val="28"/>
        </w:rPr>
      </w:pPr>
      <w:r w:rsidRPr="007D6685">
        <w:rPr>
          <w:sz w:val="28"/>
          <w:szCs w:val="28"/>
        </w:rPr>
        <w:t>Правила установлены в целях:</w:t>
      </w:r>
    </w:p>
    <w:p w:rsidR="007D6685" w:rsidRPr="007D6685" w:rsidRDefault="007D6685" w:rsidP="006B69DA">
      <w:pPr>
        <w:spacing w:line="360" w:lineRule="auto"/>
        <w:ind w:firstLine="708"/>
        <w:jc w:val="both"/>
        <w:rPr>
          <w:sz w:val="28"/>
          <w:szCs w:val="28"/>
        </w:rPr>
      </w:pPr>
      <w:r w:rsidRPr="007D6685">
        <w:rPr>
          <w:sz w:val="28"/>
          <w:szCs w:val="28"/>
        </w:rPr>
        <w:lastRenderedPageBreak/>
        <w:t>– организации руководства работами по тушению лесных пожаров;</w:t>
      </w:r>
    </w:p>
    <w:p w:rsidR="007D6685" w:rsidRPr="007D6685" w:rsidRDefault="007D6685" w:rsidP="006B69DA">
      <w:pPr>
        <w:spacing w:line="360" w:lineRule="auto"/>
        <w:ind w:firstLine="708"/>
        <w:jc w:val="both"/>
        <w:rPr>
          <w:sz w:val="28"/>
          <w:szCs w:val="28"/>
        </w:rPr>
      </w:pPr>
      <w:r w:rsidRPr="007D6685">
        <w:rPr>
          <w:sz w:val="28"/>
          <w:szCs w:val="28"/>
        </w:rPr>
        <w:t>– предупреждения и ликвидации чрезвычайных ситуаций в лесах, во</w:t>
      </w:r>
      <w:r w:rsidRPr="007D6685">
        <w:rPr>
          <w:sz w:val="28"/>
          <w:szCs w:val="28"/>
        </w:rPr>
        <w:t>з</w:t>
      </w:r>
      <w:r w:rsidRPr="007D6685">
        <w:rPr>
          <w:sz w:val="28"/>
          <w:szCs w:val="28"/>
        </w:rPr>
        <w:t>никших вследствие лесных пожаров;</w:t>
      </w:r>
    </w:p>
    <w:p w:rsidR="007D6685" w:rsidRPr="007D6685" w:rsidRDefault="007D6685" w:rsidP="006B69DA">
      <w:pPr>
        <w:spacing w:line="360" w:lineRule="auto"/>
        <w:ind w:firstLine="708"/>
        <w:jc w:val="both"/>
        <w:rPr>
          <w:sz w:val="28"/>
          <w:szCs w:val="28"/>
        </w:rPr>
      </w:pPr>
      <w:r w:rsidRPr="007D6685">
        <w:rPr>
          <w:sz w:val="28"/>
          <w:szCs w:val="28"/>
        </w:rPr>
        <w:t>– организации межведомственного взаимодействия при выполнении р</w:t>
      </w:r>
      <w:r w:rsidRPr="007D6685">
        <w:rPr>
          <w:sz w:val="28"/>
          <w:szCs w:val="28"/>
        </w:rPr>
        <w:t>а</w:t>
      </w:r>
      <w:r w:rsidRPr="007D6685">
        <w:rPr>
          <w:sz w:val="28"/>
          <w:szCs w:val="28"/>
        </w:rPr>
        <w:t>бот по тушению лесных пожаров.</w:t>
      </w:r>
    </w:p>
    <w:p w:rsidR="007D6685" w:rsidRPr="007D6685" w:rsidRDefault="007D6685" w:rsidP="006B69DA">
      <w:pPr>
        <w:spacing w:line="360" w:lineRule="auto"/>
        <w:ind w:firstLine="708"/>
        <w:jc w:val="both"/>
        <w:rPr>
          <w:sz w:val="28"/>
          <w:szCs w:val="28"/>
        </w:rPr>
      </w:pPr>
      <w:proofErr w:type="gramStart"/>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w:t>
      </w:r>
      <w:r w:rsidRPr="007D6685">
        <w:rPr>
          <w:sz w:val="28"/>
          <w:szCs w:val="28"/>
        </w:rPr>
        <w:t>м</w:t>
      </w:r>
      <w:r w:rsidRPr="007D6685">
        <w:rPr>
          <w:sz w:val="28"/>
          <w:szCs w:val="28"/>
        </w:rPr>
        <w:t>ственными федеральным органам</w:t>
      </w:r>
      <w:r w:rsidR="0091665F">
        <w:rPr>
          <w:sz w:val="28"/>
          <w:szCs w:val="28"/>
        </w:rPr>
        <w:t xml:space="preserve"> исполнительной власти, органам</w:t>
      </w:r>
      <w:r w:rsidRPr="007D6685">
        <w:rPr>
          <w:sz w:val="28"/>
          <w:szCs w:val="28"/>
        </w:rPr>
        <w:t xml:space="preserve"> исполн</w:t>
      </w:r>
      <w:r w:rsidRPr="007D6685">
        <w:rPr>
          <w:sz w:val="28"/>
          <w:szCs w:val="28"/>
        </w:rPr>
        <w:t>и</w:t>
      </w:r>
      <w:r w:rsidRPr="007D6685">
        <w:rPr>
          <w:sz w:val="28"/>
          <w:szCs w:val="28"/>
        </w:rPr>
        <w:t>тельной власти субъекто</w:t>
      </w:r>
      <w:r w:rsidR="0091665F">
        <w:rPr>
          <w:sz w:val="28"/>
          <w:szCs w:val="28"/>
        </w:rPr>
        <w:t>в Российской Ферерации, органам</w:t>
      </w:r>
      <w:r w:rsidRPr="007D6685">
        <w:rPr>
          <w:sz w:val="28"/>
          <w:szCs w:val="28"/>
        </w:rPr>
        <w:t xml:space="preserve"> местного </w:t>
      </w:r>
      <w:r w:rsidR="0091665F">
        <w:rPr>
          <w:sz w:val="28"/>
          <w:szCs w:val="28"/>
        </w:rPr>
        <w:t>сам</w:t>
      </w:r>
      <w:r w:rsidR="0091665F">
        <w:rPr>
          <w:sz w:val="28"/>
          <w:szCs w:val="28"/>
        </w:rPr>
        <w:t>о</w:t>
      </w:r>
      <w:r w:rsidRPr="007D6685">
        <w:rPr>
          <w:sz w:val="28"/>
          <w:szCs w:val="28"/>
        </w:rPr>
        <w:t>управления в пределах полномочий</w:t>
      </w:r>
      <w:r w:rsidR="0091665F">
        <w:rPr>
          <w:sz w:val="28"/>
          <w:szCs w:val="28"/>
        </w:rPr>
        <w:t xml:space="preserve"> указанных органов</w:t>
      </w:r>
      <w:r w:rsidRPr="007D6685">
        <w:rPr>
          <w:sz w:val="28"/>
          <w:szCs w:val="28"/>
        </w:rPr>
        <w:t>, определенных в соо</w:t>
      </w:r>
      <w:r w:rsidRPr="007D6685">
        <w:rPr>
          <w:sz w:val="28"/>
          <w:szCs w:val="28"/>
        </w:rPr>
        <w:t>т</w:t>
      </w:r>
      <w:r w:rsidRPr="007D6685">
        <w:rPr>
          <w:sz w:val="28"/>
          <w:szCs w:val="28"/>
        </w:rPr>
        <w:t>ветствии со статьям</w:t>
      </w:r>
      <w:r w:rsidR="0091665F">
        <w:rPr>
          <w:sz w:val="28"/>
          <w:szCs w:val="28"/>
        </w:rPr>
        <w:t>и 81-84 Лесного кодекса РФ</w:t>
      </w:r>
      <w:r w:rsidRPr="007D6685">
        <w:rPr>
          <w:sz w:val="28"/>
          <w:szCs w:val="28"/>
        </w:rPr>
        <w:t>, иными организациями в с</w:t>
      </w:r>
      <w:r w:rsidRPr="007D6685">
        <w:rPr>
          <w:sz w:val="28"/>
          <w:szCs w:val="28"/>
        </w:rPr>
        <w:t>о</w:t>
      </w:r>
      <w:r w:rsidRPr="007D6685">
        <w:rPr>
          <w:sz w:val="28"/>
          <w:szCs w:val="28"/>
        </w:rPr>
        <w:t>отвтетствии с частями 2, 4 статьи 19 Лесн</w:t>
      </w:r>
      <w:r w:rsidR="0091665F">
        <w:rPr>
          <w:sz w:val="28"/>
          <w:szCs w:val="28"/>
        </w:rPr>
        <w:t>ого кодекса РФ</w:t>
      </w:r>
      <w:r w:rsidRPr="007D6685">
        <w:rPr>
          <w:sz w:val="28"/>
          <w:szCs w:val="28"/>
        </w:rPr>
        <w:t>.</w:t>
      </w:r>
      <w:proofErr w:type="gramEnd"/>
    </w:p>
    <w:p w:rsidR="007D6685" w:rsidRPr="007D6685" w:rsidRDefault="007D6685" w:rsidP="006B69DA">
      <w:pPr>
        <w:spacing w:line="360" w:lineRule="auto"/>
        <w:ind w:firstLine="708"/>
        <w:jc w:val="both"/>
        <w:rPr>
          <w:sz w:val="28"/>
          <w:szCs w:val="28"/>
        </w:rPr>
      </w:pPr>
      <w:r w:rsidRPr="007D6685">
        <w:rPr>
          <w:sz w:val="28"/>
          <w:szCs w:val="28"/>
        </w:rPr>
        <w:t>Организация руководства работами по тушению лесных пожаров на те</w:t>
      </w:r>
      <w:r w:rsidRPr="007D6685">
        <w:rPr>
          <w:sz w:val="28"/>
          <w:szCs w:val="28"/>
        </w:rPr>
        <w:t>р</w:t>
      </w:r>
      <w:r w:rsidRPr="007D6685">
        <w:rPr>
          <w:sz w:val="28"/>
          <w:szCs w:val="28"/>
        </w:rPr>
        <w:t>ритории лесничества осуществляется в соответствии с планом тушения лесн</w:t>
      </w:r>
      <w:r w:rsidRPr="007D6685">
        <w:rPr>
          <w:sz w:val="28"/>
          <w:szCs w:val="28"/>
        </w:rPr>
        <w:t>о</w:t>
      </w:r>
      <w:r w:rsidRPr="007D6685">
        <w:rPr>
          <w:sz w:val="28"/>
          <w:szCs w:val="28"/>
        </w:rPr>
        <w:t>го пож</w:t>
      </w:r>
      <w:r w:rsidR="0091665F">
        <w:rPr>
          <w:sz w:val="28"/>
          <w:szCs w:val="28"/>
        </w:rPr>
        <w:t>ара и сводным планом тушения лесных пожаров на территории субъе</w:t>
      </w:r>
      <w:r w:rsidR="0091665F">
        <w:rPr>
          <w:sz w:val="28"/>
          <w:szCs w:val="28"/>
        </w:rPr>
        <w:t>к</w:t>
      </w:r>
      <w:r w:rsidR="0091665F">
        <w:rPr>
          <w:sz w:val="28"/>
          <w:szCs w:val="28"/>
        </w:rPr>
        <w:t>та Российской Федерации.</w:t>
      </w:r>
    </w:p>
    <w:p w:rsidR="007D6685" w:rsidRPr="007D6685" w:rsidRDefault="007D6685" w:rsidP="006B69DA">
      <w:pPr>
        <w:spacing w:line="360" w:lineRule="auto"/>
        <w:ind w:firstLine="708"/>
        <w:jc w:val="both"/>
        <w:rPr>
          <w:sz w:val="28"/>
          <w:szCs w:val="28"/>
        </w:rPr>
      </w:pPr>
      <w:r w:rsidRPr="007D6685">
        <w:rPr>
          <w:sz w:val="28"/>
          <w:szCs w:val="28"/>
        </w:rPr>
        <w:t>Непосредственное руководство тушением лесного пожара осуществл</w:t>
      </w:r>
      <w:r w:rsidRPr="007D6685">
        <w:rPr>
          <w:sz w:val="28"/>
          <w:szCs w:val="28"/>
        </w:rPr>
        <w:t>я</w:t>
      </w:r>
      <w:r w:rsidRPr="007D6685">
        <w:rPr>
          <w:sz w:val="28"/>
          <w:szCs w:val="28"/>
        </w:rPr>
        <w:t>ется руководителем тушения лесного пожара.</w:t>
      </w:r>
    </w:p>
    <w:p w:rsidR="007D6685" w:rsidRPr="007D6685" w:rsidRDefault="007D6685" w:rsidP="006B69DA">
      <w:pPr>
        <w:spacing w:line="360"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w:t>
      </w:r>
      <w:r w:rsidRPr="007D6685">
        <w:rPr>
          <w:sz w:val="28"/>
          <w:szCs w:val="28"/>
        </w:rPr>
        <w:t>а</w:t>
      </w:r>
      <w:r w:rsidRPr="007D6685">
        <w:rPr>
          <w:sz w:val="28"/>
          <w:szCs w:val="28"/>
        </w:rPr>
        <w:t>дительными минеральными полосами и (или) потушенными участками кро</w:t>
      </w:r>
      <w:r w:rsidRPr="007D6685">
        <w:rPr>
          <w:sz w:val="28"/>
          <w:szCs w:val="28"/>
        </w:rPr>
        <w:t>м</w:t>
      </w:r>
      <w:r w:rsidRPr="007D6685">
        <w:rPr>
          <w:sz w:val="28"/>
          <w:szCs w:val="28"/>
        </w:rPr>
        <w:t>ки, и (или) естественными преградами.</w:t>
      </w:r>
    </w:p>
    <w:p w:rsidR="0050648C" w:rsidRPr="006B69DA" w:rsidRDefault="007D6685" w:rsidP="006B69DA">
      <w:pPr>
        <w:spacing w:line="360" w:lineRule="auto"/>
        <w:ind w:firstLine="708"/>
        <w:jc w:val="both"/>
        <w:rPr>
          <w:sz w:val="28"/>
          <w:szCs w:val="28"/>
        </w:rPr>
      </w:pPr>
      <w:r w:rsidRPr="007D6685">
        <w:rPr>
          <w:sz w:val="28"/>
          <w:szCs w:val="28"/>
        </w:rPr>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w:t>
      </w:r>
      <w:r w:rsidR="006B69DA">
        <w:rPr>
          <w:sz w:val="28"/>
          <w:szCs w:val="28"/>
        </w:rPr>
        <w:t>по дотушиванию и окарауливанию.</w:t>
      </w:r>
    </w:p>
    <w:p w:rsidR="002B6559" w:rsidRPr="00CF7E88" w:rsidRDefault="002B6559" w:rsidP="006B69DA">
      <w:pPr>
        <w:spacing w:line="360"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6B69DA">
      <w:pPr>
        <w:spacing w:line="360"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w:t>
      </w:r>
      <w:r w:rsidRPr="00CF7E88">
        <w:rPr>
          <w:sz w:val="28"/>
          <w:szCs w:val="28"/>
        </w:rPr>
        <w:t>о</w:t>
      </w:r>
      <w:r w:rsidRPr="00CF7E88">
        <w:rPr>
          <w:sz w:val="28"/>
          <w:szCs w:val="28"/>
        </w:rPr>
        <w:t>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6B69DA">
      <w:pPr>
        <w:shd w:val="clear" w:color="auto" w:fill="FFFFFF"/>
        <w:tabs>
          <w:tab w:val="left" w:pos="8280"/>
        </w:tabs>
        <w:spacing w:line="360" w:lineRule="auto"/>
        <w:ind w:firstLine="695"/>
        <w:jc w:val="both"/>
        <w:rPr>
          <w:sz w:val="28"/>
          <w:szCs w:val="28"/>
        </w:rPr>
      </w:pPr>
      <w:r w:rsidRPr="00CF7E88">
        <w:rPr>
          <w:sz w:val="28"/>
          <w:szCs w:val="28"/>
        </w:rPr>
        <w:lastRenderedPageBreak/>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w:t>
      </w:r>
      <w:r w:rsidRPr="00CF7E88">
        <w:rPr>
          <w:sz w:val="28"/>
          <w:szCs w:val="28"/>
        </w:rPr>
        <w:t>с</w:t>
      </w:r>
      <w:r w:rsidRPr="00CF7E88">
        <w:rPr>
          <w:sz w:val="28"/>
          <w:szCs w:val="28"/>
        </w:rPr>
        <w:t>новании проекта освоения лесов</w:t>
      </w:r>
      <w:r w:rsidRPr="00A51A70">
        <w:rPr>
          <w:sz w:val="28"/>
          <w:szCs w:val="28"/>
        </w:rPr>
        <w:t>.</w:t>
      </w:r>
    </w:p>
    <w:p w:rsidR="002B6559" w:rsidRPr="00CF7E88" w:rsidRDefault="002B6559" w:rsidP="006B69DA">
      <w:pPr>
        <w:shd w:val="clear" w:color="auto" w:fill="FFFFFF"/>
        <w:spacing w:line="360" w:lineRule="auto"/>
        <w:ind w:firstLine="720"/>
        <w:jc w:val="both"/>
        <w:rPr>
          <w:sz w:val="28"/>
          <w:szCs w:val="28"/>
        </w:rPr>
      </w:pPr>
      <w:proofErr w:type="gramStart"/>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w:t>
      </w:r>
      <w:r w:rsidR="00B24EA7" w:rsidRPr="00CF7E88">
        <w:rPr>
          <w:sz w:val="28"/>
          <w:szCs w:val="28"/>
        </w:rPr>
        <w:t>р</w:t>
      </w:r>
      <w:r w:rsidR="00B24EA7" w:rsidRPr="00CF7E88">
        <w:rPr>
          <w:sz w:val="28"/>
          <w:szCs w:val="28"/>
        </w:rPr>
        <w:t>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w:t>
      </w:r>
      <w:r w:rsidR="00B24EA7">
        <w:rPr>
          <w:sz w:val="28"/>
          <w:szCs w:val="28"/>
        </w:rPr>
        <w:t>о</w:t>
      </w:r>
      <w:r w:rsidR="00B24EA7">
        <w:rPr>
          <w:sz w:val="28"/>
          <w:szCs w:val="28"/>
        </w:rPr>
        <w:t>го характера» и планами тушения лесных пожаров, разрабатываемыми и утверждаемыми в установленном порядке.</w:t>
      </w:r>
      <w:proofErr w:type="gramEnd"/>
    </w:p>
    <w:p w:rsidR="00867D65" w:rsidRPr="00867D65" w:rsidRDefault="00867D65" w:rsidP="006B69DA">
      <w:pPr>
        <w:widowControl w:val="0"/>
        <w:autoSpaceDE w:val="0"/>
        <w:autoSpaceDN w:val="0"/>
        <w:adjustRightInd w:val="0"/>
        <w:spacing w:line="360" w:lineRule="auto"/>
        <w:ind w:firstLine="708"/>
        <w:jc w:val="both"/>
        <w:rPr>
          <w:rFonts w:eastAsiaTheme="minorEastAsia"/>
          <w:sz w:val="28"/>
          <w:szCs w:val="28"/>
        </w:rPr>
      </w:pPr>
      <w:proofErr w:type="gramStart"/>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w:t>
      </w:r>
      <w:r w:rsidR="00B24EA7">
        <w:rPr>
          <w:rFonts w:eastAsiaTheme="minorEastAsia"/>
          <w:sz w:val="28"/>
          <w:szCs w:val="28"/>
        </w:rPr>
        <w:t>т</w:t>
      </w:r>
      <w:r w:rsidR="00B24EA7">
        <w:rPr>
          <w:rFonts w:eastAsiaTheme="minorEastAsia"/>
          <w:sz w:val="28"/>
          <w:szCs w:val="28"/>
        </w:rPr>
        <w:t>ся уполномоченными</w:t>
      </w:r>
      <w:r w:rsidRPr="00867D65">
        <w:rPr>
          <w:rFonts w:eastAsiaTheme="minorEastAsia"/>
          <w:sz w:val="28"/>
          <w:szCs w:val="28"/>
        </w:rPr>
        <w:t xml:space="preserve"> федеральным органом исполнительной власти и орган</w:t>
      </w:r>
      <w:r w:rsidRPr="00867D65">
        <w:rPr>
          <w:rFonts w:eastAsiaTheme="minorEastAsia"/>
          <w:sz w:val="28"/>
          <w:szCs w:val="28"/>
        </w:rPr>
        <w:t>а</w:t>
      </w:r>
      <w:r w:rsidRPr="00867D65">
        <w:rPr>
          <w:rFonts w:eastAsiaTheme="minorEastAsia"/>
          <w:sz w:val="28"/>
          <w:szCs w:val="28"/>
        </w:rPr>
        <w:t>ми исполнительной власти субъектов Российской Федерации в рамках пер</w:t>
      </w:r>
      <w:r w:rsidRPr="00867D65">
        <w:rPr>
          <w:rFonts w:eastAsiaTheme="minorEastAsia"/>
          <w:sz w:val="28"/>
          <w:szCs w:val="28"/>
        </w:rPr>
        <w:t>е</w:t>
      </w:r>
      <w:r w:rsidRPr="00867D65">
        <w:rPr>
          <w:rFonts w:eastAsiaTheme="minorEastAsia"/>
          <w:sz w:val="28"/>
          <w:szCs w:val="28"/>
        </w:rPr>
        <w:t>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w:t>
      </w:r>
      <w:r w:rsidR="00B24EA7">
        <w:rPr>
          <w:rFonts w:eastAsiaTheme="minorEastAsia"/>
          <w:sz w:val="28"/>
          <w:szCs w:val="28"/>
        </w:rPr>
        <w:t>т</w:t>
      </w:r>
      <w:r w:rsidR="00B24EA7">
        <w:rPr>
          <w:rFonts w:eastAsiaTheme="minorEastAsia"/>
          <w:sz w:val="28"/>
          <w:szCs w:val="28"/>
        </w:rPr>
        <w:t>ветствии с Лесным кодексом РФ и законодательством Российской Федерации о пожарной безопасности при осуществлении ими федерального госуда</w:t>
      </w:r>
      <w:r w:rsidR="00B24EA7">
        <w:rPr>
          <w:rFonts w:eastAsiaTheme="minorEastAsia"/>
          <w:sz w:val="28"/>
          <w:szCs w:val="28"/>
        </w:rPr>
        <w:t>р</w:t>
      </w:r>
      <w:r w:rsidR="00B24EA7">
        <w:rPr>
          <w:rFonts w:eastAsiaTheme="minorEastAsia"/>
          <w:sz w:val="28"/>
          <w:szCs w:val="28"/>
        </w:rPr>
        <w:t>ственного лесного надзора (лесной охраны) в порядке</w:t>
      </w:r>
      <w:proofErr w:type="gramEnd"/>
      <w:r w:rsidR="00B24EA7">
        <w:rPr>
          <w:rFonts w:eastAsiaTheme="minorEastAsia"/>
          <w:sz w:val="28"/>
          <w:szCs w:val="28"/>
        </w:rPr>
        <w:t xml:space="preserve">, </w:t>
      </w:r>
      <w:proofErr w:type="gramStart"/>
      <w:r w:rsidR="00B24EA7">
        <w:rPr>
          <w:rFonts w:eastAsiaTheme="minorEastAsia"/>
          <w:sz w:val="28"/>
          <w:szCs w:val="28"/>
        </w:rPr>
        <w:t>установленном</w:t>
      </w:r>
      <w:proofErr w:type="gramEnd"/>
      <w:r w:rsidR="00B24EA7">
        <w:rPr>
          <w:rFonts w:eastAsiaTheme="minorEastAsia"/>
          <w:sz w:val="28"/>
          <w:szCs w:val="28"/>
        </w:rPr>
        <w:t xml:space="preserve"> Прав</w:t>
      </w:r>
      <w:r w:rsidR="00B24EA7">
        <w:rPr>
          <w:rFonts w:eastAsiaTheme="minorEastAsia"/>
          <w:sz w:val="28"/>
          <w:szCs w:val="28"/>
        </w:rPr>
        <w:t>и</w:t>
      </w:r>
      <w:r w:rsidR="00B24EA7">
        <w:rPr>
          <w:rFonts w:eastAsiaTheme="minorEastAsia"/>
          <w:sz w:val="28"/>
          <w:szCs w:val="28"/>
        </w:rPr>
        <w:t xml:space="preserve">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Pr="00867D65" w:rsidRDefault="00867D65" w:rsidP="006B69DA">
      <w:pPr>
        <w:widowControl w:val="0"/>
        <w:autoSpaceDE w:val="0"/>
        <w:autoSpaceDN w:val="0"/>
        <w:adjustRightInd w:val="0"/>
        <w:spacing w:line="360"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w:t>
      </w:r>
      <w:r w:rsidRPr="00867D65">
        <w:rPr>
          <w:rFonts w:eastAsiaTheme="minorEastAsia"/>
          <w:sz w:val="28"/>
          <w:szCs w:val="28"/>
        </w:rPr>
        <w:t>у</w:t>
      </w:r>
      <w:r w:rsidRPr="00867D65">
        <w:rPr>
          <w:rFonts w:eastAsiaTheme="minorEastAsia"/>
          <w:sz w:val="28"/>
          <w:szCs w:val="28"/>
        </w:rPr>
        <w:t>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ах полн</w:t>
      </w:r>
      <w:r w:rsidR="00A83193">
        <w:rPr>
          <w:rFonts w:eastAsiaTheme="minorEastAsia"/>
          <w:sz w:val="28"/>
          <w:szCs w:val="28"/>
        </w:rPr>
        <w:t>о</w:t>
      </w:r>
      <w:r w:rsidR="00A83193">
        <w:rPr>
          <w:rFonts w:eastAsiaTheme="minorEastAsia"/>
          <w:sz w:val="28"/>
          <w:szCs w:val="28"/>
        </w:rPr>
        <w:t xml:space="preserve">мочий указанных органов или </w:t>
      </w:r>
      <w:r w:rsidR="00A83193" w:rsidRPr="00867D65">
        <w:rPr>
          <w:rFonts w:eastAsiaTheme="minorEastAsia"/>
          <w:sz w:val="28"/>
          <w:szCs w:val="28"/>
        </w:rPr>
        <w:t>государственными учреждениями, подведо</w:t>
      </w:r>
      <w:r w:rsidR="00A83193" w:rsidRPr="00867D65">
        <w:rPr>
          <w:rFonts w:eastAsiaTheme="minorEastAsia"/>
          <w:sz w:val="28"/>
          <w:szCs w:val="28"/>
        </w:rPr>
        <w:t>м</w:t>
      </w:r>
      <w:r w:rsidR="00A83193" w:rsidRPr="00867D65">
        <w:rPr>
          <w:rFonts w:eastAsiaTheme="minorEastAsia"/>
          <w:sz w:val="28"/>
          <w:szCs w:val="28"/>
        </w:rPr>
        <w:t>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w:t>
      </w:r>
      <w:r w:rsidR="00A83193" w:rsidRPr="00867D65">
        <w:rPr>
          <w:rFonts w:eastAsiaTheme="minorEastAsia"/>
          <w:sz w:val="28"/>
          <w:szCs w:val="28"/>
        </w:rPr>
        <w:t>е</w:t>
      </w:r>
      <w:r w:rsidR="00A83193" w:rsidRPr="00867D65">
        <w:rPr>
          <w:rFonts w:eastAsiaTheme="minorEastAsia"/>
          <w:sz w:val="28"/>
          <w:szCs w:val="28"/>
        </w:rPr>
        <w:t>л</w:t>
      </w:r>
      <w:r w:rsidR="00A83193">
        <w:rPr>
          <w:rFonts w:eastAsiaTheme="minorEastAsia"/>
          <w:sz w:val="28"/>
          <w:szCs w:val="28"/>
        </w:rPr>
        <w:t>ах полномочий указанных органов.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CF7E88">
        <w:rPr>
          <w:sz w:val="28"/>
          <w:szCs w:val="28"/>
        </w:rPr>
        <w:t>В соответствии с Лесоустроительной инструкцией</w:t>
      </w:r>
      <w:r w:rsidRPr="005E6487">
        <w:rPr>
          <w:sz w:val="28"/>
          <w:szCs w:val="28"/>
        </w:rPr>
        <w:t xml:space="preserve"> п</w:t>
      </w:r>
      <w:r w:rsidR="00867D65" w:rsidRPr="00867D65">
        <w:rPr>
          <w:rFonts w:eastAsiaTheme="minorEastAsia"/>
          <w:sz w:val="28"/>
          <w:szCs w:val="28"/>
        </w:rPr>
        <w:t>роектирование м</w:t>
      </w:r>
      <w:r w:rsidR="00867D65" w:rsidRPr="00867D65">
        <w:rPr>
          <w:rFonts w:eastAsiaTheme="minorEastAsia"/>
          <w:sz w:val="28"/>
          <w:szCs w:val="28"/>
        </w:rPr>
        <w:t>е</w:t>
      </w:r>
      <w:r w:rsidR="00867D65" w:rsidRPr="00867D65">
        <w:rPr>
          <w:rFonts w:eastAsiaTheme="minorEastAsia"/>
          <w:sz w:val="28"/>
          <w:szCs w:val="28"/>
        </w:rPr>
        <w:t>роприятий по охране лесов от пожаров осуществляется по трем направлениям:</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t>– </w:t>
      </w:r>
      <w:r w:rsidR="00867D65" w:rsidRPr="00867D65">
        <w:rPr>
          <w:rFonts w:eastAsiaTheme="minorEastAsia"/>
          <w:sz w:val="28"/>
          <w:szCs w:val="28"/>
        </w:rPr>
        <w:t>определение класса природной пожарной опасности лесов;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t>– </w:t>
      </w:r>
      <w:r w:rsidR="00867D65" w:rsidRPr="00867D65">
        <w:rPr>
          <w:rFonts w:eastAsiaTheme="minorEastAsia"/>
          <w:sz w:val="28"/>
          <w:szCs w:val="28"/>
        </w:rPr>
        <w:t>разработка мер противопожарного обустройства лесов;</w:t>
      </w:r>
    </w:p>
    <w:p w:rsidR="00867D65" w:rsidRPr="00867D65" w:rsidRDefault="005E6487" w:rsidP="006B69DA">
      <w:pPr>
        <w:widowControl w:val="0"/>
        <w:autoSpaceDE w:val="0"/>
        <w:autoSpaceDN w:val="0"/>
        <w:adjustRightInd w:val="0"/>
        <w:spacing w:line="360" w:lineRule="auto"/>
        <w:ind w:firstLine="708"/>
        <w:jc w:val="both"/>
        <w:rPr>
          <w:rFonts w:eastAsiaTheme="minorEastAsia"/>
          <w:sz w:val="28"/>
          <w:szCs w:val="28"/>
        </w:rPr>
      </w:pPr>
      <w:r w:rsidRPr="005E6487">
        <w:rPr>
          <w:rFonts w:eastAsiaTheme="minorEastAsia"/>
          <w:sz w:val="28"/>
          <w:szCs w:val="28"/>
        </w:rPr>
        <w:lastRenderedPageBreak/>
        <w:t>– </w:t>
      </w:r>
      <w:r w:rsidR="00867D65" w:rsidRPr="00867D65">
        <w:rPr>
          <w:rFonts w:eastAsiaTheme="minorEastAsia"/>
          <w:sz w:val="28"/>
          <w:szCs w:val="28"/>
        </w:rPr>
        <w:t>разработка мер по обеспечению средствами предупреждения и туш</w:t>
      </w:r>
      <w:r w:rsidR="00867D65" w:rsidRPr="00867D65">
        <w:rPr>
          <w:rFonts w:eastAsiaTheme="minorEastAsia"/>
          <w:sz w:val="28"/>
          <w:szCs w:val="28"/>
        </w:rPr>
        <w:t>е</w:t>
      </w:r>
      <w:r w:rsidR="00867D65" w:rsidRPr="00867D65">
        <w:rPr>
          <w:rFonts w:eastAsiaTheme="minorEastAsia"/>
          <w:sz w:val="28"/>
          <w:szCs w:val="28"/>
        </w:rPr>
        <w:t>ния лесных пожаров.</w:t>
      </w:r>
    </w:p>
    <w:p w:rsidR="005E6487" w:rsidRDefault="002B6559" w:rsidP="006B69DA">
      <w:pPr>
        <w:shd w:val="clear" w:color="auto" w:fill="FFFFFF"/>
        <w:spacing w:line="360" w:lineRule="auto"/>
        <w:ind w:firstLine="851"/>
        <w:jc w:val="both"/>
        <w:rPr>
          <w:sz w:val="28"/>
          <w:szCs w:val="28"/>
        </w:rPr>
      </w:pPr>
      <w:r w:rsidRPr="00292734">
        <w:rPr>
          <w:sz w:val="28"/>
          <w:szCs w:val="28"/>
        </w:rPr>
        <w:t xml:space="preserve">Вся территория </w:t>
      </w:r>
      <w:r w:rsidR="00C33C13" w:rsidRPr="00292734">
        <w:rPr>
          <w:sz w:val="28"/>
          <w:szCs w:val="28"/>
        </w:rPr>
        <w:t>лесов</w:t>
      </w:r>
      <w:r w:rsidR="008C6765">
        <w:rPr>
          <w:sz w:val="28"/>
          <w:szCs w:val="28"/>
        </w:rPr>
        <w:t xml:space="preserve">Тербунского </w:t>
      </w:r>
      <w:r w:rsidRPr="00292734">
        <w:rPr>
          <w:sz w:val="28"/>
          <w:szCs w:val="28"/>
        </w:rPr>
        <w:t xml:space="preserve">лесничества отнесена к наземному способу обнаружения </w:t>
      </w:r>
      <w:r w:rsidR="005E6487" w:rsidRPr="00292734">
        <w:rPr>
          <w:sz w:val="28"/>
          <w:szCs w:val="28"/>
        </w:rPr>
        <w:t xml:space="preserve">и тушения </w:t>
      </w:r>
      <w:r w:rsidRPr="00292734">
        <w:rPr>
          <w:sz w:val="28"/>
          <w:szCs w:val="28"/>
        </w:rPr>
        <w:t>лесных пожаров.</w:t>
      </w:r>
    </w:p>
    <w:p w:rsidR="00564606" w:rsidRDefault="00564606" w:rsidP="006B69DA">
      <w:pPr>
        <w:spacing w:line="360"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564606" w:rsidRDefault="00564606" w:rsidP="006B69DA">
      <w:pPr>
        <w:shd w:val="clear" w:color="auto" w:fill="FFFFFF"/>
        <w:spacing w:line="360" w:lineRule="auto"/>
        <w:ind w:firstLine="851"/>
        <w:jc w:val="both"/>
        <w:rPr>
          <w:sz w:val="28"/>
          <w:szCs w:val="28"/>
        </w:rPr>
      </w:pPr>
      <w:r>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w:t>
      </w:r>
      <w:r>
        <w:rPr>
          <w:sz w:val="28"/>
          <w:szCs w:val="28"/>
        </w:rPr>
        <w:t>е</w:t>
      </w:r>
      <w:r>
        <w:rPr>
          <w:sz w:val="28"/>
          <w:szCs w:val="28"/>
        </w:rPr>
        <w:t>сотаксационных выделов и лесных участков.</w:t>
      </w:r>
    </w:p>
    <w:p w:rsidR="002B6559" w:rsidRPr="008C3E6B" w:rsidRDefault="002B6559" w:rsidP="005B0F20">
      <w:pPr>
        <w:spacing w:line="276" w:lineRule="auto"/>
        <w:ind w:firstLine="709"/>
        <w:jc w:val="right"/>
        <w:rPr>
          <w:sz w:val="28"/>
          <w:szCs w:val="28"/>
        </w:rPr>
      </w:pPr>
      <w:r w:rsidRPr="008C3E6B">
        <w:rPr>
          <w:sz w:val="28"/>
          <w:szCs w:val="28"/>
        </w:rPr>
        <w:t>Таблица 2.</w:t>
      </w:r>
      <w:r w:rsidR="005E6487" w:rsidRPr="008C3E6B">
        <w:rPr>
          <w:sz w:val="28"/>
          <w:szCs w:val="28"/>
        </w:rPr>
        <w:t>17</w:t>
      </w:r>
      <w:r w:rsidRPr="008C3E6B">
        <w:rPr>
          <w:sz w:val="28"/>
          <w:szCs w:val="28"/>
        </w:rPr>
        <w:t>.1.1</w:t>
      </w:r>
    </w:p>
    <w:p w:rsidR="00564606" w:rsidRDefault="002B6559" w:rsidP="008C6765">
      <w:pPr>
        <w:spacing w:line="276" w:lineRule="auto"/>
        <w:jc w:val="center"/>
        <w:rPr>
          <w:sz w:val="28"/>
          <w:szCs w:val="28"/>
        </w:rPr>
      </w:pPr>
      <w:r w:rsidRPr="008C3E6B">
        <w:rPr>
          <w:sz w:val="28"/>
          <w:szCs w:val="28"/>
        </w:rPr>
        <w:t>Распределение общей площади лесничества по классамприродной пожарной опасности</w:t>
      </w:r>
      <w:proofErr w:type="gramStart"/>
      <w:r w:rsidRPr="008C3E6B">
        <w:rPr>
          <w:sz w:val="28"/>
          <w:szCs w:val="28"/>
        </w:rPr>
        <w:t>,г</w:t>
      </w:r>
      <w:proofErr w:type="gramEnd"/>
      <w:r w:rsidRPr="008C3E6B">
        <w:rPr>
          <w:sz w:val="28"/>
          <w:szCs w:val="28"/>
        </w:rPr>
        <w:t>а</w:t>
      </w:r>
    </w:p>
    <w:p w:rsidR="005816EB" w:rsidRDefault="005816EB" w:rsidP="008C6765">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564606" w:rsidRPr="008C6765" w:rsidTr="00F66CEE">
        <w:tc>
          <w:tcPr>
            <w:tcW w:w="2122" w:type="dxa"/>
            <w:vMerge w:val="restart"/>
            <w:vAlign w:val="center"/>
          </w:tcPr>
          <w:p w:rsidR="00564606" w:rsidRPr="008C6765" w:rsidRDefault="00564606" w:rsidP="00F66CEE">
            <w:pPr>
              <w:jc w:val="center"/>
              <w:rPr>
                <w:sz w:val="24"/>
                <w:szCs w:val="24"/>
              </w:rPr>
            </w:pPr>
            <w:r w:rsidRPr="008C6765">
              <w:rPr>
                <w:sz w:val="24"/>
                <w:szCs w:val="24"/>
              </w:rPr>
              <w:t>Участковые</w:t>
            </w:r>
          </w:p>
          <w:p w:rsidR="00564606" w:rsidRPr="008C6765" w:rsidRDefault="00564606" w:rsidP="00F66CEE">
            <w:pPr>
              <w:jc w:val="center"/>
              <w:rPr>
                <w:sz w:val="24"/>
                <w:szCs w:val="24"/>
              </w:rPr>
            </w:pPr>
            <w:r w:rsidRPr="008C6765">
              <w:rPr>
                <w:sz w:val="24"/>
                <w:szCs w:val="24"/>
              </w:rPr>
              <w:t>лесничества</w:t>
            </w:r>
          </w:p>
        </w:tc>
        <w:tc>
          <w:tcPr>
            <w:tcW w:w="5220" w:type="dxa"/>
            <w:gridSpan w:val="5"/>
            <w:vAlign w:val="center"/>
          </w:tcPr>
          <w:p w:rsidR="00564606" w:rsidRPr="008C6765" w:rsidRDefault="00564606" w:rsidP="00F66CEE">
            <w:pPr>
              <w:jc w:val="center"/>
              <w:rPr>
                <w:sz w:val="24"/>
                <w:szCs w:val="24"/>
              </w:rPr>
            </w:pPr>
            <w:r w:rsidRPr="008C6765">
              <w:rPr>
                <w:sz w:val="24"/>
                <w:szCs w:val="24"/>
              </w:rPr>
              <w:t>Площадь по классам природной пожарной опа</w:t>
            </w:r>
            <w:r w:rsidRPr="008C6765">
              <w:rPr>
                <w:sz w:val="24"/>
                <w:szCs w:val="24"/>
              </w:rPr>
              <w:t>с</w:t>
            </w:r>
            <w:r w:rsidRPr="008C6765">
              <w:rPr>
                <w:sz w:val="24"/>
                <w:szCs w:val="24"/>
              </w:rPr>
              <w:t>ности</w:t>
            </w:r>
          </w:p>
        </w:tc>
        <w:tc>
          <w:tcPr>
            <w:tcW w:w="1080" w:type="dxa"/>
            <w:vMerge w:val="restart"/>
            <w:vAlign w:val="center"/>
          </w:tcPr>
          <w:p w:rsidR="00564606" w:rsidRPr="008C6765" w:rsidRDefault="00564606" w:rsidP="00F66CEE">
            <w:pPr>
              <w:jc w:val="center"/>
              <w:rPr>
                <w:sz w:val="24"/>
                <w:szCs w:val="24"/>
              </w:rPr>
            </w:pPr>
            <w:r w:rsidRPr="008C6765">
              <w:rPr>
                <w:sz w:val="24"/>
                <w:szCs w:val="24"/>
              </w:rPr>
              <w:t>Итого</w:t>
            </w:r>
          </w:p>
        </w:tc>
        <w:tc>
          <w:tcPr>
            <w:tcW w:w="1359" w:type="dxa"/>
            <w:vMerge w:val="restart"/>
            <w:vAlign w:val="center"/>
          </w:tcPr>
          <w:p w:rsidR="00564606" w:rsidRPr="008C6765" w:rsidRDefault="00564606" w:rsidP="00F66CEE">
            <w:pPr>
              <w:jc w:val="center"/>
              <w:rPr>
                <w:sz w:val="24"/>
                <w:szCs w:val="24"/>
              </w:rPr>
            </w:pPr>
            <w:r w:rsidRPr="008C6765">
              <w:rPr>
                <w:sz w:val="24"/>
                <w:szCs w:val="24"/>
              </w:rPr>
              <w:t>Средний класс</w:t>
            </w:r>
          </w:p>
        </w:tc>
      </w:tr>
      <w:tr w:rsidR="00564606" w:rsidRPr="008C6765" w:rsidTr="00F66CEE">
        <w:tc>
          <w:tcPr>
            <w:tcW w:w="2122" w:type="dxa"/>
            <w:vMerge/>
            <w:vAlign w:val="center"/>
          </w:tcPr>
          <w:p w:rsidR="00564606" w:rsidRPr="008C6765" w:rsidRDefault="00564606" w:rsidP="00F66CEE">
            <w:pPr>
              <w:jc w:val="center"/>
              <w:rPr>
                <w:sz w:val="24"/>
                <w:szCs w:val="24"/>
              </w:rPr>
            </w:pPr>
          </w:p>
        </w:tc>
        <w:tc>
          <w:tcPr>
            <w:tcW w:w="1044" w:type="dxa"/>
            <w:vAlign w:val="center"/>
          </w:tcPr>
          <w:p w:rsidR="00564606" w:rsidRPr="008C6765" w:rsidRDefault="00564606" w:rsidP="00F66CEE">
            <w:pPr>
              <w:jc w:val="center"/>
              <w:rPr>
                <w:sz w:val="24"/>
                <w:szCs w:val="24"/>
              </w:rPr>
            </w:pPr>
            <w:r w:rsidRPr="008C6765">
              <w:rPr>
                <w:sz w:val="24"/>
                <w:szCs w:val="24"/>
              </w:rPr>
              <w:t>1</w:t>
            </w:r>
          </w:p>
        </w:tc>
        <w:tc>
          <w:tcPr>
            <w:tcW w:w="1044" w:type="dxa"/>
            <w:vAlign w:val="center"/>
          </w:tcPr>
          <w:p w:rsidR="00564606" w:rsidRPr="008C6765" w:rsidRDefault="00564606" w:rsidP="00F66CEE">
            <w:pPr>
              <w:jc w:val="center"/>
              <w:rPr>
                <w:sz w:val="24"/>
                <w:szCs w:val="24"/>
              </w:rPr>
            </w:pPr>
            <w:r w:rsidRPr="008C6765">
              <w:rPr>
                <w:sz w:val="24"/>
                <w:szCs w:val="24"/>
              </w:rPr>
              <w:t>2</w:t>
            </w:r>
          </w:p>
        </w:tc>
        <w:tc>
          <w:tcPr>
            <w:tcW w:w="1044" w:type="dxa"/>
            <w:vAlign w:val="center"/>
          </w:tcPr>
          <w:p w:rsidR="00564606" w:rsidRPr="008C6765" w:rsidRDefault="00564606" w:rsidP="00F66CEE">
            <w:pPr>
              <w:jc w:val="center"/>
              <w:rPr>
                <w:sz w:val="24"/>
                <w:szCs w:val="24"/>
              </w:rPr>
            </w:pPr>
            <w:r w:rsidRPr="008C6765">
              <w:rPr>
                <w:sz w:val="24"/>
                <w:szCs w:val="24"/>
              </w:rPr>
              <w:t>3</w:t>
            </w:r>
          </w:p>
        </w:tc>
        <w:tc>
          <w:tcPr>
            <w:tcW w:w="1044" w:type="dxa"/>
            <w:vAlign w:val="center"/>
          </w:tcPr>
          <w:p w:rsidR="00564606" w:rsidRPr="008C6765" w:rsidRDefault="00564606" w:rsidP="00F66CEE">
            <w:pPr>
              <w:jc w:val="center"/>
              <w:rPr>
                <w:sz w:val="24"/>
                <w:szCs w:val="24"/>
              </w:rPr>
            </w:pPr>
            <w:r w:rsidRPr="008C6765">
              <w:rPr>
                <w:sz w:val="24"/>
                <w:szCs w:val="24"/>
              </w:rPr>
              <w:t>4</w:t>
            </w:r>
          </w:p>
        </w:tc>
        <w:tc>
          <w:tcPr>
            <w:tcW w:w="1044" w:type="dxa"/>
            <w:vAlign w:val="center"/>
          </w:tcPr>
          <w:p w:rsidR="00564606" w:rsidRPr="008C6765" w:rsidRDefault="00564606" w:rsidP="00F66CEE">
            <w:pPr>
              <w:jc w:val="center"/>
              <w:rPr>
                <w:sz w:val="24"/>
                <w:szCs w:val="24"/>
              </w:rPr>
            </w:pPr>
            <w:r w:rsidRPr="008C6765">
              <w:rPr>
                <w:sz w:val="24"/>
                <w:szCs w:val="24"/>
              </w:rPr>
              <w:t>5</w:t>
            </w:r>
          </w:p>
        </w:tc>
        <w:tc>
          <w:tcPr>
            <w:tcW w:w="1080" w:type="dxa"/>
            <w:vMerge/>
            <w:vAlign w:val="center"/>
          </w:tcPr>
          <w:p w:rsidR="00564606" w:rsidRPr="008C6765" w:rsidRDefault="00564606" w:rsidP="00F66CEE">
            <w:pPr>
              <w:jc w:val="center"/>
              <w:rPr>
                <w:sz w:val="24"/>
                <w:szCs w:val="24"/>
              </w:rPr>
            </w:pPr>
          </w:p>
        </w:tc>
        <w:tc>
          <w:tcPr>
            <w:tcW w:w="1359" w:type="dxa"/>
            <w:vMerge/>
            <w:vAlign w:val="center"/>
          </w:tcPr>
          <w:p w:rsidR="00564606" w:rsidRPr="008C6765" w:rsidRDefault="00564606" w:rsidP="00F66CEE">
            <w:pPr>
              <w:jc w:val="center"/>
              <w:rPr>
                <w:sz w:val="24"/>
                <w:szCs w:val="24"/>
              </w:rPr>
            </w:pPr>
          </w:p>
        </w:tc>
      </w:tr>
      <w:tr w:rsidR="00564606" w:rsidRPr="008C6765" w:rsidTr="00F66CEE">
        <w:tc>
          <w:tcPr>
            <w:tcW w:w="2122" w:type="dxa"/>
            <w:vAlign w:val="center"/>
          </w:tcPr>
          <w:p w:rsidR="00564606" w:rsidRPr="008C6765" w:rsidRDefault="00564606" w:rsidP="00F66CEE">
            <w:pPr>
              <w:jc w:val="center"/>
              <w:rPr>
                <w:sz w:val="24"/>
                <w:szCs w:val="24"/>
              </w:rPr>
            </w:pPr>
            <w:r w:rsidRPr="008C6765">
              <w:rPr>
                <w:sz w:val="24"/>
                <w:szCs w:val="24"/>
              </w:rPr>
              <w:t>1</w:t>
            </w:r>
          </w:p>
        </w:tc>
        <w:tc>
          <w:tcPr>
            <w:tcW w:w="1044" w:type="dxa"/>
            <w:vAlign w:val="center"/>
          </w:tcPr>
          <w:p w:rsidR="00564606" w:rsidRPr="008C6765" w:rsidRDefault="00564606" w:rsidP="00F66CEE">
            <w:pPr>
              <w:jc w:val="center"/>
              <w:rPr>
                <w:sz w:val="24"/>
                <w:szCs w:val="24"/>
              </w:rPr>
            </w:pPr>
            <w:r w:rsidRPr="008C6765">
              <w:rPr>
                <w:sz w:val="24"/>
                <w:szCs w:val="24"/>
              </w:rPr>
              <w:t>2</w:t>
            </w:r>
          </w:p>
        </w:tc>
        <w:tc>
          <w:tcPr>
            <w:tcW w:w="1044" w:type="dxa"/>
            <w:vAlign w:val="center"/>
          </w:tcPr>
          <w:p w:rsidR="00564606" w:rsidRPr="008C6765" w:rsidRDefault="00564606" w:rsidP="00F66CEE">
            <w:pPr>
              <w:jc w:val="center"/>
              <w:rPr>
                <w:sz w:val="24"/>
                <w:szCs w:val="24"/>
              </w:rPr>
            </w:pPr>
            <w:r w:rsidRPr="008C6765">
              <w:rPr>
                <w:sz w:val="24"/>
                <w:szCs w:val="24"/>
              </w:rPr>
              <w:t>3</w:t>
            </w:r>
          </w:p>
        </w:tc>
        <w:tc>
          <w:tcPr>
            <w:tcW w:w="1044" w:type="dxa"/>
            <w:vAlign w:val="center"/>
          </w:tcPr>
          <w:p w:rsidR="00564606" w:rsidRPr="008C6765" w:rsidRDefault="00564606" w:rsidP="00F66CEE">
            <w:pPr>
              <w:jc w:val="center"/>
              <w:rPr>
                <w:sz w:val="24"/>
                <w:szCs w:val="24"/>
              </w:rPr>
            </w:pPr>
            <w:r w:rsidRPr="008C6765">
              <w:rPr>
                <w:sz w:val="24"/>
                <w:szCs w:val="24"/>
              </w:rPr>
              <w:t>4</w:t>
            </w:r>
          </w:p>
        </w:tc>
        <w:tc>
          <w:tcPr>
            <w:tcW w:w="1044" w:type="dxa"/>
            <w:vAlign w:val="center"/>
          </w:tcPr>
          <w:p w:rsidR="00564606" w:rsidRPr="008C6765" w:rsidRDefault="00564606" w:rsidP="00F66CEE">
            <w:pPr>
              <w:jc w:val="center"/>
              <w:rPr>
                <w:sz w:val="24"/>
                <w:szCs w:val="24"/>
              </w:rPr>
            </w:pPr>
            <w:r w:rsidRPr="008C6765">
              <w:rPr>
                <w:sz w:val="24"/>
                <w:szCs w:val="24"/>
              </w:rPr>
              <w:t>5</w:t>
            </w:r>
          </w:p>
        </w:tc>
        <w:tc>
          <w:tcPr>
            <w:tcW w:w="1044" w:type="dxa"/>
            <w:vAlign w:val="center"/>
          </w:tcPr>
          <w:p w:rsidR="00564606" w:rsidRPr="008C6765" w:rsidRDefault="00564606" w:rsidP="00F66CEE">
            <w:pPr>
              <w:jc w:val="center"/>
              <w:rPr>
                <w:sz w:val="24"/>
                <w:szCs w:val="24"/>
              </w:rPr>
            </w:pPr>
            <w:r w:rsidRPr="008C6765">
              <w:rPr>
                <w:sz w:val="24"/>
                <w:szCs w:val="24"/>
              </w:rPr>
              <w:t>6</w:t>
            </w:r>
          </w:p>
        </w:tc>
        <w:tc>
          <w:tcPr>
            <w:tcW w:w="1080" w:type="dxa"/>
            <w:vAlign w:val="center"/>
          </w:tcPr>
          <w:p w:rsidR="00564606" w:rsidRPr="008C6765" w:rsidRDefault="00564606" w:rsidP="00F66CEE">
            <w:pPr>
              <w:jc w:val="center"/>
              <w:rPr>
                <w:sz w:val="24"/>
                <w:szCs w:val="24"/>
              </w:rPr>
            </w:pPr>
            <w:r w:rsidRPr="008C6765">
              <w:rPr>
                <w:sz w:val="24"/>
                <w:szCs w:val="24"/>
              </w:rPr>
              <w:t>7</w:t>
            </w:r>
          </w:p>
        </w:tc>
        <w:tc>
          <w:tcPr>
            <w:tcW w:w="1359" w:type="dxa"/>
            <w:vAlign w:val="center"/>
          </w:tcPr>
          <w:p w:rsidR="00564606" w:rsidRPr="008C6765" w:rsidRDefault="00564606" w:rsidP="00F66CEE">
            <w:pPr>
              <w:jc w:val="center"/>
              <w:rPr>
                <w:sz w:val="24"/>
                <w:szCs w:val="24"/>
              </w:rPr>
            </w:pPr>
            <w:r w:rsidRPr="008C6765">
              <w:rPr>
                <w:sz w:val="24"/>
                <w:szCs w:val="24"/>
              </w:rPr>
              <w:t>8</w:t>
            </w:r>
          </w:p>
        </w:tc>
      </w:tr>
      <w:tr w:rsidR="00564606" w:rsidRPr="008C6765" w:rsidTr="00F66CEE">
        <w:trPr>
          <w:trHeight w:val="365"/>
        </w:trPr>
        <w:tc>
          <w:tcPr>
            <w:tcW w:w="2122" w:type="dxa"/>
            <w:vAlign w:val="center"/>
          </w:tcPr>
          <w:p w:rsidR="00564606" w:rsidRPr="008C6765" w:rsidRDefault="008C6765" w:rsidP="008C6765">
            <w:pPr>
              <w:rPr>
                <w:sz w:val="24"/>
                <w:szCs w:val="24"/>
              </w:rPr>
            </w:pPr>
            <w:r>
              <w:rPr>
                <w:sz w:val="24"/>
                <w:szCs w:val="24"/>
              </w:rPr>
              <w:t>Больше-Полянское</w:t>
            </w:r>
          </w:p>
        </w:tc>
        <w:tc>
          <w:tcPr>
            <w:tcW w:w="1044" w:type="dxa"/>
            <w:vAlign w:val="center"/>
          </w:tcPr>
          <w:p w:rsidR="00564606" w:rsidRPr="008C6765" w:rsidRDefault="008C6765" w:rsidP="00F66CEE">
            <w:pPr>
              <w:jc w:val="center"/>
              <w:rPr>
                <w:sz w:val="24"/>
                <w:szCs w:val="24"/>
              </w:rPr>
            </w:pPr>
            <w:r>
              <w:rPr>
                <w:sz w:val="24"/>
                <w:szCs w:val="24"/>
              </w:rPr>
              <w:t>17</w:t>
            </w:r>
          </w:p>
        </w:tc>
        <w:tc>
          <w:tcPr>
            <w:tcW w:w="1044" w:type="dxa"/>
            <w:vAlign w:val="center"/>
          </w:tcPr>
          <w:p w:rsidR="00564606" w:rsidRPr="008C6765" w:rsidRDefault="008C6765" w:rsidP="00F66CEE">
            <w:pPr>
              <w:jc w:val="center"/>
              <w:rPr>
                <w:sz w:val="24"/>
                <w:szCs w:val="24"/>
              </w:rPr>
            </w:pPr>
            <w:r>
              <w:rPr>
                <w:sz w:val="24"/>
                <w:szCs w:val="24"/>
              </w:rPr>
              <w:t>126</w:t>
            </w:r>
          </w:p>
        </w:tc>
        <w:tc>
          <w:tcPr>
            <w:tcW w:w="1044" w:type="dxa"/>
            <w:vAlign w:val="center"/>
          </w:tcPr>
          <w:p w:rsidR="00564606" w:rsidRPr="008C6765" w:rsidRDefault="008C6765" w:rsidP="00F66CEE">
            <w:pPr>
              <w:jc w:val="center"/>
              <w:rPr>
                <w:sz w:val="24"/>
                <w:szCs w:val="24"/>
              </w:rPr>
            </w:pPr>
            <w:r>
              <w:rPr>
                <w:sz w:val="24"/>
                <w:szCs w:val="24"/>
              </w:rPr>
              <w:t>1207</w:t>
            </w:r>
          </w:p>
        </w:tc>
        <w:tc>
          <w:tcPr>
            <w:tcW w:w="1044" w:type="dxa"/>
            <w:vAlign w:val="center"/>
          </w:tcPr>
          <w:p w:rsidR="00564606" w:rsidRPr="008C6765" w:rsidRDefault="008C6765" w:rsidP="00F66CEE">
            <w:pPr>
              <w:jc w:val="center"/>
              <w:rPr>
                <w:sz w:val="24"/>
                <w:szCs w:val="24"/>
              </w:rPr>
            </w:pPr>
            <w:r>
              <w:rPr>
                <w:sz w:val="24"/>
                <w:szCs w:val="24"/>
              </w:rPr>
              <w:t>2017</w:t>
            </w:r>
          </w:p>
        </w:tc>
        <w:tc>
          <w:tcPr>
            <w:tcW w:w="1044" w:type="dxa"/>
            <w:vAlign w:val="center"/>
          </w:tcPr>
          <w:p w:rsidR="00564606" w:rsidRPr="008C6765" w:rsidRDefault="008C6765" w:rsidP="00F66CEE">
            <w:pPr>
              <w:jc w:val="center"/>
              <w:rPr>
                <w:sz w:val="24"/>
                <w:szCs w:val="24"/>
              </w:rPr>
            </w:pPr>
            <w:r>
              <w:rPr>
                <w:sz w:val="24"/>
                <w:szCs w:val="24"/>
              </w:rPr>
              <w:t>561</w:t>
            </w:r>
          </w:p>
        </w:tc>
        <w:tc>
          <w:tcPr>
            <w:tcW w:w="1080" w:type="dxa"/>
            <w:vAlign w:val="center"/>
          </w:tcPr>
          <w:p w:rsidR="00564606" w:rsidRPr="008C6765" w:rsidRDefault="008C6765" w:rsidP="00F66CEE">
            <w:pPr>
              <w:jc w:val="center"/>
              <w:rPr>
                <w:sz w:val="24"/>
                <w:szCs w:val="24"/>
              </w:rPr>
            </w:pPr>
            <w:r>
              <w:rPr>
                <w:sz w:val="24"/>
                <w:szCs w:val="24"/>
              </w:rPr>
              <w:t>3928</w:t>
            </w:r>
          </w:p>
        </w:tc>
        <w:tc>
          <w:tcPr>
            <w:tcW w:w="1359" w:type="dxa"/>
            <w:vAlign w:val="center"/>
          </w:tcPr>
          <w:p w:rsidR="00564606" w:rsidRPr="008C6765" w:rsidRDefault="008C6765" w:rsidP="00F66CEE">
            <w:pPr>
              <w:jc w:val="center"/>
              <w:rPr>
                <w:sz w:val="24"/>
                <w:szCs w:val="24"/>
              </w:rPr>
            </w:pPr>
            <w:r>
              <w:rPr>
                <w:sz w:val="24"/>
                <w:szCs w:val="24"/>
              </w:rPr>
              <w:t>3,8</w:t>
            </w:r>
          </w:p>
        </w:tc>
      </w:tr>
      <w:tr w:rsidR="00564606" w:rsidRPr="008C6765" w:rsidTr="00F66CEE">
        <w:trPr>
          <w:trHeight w:val="413"/>
        </w:trPr>
        <w:tc>
          <w:tcPr>
            <w:tcW w:w="2122" w:type="dxa"/>
            <w:vAlign w:val="center"/>
          </w:tcPr>
          <w:p w:rsidR="00564606" w:rsidRPr="008C6765" w:rsidRDefault="008C6765" w:rsidP="00F66CEE">
            <w:pPr>
              <w:rPr>
                <w:sz w:val="24"/>
                <w:szCs w:val="24"/>
              </w:rPr>
            </w:pPr>
            <w:r>
              <w:rPr>
                <w:sz w:val="24"/>
                <w:szCs w:val="24"/>
              </w:rPr>
              <w:t xml:space="preserve">Воловское </w:t>
            </w:r>
          </w:p>
        </w:tc>
        <w:tc>
          <w:tcPr>
            <w:tcW w:w="1044" w:type="dxa"/>
            <w:vAlign w:val="center"/>
          </w:tcPr>
          <w:p w:rsidR="00564606" w:rsidRPr="008C6765" w:rsidRDefault="008C6765" w:rsidP="00F66CEE">
            <w:pPr>
              <w:jc w:val="center"/>
              <w:rPr>
                <w:sz w:val="24"/>
                <w:szCs w:val="24"/>
              </w:rPr>
            </w:pPr>
            <w:r>
              <w:rPr>
                <w:sz w:val="24"/>
                <w:szCs w:val="24"/>
              </w:rPr>
              <w:t>139</w:t>
            </w:r>
          </w:p>
        </w:tc>
        <w:tc>
          <w:tcPr>
            <w:tcW w:w="1044" w:type="dxa"/>
            <w:vAlign w:val="center"/>
          </w:tcPr>
          <w:p w:rsidR="00564606" w:rsidRPr="008C6765" w:rsidRDefault="008C6765" w:rsidP="00F66CEE">
            <w:pPr>
              <w:jc w:val="center"/>
              <w:rPr>
                <w:sz w:val="24"/>
                <w:szCs w:val="24"/>
              </w:rPr>
            </w:pPr>
            <w:r>
              <w:rPr>
                <w:sz w:val="24"/>
                <w:szCs w:val="24"/>
              </w:rPr>
              <w:t>9</w:t>
            </w:r>
          </w:p>
        </w:tc>
        <w:tc>
          <w:tcPr>
            <w:tcW w:w="1044" w:type="dxa"/>
            <w:vAlign w:val="center"/>
          </w:tcPr>
          <w:p w:rsidR="00564606" w:rsidRPr="008C6765" w:rsidRDefault="008C6765" w:rsidP="00F66CEE">
            <w:pPr>
              <w:jc w:val="center"/>
              <w:rPr>
                <w:sz w:val="24"/>
                <w:szCs w:val="24"/>
              </w:rPr>
            </w:pPr>
            <w:r>
              <w:rPr>
                <w:sz w:val="24"/>
                <w:szCs w:val="24"/>
              </w:rPr>
              <w:t>788</w:t>
            </w:r>
          </w:p>
        </w:tc>
        <w:tc>
          <w:tcPr>
            <w:tcW w:w="1044" w:type="dxa"/>
            <w:vAlign w:val="center"/>
          </w:tcPr>
          <w:p w:rsidR="00564606" w:rsidRPr="008C6765" w:rsidRDefault="008C6765" w:rsidP="00F66CEE">
            <w:pPr>
              <w:jc w:val="center"/>
              <w:rPr>
                <w:sz w:val="24"/>
                <w:szCs w:val="24"/>
              </w:rPr>
            </w:pPr>
            <w:r>
              <w:rPr>
                <w:sz w:val="24"/>
                <w:szCs w:val="24"/>
              </w:rPr>
              <w:t>620</w:t>
            </w:r>
          </w:p>
        </w:tc>
        <w:tc>
          <w:tcPr>
            <w:tcW w:w="1044" w:type="dxa"/>
            <w:vAlign w:val="center"/>
          </w:tcPr>
          <w:p w:rsidR="00564606" w:rsidRPr="008C6765" w:rsidRDefault="008C6765" w:rsidP="00F66CEE">
            <w:pPr>
              <w:jc w:val="center"/>
              <w:rPr>
                <w:sz w:val="24"/>
                <w:szCs w:val="24"/>
              </w:rPr>
            </w:pPr>
            <w:r>
              <w:rPr>
                <w:sz w:val="24"/>
                <w:szCs w:val="24"/>
              </w:rPr>
              <w:t>74</w:t>
            </w:r>
          </w:p>
        </w:tc>
        <w:tc>
          <w:tcPr>
            <w:tcW w:w="1080" w:type="dxa"/>
            <w:vAlign w:val="center"/>
          </w:tcPr>
          <w:p w:rsidR="00564606" w:rsidRPr="008C6765" w:rsidRDefault="008C6765" w:rsidP="00F66CEE">
            <w:pPr>
              <w:jc w:val="center"/>
              <w:rPr>
                <w:sz w:val="24"/>
                <w:szCs w:val="24"/>
              </w:rPr>
            </w:pPr>
            <w:r>
              <w:rPr>
                <w:sz w:val="24"/>
                <w:szCs w:val="24"/>
              </w:rPr>
              <w:t>1630</w:t>
            </w:r>
          </w:p>
        </w:tc>
        <w:tc>
          <w:tcPr>
            <w:tcW w:w="1359" w:type="dxa"/>
            <w:vAlign w:val="center"/>
          </w:tcPr>
          <w:p w:rsidR="00564606" w:rsidRPr="008C6765" w:rsidRDefault="008C6765" w:rsidP="00F66CEE">
            <w:pPr>
              <w:jc w:val="center"/>
              <w:rPr>
                <w:sz w:val="24"/>
                <w:szCs w:val="24"/>
              </w:rPr>
            </w:pPr>
            <w:r>
              <w:rPr>
                <w:sz w:val="24"/>
                <w:szCs w:val="24"/>
              </w:rPr>
              <w:t>3,3</w:t>
            </w:r>
          </w:p>
        </w:tc>
      </w:tr>
      <w:tr w:rsidR="00564606" w:rsidRPr="008C6765" w:rsidTr="00F66CEE">
        <w:trPr>
          <w:trHeight w:val="420"/>
        </w:trPr>
        <w:tc>
          <w:tcPr>
            <w:tcW w:w="2122" w:type="dxa"/>
            <w:vAlign w:val="center"/>
          </w:tcPr>
          <w:p w:rsidR="00564606" w:rsidRPr="008C6765" w:rsidRDefault="008C6765" w:rsidP="008C6765">
            <w:pPr>
              <w:rPr>
                <w:sz w:val="24"/>
                <w:szCs w:val="24"/>
              </w:rPr>
            </w:pPr>
            <w:r>
              <w:rPr>
                <w:sz w:val="24"/>
                <w:szCs w:val="24"/>
              </w:rPr>
              <w:t xml:space="preserve">Долгоруковское </w:t>
            </w:r>
          </w:p>
        </w:tc>
        <w:tc>
          <w:tcPr>
            <w:tcW w:w="1044" w:type="dxa"/>
            <w:vAlign w:val="center"/>
          </w:tcPr>
          <w:p w:rsidR="00564606" w:rsidRPr="008C6765" w:rsidRDefault="008C6765" w:rsidP="00F66CEE">
            <w:pPr>
              <w:jc w:val="center"/>
              <w:rPr>
                <w:sz w:val="24"/>
                <w:szCs w:val="24"/>
              </w:rPr>
            </w:pPr>
            <w:r>
              <w:rPr>
                <w:sz w:val="24"/>
                <w:szCs w:val="24"/>
              </w:rPr>
              <w:t>-</w:t>
            </w:r>
          </w:p>
        </w:tc>
        <w:tc>
          <w:tcPr>
            <w:tcW w:w="1044" w:type="dxa"/>
            <w:vAlign w:val="center"/>
          </w:tcPr>
          <w:p w:rsidR="00564606" w:rsidRPr="008C6765" w:rsidRDefault="008C6765" w:rsidP="00F66CEE">
            <w:pPr>
              <w:jc w:val="center"/>
              <w:rPr>
                <w:sz w:val="24"/>
                <w:szCs w:val="24"/>
              </w:rPr>
            </w:pPr>
            <w:r>
              <w:rPr>
                <w:sz w:val="24"/>
                <w:szCs w:val="24"/>
              </w:rPr>
              <w:t>173</w:t>
            </w:r>
          </w:p>
        </w:tc>
        <w:tc>
          <w:tcPr>
            <w:tcW w:w="1044" w:type="dxa"/>
            <w:vAlign w:val="center"/>
          </w:tcPr>
          <w:p w:rsidR="00564606" w:rsidRPr="008C6765" w:rsidRDefault="008C6765" w:rsidP="00F66CEE">
            <w:pPr>
              <w:jc w:val="center"/>
              <w:rPr>
                <w:sz w:val="24"/>
                <w:szCs w:val="24"/>
              </w:rPr>
            </w:pPr>
            <w:r>
              <w:rPr>
                <w:sz w:val="24"/>
                <w:szCs w:val="24"/>
              </w:rPr>
              <w:t>1591</w:t>
            </w:r>
          </w:p>
        </w:tc>
        <w:tc>
          <w:tcPr>
            <w:tcW w:w="1044" w:type="dxa"/>
            <w:vAlign w:val="center"/>
          </w:tcPr>
          <w:p w:rsidR="00564606" w:rsidRPr="008C6765" w:rsidRDefault="00101F85" w:rsidP="00F66CEE">
            <w:pPr>
              <w:jc w:val="center"/>
              <w:rPr>
                <w:sz w:val="24"/>
                <w:szCs w:val="24"/>
              </w:rPr>
            </w:pPr>
            <w:r>
              <w:rPr>
                <w:sz w:val="24"/>
                <w:szCs w:val="24"/>
              </w:rPr>
              <w:t>259</w:t>
            </w:r>
          </w:p>
        </w:tc>
        <w:tc>
          <w:tcPr>
            <w:tcW w:w="1044" w:type="dxa"/>
            <w:vAlign w:val="center"/>
          </w:tcPr>
          <w:p w:rsidR="00564606" w:rsidRPr="008C6765" w:rsidRDefault="008C6765" w:rsidP="00F66CEE">
            <w:pPr>
              <w:jc w:val="center"/>
              <w:rPr>
                <w:sz w:val="24"/>
                <w:szCs w:val="24"/>
              </w:rPr>
            </w:pPr>
            <w:r>
              <w:rPr>
                <w:sz w:val="24"/>
                <w:szCs w:val="24"/>
              </w:rPr>
              <w:t>125</w:t>
            </w:r>
          </w:p>
        </w:tc>
        <w:tc>
          <w:tcPr>
            <w:tcW w:w="1080" w:type="dxa"/>
            <w:vAlign w:val="center"/>
          </w:tcPr>
          <w:p w:rsidR="00564606" w:rsidRPr="008C6765" w:rsidRDefault="008C6765" w:rsidP="00F66CEE">
            <w:pPr>
              <w:jc w:val="center"/>
              <w:rPr>
                <w:sz w:val="24"/>
                <w:szCs w:val="24"/>
              </w:rPr>
            </w:pPr>
            <w:r>
              <w:rPr>
                <w:sz w:val="24"/>
                <w:szCs w:val="24"/>
              </w:rPr>
              <w:t>2148</w:t>
            </w:r>
          </w:p>
        </w:tc>
        <w:tc>
          <w:tcPr>
            <w:tcW w:w="1359" w:type="dxa"/>
            <w:vAlign w:val="center"/>
          </w:tcPr>
          <w:p w:rsidR="00564606" w:rsidRPr="008C6765" w:rsidRDefault="008C6765" w:rsidP="00F66CEE">
            <w:pPr>
              <w:jc w:val="center"/>
              <w:rPr>
                <w:sz w:val="24"/>
                <w:szCs w:val="24"/>
              </w:rPr>
            </w:pPr>
            <w:r>
              <w:rPr>
                <w:sz w:val="24"/>
                <w:szCs w:val="24"/>
              </w:rPr>
              <w:t>3,2</w:t>
            </w:r>
          </w:p>
        </w:tc>
      </w:tr>
      <w:tr w:rsidR="00564606" w:rsidRPr="008C6765" w:rsidTr="00F66CEE">
        <w:trPr>
          <w:trHeight w:val="431"/>
        </w:trPr>
        <w:tc>
          <w:tcPr>
            <w:tcW w:w="2122" w:type="dxa"/>
            <w:vAlign w:val="center"/>
          </w:tcPr>
          <w:p w:rsidR="00564606" w:rsidRPr="008C6765" w:rsidRDefault="00564606" w:rsidP="00F66CEE">
            <w:pPr>
              <w:rPr>
                <w:sz w:val="24"/>
                <w:szCs w:val="24"/>
              </w:rPr>
            </w:pPr>
            <w:r w:rsidRPr="008C6765">
              <w:rPr>
                <w:sz w:val="24"/>
                <w:szCs w:val="24"/>
              </w:rPr>
              <w:t xml:space="preserve"> Итого:</w:t>
            </w:r>
          </w:p>
        </w:tc>
        <w:tc>
          <w:tcPr>
            <w:tcW w:w="1044" w:type="dxa"/>
            <w:vAlign w:val="center"/>
          </w:tcPr>
          <w:p w:rsidR="00564606" w:rsidRPr="008C6765" w:rsidRDefault="008C6765" w:rsidP="00F66CEE">
            <w:pPr>
              <w:jc w:val="center"/>
              <w:rPr>
                <w:sz w:val="24"/>
                <w:szCs w:val="24"/>
              </w:rPr>
            </w:pPr>
            <w:r>
              <w:rPr>
                <w:sz w:val="24"/>
                <w:szCs w:val="24"/>
              </w:rPr>
              <w:t>156</w:t>
            </w:r>
          </w:p>
        </w:tc>
        <w:tc>
          <w:tcPr>
            <w:tcW w:w="1044" w:type="dxa"/>
            <w:vAlign w:val="center"/>
          </w:tcPr>
          <w:p w:rsidR="00564606" w:rsidRPr="008C6765" w:rsidRDefault="008C6765" w:rsidP="00F66CEE">
            <w:pPr>
              <w:jc w:val="center"/>
              <w:rPr>
                <w:sz w:val="24"/>
                <w:szCs w:val="24"/>
              </w:rPr>
            </w:pPr>
            <w:r>
              <w:rPr>
                <w:sz w:val="24"/>
                <w:szCs w:val="24"/>
              </w:rPr>
              <w:t>308</w:t>
            </w:r>
          </w:p>
        </w:tc>
        <w:tc>
          <w:tcPr>
            <w:tcW w:w="1044" w:type="dxa"/>
            <w:vAlign w:val="center"/>
          </w:tcPr>
          <w:p w:rsidR="00564606" w:rsidRPr="008C6765" w:rsidRDefault="008C6765" w:rsidP="00F66CEE">
            <w:pPr>
              <w:jc w:val="center"/>
              <w:rPr>
                <w:sz w:val="24"/>
                <w:szCs w:val="24"/>
              </w:rPr>
            </w:pPr>
            <w:r>
              <w:rPr>
                <w:sz w:val="24"/>
                <w:szCs w:val="24"/>
              </w:rPr>
              <w:t>3586</w:t>
            </w:r>
          </w:p>
        </w:tc>
        <w:tc>
          <w:tcPr>
            <w:tcW w:w="1044" w:type="dxa"/>
            <w:vAlign w:val="center"/>
          </w:tcPr>
          <w:p w:rsidR="00564606" w:rsidRPr="008C6765" w:rsidRDefault="00101F85" w:rsidP="00C92E15">
            <w:pPr>
              <w:jc w:val="center"/>
              <w:rPr>
                <w:sz w:val="24"/>
                <w:szCs w:val="24"/>
              </w:rPr>
            </w:pPr>
            <w:r w:rsidRPr="00D119B6">
              <w:rPr>
                <w:sz w:val="24"/>
                <w:szCs w:val="24"/>
              </w:rPr>
              <w:t>28</w:t>
            </w:r>
            <w:r w:rsidR="00C92E15" w:rsidRPr="00D119B6">
              <w:rPr>
                <w:sz w:val="24"/>
                <w:szCs w:val="24"/>
              </w:rPr>
              <w:t>96</w:t>
            </w:r>
          </w:p>
        </w:tc>
        <w:tc>
          <w:tcPr>
            <w:tcW w:w="1044" w:type="dxa"/>
            <w:vAlign w:val="center"/>
          </w:tcPr>
          <w:p w:rsidR="00564606" w:rsidRPr="008C6765" w:rsidRDefault="008C6765" w:rsidP="00F66CEE">
            <w:pPr>
              <w:jc w:val="center"/>
              <w:rPr>
                <w:sz w:val="24"/>
                <w:szCs w:val="24"/>
              </w:rPr>
            </w:pPr>
            <w:r>
              <w:rPr>
                <w:sz w:val="24"/>
                <w:szCs w:val="24"/>
              </w:rPr>
              <w:t>760</w:t>
            </w:r>
          </w:p>
        </w:tc>
        <w:tc>
          <w:tcPr>
            <w:tcW w:w="1080" w:type="dxa"/>
            <w:vAlign w:val="center"/>
          </w:tcPr>
          <w:p w:rsidR="00564606" w:rsidRPr="008C6765" w:rsidRDefault="008C6765" w:rsidP="00F66CEE">
            <w:pPr>
              <w:jc w:val="center"/>
              <w:rPr>
                <w:sz w:val="24"/>
                <w:szCs w:val="24"/>
              </w:rPr>
            </w:pPr>
            <w:r>
              <w:rPr>
                <w:sz w:val="24"/>
                <w:szCs w:val="24"/>
              </w:rPr>
              <w:t>7706</w:t>
            </w:r>
          </w:p>
        </w:tc>
        <w:tc>
          <w:tcPr>
            <w:tcW w:w="1359" w:type="dxa"/>
            <w:vAlign w:val="center"/>
          </w:tcPr>
          <w:p w:rsidR="00564606" w:rsidRPr="008C6765" w:rsidRDefault="008C6765" w:rsidP="00F66CEE">
            <w:pPr>
              <w:jc w:val="center"/>
              <w:rPr>
                <w:sz w:val="24"/>
                <w:szCs w:val="24"/>
              </w:rPr>
            </w:pPr>
            <w:r>
              <w:rPr>
                <w:sz w:val="24"/>
                <w:szCs w:val="24"/>
              </w:rPr>
              <w:t>3,5</w:t>
            </w:r>
          </w:p>
        </w:tc>
      </w:tr>
    </w:tbl>
    <w:p w:rsidR="008C6765" w:rsidRDefault="008C6765" w:rsidP="00832519">
      <w:pPr>
        <w:ind w:right="-57" w:firstLine="709"/>
        <w:jc w:val="both"/>
        <w:rPr>
          <w:rFonts w:eastAsiaTheme="minorEastAsia"/>
          <w:i/>
          <w:sz w:val="28"/>
          <w:szCs w:val="28"/>
        </w:rPr>
      </w:pPr>
    </w:p>
    <w:p w:rsidR="009E75D4" w:rsidRDefault="00832519" w:rsidP="005816EB">
      <w:pPr>
        <w:spacing w:line="360" w:lineRule="auto"/>
        <w:ind w:right="-57" w:firstLine="709"/>
        <w:jc w:val="both"/>
        <w:rPr>
          <w:i/>
          <w:sz w:val="28"/>
          <w:szCs w:val="28"/>
        </w:rPr>
      </w:pPr>
      <w:r w:rsidRPr="007645E8">
        <w:rPr>
          <w:rFonts w:eastAsiaTheme="minorEastAsia"/>
          <w:i/>
          <w:sz w:val="28"/>
          <w:szCs w:val="28"/>
        </w:rPr>
        <w:t>Примечание: Распределение территории лесничества по классам пр</w:t>
      </w:r>
      <w:r w:rsidRPr="007645E8">
        <w:rPr>
          <w:rFonts w:eastAsiaTheme="minorEastAsia"/>
          <w:i/>
          <w:sz w:val="28"/>
          <w:szCs w:val="28"/>
        </w:rPr>
        <w:t>и</w:t>
      </w:r>
      <w:r w:rsidRPr="007645E8">
        <w:rPr>
          <w:rFonts w:eastAsiaTheme="minorEastAsia"/>
          <w:i/>
          <w:sz w:val="28"/>
          <w:szCs w:val="28"/>
        </w:rPr>
        <w:t>родной пожарной  опас</w:t>
      </w:r>
      <w:r w:rsidR="0065402A" w:rsidRPr="007645E8">
        <w:rPr>
          <w:rFonts w:eastAsiaTheme="minorEastAsia"/>
          <w:i/>
          <w:sz w:val="28"/>
          <w:szCs w:val="28"/>
        </w:rPr>
        <w:t xml:space="preserve">ности  произведено в соответствии с </w:t>
      </w:r>
      <w:r w:rsidR="00564606">
        <w:rPr>
          <w:i/>
          <w:sz w:val="28"/>
          <w:szCs w:val="28"/>
        </w:rPr>
        <w:t>приказом Росл</w:t>
      </w:r>
      <w:r w:rsidR="00564606">
        <w:rPr>
          <w:i/>
          <w:sz w:val="28"/>
          <w:szCs w:val="28"/>
        </w:rPr>
        <w:t>е</w:t>
      </w:r>
      <w:r w:rsidR="00564606">
        <w:rPr>
          <w:i/>
          <w:sz w:val="28"/>
          <w:szCs w:val="28"/>
        </w:rPr>
        <w:t>схоза</w:t>
      </w:r>
      <w:r w:rsidR="0065402A" w:rsidRPr="007645E8">
        <w:rPr>
          <w:i/>
          <w:sz w:val="28"/>
          <w:szCs w:val="28"/>
        </w:rPr>
        <w:t xml:space="preserve">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86072" w:rsidRPr="00686072" w:rsidRDefault="00686072" w:rsidP="00686072">
      <w:pPr>
        <w:spacing w:line="360" w:lineRule="auto"/>
        <w:ind w:firstLine="709"/>
        <w:jc w:val="both"/>
        <w:rPr>
          <w:sz w:val="28"/>
          <w:szCs w:val="28"/>
        </w:rPr>
      </w:pPr>
      <w:r w:rsidRPr="00686072">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w:t>
      </w:r>
      <w:r w:rsidRPr="00686072">
        <w:rPr>
          <w:sz w:val="28"/>
          <w:szCs w:val="28"/>
        </w:rPr>
        <w:t>с</w:t>
      </w:r>
      <w:r w:rsidRPr="00686072">
        <w:rPr>
          <w:sz w:val="28"/>
          <w:szCs w:val="28"/>
        </w:rPr>
        <w:t>пространения лесных пожаров на соответствующей территории в зависимости от метеорологических условий, влияющих на пожарную опасность лесов.</w:t>
      </w:r>
    </w:p>
    <w:p w:rsidR="00686072" w:rsidRPr="00686072" w:rsidRDefault="00686072" w:rsidP="00686072">
      <w:pPr>
        <w:spacing w:line="360" w:lineRule="auto"/>
        <w:ind w:firstLine="709"/>
        <w:jc w:val="both"/>
        <w:rPr>
          <w:sz w:val="28"/>
          <w:szCs w:val="28"/>
        </w:rPr>
      </w:pPr>
      <w:r w:rsidRPr="00686072">
        <w:rPr>
          <w:sz w:val="28"/>
          <w:szCs w:val="28"/>
        </w:rPr>
        <w:t>Для целей классификации (оценки) применяется комплексный показ</w:t>
      </w:r>
      <w:r w:rsidRPr="00686072">
        <w:rPr>
          <w:sz w:val="28"/>
          <w:szCs w:val="28"/>
        </w:rPr>
        <w:t>а</w:t>
      </w:r>
      <w:r w:rsidRPr="00686072">
        <w:rPr>
          <w:sz w:val="28"/>
          <w:szCs w:val="28"/>
        </w:rPr>
        <w:t>тель, характеризующий метеорологические (погодные) условия.</w:t>
      </w:r>
    </w:p>
    <w:p w:rsidR="00686072" w:rsidRPr="00686072" w:rsidRDefault="00686072" w:rsidP="00686072">
      <w:pPr>
        <w:spacing w:line="360" w:lineRule="auto"/>
        <w:ind w:firstLine="709"/>
        <w:jc w:val="both"/>
        <w:rPr>
          <w:sz w:val="28"/>
          <w:szCs w:val="28"/>
        </w:rPr>
      </w:pPr>
      <w:r w:rsidRPr="00686072">
        <w:rPr>
          <w:sz w:val="28"/>
          <w:szCs w:val="28"/>
        </w:rPr>
        <w:lastRenderedPageBreak/>
        <w:t>В зависимости от величины комплексного показателя устанавливается класс пожарной опасности в лесах в зависимости от условий погоды.</w:t>
      </w:r>
    </w:p>
    <w:p w:rsidR="00686072" w:rsidRPr="00686072" w:rsidRDefault="00686072" w:rsidP="00686072">
      <w:pPr>
        <w:spacing w:line="360" w:lineRule="auto"/>
        <w:ind w:firstLine="709"/>
        <w:jc w:val="both"/>
        <w:rPr>
          <w:sz w:val="28"/>
          <w:szCs w:val="28"/>
        </w:rPr>
      </w:pPr>
      <w:r w:rsidRPr="00686072">
        <w:rPr>
          <w:sz w:val="28"/>
          <w:szCs w:val="28"/>
        </w:rPr>
        <w:t>Комплексный показатель определяется ежедневно по состоянию на 12 – 14 часов.</w:t>
      </w:r>
    </w:p>
    <w:p w:rsidR="00686072" w:rsidRPr="00686072" w:rsidRDefault="00686072" w:rsidP="00686072">
      <w:pPr>
        <w:spacing w:line="360" w:lineRule="auto"/>
        <w:ind w:firstLine="709"/>
        <w:jc w:val="both"/>
        <w:rPr>
          <w:sz w:val="28"/>
          <w:szCs w:val="28"/>
        </w:rPr>
      </w:pPr>
      <w:r w:rsidRPr="00686072">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w:t>
      </w:r>
      <w:r w:rsidRPr="00686072">
        <w:rPr>
          <w:sz w:val="28"/>
          <w:szCs w:val="28"/>
        </w:rPr>
        <w:t>о</w:t>
      </w:r>
      <w:r w:rsidRPr="00686072">
        <w:rPr>
          <w:sz w:val="28"/>
          <w:szCs w:val="28"/>
        </w:rPr>
        <w:t>нальные классы), которые определяют:</w:t>
      </w:r>
    </w:p>
    <w:p w:rsidR="00686072" w:rsidRPr="00686072" w:rsidRDefault="00686072" w:rsidP="00686072">
      <w:pPr>
        <w:spacing w:line="360" w:lineRule="auto"/>
        <w:ind w:firstLine="709"/>
        <w:jc w:val="both"/>
        <w:rPr>
          <w:sz w:val="28"/>
          <w:szCs w:val="28"/>
        </w:rPr>
      </w:pPr>
      <w:r w:rsidRPr="00686072">
        <w:rPr>
          <w:sz w:val="28"/>
          <w:szCs w:val="28"/>
        </w:rPr>
        <w:t>- методику расчета комплексного показателя;</w:t>
      </w:r>
    </w:p>
    <w:p w:rsidR="00686072" w:rsidRPr="00686072" w:rsidRDefault="00686072" w:rsidP="00686072">
      <w:pPr>
        <w:spacing w:line="360" w:lineRule="auto"/>
        <w:ind w:firstLine="709"/>
        <w:jc w:val="both"/>
        <w:rPr>
          <w:sz w:val="28"/>
          <w:szCs w:val="28"/>
        </w:rPr>
      </w:pPr>
      <w:r w:rsidRPr="00686072">
        <w:rPr>
          <w:sz w:val="28"/>
          <w:szCs w:val="28"/>
        </w:rPr>
        <w:t>- границы классов пожарной опасности;</w:t>
      </w:r>
    </w:p>
    <w:p w:rsidR="00686072" w:rsidRPr="00686072" w:rsidRDefault="00686072" w:rsidP="00686072">
      <w:pPr>
        <w:spacing w:line="360" w:lineRule="auto"/>
        <w:ind w:firstLine="709"/>
        <w:jc w:val="both"/>
        <w:rPr>
          <w:sz w:val="28"/>
          <w:szCs w:val="28"/>
        </w:rPr>
      </w:pPr>
      <w:r w:rsidRPr="00686072">
        <w:rPr>
          <w:sz w:val="28"/>
          <w:szCs w:val="28"/>
        </w:rPr>
        <w:t>- методику учета осадков.</w:t>
      </w:r>
    </w:p>
    <w:p w:rsidR="00686072" w:rsidRPr="00686072" w:rsidRDefault="00686072" w:rsidP="00686072">
      <w:pPr>
        <w:spacing w:line="360" w:lineRule="auto"/>
        <w:ind w:firstLine="709"/>
        <w:jc w:val="both"/>
        <w:rPr>
          <w:sz w:val="28"/>
          <w:szCs w:val="28"/>
        </w:rPr>
      </w:pPr>
      <w:r w:rsidRPr="00686072">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w:t>
      </w:r>
      <w:r w:rsidRPr="00686072">
        <w:rPr>
          <w:sz w:val="28"/>
          <w:szCs w:val="28"/>
        </w:rPr>
        <w:t>о</w:t>
      </w:r>
      <w:r w:rsidRPr="00686072">
        <w:rPr>
          <w:sz w:val="28"/>
          <w:szCs w:val="28"/>
        </w:rPr>
        <w:t>дов.</w:t>
      </w:r>
    </w:p>
    <w:p w:rsidR="00686072" w:rsidRPr="00686072" w:rsidRDefault="00686072" w:rsidP="00686072">
      <w:pPr>
        <w:spacing w:line="360" w:lineRule="auto"/>
        <w:ind w:firstLine="720"/>
        <w:jc w:val="both"/>
        <w:rPr>
          <w:sz w:val="28"/>
          <w:szCs w:val="28"/>
        </w:rPr>
      </w:pPr>
      <w:r w:rsidRPr="00686072">
        <w:rPr>
          <w:sz w:val="28"/>
          <w:szCs w:val="28"/>
        </w:rPr>
        <w:t>Для регионов, в которых не установлены региональные классы, де</w:t>
      </w:r>
      <w:r w:rsidRPr="00686072">
        <w:rPr>
          <w:sz w:val="28"/>
          <w:szCs w:val="28"/>
        </w:rPr>
        <w:t>й</w:t>
      </w:r>
      <w:r w:rsidRPr="00686072">
        <w:rPr>
          <w:sz w:val="28"/>
          <w:szCs w:val="28"/>
        </w:rPr>
        <w:t>ствуют федеральные классы пожарной опасности в лесах в зависимости от условий погоды, указанные в таблице</w:t>
      </w:r>
      <w:proofErr w:type="gramStart"/>
      <w:r w:rsidRPr="00686072">
        <w:rPr>
          <w:sz w:val="28"/>
          <w:szCs w:val="28"/>
        </w:rPr>
        <w:t xml:space="preserve"> .</w:t>
      </w:r>
      <w:proofErr w:type="gramEnd"/>
    </w:p>
    <w:p w:rsidR="00686072" w:rsidRPr="00686072" w:rsidRDefault="00686072" w:rsidP="00686072">
      <w:pPr>
        <w:spacing w:line="360" w:lineRule="auto"/>
        <w:ind w:firstLine="720"/>
        <w:jc w:val="both"/>
        <w:rPr>
          <w:sz w:val="28"/>
          <w:szCs w:val="28"/>
        </w:rPr>
      </w:pPr>
      <w:r w:rsidRPr="00686072">
        <w:rPr>
          <w:sz w:val="28"/>
          <w:szCs w:val="28"/>
        </w:rPr>
        <w:t>Формула расчета класса природной пожарной опасности в лесах в зав</w:t>
      </w:r>
      <w:r w:rsidRPr="00686072">
        <w:rPr>
          <w:sz w:val="28"/>
          <w:szCs w:val="28"/>
        </w:rPr>
        <w:t>и</w:t>
      </w:r>
      <w:r w:rsidRPr="00686072">
        <w:rPr>
          <w:sz w:val="28"/>
          <w:szCs w:val="28"/>
        </w:rPr>
        <w:t>симости от условий погоды определяется как сумма произведения температ</w:t>
      </w:r>
      <w:r w:rsidRPr="00686072">
        <w:rPr>
          <w:sz w:val="28"/>
          <w:szCs w:val="28"/>
        </w:rPr>
        <w:t>у</w:t>
      </w:r>
      <w:r w:rsidRPr="00686072">
        <w:rPr>
          <w:sz w:val="28"/>
          <w:szCs w:val="28"/>
        </w:rPr>
        <w:t>ры воздуха (t°) на разность температур воздуха и точки росы (эта) за n дней без дождя (считая день выпадения более 3 мм осадков первым (1) днем бе</w:t>
      </w:r>
      <w:r w:rsidRPr="00686072">
        <w:rPr>
          <w:sz w:val="28"/>
          <w:szCs w:val="28"/>
        </w:rPr>
        <w:t>з</w:t>
      </w:r>
      <w:r w:rsidRPr="00686072">
        <w:rPr>
          <w:sz w:val="28"/>
          <w:szCs w:val="28"/>
        </w:rPr>
        <w:t>дождевого периода):</w:t>
      </w:r>
    </w:p>
    <w:p w:rsidR="00686072" w:rsidRPr="00686072" w:rsidRDefault="00686072" w:rsidP="00686072">
      <w:pPr>
        <w:jc w:val="center"/>
        <w:rPr>
          <w:sz w:val="28"/>
          <w:szCs w:val="28"/>
        </w:rPr>
      </w:pPr>
      <w:r w:rsidRPr="00686072">
        <w:rPr>
          <w:sz w:val="28"/>
          <w:szCs w:val="28"/>
        </w:rPr>
        <w:t>1</w:t>
      </w:r>
    </w:p>
    <w:p w:rsidR="00686072" w:rsidRPr="00686072" w:rsidRDefault="00686072" w:rsidP="00686072">
      <w:pPr>
        <w:jc w:val="center"/>
        <w:rPr>
          <w:sz w:val="28"/>
          <w:szCs w:val="28"/>
        </w:rPr>
      </w:pPr>
      <w:r w:rsidRPr="00686072">
        <w:rPr>
          <w:sz w:val="28"/>
          <w:szCs w:val="28"/>
        </w:rPr>
        <w:t>КП = SUM [t° (t° - эта)]</w:t>
      </w:r>
    </w:p>
    <w:p w:rsidR="00686072" w:rsidRPr="00686072" w:rsidRDefault="00686072" w:rsidP="00686072">
      <w:pPr>
        <w:jc w:val="center"/>
        <w:rPr>
          <w:sz w:val="28"/>
          <w:szCs w:val="28"/>
        </w:rPr>
      </w:pPr>
      <w:r w:rsidRPr="00686072">
        <w:rPr>
          <w:sz w:val="28"/>
          <w:szCs w:val="28"/>
        </w:rPr>
        <w:t>N</w:t>
      </w:r>
    </w:p>
    <w:p w:rsidR="00686072" w:rsidRPr="00686072" w:rsidRDefault="00686072" w:rsidP="00686072">
      <w:pPr>
        <w:jc w:val="center"/>
        <w:rPr>
          <w:sz w:val="28"/>
          <w:szCs w:val="28"/>
        </w:rPr>
      </w:pPr>
    </w:p>
    <w:p w:rsidR="00686072" w:rsidRPr="00686072" w:rsidRDefault="00686072" w:rsidP="00686072">
      <w:pPr>
        <w:jc w:val="right"/>
        <w:rPr>
          <w:sz w:val="28"/>
          <w:szCs w:val="28"/>
        </w:rPr>
      </w:pPr>
      <w:r w:rsidRPr="00686072">
        <w:rPr>
          <w:sz w:val="28"/>
          <w:szCs w:val="28"/>
        </w:rPr>
        <w:t>Таблица 2.17.1.2</w:t>
      </w:r>
    </w:p>
    <w:p w:rsidR="00686072" w:rsidRPr="00686072" w:rsidRDefault="00686072" w:rsidP="00686072">
      <w:pPr>
        <w:spacing w:after="120" w:line="276" w:lineRule="auto"/>
        <w:jc w:val="center"/>
        <w:rPr>
          <w:sz w:val="28"/>
          <w:szCs w:val="28"/>
        </w:rPr>
      </w:pPr>
      <w:r w:rsidRPr="00686072">
        <w:rPr>
          <w:sz w:val="28"/>
          <w:szCs w:val="28"/>
        </w:rPr>
        <w:t xml:space="preserve">Меры пожарной безопасности </w:t>
      </w:r>
      <w:proofErr w:type="gramStart"/>
      <w:r w:rsidRPr="00686072">
        <w:rPr>
          <w:sz w:val="28"/>
          <w:szCs w:val="28"/>
        </w:rPr>
        <w:t>в лесах</w:t>
      </w:r>
      <w:r w:rsidRPr="00686072">
        <w:rPr>
          <w:sz w:val="28"/>
          <w:szCs w:val="28"/>
        </w:rPr>
        <w:br/>
        <w:t>в зависимости от показателей пожарной опасности в лесах</w:t>
      </w:r>
      <w:r w:rsidRPr="00686072">
        <w:rPr>
          <w:sz w:val="28"/>
          <w:szCs w:val="28"/>
        </w:rPr>
        <w:br/>
        <w:t>по условиям</w:t>
      </w:r>
      <w:proofErr w:type="gramEnd"/>
      <w:r w:rsidRPr="00686072">
        <w:rPr>
          <w:sz w:val="28"/>
          <w:szCs w:val="28"/>
        </w:rPr>
        <w:t xml:space="preserve">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8"/>
        <w:gridCol w:w="3238"/>
        <w:gridCol w:w="3236"/>
      </w:tblGrid>
      <w:tr w:rsidR="00686072" w:rsidRPr="00686072" w:rsidTr="00C92E15">
        <w:trPr>
          <w:trHeight w:val="20"/>
          <w:tblHeader/>
          <w:jc w:val="center"/>
        </w:trPr>
        <w:tc>
          <w:tcPr>
            <w:tcW w:w="1667" w:type="pct"/>
            <w:vAlign w:val="center"/>
          </w:tcPr>
          <w:p w:rsidR="00686072" w:rsidRPr="00686072" w:rsidRDefault="00686072" w:rsidP="00686072">
            <w:pPr>
              <w:jc w:val="center"/>
              <w:rPr>
                <w:sz w:val="24"/>
                <w:szCs w:val="28"/>
              </w:rPr>
            </w:pPr>
            <w:r w:rsidRPr="00686072">
              <w:rPr>
                <w:sz w:val="24"/>
                <w:szCs w:val="28"/>
              </w:rPr>
              <w:t>Класс пожарной опасности в лесах</w:t>
            </w:r>
          </w:p>
        </w:tc>
        <w:tc>
          <w:tcPr>
            <w:tcW w:w="1667" w:type="pct"/>
            <w:vAlign w:val="center"/>
          </w:tcPr>
          <w:p w:rsidR="00686072" w:rsidRPr="00686072" w:rsidRDefault="00686072" w:rsidP="00686072">
            <w:pPr>
              <w:keepNext/>
              <w:jc w:val="center"/>
              <w:rPr>
                <w:sz w:val="24"/>
                <w:szCs w:val="28"/>
              </w:rPr>
            </w:pPr>
            <w:r w:rsidRPr="00686072">
              <w:rPr>
                <w:sz w:val="24"/>
                <w:szCs w:val="28"/>
              </w:rPr>
              <w:t xml:space="preserve">Величина </w:t>
            </w:r>
            <w:proofErr w:type="gramStart"/>
            <w:r w:rsidRPr="00686072">
              <w:rPr>
                <w:sz w:val="24"/>
                <w:szCs w:val="28"/>
              </w:rPr>
              <w:t>комплексного</w:t>
            </w:r>
            <w:proofErr w:type="gramEnd"/>
          </w:p>
          <w:p w:rsidR="00686072" w:rsidRPr="00686072" w:rsidRDefault="00686072" w:rsidP="00686072">
            <w:pPr>
              <w:keepNext/>
              <w:jc w:val="center"/>
              <w:rPr>
                <w:sz w:val="24"/>
                <w:szCs w:val="28"/>
              </w:rPr>
            </w:pPr>
            <w:r w:rsidRPr="00686072">
              <w:rPr>
                <w:sz w:val="24"/>
                <w:szCs w:val="28"/>
              </w:rPr>
              <w:t>показателя</w:t>
            </w:r>
          </w:p>
        </w:tc>
        <w:tc>
          <w:tcPr>
            <w:tcW w:w="1666" w:type="pct"/>
            <w:vAlign w:val="center"/>
          </w:tcPr>
          <w:p w:rsidR="00686072" w:rsidRPr="00686072" w:rsidRDefault="00686072" w:rsidP="00686072">
            <w:pPr>
              <w:keepNext/>
              <w:jc w:val="center"/>
              <w:rPr>
                <w:sz w:val="24"/>
                <w:szCs w:val="28"/>
              </w:rPr>
            </w:pPr>
            <w:r w:rsidRPr="00686072">
              <w:rPr>
                <w:sz w:val="24"/>
                <w:szCs w:val="28"/>
              </w:rPr>
              <w:t xml:space="preserve">Степень </w:t>
            </w:r>
            <w:proofErr w:type="gramStart"/>
            <w:r w:rsidRPr="00686072">
              <w:rPr>
                <w:sz w:val="24"/>
                <w:szCs w:val="28"/>
              </w:rPr>
              <w:t>пожарной</w:t>
            </w:r>
            <w:proofErr w:type="gramEnd"/>
          </w:p>
          <w:p w:rsidR="00686072" w:rsidRPr="00686072" w:rsidRDefault="00686072" w:rsidP="00686072">
            <w:pPr>
              <w:keepNext/>
              <w:jc w:val="center"/>
              <w:rPr>
                <w:sz w:val="24"/>
                <w:szCs w:val="28"/>
              </w:rPr>
            </w:pPr>
            <w:r w:rsidRPr="00686072">
              <w:rPr>
                <w:sz w:val="24"/>
                <w:szCs w:val="28"/>
              </w:rPr>
              <w:t>опасности</w:t>
            </w:r>
          </w:p>
        </w:tc>
      </w:tr>
      <w:tr w:rsidR="00686072" w:rsidRPr="00686072" w:rsidTr="00C92E15">
        <w:trPr>
          <w:trHeight w:val="20"/>
          <w:tblHeader/>
          <w:jc w:val="center"/>
        </w:trPr>
        <w:tc>
          <w:tcPr>
            <w:tcW w:w="1667" w:type="pct"/>
            <w:vAlign w:val="center"/>
          </w:tcPr>
          <w:p w:rsidR="00686072" w:rsidRPr="00686072" w:rsidRDefault="00686072" w:rsidP="00686072">
            <w:pPr>
              <w:jc w:val="center"/>
              <w:rPr>
                <w:sz w:val="24"/>
                <w:szCs w:val="28"/>
              </w:rPr>
            </w:pPr>
            <w:r w:rsidRPr="00686072">
              <w:rPr>
                <w:sz w:val="24"/>
                <w:szCs w:val="28"/>
              </w:rPr>
              <w:t>1</w:t>
            </w:r>
          </w:p>
        </w:tc>
        <w:tc>
          <w:tcPr>
            <w:tcW w:w="1667" w:type="pct"/>
            <w:vAlign w:val="center"/>
          </w:tcPr>
          <w:p w:rsidR="00686072" w:rsidRPr="00686072" w:rsidRDefault="00686072" w:rsidP="00686072">
            <w:pPr>
              <w:keepNext/>
              <w:jc w:val="center"/>
              <w:rPr>
                <w:sz w:val="24"/>
                <w:szCs w:val="28"/>
              </w:rPr>
            </w:pPr>
            <w:r w:rsidRPr="00686072">
              <w:rPr>
                <w:sz w:val="24"/>
                <w:szCs w:val="28"/>
              </w:rPr>
              <w:t>2</w:t>
            </w:r>
          </w:p>
        </w:tc>
        <w:tc>
          <w:tcPr>
            <w:tcW w:w="1666" w:type="pct"/>
            <w:vAlign w:val="center"/>
          </w:tcPr>
          <w:p w:rsidR="00686072" w:rsidRPr="00686072" w:rsidRDefault="00686072" w:rsidP="00686072">
            <w:pPr>
              <w:keepNext/>
              <w:jc w:val="center"/>
              <w:rPr>
                <w:sz w:val="24"/>
                <w:szCs w:val="28"/>
              </w:rPr>
            </w:pPr>
            <w:r w:rsidRPr="00686072">
              <w:rPr>
                <w:sz w:val="24"/>
                <w:szCs w:val="28"/>
              </w:rPr>
              <w:t>3</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w:t>
            </w:r>
          </w:p>
        </w:tc>
        <w:tc>
          <w:tcPr>
            <w:tcW w:w="1667" w:type="pct"/>
          </w:tcPr>
          <w:p w:rsidR="00686072" w:rsidRPr="00686072" w:rsidRDefault="00686072" w:rsidP="00686072">
            <w:pPr>
              <w:jc w:val="center"/>
              <w:rPr>
                <w:sz w:val="24"/>
                <w:szCs w:val="28"/>
              </w:rPr>
            </w:pPr>
            <w:r w:rsidRPr="00686072">
              <w:rPr>
                <w:sz w:val="24"/>
                <w:szCs w:val="28"/>
              </w:rPr>
              <w:t>0 … 300</w:t>
            </w:r>
          </w:p>
        </w:tc>
        <w:tc>
          <w:tcPr>
            <w:tcW w:w="1666" w:type="pct"/>
          </w:tcPr>
          <w:p w:rsidR="00686072" w:rsidRPr="00686072" w:rsidRDefault="00686072" w:rsidP="00686072">
            <w:pPr>
              <w:jc w:val="center"/>
              <w:rPr>
                <w:sz w:val="24"/>
                <w:szCs w:val="28"/>
              </w:rPr>
            </w:pPr>
            <w:r w:rsidRPr="00686072">
              <w:rPr>
                <w:sz w:val="24"/>
                <w:szCs w:val="28"/>
              </w:rPr>
              <w:t>Отсутствует</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II</w:t>
            </w:r>
          </w:p>
        </w:tc>
        <w:tc>
          <w:tcPr>
            <w:tcW w:w="1667" w:type="pct"/>
          </w:tcPr>
          <w:p w:rsidR="00686072" w:rsidRPr="00686072" w:rsidRDefault="00686072" w:rsidP="00686072">
            <w:pPr>
              <w:jc w:val="center"/>
              <w:rPr>
                <w:sz w:val="24"/>
                <w:szCs w:val="28"/>
              </w:rPr>
            </w:pPr>
            <w:r w:rsidRPr="00686072">
              <w:rPr>
                <w:sz w:val="24"/>
                <w:szCs w:val="28"/>
              </w:rPr>
              <w:t>301 … 1000</w:t>
            </w:r>
          </w:p>
        </w:tc>
        <w:tc>
          <w:tcPr>
            <w:tcW w:w="1666" w:type="pct"/>
          </w:tcPr>
          <w:p w:rsidR="00686072" w:rsidRPr="00686072" w:rsidRDefault="00686072" w:rsidP="00686072">
            <w:pPr>
              <w:jc w:val="center"/>
              <w:rPr>
                <w:sz w:val="24"/>
                <w:szCs w:val="28"/>
              </w:rPr>
            </w:pPr>
            <w:r w:rsidRPr="00686072">
              <w:rPr>
                <w:sz w:val="24"/>
                <w:szCs w:val="28"/>
              </w:rPr>
              <w:t>Малая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lastRenderedPageBreak/>
              <w:t>III</w:t>
            </w:r>
          </w:p>
        </w:tc>
        <w:tc>
          <w:tcPr>
            <w:tcW w:w="1667" w:type="pct"/>
          </w:tcPr>
          <w:p w:rsidR="00686072" w:rsidRPr="00686072" w:rsidRDefault="00686072" w:rsidP="00686072">
            <w:pPr>
              <w:jc w:val="center"/>
              <w:rPr>
                <w:sz w:val="24"/>
                <w:szCs w:val="28"/>
              </w:rPr>
            </w:pPr>
            <w:r w:rsidRPr="00686072">
              <w:rPr>
                <w:sz w:val="24"/>
                <w:szCs w:val="28"/>
              </w:rPr>
              <w:t>1001 … 4000</w:t>
            </w:r>
          </w:p>
        </w:tc>
        <w:tc>
          <w:tcPr>
            <w:tcW w:w="1666" w:type="pct"/>
          </w:tcPr>
          <w:p w:rsidR="00686072" w:rsidRPr="00686072" w:rsidRDefault="00686072" w:rsidP="00686072">
            <w:pPr>
              <w:jc w:val="center"/>
              <w:rPr>
                <w:sz w:val="24"/>
                <w:szCs w:val="28"/>
              </w:rPr>
            </w:pPr>
            <w:r w:rsidRPr="00686072">
              <w:rPr>
                <w:sz w:val="24"/>
                <w:szCs w:val="28"/>
              </w:rPr>
              <w:t>Средняя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IV</w:t>
            </w:r>
          </w:p>
        </w:tc>
        <w:tc>
          <w:tcPr>
            <w:tcW w:w="1667" w:type="pct"/>
          </w:tcPr>
          <w:p w:rsidR="00686072" w:rsidRPr="00686072" w:rsidRDefault="00686072" w:rsidP="00686072">
            <w:pPr>
              <w:jc w:val="center"/>
              <w:rPr>
                <w:sz w:val="24"/>
                <w:szCs w:val="28"/>
              </w:rPr>
            </w:pPr>
            <w:r w:rsidRPr="00686072">
              <w:rPr>
                <w:sz w:val="24"/>
                <w:szCs w:val="28"/>
              </w:rPr>
              <w:t>4001 … 10000</w:t>
            </w:r>
          </w:p>
        </w:tc>
        <w:tc>
          <w:tcPr>
            <w:tcW w:w="1666" w:type="pct"/>
          </w:tcPr>
          <w:p w:rsidR="00686072" w:rsidRPr="00686072" w:rsidRDefault="00686072" w:rsidP="00686072">
            <w:pPr>
              <w:jc w:val="center"/>
              <w:rPr>
                <w:sz w:val="24"/>
                <w:szCs w:val="28"/>
              </w:rPr>
            </w:pPr>
            <w:r w:rsidRPr="00686072">
              <w:rPr>
                <w:sz w:val="24"/>
                <w:szCs w:val="28"/>
              </w:rPr>
              <w:t>Высокая</w:t>
            </w:r>
          </w:p>
        </w:tc>
      </w:tr>
      <w:tr w:rsidR="00686072" w:rsidRPr="00686072" w:rsidTr="00C92E15">
        <w:trPr>
          <w:trHeight w:val="20"/>
          <w:jc w:val="center"/>
        </w:trPr>
        <w:tc>
          <w:tcPr>
            <w:tcW w:w="1667" w:type="pct"/>
          </w:tcPr>
          <w:p w:rsidR="00686072" w:rsidRPr="00686072" w:rsidRDefault="00686072" w:rsidP="00686072">
            <w:pPr>
              <w:jc w:val="center"/>
              <w:rPr>
                <w:sz w:val="24"/>
                <w:szCs w:val="28"/>
              </w:rPr>
            </w:pPr>
            <w:r w:rsidRPr="00686072">
              <w:rPr>
                <w:sz w:val="24"/>
                <w:szCs w:val="28"/>
              </w:rPr>
              <w:t>V</w:t>
            </w:r>
          </w:p>
        </w:tc>
        <w:tc>
          <w:tcPr>
            <w:tcW w:w="1667" w:type="pct"/>
          </w:tcPr>
          <w:p w:rsidR="00686072" w:rsidRPr="00686072" w:rsidRDefault="00686072" w:rsidP="00686072">
            <w:pPr>
              <w:jc w:val="center"/>
              <w:rPr>
                <w:sz w:val="24"/>
                <w:szCs w:val="28"/>
              </w:rPr>
            </w:pPr>
            <w:r w:rsidRPr="00686072">
              <w:rPr>
                <w:sz w:val="24"/>
                <w:szCs w:val="28"/>
              </w:rPr>
              <w:t>Более 10000</w:t>
            </w:r>
          </w:p>
        </w:tc>
        <w:tc>
          <w:tcPr>
            <w:tcW w:w="1666" w:type="pct"/>
          </w:tcPr>
          <w:p w:rsidR="00686072" w:rsidRPr="00686072" w:rsidRDefault="00686072" w:rsidP="00686072">
            <w:pPr>
              <w:jc w:val="center"/>
              <w:rPr>
                <w:sz w:val="24"/>
                <w:szCs w:val="28"/>
              </w:rPr>
            </w:pPr>
            <w:r w:rsidRPr="00686072">
              <w:rPr>
                <w:sz w:val="24"/>
                <w:szCs w:val="28"/>
              </w:rPr>
              <w:t>Чрезвычайная</w:t>
            </w:r>
          </w:p>
        </w:tc>
      </w:tr>
    </w:tbl>
    <w:p w:rsidR="00686072" w:rsidRPr="00686072" w:rsidRDefault="00686072" w:rsidP="00686072">
      <w:pPr>
        <w:spacing w:line="276" w:lineRule="auto"/>
        <w:ind w:firstLine="720"/>
        <w:jc w:val="both"/>
        <w:rPr>
          <w:sz w:val="28"/>
          <w:szCs w:val="28"/>
          <w:lang w:val="en-US"/>
        </w:rPr>
      </w:pPr>
    </w:p>
    <w:p w:rsidR="00686072" w:rsidRPr="00686072" w:rsidRDefault="00686072" w:rsidP="00686072">
      <w:pPr>
        <w:spacing w:line="360" w:lineRule="auto"/>
        <w:ind w:firstLine="720"/>
        <w:jc w:val="both"/>
        <w:rPr>
          <w:sz w:val="28"/>
          <w:szCs w:val="28"/>
        </w:rPr>
      </w:pPr>
      <w:r w:rsidRPr="00686072">
        <w:rPr>
          <w:sz w:val="28"/>
          <w:szCs w:val="28"/>
        </w:rPr>
        <w:t>Руководствуясь приказом Рослесхоза от 27 апреля 2012 г. № 174 «Об утверждении нормативов противопожарного обустройства лесов», в регламе</w:t>
      </w:r>
      <w:r w:rsidRPr="00686072">
        <w:rPr>
          <w:sz w:val="28"/>
          <w:szCs w:val="28"/>
        </w:rPr>
        <w:t>н</w:t>
      </w:r>
      <w:r w:rsidRPr="00686072">
        <w:rPr>
          <w:sz w:val="28"/>
          <w:szCs w:val="28"/>
        </w:rPr>
        <w:t>те определен комплекс противопожарных мероприятий с учетом природных и экономических условий, пирологической характеристики лесов, потенциал</w:t>
      </w:r>
      <w:r w:rsidRPr="00686072">
        <w:rPr>
          <w:sz w:val="28"/>
          <w:szCs w:val="28"/>
        </w:rPr>
        <w:t>ь</w:t>
      </w:r>
      <w:r w:rsidRPr="00686072">
        <w:rPr>
          <w:sz w:val="28"/>
          <w:szCs w:val="28"/>
        </w:rPr>
        <w:t>ных источников огня.</w:t>
      </w:r>
    </w:p>
    <w:p w:rsidR="00686072" w:rsidRPr="00686072" w:rsidRDefault="00686072" w:rsidP="00686072">
      <w:pPr>
        <w:shd w:val="clear" w:color="auto" w:fill="FFFFFF"/>
        <w:spacing w:line="360" w:lineRule="auto"/>
        <w:ind w:firstLine="851"/>
        <w:jc w:val="both"/>
        <w:rPr>
          <w:sz w:val="28"/>
          <w:szCs w:val="28"/>
        </w:rPr>
      </w:pPr>
      <w:r w:rsidRPr="00686072">
        <w:rPr>
          <w:sz w:val="28"/>
          <w:szCs w:val="28"/>
        </w:rPr>
        <w:t xml:space="preserve">Вся территория </w:t>
      </w:r>
      <w:r>
        <w:rPr>
          <w:sz w:val="28"/>
          <w:szCs w:val="28"/>
        </w:rPr>
        <w:t>Тербунского</w:t>
      </w:r>
      <w:r w:rsidRPr="00686072">
        <w:rPr>
          <w:sz w:val="28"/>
          <w:szCs w:val="28"/>
        </w:rPr>
        <w:t xml:space="preserve"> лесничества полностью отнесена к назе</w:t>
      </w:r>
      <w:r w:rsidRPr="00686072">
        <w:rPr>
          <w:sz w:val="28"/>
          <w:szCs w:val="28"/>
        </w:rPr>
        <w:t>м</w:t>
      </w:r>
      <w:r w:rsidRPr="00686072">
        <w:rPr>
          <w:sz w:val="28"/>
          <w:szCs w:val="28"/>
        </w:rPr>
        <w:t>ному способу обнаружения и тушения лесных пожаров.</w:t>
      </w:r>
    </w:p>
    <w:p w:rsidR="00686072" w:rsidRPr="00686072" w:rsidRDefault="00686072" w:rsidP="00686072">
      <w:pPr>
        <w:spacing w:line="276" w:lineRule="auto"/>
        <w:ind w:firstLine="708"/>
        <w:jc w:val="both"/>
        <w:rPr>
          <w:sz w:val="28"/>
          <w:szCs w:val="28"/>
        </w:rPr>
      </w:pPr>
      <w:r w:rsidRPr="00686072">
        <w:rPr>
          <w:sz w:val="28"/>
          <w:szCs w:val="28"/>
        </w:rPr>
        <w:t>Объем мероприятий по противопожарному обустройству приведен в таблице 2.17.1.3.</w:t>
      </w:r>
    </w:p>
    <w:p w:rsidR="00821442" w:rsidRPr="00DA71C8" w:rsidRDefault="00686072" w:rsidP="00821442">
      <w:pPr>
        <w:spacing w:line="276" w:lineRule="auto"/>
        <w:ind w:right="-57"/>
        <w:jc w:val="right"/>
        <w:rPr>
          <w:sz w:val="28"/>
          <w:szCs w:val="28"/>
        </w:rPr>
      </w:pPr>
      <w:r>
        <w:rPr>
          <w:sz w:val="28"/>
          <w:szCs w:val="28"/>
        </w:rPr>
        <w:t>Таблица 2.17.1.3</w:t>
      </w:r>
    </w:p>
    <w:p w:rsidR="00821442" w:rsidRPr="00DA005F" w:rsidRDefault="00821442" w:rsidP="00821442">
      <w:pPr>
        <w:spacing w:line="276" w:lineRule="auto"/>
        <w:ind w:right="-57"/>
        <w:jc w:val="center"/>
        <w:rPr>
          <w:sz w:val="28"/>
          <w:szCs w:val="28"/>
        </w:rPr>
      </w:pPr>
      <w:r w:rsidRPr="00DA005F">
        <w:rPr>
          <w:sz w:val="28"/>
          <w:szCs w:val="28"/>
        </w:rPr>
        <w:t>Виды и объёмы мероприятий по противопожарному обустройству лесов</w:t>
      </w:r>
    </w:p>
    <w:p w:rsidR="00821442" w:rsidRPr="0010280C" w:rsidRDefault="00821442" w:rsidP="00821442">
      <w:pPr>
        <w:spacing w:line="276" w:lineRule="auto"/>
        <w:ind w:right="-57"/>
        <w:jc w:val="center"/>
        <w:rPr>
          <w:color w:val="FF0000"/>
          <w:sz w:val="28"/>
          <w:szCs w:val="28"/>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6"/>
        <w:gridCol w:w="2291"/>
        <w:gridCol w:w="12"/>
        <w:gridCol w:w="885"/>
        <w:gridCol w:w="12"/>
        <w:gridCol w:w="2231"/>
        <w:gridCol w:w="13"/>
        <w:gridCol w:w="1426"/>
        <w:gridCol w:w="16"/>
        <w:gridCol w:w="6"/>
        <w:gridCol w:w="2260"/>
      </w:tblGrid>
      <w:tr w:rsidR="00821442" w:rsidRPr="0030161A" w:rsidTr="00E60888">
        <w:trPr>
          <w:trHeight w:val="23"/>
          <w:tblHeader/>
        </w:trPr>
        <w:tc>
          <w:tcPr>
            <w:tcW w:w="690" w:type="dxa"/>
            <w:vMerge w:val="restart"/>
            <w:shd w:val="clear" w:color="auto" w:fill="auto"/>
            <w:vAlign w:val="center"/>
            <w:hideMark/>
          </w:tcPr>
          <w:p w:rsidR="00821442" w:rsidRPr="0030161A" w:rsidRDefault="00821442" w:rsidP="0085767D">
            <w:pPr>
              <w:jc w:val="center"/>
              <w:rPr>
                <w:sz w:val="24"/>
                <w:szCs w:val="24"/>
              </w:rPr>
            </w:pPr>
            <w:r w:rsidRPr="0030161A">
              <w:rPr>
                <w:sz w:val="24"/>
                <w:szCs w:val="24"/>
              </w:rPr>
              <w:t xml:space="preserve">№№ </w:t>
            </w:r>
            <w:proofErr w:type="gramStart"/>
            <w:r w:rsidRPr="0030161A">
              <w:rPr>
                <w:sz w:val="24"/>
                <w:szCs w:val="24"/>
              </w:rPr>
              <w:t>п</w:t>
            </w:r>
            <w:proofErr w:type="gramEnd"/>
            <w:r w:rsidRPr="0030161A">
              <w:rPr>
                <w:sz w:val="24"/>
                <w:szCs w:val="24"/>
              </w:rPr>
              <w:t>/п</w:t>
            </w:r>
          </w:p>
        </w:tc>
        <w:tc>
          <w:tcPr>
            <w:tcW w:w="2297" w:type="dxa"/>
            <w:gridSpan w:val="2"/>
            <w:vMerge w:val="restart"/>
            <w:shd w:val="clear" w:color="auto" w:fill="auto"/>
            <w:vAlign w:val="center"/>
            <w:hideMark/>
          </w:tcPr>
          <w:p w:rsidR="00821442" w:rsidRPr="0030161A" w:rsidRDefault="00821442" w:rsidP="0085767D">
            <w:pPr>
              <w:jc w:val="center"/>
              <w:rPr>
                <w:sz w:val="24"/>
                <w:szCs w:val="24"/>
              </w:rPr>
            </w:pPr>
            <w:r w:rsidRPr="0030161A">
              <w:rPr>
                <w:sz w:val="24"/>
                <w:szCs w:val="24"/>
              </w:rPr>
              <w:t>Меры противоп</w:t>
            </w:r>
            <w:r w:rsidRPr="0030161A">
              <w:rPr>
                <w:sz w:val="24"/>
                <w:szCs w:val="24"/>
              </w:rPr>
              <w:t>о</w:t>
            </w:r>
            <w:r w:rsidRPr="0030161A">
              <w:rPr>
                <w:sz w:val="24"/>
                <w:szCs w:val="24"/>
              </w:rPr>
              <w:t>жарного обустро</w:t>
            </w:r>
            <w:r w:rsidRPr="0030161A">
              <w:rPr>
                <w:sz w:val="24"/>
                <w:szCs w:val="24"/>
              </w:rPr>
              <w:t>й</w:t>
            </w:r>
            <w:r w:rsidRPr="0030161A">
              <w:rPr>
                <w:sz w:val="24"/>
                <w:szCs w:val="24"/>
              </w:rPr>
              <w:t>ства лесов</w:t>
            </w:r>
          </w:p>
        </w:tc>
        <w:tc>
          <w:tcPr>
            <w:tcW w:w="897" w:type="dxa"/>
            <w:gridSpan w:val="2"/>
            <w:vMerge w:val="restart"/>
            <w:shd w:val="clear" w:color="auto" w:fill="auto"/>
            <w:vAlign w:val="center"/>
            <w:hideMark/>
          </w:tcPr>
          <w:p w:rsidR="00821442" w:rsidRPr="0030161A" w:rsidRDefault="00821442" w:rsidP="0085767D">
            <w:pPr>
              <w:jc w:val="center"/>
              <w:rPr>
                <w:sz w:val="24"/>
                <w:szCs w:val="24"/>
              </w:rPr>
            </w:pPr>
            <w:r w:rsidRPr="0030161A">
              <w:rPr>
                <w:sz w:val="24"/>
                <w:szCs w:val="24"/>
              </w:rPr>
              <w:t>Ед. изм.</w:t>
            </w: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Наименование лесного района</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Лесостепной район европейской части Российской ф</w:t>
            </w:r>
            <w:r w:rsidRPr="0030161A">
              <w:rPr>
                <w:sz w:val="24"/>
                <w:szCs w:val="24"/>
              </w:rPr>
              <w:t>е</w:t>
            </w:r>
            <w:r w:rsidRPr="0030161A">
              <w:rPr>
                <w:sz w:val="24"/>
                <w:szCs w:val="24"/>
              </w:rPr>
              <w:t>дерации</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Количество проектируемых мероприятий</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Защитные леса</w:t>
            </w:r>
          </w:p>
        </w:tc>
      </w:tr>
      <w:tr w:rsidR="00821442" w:rsidRPr="0030161A" w:rsidTr="00E60888">
        <w:trPr>
          <w:trHeight w:val="23"/>
          <w:tblHeader/>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vMerge/>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Норматив на 1000 га</w:t>
            </w:r>
          </w:p>
        </w:tc>
        <w:tc>
          <w:tcPr>
            <w:tcW w:w="1454" w:type="dxa"/>
            <w:gridSpan w:val="3"/>
            <w:shd w:val="clear" w:color="auto" w:fill="auto"/>
            <w:vAlign w:val="center"/>
            <w:hideMark/>
          </w:tcPr>
          <w:p w:rsidR="00821442" w:rsidRPr="0030161A" w:rsidRDefault="00821442" w:rsidP="0085767D">
            <w:pPr>
              <w:jc w:val="center"/>
              <w:rPr>
                <w:sz w:val="24"/>
                <w:szCs w:val="24"/>
              </w:rPr>
            </w:pPr>
            <w:r w:rsidRPr="0030161A">
              <w:rPr>
                <w:sz w:val="24"/>
                <w:szCs w:val="24"/>
              </w:rPr>
              <w:t>Требуется по норм</w:t>
            </w:r>
            <w:r w:rsidRPr="0030161A">
              <w:rPr>
                <w:sz w:val="24"/>
                <w:szCs w:val="24"/>
              </w:rPr>
              <w:t>а</w:t>
            </w:r>
            <w:r w:rsidRPr="0030161A">
              <w:rPr>
                <w:sz w:val="24"/>
                <w:szCs w:val="24"/>
              </w:rPr>
              <w:t>тивам</w:t>
            </w:r>
          </w:p>
        </w:tc>
        <w:tc>
          <w:tcPr>
            <w:tcW w:w="2266"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Проектируется</w:t>
            </w:r>
          </w:p>
        </w:tc>
      </w:tr>
      <w:tr w:rsidR="00821442" w:rsidRPr="0030161A" w:rsidTr="00E60888">
        <w:trPr>
          <w:trHeight w:val="23"/>
          <w:tblHeader/>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22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w:t>
            </w:r>
          </w:p>
        </w:tc>
        <w:tc>
          <w:tcPr>
            <w:tcW w:w="1454" w:type="dxa"/>
            <w:gridSpan w:val="3"/>
            <w:shd w:val="clear" w:color="auto" w:fill="auto"/>
            <w:vAlign w:val="center"/>
            <w:hideMark/>
          </w:tcPr>
          <w:p w:rsidR="00821442" w:rsidRPr="0030161A" w:rsidRDefault="00821442" w:rsidP="0085767D">
            <w:pPr>
              <w:jc w:val="center"/>
              <w:rPr>
                <w:sz w:val="24"/>
                <w:szCs w:val="24"/>
              </w:rPr>
            </w:pPr>
            <w:r w:rsidRPr="0030161A">
              <w:rPr>
                <w:sz w:val="24"/>
                <w:szCs w:val="24"/>
              </w:rPr>
              <w:t>5</w:t>
            </w:r>
          </w:p>
        </w:tc>
        <w:tc>
          <w:tcPr>
            <w:tcW w:w="2266" w:type="dxa"/>
            <w:gridSpan w:val="2"/>
            <w:shd w:val="clear" w:color="auto" w:fill="auto"/>
            <w:vAlign w:val="center"/>
            <w:hideMark/>
          </w:tcPr>
          <w:p w:rsidR="00821442" w:rsidRPr="0030161A" w:rsidRDefault="00821442" w:rsidP="0085767D">
            <w:pPr>
              <w:jc w:val="center"/>
              <w:rPr>
                <w:sz w:val="24"/>
                <w:szCs w:val="24"/>
              </w:rPr>
            </w:pPr>
            <w:r>
              <w:rPr>
                <w:sz w:val="24"/>
                <w:szCs w:val="24"/>
              </w:rPr>
              <w:t>6</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Установка и ра</w:t>
            </w:r>
            <w:r w:rsidRPr="0030161A">
              <w:rPr>
                <w:sz w:val="24"/>
                <w:szCs w:val="24"/>
              </w:rPr>
              <w:t>з</w:t>
            </w:r>
            <w:r w:rsidRPr="0030161A">
              <w:rPr>
                <w:sz w:val="24"/>
                <w:szCs w:val="24"/>
              </w:rPr>
              <w:t>мещение стендов и других знаков и указателей, соде</w:t>
            </w:r>
            <w:r w:rsidRPr="0030161A">
              <w:rPr>
                <w:sz w:val="24"/>
                <w:szCs w:val="24"/>
              </w:rPr>
              <w:t>р</w:t>
            </w:r>
            <w:r w:rsidRPr="0030161A">
              <w:rPr>
                <w:sz w:val="24"/>
                <w:szCs w:val="24"/>
              </w:rPr>
              <w:t>жащих информ</w:t>
            </w:r>
            <w:r w:rsidRPr="0030161A">
              <w:rPr>
                <w:sz w:val="24"/>
                <w:szCs w:val="24"/>
              </w:rPr>
              <w:t>а</w:t>
            </w:r>
            <w:r w:rsidRPr="0030161A">
              <w:rPr>
                <w:sz w:val="24"/>
                <w:szCs w:val="24"/>
              </w:rPr>
              <w:t>цию о мерах п</w:t>
            </w:r>
            <w:r w:rsidRPr="0030161A">
              <w:rPr>
                <w:sz w:val="24"/>
                <w:szCs w:val="24"/>
              </w:rPr>
              <w:t>о</w:t>
            </w:r>
            <w:r w:rsidRPr="0030161A">
              <w:rPr>
                <w:sz w:val="24"/>
                <w:szCs w:val="24"/>
              </w:rPr>
              <w:t>жарной безопасн</w:t>
            </w:r>
            <w:r w:rsidRPr="0030161A">
              <w:rPr>
                <w:sz w:val="24"/>
                <w:szCs w:val="24"/>
              </w:rPr>
              <w:t>о</w:t>
            </w:r>
            <w:r w:rsidRPr="0030161A">
              <w:rPr>
                <w:sz w:val="24"/>
                <w:szCs w:val="24"/>
              </w:rPr>
              <w:t>сти в лесах, в виде:</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0161A" w:rsidRDefault="00821442" w:rsidP="0085767D">
            <w:pPr>
              <w:jc w:val="center"/>
              <w:rPr>
                <w:sz w:val="24"/>
                <w:szCs w:val="24"/>
              </w:rPr>
            </w:pPr>
          </w:p>
        </w:tc>
        <w:tc>
          <w:tcPr>
            <w:tcW w:w="2266" w:type="dxa"/>
            <w:gridSpan w:val="2"/>
            <w:shd w:val="clear" w:color="auto" w:fill="auto"/>
            <w:vAlign w:val="center"/>
            <w:hideMark/>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1.1.</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стендов</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шт.</w:t>
            </w:r>
          </w:p>
        </w:tc>
        <w:tc>
          <w:tcPr>
            <w:tcW w:w="2243"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не менее одного на лесничество (участковое лесн</w:t>
            </w:r>
            <w:r w:rsidRPr="0030161A">
              <w:rPr>
                <w:sz w:val="24"/>
                <w:szCs w:val="24"/>
              </w:rPr>
              <w:t>и</w:t>
            </w:r>
            <w:r w:rsidRPr="0030161A">
              <w:rPr>
                <w:sz w:val="24"/>
                <w:szCs w:val="24"/>
              </w:rPr>
              <w:t>чество)</w:t>
            </w:r>
          </w:p>
        </w:tc>
        <w:tc>
          <w:tcPr>
            <w:tcW w:w="1454" w:type="dxa"/>
            <w:gridSpan w:val="3"/>
            <w:shd w:val="clear" w:color="auto" w:fill="auto"/>
            <w:vAlign w:val="center"/>
          </w:tcPr>
          <w:p w:rsidR="002B562A" w:rsidRPr="0030161A" w:rsidRDefault="002B562A" w:rsidP="0085767D">
            <w:pPr>
              <w:jc w:val="center"/>
              <w:rPr>
                <w:sz w:val="24"/>
                <w:szCs w:val="24"/>
              </w:rPr>
            </w:pPr>
            <w:r>
              <w:rPr>
                <w:sz w:val="24"/>
                <w:szCs w:val="24"/>
              </w:rPr>
              <w:t>3</w:t>
            </w:r>
          </w:p>
        </w:tc>
        <w:tc>
          <w:tcPr>
            <w:tcW w:w="2266" w:type="dxa"/>
            <w:gridSpan w:val="2"/>
            <w:shd w:val="clear" w:color="auto" w:fill="auto"/>
            <w:vAlign w:val="center"/>
          </w:tcPr>
          <w:p w:rsidR="002B562A" w:rsidRPr="0030161A" w:rsidRDefault="002B562A" w:rsidP="0085767D">
            <w:pPr>
              <w:jc w:val="center"/>
              <w:rPr>
                <w:sz w:val="24"/>
                <w:szCs w:val="24"/>
              </w:rPr>
            </w:pPr>
            <w:r>
              <w:rPr>
                <w:sz w:val="24"/>
                <w:szCs w:val="24"/>
              </w:rPr>
              <w:t>3-ежегодно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плакатов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1.3.</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объявлений (а</w:t>
            </w:r>
            <w:r w:rsidRPr="0030161A">
              <w:rPr>
                <w:sz w:val="24"/>
                <w:szCs w:val="24"/>
              </w:rPr>
              <w:t>н</w:t>
            </w:r>
            <w:r w:rsidRPr="0030161A">
              <w:rPr>
                <w:sz w:val="24"/>
                <w:szCs w:val="24"/>
              </w:rPr>
              <w:t>шлагов) и других знаков и указателей</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60-ежегодно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lastRenderedPageBreak/>
              <w:t>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Благоустройство зон отдыха гра</w:t>
            </w:r>
            <w:r w:rsidRPr="0030161A">
              <w:rPr>
                <w:sz w:val="24"/>
                <w:szCs w:val="24"/>
              </w:rPr>
              <w:t>ж</w:t>
            </w:r>
            <w:r w:rsidRPr="0030161A">
              <w:rPr>
                <w:sz w:val="24"/>
                <w:szCs w:val="24"/>
              </w:rPr>
              <w:t>дан, пребывающих в лесах, в соотве</w:t>
            </w:r>
            <w:r w:rsidRPr="0030161A">
              <w:rPr>
                <w:sz w:val="24"/>
                <w:szCs w:val="24"/>
              </w:rPr>
              <w:t>т</w:t>
            </w:r>
            <w:r w:rsidRPr="0030161A">
              <w:rPr>
                <w:sz w:val="24"/>
                <w:szCs w:val="24"/>
              </w:rPr>
              <w:t>ствии со статьей 11 Лесного кодекса РФ</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1,5</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1-ежегодно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3.</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Установка и эк</w:t>
            </w:r>
            <w:r w:rsidRPr="0030161A">
              <w:rPr>
                <w:sz w:val="24"/>
                <w:szCs w:val="24"/>
              </w:rPr>
              <w:t>с</w:t>
            </w:r>
            <w:r w:rsidRPr="0030161A">
              <w:rPr>
                <w:sz w:val="24"/>
                <w:szCs w:val="24"/>
              </w:rPr>
              <w:t>плуатация шла</w:t>
            </w:r>
            <w:r w:rsidRPr="0030161A">
              <w:rPr>
                <w:sz w:val="24"/>
                <w:szCs w:val="24"/>
              </w:rPr>
              <w:t>г</w:t>
            </w:r>
            <w:r w:rsidRPr="0030161A">
              <w:rPr>
                <w:sz w:val="24"/>
                <w:szCs w:val="24"/>
              </w:rPr>
              <w:t>баумов, устройство преград, обеспеч</w:t>
            </w:r>
            <w:r w:rsidRPr="0030161A">
              <w:rPr>
                <w:sz w:val="24"/>
                <w:szCs w:val="24"/>
              </w:rPr>
              <w:t>и</w:t>
            </w:r>
            <w:r w:rsidRPr="0030161A">
              <w:rPr>
                <w:sz w:val="24"/>
                <w:szCs w:val="24"/>
              </w:rPr>
              <w:t>вающих огранич</w:t>
            </w:r>
            <w:r w:rsidRPr="0030161A">
              <w:rPr>
                <w:sz w:val="24"/>
                <w:szCs w:val="24"/>
              </w:rPr>
              <w:t>е</w:t>
            </w:r>
            <w:r w:rsidRPr="0030161A">
              <w:rPr>
                <w:sz w:val="24"/>
                <w:szCs w:val="24"/>
              </w:rPr>
              <w:t>ние пребывания граждан в лесах в целях обеспечения пожарной безопа</w:t>
            </w:r>
            <w:r w:rsidRPr="0030161A">
              <w:rPr>
                <w:sz w:val="24"/>
                <w:szCs w:val="24"/>
              </w:rPr>
              <w:t>с</w:t>
            </w:r>
            <w:r w:rsidRPr="0030161A">
              <w:rPr>
                <w:sz w:val="24"/>
                <w:szCs w:val="24"/>
              </w:rPr>
              <w:t>ности</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1,8</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14</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3/18-ежегодно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Лесные дороги, предназначенные для охраны лесов от пожаров</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3,9</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4.2.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реконструкция</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0,6</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4,6</w:t>
            </w:r>
          </w:p>
        </w:tc>
        <w:tc>
          <w:tcPr>
            <w:tcW w:w="2266" w:type="dxa"/>
            <w:gridSpan w:val="2"/>
            <w:shd w:val="clear" w:color="auto" w:fill="auto"/>
            <w:vAlign w:val="center"/>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4.3.</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эксплуатация</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км</w:t>
            </w:r>
          </w:p>
        </w:tc>
        <w:tc>
          <w:tcPr>
            <w:tcW w:w="2243"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суммарная прот</w:t>
            </w:r>
            <w:r w:rsidRPr="0030161A">
              <w:rPr>
                <w:sz w:val="24"/>
                <w:szCs w:val="24"/>
              </w:rPr>
              <w:t>я</w:t>
            </w:r>
            <w:r w:rsidRPr="0030161A">
              <w:rPr>
                <w:sz w:val="24"/>
                <w:szCs w:val="24"/>
              </w:rPr>
              <w:t>женность созда</w:t>
            </w:r>
            <w:r w:rsidRPr="0030161A">
              <w:rPr>
                <w:sz w:val="24"/>
                <w:szCs w:val="24"/>
              </w:rPr>
              <w:t>н</w:t>
            </w:r>
            <w:r w:rsidRPr="0030161A">
              <w:rPr>
                <w:sz w:val="24"/>
                <w:szCs w:val="24"/>
              </w:rPr>
              <w:t>ных, реконстру</w:t>
            </w:r>
            <w:r w:rsidRPr="0030161A">
              <w:rPr>
                <w:sz w:val="24"/>
                <w:szCs w:val="24"/>
              </w:rPr>
              <w:t>и</w:t>
            </w:r>
            <w:r w:rsidRPr="0030161A">
              <w:rPr>
                <w:sz w:val="24"/>
                <w:szCs w:val="24"/>
              </w:rPr>
              <w:t>руемых и эксплу</w:t>
            </w:r>
            <w:r w:rsidRPr="0030161A">
              <w:rPr>
                <w:sz w:val="24"/>
                <w:szCs w:val="24"/>
              </w:rPr>
              <w:t>а</w:t>
            </w:r>
            <w:r w:rsidRPr="0030161A">
              <w:rPr>
                <w:sz w:val="24"/>
                <w:szCs w:val="24"/>
              </w:rPr>
              <w:t>тируемых лесных дорог</w:t>
            </w:r>
          </w:p>
        </w:tc>
        <w:tc>
          <w:tcPr>
            <w:tcW w:w="1439" w:type="dxa"/>
            <w:gridSpan w:val="2"/>
            <w:shd w:val="clear" w:color="auto" w:fill="auto"/>
            <w:vAlign w:val="center"/>
          </w:tcPr>
          <w:p w:rsidR="002B562A" w:rsidRPr="0030161A" w:rsidRDefault="002B562A" w:rsidP="0085767D">
            <w:pPr>
              <w:jc w:val="center"/>
              <w:rPr>
                <w:sz w:val="24"/>
                <w:szCs w:val="24"/>
              </w:rPr>
            </w:pPr>
            <w:r w:rsidRPr="002B562A">
              <w:rPr>
                <w:sz w:val="24"/>
                <w:szCs w:val="24"/>
              </w:rPr>
              <w:t>суммарная протяже</w:t>
            </w:r>
            <w:r w:rsidRPr="002B562A">
              <w:rPr>
                <w:sz w:val="24"/>
                <w:szCs w:val="24"/>
              </w:rPr>
              <w:t>н</w:t>
            </w:r>
            <w:r w:rsidRPr="002B562A">
              <w:rPr>
                <w:sz w:val="24"/>
                <w:szCs w:val="24"/>
              </w:rPr>
              <w:t>ность с</w:t>
            </w:r>
            <w:r w:rsidRPr="002B562A">
              <w:rPr>
                <w:sz w:val="24"/>
                <w:szCs w:val="24"/>
              </w:rPr>
              <w:t>о</w:t>
            </w:r>
            <w:r w:rsidRPr="002B562A">
              <w:rPr>
                <w:sz w:val="24"/>
                <w:szCs w:val="24"/>
              </w:rPr>
              <w:t>зданных, реконстр</w:t>
            </w:r>
            <w:r w:rsidRPr="002B562A">
              <w:rPr>
                <w:sz w:val="24"/>
                <w:szCs w:val="24"/>
              </w:rPr>
              <w:t>у</w:t>
            </w:r>
            <w:r w:rsidRPr="002B562A">
              <w:rPr>
                <w:sz w:val="24"/>
                <w:szCs w:val="24"/>
              </w:rPr>
              <w:t>ируемых и эксплуат</w:t>
            </w:r>
            <w:r w:rsidRPr="002B562A">
              <w:rPr>
                <w:sz w:val="24"/>
                <w:szCs w:val="24"/>
              </w:rPr>
              <w:t>и</w:t>
            </w:r>
            <w:r w:rsidRPr="002B562A">
              <w:rPr>
                <w:sz w:val="24"/>
                <w:szCs w:val="24"/>
              </w:rPr>
              <w:t>руемых лесных д</w:t>
            </w:r>
            <w:r w:rsidRPr="002B562A">
              <w:rPr>
                <w:sz w:val="24"/>
                <w:szCs w:val="24"/>
              </w:rPr>
              <w:t>о</w:t>
            </w:r>
            <w:r w:rsidRPr="002B562A">
              <w:rPr>
                <w:sz w:val="24"/>
                <w:szCs w:val="24"/>
              </w:rPr>
              <w:t>рог</w:t>
            </w:r>
          </w:p>
        </w:tc>
        <w:tc>
          <w:tcPr>
            <w:tcW w:w="2281" w:type="dxa"/>
            <w:gridSpan w:val="3"/>
            <w:shd w:val="clear" w:color="auto" w:fill="auto"/>
            <w:vAlign w:val="center"/>
          </w:tcPr>
          <w:p w:rsidR="002B562A" w:rsidRPr="0030161A" w:rsidRDefault="002B562A" w:rsidP="0085767D">
            <w:pPr>
              <w:jc w:val="center"/>
              <w:rPr>
                <w:sz w:val="24"/>
                <w:szCs w:val="24"/>
              </w:rPr>
            </w:pPr>
            <w:r>
              <w:rPr>
                <w:sz w:val="24"/>
                <w:szCs w:val="24"/>
              </w:rPr>
              <w:t>1-ежегодно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5.</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 р</w:t>
            </w:r>
            <w:r w:rsidRPr="0030161A">
              <w:rPr>
                <w:sz w:val="24"/>
                <w:szCs w:val="24"/>
              </w:rPr>
              <w:t>е</w:t>
            </w:r>
            <w:r w:rsidRPr="0030161A">
              <w:rPr>
                <w:sz w:val="24"/>
                <w:szCs w:val="24"/>
              </w:rPr>
              <w:t>конструкция и эк</w:t>
            </w:r>
            <w:r w:rsidRPr="0030161A">
              <w:rPr>
                <w:sz w:val="24"/>
                <w:szCs w:val="24"/>
              </w:rPr>
              <w:t>с</w:t>
            </w:r>
            <w:r w:rsidRPr="0030161A">
              <w:rPr>
                <w:sz w:val="24"/>
                <w:szCs w:val="24"/>
              </w:rPr>
              <w:t>плуатация посадо</w:t>
            </w:r>
            <w:r w:rsidRPr="0030161A">
              <w:rPr>
                <w:sz w:val="24"/>
                <w:szCs w:val="24"/>
              </w:rPr>
              <w:t>ч</w:t>
            </w:r>
            <w:r w:rsidRPr="0030161A">
              <w:rPr>
                <w:sz w:val="24"/>
                <w:szCs w:val="24"/>
              </w:rPr>
              <w:t>ных площадок для самолетов, вертол</w:t>
            </w:r>
            <w:r w:rsidRPr="0030161A">
              <w:rPr>
                <w:sz w:val="24"/>
                <w:szCs w:val="24"/>
              </w:rPr>
              <w:t>ё</w:t>
            </w:r>
            <w:r w:rsidRPr="0030161A">
              <w:rPr>
                <w:sz w:val="24"/>
                <w:szCs w:val="24"/>
              </w:rPr>
              <w:t>тов, используемых в целях проведения авиационных работ по охране и защите лесов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не менее одной на лесничество, авиаотделение в районах авиацио</w:t>
            </w:r>
            <w:r w:rsidRPr="0030161A">
              <w:rPr>
                <w:sz w:val="24"/>
                <w:szCs w:val="24"/>
              </w:rPr>
              <w:t>н</w:t>
            </w:r>
            <w:r w:rsidRPr="0030161A">
              <w:rPr>
                <w:sz w:val="24"/>
                <w:szCs w:val="24"/>
              </w:rPr>
              <w:t>ной охраны лесов</w:t>
            </w:r>
          </w:p>
        </w:tc>
        <w:tc>
          <w:tcPr>
            <w:tcW w:w="1454" w:type="dxa"/>
            <w:gridSpan w:val="3"/>
            <w:shd w:val="clear" w:color="auto" w:fill="auto"/>
            <w:vAlign w:val="center"/>
          </w:tcPr>
          <w:p w:rsidR="00821442" w:rsidRPr="0030161A"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6.</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Прокладка прот</w:t>
            </w:r>
            <w:r w:rsidRPr="0030161A">
              <w:rPr>
                <w:sz w:val="24"/>
                <w:szCs w:val="24"/>
              </w:rPr>
              <w:t>и</w:t>
            </w:r>
            <w:r w:rsidRPr="0030161A">
              <w:rPr>
                <w:sz w:val="24"/>
                <w:szCs w:val="24"/>
              </w:rPr>
              <w:lastRenderedPageBreak/>
              <w:t>вопожарных разр</w:t>
            </w:r>
            <w:r w:rsidRPr="0030161A">
              <w:rPr>
                <w:sz w:val="24"/>
                <w:szCs w:val="24"/>
              </w:rPr>
              <w:t>ы</w:t>
            </w:r>
            <w:r w:rsidRPr="0030161A">
              <w:rPr>
                <w:sz w:val="24"/>
                <w:szCs w:val="24"/>
              </w:rPr>
              <w:t>вов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lastRenderedPageBreak/>
              <w:t>км</w:t>
            </w:r>
          </w:p>
        </w:tc>
        <w:tc>
          <w:tcPr>
            <w:tcW w:w="5963" w:type="dxa"/>
            <w:gridSpan w:val="7"/>
            <w:shd w:val="clear" w:color="auto" w:fill="auto"/>
            <w:vAlign w:val="center"/>
            <w:hideMark/>
          </w:tcPr>
          <w:p w:rsidR="00821442" w:rsidRPr="0030161A" w:rsidRDefault="00821442" w:rsidP="0085767D">
            <w:pPr>
              <w:jc w:val="center"/>
              <w:rPr>
                <w:sz w:val="24"/>
                <w:szCs w:val="24"/>
              </w:rPr>
            </w:pPr>
            <w:r w:rsidRPr="0030161A">
              <w:rPr>
                <w:sz w:val="24"/>
                <w:szCs w:val="24"/>
              </w:rPr>
              <w:t>не планируется</w:t>
            </w:r>
          </w:p>
        </w:tc>
      </w:tr>
      <w:tr w:rsidR="002B562A" w:rsidRPr="0030161A" w:rsidTr="00E60888">
        <w:trPr>
          <w:trHeight w:val="23"/>
        </w:trPr>
        <w:tc>
          <w:tcPr>
            <w:tcW w:w="690" w:type="dxa"/>
            <w:shd w:val="clear" w:color="auto" w:fill="auto"/>
            <w:vAlign w:val="center"/>
          </w:tcPr>
          <w:p w:rsidR="002B562A" w:rsidRPr="0030161A" w:rsidRDefault="002B562A" w:rsidP="0085767D">
            <w:pPr>
              <w:jc w:val="center"/>
              <w:rPr>
                <w:sz w:val="24"/>
                <w:szCs w:val="24"/>
              </w:rPr>
            </w:pPr>
            <w:r w:rsidRPr="002B562A">
              <w:rPr>
                <w:sz w:val="24"/>
                <w:szCs w:val="24"/>
              </w:rPr>
              <w:lastRenderedPageBreak/>
              <w:t>6.1</w:t>
            </w:r>
            <w:r>
              <w:rPr>
                <w:sz w:val="24"/>
                <w:szCs w:val="24"/>
              </w:rPr>
              <w:t>.</w:t>
            </w:r>
          </w:p>
        </w:tc>
        <w:tc>
          <w:tcPr>
            <w:tcW w:w="2297" w:type="dxa"/>
            <w:gridSpan w:val="2"/>
            <w:shd w:val="clear" w:color="auto" w:fill="auto"/>
            <w:vAlign w:val="center"/>
          </w:tcPr>
          <w:p w:rsidR="002B562A" w:rsidRPr="0030161A" w:rsidRDefault="002B562A" w:rsidP="0085767D">
            <w:pPr>
              <w:rPr>
                <w:sz w:val="24"/>
                <w:szCs w:val="24"/>
              </w:rPr>
            </w:pPr>
            <w:r>
              <w:rPr>
                <w:sz w:val="24"/>
                <w:szCs w:val="24"/>
              </w:rPr>
              <w:t>Уход за против</w:t>
            </w:r>
            <w:r>
              <w:rPr>
                <w:sz w:val="24"/>
                <w:szCs w:val="24"/>
              </w:rPr>
              <w:t>о</w:t>
            </w:r>
            <w:r>
              <w:rPr>
                <w:sz w:val="24"/>
                <w:szCs w:val="24"/>
              </w:rPr>
              <w:t>пожарным разр</w:t>
            </w:r>
            <w:r>
              <w:rPr>
                <w:sz w:val="24"/>
                <w:szCs w:val="24"/>
              </w:rPr>
              <w:t>ы</w:t>
            </w:r>
            <w:r>
              <w:rPr>
                <w:sz w:val="24"/>
                <w:szCs w:val="24"/>
              </w:rPr>
              <w:t xml:space="preserve">вом </w:t>
            </w:r>
          </w:p>
        </w:tc>
        <w:tc>
          <w:tcPr>
            <w:tcW w:w="897" w:type="dxa"/>
            <w:gridSpan w:val="2"/>
            <w:shd w:val="clear" w:color="auto" w:fill="auto"/>
            <w:vAlign w:val="center"/>
          </w:tcPr>
          <w:p w:rsidR="002B562A" w:rsidRPr="0030161A" w:rsidRDefault="002B562A" w:rsidP="0085767D">
            <w:pPr>
              <w:jc w:val="center"/>
              <w:rPr>
                <w:sz w:val="24"/>
                <w:szCs w:val="24"/>
              </w:rPr>
            </w:pPr>
            <w:r>
              <w:rPr>
                <w:sz w:val="24"/>
                <w:szCs w:val="24"/>
              </w:rPr>
              <w:t>км</w:t>
            </w:r>
          </w:p>
        </w:tc>
        <w:tc>
          <w:tcPr>
            <w:tcW w:w="5963" w:type="dxa"/>
            <w:gridSpan w:val="7"/>
            <w:shd w:val="clear" w:color="auto" w:fill="auto"/>
            <w:vAlign w:val="center"/>
          </w:tcPr>
          <w:p w:rsidR="002B562A" w:rsidRPr="0030161A" w:rsidRDefault="002B562A" w:rsidP="0085767D">
            <w:pPr>
              <w:jc w:val="center"/>
              <w:rPr>
                <w:sz w:val="24"/>
                <w:szCs w:val="24"/>
              </w:rPr>
            </w:pPr>
            <w:r w:rsidRPr="002B562A">
              <w:rPr>
                <w:sz w:val="24"/>
                <w:szCs w:val="24"/>
              </w:rPr>
              <w:t>не планируется</w:t>
            </w:r>
          </w:p>
        </w:tc>
      </w:tr>
      <w:tr w:rsidR="00821442" w:rsidRPr="0030161A" w:rsidTr="00E60888">
        <w:trPr>
          <w:trHeight w:val="23"/>
        </w:trPr>
        <w:tc>
          <w:tcPr>
            <w:tcW w:w="690" w:type="dxa"/>
            <w:shd w:val="clear" w:color="auto" w:fill="auto"/>
            <w:vAlign w:val="center"/>
            <w:hideMark/>
          </w:tcPr>
          <w:p w:rsidR="00821442" w:rsidRPr="0030161A" w:rsidRDefault="002B562A" w:rsidP="0085767D">
            <w:pPr>
              <w:jc w:val="center"/>
              <w:rPr>
                <w:sz w:val="24"/>
                <w:szCs w:val="24"/>
              </w:rPr>
            </w:pPr>
            <w:r>
              <w:rPr>
                <w:sz w:val="24"/>
                <w:szCs w:val="24"/>
              </w:rPr>
              <w:t>6.2</w:t>
            </w:r>
            <w:r w:rsidR="00821442" w:rsidRPr="0030161A">
              <w:rPr>
                <w:sz w:val="24"/>
                <w:szCs w:val="24"/>
              </w:rPr>
              <w:t>.</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Прокладка просек</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3,5</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27</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0,5-ежегодно</w:t>
            </w:r>
          </w:p>
        </w:tc>
      </w:tr>
      <w:tr w:rsidR="00821442" w:rsidRPr="0030161A" w:rsidTr="00E60888">
        <w:trPr>
          <w:trHeight w:val="23"/>
        </w:trPr>
        <w:tc>
          <w:tcPr>
            <w:tcW w:w="690" w:type="dxa"/>
            <w:shd w:val="clear" w:color="auto" w:fill="auto"/>
            <w:vAlign w:val="center"/>
            <w:hideMark/>
          </w:tcPr>
          <w:p w:rsidR="00821442" w:rsidRPr="0030161A" w:rsidRDefault="002B562A" w:rsidP="0085767D">
            <w:pPr>
              <w:jc w:val="center"/>
              <w:rPr>
                <w:sz w:val="24"/>
                <w:szCs w:val="24"/>
              </w:rPr>
            </w:pPr>
            <w:r>
              <w:rPr>
                <w:sz w:val="24"/>
                <w:szCs w:val="24"/>
              </w:rPr>
              <w:t>6.3</w:t>
            </w:r>
            <w:r w:rsidR="00821442" w:rsidRPr="0030161A">
              <w:rPr>
                <w:sz w:val="24"/>
                <w:szCs w:val="24"/>
              </w:rPr>
              <w:t>.</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Устройство прот</w:t>
            </w:r>
            <w:r w:rsidRPr="0030161A">
              <w:rPr>
                <w:sz w:val="24"/>
                <w:szCs w:val="24"/>
              </w:rPr>
              <w:t>и</w:t>
            </w:r>
            <w:r w:rsidRPr="0030161A">
              <w:rPr>
                <w:sz w:val="24"/>
                <w:szCs w:val="24"/>
              </w:rPr>
              <w:t>вопожарных мин</w:t>
            </w:r>
            <w:r w:rsidRPr="0030161A">
              <w:rPr>
                <w:sz w:val="24"/>
                <w:szCs w:val="24"/>
              </w:rPr>
              <w:t>е</w:t>
            </w:r>
            <w:r w:rsidRPr="0030161A">
              <w:rPr>
                <w:sz w:val="24"/>
                <w:szCs w:val="24"/>
              </w:rPr>
              <w:t>рализованных п</w:t>
            </w:r>
            <w:r w:rsidRPr="0030161A">
              <w:rPr>
                <w:sz w:val="24"/>
                <w:szCs w:val="24"/>
              </w:rPr>
              <w:t>о</w:t>
            </w:r>
            <w:r w:rsidRPr="0030161A">
              <w:rPr>
                <w:sz w:val="24"/>
                <w:szCs w:val="24"/>
              </w:rPr>
              <w:t>лос</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4,2</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32</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40-ежегодно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Прочистка и обно</w:t>
            </w:r>
            <w:r w:rsidRPr="0030161A">
              <w:rPr>
                <w:sz w:val="24"/>
                <w:szCs w:val="24"/>
              </w:rPr>
              <w:t>в</w:t>
            </w:r>
            <w:r w:rsidRPr="0030161A">
              <w:rPr>
                <w:sz w:val="24"/>
                <w:szCs w:val="24"/>
              </w:rPr>
              <w:t>ление:</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просек</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1,0</w:t>
            </w:r>
          </w:p>
        </w:tc>
        <w:tc>
          <w:tcPr>
            <w:tcW w:w="1454" w:type="dxa"/>
            <w:gridSpan w:val="3"/>
            <w:shd w:val="clear" w:color="auto" w:fill="auto"/>
            <w:vAlign w:val="center"/>
          </w:tcPr>
          <w:p w:rsidR="00821442" w:rsidRPr="003350FB" w:rsidRDefault="002B562A" w:rsidP="0085767D">
            <w:pPr>
              <w:jc w:val="center"/>
              <w:rPr>
                <w:sz w:val="24"/>
                <w:szCs w:val="24"/>
              </w:rPr>
            </w:pPr>
            <w:r>
              <w:rPr>
                <w:sz w:val="24"/>
                <w:szCs w:val="24"/>
              </w:rPr>
              <w:t>77,1</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2-ежегодно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7.2.</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противопожарных минерализованных полос</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км</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15,0</w:t>
            </w:r>
          </w:p>
        </w:tc>
        <w:tc>
          <w:tcPr>
            <w:tcW w:w="1454" w:type="dxa"/>
            <w:gridSpan w:val="3"/>
            <w:shd w:val="clear" w:color="auto" w:fill="auto"/>
            <w:vAlign w:val="center"/>
          </w:tcPr>
          <w:p w:rsidR="00821442" w:rsidRPr="003350FB" w:rsidRDefault="00DA005F" w:rsidP="002B562A">
            <w:pPr>
              <w:jc w:val="center"/>
              <w:rPr>
                <w:sz w:val="24"/>
                <w:szCs w:val="24"/>
              </w:rPr>
            </w:pPr>
            <w:r>
              <w:rPr>
                <w:sz w:val="24"/>
                <w:szCs w:val="24"/>
              </w:rPr>
              <w:t>115,</w:t>
            </w:r>
            <w:r w:rsidR="002B562A">
              <w:rPr>
                <w:sz w:val="24"/>
                <w:szCs w:val="24"/>
              </w:rPr>
              <w:t>5</w:t>
            </w:r>
          </w:p>
        </w:tc>
        <w:tc>
          <w:tcPr>
            <w:tcW w:w="2266" w:type="dxa"/>
            <w:gridSpan w:val="2"/>
            <w:shd w:val="clear" w:color="auto" w:fill="auto"/>
            <w:vAlign w:val="center"/>
          </w:tcPr>
          <w:p w:rsidR="00821442" w:rsidRPr="0030161A" w:rsidRDefault="002B562A" w:rsidP="0085767D">
            <w:pPr>
              <w:jc w:val="center"/>
              <w:rPr>
                <w:sz w:val="24"/>
                <w:szCs w:val="24"/>
              </w:rPr>
            </w:pPr>
            <w:r>
              <w:rPr>
                <w:sz w:val="24"/>
                <w:szCs w:val="24"/>
              </w:rPr>
              <w:t>520-ежегодно</w:t>
            </w: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8.</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Строительство, р</w:t>
            </w:r>
            <w:r w:rsidRPr="0030161A">
              <w:rPr>
                <w:sz w:val="24"/>
                <w:szCs w:val="24"/>
              </w:rPr>
              <w:t>е</w:t>
            </w:r>
            <w:r w:rsidRPr="0030161A">
              <w:rPr>
                <w:sz w:val="24"/>
                <w:szCs w:val="24"/>
              </w:rPr>
              <w:t>конструкция и эк</w:t>
            </w:r>
            <w:r w:rsidRPr="0030161A">
              <w:rPr>
                <w:sz w:val="24"/>
                <w:szCs w:val="24"/>
              </w:rPr>
              <w:t>с</w:t>
            </w:r>
            <w:r w:rsidRPr="0030161A">
              <w:rPr>
                <w:sz w:val="24"/>
                <w:szCs w:val="24"/>
              </w:rPr>
              <w:t>плуатация</w:t>
            </w:r>
          </w:p>
        </w:tc>
        <w:tc>
          <w:tcPr>
            <w:tcW w:w="897" w:type="dxa"/>
            <w:gridSpan w:val="2"/>
            <w:shd w:val="clear" w:color="auto" w:fill="auto"/>
            <w:vAlign w:val="center"/>
            <w:hideMark/>
          </w:tcPr>
          <w:p w:rsidR="00821442" w:rsidRPr="0030161A" w:rsidRDefault="00821442" w:rsidP="0085767D">
            <w:pPr>
              <w:jc w:val="center"/>
              <w:rPr>
                <w:sz w:val="24"/>
                <w:szCs w:val="24"/>
              </w:rPr>
            </w:pPr>
          </w:p>
        </w:tc>
        <w:tc>
          <w:tcPr>
            <w:tcW w:w="2243" w:type="dxa"/>
            <w:gridSpan w:val="2"/>
            <w:shd w:val="clear" w:color="auto" w:fill="auto"/>
            <w:vAlign w:val="center"/>
            <w:hideMark/>
          </w:tcPr>
          <w:p w:rsidR="00821442" w:rsidRPr="0030161A" w:rsidRDefault="00821442" w:rsidP="0085767D">
            <w:pPr>
              <w:jc w:val="center"/>
              <w:rPr>
                <w:sz w:val="24"/>
                <w:szCs w:val="24"/>
              </w:rPr>
            </w:pPr>
          </w:p>
        </w:tc>
        <w:tc>
          <w:tcPr>
            <w:tcW w:w="1454" w:type="dxa"/>
            <w:gridSpan w:val="3"/>
            <w:shd w:val="clear" w:color="auto" w:fill="auto"/>
            <w:vAlign w:val="center"/>
            <w:hideMark/>
          </w:tcPr>
          <w:p w:rsidR="00821442" w:rsidRPr="003350FB" w:rsidRDefault="00821442" w:rsidP="0085767D">
            <w:pPr>
              <w:jc w:val="center"/>
              <w:rPr>
                <w:sz w:val="24"/>
                <w:szCs w:val="24"/>
              </w:rPr>
            </w:pP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r w:rsidRPr="0030161A">
              <w:rPr>
                <w:sz w:val="24"/>
                <w:szCs w:val="24"/>
              </w:rPr>
              <w:t>8.1.</w:t>
            </w: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пожарных набл</w:t>
            </w:r>
            <w:r w:rsidRPr="0030161A">
              <w:rPr>
                <w:sz w:val="24"/>
                <w:szCs w:val="24"/>
              </w:rPr>
              <w:t>ю</w:t>
            </w:r>
            <w:r w:rsidRPr="0030161A">
              <w:rPr>
                <w:sz w:val="24"/>
                <w:szCs w:val="24"/>
              </w:rPr>
              <w:t>дательных пунктов (вышек, мачт, п</w:t>
            </w:r>
            <w:r w:rsidRPr="0030161A">
              <w:rPr>
                <w:sz w:val="24"/>
                <w:szCs w:val="24"/>
              </w:rPr>
              <w:t>а</w:t>
            </w:r>
            <w:r w:rsidRPr="0030161A">
              <w:rPr>
                <w:sz w:val="24"/>
                <w:szCs w:val="24"/>
              </w:rPr>
              <w:t>вильонов и других наблюдательных пунктов)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0,1</w:t>
            </w:r>
          </w:p>
        </w:tc>
        <w:tc>
          <w:tcPr>
            <w:tcW w:w="1454" w:type="dxa"/>
            <w:gridSpan w:val="3"/>
            <w:shd w:val="clear" w:color="auto" w:fill="auto"/>
            <w:vAlign w:val="center"/>
          </w:tcPr>
          <w:p w:rsidR="00821442" w:rsidRPr="003350FB" w:rsidRDefault="002B562A" w:rsidP="002B562A">
            <w:pPr>
              <w:jc w:val="center"/>
              <w:rPr>
                <w:sz w:val="24"/>
                <w:szCs w:val="24"/>
              </w:rPr>
            </w:pPr>
            <w:r>
              <w:rPr>
                <w:sz w:val="24"/>
                <w:szCs w:val="24"/>
              </w:rPr>
              <w:t>1</w:t>
            </w:r>
          </w:p>
        </w:tc>
        <w:tc>
          <w:tcPr>
            <w:tcW w:w="2266" w:type="dxa"/>
            <w:gridSpan w:val="2"/>
            <w:shd w:val="clear" w:color="auto" w:fill="auto"/>
            <w:vAlign w:val="center"/>
          </w:tcPr>
          <w:p w:rsidR="00821442" w:rsidRPr="0030161A" w:rsidRDefault="00821442" w:rsidP="0085767D">
            <w:pPr>
              <w:jc w:val="center"/>
              <w:rPr>
                <w:sz w:val="24"/>
                <w:szCs w:val="24"/>
              </w:rPr>
            </w:pPr>
          </w:p>
        </w:tc>
      </w:tr>
      <w:tr w:rsidR="002B562A" w:rsidRPr="0030161A" w:rsidTr="00E60888">
        <w:trPr>
          <w:trHeight w:val="23"/>
        </w:trPr>
        <w:tc>
          <w:tcPr>
            <w:tcW w:w="690" w:type="dxa"/>
            <w:shd w:val="clear" w:color="auto" w:fill="auto"/>
            <w:vAlign w:val="center"/>
            <w:hideMark/>
          </w:tcPr>
          <w:p w:rsidR="002B562A" w:rsidRPr="0030161A" w:rsidRDefault="002B562A" w:rsidP="0085767D">
            <w:pPr>
              <w:jc w:val="center"/>
              <w:rPr>
                <w:sz w:val="24"/>
                <w:szCs w:val="24"/>
              </w:rPr>
            </w:pPr>
            <w:r w:rsidRPr="0030161A">
              <w:rPr>
                <w:sz w:val="24"/>
                <w:szCs w:val="24"/>
              </w:rPr>
              <w:t>8.2.</w:t>
            </w:r>
          </w:p>
        </w:tc>
        <w:tc>
          <w:tcPr>
            <w:tcW w:w="2297" w:type="dxa"/>
            <w:gridSpan w:val="2"/>
            <w:shd w:val="clear" w:color="auto" w:fill="auto"/>
            <w:vAlign w:val="center"/>
            <w:hideMark/>
          </w:tcPr>
          <w:p w:rsidR="002B562A" w:rsidRPr="0030161A" w:rsidRDefault="002B562A" w:rsidP="0085767D">
            <w:pPr>
              <w:rPr>
                <w:sz w:val="24"/>
                <w:szCs w:val="24"/>
              </w:rPr>
            </w:pPr>
            <w:r w:rsidRPr="0030161A">
              <w:rPr>
                <w:sz w:val="24"/>
                <w:szCs w:val="24"/>
              </w:rPr>
              <w:t>пунктов сосредот</w:t>
            </w:r>
            <w:r w:rsidRPr="0030161A">
              <w:rPr>
                <w:sz w:val="24"/>
                <w:szCs w:val="24"/>
              </w:rPr>
              <w:t>о</w:t>
            </w:r>
            <w:r w:rsidRPr="0030161A">
              <w:rPr>
                <w:sz w:val="24"/>
                <w:szCs w:val="24"/>
              </w:rPr>
              <w:t>чения противоп</w:t>
            </w:r>
            <w:r w:rsidRPr="0030161A">
              <w:rPr>
                <w:sz w:val="24"/>
                <w:szCs w:val="24"/>
              </w:rPr>
              <w:t>о</w:t>
            </w:r>
            <w:r w:rsidRPr="0030161A">
              <w:rPr>
                <w:sz w:val="24"/>
                <w:szCs w:val="24"/>
              </w:rPr>
              <w:t>жарного инвентаря</w:t>
            </w:r>
          </w:p>
        </w:tc>
        <w:tc>
          <w:tcPr>
            <w:tcW w:w="897" w:type="dxa"/>
            <w:gridSpan w:val="2"/>
            <w:shd w:val="clear" w:color="auto" w:fill="auto"/>
            <w:vAlign w:val="center"/>
            <w:hideMark/>
          </w:tcPr>
          <w:p w:rsidR="002B562A" w:rsidRPr="0030161A" w:rsidRDefault="002B562A" w:rsidP="0085767D">
            <w:pPr>
              <w:jc w:val="center"/>
              <w:rPr>
                <w:sz w:val="24"/>
                <w:szCs w:val="24"/>
              </w:rPr>
            </w:pPr>
            <w:r w:rsidRPr="0030161A">
              <w:rPr>
                <w:sz w:val="24"/>
                <w:szCs w:val="24"/>
              </w:rPr>
              <w:t>шт.</w:t>
            </w:r>
          </w:p>
        </w:tc>
        <w:tc>
          <w:tcPr>
            <w:tcW w:w="2243" w:type="dxa"/>
            <w:gridSpan w:val="2"/>
            <w:shd w:val="clear" w:color="auto" w:fill="auto"/>
            <w:vAlign w:val="center"/>
            <w:hideMark/>
          </w:tcPr>
          <w:p w:rsidR="002B562A" w:rsidRPr="0030161A" w:rsidRDefault="002B562A" w:rsidP="002B562A">
            <w:pPr>
              <w:jc w:val="center"/>
              <w:rPr>
                <w:sz w:val="24"/>
                <w:szCs w:val="24"/>
              </w:rPr>
            </w:pPr>
            <w:r w:rsidRPr="0030161A">
              <w:rPr>
                <w:sz w:val="24"/>
                <w:szCs w:val="24"/>
              </w:rPr>
              <w:t>по одному на до</w:t>
            </w:r>
            <w:r w:rsidRPr="0030161A">
              <w:rPr>
                <w:sz w:val="24"/>
                <w:szCs w:val="24"/>
              </w:rPr>
              <w:t>б</w:t>
            </w:r>
            <w:r w:rsidRPr="0030161A">
              <w:rPr>
                <w:sz w:val="24"/>
                <w:szCs w:val="24"/>
              </w:rPr>
              <w:t>ровольную пожа</w:t>
            </w:r>
            <w:r w:rsidRPr="0030161A">
              <w:rPr>
                <w:sz w:val="24"/>
                <w:szCs w:val="24"/>
              </w:rPr>
              <w:t>р</w:t>
            </w:r>
            <w:r w:rsidRPr="0030161A">
              <w:rPr>
                <w:sz w:val="24"/>
                <w:szCs w:val="24"/>
              </w:rPr>
              <w:t>ную дружину</w:t>
            </w:r>
          </w:p>
        </w:tc>
        <w:tc>
          <w:tcPr>
            <w:tcW w:w="1454" w:type="dxa"/>
            <w:gridSpan w:val="3"/>
            <w:shd w:val="clear" w:color="auto" w:fill="auto"/>
            <w:vAlign w:val="center"/>
          </w:tcPr>
          <w:p w:rsidR="002B562A" w:rsidRDefault="002B562A" w:rsidP="002B562A">
            <w:pPr>
              <w:jc w:val="center"/>
            </w:pPr>
            <w:r w:rsidRPr="00E87634">
              <w:rPr>
                <w:sz w:val="24"/>
                <w:szCs w:val="24"/>
              </w:rPr>
              <w:t>по одному на добр</w:t>
            </w:r>
            <w:r w:rsidRPr="00E87634">
              <w:rPr>
                <w:sz w:val="24"/>
                <w:szCs w:val="24"/>
              </w:rPr>
              <w:t>о</w:t>
            </w:r>
            <w:r w:rsidRPr="00E87634">
              <w:rPr>
                <w:sz w:val="24"/>
                <w:szCs w:val="24"/>
              </w:rPr>
              <w:t>вольную пожарную дружину</w:t>
            </w:r>
          </w:p>
        </w:tc>
        <w:tc>
          <w:tcPr>
            <w:tcW w:w="2266" w:type="dxa"/>
            <w:gridSpan w:val="2"/>
            <w:shd w:val="clear" w:color="auto" w:fill="auto"/>
            <w:vAlign w:val="center"/>
          </w:tcPr>
          <w:p w:rsidR="002B562A" w:rsidRDefault="006F6774" w:rsidP="002B562A">
            <w:pPr>
              <w:jc w:val="center"/>
            </w:pPr>
            <w:r w:rsidRPr="00D119B6">
              <w:rPr>
                <w:sz w:val="24"/>
                <w:szCs w:val="24"/>
              </w:rPr>
              <w:t>3 - ежегодно</w:t>
            </w:r>
          </w:p>
        </w:tc>
      </w:tr>
      <w:tr w:rsidR="00821442" w:rsidRPr="0030161A" w:rsidTr="00E60888">
        <w:trPr>
          <w:trHeight w:val="23"/>
        </w:trPr>
        <w:tc>
          <w:tcPr>
            <w:tcW w:w="690" w:type="dxa"/>
            <w:vMerge w:val="restart"/>
            <w:shd w:val="clear" w:color="auto" w:fill="auto"/>
            <w:vAlign w:val="center"/>
            <w:hideMark/>
          </w:tcPr>
          <w:p w:rsidR="00821442" w:rsidRPr="0030161A" w:rsidRDefault="00821442" w:rsidP="0085767D">
            <w:pPr>
              <w:jc w:val="center"/>
              <w:rPr>
                <w:sz w:val="24"/>
                <w:szCs w:val="24"/>
              </w:rPr>
            </w:pPr>
            <w:r w:rsidRPr="0030161A">
              <w:rPr>
                <w:sz w:val="24"/>
                <w:szCs w:val="24"/>
              </w:rPr>
              <w:t>9.</w:t>
            </w:r>
          </w:p>
        </w:tc>
        <w:tc>
          <w:tcPr>
            <w:tcW w:w="2297" w:type="dxa"/>
            <w:gridSpan w:val="2"/>
            <w:vMerge w:val="restart"/>
            <w:shd w:val="clear" w:color="auto" w:fill="auto"/>
            <w:vAlign w:val="center"/>
            <w:hideMark/>
          </w:tcPr>
          <w:p w:rsidR="00821442" w:rsidRPr="0030161A" w:rsidRDefault="00821442" w:rsidP="0085767D">
            <w:pPr>
              <w:rPr>
                <w:sz w:val="24"/>
                <w:szCs w:val="24"/>
              </w:rPr>
            </w:pPr>
            <w:r w:rsidRPr="0030161A">
              <w:rPr>
                <w:sz w:val="24"/>
                <w:szCs w:val="24"/>
              </w:rPr>
              <w:t>Устройство пожа</w:t>
            </w:r>
            <w:r w:rsidRPr="0030161A">
              <w:rPr>
                <w:sz w:val="24"/>
                <w:szCs w:val="24"/>
              </w:rPr>
              <w:t>р</w:t>
            </w:r>
            <w:r w:rsidRPr="0030161A">
              <w:rPr>
                <w:sz w:val="24"/>
                <w:szCs w:val="24"/>
              </w:rPr>
              <w:t>ных водоёмов:</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 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w:t>
            </w:r>
          </w:p>
        </w:tc>
        <w:tc>
          <w:tcPr>
            <w:tcW w:w="1454" w:type="dxa"/>
            <w:gridSpan w:val="3"/>
            <w:shd w:val="clear" w:color="auto" w:fill="auto"/>
            <w:vAlign w:val="center"/>
          </w:tcPr>
          <w:p w:rsidR="00821442" w:rsidRPr="003350FB" w:rsidRDefault="002B562A" w:rsidP="0085767D">
            <w:pPr>
              <w:jc w:val="center"/>
              <w:rPr>
                <w:sz w:val="24"/>
                <w:szCs w:val="24"/>
                <w:highlight w:val="yellow"/>
              </w:rPr>
            </w:pPr>
            <w:r>
              <w:rPr>
                <w:sz w:val="24"/>
                <w:szCs w:val="24"/>
              </w:rPr>
              <w:t>8</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2 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0,5</w:t>
            </w:r>
          </w:p>
        </w:tc>
        <w:tc>
          <w:tcPr>
            <w:tcW w:w="1454" w:type="dxa"/>
            <w:gridSpan w:val="3"/>
            <w:shd w:val="clear" w:color="auto" w:fill="auto"/>
            <w:vAlign w:val="center"/>
          </w:tcPr>
          <w:p w:rsidR="00821442" w:rsidRPr="00DA005F" w:rsidRDefault="002B562A" w:rsidP="0085767D">
            <w:pPr>
              <w:jc w:val="center"/>
              <w:rPr>
                <w:sz w:val="24"/>
                <w:szCs w:val="24"/>
              </w:rPr>
            </w:pPr>
            <w:r>
              <w:rPr>
                <w:sz w:val="24"/>
                <w:szCs w:val="24"/>
              </w:rPr>
              <w:t>4</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vMerge/>
            <w:vAlign w:val="center"/>
            <w:hideMark/>
          </w:tcPr>
          <w:p w:rsidR="00821442" w:rsidRPr="0030161A" w:rsidRDefault="00821442" w:rsidP="0085767D">
            <w:pPr>
              <w:jc w:val="center"/>
              <w:rPr>
                <w:sz w:val="24"/>
                <w:szCs w:val="24"/>
              </w:rPr>
            </w:pPr>
          </w:p>
        </w:tc>
        <w:tc>
          <w:tcPr>
            <w:tcW w:w="2297" w:type="dxa"/>
            <w:gridSpan w:val="2"/>
            <w:vMerge/>
            <w:vAlign w:val="center"/>
            <w:hideMark/>
          </w:tcPr>
          <w:p w:rsidR="00821442" w:rsidRPr="0030161A" w:rsidRDefault="00821442" w:rsidP="0085767D">
            <w:pPr>
              <w:jc w:val="center"/>
              <w:rPr>
                <w:sz w:val="24"/>
                <w:szCs w:val="24"/>
              </w:rPr>
            </w:pP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3-5</w:t>
            </w:r>
          </w:p>
          <w:p w:rsidR="00821442" w:rsidRPr="0030161A" w:rsidRDefault="00821442" w:rsidP="0085767D">
            <w:pPr>
              <w:jc w:val="center"/>
              <w:rPr>
                <w:sz w:val="24"/>
                <w:szCs w:val="24"/>
              </w:rPr>
            </w:pPr>
            <w:r w:rsidRPr="0030161A">
              <w:rPr>
                <w:sz w:val="24"/>
                <w:szCs w:val="24"/>
              </w:rPr>
              <w:t>КППО</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0,3</w:t>
            </w:r>
          </w:p>
        </w:tc>
        <w:tc>
          <w:tcPr>
            <w:tcW w:w="1454" w:type="dxa"/>
            <w:gridSpan w:val="3"/>
            <w:shd w:val="clear" w:color="auto" w:fill="auto"/>
            <w:vAlign w:val="center"/>
          </w:tcPr>
          <w:p w:rsidR="00821442" w:rsidRPr="00DA005F" w:rsidRDefault="002B562A" w:rsidP="0085767D">
            <w:pPr>
              <w:jc w:val="center"/>
              <w:rPr>
                <w:sz w:val="24"/>
                <w:szCs w:val="24"/>
              </w:rPr>
            </w:pPr>
            <w:r>
              <w:rPr>
                <w:sz w:val="24"/>
                <w:szCs w:val="24"/>
              </w:rPr>
              <w:t>2</w:t>
            </w:r>
          </w:p>
        </w:tc>
        <w:tc>
          <w:tcPr>
            <w:tcW w:w="2266" w:type="dxa"/>
            <w:gridSpan w:val="2"/>
            <w:shd w:val="clear" w:color="auto" w:fill="auto"/>
            <w:vAlign w:val="center"/>
          </w:tcPr>
          <w:p w:rsidR="00821442" w:rsidRPr="0030161A" w:rsidRDefault="00821442" w:rsidP="0085767D">
            <w:pPr>
              <w:jc w:val="center"/>
              <w:rPr>
                <w:sz w:val="24"/>
                <w:szCs w:val="24"/>
              </w:rPr>
            </w:pPr>
          </w:p>
        </w:tc>
      </w:tr>
      <w:tr w:rsidR="00821442" w:rsidRPr="0030161A" w:rsidTr="00E60888">
        <w:trPr>
          <w:trHeight w:val="23"/>
        </w:trPr>
        <w:tc>
          <w:tcPr>
            <w:tcW w:w="690" w:type="dxa"/>
            <w:shd w:val="clear" w:color="auto" w:fill="auto"/>
            <w:vAlign w:val="center"/>
            <w:hideMark/>
          </w:tcPr>
          <w:p w:rsidR="00821442" w:rsidRPr="0030161A" w:rsidRDefault="00821442" w:rsidP="0085767D">
            <w:pPr>
              <w:jc w:val="center"/>
              <w:rPr>
                <w:sz w:val="24"/>
                <w:szCs w:val="24"/>
              </w:rPr>
            </w:pPr>
          </w:p>
        </w:tc>
        <w:tc>
          <w:tcPr>
            <w:tcW w:w="2297" w:type="dxa"/>
            <w:gridSpan w:val="2"/>
            <w:shd w:val="clear" w:color="auto" w:fill="auto"/>
            <w:vAlign w:val="center"/>
            <w:hideMark/>
          </w:tcPr>
          <w:p w:rsidR="00821442" w:rsidRPr="0030161A" w:rsidRDefault="00821442" w:rsidP="0085767D">
            <w:pPr>
              <w:rPr>
                <w:sz w:val="24"/>
                <w:szCs w:val="24"/>
              </w:rPr>
            </w:pPr>
            <w:r w:rsidRPr="0030161A">
              <w:rPr>
                <w:sz w:val="24"/>
                <w:szCs w:val="24"/>
              </w:rPr>
              <w:t>Устройство подъе</w:t>
            </w:r>
            <w:r w:rsidRPr="0030161A">
              <w:rPr>
                <w:sz w:val="24"/>
                <w:szCs w:val="24"/>
              </w:rPr>
              <w:t>з</w:t>
            </w:r>
            <w:r w:rsidRPr="0030161A">
              <w:rPr>
                <w:sz w:val="24"/>
                <w:szCs w:val="24"/>
              </w:rPr>
              <w:t>дов к источникам противопожарного водоснабжения</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шт.</w:t>
            </w:r>
          </w:p>
        </w:tc>
        <w:tc>
          <w:tcPr>
            <w:tcW w:w="2243"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1,8</w:t>
            </w:r>
          </w:p>
        </w:tc>
        <w:tc>
          <w:tcPr>
            <w:tcW w:w="1454" w:type="dxa"/>
            <w:gridSpan w:val="3"/>
            <w:shd w:val="clear" w:color="auto" w:fill="auto"/>
            <w:vAlign w:val="center"/>
          </w:tcPr>
          <w:p w:rsidR="00821442" w:rsidRPr="0030161A" w:rsidRDefault="002B562A" w:rsidP="0085767D">
            <w:pPr>
              <w:jc w:val="center"/>
              <w:rPr>
                <w:sz w:val="24"/>
                <w:szCs w:val="24"/>
              </w:rPr>
            </w:pPr>
            <w:r>
              <w:rPr>
                <w:sz w:val="24"/>
                <w:szCs w:val="24"/>
              </w:rPr>
              <w:t>14</w:t>
            </w:r>
          </w:p>
        </w:tc>
        <w:tc>
          <w:tcPr>
            <w:tcW w:w="2266" w:type="dxa"/>
            <w:gridSpan w:val="2"/>
            <w:shd w:val="clear" w:color="auto" w:fill="auto"/>
            <w:vAlign w:val="center"/>
          </w:tcPr>
          <w:p w:rsidR="00821442" w:rsidRPr="0030161A" w:rsidRDefault="00821442" w:rsidP="0085767D">
            <w:pPr>
              <w:jc w:val="center"/>
              <w:rPr>
                <w:sz w:val="24"/>
                <w:szCs w:val="24"/>
              </w:rPr>
            </w:pPr>
          </w:p>
        </w:tc>
      </w:tr>
      <w:tr w:rsidR="00E60888" w:rsidRPr="0030161A" w:rsidTr="00E60888">
        <w:trPr>
          <w:trHeight w:val="23"/>
        </w:trPr>
        <w:tc>
          <w:tcPr>
            <w:tcW w:w="690" w:type="dxa"/>
            <w:shd w:val="clear" w:color="auto" w:fill="auto"/>
            <w:vAlign w:val="center"/>
            <w:hideMark/>
          </w:tcPr>
          <w:p w:rsidR="00E60888" w:rsidRPr="0030161A" w:rsidRDefault="00E60888" w:rsidP="0085767D">
            <w:pPr>
              <w:jc w:val="center"/>
              <w:rPr>
                <w:sz w:val="24"/>
                <w:szCs w:val="24"/>
              </w:rPr>
            </w:pPr>
            <w:r w:rsidRPr="0030161A">
              <w:rPr>
                <w:sz w:val="24"/>
                <w:szCs w:val="24"/>
              </w:rPr>
              <w:t>10.</w:t>
            </w:r>
          </w:p>
        </w:tc>
        <w:tc>
          <w:tcPr>
            <w:tcW w:w="2297" w:type="dxa"/>
            <w:gridSpan w:val="2"/>
            <w:shd w:val="clear" w:color="auto" w:fill="auto"/>
            <w:vAlign w:val="center"/>
            <w:hideMark/>
          </w:tcPr>
          <w:p w:rsidR="00E60888" w:rsidRPr="0030161A" w:rsidRDefault="00E60888" w:rsidP="0085767D">
            <w:pPr>
              <w:rPr>
                <w:sz w:val="24"/>
                <w:szCs w:val="24"/>
              </w:rPr>
            </w:pPr>
            <w:r w:rsidRPr="0030161A">
              <w:rPr>
                <w:sz w:val="24"/>
                <w:szCs w:val="24"/>
              </w:rPr>
              <w:t>Эксплуатация п</w:t>
            </w:r>
            <w:r w:rsidRPr="0030161A">
              <w:rPr>
                <w:sz w:val="24"/>
                <w:szCs w:val="24"/>
              </w:rPr>
              <w:t>о</w:t>
            </w:r>
            <w:r w:rsidRPr="0030161A">
              <w:rPr>
                <w:sz w:val="24"/>
                <w:szCs w:val="24"/>
              </w:rPr>
              <w:t xml:space="preserve">жарных водоемов и </w:t>
            </w:r>
            <w:r w:rsidRPr="0030161A">
              <w:rPr>
                <w:sz w:val="24"/>
                <w:szCs w:val="24"/>
              </w:rPr>
              <w:lastRenderedPageBreak/>
              <w:t>подъездов к исто</w:t>
            </w:r>
            <w:r w:rsidRPr="0030161A">
              <w:rPr>
                <w:sz w:val="24"/>
                <w:szCs w:val="24"/>
              </w:rPr>
              <w:t>ч</w:t>
            </w:r>
            <w:r w:rsidRPr="0030161A">
              <w:rPr>
                <w:sz w:val="24"/>
                <w:szCs w:val="24"/>
              </w:rPr>
              <w:t>никам водоснабж</w:t>
            </w:r>
            <w:r w:rsidRPr="0030161A">
              <w:rPr>
                <w:sz w:val="24"/>
                <w:szCs w:val="24"/>
              </w:rPr>
              <w:t>е</w:t>
            </w:r>
            <w:r w:rsidRPr="0030161A">
              <w:rPr>
                <w:sz w:val="24"/>
                <w:szCs w:val="24"/>
              </w:rPr>
              <w:t>ния</w:t>
            </w:r>
          </w:p>
        </w:tc>
        <w:tc>
          <w:tcPr>
            <w:tcW w:w="897" w:type="dxa"/>
            <w:gridSpan w:val="2"/>
            <w:shd w:val="clear" w:color="auto" w:fill="auto"/>
            <w:vAlign w:val="center"/>
            <w:hideMark/>
          </w:tcPr>
          <w:p w:rsidR="00E60888" w:rsidRPr="0030161A" w:rsidRDefault="00E60888" w:rsidP="0085767D">
            <w:pPr>
              <w:jc w:val="center"/>
              <w:rPr>
                <w:sz w:val="24"/>
                <w:szCs w:val="24"/>
              </w:rPr>
            </w:pPr>
            <w:r w:rsidRPr="0030161A">
              <w:rPr>
                <w:sz w:val="24"/>
                <w:szCs w:val="24"/>
              </w:rPr>
              <w:lastRenderedPageBreak/>
              <w:t>шт.</w:t>
            </w:r>
          </w:p>
        </w:tc>
        <w:tc>
          <w:tcPr>
            <w:tcW w:w="2255" w:type="dxa"/>
            <w:gridSpan w:val="3"/>
            <w:shd w:val="clear" w:color="auto" w:fill="auto"/>
            <w:vAlign w:val="center"/>
            <w:hideMark/>
          </w:tcPr>
          <w:p w:rsidR="00E60888" w:rsidRPr="0030161A" w:rsidRDefault="00E60888" w:rsidP="00DA005F">
            <w:pPr>
              <w:jc w:val="center"/>
              <w:rPr>
                <w:sz w:val="24"/>
                <w:szCs w:val="24"/>
              </w:rPr>
            </w:pPr>
            <w:r w:rsidRPr="0030161A">
              <w:rPr>
                <w:sz w:val="24"/>
                <w:szCs w:val="24"/>
              </w:rPr>
              <w:t xml:space="preserve">по количеству </w:t>
            </w:r>
            <w:proofErr w:type="gramStart"/>
            <w:r w:rsidRPr="0030161A">
              <w:rPr>
                <w:sz w:val="24"/>
                <w:szCs w:val="24"/>
              </w:rPr>
              <w:t>имеющихся</w:t>
            </w:r>
            <w:proofErr w:type="gramEnd"/>
          </w:p>
        </w:tc>
        <w:tc>
          <w:tcPr>
            <w:tcW w:w="1442" w:type="dxa"/>
            <w:gridSpan w:val="2"/>
            <w:shd w:val="clear" w:color="auto" w:fill="auto"/>
            <w:vAlign w:val="center"/>
          </w:tcPr>
          <w:p w:rsidR="00E60888" w:rsidRPr="0030161A" w:rsidRDefault="00E60888" w:rsidP="00DA005F">
            <w:pPr>
              <w:jc w:val="center"/>
              <w:rPr>
                <w:sz w:val="24"/>
                <w:szCs w:val="24"/>
              </w:rPr>
            </w:pPr>
            <w:r>
              <w:rPr>
                <w:sz w:val="24"/>
                <w:szCs w:val="24"/>
              </w:rPr>
              <w:t>14</w:t>
            </w:r>
          </w:p>
        </w:tc>
        <w:tc>
          <w:tcPr>
            <w:tcW w:w="2266" w:type="dxa"/>
            <w:gridSpan w:val="2"/>
            <w:shd w:val="clear" w:color="auto" w:fill="auto"/>
            <w:vAlign w:val="center"/>
          </w:tcPr>
          <w:p w:rsidR="00E60888" w:rsidRPr="0030161A" w:rsidRDefault="00E60888" w:rsidP="00DA005F">
            <w:pPr>
              <w:jc w:val="center"/>
              <w:rPr>
                <w:sz w:val="24"/>
                <w:szCs w:val="24"/>
              </w:rPr>
            </w:pPr>
          </w:p>
        </w:tc>
      </w:tr>
      <w:tr w:rsidR="00E60888" w:rsidRPr="0030161A" w:rsidTr="00E60888">
        <w:trPr>
          <w:trHeight w:val="23"/>
        </w:trPr>
        <w:tc>
          <w:tcPr>
            <w:tcW w:w="690" w:type="dxa"/>
            <w:shd w:val="clear" w:color="auto" w:fill="auto"/>
            <w:vAlign w:val="center"/>
            <w:hideMark/>
          </w:tcPr>
          <w:p w:rsidR="00E60888" w:rsidRPr="0030161A" w:rsidRDefault="00E60888" w:rsidP="0085767D">
            <w:pPr>
              <w:jc w:val="center"/>
              <w:rPr>
                <w:sz w:val="24"/>
                <w:szCs w:val="24"/>
              </w:rPr>
            </w:pPr>
            <w:r w:rsidRPr="0030161A">
              <w:rPr>
                <w:sz w:val="24"/>
                <w:szCs w:val="24"/>
              </w:rPr>
              <w:lastRenderedPageBreak/>
              <w:t>11.</w:t>
            </w:r>
          </w:p>
        </w:tc>
        <w:tc>
          <w:tcPr>
            <w:tcW w:w="2297" w:type="dxa"/>
            <w:gridSpan w:val="2"/>
            <w:shd w:val="clear" w:color="auto" w:fill="auto"/>
            <w:vAlign w:val="center"/>
            <w:hideMark/>
          </w:tcPr>
          <w:p w:rsidR="00E60888" w:rsidRPr="0030161A" w:rsidRDefault="00E60888" w:rsidP="0085767D">
            <w:pPr>
              <w:rPr>
                <w:sz w:val="24"/>
                <w:szCs w:val="24"/>
              </w:rPr>
            </w:pPr>
            <w:r w:rsidRPr="0030161A">
              <w:rPr>
                <w:sz w:val="24"/>
                <w:szCs w:val="24"/>
              </w:rPr>
              <w:t>Снижение приро</w:t>
            </w:r>
            <w:r w:rsidRPr="0030161A">
              <w:rPr>
                <w:sz w:val="24"/>
                <w:szCs w:val="24"/>
              </w:rPr>
              <w:t>д</w:t>
            </w:r>
            <w:r w:rsidRPr="0030161A">
              <w:rPr>
                <w:sz w:val="24"/>
                <w:szCs w:val="24"/>
              </w:rPr>
              <w:t>ной пожарной опасности лесов путём регулиров</w:t>
            </w:r>
            <w:r w:rsidRPr="0030161A">
              <w:rPr>
                <w:sz w:val="24"/>
                <w:szCs w:val="24"/>
              </w:rPr>
              <w:t>а</w:t>
            </w:r>
            <w:r w:rsidRPr="0030161A">
              <w:rPr>
                <w:sz w:val="24"/>
                <w:szCs w:val="24"/>
              </w:rPr>
              <w:t>ния породного с</w:t>
            </w:r>
            <w:r w:rsidRPr="0030161A">
              <w:rPr>
                <w:sz w:val="24"/>
                <w:szCs w:val="24"/>
              </w:rPr>
              <w:t>о</w:t>
            </w:r>
            <w:r w:rsidRPr="0030161A">
              <w:rPr>
                <w:sz w:val="24"/>
                <w:szCs w:val="24"/>
              </w:rPr>
              <w:t>става лесных насаждений и пр</w:t>
            </w:r>
            <w:r w:rsidRPr="0030161A">
              <w:rPr>
                <w:sz w:val="24"/>
                <w:szCs w:val="24"/>
              </w:rPr>
              <w:t>о</w:t>
            </w:r>
            <w:r w:rsidRPr="0030161A">
              <w:rPr>
                <w:sz w:val="24"/>
                <w:szCs w:val="24"/>
              </w:rPr>
              <w:t>ведения санитарно-оздоровительных мероприятий</w:t>
            </w:r>
          </w:p>
        </w:tc>
        <w:tc>
          <w:tcPr>
            <w:tcW w:w="897" w:type="dxa"/>
            <w:gridSpan w:val="2"/>
            <w:shd w:val="clear" w:color="auto" w:fill="auto"/>
            <w:vAlign w:val="center"/>
            <w:hideMark/>
          </w:tcPr>
          <w:p w:rsidR="00E60888" w:rsidRPr="0030161A" w:rsidRDefault="00E60888" w:rsidP="0085767D">
            <w:pPr>
              <w:jc w:val="center"/>
              <w:rPr>
                <w:sz w:val="24"/>
                <w:szCs w:val="24"/>
              </w:rPr>
            </w:pPr>
            <w:r w:rsidRPr="0030161A">
              <w:rPr>
                <w:sz w:val="24"/>
                <w:szCs w:val="24"/>
              </w:rPr>
              <w:t>га</w:t>
            </w:r>
          </w:p>
        </w:tc>
        <w:tc>
          <w:tcPr>
            <w:tcW w:w="2255" w:type="dxa"/>
            <w:gridSpan w:val="3"/>
            <w:shd w:val="clear" w:color="auto" w:fill="auto"/>
            <w:vAlign w:val="center"/>
            <w:hideMark/>
          </w:tcPr>
          <w:p w:rsidR="00E60888" w:rsidRPr="0030161A" w:rsidRDefault="00E60888" w:rsidP="00DA005F">
            <w:pPr>
              <w:jc w:val="center"/>
              <w:rPr>
                <w:sz w:val="24"/>
                <w:szCs w:val="24"/>
              </w:rPr>
            </w:pPr>
            <w:r w:rsidRPr="0030161A">
              <w:rPr>
                <w:sz w:val="24"/>
                <w:szCs w:val="24"/>
              </w:rPr>
              <w:t>в соответствии с Лесным планом субъекта РФ, с л</w:t>
            </w:r>
            <w:r w:rsidRPr="0030161A">
              <w:rPr>
                <w:sz w:val="24"/>
                <w:szCs w:val="24"/>
              </w:rPr>
              <w:t>е</w:t>
            </w:r>
            <w:r w:rsidRPr="0030161A">
              <w:rPr>
                <w:sz w:val="24"/>
                <w:szCs w:val="24"/>
              </w:rPr>
              <w:t>сохозяйственным регламентом ле</w:t>
            </w:r>
            <w:r w:rsidRPr="0030161A">
              <w:rPr>
                <w:sz w:val="24"/>
                <w:szCs w:val="24"/>
              </w:rPr>
              <w:t>с</w:t>
            </w:r>
            <w:r w:rsidRPr="0030161A">
              <w:rPr>
                <w:sz w:val="24"/>
                <w:szCs w:val="24"/>
              </w:rPr>
              <w:t>ничества и планом тушения лесных пожаров на терр</w:t>
            </w:r>
            <w:r w:rsidRPr="0030161A">
              <w:rPr>
                <w:sz w:val="24"/>
                <w:szCs w:val="24"/>
              </w:rPr>
              <w:t>и</w:t>
            </w:r>
            <w:r w:rsidRPr="0030161A">
              <w:rPr>
                <w:sz w:val="24"/>
                <w:szCs w:val="24"/>
              </w:rPr>
              <w:t>тории лесничества</w:t>
            </w:r>
          </w:p>
        </w:tc>
        <w:tc>
          <w:tcPr>
            <w:tcW w:w="1442" w:type="dxa"/>
            <w:gridSpan w:val="2"/>
            <w:shd w:val="clear" w:color="auto" w:fill="auto"/>
            <w:vAlign w:val="center"/>
          </w:tcPr>
          <w:p w:rsidR="00E60888" w:rsidRPr="0030161A" w:rsidRDefault="00E60888" w:rsidP="00DA005F">
            <w:pPr>
              <w:jc w:val="center"/>
              <w:rPr>
                <w:sz w:val="24"/>
                <w:szCs w:val="24"/>
              </w:rPr>
            </w:pPr>
          </w:p>
        </w:tc>
        <w:tc>
          <w:tcPr>
            <w:tcW w:w="2266" w:type="dxa"/>
            <w:gridSpan w:val="2"/>
            <w:shd w:val="clear" w:color="auto" w:fill="auto"/>
            <w:vAlign w:val="center"/>
          </w:tcPr>
          <w:p w:rsidR="00E60888" w:rsidRPr="0030161A" w:rsidRDefault="00E60888" w:rsidP="00DA005F">
            <w:pPr>
              <w:jc w:val="center"/>
              <w:rPr>
                <w:sz w:val="24"/>
                <w:szCs w:val="24"/>
              </w:rPr>
            </w:pPr>
            <w:r>
              <w:rPr>
                <w:sz w:val="24"/>
                <w:szCs w:val="24"/>
              </w:rPr>
              <w:t>30-ежегодно</w:t>
            </w:r>
          </w:p>
        </w:tc>
      </w:tr>
      <w:tr w:rsidR="00821442" w:rsidRPr="0030161A" w:rsidTr="0085767D">
        <w:trPr>
          <w:trHeight w:val="23"/>
        </w:trPr>
        <w:tc>
          <w:tcPr>
            <w:tcW w:w="696"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12.</w:t>
            </w:r>
          </w:p>
        </w:tc>
        <w:tc>
          <w:tcPr>
            <w:tcW w:w="2303" w:type="dxa"/>
            <w:gridSpan w:val="2"/>
            <w:shd w:val="clear" w:color="auto" w:fill="auto"/>
            <w:vAlign w:val="center"/>
            <w:hideMark/>
          </w:tcPr>
          <w:p w:rsidR="00821442" w:rsidRPr="0030161A" w:rsidRDefault="00821442" w:rsidP="00DA005F">
            <w:pPr>
              <w:rPr>
                <w:sz w:val="24"/>
                <w:szCs w:val="24"/>
              </w:rPr>
            </w:pPr>
            <w:r w:rsidRPr="0030161A">
              <w:rPr>
                <w:sz w:val="24"/>
                <w:szCs w:val="24"/>
              </w:rPr>
              <w:t>Проведение проф</w:t>
            </w:r>
            <w:r w:rsidRPr="0030161A">
              <w:rPr>
                <w:sz w:val="24"/>
                <w:szCs w:val="24"/>
              </w:rPr>
              <w:t>и</w:t>
            </w:r>
            <w:r w:rsidRPr="0030161A">
              <w:rPr>
                <w:sz w:val="24"/>
                <w:szCs w:val="24"/>
              </w:rPr>
              <w:t>лактического ко</w:t>
            </w:r>
            <w:r w:rsidRPr="0030161A">
              <w:rPr>
                <w:sz w:val="24"/>
                <w:szCs w:val="24"/>
              </w:rPr>
              <w:t>н</w:t>
            </w:r>
            <w:r w:rsidRPr="0030161A">
              <w:rPr>
                <w:sz w:val="24"/>
                <w:szCs w:val="24"/>
              </w:rPr>
              <w:t>тролируемого пр</w:t>
            </w:r>
            <w:r w:rsidRPr="0030161A">
              <w:rPr>
                <w:sz w:val="24"/>
                <w:szCs w:val="24"/>
              </w:rPr>
              <w:t>о</w:t>
            </w:r>
            <w:r w:rsidRPr="0030161A">
              <w:rPr>
                <w:sz w:val="24"/>
                <w:szCs w:val="24"/>
              </w:rPr>
              <w:t>тивопожарного в</w:t>
            </w:r>
            <w:r w:rsidRPr="0030161A">
              <w:rPr>
                <w:sz w:val="24"/>
                <w:szCs w:val="24"/>
              </w:rPr>
              <w:t>ы</w:t>
            </w:r>
            <w:r w:rsidR="00DA005F">
              <w:rPr>
                <w:sz w:val="24"/>
                <w:szCs w:val="24"/>
              </w:rPr>
              <w:t xml:space="preserve">жигания </w:t>
            </w:r>
          </w:p>
        </w:tc>
        <w:tc>
          <w:tcPr>
            <w:tcW w:w="897"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га</w:t>
            </w:r>
          </w:p>
        </w:tc>
        <w:tc>
          <w:tcPr>
            <w:tcW w:w="2244" w:type="dxa"/>
            <w:gridSpan w:val="2"/>
            <w:shd w:val="clear" w:color="auto" w:fill="auto"/>
            <w:vAlign w:val="center"/>
            <w:hideMark/>
          </w:tcPr>
          <w:p w:rsidR="00821442" w:rsidRPr="0030161A" w:rsidRDefault="00821442" w:rsidP="0085767D">
            <w:pPr>
              <w:jc w:val="center"/>
              <w:rPr>
                <w:sz w:val="24"/>
                <w:szCs w:val="24"/>
              </w:rPr>
            </w:pPr>
            <w:r w:rsidRPr="0030161A">
              <w:rPr>
                <w:sz w:val="24"/>
                <w:szCs w:val="24"/>
              </w:rPr>
              <w:t>4,0</w:t>
            </w:r>
          </w:p>
        </w:tc>
        <w:tc>
          <w:tcPr>
            <w:tcW w:w="1448" w:type="dxa"/>
            <w:gridSpan w:val="3"/>
            <w:shd w:val="clear" w:color="auto" w:fill="auto"/>
            <w:vAlign w:val="center"/>
            <w:hideMark/>
          </w:tcPr>
          <w:p w:rsidR="00821442" w:rsidRPr="003350FB" w:rsidRDefault="00DA005F" w:rsidP="00E60888">
            <w:pPr>
              <w:jc w:val="center"/>
              <w:rPr>
                <w:sz w:val="24"/>
                <w:szCs w:val="24"/>
              </w:rPr>
            </w:pPr>
            <w:r>
              <w:rPr>
                <w:sz w:val="24"/>
                <w:szCs w:val="24"/>
              </w:rPr>
              <w:t>30,8</w:t>
            </w:r>
          </w:p>
        </w:tc>
        <w:tc>
          <w:tcPr>
            <w:tcW w:w="2259" w:type="dxa"/>
            <w:shd w:val="clear" w:color="auto" w:fill="auto"/>
            <w:vAlign w:val="center"/>
          </w:tcPr>
          <w:p w:rsidR="00821442" w:rsidRPr="0030161A" w:rsidRDefault="00E60888" w:rsidP="0085767D">
            <w:pPr>
              <w:jc w:val="center"/>
              <w:rPr>
                <w:sz w:val="24"/>
                <w:szCs w:val="24"/>
              </w:rPr>
            </w:pPr>
            <w:r>
              <w:rPr>
                <w:sz w:val="24"/>
                <w:szCs w:val="24"/>
              </w:rPr>
              <w:t>5-ежегодно</w:t>
            </w: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w:t>
            </w:r>
          </w:p>
        </w:tc>
        <w:tc>
          <w:tcPr>
            <w:tcW w:w="2303" w:type="dxa"/>
            <w:gridSpan w:val="2"/>
            <w:shd w:val="clear" w:color="auto" w:fill="auto"/>
            <w:vAlign w:val="center"/>
          </w:tcPr>
          <w:p w:rsidR="00E60888" w:rsidRPr="0030161A" w:rsidRDefault="00E60888" w:rsidP="00DA005F">
            <w:pPr>
              <w:rPr>
                <w:sz w:val="24"/>
                <w:szCs w:val="24"/>
              </w:rPr>
            </w:pPr>
            <w:r>
              <w:rPr>
                <w:sz w:val="24"/>
                <w:szCs w:val="24"/>
              </w:rPr>
              <w:t>Проведение работ по гидромелиор</w:t>
            </w:r>
            <w:r>
              <w:rPr>
                <w:sz w:val="24"/>
                <w:szCs w:val="24"/>
              </w:rPr>
              <w:t>а</w:t>
            </w:r>
            <w:r>
              <w:rPr>
                <w:sz w:val="24"/>
                <w:szCs w:val="24"/>
              </w:rPr>
              <w:t>ции:</w:t>
            </w:r>
          </w:p>
        </w:tc>
        <w:tc>
          <w:tcPr>
            <w:tcW w:w="897" w:type="dxa"/>
            <w:gridSpan w:val="2"/>
            <w:shd w:val="clear" w:color="auto" w:fill="auto"/>
            <w:vAlign w:val="center"/>
          </w:tcPr>
          <w:p w:rsidR="00E60888" w:rsidRPr="0030161A" w:rsidRDefault="00E60888" w:rsidP="0085767D">
            <w:pPr>
              <w:jc w:val="center"/>
              <w:rPr>
                <w:sz w:val="24"/>
                <w:szCs w:val="24"/>
              </w:rPr>
            </w:pPr>
          </w:p>
        </w:tc>
        <w:tc>
          <w:tcPr>
            <w:tcW w:w="2244" w:type="dxa"/>
            <w:gridSpan w:val="2"/>
            <w:shd w:val="clear" w:color="auto" w:fill="auto"/>
            <w:vAlign w:val="center"/>
          </w:tcPr>
          <w:p w:rsidR="00E60888" w:rsidRPr="0030161A" w:rsidRDefault="00E60888" w:rsidP="0085767D">
            <w:pPr>
              <w:jc w:val="center"/>
              <w:rPr>
                <w:sz w:val="24"/>
                <w:szCs w:val="24"/>
              </w:rPr>
            </w:pP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13.1</w:t>
            </w:r>
          </w:p>
        </w:tc>
        <w:tc>
          <w:tcPr>
            <w:tcW w:w="2303" w:type="dxa"/>
            <w:gridSpan w:val="2"/>
            <w:shd w:val="clear" w:color="auto" w:fill="auto"/>
            <w:vAlign w:val="center"/>
          </w:tcPr>
          <w:p w:rsidR="00E60888" w:rsidRPr="0030161A" w:rsidRDefault="00E60888" w:rsidP="00DA005F">
            <w:pPr>
              <w:rPr>
                <w:sz w:val="24"/>
                <w:szCs w:val="24"/>
              </w:rPr>
            </w:pPr>
            <w:r>
              <w:rPr>
                <w:sz w:val="24"/>
                <w:szCs w:val="24"/>
              </w:rPr>
              <w:t>строительство лес</w:t>
            </w:r>
            <w:r>
              <w:rPr>
                <w:sz w:val="24"/>
                <w:szCs w:val="24"/>
              </w:rPr>
              <w:t>о</w:t>
            </w:r>
            <w:r>
              <w:rPr>
                <w:sz w:val="24"/>
                <w:szCs w:val="24"/>
              </w:rPr>
              <w:t>сушительных с</w:t>
            </w:r>
            <w:r>
              <w:rPr>
                <w:sz w:val="24"/>
                <w:szCs w:val="24"/>
              </w:rPr>
              <w:t>и</w:t>
            </w:r>
            <w:r>
              <w:rPr>
                <w:sz w:val="24"/>
                <w:szCs w:val="24"/>
              </w:rPr>
              <w:t>стем на осушенных землях</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13.2</w:t>
            </w:r>
          </w:p>
        </w:tc>
        <w:tc>
          <w:tcPr>
            <w:tcW w:w="2303" w:type="dxa"/>
            <w:gridSpan w:val="2"/>
            <w:shd w:val="clear" w:color="auto" w:fill="auto"/>
            <w:vAlign w:val="center"/>
          </w:tcPr>
          <w:p w:rsidR="00E60888" w:rsidRPr="0030161A" w:rsidRDefault="00E60888" w:rsidP="00DA005F">
            <w:pPr>
              <w:rPr>
                <w:sz w:val="24"/>
                <w:szCs w:val="24"/>
              </w:rPr>
            </w:pPr>
            <w:r>
              <w:rPr>
                <w:sz w:val="24"/>
                <w:szCs w:val="24"/>
              </w:rPr>
              <w:t>строительство д</w:t>
            </w:r>
            <w:r>
              <w:rPr>
                <w:sz w:val="24"/>
                <w:szCs w:val="24"/>
              </w:rPr>
              <w:t>о</w:t>
            </w:r>
            <w:r>
              <w:rPr>
                <w:sz w:val="24"/>
                <w:szCs w:val="24"/>
              </w:rPr>
              <w:t>рог на осушенных лесных землях</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0,02</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13.3</w:t>
            </w:r>
          </w:p>
        </w:tc>
        <w:tc>
          <w:tcPr>
            <w:tcW w:w="2303" w:type="dxa"/>
            <w:gridSpan w:val="2"/>
            <w:shd w:val="clear" w:color="auto" w:fill="auto"/>
            <w:vAlign w:val="center"/>
          </w:tcPr>
          <w:p w:rsidR="00E60888" w:rsidRPr="0030161A" w:rsidRDefault="00E60888" w:rsidP="00DA005F">
            <w:pPr>
              <w:rPr>
                <w:sz w:val="24"/>
                <w:szCs w:val="24"/>
              </w:rPr>
            </w:pPr>
            <w:r>
              <w:rPr>
                <w:sz w:val="24"/>
                <w:szCs w:val="24"/>
              </w:rPr>
              <w:t>создание шлюзов на осушенной сети</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шт.</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по необходимости</w:t>
            </w: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w:t>
            </w:r>
          </w:p>
        </w:tc>
        <w:tc>
          <w:tcPr>
            <w:tcW w:w="2303" w:type="dxa"/>
            <w:gridSpan w:val="2"/>
            <w:shd w:val="clear" w:color="auto" w:fill="auto"/>
            <w:vAlign w:val="center"/>
          </w:tcPr>
          <w:p w:rsidR="00E60888" w:rsidRPr="0030161A" w:rsidRDefault="00E60888" w:rsidP="00DA005F">
            <w:pPr>
              <w:rPr>
                <w:sz w:val="24"/>
                <w:szCs w:val="24"/>
              </w:rPr>
            </w:pPr>
            <w:r>
              <w:rPr>
                <w:sz w:val="24"/>
                <w:szCs w:val="24"/>
              </w:rPr>
              <w:t>Создание и соде</w:t>
            </w:r>
            <w:r>
              <w:rPr>
                <w:sz w:val="24"/>
                <w:szCs w:val="24"/>
              </w:rPr>
              <w:t>р</w:t>
            </w:r>
            <w:r>
              <w:rPr>
                <w:sz w:val="24"/>
                <w:szCs w:val="24"/>
              </w:rPr>
              <w:t>жание противоп</w:t>
            </w:r>
            <w:r>
              <w:rPr>
                <w:sz w:val="24"/>
                <w:szCs w:val="24"/>
              </w:rPr>
              <w:t>о</w:t>
            </w:r>
            <w:r>
              <w:rPr>
                <w:sz w:val="24"/>
                <w:szCs w:val="24"/>
              </w:rPr>
              <w:t>жарных заслонов</w:t>
            </w:r>
          </w:p>
        </w:tc>
        <w:tc>
          <w:tcPr>
            <w:tcW w:w="897" w:type="dxa"/>
            <w:gridSpan w:val="2"/>
            <w:shd w:val="clear" w:color="auto" w:fill="auto"/>
            <w:vAlign w:val="center"/>
          </w:tcPr>
          <w:p w:rsidR="00E60888" w:rsidRPr="0030161A" w:rsidRDefault="00E60888" w:rsidP="0085767D">
            <w:pPr>
              <w:jc w:val="center"/>
              <w:rPr>
                <w:sz w:val="24"/>
                <w:szCs w:val="24"/>
              </w:rPr>
            </w:pPr>
          </w:p>
        </w:tc>
        <w:tc>
          <w:tcPr>
            <w:tcW w:w="2244" w:type="dxa"/>
            <w:gridSpan w:val="2"/>
            <w:shd w:val="clear" w:color="auto" w:fill="auto"/>
            <w:vAlign w:val="center"/>
          </w:tcPr>
          <w:p w:rsidR="00E60888" w:rsidRPr="0030161A" w:rsidRDefault="00E60888" w:rsidP="0085767D">
            <w:pPr>
              <w:jc w:val="center"/>
              <w:rPr>
                <w:sz w:val="24"/>
                <w:szCs w:val="24"/>
              </w:rPr>
            </w:pPr>
          </w:p>
        </w:tc>
        <w:tc>
          <w:tcPr>
            <w:tcW w:w="1448" w:type="dxa"/>
            <w:gridSpan w:val="3"/>
            <w:shd w:val="clear" w:color="auto" w:fill="auto"/>
            <w:vAlign w:val="center"/>
          </w:tcPr>
          <w:p w:rsidR="00E60888" w:rsidRDefault="00E60888" w:rsidP="00E60888">
            <w:pPr>
              <w:jc w:val="center"/>
              <w:rPr>
                <w:sz w:val="24"/>
                <w:szCs w:val="24"/>
              </w:rPr>
            </w:pP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14.1</w:t>
            </w:r>
          </w:p>
        </w:tc>
        <w:tc>
          <w:tcPr>
            <w:tcW w:w="2303" w:type="dxa"/>
            <w:gridSpan w:val="2"/>
            <w:shd w:val="clear" w:color="auto" w:fill="auto"/>
            <w:vAlign w:val="center"/>
          </w:tcPr>
          <w:p w:rsidR="00E60888" w:rsidRPr="0030161A" w:rsidRDefault="00E60888" w:rsidP="00DA005F">
            <w:pPr>
              <w:rPr>
                <w:sz w:val="24"/>
                <w:szCs w:val="24"/>
              </w:rPr>
            </w:pPr>
            <w:r>
              <w:rPr>
                <w:sz w:val="24"/>
                <w:szCs w:val="24"/>
              </w:rPr>
              <w:t>шириной 120-130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r>
              <w:rPr>
                <w:sz w:val="24"/>
                <w:szCs w:val="24"/>
              </w:rPr>
              <w:t>0,08</w:t>
            </w: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14.2</w:t>
            </w:r>
          </w:p>
        </w:tc>
        <w:tc>
          <w:tcPr>
            <w:tcW w:w="2303" w:type="dxa"/>
            <w:gridSpan w:val="2"/>
            <w:shd w:val="clear" w:color="auto" w:fill="auto"/>
            <w:vAlign w:val="center"/>
          </w:tcPr>
          <w:p w:rsidR="00E60888" w:rsidRPr="0030161A" w:rsidRDefault="00E60888" w:rsidP="00DA005F">
            <w:pPr>
              <w:rPr>
                <w:sz w:val="24"/>
                <w:szCs w:val="24"/>
              </w:rPr>
            </w:pPr>
            <w:r>
              <w:rPr>
                <w:sz w:val="24"/>
                <w:szCs w:val="24"/>
              </w:rPr>
              <w:t>шириной 30-50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0,01</w:t>
            </w:r>
          </w:p>
        </w:tc>
        <w:tc>
          <w:tcPr>
            <w:tcW w:w="1448" w:type="dxa"/>
            <w:gridSpan w:val="3"/>
            <w:shd w:val="clear" w:color="auto" w:fill="auto"/>
            <w:vAlign w:val="center"/>
          </w:tcPr>
          <w:p w:rsidR="00E60888" w:rsidRDefault="00E60888" w:rsidP="00E60888">
            <w:pPr>
              <w:jc w:val="center"/>
              <w:rPr>
                <w:sz w:val="24"/>
                <w:szCs w:val="24"/>
              </w:rPr>
            </w:pPr>
            <w:r>
              <w:rPr>
                <w:sz w:val="24"/>
                <w:szCs w:val="24"/>
              </w:rPr>
              <w:t>0,08</w:t>
            </w:r>
          </w:p>
        </w:tc>
        <w:tc>
          <w:tcPr>
            <w:tcW w:w="2259" w:type="dxa"/>
            <w:shd w:val="clear" w:color="auto" w:fill="auto"/>
            <w:vAlign w:val="center"/>
          </w:tcPr>
          <w:p w:rsidR="00E60888" w:rsidRDefault="00E60888" w:rsidP="0085767D">
            <w:pPr>
              <w:jc w:val="center"/>
              <w:rPr>
                <w:sz w:val="24"/>
                <w:szCs w:val="24"/>
              </w:rPr>
            </w:pPr>
          </w:p>
        </w:tc>
      </w:tr>
      <w:tr w:rsidR="00E60888" w:rsidRPr="0030161A" w:rsidTr="0085767D">
        <w:trPr>
          <w:trHeight w:val="23"/>
        </w:trPr>
        <w:tc>
          <w:tcPr>
            <w:tcW w:w="696" w:type="dxa"/>
            <w:gridSpan w:val="2"/>
            <w:shd w:val="clear" w:color="auto" w:fill="auto"/>
            <w:vAlign w:val="center"/>
          </w:tcPr>
          <w:p w:rsidR="00E60888" w:rsidRPr="0030161A" w:rsidRDefault="00E60888" w:rsidP="0085767D">
            <w:pPr>
              <w:jc w:val="center"/>
              <w:rPr>
                <w:sz w:val="24"/>
                <w:szCs w:val="24"/>
              </w:rPr>
            </w:pPr>
            <w:r>
              <w:rPr>
                <w:sz w:val="24"/>
                <w:szCs w:val="24"/>
              </w:rPr>
              <w:t>14.3</w:t>
            </w:r>
          </w:p>
        </w:tc>
        <w:tc>
          <w:tcPr>
            <w:tcW w:w="2303" w:type="dxa"/>
            <w:gridSpan w:val="2"/>
            <w:shd w:val="clear" w:color="auto" w:fill="auto"/>
            <w:vAlign w:val="center"/>
          </w:tcPr>
          <w:p w:rsidR="00E60888" w:rsidRPr="0030161A" w:rsidRDefault="00E60888" w:rsidP="00DA005F">
            <w:pPr>
              <w:rPr>
                <w:sz w:val="24"/>
                <w:szCs w:val="24"/>
              </w:rPr>
            </w:pPr>
            <w:r>
              <w:rPr>
                <w:sz w:val="24"/>
                <w:szCs w:val="24"/>
              </w:rPr>
              <w:t>Устройство лис</w:t>
            </w:r>
            <w:r>
              <w:rPr>
                <w:sz w:val="24"/>
                <w:szCs w:val="24"/>
              </w:rPr>
              <w:t>т</w:t>
            </w:r>
            <w:r>
              <w:rPr>
                <w:sz w:val="24"/>
                <w:szCs w:val="24"/>
              </w:rPr>
              <w:t>венных опушек шириной 150-300 м</w:t>
            </w:r>
          </w:p>
        </w:tc>
        <w:tc>
          <w:tcPr>
            <w:tcW w:w="897" w:type="dxa"/>
            <w:gridSpan w:val="2"/>
            <w:shd w:val="clear" w:color="auto" w:fill="auto"/>
            <w:vAlign w:val="center"/>
          </w:tcPr>
          <w:p w:rsidR="00E60888" w:rsidRPr="0030161A" w:rsidRDefault="00E60888" w:rsidP="0085767D">
            <w:pPr>
              <w:jc w:val="center"/>
              <w:rPr>
                <w:sz w:val="24"/>
                <w:szCs w:val="24"/>
              </w:rPr>
            </w:pPr>
            <w:r>
              <w:rPr>
                <w:sz w:val="24"/>
                <w:szCs w:val="24"/>
              </w:rPr>
              <w:t>км</w:t>
            </w:r>
          </w:p>
        </w:tc>
        <w:tc>
          <w:tcPr>
            <w:tcW w:w="2244" w:type="dxa"/>
            <w:gridSpan w:val="2"/>
            <w:shd w:val="clear" w:color="auto" w:fill="auto"/>
            <w:vAlign w:val="center"/>
          </w:tcPr>
          <w:p w:rsidR="00E60888" w:rsidRPr="0030161A" w:rsidRDefault="00E60888" w:rsidP="0085767D">
            <w:pPr>
              <w:jc w:val="center"/>
              <w:rPr>
                <w:sz w:val="24"/>
                <w:szCs w:val="24"/>
              </w:rPr>
            </w:pPr>
            <w:r>
              <w:rPr>
                <w:sz w:val="24"/>
                <w:szCs w:val="24"/>
              </w:rPr>
              <w:t>0,2</w:t>
            </w:r>
          </w:p>
        </w:tc>
        <w:tc>
          <w:tcPr>
            <w:tcW w:w="1448" w:type="dxa"/>
            <w:gridSpan w:val="3"/>
            <w:shd w:val="clear" w:color="auto" w:fill="auto"/>
            <w:vAlign w:val="center"/>
          </w:tcPr>
          <w:p w:rsidR="00E60888" w:rsidRDefault="00E60888" w:rsidP="00E60888">
            <w:pPr>
              <w:jc w:val="center"/>
              <w:rPr>
                <w:sz w:val="24"/>
                <w:szCs w:val="24"/>
              </w:rPr>
            </w:pPr>
            <w:r>
              <w:rPr>
                <w:sz w:val="24"/>
                <w:szCs w:val="24"/>
              </w:rPr>
              <w:t>1,5</w:t>
            </w:r>
          </w:p>
        </w:tc>
        <w:tc>
          <w:tcPr>
            <w:tcW w:w="2259" w:type="dxa"/>
            <w:shd w:val="clear" w:color="auto" w:fill="auto"/>
            <w:vAlign w:val="center"/>
          </w:tcPr>
          <w:p w:rsidR="00E60888" w:rsidRDefault="00E60888" w:rsidP="0085767D">
            <w:pPr>
              <w:jc w:val="center"/>
              <w:rPr>
                <w:sz w:val="24"/>
                <w:szCs w:val="24"/>
              </w:rPr>
            </w:pPr>
          </w:p>
        </w:tc>
      </w:tr>
    </w:tbl>
    <w:p w:rsidR="00821442" w:rsidRPr="00EA3D97" w:rsidRDefault="00821442" w:rsidP="00821442">
      <w:pPr>
        <w:spacing w:line="276" w:lineRule="auto"/>
        <w:ind w:firstLine="708"/>
        <w:jc w:val="both"/>
        <w:rPr>
          <w:sz w:val="28"/>
          <w:szCs w:val="28"/>
        </w:rPr>
      </w:pPr>
    </w:p>
    <w:p w:rsidR="00821442" w:rsidRPr="00821442" w:rsidRDefault="00821442" w:rsidP="00821442">
      <w:pPr>
        <w:spacing w:line="276" w:lineRule="auto"/>
        <w:ind w:firstLine="708"/>
        <w:jc w:val="both"/>
        <w:rPr>
          <w:i/>
          <w:sz w:val="28"/>
          <w:szCs w:val="28"/>
        </w:rPr>
      </w:pPr>
      <w:r w:rsidRPr="00821442">
        <w:rPr>
          <w:i/>
          <w:sz w:val="28"/>
          <w:szCs w:val="28"/>
        </w:rPr>
        <w:t>Примечание:</w:t>
      </w:r>
    </w:p>
    <w:p w:rsidR="00821442" w:rsidRPr="00821442" w:rsidRDefault="00821442" w:rsidP="00821442">
      <w:pPr>
        <w:spacing w:line="276" w:lineRule="auto"/>
        <w:ind w:firstLine="708"/>
        <w:jc w:val="both"/>
        <w:rPr>
          <w:i/>
          <w:sz w:val="28"/>
          <w:szCs w:val="28"/>
        </w:rPr>
      </w:pPr>
      <w:r w:rsidRPr="00821442">
        <w:rPr>
          <w:i/>
          <w:sz w:val="28"/>
          <w:szCs w:val="28"/>
        </w:rPr>
        <w:lastRenderedPageBreak/>
        <w:t>1. Строительство, реконструкция и эксплуатация пожарных наблюд</w:t>
      </w:r>
      <w:r w:rsidRPr="00821442">
        <w:rPr>
          <w:i/>
          <w:sz w:val="28"/>
          <w:szCs w:val="28"/>
        </w:rPr>
        <w:t>а</w:t>
      </w:r>
      <w:r w:rsidRPr="00821442">
        <w:rPr>
          <w:i/>
          <w:sz w:val="28"/>
          <w:szCs w:val="28"/>
        </w:rPr>
        <w:t>тельных пунктов (вышек, мачт, павильонов и других наблюдательных пун</w:t>
      </w:r>
      <w:r w:rsidRPr="00821442">
        <w:rPr>
          <w:i/>
          <w:sz w:val="28"/>
          <w:szCs w:val="28"/>
        </w:rPr>
        <w:t>к</w:t>
      </w:r>
      <w:r w:rsidRPr="00821442">
        <w:rPr>
          <w:i/>
          <w:sz w:val="28"/>
          <w:szCs w:val="28"/>
        </w:rPr>
        <w:t>тов) – планируется использовать имеющиеся вышки для размещения стаци</w:t>
      </w:r>
      <w:r w:rsidRPr="00821442">
        <w:rPr>
          <w:i/>
          <w:sz w:val="28"/>
          <w:szCs w:val="28"/>
        </w:rPr>
        <w:t>о</w:t>
      </w:r>
      <w:r w:rsidRPr="00821442">
        <w:rPr>
          <w:i/>
          <w:sz w:val="28"/>
          <w:szCs w:val="28"/>
        </w:rPr>
        <w:t>нарных камер видеонаблюдения и видеофиксации;</w:t>
      </w:r>
    </w:p>
    <w:p w:rsidR="00821442" w:rsidRPr="00821442" w:rsidRDefault="00821442" w:rsidP="00821442">
      <w:pPr>
        <w:spacing w:line="276" w:lineRule="auto"/>
        <w:ind w:firstLine="708"/>
        <w:jc w:val="both"/>
        <w:rPr>
          <w:i/>
          <w:sz w:val="28"/>
          <w:szCs w:val="28"/>
        </w:rPr>
      </w:pPr>
      <w:r w:rsidRPr="00821442">
        <w:rPr>
          <w:i/>
          <w:sz w:val="28"/>
          <w:szCs w:val="28"/>
        </w:rPr>
        <w:t>2. Устройство пожарных водоёмов – планируется использовать ст</w:t>
      </w:r>
      <w:r w:rsidRPr="00821442">
        <w:rPr>
          <w:i/>
          <w:sz w:val="28"/>
          <w:szCs w:val="28"/>
        </w:rPr>
        <w:t>а</w:t>
      </w:r>
      <w:r w:rsidRPr="00821442">
        <w:rPr>
          <w:i/>
          <w:sz w:val="28"/>
          <w:szCs w:val="28"/>
        </w:rPr>
        <w:t>ционарные пункты водозабора, расположенные на территории прилегающих населенных пунктов;</w:t>
      </w:r>
    </w:p>
    <w:p w:rsidR="00821442" w:rsidRPr="00821442" w:rsidRDefault="00821442" w:rsidP="00821442">
      <w:pPr>
        <w:spacing w:line="276" w:lineRule="auto"/>
        <w:ind w:firstLine="708"/>
        <w:jc w:val="both"/>
        <w:rPr>
          <w:i/>
          <w:sz w:val="28"/>
          <w:szCs w:val="28"/>
        </w:rPr>
      </w:pPr>
      <w:r w:rsidRPr="00821442">
        <w:rPr>
          <w:i/>
          <w:sz w:val="28"/>
          <w:szCs w:val="28"/>
        </w:rPr>
        <w:t>3. Устройство подъездов к источникам противопожарного водосна</w:t>
      </w:r>
      <w:r w:rsidRPr="00821442">
        <w:rPr>
          <w:i/>
          <w:sz w:val="28"/>
          <w:szCs w:val="28"/>
        </w:rPr>
        <w:t>б</w:t>
      </w:r>
      <w:r w:rsidRPr="00821442">
        <w:rPr>
          <w:i/>
          <w:sz w:val="28"/>
          <w:szCs w:val="28"/>
        </w:rPr>
        <w:t>жения – планируется использовать стационарные пункты водозабора, ра</w:t>
      </w:r>
      <w:r w:rsidRPr="00821442">
        <w:rPr>
          <w:i/>
          <w:sz w:val="28"/>
          <w:szCs w:val="28"/>
        </w:rPr>
        <w:t>с</w:t>
      </w:r>
      <w:r w:rsidRPr="00821442">
        <w:rPr>
          <w:i/>
          <w:sz w:val="28"/>
          <w:szCs w:val="28"/>
        </w:rPr>
        <w:t>положенные на территории прилегающих населенных пунктов.</w:t>
      </w:r>
    </w:p>
    <w:p w:rsidR="00821442" w:rsidRDefault="00821442" w:rsidP="00821442">
      <w:pPr>
        <w:spacing w:line="276" w:lineRule="auto"/>
        <w:ind w:firstLine="708"/>
        <w:jc w:val="both"/>
        <w:rPr>
          <w:i/>
          <w:sz w:val="28"/>
          <w:szCs w:val="28"/>
        </w:rPr>
      </w:pPr>
      <w:r w:rsidRPr="00821442">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1F6C98" w:rsidRDefault="001F6C98" w:rsidP="00821442">
      <w:pPr>
        <w:shd w:val="clear" w:color="auto" w:fill="FFFFFF"/>
        <w:spacing w:line="360" w:lineRule="auto"/>
        <w:ind w:firstLine="708"/>
        <w:jc w:val="both"/>
        <w:rPr>
          <w:sz w:val="28"/>
          <w:szCs w:val="28"/>
        </w:rPr>
      </w:pPr>
    </w:p>
    <w:p w:rsidR="00821442" w:rsidRDefault="00821442" w:rsidP="00821442">
      <w:pPr>
        <w:shd w:val="clear" w:color="auto" w:fill="FFFFFF"/>
        <w:spacing w:line="360" w:lineRule="auto"/>
        <w:ind w:firstLine="708"/>
        <w:jc w:val="both"/>
        <w:rPr>
          <w:sz w:val="28"/>
          <w:szCs w:val="28"/>
        </w:rPr>
      </w:pPr>
      <w:proofErr w:type="gramStart"/>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w:t>
      </w:r>
      <w:r>
        <w:rPr>
          <w:sz w:val="28"/>
          <w:szCs w:val="28"/>
        </w:rPr>
        <w:t>р</w:t>
      </w:r>
      <w:r>
        <w:rPr>
          <w:sz w:val="28"/>
          <w:szCs w:val="28"/>
        </w:rPr>
        <w:t>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w:t>
      </w:r>
      <w:r>
        <w:rPr>
          <w:sz w:val="28"/>
          <w:szCs w:val="28"/>
        </w:rPr>
        <w:t>ю</w:t>
      </w:r>
      <w:r>
        <w:rPr>
          <w:sz w:val="28"/>
          <w:szCs w:val="28"/>
        </w:rPr>
        <w:t>щих леса, норм наличия средств предупреждения и тушения лесных пожаров при использовании лесов».</w:t>
      </w:r>
      <w:proofErr w:type="gramEnd"/>
    </w:p>
    <w:p w:rsidR="00821442" w:rsidRDefault="00821442" w:rsidP="00686072">
      <w:pPr>
        <w:shd w:val="clear" w:color="auto" w:fill="FFFFFF"/>
        <w:spacing w:line="360" w:lineRule="auto"/>
        <w:ind w:firstLine="720"/>
        <w:jc w:val="both"/>
        <w:rPr>
          <w:sz w:val="28"/>
          <w:szCs w:val="28"/>
        </w:rPr>
      </w:pPr>
      <w:r w:rsidRPr="00764312">
        <w:rPr>
          <w:sz w:val="28"/>
          <w:szCs w:val="28"/>
        </w:rPr>
        <w:t>На территории лесничества организован лесопожарный пункт, который должен быть оборудован средствами пожаротушения в необходимом колич</w:t>
      </w:r>
      <w:r w:rsidRPr="00764312">
        <w:rPr>
          <w:sz w:val="28"/>
          <w:szCs w:val="28"/>
        </w:rPr>
        <w:t>е</w:t>
      </w:r>
      <w:r w:rsidRPr="00764312">
        <w:rPr>
          <w:sz w:val="28"/>
          <w:szCs w:val="28"/>
        </w:rPr>
        <w:t>стве</w:t>
      </w:r>
      <w:r w:rsidR="00686072">
        <w:rPr>
          <w:sz w:val="28"/>
          <w:szCs w:val="28"/>
        </w:rPr>
        <w:t>.</w:t>
      </w:r>
    </w:p>
    <w:p w:rsidR="00821442" w:rsidRPr="00775107" w:rsidRDefault="00821442" w:rsidP="00821442">
      <w:pPr>
        <w:spacing w:line="360" w:lineRule="auto"/>
        <w:ind w:firstLine="708"/>
        <w:jc w:val="both"/>
        <w:rPr>
          <w:sz w:val="28"/>
          <w:szCs w:val="28"/>
        </w:rPr>
      </w:pPr>
      <w:r w:rsidRPr="00775107">
        <w:rPr>
          <w:sz w:val="28"/>
          <w:szCs w:val="28"/>
        </w:rPr>
        <w:t>Субъе</w:t>
      </w:r>
      <w:proofErr w:type="gramStart"/>
      <w:r w:rsidRPr="00775107">
        <w:rPr>
          <w:sz w:val="28"/>
          <w:szCs w:val="28"/>
        </w:rPr>
        <w:t>кт впр</w:t>
      </w:r>
      <w:proofErr w:type="gramEnd"/>
      <w:r w:rsidRPr="00775107">
        <w:rPr>
          <w:sz w:val="28"/>
          <w:szCs w:val="28"/>
        </w:rPr>
        <w:t>аве увеличить количество средств пожаротушения в зав</w:t>
      </w:r>
      <w:r w:rsidRPr="00775107">
        <w:rPr>
          <w:sz w:val="28"/>
          <w:szCs w:val="28"/>
        </w:rPr>
        <w:t>и</w:t>
      </w:r>
      <w:r w:rsidRPr="00775107">
        <w:rPr>
          <w:sz w:val="28"/>
          <w:szCs w:val="28"/>
        </w:rPr>
        <w:t>симости от объёмов работ, численности работающих и преобладания хвойных насаждений.</w:t>
      </w:r>
    </w:p>
    <w:p w:rsidR="00821442" w:rsidRPr="00775107" w:rsidRDefault="00821442" w:rsidP="00821442">
      <w:pPr>
        <w:spacing w:line="360" w:lineRule="auto"/>
        <w:ind w:firstLine="708"/>
        <w:jc w:val="both"/>
        <w:rPr>
          <w:sz w:val="28"/>
          <w:szCs w:val="28"/>
        </w:rPr>
      </w:pPr>
      <w:r w:rsidRPr="00775107">
        <w:rPr>
          <w:sz w:val="28"/>
          <w:szCs w:val="28"/>
        </w:rPr>
        <w:t>Лица, использующие леса на праве аренды или постоянного (бессрочн</w:t>
      </w:r>
      <w:r w:rsidRPr="00775107">
        <w:rPr>
          <w:sz w:val="28"/>
          <w:szCs w:val="28"/>
        </w:rPr>
        <w:t>о</w:t>
      </w:r>
      <w:r w:rsidRPr="00775107">
        <w:rPr>
          <w:sz w:val="28"/>
          <w:szCs w:val="28"/>
        </w:rPr>
        <w:t>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w:t>
      </w:r>
      <w:r w:rsidRPr="00775107">
        <w:rPr>
          <w:sz w:val="28"/>
          <w:szCs w:val="28"/>
        </w:rPr>
        <w:t>и</w:t>
      </w:r>
      <w:r w:rsidRPr="00775107">
        <w:rPr>
          <w:sz w:val="28"/>
          <w:szCs w:val="28"/>
        </w:rPr>
        <w:t>рованную диспетчерскую службу и принять все возможные меры по недоп</w:t>
      </w:r>
      <w:r w:rsidRPr="00775107">
        <w:rPr>
          <w:sz w:val="28"/>
          <w:szCs w:val="28"/>
        </w:rPr>
        <w:t>у</w:t>
      </w:r>
      <w:r w:rsidRPr="00775107">
        <w:rPr>
          <w:sz w:val="28"/>
          <w:szCs w:val="28"/>
        </w:rPr>
        <w:t>щению распространения лесного пожара.</w:t>
      </w:r>
    </w:p>
    <w:p w:rsidR="00821442" w:rsidRDefault="00821442" w:rsidP="00821442">
      <w:pPr>
        <w:shd w:val="clear" w:color="auto" w:fill="FFFFFF"/>
        <w:spacing w:line="360" w:lineRule="auto"/>
        <w:ind w:firstLine="720"/>
        <w:jc w:val="both"/>
        <w:rPr>
          <w:sz w:val="28"/>
          <w:szCs w:val="28"/>
        </w:rPr>
      </w:pPr>
      <w:proofErr w:type="gramStart"/>
      <w:r w:rsidRPr="00775107">
        <w:rPr>
          <w:sz w:val="28"/>
          <w:szCs w:val="28"/>
        </w:rPr>
        <w:lastRenderedPageBreak/>
        <w:t>Нормативы обеспеченности средствами предупреждения и тушения лесных пожаров предусматриваются в проектах освоения лесов и должны с</w:t>
      </w:r>
      <w:r w:rsidRPr="00775107">
        <w:rPr>
          <w:sz w:val="28"/>
          <w:szCs w:val="28"/>
        </w:rPr>
        <w:t>о</w:t>
      </w:r>
      <w:r w:rsidRPr="00775107">
        <w:rPr>
          <w:sz w:val="28"/>
          <w:szCs w:val="28"/>
        </w:rPr>
        <w:t>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w:t>
      </w:r>
      <w:r>
        <w:rPr>
          <w:sz w:val="28"/>
          <w:szCs w:val="28"/>
        </w:rPr>
        <w:t>е</w:t>
      </w:r>
      <w:r>
        <w:rPr>
          <w:sz w:val="28"/>
          <w:szCs w:val="28"/>
        </w:rPr>
        <w:t>сурсов и экологии Российской Федерации от 28 марта 2014 г. № 161 «Об утверждении видов средств предупреждения и тушения лесных пожаров, но</w:t>
      </w:r>
      <w:r>
        <w:rPr>
          <w:sz w:val="28"/>
          <w:szCs w:val="28"/>
        </w:rPr>
        <w:t>р</w:t>
      </w:r>
      <w:r>
        <w:rPr>
          <w:sz w:val="28"/>
          <w:szCs w:val="28"/>
        </w:rPr>
        <w:t>мативов обеспеченности данными средствами лиц, использующих леса, норм наличия средств предупреждения и тушения лесных пожаров при использов</w:t>
      </w:r>
      <w:r>
        <w:rPr>
          <w:sz w:val="28"/>
          <w:szCs w:val="28"/>
        </w:rPr>
        <w:t>а</w:t>
      </w:r>
      <w:r>
        <w:rPr>
          <w:sz w:val="28"/>
          <w:szCs w:val="28"/>
        </w:rPr>
        <w:t>нии</w:t>
      </w:r>
      <w:proofErr w:type="gramEnd"/>
      <w:r>
        <w:rPr>
          <w:sz w:val="28"/>
          <w:szCs w:val="28"/>
        </w:rPr>
        <w:t xml:space="preserve"> лесов».</w:t>
      </w:r>
    </w:p>
    <w:p w:rsidR="00821442" w:rsidRDefault="00821442" w:rsidP="00821442">
      <w:pPr>
        <w:widowControl w:val="0"/>
        <w:autoSpaceDE w:val="0"/>
        <w:autoSpaceDN w:val="0"/>
        <w:adjustRightInd w:val="0"/>
        <w:spacing w:line="360" w:lineRule="auto"/>
        <w:ind w:firstLine="567"/>
        <w:jc w:val="both"/>
        <w:rPr>
          <w:sz w:val="28"/>
          <w:szCs w:val="28"/>
        </w:rPr>
      </w:pPr>
      <w:r w:rsidRPr="00940E5A">
        <w:rPr>
          <w:rFonts w:eastAsia="MS Mincho"/>
          <w:sz w:val="28"/>
          <w:szCs w:val="28"/>
        </w:rPr>
        <w:t xml:space="preserve">Радиационная обстановка на территории </w:t>
      </w:r>
      <w:r>
        <w:rPr>
          <w:rFonts w:eastAsia="MS Mincho"/>
          <w:sz w:val="28"/>
          <w:szCs w:val="28"/>
        </w:rPr>
        <w:t xml:space="preserve">Тербунского </w:t>
      </w:r>
      <w:r w:rsidRPr="00940E5A">
        <w:rPr>
          <w:rFonts w:eastAsia="MS Mincho"/>
          <w:sz w:val="28"/>
          <w:szCs w:val="28"/>
        </w:rPr>
        <w:t>лесничества ост</w:t>
      </w:r>
      <w:r w:rsidRPr="00940E5A">
        <w:rPr>
          <w:rFonts w:eastAsia="MS Mincho"/>
          <w:sz w:val="28"/>
          <w:szCs w:val="28"/>
        </w:rPr>
        <w:t>а</w:t>
      </w:r>
      <w:r>
        <w:rPr>
          <w:rFonts w:eastAsia="MS Mincho"/>
          <w:sz w:val="28"/>
          <w:szCs w:val="28"/>
        </w:rPr>
        <w:t>е</w:t>
      </w:r>
      <w:r w:rsidRPr="00940E5A">
        <w:rPr>
          <w:rFonts w:eastAsia="MS Mincho"/>
          <w:sz w:val="28"/>
          <w:szCs w:val="28"/>
        </w:rPr>
        <w:t xml:space="preserve">тся стабильной и </w:t>
      </w:r>
      <w:r>
        <w:rPr>
          <w:rFonts w:eastAsia="MS Mincho"/>
          <w:sz w:val="28"/>
          <w:szCs w:val="28"/>
        </w:rPr>
        <w:t xml:space="preserve">не </w:t>
      </w:r>
      <w:r w:rsidRPr="00940E5A">
        <w:rPr>
          <w:rFonts w:eastAsia="MS Mincho"/>
          <w:sz w:val="28"/>
          <w:szCs w:val="28"/>
        </w:rPr>
        <w:t xml:space="preserve">требует </w:t>
      </w:r>
      <w:r w:rsidRPr="00CE3205">
        <w:rPr>
          <w:sz w:val="28"/>
          <w:szCs w:val="28"/>
        </w:rPr>
        <w:t>особенности охраны лесов, разработки и ос</w:t>
      </w:r>
      <w:r w:rsidRPr="00CE3205">
        <w:rPr>
          <w:sz w:val="28"/>
          <w:szCs w:val="28"/>
        </w:rPr>
        <w:t>у</w:t>
      </w:r>
      <w:r w:rsidRPr="00CE3205">
        <w:rPr>
          <w:sz w:val="28"/>
          <w:szCs w:val="28"/>
        </w:rPr>
        <w:t xml:space="preserve">ществления профилактических </w:t>
      </w:r>
      <w:r>
        <w:rPr>
          <w:sz w:val="28"/>
          <w:szCs w:val="28"/>
        </w:rPr>
        <w:t>и реабилитационных мероприятий.</w:t>
      </w:r>
    </w:p>
    <w:p w:rsidR="00821442" w:rsidRPr="006B69DA" w:rsidRDefault="00821442" w:rsidP="00821442">
      <w:pPr>
        <w:widowControl w:val="0"/>
        <w:autoSpaceDE w:val="0"/>
        <w:autoSpaceDN w:val="0"/>
        <w:adjustRightInd w:val="0"/>
        <w:spacing w:line="360" w:lineRule="auto"/>
        <w:ind w:firstLine="567"/>
        <w:jc w:val="both"/>
        <w:rPr>
          <w:sz w:val="28"/>
          <w:szCs w:val="28"/>
        </w:rPr>
      </w:pPr>
    </w:p>
    <w:p w:rsidR="00821442" w:rsidRPr="00961A1F" w:rsidRDefault="00821442" w:rsidP="00821442">
      <w:pPr>
        <w:spacing w:line="360" w:lineRule="auto"/>
        <w:jc w:val="center"/>
        <w:rPr>
          <w:i/>
          <w:sz w:val="28"/>
          <w:szCs w:val="28"/>
          <w:u w:val="single"/>
        </w:rPr>
      </w:pPr>
      <w:r w:rsidRPr="00961A1F">
        <w:rPr>
          <w:i/>
          <w:sz w:val="28"/>
          <w:szCs w:val="28"/>
          <w:u w:val="single"/>
        </w:rPr>
        <w:t>Требования к охране лесов от загрязнения и иного</w:t>
      </w:r>
    </w:p>
    <w:p w:rsidR="00821442" w:rsidRPr="00961A1F" w:rsidRDefault="00821442" w:rsidP="00821442">
      <w:pPr>
        <w:spacing w:line="360" w:lineRule="auto"/>
        <w:jc w:val="center"/>
        <w:rPr>
          <w:i/>
          <w:sz w:val="28"/>
          <w:szCs w:val="28"/>
          <w:u w:val="single"/>
        </w:rPr>
      </w:pPr>
      <w:r w:rsidRPr="00961A1F">
        <w:rPr>
          <w:i/>
          <w:sz w:val="28"/>
          <w:szCs w:val="28"/>
          <w:u w:val="single"/>
        </w:rPr>
        <w:t>негативного воздействия</w:t>
      </w:r>
    </w:p>
    <w:p w:rsidR="00821442" w:rsidRPr="00DA050F" w:rsidRDefault="00821442" w:rsidP="00821442">
      <w:pPr>
        <w:spacing w:line="360" w:lineRule="auto"/>
        <w:ind w:firstLine="708"/>
        <w:jc w:val="both"/>
        <w:rPr>
          <w:sz w:val="28"/>
          <w:szCs w:val="28"/>
        </w:rPr>
      </w:pPr>
      <w:r w:rsidRPr="00DA050F">
        <w:rPr>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w:t>
      </w:r>
      <w:r w:rsidRPr="00DA050F">
        <w:rPr>
          <w:sz w:val="28"/>
          <w:szCs w:val="28"/>
        </w:rPr>
        <w:t>а</w:t>
      </w:r>
      <w:r w:rsidRPr="00DA050F">
        <w:rPr>
          <w:sz w:val="28"/>
          <w:szCs w:val="28"/>
        </w:rPr>
        <w:t>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821442" w:rsidRPr="00DA050F" w:rsidRDefault="00821442" w:rsidP="00821442">
      <w:pPr>
        <w:spacing w:line="360" w:lineRule="auto"/>
        <w:ind w:firstLine="708"/>
        <w:jc w:val="both"/>
        <w:rPr>
          <w:sz w:val="28"/>
          <w:szCs w:val="28"/>
        </w:rPr>
      </w:pPr>
      <w:r w:rsidRPr="00DA050F">
        <w:rPr>
          <w:sz w:val="28"/>
          <w:szCs w:val="28"/>
        </w:rPr>
        <w:t>При проведении мероприятий назначенных в лесохозяйственном регл</w:t>
      </w:r>
      <w:r w:rsidRPr="00DA050F">
        <w:rPr>
          <w:sz w:val="28"/>
          <w:szCs w:val="28"/>
        </w:rPr>
        <w:t>а</w:t>
      </w:r>
      <w:r w:rsidRPr="00DA050F">
        <w:rPr>
          <w:sz w:val="28"/>
          <w:szCs w:val="28"/>
        </w:rPr>
        <w:t>менте, должны учитываться причины загрязнения от проводимых  меропри</w:t>
      </w:r>
      <w:r w:rsidRPr="00DA050F">
        <w:rPr>
          <w:sz w:val="28"/>
          <w:szCs w:val="28"/>
        </w:rPr>
        <w:t>я</w:t>
      </w:r>
      <w:r w:rsidRPr="00DA050F">
        <w:rPr>
          <w:sz w:val="28"/>
          <w:szCs w:val="28"/>
        </w:rPr>
        <w:t>тий, приниматься всё возможное для сокращения загрязнения окружающей среды.</w:t>
      </w:r>
    </w:p>
    <w:p w:rsidR="00821442" w:rsidRPr="00DA050F" w:rsidRDefault="00821442" w:rsidP="00821442">
      <w:pPr>
        <w:spacing w:line="360" w:lineRule="auto"/>
        <w:ind w:firstLine="708"/>
        <w:jc w:val="both"/>
        <w:rPr>
          <w:sz w:val="28"/>
          <w:szCs w:val="28"/>
        </w:rPr>
      </w:pPr>
      <w:r w:rsidRPr="00DA050F">
        <w:rPr>
          <w:sz w:val="28"/>
          <w:szCs w:val="28"/>
        </w:rPr>
        <w:t>Земли лесного фонда по своему назначению представлены двумя осно</w:t>
      </w:r>
      <w:r w:rsidRPr="00DA050F">
        <w:rPr>
          <w:sz w:val="28"/>
          <w:szCs w:val="28"/>
        </w:rPr>
        <w:t>в</w:t>
      </w:r>
      <w:r w:rsidRPr="00DA050F">
        <w:rPr>
          <w:sz w:val="28"/>
          <w:szCs w:val="28"/>
        </w:rPr>
        <w:t>ными группами:</w:t>
      </w:r>
    </w:p>
    <w:p w:rsidR="00821442" w:rsidRPr="00DA050F" w:rsidRDefault="00821442" w:rsidP="00821442">
      <w:pPr>
        <w:spacing w:line="360" w:lineRule="auto"/>
        <w:ind w:firstLine="708"/>
        <w:jc w:val="both"/>
        <w:rPr>
          <w:sz w:val="28"/>
          <w:szCs w:val="28"/>
        </w:rPr>
      </w:pPr>
      <w:r>
        <w:rPr>
          <w:sz w:val="28"/>
          <w:szCs w:val="28"/>
        </w:rPr>
        <w:t xml:space="preserve">- </w:t>
      </w:r>
      <w:proofErr w:type="gramStart"/>
      <w:r w:rsidRPr="00DA050F">
        <w:rPr>
          <w:sz w:val="28"/>
          <w:szCs w:val="28"/>
        </w:rPr>
        <w:t>лесной</w:t>
      </w:r>
      <w:proofErr w:type="gramEnd"/>
      <w:r w:rsidRPr="00DA050F">
        <w:rPr>
          <w:sz w:val="28"/>
          <w:szCs w:val="28"/>
        </w:rPr>
        <w:t xml:space="preserve"> – предназначенной для выращивания насаждений;</w:t>
      </w:r>
    </w:p>
    <w:p w:rsidR="00821442" w:rsidRPr="00DA050F" w:rsidRDefault="00821442" w:rsidP="00821442">
      <w:pPr>
        <w:spacing w:line="360" w:lineRule="auto"/>
        <w:ind w:firstLine="708"/>
        <w:jc w:val="both"/>
        <w:rPr>
          <w:sz w:val="28"/>
          <w:szCs w:val="28"/>
        </w:rPr>
      </w:pPr>
      <w:proofErr w:type="gramStart"/>
      <w:r>
        <w:rPr>
          <w:sz w:val="28"/>
          <w:szCs w:val="28"/>
        </w:rPr>
        <w:lastRenderedPageBreak/>
        <w:t xml:space="preserve">- </w:t>
      </w:r>
      <w:r w:rsidRPr="00DA050F">
        <w:rPr>
          <w:sz w:val="28"/>
          <w:szCs w:val="28"/>
        </w:rPr>
        <w:t>нелесной – представленной угодьями, не используемыми в лесном х</w:t>
      </w:r>
      <w:r w:rsidRPr="00DA050F">
        <w:rPr>
          <w:sz w:val="28"/>
          <w:szCs w:val="28"/>
        </w:rPr>
        <w:t>о</w:t>
      </w:r>
      <w:r w:rsidRPr="00DA050F">
        <w:rPr>
          <w:sz w:val="28"/>
          <w:szCs w:val="28"/>
        </w:rPr>
        <w:t>зяйстве землями и землями специального назначения.</w:t>
      </w:r>
      <w:proofErr w:type="gramEnd"/>
    </w:p>
    <w:p w:rsidR="00821442" w:rsidRPr="00DA050F" w:rsidRDefault="00821442" w:rsidP="00821442">
      <w:pPr>
        <w:spacing w:line="360" w:lineRule="auto"/>
        <w:ind w:firstLine="708"/>
        <w:jc w:val="both"/>
        <w:rPr>
          <w:sz w:val="28"/>
          <w:szCs w:val="28"/>
        </w:rPr>
      </w:pPr>
      <w:r w:rsidRPr="00DA050F">
        <w:rPr>
          <w:sz w:val="28"/>
          <w:szCs w:val="28"/>
        </w:rPr>
        <w:t>Перечисленные категории земель кардинально отличаются по степени антропогенного воздействия.</w:t>
      </w:r>
    </w:p>
    <w:p w:rsidR="00821442" w:rsidRPr="00DA050F" w:rsidRDefault="00821442" w:rsidP="00821442">
      <w:pPr>
        <w:spacing w:line="360" w:lineRule="auto"/>
        <w:ind w:firstLine="708"/>
        <w:jc w:val="both"/>
        <w:rPr>
          <w:sz w:val="28"/>
          <w:szCs w:val="28"/>
        </w:rPr>
      </w:pPr>
      <w:r w:rsidRPr="00DA050F">
        <w:rPr>
          <w:sz w:val="28"/>
          <w:szCs w:val="28"/>
        </w:rPr>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w:t>
      </w:r>
      <w:r w:rsidRPr="00DA050F">
        <w:rPr>
          <w:sz w:val="28"/>
          <w:szCs w:val="28"/>
        </w:rPr>
        <w:t>к</w:t>
      </w:r>
      <w:r w:rsidRPr="00DA050F">
        <w:rPr>
          <w:sz w:val="28"/>
          <w:szCs w:val="28"/>
        </w:rPr>
        <w:t>туры, оказывающей воздействие на окружающую среду, в том числе на лес.</w:t>
      </w:r>
    </w:p>
    <w:p w:rsidR="00821442" w:rsidRPr="00DA050F" w:rsidRDefault="00821442" w:rsidP="00821442">
      <w:pPr>
        <w:spacing w:line="360" w:lineRule="auto"/>
        <w:ind w:firstLine="708"/>
        <w:jc w:val="both"/>
        <w:rPr>
          <w:sz w:val="28"/>
          <w:szCs w:val="28"/>
        </w:rPr>
      </w:pPr>
      <w:r w:rsidRPr="00DA050F">
        <w:rPr>
          <w:sz w:val="28"/>
          <w:szCs w:val="28"/>
        </w:rPr>
        <w:t>Соответственно, оценка и величина антропогенного воздействия на эти категории земель различны. Основное воздействие на лесные земли при в</w:t>
      </w:r>
      <w:r w:rsidRPr="00DA050F">
        <w:rPr>
          <w:sz w:val="28"/>
          <w:szCs w:val="28"/>
        </w:rPr>
        <w:t>ы</w:t>
      </w:r>
      <w:r w:rsidRPr="00DA050F">
        <w:rPr>
          <w:sz w:val="28"/>
          <w:szCs w:val="28"/>
        </w:rPr>
        <w:t>полнении мероприятий лесохозяйственного регламента происходит в процессе лесопользования и прежде всего, заготовки древесины и рекреации.</w:t>
      </w:r>
    </w:p>
    <w:p w:rsidR="00821442" w:rsidRPr="00DA050F" w:rsidRDefault="00821442" w:rsidP="00821442">
      <w:pPr>
        <w:spacing w:line="360" w:lineRule="auto"/>
        <w:ind w:firstLine="708"/>
        <w:jc w:val="both"/>
        <w:rPr>
          <w:sz w:val="28"/>
          <w:szCs w:val="28"/>
        </w:rPr>
      </w:pPr>
      <w:r w:rsidRPr="00DA050F">
        <w:rPr>
          <w:sz w:val="28"/>
          <w:szCs w:val="28"/>
        </w:rPr>
        <w:t>В процессе заготовки древесины образуются следующие группы отх</w:t>
      </w:r>
      <w:r w:rsidRPr="00DA050F">
        <w:rPr>
          <w:sz w:val="28"/>
          <w:szCs w:val="28"/>
        </w:rPr>
        <w:t>о</w:t>
      </w:r>
      <w:r w:rsidRPr="00DA050F">
        <w:rPr>
          <w:sz w:val="28"/>
          <w:szCs w:val="28"/>
        </w:rPr>
        <w:t>дов:</w:t>
      </w:r>
    </w:p>
    <w:p w:rsidR="00821442" w:rsidRPr="00DA050F" w:rsidRDefault="00821442" w:rsidP="00821442">
      <w:pPr>
        <w:spacing w:line="360" w:lineRule="auto"/>
        <w:ind w:firstLine="708"/>
        <w:jc w:val="both"/>
        <w:rPr>
          <w:sz w:val="28"/>
          <w:szCs w:val="28"/>
        </w:rPr>
      </w:pPr>
      <w:r w:rsidRPr="00DA050F">
        <w:rPr>
          <w:sz w:val="28"/>
          <w:szCs w:val="28"/>
        </w:rPr>
        <w:t>- древесные отходы;</w:t>
      </w:r>
    </w:p>
    <w:p w:rsidR="00821442" w:rsidRPr="00DA050F" w:rsidRDefault="00821442" w:rsidP="00821442">
      <w:pPr>
        <w:spacing w:line="360" w:lineRule="auto"/>
        <w:ind w:firstLine="708"/>
        <w:jc w:val="both"/>
        <w:rPr>
          <w:sz w:val="28"/>
          <w:szCs w:val="28"/>
        </w:rPr>
      </w:pPr>
      <w:r w:rsidRPr="00DA050F">
        <w:rPr>
          <w:sz w:val="28"/>
          <w:szCs w:val="28"/>
        </w:rPr>
        <w:t>- отходы от работы техники и транспорта;</w:t>
      </w:r>
    </w:p>
    <w:p w:rsidR="00821442" w:rsidRPr="00DA050F" w:rsidRDefault="00821442" w:rsidP="00821442">
      <w:pPr>
        <w:spacing w:line="360" w:lineRule="auto"/>
        <w:ind w:firstLine="708"/>
        <w:jc w:val="both"/>
        <w:rPr>
          <w:sz w:val="28"/>
          <w:szCs w:val="28"/>
        </w:rPr>
      </w:pPr>
      <w:r w:rsidRPr="00DA050F">
        <w:rPr>
          <w:sz w:val="28"/>
          <w:szCs w:val="28"/>
        </w:rPr>
        <w:t>- бытовые отходы.</w:t>
      </w:r>
    </w:p>
    <w:p w:rsidR="00821442" w:rsidRDefault="00821442" w:rsidP="00F10C54">
      <w:pPr>
        <w:spacing w:line="360" w:lineRule="auto"/>
        <w:ind w:firstLine="708"/>
        <w:jc w:val="both"/>
        <w:rPr>
          <w:sz w:val="28"/>
          <w:szCs w:val="28"/>
        </w:rPr>
      </w:pPr>
      <w:r w:rsidRPr="00DA050F">
        <w:rPr>
          <w:sz w:val="28"/>
          <w:szCs w:val="28"/>
        </w:rPr>
        <w:t>По данным «Временного классификатора токсичных промышленных отходов», М, 1987, при заготовке и вывозке древесины при организации заг</w:t>
      </w:r>
      <w:r w:rsidRPr="00DA050F">
        <w:rPr>
          <w:sz w:val="28"/>
          <w:szCs w:val="28"/>
        </w:rPr>
        <w:t>о</w:t>
      </w:r>
      <w:r w:rsidRPr="00DA050F">
        <w:rPr>
          <w:sz w:val="28"/>
          <w:szCs w:val="28"/>
        </w:rPr>
        <w:t>товки в спелых и перестойных насаждениях (рубки главного пользования) о</w:t>
      </w:r>
      <w:r w:rsidRPr="00DA050F">
        <w:rPr>
          <w:sz w:val="28"/>
          <w:szCs w:val="28"/>
        </w:rPr>
        <w:t>б</w:t>
      </w:r>
      <w:r w:rsidRPr="00DA050F">
        <w:rPr>
          <w:sz w:val="28"/>
          <w:szCs w:val="28"/>
        </w:rPr>
        <w:t>разуются следующие отходы на 1 тыс</w:t>
      </w:r>
      <w:proofErr w:type="gramStart"/>
      <w:r w:rsidRPr="00DA050F">
        <w:rPr>
          <w:sz w:val="28"/>
          <w:szCs w:val="28"/>
        </w:rPr>
        <w:t>.м</w:t>
      </w:r>
      <w:proofErr w:type="gramEnd"/>
      <w:r w:rsidR="00F10C54">
        <w:rPr>
          <w:sz w:val="28"/>
          <w:szCs w:val="28"/>
          <w:vertAlign w:val="superscript"/>
        </w:rPr>
        <w:t>3</w:t>
      </w:r>
      <w:r w:rsidRPr="00DA050F">
        <w:rPr>
          <w:sz w:val="28"/>
          <w:szCs w:val="28"/>
        </w:rPr>
        <w:t>заготовленной древесины.</w:t>
      </w:r>
    </w:p>
    <w:p w:rsidR="001F6C98" w:rsidRDefault="001F6C98" w:rsidP="00821442">
      <w:pPr>
        <w:spacing w:line="276" w:lineRule="auto"/>
        <w:jc w:val="right"/>
        <w:rPr>
          <w:sz w:val="28"/>
          <w:szCs w:val="28"/>
        </w:rPr>
      </w:pPr>
    </w:p>
    <w:p w:rsidR="00821442" w:rsidRPr="00DA050F" w:rsidRDefault="00821442" w:rsidP="00821442">
      <w:pPr>
        <w:spacing w:line="276" w:lineRule="auto"/>
        <w:jc w:val="right"/>
        <w:rPr>
          <w:sz w:val="28"/>
          <w:szCs w:val="28"/>
        </w:rPr>
      </w:pPr>
      <w:r w:rsidRPr="00DA050F">
        <w:rPr>
          <w:sz w:val="28"/>
          <w:szCs w:val="28"/>
        </w:rPr>
        <w:t>Таблица 2.1</w:t>
      </w:r>
      <w:r>
        <w:rPr>
          <w:sz w:val="28"/>
          <w:szCs w:val="28"/>
        </w:rPr>
        <w:t>7</w:t>
      </w:r>
      <w:r w:rsidRPr="00DA050F">
        <w:rPr>
          <w:sz w:val="28"/>
          <w:szCs w:val="28"/>
        </w:rPr>
        <w:t>.</w:t>
      </w:r>
      <w:r>
        <w:rPr>
          <w:sz w:val="28"/>
          <w:szCs w:val="28"/>
        </w:rPr>
        <w:t>1.4</w:t>
      </w:r>
    </w:p>
    <w:p w:rsidR="00821442" w:rsidRDefault="00821442" w:rsidP="00821442">
      <w:pPr>
        <w:spacing w:line="276" w:lineRule="auto"/>
        <w:jc w:val="center"/>
        <w:rPr>
          <w:sz w:val="28"/>
          <w:szCs w:val="28"/>
        </w:rPr>
      </w:pPr>
      <w:r w:rsidRPr="00DA050F">
        <w:rPr>
          <w:sz w:val="28"/>
          <w:szCs w:val="28"/>
        </w:rPr>
        <w:t>Характеристика и объ</w:t>
      </w:r>
      <w:r w:rsidR="00F10C54">
        <w:rPr>
          <w:sz w:val="28"/>
          <w:szCs w:val="28"/>
        </w:rPr>
        <w:t>ё</w:t>
      </w:r>
      <w:r>
        <w:rPr>
          <w:sz w:val="28"/>
          <w:szCs w:val="28"/>
        </w:rPr>
        <w:t>м отходов по классам опасности</w:t>
      </w:r>
    </w:p>
    <w:p w:rsidR="0010280C" w:rsidRPr="00DA050F" w:rsidRDefault="0010280C" w:rsidP="0082144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A0" w:firstRow="1" w:lastRow="0" w:firstColumn="1" w:lastColumn="0" w:noHBand="0" w:noVBand="0"/>
      </w:tblPr>
      <w:tblGrid>
        <w:gridCol w:w="6770"/>
        <w:gridCol w:w="2738"/>
      </w:tblGrid>
      <w:tr w:rsidR="00821442" w:rsidRPr="00961A1F" w:rsidTr="0085767D">
        <w:trPr>
          <w:tblHeader/>
        </w:trPr>
        <w:tc>
          <w:tcPr>
            <w:tcW w:w="3560" w:type="pct"/>
            <w:vAlign w:val="center"/>
          </w:tcPr>
          <w:p w:rsidR="00821442" w:rsidRPr="00961A1F" w:rsidRDefault="00821442" w:rsidP="0085767D">
            <w:pPr>
              <w:spacing w:line="276" w:lineRule="auto"/>
              <w:jc w:val="center"/>
              <w:rPr>
                <w:sz w:val="24"/>
                <w:szCs w:val="24"/>
              </w:rPr>
            </w:pPr>
            <w:r w:rsidRPr="00961A1F">
              <w:rPr>
                <w:sz w:val="24"/>
                <w:szCs w:val="24"/>
              </w:rPr>
              <w:t>Наименование отходов</w:t>
            </w:r>
          </w:p>
        </w:tc>
        <w:tc>
          <w:tcPr>
            <w:tcW w:w="1440" w:type="pct"/>
            <w:vAlign w:val="center"/>
          </w:tcPr>
          <w:p w:rsidR="00821442" w:rsidRPr="00961A1F" w:rsidRDefault="00821442" w:rsidP="0085767D">
            <w:pPr>
              <w:spacing w:line="276" w:lineRule="auto"/>
              <w:jc w:val="center"/>
              <w:rPr>
                <w:sz w:val="24"/>
                <w:szCs w:val="24"/>
              </w:rPr>
            </w:pPr>
            <w:r w:rsidRPr="00961A1F">
              <w:rPr>
                <w:sz w:val="24"/>
                <w:szCs w:val="24"/>
              </w:rPr>
              <w:t>Количество отходов,</w:t>
            </w:r>
          </w:p>
          <w:p w:rsidR="00821442" w:rsidRPr="00961A1F" w:rsidRDefault="00821442" w:rsidP="0085767D">
            <w:pPr>
              <w:spacing w:line="276" w:lineRule="auto"/>
              <w:jc w:val="center"/>
              <w:rPr>
                <w:sz w:val="24"/>
                <w:szCs w:val="24"/>
              </w:rPr>
            </w:pPr>
            <w:r w:rsidRPr="00961A1F">
              <w:rPr>
                <w:sz w:val="24"/>
                <w:szCs w:val="24"/>
              </w:rPr>
              <w:t>тонн на 1 тыс</w:t>
            </w:r>
            <w:proofErr w:type="gramStart"/>
            <w:r w:rsidRPr="00961A1F">
              <w:rPr>
                <w:sz w:val="24"/>
                <w:szCs w:val="24"/>
              </w:rPr>
              <w:t>.м</w:t>
            </w:r>
            <w:proofErr w:type="gramEnd"/>
            <w:r w:rsidRPr="00961A1F">
              <w:rPr>
                <w:sz w:val="24"/>
                <w:szCs w:val="24"/>
                <w:vertAlign w:val="superscript"/>
              </w:rPr>
              <w:t>3</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II</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Аккумуляторная кислота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00022</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III</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Отходы синтетических и минеральных масел (отработанное м</w:t>
            </w:r>
            <w:r w:rsidRPr="00961A1F">
              <w:rPr>
                <w:sz w:val="24"/>
                <w:szCs w:val="24"/>
              </w:rPr>
              <w:t>о</w:t>
            </w:r>
            <w:r w:rsidRPr="00961A1F">
              <w:rPr>
                <w:sz w:val="24"/>
                <w:szCs w:val="24"/>
              </w:rPr>
              <w:t>торное и трансмиссионное масло)</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0158</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Индустриальное масло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000322</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Нефтешлам при зачистке резервуаров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0015</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lastRenderedPageBreak/>
              <w:t>Нефтешлам (проливы ГСМ)</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0004</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Промасленные фильтры</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Ветошь промасленная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0011</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Уловленные нефтепродукты очистных сооружений ливневых стоков и мойки автомобилей</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003</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ИТОГО: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023342</w:t>
            </w:r>
          </w:p>
        </w:tc>
      </w:tr>
      <w:tr w:rsidR="00821442" w:rsidRPr="00961A1F" w:rsidTr="0085767D">
        <w:tc>
          <w:tcPr>
            <w:tcW w:w="3560" w:type="pct"/>
          </w:tcPr>
          <w:p w:rsidR="00821442" w:rsidRPr="00961A1F" w:rsidRDefault="00821442" w:rsidP="0085767D">
            <w:pPr>
              <w:spacing w:line="276" w:lineRule="auto"/>
              <w:jc w:val="center"/>
              <w:rPr>
                <w:b/>
                <w:sz w:val="24"/>
                <w:szCs w:val="24"/>
              </w:rPr>
            </w:pPr>
            <w:r w:rsidRPr="00961A1F">
              <w:rPr>
                <w:b/>
                <w:sz w:val="24"/>
                <w:szCs w:val="24"/>
              </w:rPr>
              <w:t xml:space="preserve">Отходы </w:t>
            </w:r>
            <w:r w:rsidRPr="00961A1F">
              <w:rPr>
                <w:b/>
                <w:sz w:val="24"/>
                <w:szCs w:val="24"/>
                <w:lang w:val="en-US"/>
              </w:rPr>
              <w:t>IV</w:t>
            </w:r>
            <w:r w:rsidRPr="00961A1F">
              <w:rPr>
                <w:b/>
                <w:sz w:val="24"/>
                <w:szCs w:val="24"/>
              </w:rPr>
              <w:t xml:space="preserve"> класса опасности</w:t>
            </w:r>
          </w:p>
        </w:tc>
        <w:tc>
          <w:tcPr>
            <w:tcW w:w="1440" w:type="pct"/>
          </w:tcPr>
          <w:p w:rsidR="00821442" w:rsidRPr="00961A1F" w:rsidRDefault="00821442" w:rsidP="0085767D">
            <w:pPr>
              <w:spacing w:line="276" w:lineRule="auto"/>
              <w:jc w:val="center"/>
              <w:rPr>
                <w:sz w:val="24"/>
                <w:szCs w:val="24"/>
              </w:rPr>
            </w:pP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Лесосечные отходы (сучья, вершинки, малоценная древесина)*</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130,</w:t>
            </w:r>
            <w:r w:rsidRPr="00961A1F">
              <w:rPr>
                <w:sz w:val="24"/>
                <w:szCs w:val="24"/>
              </w:rPr>
              <w:t>0</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древесные (козырьки, отхода раскряжевки)</w:t>
            </w:r>
          </w:p>
        </w:tc>
        <w:tc>
          <w:tcPr>
            <w:tcW w:w="1440" w:type="pct"/>
          </w:tcPr>
          <w:p w:rsidR="00821442" w:rsidRPr="00961A1F" w:rsidRDefault="00821442" w:rsidP="0085767D">
            <w:pPr>
              <w:spacing w:line="276" w:lineRule="auto"/>
              <w:jc w:val="center"/>
              <w:rPr>
                <w:sz w:val="24"/>
                <w:szCs w:val="24"/>
              </w:rPr>
            </w:pPr>
            <w:r>
              <w:rPr>
                <w:sz w:val="24"/>
                <w:szCs w:val="24"/>
              </w:rPr>
              <w:t>16,</w:t>
            </w:r>
            <w:r w:rsidRPr="00961A1F">
              <w:rPr>
                <w:sz w:val="24"/>
                <w:szCs w:val="24"/>
              </w:rPr>
              <w:t>0</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черных металлов, пыль абразивно-металлическая, огарки сварочных электродов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00003</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абразивных изделий</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00038</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Отработанные аккумуляторы без электролита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0025</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Осадок (шлам) нейтрализации электролита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00023</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Отработанные шины</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Лом цветных металлов</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00037</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Зола древесная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0036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Пыль твердых частиц из бункеров циклонов котельной</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000302</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Осадок из очистных сооружений бытовых и ливневых сточных вод</w:t>
            </w:r>
          </w:p>
        </w:tc>
        <w:tc>
          <w:tcPr>
            <w:tcW w:w="1440" w:type="pct"/>
          </w:tcPr>
          <w:p w:rsidR="00821442" w:rsidRPr="00961A1F" w:rsidRDefault="00821442" w:rsidP="0085767D">
            <w:pPr>
              <w:spacing w:line="276" w:lineRule="auto"/>
              <w:jc w:val="center"/>
              <w:rPr>
                <w:sz w:val="24"/>
                <w:szCs w:val="24"/>
              </w:rPr>
            </w:pPr>
          </w:p>
          <w:p w:rsidR="00821442" w:rsidRPr="00961A1F" w:rsidRDefault="00821442" w:rsidP="0085767D">
            <w:pPr>
              <w:spacing w:line="276" w:lineRule="auto"/>
              <w:jc w:val="center"/>
              <w:rPr>
                <w:sz w:val="24"/>
                <w:szCs w:val="24"/>
              </w:rPr>
            </w:pPr>
            <w:r>
              <w:rPr>
                <w:sz w:val="24"/>
                <w:szCs w:val="24"/>
              </w:rPr>
              <w:t>0,</w:t>
            </w:r>
            <w:r w:rsidRPr="00961A1F">
              <w:rPr>
                <w:sz w:val="24"/>
                <w:szCs w:val="24"/>
              </w:rPr>
              <w:t>004</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Твердые бытовые отходы (ТБО)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0384</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потребления подобные ТБО</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0012</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Отходы медпункта</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000096</w:t>
            </w:r>
          </w:p>
        </w:tc>
      </w:tr>
      <w:tr w:rsidR="00821442" w:rsidRPr="00961A1F" w:rsidTr="0085767D">
        <w:tc>
          <w:tcPr>
            <w:tcW w:w="3560" w:type="pct"/>
            <w:vAlign w:val="center"/>
          </w:tcPr>
          <w:p w:rsidR="00821442" w:rsidRPr="00961A1F" w:rsidRDefault="00821442" w:rsidP="0085767D">
            <w:pPr>
              <w:spacing w:line="276" w:lineRule="auto"/>
              <w:rPr>
                <w:sz w:val="24"/>
                <w:szCs w:val="24"/>
              </w:rPr>
            </w:pPr>
            <w:r w:rsidRPr="00961A1F">
              <w:rPr>
                <w:sz w:val="24"/>
                <w:szCs w:val="24"/>
              </w:rPr>
              <w:t>Пищевые отходы пунктов общественного питания</w:t>
            </w:r>
          </w:p>
        </w:tc>
        <w:tc>
          <w:tcPr>
            <w:tcW w:w="1440" w:type="pct"/>
          </w:tcPr>
          <w:p w:rsidR="00821442" w:rsidRPr="00961A1F" w:rsidRDefault="00821442" w:rsidP="0085767D">
            <w:pPr>
              <w:spacing w:line="276" w:lineRule="auto"/>
              <w:jc w:val="center"/>
              <w:rPr>
                <w:sz w:val="24"/>
                <w:szCs w:val="24"/>
              </w:rPr>
            </w:pPr>
            <w:r>
              <w:rPr>
                <w:sz w:val="24"/>
                <w:szCs w:val="24"/>
              </w:rPr>
              <w:t>0,</w:t>
            </w:r>
            <w:r w:rsidRPr="00961A1F">
              <w:rPr>
                <w:sz w:val="24"/>
                <w:szCs w:val="24"/>
              </w:rPr>
              <w:t>0074</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ИТОГО:</w:t>
            </w:r>
          </w:p>
        </w:tc>
        <w:tc>
          <w:tcPr>
            <w:tcW w:w="1440" w:type="pct"/>
          </w:tcPr>
          <w:p w:rsidR="00821442" w:rsidRPr="00961A1F" w:rsidRDefault="00821442" w:rsidP="0085767D">
            <w:pPr>
              <w:spacing w:line="276" w:lineRule="auto"/>
              <w:jc w:val="center"/>
              <w:rPr>
                <w:sz w:val="24"/>
                <w:szCs w:val="24"/>
              </w:rPr>
            </w:pPr>
            <w:r>
              <w:rPr>
                <w:sz w:val="24"/>
                <w:szCs w:val="24"/>
              </w:rPr>
              <w:t>146,</w:t>
            </w:r>
            <w:r w:rsidRPr="00961A1F">
              <w:rPr>
                <w:sz w:val="24"/>
                <w:szCs w:val="24"/>
              </w:rPr>
              <w:t>0645</w:t>
            </w:r>
          </w:p>
        </w:tc>
      </w:tr>
      <w:tr w:rsidR="00821442" w:rsidRPr="00961A1F" w:rsidTr="0085767D">
        <w:tc>
          <w:tcPr>
            <w:tcW w:w="3560" w:type="pct"/>
          </w:tcPr>
          <w:p w:rsidR="00821442" w:rsidRPr="00961A1F" w:rsidRDefault="00821442" w:rsidP="0085767D">
            <w:pPr>
              <w:spacing w:line="276" w:lineRule="auto"/>
              <w:rPr>
                <w:sz w:val="24"/>
                <w:szCs w:val="24"/>
              </w:rPr>
            </w:pPr>
            <w:r w:rsidRPr="00961A1F">
              <w:rPr>
                <w:sz w:val="24"/>
                <w:szCs w:val="24"/>
              </w:rPr>
              <w:t>ВСЕГО:</w:t>
            </w:r>
          </w:p>
        </w:tc>
        <w:tc>
          <w:tcPr>
            <w:tcW w:w="1440" w:type="pct"/>
          </w:tcPr>
          <w:p w:rsidR="00821442" w:rsidRPr="00961A1F" w:rsidRDefault="00821442" w:rsidP="0085767D">
            <w:pPr>
              <w:spacing w:line="276" w:lineRule="auto"/>
              <w:jc w:val="center"/>
              <w:rPr>
                <w:sz w:val="24"/>
                <w:szCs w:val="24"/>
              </w:rPr>
            </w:pPr>
            <w:r>
              <w:rPr>
                <w:sz w:val="24"/>
                <w:szCs w:val="24"/>
              </w:rPr>
              <w:t>146,</w:t>
            </w:r>
            <w:r w:rsidRPr="00961A1F">
              <w:rPr>
                <w:sz w:val="24"/>
                <w:szCs w:val="24"/>
              </w:rPr>
              <w:t>08784</w:t>
            </w:r>
          </w:p>
        </w:tc>
      </w:tr>
    </w:tbl>
    <w:p w:rsidR="00821442" w:rsidRPr="00DA050F" w:rsidRDefault="00821442" w:rsidP="00821442">
      <w:pPr>
        <w:spacing w:line="276" w:lineRule="auto"/>
        <w:jc w:val="right"/>
        <w:rPr>
          <w:sz w:val="28"/>
          <w:szCs w:val="28"/>
        </w:rPr>
      </w:pPr>
    </w:p>
    <w:p w:rsidR="00821442" w:rsidRPr="00961A1F" w:rsidRDefault="00821442" w:rsidP="00821442">
      <w:pPr>
        <w:spacing w:line="276" w:lineRule="auto"/>
        <w:ind w:firstLine="720"/>
        <w:jc w:val="both"/>
        <w:rPr>
          <w:i/>
          <w:sz w:val="28"/>
          <w:szCs w:val="28"/>
        </w:rPr>
      </w:pPr>
      <w:r w:rsidRPr="00961A1F">
        <w:rPr>
          <w:i/>
          <w:sz w:val="28"/>
          <w:szCs w:val="28"/>
        </w:rPr>
        <w:t>*Примечание: лесосечные древесные отходы по критерию опасности относятся к отходам V класса опасности, но вследствие отсутствия по</w:t>
      </w:r>
      <w:r w:rsidRPr="00961A1F">
        <w:rPr>
          <w:i/>
          <w:sz w:val="28"/>
          <w:szCs w:val="28"/>
        </w:rPr>
        <w:t>д</w:t>
      </w:r>
      <w:r w:rsidRPr="00961A1F">
        <w:rPr>
          <w:i/>
          <w:sz w:val="28"/>
          <w:szCs w:val="28"/>
        </w:rPr>
        <w:t>тверждения данного класса опасности экспериментальным методом кла</w:t>
      </w:r>
      <w:r w:rsidRPr="00961A1F">
        <w:rPr>
          <w:i/>
          <w:sz w:val="28"/>
          <w:szCs w:val="28"/>
        </w:rPr>
        <w:t>с</w:t>
      </w:r>
      <w:r w:rsidRPr="00961A1F">
        <w:rPr>
          <w:i/>
          <w:sz w:val="28"/>
          <w:szCs w:val="28"/>
        </w:rPr>
        <w:t>сифицируются как отходы IV класса опасности.</w:t>
      </w:r>
    </w:p>
    <w:p w:rsidR="00821442" w:rsidRPr="00DA050F" w:rsidRDefault="00821442" w:rsidP="00821442">
      <w:pPr>
        <w:spacing w:line="276" w:lineRule="auto"/>
        <w:jc w:val="both"/>
        <w:rPr>
          <w:sz w:val="28"/>
          <w:szCs w:val="28"/>
        </w:rPr>
      </w:pPr>
    </w:p>
    <w:p w:rsidR="00821442" w:rsidRPr="00DA050F" w:rsidRDefault="00821442" w:rsidP="00821442">
      <w:pPr>
        <w:spacing w:line="360" w:lineRule="auto"/>
        <w:ind w:firstLine="708"/>
        <w:jc w:val="both"/>
        <w:rPr>
          <w:sz w:val="28"/>
          <w:szCs w:val="28"/>
        </w:rPr>
      </w:pPr>
      <w:r w:rsidRPr="00DA050F">
        <w:rPr>
          <w:sz w:val="28"/>
          <w:szCs w:val="28"/>
        </w:rPr>
        <w:t>Данные таблицы 2.1</w:t>
      </w:r>
      <w:r>
        <w:rPr>
          <w:sz w:val="28"/>
          <w:szCs w:val="28"/>
        </w:rPr>
        <w:t>7</w:t>
      </w:r>
      <w:r w:rsidRPr="00DA050F">
        <w:rPr>
          <w:sz w:val="28"/>
          <w:szCs w:val="28"/>
        </w:rPr>
        <w:t>.1.</w:t>
      </w:r>
      <w:r>
        <w:rPr>
          <w:sz w:val="28"/>
          <w:szCs w:val="28"/>
        </w:rPr>
        <w:t xml:space="preserve">4 </w:t>
      </w:r>
      <w:r w:rsidRPr="00DA050F">
        <w:rPr>
          <w:sz w:val="28"/>
          <w:szCs w:val="28"/>
        </w:rPr>
        <w:t>носят усредненный характер и в зависимости от способов рубок, видов древесного лесопользования могут существенно о</w:t>
      </w:r>
      <w:r w:rsidRPr="00DA050F">
        <w:rPr>
          <w:sz w:val="28"/>
          <w:szCs w:val="28"/>
        </w:rPr>
        <w:t>т</w:t>
      </w:r>
      <w:r w:rsidRPr="00DA050F">
        <w:rPr>
          <w:sz w:val="28"/>
          <w:szCs w:val="28"/>
        </w:rPr>
        <w:t>личаться по количеству отходов, но отнесение их к классам опасности остае</w:t>
      </w:r>
      <w:r w:rsidRPr="00DA050F">
        <w:rPr>
          <w:sz w:val="28"/>
          <w:szCs w:val="28"/>
        </w:rPr>
        <w:t>т</w:t>
      </w:r>
      <w:r w:rsidRPr="00DA050F">
        <w:rPr>
          <w:sz w:val="28"/>
          <w:szCs w:val="28"/>
        </w:rPr>
        <w:t>ся неизменным.</w:t>
      </w:r>
    </w:p>
    <w:p w:rsidR="00821442" w:rsidRPr="00DA050F" w:rsidRDefault="00821442" w:rsidP="00821442">
      <w:pPr>
        <w:spacing w:line="360" w:lineRule="auto"/>
        <w:ind w:firstLine="708"/>
        <w:jc w:val="both"/>
        <w:rPr>
          <w:sz w:val="28"/>
          <w:szCs w:val="28"/>
        </w:rPr>
      </w:pPr>
      <w:r w:rsidRPr="00DA050F">
        <w:rPr>
          <w:sz w:val="28"/>
          <w:szCs w:val="28"/>
        </w:rPr>
        <w:t xml:space="preserve">Последнее свидетельствует о преобладании в составе отходов </w:t>
      </w:r>
      <w:r w:rsidRPr="008F7A00">
        <w:rPr>
          <w:sz w:val="28"/>
          <w:szCs w:val="28"/>
        </w:rPr>
        <w:t>IV</w:t>
      </w:r>
      <w:r w:rsidRPr="00DA050F">
        <w:rPr>
          <w:sz w:val="28"/>
          <w:szCs w:val="28"/>
        </w:rPr>
        <w:t>-</w:t>
      </w:r>
      <w:r w:rsidRPr="008F7A00">
        <w:rPr>
          <w:sz w:val="28"/>
          <w:szCs w:val="28"/>
        </w:rPr>
        <w:t>V</w:t>
      </w:r>
      <w:r w:rsidRPr="00DA050F">
        <w:rPr>
          <w:sz w:val="28"/>
          <w:szCs w:val="28"/>
        </w:rPr>
        <w:t xml:space="preserve"> классов опасности.</w:t>
      </w:r>
    </w:p>
    <w:p w:rsidR="00821442" w:rsidRPr="00DA050F" w:rsidRDefault="00821442" w:rsidP="00821442">
      <w:pPr>
        <w:spacing w:line="360" w:lineRule="auto"/>
        <w:ind w:firstLine="708"/>
        <w:jc w:val="both"/>
        <w:rPr>
          <w:sz w:val="28"/>
          <w:szCs w:val="28"/>
        </w:rPr>
      </w:pPr>
      <w:r w:rsidRPr="00DA050F">
        <w:rPr>
          <w:sz w:val="28"/>
          <w:szCs w:val="28"/>
        </w:rPr>
        <w:lastRenderedPageBreak/>
        <w:t>Данное обстоятельство учитывается в соответствующих нормативных документах, регулирующих возможность и виды пользования древесиной.</w:t>
      </w:r>
    </w:p>
    <w:p w:rsidR="00821442" w:rsidRPr="00DA050F" w:rsidRDefault="00821442" w:rsidP="00821442">
      <w:pPr>
        <w:spacing w:line="360" w:lineRule="auto"/>
        <w:ind w:firstLine="708"/>
        <w:jc w:val="both"/>
        <w:rPr>
          <w:sz w:val="28"/>
          <w:szCs w:val="28"/>
        </w:rPr>
      </w:pPr>
      <w:r w:rsidRPr="00DA050F">
        <w:rPr>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w:t>
      </w:r>
      <w:r w:rsidRPr="00DA050F">
        <w:rPr>
          <w:sz w:val="28"/>
          <w:szCs w:val="28"/>
        </w:rPr>
        <w:t>и</w:t>
      </w:r>
      <w:r w:rsidRPr="00DA050F">
        <w:rPr>
          <w:sz w:val="28"/>
          <w:szCs w:val="28"/>
        </w:rPr>
        <w:t>тивную роль хозяйственных мероприятий в сохранении целевых пород и с</w:t>
      </w:r>
      <w:r w:rsidRPr="00DA050F">
        <w:rPr>
          <w:sz w:val="28"/>
          <w:szCs w:val="28"/>
        </w:rPr>
        <w:t>о</w:t>
      </w:r>
      <w:r w:rsidRPr="00DA050F">
        <w:rPr>
          <w:sz w:val="28"/>
          <w:szCs w:val="28"/>
        </w:rPr>
        <w:t>здании «нормальных» лесных насаждений.</w:t>
      </w:r>
    </w:p>
    <w:p w:rsidR="00821442" w:rsidRPr="00DA050F" w:rsidRDefault="00821442" w:rsidP="00821442">
      <w:pPr>
        <w:spacing w:line="360" w:lineRule="auto"/>
        <w:ind w:firstLine="708"/>
        <w:jc w:val="both"/>
        <w:rPr>
          <w:sz w:val="28"/>
          <w:szCs w:val="28"/>
        </w:rPr>
      </w:pPr>
      <w:r w:rsidRPr="00DA050F">
        <w:rPr>
          <w:sz w:val="28"/>
          <w:szCs w:val="28"/>
        </w:rPr>
        <w:t>Наряду с заготовкой древесины на лесные земли существенное</w:t>
      </w:r>
      <w:r>
        <w:rPr>
          <w:sz w:val="28"/>
          <w:szCs w:val="28"/>
        </w:rPr>
        <w:t xml:space="preserve"> влияние оказывает рекреационное</w:t>
      </w:r>
      <w:r w:rsidRPr="00DA050F">
        <w:rPr>
          <w:sz w:val="28"/>
          <w:szCs w:val="28"/>
        </w:rPr>
        <w:t xml:space="preserve"> лесопользование. Наиболее существенными и ко</w:t>
      </w:r>
      <w:r w:rsidRPr="00DA050F">
        <w:rPr>
          <w:sz w:val="28"/>
          <w:szCs w:val="28"/>
        </w:rPr>
        <w:t>н</w:t>
      </w:r>
      <w:r w:rsidRPr="00DA050F">
        <w:rPr>
          <w:sz w:val="28"/>
          <w:szCs w:val="28"/>
        </w:rPr>
        <w:t>тролируемыми показателями антропогенного воздействия при этом виде лес</w:t>
      </w:r>
      <w:r w:rsidRPr="00DA050F">
        <w:rPr>
          <w:sz w:val="28"/>
          <w:szCs w:val="28"/>
        </w:rPr>
        <w:t>о</w:t>
      </w:r>
      <w:r w:rsidRPr="00DA050F">
        <w:rPr>
          <w:sz w:val="28"/>
          <w:szCs w:val="28"/>
        </w:rPr>
        <w:t>пользования является дигрессия лесной среды и сохранение площади лесных земель в составе лесного участка.</w:t>
      </w:r>
    </w:p>
    <w:p w:rsidR="00821442" w:rsidRPr="00DA050F" w:rsidRDefault="00821442" w:rsidP="00821442">
      <w:pPr>
        <w:spacing w:line="360" w:lineRule="auto"/>
        <w:ind w:firstLine="708"/>
        <w:jc w:val="both"/>
        <w:rPr>
          <w:sz w:val="28"/>
          <w:szCs w:val="28"/>
        </w:rPr>
      </w:pPr>
      <w:r w:rsidRPr="00DA050F">
        <w:rPr>
          <w:sz w:val="28"/>
          <w:szCs w:val="28"/>
        </w:rPr>
        <w:t>Первый показатель определяется по парам</w:t>
      </w:r>
      <w:r>
        <w:rPr>
          <w:sz w:val="28"/>
          <w:szCs w:val="28"/>
        </w:rPr>
        <w:t>етрам, приведенным в табл</w:t>
      </w:r>
      <w:r>
        <w:rPr>
          <w:sz w:val="28"/>
          <w:szCs w:val="28"/>
        </w:rPr>
        <w:t>и</w:t>
      </w:r>
      <w:r>
        <w:rPr>
          <w:sz w:val="28"/>
          <w:szCs w:val="28"/>
        </w:rPr>
        <w:t>це 2.8.1.1</w:t>
      </w:r>
      <w:r w:rsidRPr="00DA050F">
        <w:rPr>
          <w:sz w:val="28"/>
          <w:szCs w:val="28"/>
        </w:rPr>
        <w:t>.</w:t>
      </w:r>
    </w:p>
    <w:p w:rsidR="00821442" w:rsidRPr="00DA050F" w:rsidRDefault="00821442" w:rsidP="00821442">
      <w:pPr>
        <w:spacing w:line="360" w:lineRule="auto"/>
        <w:ind w:firstLine="709"/>
        <w:jc w:val="both"/>
        <w:rPr>
          <w:sz w:val="28"/>
          <w:szCs w:val="28"/>
        </w:rPr>
      </w:pPr>
      <w:r w:rsidRPr="00DA050F">
        <w:rPr>
          <w:sz w:val="28"/>
          <w:szCs w:val="28"/>
        </w:rPr>
        <w:t>Сохранение площади лесных земель в составе арендных лесных учас</w:t>
      </w:r>
      <w:r w:rsidRPr="00DA050F">
        <w:rPr>
          <w:sz w:val="28"/>
          <w:szCs w:val="28"/>
        </w:rPr>
        <w:t>т</w:t>
      </w:r>
      <w:r w:rsidRPr="00DA050F">
        <w:rPr>
          <w:sz w:val="28"/>
          <w:szCs w:val="28"/>
        </w:rPr>
        <w:t>ков является важнейшей задачей органов управления и контроля.</w:t>
      </w:r>
    </w:p>
    <w:p w:rsidR="00821442" w:rsidRPr="00DA050F" w:rsidRDefault="00821442" w:rsidP="00821442">
      <w:pPr>
        <w:spacing w:line="360" w:lineRule="auto"/>
        <w:ind w:firstLine="709"/>
        <w:jc w:val="both"/>
        <w:rPr>
          <w:sz w:val="28"/>
          <w:szCs w:val="28"/>
        </w:rPr>
      </w:pPr>
      <w:r w:rsidRPr="00DA050F">
        <w:rPr>
          <w:sz w:val="28"/>
          <w:szCs w:val="28"/>
        </w:rPr>
        <w:t xml:space="preserve">Выполнение этой задачи зависит от фиксации состояния земель на дату передачи лесного участка в аренду. </w:t>
      </w:r>
    </w:p>
    <w:p w:rsidR="00821442" w:rsidRPr="00DA050F" w:rsidRDefault="00821442" w:rsidP="00821442">
      <w:pPr>
        <w:spacing w:line="360" w:lineRule="auto"/>
        <w:ind w:firstLine="709"/>
        <w:jc w:val="both"/>
        <w:rPr>
          <w:sz w:val="28"/>
          <w:szCs w:val="28"/>
        </w:rPr>
      </w:pPr>
      <w:r w:rsidRPr="00DA050F">
        <w:rPr>
          <w:sz w:val="28"/>
          <w:szCs w:val="28"/>
        </w:rPr>
        <w:t xml:space="preserve">Фиксация состояния площадей позволит </w:t>
      </w:r>
      <w:r>
        <w:rPr>
          <w:sz w:val="28"/>
          <w:szCs w:val="28"/>
        </w:rPr>
        <w:t>осуществить контроль условия статьи</w:t>
      </w:r>
      <w:r w:rsidRPr="00DA050F">
        <w:rPr>
          <w:sz w:val="28"/>
          <w:szCs w:val="28"/>
        </w:rPr>
        <w:t xml:space="preserve"> 41 Лесного кодекса РФ о возведении временных построек</w:t>
      </w:r>
      <w:r>
        <w:rPr>
          <w:sz w:val="28"/>
          <w:szCs w:val="28"/>
        </w:rPr>
        <w:t xml:space="preserve"> на лесных участках</w:t>
      </w:r>
      <w:r w:rsidRPr="00DA050F">
        <w:rPr>
          <w:sz w:val="28"/>
          <w:szCs w:val="28"/>
        </w:rPr>
        <w:t xml:space="preserve"> и осуществлении их благоустройства на нелесных и не покрытых л</w:t>
      </w:r>
      <w:r w:rsidRPr="00DA050F">
        <w:rPr>
          <w:sz w:val="28"/>
          <w:szCs w:val="28"/>
        </w:rPr>
        <w:t>е</w:t>
      </w:r>
      <w:r w:rsidRPr="00DA050F">
        <w:rPr>
          <w:sz w:val="28"/>
          <w:szCs w:val="28"/>
        </w:rPr>
        <w:t>сом землях.</w:t>
      </w:r>
    </w:p>
    <w:p w:rsidR="00821442" w:rsidRPr="00DA050F" w:rsidRDefault="00821442" w:rsidP="00821442">
      <w:pPr>
        <w:spacing w:line="360" w:lineRule="auto"/>
        <w:ind w:firstLine="709"/>
        <w:jc w:val="both"/>
        <w:rPr>
          <w:sz w:val="28"/>
          <w:szCs w:val="28"/>
        </w:rPr>
      </w:pPr>
      <w:r w:rsidRPr="00DA050F">
        <w:rPr>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w:t>
      </w:r>
      <w:r w:rsidRPr="00DA050F">
        <w:rPr>
          <w:sz w:val="28"/>
          <w:szCs w:val="28"/>
        </w:rPr>
        <w:t>а</w:t>
      </w:r>
      <w:r w:rsidRPr="00DA050F">
        <w:rPr>
          <w:sz w:val="28"/>
          <w:szCs w:val="28"/>
        </w:rPr>
        <w:t>тельного воздействия связано с рекультивацией нарушенных при строител</w:t>
      </w:r>
      <w:r w:rsidRPr="00DA050F">
        <w:rPr>
          <w:sz w:val="28"/>
          <w:szCs w:val="28"/>
        </w:rPr>
        <w:t>ь</w:t>
      </w:r>
      <w:r w:rsidRPr="00DA050F">
        <w:rPr>
          <w:sz w:val="28"/>
          <w:szCs w:val="28"/>
        </w:rPr>
        <w:t>стве земель, противопожарным обустройством прилегающих территорий.</w:t>
      </w:r>
    </w:p>
    <w:p w:rsidR="00821442" w:rsidRPr="00DA050F" w:rsidRDefault="00821442" w:rsidP="00821442">
      <w:pPr>
        <w:spacing w:line="360" w:lineRule="auto"/>
        <w:ind w:firstLine="709"/>
        <w:jc w:val="both"/>
        <w:rPr>
          <w:sz w:val="28"/>
          <w:szCs w:val="28"/>
        </w:rPr>
      </w:pPr>
      <w:r w:rsidRPr="00DA050F">
        <w:rPr>
          <w:sz w:val="28"/>
          <w:szCs w:val="28"/>
        </w:rPr>
        <w:t>Целевые показатели антропогенных нагрузок на леса определяются по трем направлениям:</w:t>
      </w:r>
    </w:p>
    <w:p w:rsidR="00821442" w:rsidRPr="00DA050F" w:rsidRDefault="00821442" w:rsidP="00821442">
      <w:pPr>
        <w:spacing w:line="360" w:lineRule="auto"/>
        <w:ind w:firstLine="708"/>
        <w:jc w:val="both"/>
        <w:rPr>
          <w:sz w:val="28"/>
          <w:szCs w:val="28"/>
        </w:rPr>
      </w:pPr>
      <w:r w:rsidRPr="00DA050F">
        <w:rPr>
          <w:sz w:val="28"/>
          <w:szCs w:val="28"/>
        </w:rPr>
        <w:t>- строительство и эксплуатация технических объектов, влияющих на лес;</w:t>
      </w:r>
    </w:p>
    <w:p w:rsidR="00821442" w:rsidRPr="00DA050F" w:rsidRDefault="00821442" w:rsidP="00821442">
      <w:pPr>
        <w:spacing w:line="360" w:lineRule="auto"/>
        <w:ind w:firstLine="708"/>
        <w:jc w:val="both"/>
        <w:rPr>
          <w:sz w:val="28"/>
          <w:szCs w:val="28"/>
        </w:rPr>
      </w:pPr>
      <w:r w:rsidRPr="00DA050F">
        <w:rPr>
          <w:sz w:val="28"/>
          <w:szCs w:val="28"/>
        </w:rPr>
        <w:t>- осуществление всех видов лесопользования;</w:t>
      </w:r>
    </w:p>
    <w:p w:rsidR="00821442" w:rsidRPr="00DA050F" w:rsidRDefault="00821442" w:rsidP="00821442">
      <w:pPr>
        <w:spacing w:line="360" w:lineRule="auto"/>
        <w:ind w:firstLine="708"/>
        <w:jc w:val="both"/>
        <w:rPr>
          <w:sz w:val="28"/>
          <w:szCs w:val="28"/>
        </w:rPr>
      </w:pPr>
      <w:r w:rsidRPr="00DA050F">
        <w:rPr>
          <w:sz w:val="28"/>
          <w:szCs w:val="28"/>
        </w:rPr>
        <w:t>- организация мероприятий по охране, защите и воспроизводству лесов.</w:t>
      </w:r>
    </w:p>
    <w:p w:rsidR="00821442" w:rsidRPr="00DA050F" w:rsidRDefault="00821442" w:rsidP="00821442">
      <w:pPr>
        <w:spacing w:line="360" w:lineRule="auto"/>
        <w:ind w:firstLine="709"/>
        <w:jc w:val="both"/>
        <w:rPr>
          <w:sz w:val="28"/>
          <w:szCs w:val="28"/>
        </w:rPr>
      </w:pPr>
      <w:r w:rsidRPr="00DA050F">
        <w:rPr>
          <w:sz w:val="28"/>
          <w:szCs w:val="28"/>
        </w:rPr>
        <w:lastRenderedPageBreak/>
        <w:t>Задача снижения антропогенных нагрузок при строительстве технич</w:t>
      </w:r>
      <w:r w:rsidRPr="00DA050F">
        <w:rPr>
          <w:sz w:val="28"/>
          <w:szCs w:val="28"/>
        </w:rPr>
        <w:t>е</w:t>
      </w:r>
      <w:r w:rsidRPr="00DA050F">
        <w:rPr>
          <w:sz w:val="28"/>
          <w:szCs w:val="28"/>
        </w:rPr>
        <w:t>ских объектов определяется действи</w:t>
      </w:r>
      <w:r>
        <w:rPr>
          <w:sz w:val="28"/>
          <w:szCs w:val="28"/>
        </w:rPr>
        <w:t xml:space="preserve">ем Федерального закона от 10 января </w:t>
      </w:r>
      <w:r w:rsidRPr="00DA050F">
        <w:rPr>
          <w:sz w:val="28"/>
          <w:szCs w:val="28"/>
        </w:rPr>
        <w:t>2002г.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821442" w:rsidRPr="00DA050F" w:rsidRDefault="00821442" w:rsidP="00821442">
      <w:pPr>
        <w:spacing w:line="360" w:lineRule="auto"/>
        <w:ind w:firstLine="709"/>
        <w:jc w:val="both"/>
        <w:rPr>
          <w:sz w:val="28"/>
          <w:szCs w:val="28"/>
        </w:rPr>
      </w:pPr>
      <w:r w:rsidRPr="00DA050F">
        <w:rPr>
          <w:sz w:val="28"/>
          <w:szCs w:val="28"/>
        </w:rPr>
        <w:t>Правильность решений, заложенных в проектах строительства и экспл</w:t>
      </w:r>
      <w:r w:rsidRPr="00DA050F">
        <w:rPr>
          <w:sz w:val="28"/>
          <w:szCs w:val="28"/>
        </w:rPr>
        <w:t>у</w:t>
      </w:r>
      <w:r w:rsidRPr="00DA050F">
        <w:rPr>
          <w:sz w:val="28"/>
          <w:szCs w:val="28"/>
        </w:rPr>
        <w:t>атации, контролируется в соответствии</w:t>
      </w:r>
      <w:r>
        <w:rPr>
          <w:sz w:val="28"/>
          <w:szCs w:val="28"/>
        </w:rPr>
        <w:t xml:space="preserve"> с Федеральным законом от 19 июля 1995г.  № 174-ФЗ «О</w:t>
      </w:r>
      <w:r w:rsidRPr="00DA050F">
        <w:rPr>
          <w:sz w:val="28"/>
          <w:szCs w:val="28"/>
        </w:rPr>
        <w:t>б экологической экспертизе».</w:t>
      </w:r>
    </w:p>
    <w:p w:rsidR="00821442" w:rsidRPr="00DA050F" w:rsidRDefault="00821442" w:rsidP="00821442">
      <w:pPr>
        <w:spacing w:line="360" w:lineRule="auto"/>
        <w:ind w:firstLine="709"/>
        <w:jc w:val="both"/>
        <w:rPr>
          <w:sz w:val="28"/>
          <w:szCs w:val="28"/>
        </w:rPr>
      </w:pPr>
      <w:r w:rsidRPr="00DA050F">
        <w:rPr>
          <w:sz w:val="28"/>
          <w:szCs w:val="28"/>
        </w:rPr>
        <w:t>Задачей органов управления и контроля в области лесного хозяйства в отношении таких объектов является проверка соблюдения требований по пр</w:t>
      </w:r>
      <w:r w:rsidRPr="00DA050F">
        <w:rPr>
          <w:sz w:val="28"/>
          <w:szCs w:val="28"/>
        </w:rPr>
        <w:t>о</w:t>
      </w:r>
      <w:r w:rsidRPr="00DA050F">
        <w:rPr>
          <w:sz w:val="28"/>
          <w:szCs w:val="28"/>
        </w:rPr>
        <w:t xml:space="preserve">хождению экологической экспертизы и </w:t>
      </w:r>
      <w:proofErr w:type="gramStart"/>
      <w:r w:rsidRPr="00DA050F">
        <w:rPr>
          <w:sz w:val="28"/>
          <w:szCs w:val="28"/>
        </w:rPr>
        <w:t>контроля за</w:t>
      </w:r>
      <w:proofErr w:type="gramEnd"/>
      <w:r w:rsidRPr="00DA050F">
        <w:rPr>
          <w:sz w:val="28"/>
          <w:szCs w:val="28"/>
        </w:rPr>
        <w:t xml:space="preserve"> исполнением проектных решений.</w:t>
      </w:r>
    </w:p>
    <w:p w:rsidR="00821442" w:rsidRPr="00DA050F" w:rsidRDefault="00821442" w:rsidP="00821442">
      <w:pPr>
        <w:spacing w:line="360" w:lineRule="auto"/>
        <w:ind w:firstLine="709"/>
        <w:jc w:val="both"/>
        <w:rPr>
          <w:sz w:val="28"/>
          <w:szCs w:val="28"/>
        </w:rPr>
      </w:pPr>
      <w:r w:rsidRPr="00DA050F">
        <w:rPr>
          <w:sz w:val="28"/>
          <w:szCs w:val="28"/>
        </w:rPr>
        <w:t>Антропогенное влияние на лес в процессе всех видов лесопользования регулируется системой мероприятий, ра</w:t>
      </w:r>
      <w:r>
        <w:rPr>
          <w:sz w:val="28"/>
          <w:szCs w:val="28"/>
        </w:rPr>
        <w:t>зрабатываемых в Проектах освоения лесов</w:t>
      </w:r>
      <w:r w:rsidRPr="00DA050F">
        <w:rPr>
          <w:sz w:val="28"/>
          <w:szCs w:val="28"/>
        </w:rPr>
        <w:t>. В условиях области, при наличии предпринимательской деятельности, наибольшее антропогенное воздействие оказывают рекреация, заготовка др</w:t>
      </w:r>
      <w:r w:rsidRPr="00DA050F">
        <w:rPr>
          <w:sz w:val="28"/>
          <w:szCs w:val="28"/>
        </w:rPr>
        <w:t>е</w:t>
      </w:r>
      <w:r w:rsidRPr="00DA050F">
        <w:rPr>
          <w:sz w:val="28"/>
          <w:szCs w:val="28"/>
        </w:rPr>
        <w:t>весины, ведение охотничьего хозяйства, выполнение работ по разработке м</w:t>
      </w:r>
      <w:r w:rsidRPr="00DA050F">
        <w:rPr>
          <w:sz w:val="28"/>
          <w:szCs w:val="28"/>
        </w:rPr>
        <w:t>е</w:t>
      </w:r>
      <w:r w:rsidRPr="00DA050F">
        <w:rPr>
          <w:sz w:val="28"/>
          <w:szCs w:val="28"/>
        </w:rPr>
        <w:t>сторождений полезных ископаемых.</w:t>
      </w:r>
    </w:p>
    <w:p w:rsidR="00821442" w:rsidRPr="00DA050F" w:rsidRDefault="00821442" w:rsidP="00821442">
      <w:pPr>
        <w:spacing w:line="360" w:lineRule="auto"/>
        <w:ind w:firstLine="709"/>
        <w:jc w:val="both"/>
        <w:rPr>
          <w:sz w:val="28"/>
          <w:szCs w:val="28"/>
        </w:rPr>
      </w:pPr>
      <w:r w:rsidRPr="00DA050F">
        <w:rPr>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w:t>
      </w:r>
      <w:r>
        <w:rPr>
          <w:sz w:val="28"/>
          <w:szCs w:val="28"/>
        </w:rPr>
        <w:t>ельном порядке закладываемые в Проекты освоения лесов:</w:t>
      </w:r>
    </w:p>
    <w:p w:rsidR="00821442" w:rsidRPr="00DA050F" w:rsidRDefault="00821442" w:rsidP="00821442">
      <w:pPr>
        <w:spacing w:line="360" w:lineRule="auto"/>
        <w:ind w:firstLine="709"/>
        <w:jc w:val="both"/>
        <w:rPr>
          <w:sz w:val="28"/>
          <w:szCs w:val="28"/>
        </w:rPr>
      </w:pPr>
      <w:r w:rsidRPr="00DA050F">
        <w:rPr>
          <w:sz w:val="28"/>
          <w:szCs w:val="28"/>
        </w:rPr>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821442" w:rsidRPr="00DA050F" w:rsidRDefault="00821442" w:rsidP="00821442">
      <w:pPr>
        <w:spacing w:line="360" w:lineRule="auto"/>
        <w:ind w:firstLine="709"/>
        <w:jc w:val="both"/>
        <w:rPr>
          <w:sz w:val="28"/>
          <w:szCs w:val="28"/>
        </w:rPr>
      </w:pPr>
      <w:r w:rsidRPr="00DA050F">
        <w:rPr>
          <w:sz w:val="28"/>
          <w:szCs w:val="28"/>
        </w:rPr>
        <w:t>2. Проектирование специальных мероприятий по уменьшению дигре</w:t>
      </w:r>
      <w:r w:rsidRPr="00DA050F">
        <w:rPr>
          <w:sz w:val="28"/>
          <w:szCs w:val="28"/>
        </w:rPr>
        <w:t>с</w:t>
      </w:r>
      <w:r w:rsidRPr="00DA050F">
        <w:rPr>
          <w:sz w:val="28"/>
          <w:szCs w:val="28"/>
        </w:rPr>
        <w:t>сии среды, при этом на участках с третьей и более степенью дигрессии такие мероприятия обязательны.</w:t>
      </w:r>
    </w:p>
    <w:p w:rsidR="00821442" w:rsidRPr="00DA050F" w:rsidRDefault="00821442" w:rsidP="00821442">
      <w:pPr>
        <w:spacing w:line="360" w:lineRule="auto"/>
        <w:ind w:firstLine="709"/>
        <w:jc w:val="both"/>
        <w:rPr>
          <w:sz w:val="28"/>
          <w:szCs w:val="28"/>
        </w:rPr>
      </w:pPr>
      <w:r w:rsidRPr="00DA050F">
        <w:rPr>
          <w:sz w:val="28"/>
          <w:szCs w:val="28"/>
        </w:rPr>
        <w:t>3. При преобладании в составе лесного участка нелесных или не покр</w:t>
      </w:r>
      <w:r w:rsidRPr="00DA050F">
        <w:rPr>
          <w:sz w:val="28"/>
          <w:szCs w:val="28"/>
        </w:rPr>
        <w:t>ы</w:t>
      </w:r>
      <w:r w:rsidRPr="00DA050F">
        <w:rPr>
          <w:sz w:val="28"/>
          <w:szCs w:val="28"/>
        </w:rPr>
        <w:t>тых лесом земель проектируются мероприятия по увеличению покрытых л</w:t>
      </w:r>
      <w:r w:rsidRPr="00DA050F">
        <w:rPr>
          <w:sz w:val="28"/>
          <w:szCs w:val="28"/>
        </w:rPr>
        <w:t>е</w:t>
      </w:r>
      <w:r w:rsidRPr="00DA050F">
        <w:rPr>
          <w:sz w:val="28"/>
          <w:szCs w:val="28"/>
        </w:rPr>
        <w:t>сом земель.</w:t>
      </w:r>
    </w:p>
    <w:p w:rsidR="00821442" w:rsidRPr="00DA050F" w:rsidRDefault="00821442" w:rsidP="00821442">
      <w:pPr>
        <w:spacing w:line="360" w:lineRule="auto"/>
        <w:ind w:firstLine="709"/>
        <w:jc w:val="both"/>
        <w:rPr>
          <w:sz w:val="28"/>
          <w:szCs w:val="28"/>
        </w:rPr>
      </w:pPr>
      <w:r w:rsidRPr="00DA050F">
        <w:rPr>
          <w:sz w:val="28"/>
          <w:szCs w:val="28"/>
        </w:rPr>
        <w:lastRenderedPageBreak/>
        <w:t xml:space="preserve">В </w:t>
      </w:r>
      <w:proofErr w:type="gramStart"/>
      <w:r w:rsidRPr="00DA050F">
        <w:rPr>
          <w:sz w:val="28"/>
          <w:szCs w:val="28"/>
        </w:rPr>
        <w:t>объектах, арендуемых для заготовки древесины процесс антропоге</w:t>
      </w:r>
      <w:r w:rsidRPr="00DA050F">
        <w:rPr>
          <w:sz w:val="28"/>
          <w:szCs w:val="28"/>
        </w:rPr>
        <w:t>н</w:t>
      </w:r>
      <w:r w:rsidRPr="00DA050F">
        <w:rPr>
          <w:sz w:val="28"/>
          <w:szCs w:val="28"/>
        </w:rPr>
        <w:t>ного воздействия регламентируетс</w:t>
      </w:r>
      <w:r>
        <w:rPr>
          <w:sz w:val="28"/>
          <w:szCs w:val="28"/>
        </w:rPr>
        <w:t>я</w:t>
      </w:r>
      <w:proofErr w:type="gramEnd"/>
      <w:r>
        <w:rPr>
          <w:sz w:val="28"/>
          <w:szCs w:val="28"/>
        </w:rPr>
        <w:t xml:space="preserve"> комплексом мер по соблюдению </w:t>
      </w:r>
      <w:r w:rsidRPr="00DA050F">
        <w:rPr>
          <w:sz w:val="28"/>
          <w:szCs w:val="28"/>
        </w:rPr>
        <w:t>Правил</w:t>
      </w:r>
      <w:r>
        <w:rPr>
          <w:sz w:val="28"/>
          <w:szCs w:val="28"/>
        </w:rPr>
        <w:t xml:space="preserve"> заготовки древесины </w:t>
      </w:r>
      <w:r w:rsidRPr="00DA050F">
        <w:rPr>
          <w:sz w:val="28"/>
          <w:szCs w:val="28"/>
        </w:rPr>
        <w:t>по всему технологическому циклу от проектирования способов заготовки до лесовосс</w:t>
      </w:r>
      <w:r>
        <w:rPr>
          <w:sz w:val="28"/>
          <w:szCs w:val="28"/>
        </w:rPr>
        <w:t>тановления вырубленных площадей.</w:t>
      </w:r>
    </w:p>
    <w:p w:rsidR="00821442" w:rsidRPr="00DA050F" w:rsidRDefault="00821442" w:rsidP="00821442">
      <w:pPr>
        <w:spacing w:line="360" w:lineRule="auto"/>
        <w:ind w:firstLine="709"/>
        <w:jc w:val="both"/>
        <w:rPr>
          <w:sz w:val="28"/>
          <w:szCs w:val="28"/>
        </w:rPr>
      </w:pPr>
      <w:r w:rsidRPr="00DA050F">
        <w:rPr>
          <w:sz w:val="28"/>
          <w:szCs w:val="28"/>
        </w:rPr>
        <w:t>Дополнительно к определенному комплексу мер в условиях области устанавливается требование по запрещению переруба и равномерному осво</w:t>
      </w:r>
      <w:r w:rsidRPr="00DA050F">
        <w:rPr>
          <w:sz w:val="28"/>
          <w:szCs w:val="28"/>
        </w:rPr>
        <w:t>е</w:t>
      </w:r>
      <w:r w:rsidRPr="00DA050F">
        <w:rPr>
          <w:sz w:val="28"/>
          <w:szCs w:val="28"/>
        </w:rPr>
        <w:t>нию расчетных лесосек в пределах хозсекций (пород).</w:t>
      </w:r>
    </w:p>
    <w:p w:rsidR="00821442" w:rsidRDefault="00821442" w:rsidP="00821442">
      <w:pPr>
        <w:spacing w:line="360" w:lineRule="auto"/>
        <w:ind w:firstLine="709"/>
        <w:jc w:val="both"/>
        <w:rPr>
          <w:sz w:val="28"/>
          <w:szCs w:val="28"/>
        </w:rPr>
      </w:pPr>
      <w:r w:rsidRPr="00DA050F">
        <w:rPr>
          <w:sz w:val="28"/>
          <w:szCs w:val="28"/>
        </w:rPr>
        <w:t xml:space="preserve">Использование расчетной лесосеки, ввиду применения экономических и технических условий, устанавливается как среднее за 5-летний период. </w:t>
      </w:r>
    </w:p>
    <w:p w:rsidR="00821442" w:rsidRPr="00DA050F" w:rsidRDefault="00821442" w:rsidP="00821442">
      <w:pPr>
        <w:spacing w:line="360" w:lineRule="auto"/>
        <w:ind w:firstLine="709"/>
        <w:jc w:val="both"/>
        <w:rPr>
          <w:sz w:val="28"/>
          <w:szCs w:val="28"/>
        </w:rPr>
      </w:pPr>
      <w:r w:rsidRPr="00DA050F">
        <w:rPr>
          <w:sz w:val="28"/>
          <w:szCs w:val="28"/>
        </w:rPr>
        <w:t>При осуществлении видов деятельности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821442" w:rsidRPr="00DA050F" w:rsidRDefault="00821442" w:rsidP="00821442">
      <w:pPr>
        <w:spacing w:line="360" w:lineRule="auto"/>
        <w:ind w:firstLine="709"/>
        <w:jc w:val="both"/>
        <w:rPr>
          <w:sz w:val="28"/>
          <w:szCs w:val="28"/>
        </w:rPr>
      </w:pPr>
      <w:r w:rsidRPr="00DA050F">
        <w:rPr>
          <w:sz w:val="28"/>
          <w:szCs w:val="28"/>
        </w:rPr>
        <w:t>Обязательства пользователей животного мира по предотвращению ущерба среде обитания закреплены в статье 26 «Закона о животном мире».</w:t>
      </w:r>
    </w:p>
    <w:p w:rsidR="00821442" w:rsidRPr="00DA050F" w:rsidRDefault="00821442" w:rsidP="00821442">
      <w:pPr>
        <w:spacing w:line="360" w:lineRule="auto"/>
        <w:ind w:firstLine="709"/>
        <w:jc w:val="both"/>
        <w:rPr>
          <w:sz w:val="28"/>
          <w:szCs w:val="28"/>
        </w:rPr>
      </w:pPr>
      <w:proofErr w:type="gramStart"/>
      <w:r w:rsidRPr="00DA050F">
        <w:rPr>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w:t>
      </w:r>
      <w:r w:rsidRPr="00DA050F">
        <w:rPr>
          <w:sz w:val="28"/>
          <w:szCs w:val="28"/>
        </w:rPr>
        <w:t>и</w:t>
      </w:r>
      <w:r w:rsidRPr="00DA050F">
        <w:rPr>
          <w:sz w:val="28"/>
          <w:szCs w:val="28"/>
        </w:rPr>
        <w:t>ками исчисления ущерба животному миру, а при их отсутствии – по фактич</w:t>
      </w:r>
      <w:r w:rsidRPr="00DA050F">
        <w:rPr>
          <w:sz w:val="28"/>
          <w:szCs w:val="28"/>
        </w:rPr>
        <w:t>е</w:t>
      </w:r>
      <w:r w:rsidRPr="00DA050F">
        <w:rPr>
          <w:sz w:val="28"/>
          <w:szCs w:val="28"/>
        </w:rPr>
        <w:t>ским затратам на компенсацию обитания, с учетом понесенных убытков, в том числе упущенной выгоды.</w:t>
      </w:r>
      <w:proofErr w:type="gramEnd"/>
    </w:p>
    <w:p w:rsidR="00821442" w:rsidRPr="00DA050F" w:rsidRDefault="00821442" w:rsidP="00821442">
      <w:pPr>
        <w:spacing w:line="360" w:lineRule="auto"/>
        <w:ind w:firstLine="709"/>
        <w:jc w:val="both"/>
        <w:rPr>
          <w:sz w:val="28"/>
          <w:szCs w:val="28"/>
        </w:rPr>
      </w:pPr>
      <w:r w:rsidRPr="00DA050F">
        <w:rPr>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821442" w:rsidRPr="00DA050F" w:rsidRDefault="00821442" w:rsidP="00821442">
      <w:pPr>
        <w:spacing w:line="360" w:lineRule="auto"/>
        <w:ind w:firstLine="709"/>
        <w:jc w:val="both"/>
        <w:rPr>
          <w:sz w:val="28"/>
          <w:szCs w:val="28"/>
        </w:rPr>
      </w:pPr>
      <w:r w:rsidRPr="00DA050F">
        <w:rPr>
          <w:sz w:val="28"/>
          <w:szCs w:val="28"/>
        </w:rPr>
        <w:t xml:space="preserve">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w:t>
      </w:r>
      <w:proofErr w:type="gramStart"/>
      <w:r w:rsidRPr="00DA050F">
        <w:rPr>
          <w:sz w:val="28"/>
          <w:szCs w:val="28"/>
        </w:rPr>
        <w:t xml:space="preserve">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w:t>
      </w:r>
      <w:r w:rsidRPr="00DA050F">
        <w:rPr>
          <w:sz w:val="28"/>
          <w:szCs w:val="28"/>
        </w:rPr>
        <w:lastRenderedPageBreak/>
        <w:t>миров в изъятии объектов животного мира, наносящих ущерб сельскому, во</w:t>
      </w:r>
      <w:r w:rsidRPr="00DA050F">
        <w:rPr>
          <w:sz w:val="28"/>
          <w:szCs w:val="28"/>
        </w:rPr>
        <w:t>д</w:t>
      </w:r>
      <w:r w:rsidRPr="00DA050F">
        <w:rPr>
          <w:sz w:val="28"/>
          <w:szCs w:val="28"/>
        </w:rPr>
        <w:t>ному и лесному хозяйствам, ответственность за нанесенный ущерб несут должностные лица соответствующего специально уполномоченного госуда</w:t>
      </w:r>
      <w:r w:rsidRPr="00DA050F">
        <w:rPr>
          <w:sz w:val="28"/>
          <w:szCs w:val="28"/>
        </w:rPr>
        <w:t>р</w:t>
      </w:r>
      <w:r w:rsidRPr="00DA050F">
        <w:rPr>
          <w:sz w:val="28"/>
          <w:szCs w:val="28"/>
        </w:rPr>
        <w:t>ственного органа по охране, контролю и регулированию использования объе</w:t>
      </w:r>
      <w:r w:rsidRPr="00DA050F">
        <w:rPr>
          <w:sz w:val="28"/>
          <w:szCs w:val="28"/>
        </w:rPr>
        <w:t>к</w:t>
      </w:r>
      <w:r w:rsidRPr="00DA050F">
        <w:rPr>
          <w:sz w:val="28"/>
          <w:szCs w:val="28"/>
        </w:rPr>
        <w:t>тов животного мира и среды</w:t>
      </w:r>
      <w:proofErr w:type="gramEnd"/>
      <w:r w:rsidRPr="00DA050F">
        <w:rPr>
          <w:sz w:val="28"/>
          <w:szCs w:val="28"/>
        </w:rPr>
        <w:t xml:space="preserve"> их обитания.</w:t>
      </w:r>
    </w:p>
    <w:p w:rsidR="00821442" w:rsidRPr="00DA050F" w:rsidRDefault="00821442" w:rsidP="00821442">
      <w:pPr>
        <w:spacing w:line="360" w:lineRule="auto"/>
        <w:ind w:firstLine="709"/>
        <w:jc w:val="both"/>
        <w:rPr>
          <w:sz w:val="28"/>
          <w:szCs w:val="28"/>
        </w:rPr>
      </w:pPr>
      <w:r w:rsidRPr="00DA050F">
        <w:rPr>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821442" w:rsidRPr="00DA050F" w:rsidRDefault="00821442" w:rsidP="00821442">
      <w:pPr>
        <w:spacing w:line="360" w:lineRule="auto"/>
        <w:ind w:firstLine="709"/>
        <w:jc w:val="both"/>
        <w:rPr>
          <w:sz w:val="28"/>
          <w:szCs w:val="28"/>
        </w:rPr>
      </w:pPr>
      <w:r w:rsidRPr="00DA050F">
        <w:rPr>
          <w:sz w:val="28"/>
          <w:szCs w:val="28"/>
        </w:rPr>
        <w:t>Существенный вред лесным экосистемам наносит разработка месторо</w:t>
      </w:r>
      <w:r w:rsidRPr="00DA050F">
        <w:rPr>
          <w:sz w:val="28"/>
          <w:szCs w:val="28"/>
        </w:rPr>
        <w:t>ж</w:t>
      </w:r>
      <w:r w:rsidRPr="00DA050F">
        <w:rPr>
          <w:sz w:val="28"/>
          <w:szCs w:val="28"/>
        </w:rPr>
        <w:t>дений полезных ископаемых. Основной мерой, обеспечивающей восстановл</w:t>
      </w:r>
      <w:r w:rsidRPr="00DA050F">
        <w:rPr>
          <w:sz w:val="28"/>
          <w:szCs w:val="28"/>
        </w:rPr>
        <w:t>е</w:t>
      </w:r>
      <w:r w:rsidRPr="00DA050F">
        <w:rPr>
          <w:sz w:val="28"/>
          <w:szCs w:val="28"/>
        </w:rPr>
        <w:t>ние лесной среды после разработки месторождений, является рекультивация земель. Технология рекультивации, график ее проведения детально рассма</w:t>
      </w:r>
      <w:r w:rsidRPr="00DA050F">
        <w:rPr>
          <w:sz w:val="28"/>
          <w:szCs w:val="28"/>
        </w:rPr>
        <w:t>т</w:t>
      </w:r>
      <w:r w:rsidRPr="00DA050F">
        <w:rPr>
          <w:sz w:val="28"/>
          <w:szCs w:val="28"/>
        </w:rPr>
        <w:t>ри</w:t>
      </w:r>
      <w:r>
        <w:rPr>
          <w:sz w:val="28"/>
          <w:szCs w:val="28"/>
        </w:rPr>
        <w:t>ваются в Проектах освоения лесов</w:t>
      </w:r>
      <w:r w:rsidRPr="00DA050F">
        <w:rPr>
          <w:sz w:val="28"/>
          <w:szCs w:val="28"/>
        </w:rPr>
        <w:t xml:space="preserve">и задача органов управления состоит в надлежащем </w:t>
      </w:r>
      <w:proofErr w:type="gramStart"/>
      <w:r w:rsidRPr="00DA050F">
        <w:rPr>
          <w:sz w:val="28"/>
          <w:szCs w:val="28"/>
        </w:rPr>
        <w:t>контроле за</w:t>
      </w:r>
      <w:proofErr w:type="gramEnd"/>
      <w:r w:rsidRPr="00DA050F">
        <w:rPr>
          <w:sz w:val="28"/>
          <w:szCs w:val="28"/>
        </w:rPr>
        <w:t xml:space="preserve"> ходом работ по рекультивации.</w:t>
      </w:r>
    </w:p>
    <w:p w:rsidR="0010280C" w:rsidRDefault="00821442" w:rsidP="0085767D">
      <w:pPr>
        <w:spacing w:line="360" w:lineRule="auto"/>
        <w:ind w:firstLine="708"/>
        <w:rPr>
          <w:sz w:val="28"/>
          <w:szCs w:val="28"/>
        </w:rPr>
      </w:pPr>
      <w:r w:rsidRPr="00DA050F">
        <w:rPr>
          <w:sz w:val="28"/>
          <w:szCs w:val="28"/>
        </w:rPr>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w:t>
      </w:r>
      <w:r w:rsidRPr="00DA050F">
        <w:rPr>
          <w:sz w:val="28"/>
          <w:szCs w:val="28"/>
        </w:rPr>
        <w:t>й</w:t>
      </w:r>
      <w:r w:rsidRPr="00DA050F">
        <w:rPr>
          <w:sz w:val="28"/>
          <w:szCs w:val="28"/>
        </w:rPr>
        <w:t>ствия на леса.</w:t>
      </w:r>
    </w:p>
    <w:p w:rsidR="0010280C" w:rsidRDefault="0010280C" w:rsidP="0010280C">
      <w:pPr>
        <w:spacing w:line="276" w:lineRule="auto"/>
        <w:jc w:val="center"/>
        <w:rPr>
          <w:b/>
          <w:sz w:val="28"/>
          <w:szCs w:val="28"/>
        </w:rPr>
      </w:pPr>
      <w:r w:rsidRPr="00BD410D">
        <w:rPr>
          <w:b/>
          <w:sz w:val="28"/>
          <w:szCs w:val="28"/>
        </w:rPr>
        <w:t>2.17.2. Требования к за</w:t>
      </w:r>
      <w:r>
        <w:rPr>
          <w:b/>
          <w:sz w:val="28"/>
          <w:szCs w:val="28"/>
        </w:rPr>
        <w:t>щите лесов</w:t>
      </w:r>
    </w:p>
    <w:p w:rsidR="0085767D" w:rsidRPr="00CD06D4" w:rsidRDefault="0085767D" w:rsidP="0010280C">
      <w:pPr>
        <w:spacing w:line="276" w:lineRule="auto"/>
        <w:jc w:val="center"/>
        <w:rPr>
          <w:b/>
          <w:sz w:val="28"/>
          <w:szCs w:val="28"/>
        </w:rPr>
      </w:pPr>
    </w:p>
    <w:p w:rsidR="0010280C" w:rsidRDefault="0010280C" w:rsidP="0085767D">
      <w:pPr>
        <w:spacing w:line="360" w:lineRule="auto"/>
        <w:ind w:firstLine="708"/>
        <w:jc w:val="both"/>
        <w:rPr>
          <w:sz w:val="28"/>
          <w:szCs w:val="28"/>
        </w:rPr>
      </w:pPr>
      <w:r>
        <w:rPr>
          <w:sz w:val="28"/>
          <w:szCs w:val="28"/>
        </w:rPr>
        <w:t>Защита лесов</w:t>
      </w:r>
      <w:r w:rsidRPr="00CF7E88">
        <w:rPr>
          <w:sz w:val="28"/>
          <w:szCs w:val="28"/>
        </w:rPr>
        <w:t xml:space="preserve"> - это выявление в лесах вредных </w:t>
      </w:r>
      <w:r>
        <w:rPr>
          <w:sz w:val="28"/>
          <w:szCs w:val="28"/>
        </w:rPr>
        <w:t>организмов (жизнесп</w:t>
      </w:r>
      <w:r>
        <w:rPr>
          <w:sz w:val="28"/>
          <w:szCs w:val="28"/>
        </w:rPr>
        <w:t>о</w:t>
      </w:r>
      <w:r>
        <w:rPr>
          <w:sz w:val="28"/>
          <w:szCs w:val="28"/>
        </w:rPr>
        <w:t>собных растений любых видов, сортов или биологических типов, животных либо болезнетворных организмов любых видов, биологических типов, кот</w:t>
      </w:r>
      <w:r>
        <w:rPr>
          <w:sz w:val="28"/>
          <w:szCs w:val="28"/>
        </w:rPr>
        <w:t>о</w:t>
      </w:r>
      <w:r>
        <w:rPr>
          <w:sz w:val="28"/>
          <w:szCs w:val="28"/>
        </w:rPr>
        <w:t>рые способны нанести вред лесам и лесным ресурсам</w:t>
      </w:r>
      <w:r w:rsidRPr="00A81B95">
        <w:rPr>
          <w:sz w:val="28"/>
          <w:szCs w:val="28"/>
        </w:rPr>
        <w:t xml:space="preserve">) и предупреждение их распространения, а в случае возникновения очагов вредных организмов </w:t>
      </w:r>
      <w:r w:rsidR="004465E7">
        <w:rPr>
          <w:sz w:val="28"/>
          <w:szCs w:val="28"/>
        </w:rPr>
        <w:t>на их локализацию и ликвидацию</w:t>
      </w:r>
      <w:r w:rsidRPr="00A81B95">
        <w:rPr>
          <w:sz w:val="28"/>
          <w:szCs w:val="28"/>
        </w:rPr>
        <w:t>.</w:t>
      </w:r>
    </w:p>
    <w:p w:rsidR="0010280C" w:rsidRPr="00A81B95" w:rsidRDefault="0010280C" w:rsidP="0010280C">
      <w:pPr>
        <w:spacing w:line="360" w:lineRule="auto"/>
        <w:ind w:firstLine="708"/>
        <w:jc w:val="both"/>
        <w:rPr>
          <w:sz w:val="28"/>
          <w:szCs w:val="28"/>
        </w:rPr>
      </w:pPr>
      <w:r>
        <w:rPr>
          <w:sz w:val="28"/>
          <w:szCs w:val="28"/>
        </w:rPr>
        <w:t>Защита лесов осуществляется органами государственной власти, орг</w:t>
      </w:r>
      <w:r>
        <w:rPr>
          <w:sz w:val="28"/>
          <w:szCs w:val="28"/>
        </w:rPr>
        <w:t>а</w:t>
      </w:r>
      <w:r>
        <w:rPr>
          <w:sz w:val="28"/>
          <w:szCs w:val="28"/>
        </w:rPr>
        <w:t xml:space="preserve">нами местного самоуправления в пределах их полномочий, определенных в </w:t>
      </w:r>
      <w:r>
        <w:rPr>
          <w:sz w:val="28"/>
          <w:szCs w:val="28"/>
        </w:rPr>
        <w:lastRenderedPageBreak/>
        <w:t>соответствии со статьями 81-84 Лесного кодекса РФ, если иное не предусмо</w:t>
      </w:r>
      <w:r>
        <w:rPr>
          <w:sz w:val="28"/>
          <w:szCs w:val="28"/>
        </w:rPr>
        <w:t>т</w:t>
      </w:r>
      <w:r>
        <w:rPr>
          <w:sz w:val="28"/>
          <w:szCs w:val="28"/>
        </w:rPr>
        <w:t>рено Лесным кодексом РФ, другими федеральными законами.</w:t>
      </w:r>
    </w:p>
    <w:p w:rsidR="0010280C" w:rsidRPr="003979DB" w:rsidRDefault="0010280C" w:rsidP="0010280C">
      <w:pPr>
        <w:spacing w:line="360" w:lineRule="auto"/>
        <w:ind w:firstLine="708"/>
        <w:jc w:val="both"/>
        <w:rPr>
          <w:sz w:val="28"/>
          <w:szCs w:val="28"/>
        </w:rPr>
      </w:pPr>
      <w:proofErr w:type="gramStart"/>
      <w:r w:rsidRPr="003979DB">
        <w:rPr>
          <w:sz w:val="28"/>
          <w:szCs w:val="28"/>
        </w:rPr>
        <w:t>Санитарная безопасность в лесах обеспечивается в соответствии с Пр</w:t>
      </w:r>
      <w:r w:rsidRPr="003979DB">
        <w:rPr>
          <w:sz w:val="28"/>
          <w:szCs w:val="28"/>
        </w:rPr>
        <w:t>а</w:t>
      </w:r>
      <w:r w:rsidRPr="003979DB">
        <w:rPr>
          <w:sz w:val="28"/>
          <w:szCs w:val="28"/>
        </w:rPr>
        <w:t>вилами санитарной безопасности в лесах, утвержденными Постановлением Правительства Российской Федерации от 20 мая 2017 г. № 607, приказом М</w:t>
      </w:r>
      <w:r w:rsidRPr="003979DB">
        <w:rPr>
          <w:sz w:val="28"/>
          <w:szCs w:val="28"/>
        </w:rPr>
        <w:t>и</w:t>
      </w:r>
      <w:r w:rsidRPr="003979DB">
        <w:rPr>
          <w:sz w:val="28"/>
          <w:szCs w:val="28"/>
        </w:rPr>
        <w:t>нистерства природных ресурсов и экологии Российской Федерации от 9 янв</w:t>
      </w:r>
      <w:r w:rsidRPr="003979DB">
        <w:rPr>
          <w:sz w:val="28"/>
          <w:szCs w:val="28"/>
        </w:rPr>
        <w:t>а</w:t>
      </w:r>
      <w:r w:rsidRPr="003979DB">
        <w:rPr>
          <w:sz w:val="28"/>
          <w:szCs w:val="28"/>
        </w:rPr>
        <w:t>ря 2017 г. № 1 «Об утверждении порядка лесозащитного районирования» (з</w:t>
      </w:r>
      <w:r w:rsidRPr="003979DB">
        <w:rPr>
          <w:sz w:val="28"/>
          <w:szCs w:val="28"/>
        </w:rPr>
        <w:t>а</w:t>
      </w:r>
      <w:r w:rsidRPr="003979DB">
        <w:rPr>
          <w:sz w:val="28"/>
          <w:szCs w:val="28"/>
        </w:rPr>
        <w:t>регистрирован в Минюсте РФ 30 января 2017 г. № 45471), приказом Мин</w:t>
      </w:r>
      <w:r w:rsidRPr="003979DB">
        <w:rPr>
          <w:sz w:val="28"/>
          <w:szCs w:val="28"/>
        </w:rPr>
        <w:t>и</w:t>
      </w:r>
      <w:r w:rsidRPr="003979DB">
        <w:rPr>
          <w:sz w:val="28"/>
          <w:szCs w:val="28"/>
        </w:rPr>
        <w:t>стерства природных ресурсов и экологии Российской Федерацииот</w:t>
      </w:r>
      <w:proofErr w:type="gramEnd"/>
      <w:r w:rsidRPr="003979DB">
        <w:rPr>
          <w:sz w:val="28"/>
          <w:szCs w:val="28"/>
        </w:rPr>
        <w:t xml:space="preserve"> </w:t>
      </w:r>
      <w:proofErr w:type="gramStart"/>
      <w:r w:rsidRPr="006B7B75">
        <w:rPr>
          <w:sz w:val="28"/>
          <w:szCs w:val="28"/>
        </w:rPr>
        <w:t>5 апреля 2017 г. № 156 «Об утверждении порядка осуществления государственного л</w:t>
      </w:r>
      <w:r w:rsidRPr="006B7B75">
        <w:rPr>
          <w:sz w:val="28"/>
          <w:szCs w:val="28"/>
        </w:rPr>
        <w:t>е</w:t>
      </w:r>
      <w:r w:rsidRPr="006B7B75">
        <w:rPr>
          <w:sz w:val="28"/>
          <w:szCs w:val="28"/>
        </w:rPr>
        <w:t>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w:t>
      </w:r>
      <w:r w:rsidRPr="003979DB">
        <w:rPr>
          <w:bCs/>
          <w:sz w:val="28"/>
          <w:szCs w:val="28"/>
          <w:lang w:eastAsia="zh-CN"/>
        </w:rPr>
        <w:t>д</w:t>
      </w:r>
      <w:r w:rsidRPr="003979DB">
        <w:rPr>
          <w:bCs/>
          <w:sz w:val="28"/>
          <w:szCs w:val="28"/>
          <w:lang w:eastAsia="zh-CN"/>
        </w:rPr>
        <w:t>ка проведения лесопатологических обследований и формы акта лесопатолог</w:t>
      </w:r>
      <w:r w:rsidRPr="003979DB">
        <w:rPr>
          <w:bCs/>
          <w:sz w:val="28"/>
          <w:szCs w:val="28"/>
          <w:lang w:eastAsia="zh-CN"/>
        </w:rPr>
        <w:t>и</w:t>
      </w:r>
      <w:r w:rsidRPr="003979DB">
        <w:rPr>
          <w:bCs/>
          <w:sz w:val="28"/>
          <w:szCs w:val="28"/>
          <w:lang w:eastAsia="zh-CN"/>
        </w:rPr>
        <w:t xml:space="preserve">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риказом Министерства природных ресурсови экологии</w:t>
      </w:r>
      <w:proofErr w:type="gramEnd"/>
      <w:r w:rsidRPr="003979DB">
        <w:rPr>
          <w:sz w:val="28"/>
          <w:szCs w:val="28"/>
          <w:lang w:eastAsia="zh-CN"/>
        </w:rPr>
        <w:t xml:space="preserve"> </w:t>
      </w:r>
      <w:proofErr w:type="gramStart"/>
      <w:r w:rsidRPr="003979DB">
        <w:rPr>
          <w:sz w:val="28"/>
          <w:szCs w:val="28"/>
          <w:lang w:eastAsia="zh-CN"/>
        </w:rPr>
        <w:t xml:space="preserve">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w:t>
      </w:r>
      <w:r w:rsidRPr="003979DB">
        <w:rPr>
          <w:bCs/>
          <w:sz w:val="28"/>
          <w:szCs w:val="28"/>
          <w:lang w:eastAsia="zh-CN"/>
        </w:rPr>
        <w:t>в</w:t>
      </w:r>
      <w:r w:rsidRPr="003979DB">
        <w:rPr>
          <w:bCs/>
          <w:sz w:val="28"/>
          <w:szCs w:val="28"/>
          <w:lang w:eastAsia="zh-CN"/>
        </w:rPr>
        <w:t>ления мероприятий по предупреждению распространения вредных органи</w:t>
      </w:r>
      <w:r w:rsidRPr="003979DB">
        <w:rPr>
          <w:bCs/>
          <w:sz w:val="28"/>
          <w:szCs w:val="28"/>
          <w:lang w:eastAsia="zh-CN"/>
        </w:rPr>
        <w:t>з</w:t>
      </w:r>
      <w:r w:rsidRPr="003979DB">
        <w:rPr>
          <w:bCs/>
          <w:sz w:val="28"/>
          <w:szCs w:val="28"/>
          <w:lang w:eastAsia="zh-CN"/>
        </w:rPr>
        <w:t xml:space="preserve">мов» </w:t>
      </w:r>
      <w:r w:rsidRPr="003979DB">
        <w:rPr>
          <w:sz w:val="28"/>
          <w:szCs w:val="28"/>
        </w:rPr>
        <w:t xml:space="preserve">(зарегистрирован в Минюсте РФ 13 января 2017 г. № 45199), </w:t>
      </w:r>
      <w:r w:rsidRPr="003979DB">
        <w:rPr>
          <w:bCs/>
          <w:sz w:val="28"/>
          <w:szCs w:val="28"/>
          <w:lang w:eastAsia="zh-CN"/>
        </w:rPr>
        <w:t>п</w:t>
      </w:r>
      <w:r w:rsidRPr="003979DB">
        <w:rPr>
          <w:sz w:val="28"/>
          <w:szCs w:val="28"/>
          <w:lang w:eastAsia="zh-CN"/>
        </w:rPr>
        <w:t xml:space="preserve">риказом Министерства природных ресурсов и экологии Российской Федерации </w:t>
      </w:r>
      <w:r>
        <w:rPr>
          <w:bCs/>
          <w:sz w:val="28"/>
          <w:szCs w:val="28"/>
          <w:lang w:eastAsia="zh-CN"/>
        </w:rPr>
        <w:t>от 23 июня 2016 г.</w:t>
      </w:r>
      <w:r w:rsidRPr="003979DB">
        <w:rPr>
          <w:bCs/>
          <w:sz w:val="28"/>
          <w:szCs w:val="28"/>
          <w:lang w:eastAsia="zh-CN"/>
        </w:rPr>
        <w:t xml:space="preserve"> № 361 «Об утверждении Правил ликвидации очагов вредных о</w:t>
      </w:r>
      <w:r w:rsidRPr="003979DB">
        <w:rPr>
          <w:bCs/>
          <w:sz w:val="28"/>
          <w:szCs w:val="28"/>
          <w:lang w:eastAsia="zh-CN"/>
        </w:rPr>
        <w:t>р</w:t>
      </w:r>
      <w:r w:rsidRPr="003979DB">
        <w:rPr>
          <w:bCs/>
          <w:sz w:val="28"/>
          <w:szCs w:val="28"/>
          <w:lang w:eastAsia="zh-CN"/>
        </w:rPr>
        <w:t xml:space="preserve">ганизмов» </w:t>
      </w:r>
      <w:r w:rsidRPr="003979DB">
        <w:rPr>
          <w:sz w:val="28"/>
          <w:szCs w:val="28"/>
        </w:rPr>
        <w:t>(зарегистрирован в Минюсте РФ 6 декабря 2016 г. № 44578).</w:t>
      </w:r>
      <w:proofErr w:type="gramEnd"/>
    </w:p>
    <w:p w:rsidR="0010280C" w:rsidRPr="00A81B95" w:rsidRDefault="0010280C" w:rsidP="0010280C">
      <w:pPr>
        <w:spacing w:line="360"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10280C" w:rsidRPr="00A81B95" w:rsidRDefault="0010280C" w:rsidP="0010280C">
      <w:pPr>
        <w:spacing w:line="360"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10280C" w:rsidRDefault="0010280C" w:rsidP="0010280C">
      <w:pPr>
        <w:spacing w:line="360"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10280C" w:rsidRDefault="0010280C" w:rsidP="0010280C">
      <w:pPr>
        <w:spacing w:line="360"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10280C" w:rsidRDefault="0010280C" w:rsidP="0010280C">
      <w:pPr>
        <w:spacing w:line="360"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10280C" w:rsidRPr="00CF7E88" w:rsidRDefault="0010280C" w:rsidP="0085767D">
      <w:pPr>
        <w:spacing w:line="360"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10280C" w:rsidRPr="006B69DA" w:rsidRDefault="0010280C" w:rsidP="0010280C">
      <w:pPr>
        <w:spacing w:line="360" w:lineRule="auto"/>
        <w:jc w:val="center"/>
        <w:rPr>
          <w:i/>
          <w:sz w:val="28"/>
          <w:szCs w:val="28"/>
          <w:u w:val="single"/>
        </w:rPr>
      </w:pPr>
      <w:r>
        <w:rPr>
          <w:i/>
          <w:sz w:val="28"/>
          <w:szCs w:val="28"/>
          <w:u w:val="single"/>
        </w:rPr>
        <w:t>Лесозащитное районирование</w:t>
      </w:r>
    </w:p>
    <w:p w:rsidR="0010280C" w:rsidRDefault="0010280C" w:rsidP="0010280C">
      <w:pPr>
        <w:spacing w:line="360" w:lineRule="auto"/>
        <w:ind w:firstLine="708"/>
        <w:jc w:val="both"/>
        <w:rPr>
          <w:sz w:val="28"/>
          <w:szCs w:val="28"/>
        </w:rPr>
      </w:pPr>
      <w:r w:rsidRPr="00CF7E88">
        <w:rPr>
          <w:sz w:val="28"/>
          <w:szCs w:val="28"/>
        </w:rPr>
        <w:lastRenderedPageBreak/>
        <w:t>Защита лесов от вредных организмов строится на основе лесозащитного районирования.</w:t>
      </w:r>
    </w:p>
    <w:p w:rsidR="0010280C" w:rsidRDefault="0010280C" w:rsidP="0010280C">
      <w:pPr>
        <w:spacing w:line="360" w:lineRule="auto"/>
        <w:ind w:firstLine="708"/>
        <w:jc w:val="both"/>
        <w:rPr>
          <w:sz w:val="28"/>
          <w:szCs w:val="28"/>
        </w:rPr>
      </w:pPr>
      <w:r>
        <w:rPr>
          <w:sz w:val="28"/>
          <w:szCs w:val="28"/>
        </w:rPr>
        <w:t>Лесозащитное районирование осуществляется в соответствии с Поря</w:t>
      </w:r>
      <w:r>
        <w:rPr>
          <w:sz w:val="28"/>
          <w:szCs w:val="28"/>
        </w:rPr>
        <w:t>д</w:t>
      </w:r>
      <w:r>
        <w:rPr>
          <w:sz w:val="28"/>
          <w:szCs w:val="28"/>
        </w:rPr>
        <w:t>ком лесозащитного районирования, утвержденным приказом Министерства природных ресурсов и экологии Российской Федерации от 9 января 2017 г. № 1.</w:t>
      </w:r>
    </w:p>
    <w:p w:rsidR="0010280C" w:rsidRPr="00CF7E88" w:rsidRDefault="0010280C" w:rsidP="0010280C">
      <w:pPr>
        <w:spacing w:line="360"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w:t>
      </w:r>
      <w:r w:rsidRPr="00CF7E88">
        <w:rPr>
          <w:sz w:val="28"/>
          <w:szCs w:val="28"/>
        </w:rPr>
        <w:t>д</w:t>
      </w:r>
      <w:r w:rsidRPr="00CF7E88">
        <w:rPr>
          <w:sz w:val="28"/>
          <w:szCs w:val="28"/>
        </w:rPr>
        <w:t>ней и си</w:t>
      </w:r>
      <w:r>
        <w:rPr>
          <w:sz w:val="28"/>
          <w:szCs w:val="28"/>
        </w:rPr>
        <w:t>льной лесопатологической угрозы, а также зон использования назе</w:t>
      </w:r>
      <w:r>
        <w:rPr>
          <w:sz w:val="28"/>
          <w:szCs w:val="28"/>
        </w:rPr>
        <w:t>м</w:t>
      </w:r>
      <w:r>
        <w:rPr>
          <w:sz w:val="28"/>
          <w:szCs w:val="28"/>
        </w:rPr>
        <w:t>ных и (или) дистанционных методов осуществления государственного лесоп</w:t>
      </w:r>
      <w:r>
        <w:rPr>
          <w:sz w:val="28"/>
          <w:szCs w:val="28"/>
        </w:rPr>
        <w:t>а</w:t>
      </w:r>
      <w:r>
        <w:rPr>
          <w:sz w:val="28"/>
          <w:szCs w:val="28"/>
        </w:rPr>
        <w:t>тологического</w:t>
      </w:r>
      <w:r w:rsidRPr="00A81B95">
        <w:rPr>
          <w:sz w:val="28"/>
          <w:szCs w:val="28"/>
        </w:rPr>
        <w:t xml:space="preserve"> мониторинг</w:t>
      </w:r>
      <w:r>
        <w:rPr>
          <w:sz w:val="28"/>
          <w:szCs w:val="28"/>
        </w:rPr>
        <w:t>а, проведения лесопатологических обследований.</w:t>
      </w:r>
    </w:p>
    <w:p w:rsidR="0010280C" w:rsidRDefault="0010280C" w:rsidP="0010280C">
      <w:pPr>
        <w:spacing w:line="360"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10280C" w:rsidRDefault="0010280C" w:rsidP="0010280C">
      <w:pPr>
        <w:spacing w:line="360" w:lineRule="auto"/>
        <w:ind w:firstLine="708"/>
        <w:jc w:val="both"/>
        <w:rPr>
          <w:sz w:val="28"/>
          <w:szCs w:val="28"/>
        </w:rPr>
      </w:pPr>
      <w:r>
        <w:rPr>
          <w:sz w:val="28"/>
          <w:szCs w:val="28"/>
        </w:rPr>
        <w:t>- объем санитарно-оздоровительных мероприятий;</w:t>
      </w:r>
    </w:p>
    <w:p w:rsidR="0010280C" w:rsidRDefault="0010280C" w:rsidP="0010280C">
      <w:pPr>
        <w:spacing w:line="360" w:lineRule="auto"/>
        <w:ind w:firstLine="708"/>
        <w:jc w:val="both"/>
        <w:rPr>
          <w:sz w:val="28"/>
          <w:szCs w:val="28"/>
        </w:rPr>
      </w:pPr>
      <w:r>
        <w:rPr>
          <w:sz w:val="28"/>
          <w:szCs w:val="28"/>
        </w:rPr>
        <w:t>- объем мероприятий по ликвидации очагов вредных организмов;</w:t>
      </w:r>
    </w:p>
    <w:p w:rsidR="0010280C" w:rsidRDefault="0010280C" w:rsidP="0010280C">
      <w:pPr>
        <w:spacing w:line="360"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10280C" w:rsidRDefault="0010280C" w:rsidP="0010280C">
      <w:pPr>
        <w:spacing w:line="360"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10280C" w:rsidRDefault="0010280C" w:rsidP="0085767D">
      <w:pPr>
        <w:spacing w:line="360"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1C6C34" w:rsidRPr="009850F7" w:rsidRDefault="001C6C34" w:rsidP="001C6C34">
      <w:pPr>
        <w:spacing w:line="276" w:lineRule="auto"/>
        <w:ind w:firstLine="708"/>
        <w:jc w:val="both"/>
        <w:rPr>
          <w:sz w:val="28"/>
          <w:szCs w:val="28"/>
        </w:rPr>
      </w:pPr>
      <w:r w:rsidRPr="0075624E">
        <w:rPr>
          <w:sz w:val="28"/>
          <w:szCs w:val="28"/>
        </w:rPr>
        <w:t xml:space="preserve">Леса </w:t>
      </w:r>
      <w:r>
        <w:rPr>
          <w:sz w:val="28"/>
          <w:szCs w:val="28"/>
        </w:rPr>
        <w:t>Тербу</w:t>
      </w:r>
      <w:r w:rsidRPr="0075624E">
        <w:rPr>
          <w:sz w:val="28"/>
          <w:szCs w:val="28"/>
        </w:rPr>
        <w:t>нского лесничества отнесены к зоне с</w:t>
      </w:r>
      <w:r>
        <w:rPr>
          <w:sz w:val="28"/>
          <w:szCs w:val="28"/>
        </w:rPr>
        <w:t>редне</w:t>
      </w:r>
      <w:r w:rsidRPr="0075624E">
        <w:rPr>
          <w:sz w:val="28"/>
          <w:szCs w:val="28"/>
        </w:rPr>
        <w:t>й лесопатологич</w:t>
      </w:r>
      <w:r w:rsidRPr="0075624E">
        <w:rPr>
          <w:sz w:val="28"/>
          <w:szCs w:val="28"/>
        </w:rPr>
        <w:t>е</w:t>
      </w:r>
      <w:r w:rsidRPr="0075624E">
        <w:rPr>
          <w:sz w:val="28"/>
          <w:szCs w:val="28"/>
        </w:rPr>
        <w:t>ской</w:t>
      </w:r>
      <w:r w:rsidRPr="009850F7">
        <w:rPr>
          <w:sz w:val="28"/>
          <w:szCs w:val="28"/>
        </w:rPr>
        <w:t xml:space="preserve"> угрозы.</w:t>
      </w:r>
    </w:p>
    <w:p w:rsidR="0085767D" w:rsidRPr="0085767D" w:rsidRDefault="00D35327" w:rsidP="0085767D">
      <w:pPr>
        <w:spacing w:line="360" w:lineRule="auto"/>
        <w:ind w:firstLine="708"/>
        <w:jc w:val="center"/>
        <w:rPr>
          <w:i/>
          <w:sz w:val="28"/>
          <w:szCs w:val="28"/>
          <w:u w:val="single"/>
        </w:rPr>
      </w:pPr>
      <w:r w:rsidRPr="00F973CB">
        <w:rPr>
          <w:i/>
          <w:sz w:val="28"/>
          <w:szCs w:val="28"/>
          <w:u w:val="single"/>
        </w:rPr>
        <w:t>Государственный лесопатологический мониторинг</w:t>
      </w:r>
    </w:p>
    <w:p w:rsidR="0085767D" w:rsidRDefault="0085767D" w:rsidP="0085767D">
      <w:pPr>
        <w:spacing w:line="360"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767D" w:rsidRDefault="0085767D" w:rsidP="0085767D">
      <w:pPr>
        <w:spacing w:line="360" w:lineRule="auto"/>
        <w:ind w:firstLine="708"/>
        <w:jc w:val="both"/>
        <w:rPr>
          <w:sz w:val="28"/>
          <w:szCs w:val="28"/>
        </w:rPr>
      </w:pPr>
      <w:r>
        <w:rPr>
          <w:sz w:val="28"/>
          <w:szCs w:val="28"/>
        </w:rPr>
        <w:lastRenderedPageBreak/>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85767D" w:rsidRDefault="0085767D" w:rsidP="0085767D">
      <w:pPr>
        <w:spacing w:line="360" w:lineRule="auto"/>
        <w:ind w:firstLine="708"/>
        <w:jc w:val="both"/>
        <w:rPr>
          <w:sz w:val="28"/>
          <w:szCs w:val="28"/>
        </w:rPr>
      </w:pPr>
      <w:r>
        <w:rPr>
          <w:sz w:val="28"/>
          <w:szCs w:val="28"/>
        </w:rPr>
        <w:t>ГЛПМ осуществляется в соответствии с Порядком осуществления гос</w:t>
      </w:r>
      <w:r>
        <w:rPr>
          <w:sz w:val="28"/>
          <w:szCs w:val="28"/>
        </w:rPr>
        <w:t>у</w:t>
      </w:r>
      <w:r>
        <w:rPr>
          <w:sz w:val="28"/>
          <w:szCs w:val="28"/>
        </w:rPr>
        <w:t>дарственного лесопатологического</w:t>
      </w:r>
      <w:r w:rsidRPr="00A81B95">
        <w:rPr>
          <w:sz w:val="28"/>
          <w:szCs w:val="28"/>
        </w:rPr>
        <w:t xml:space="preserve"> мониторинг</w:t>
      </w:r>
      <w:r>
        <w:rPr>
          <w:sz w:val="28"/>
          <w:szCs w:val="28"/>
        </w:rPr>
        <w:t xml:space="preserve">а, утвержденным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w:t>
      </w:r>
      <w:r w:rsidRPr="005A516B">
        <w:rPr>
          <w:sz w:val="28"/>
          <w:szCs w:val="28"/>
        </w:rPr>
        <w:t>н</w:t>
      </w:r>
      <w:r w:rsidRPr="005A516B">
        <w:rPr>
          <w:sz w:val="28"/>
          <w:szCs w:val="28"/>
        </w:rPr>
        <w:t>ного лесопатологического мониторинга».</w:t>
      </w:r>
    </w:p>
    <w:p w:rsidR="0085767D" w:rsidRDefault="0085767D" w:rsidP="0085767D">
      <w:pPr>
        <w:spacing w:line="360" w:lineRule="auto"/>
        <w:ind w:firstLine="708"/>
        <w:jc w:val="both"/>
        <w:rPr>
          <w:sz w:val="28"/>
          <w:szCs w:val="28"/>
        </w:rPr>
      </w:pPr>
      <w:r>
        <w:rPr>
          <w:sz w:val="28"/>
          <w:szCs w:val="28"/>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85767D" w:rsidRPr="00CA7574" w:rsidRDefault="0085767D" w:rsidP="0085767D">
      <w:pPr>
        <w:spacing w:line="360" w:lineRule="auto"/>
        <w:ind w:firstLine="708"/>
        <w:jc w:val="both"/>
        <w:rPr>
          <w:sz w:val="28"/>
          <w:szCs w:val="28"/>
        </w:rPr>
      </w:pPr>
      <w:r>
        <w:rPr>
          <w:sz w:val="28"/>
          <w:szCs w:val="28"/>
        </w:rPr>
        <w:t>К наземным методам осуществления ГЛПМ относятся следующие сп</w:t>
      </w:r>
      <w:r>
        <w:rPr>
          <w:sz w:val="28"/>
          <w:szCs w:val="28"/>
        </w:rPr>
        <w:t>о</w:t>
      </w:r>
      <w:r>
        <w:rPr>
          <w:sz w:val="28"/>
          <w:szCs w:val="28"/>
        </w:rPr>
        <w:t>собы проведения ГЛПМ:</w:t>
      </w:r>
    </w:p>
    <w:p w:rsidR="0085767D" w:rsidRPr="00CA7574" w:rsidRDefault="0085767D" w:rsidP="0085767D">
      <w:pPr>
        <w:spacing w:line="360"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w:t>
      </w:r>
      <w:r w:rsidRPr="00CA7574">
        <w:rPr>
          <w:sz w:val="28"/>
          <w:szCs w:val="28"/>
        </w:rPr>
        <w:t>е</w:t>
      </w:r>
      <w:r w:rsidRPr="00CA7574">
        <w:rPr>
          <w:sz w:val="28"/>
          <w:szCs w:val="28"/>
        </w:rPr>
        <w:t>ским состоянием лесов;</w:t>
      </w:r>
    </w:p>
    <w:p w:rsidR="0085767D" w:rsidRPr="00CA7574" w:rsidRDefault="0085767D" w:rsidP="0085767D">
      <w:pPr>
        <w:spacing w:line="360" w:lineRule="auto"/>
        <w:ind w:firstLine="708"/>
        <w:jc w:val="both"/>
        <w:rPr>
          <w:sz w:val="28"/>
          <w:szCs w:val="28"/>
        </w:rPr>
      </w:pPr>
      <w:r w:rsidRPr="00CA7574">
        <w:rPr>
          <w:sz w:val="28"/>
          <w:szCs w:val="28"/>
        </w:rPr>
        <w:t>- выборочные наблюдения за популяциями вредных организмов;</w:t>
      </w:r>
    </w:p>
    <w:p w:rsidR="0085767D" w:rsidRPr="00CA7574" w:rsidRDefault="0085767D" w:rsidP="0085767D">
      <w:pPr>
        <w:spacing w:line="360" w:lineRule="auto"/>
        <w:ind w:firstLine="708"/>
        <w:jc w:val="both"/>
        <w:rPr>
          <w:sz w:val="28"/>
          <w:szCs w:val="28"/>
        </w:rPr>
      </w:pPr>
      <w:r w:rsidRPr="00CA7574">
        <w:rPr>
          <w:sz w:val="28"/>
          <w:szCs w:val="28"/>
        </w:rPr>
        <w:t>- выборочные наземные наблюдения за санитарным и лесопатологич</w:t>
      </w:r>
      <w:r w:rsidRPr="00CA7574">
        <w:rPr>
          <w:sz w:val="28"/>
          <w:szCs w:val="28"/>
        </w:rPr>
        <w:t>е</w:t>
      </w:r>
      <w:r w:rsidRPr="00CA7574">
        <w:rPr>
          <w:sz w:val="28"/>
          <w:szCs w:val="28"/>
        </w:rPr>
        <w:t>ским состоянием лесов;</w:t>
      </w:r>
    </w:p>
    <w:p w:rsidR="0085767D" w:rsidRPr="00CA7574" w:rsidRDefault="0085767D" w:rsidP="0085767D">
      <w:pPr>
        <w:spacing w:line="360" w:lineRule="auto"/>
        <w:ind w:firstLine="708"/>
        <w:jc w:val="both"/>
        <w:rPr>
          <w:sz w:val="28"/>
          <w:szCs w:val="28"/>
        </w:rPr>
      </w:pPr>
      <w:r w:rsidRPr="00CA7574">
        <w:rPr>
          <w:sz w:val="28"/>
          <w:szCs w:val="28"/>
        </w:rPr>
        <w:t>- инвентаризация очагов вредных организмов;</w:t>
      </w:r>
    </w:p>
    <w:p w:rsidR="0085767D" w:rsidRPr="00CA7574" w:rsidRDefault="0085767D" w:rsidP="0085767D">
      <w:pPr>
        <w:spacing w:line="360" w:lineRule="auto"/>
        <w:ind w:firstLine="708"/>
        <w:jc w:val="both"/>
        <w:rPr>
          <w:sz w:val="28"/>
          <w:szCs w:val="28"/>
        </w:rPr>
      </w:pPr>
      <w:r w:rsidRPr="00CA7574">
        <w:rPr>
          <w:sz w:val="28"/>
          <w:szCs w:val="28"/>
        </w:rPr>
        <w:t>- экспедиционные обследования;</w:t>
      </w:r>
    </w:p>
    <w:p w:rsidR="0085767D" w:rsidRPr="00CA7574" w:rsidRDefault="0085767D" w:rsidP="0085767D">
      <w:pPr>
        <w:spacing w:line="360"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w:t>
      </w:r>
      <w:r>
        <w:rPr>
          <w:sz w:val="28"/>
          <w:szCs w:val="28"/>
        </w:rPr>
        <w:t>с</w:t>
      </w:r>
      <w:r>
        <w:rPr>
          <w:sz w:val="28"/>
          <w:szCs w:val="28"/>
        </w:rPr>
        <w:t>ле по актам лесопатологических обследований.</w:t>
      </w:r>
    </w:p>
    <w:p w:rsidR="0085767D" w:rsidRDefault="0085767D" w:rsidP="0085767D">
      <w:pPr>
        <w:spacing w:line="360" w:lineRule="auto"/>
        <w:ind w:firstLine="708"/>
        <w:jc w:val="both"/>
        <w:rPr>
          <w:sz w:val="28"/>
          <w:szCs w:val="28"/>
        </w:rPr>
      </w:pPr>
      <w:r>
        <w:rPr>
          <w:sz w:val="28"/>
          <w:szCs w:val="28"/>
        </w:rPr>
        <w:t>К дистанционным методам осуществления ГЛПМ относятся дистанц</w:t>
      </w:r>
      <w:r>
        <w:rPr>
          <w:sz w:val="28"/>
          <w:szCs w:val="28"/>
        </w:rPr>
        <w:t>и</w:t>
      </w:r>
      <w:r>
        <w:rPr>
          <w:sz w:val="28"/>
          <w:szCs w:val="28"/>
        </w:rPr>
        <w:t xml:space="preserve">онные наблюдения за санитарным и </w:t>
      </w:r>
      <w:r w:rsidRPr="00CA7574">
        <w:rPr>
          <w:sz w:val="28"/>
          <w:szCs w:val="28"/>
        </w:rPr>
        <w:t>лесопатологическим состоянием лесов</w:t>
      </w:r>
      <w:r>
        <w:rPr>
          <w:sz w:val="28"/>
          <w:szCs w:val="28"/>
        </w:rPr>
        <w:t>.</w:t>
      </w:r>
    </w:p>
    <w:p w:rsidR="0085767D" w:rsidRPr="00CA7574" w:rsidRDefault="0085767D" w:rsidP="0085767D">
      <w:pPr>
        <w:spacing w:line="360"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w:t>
      </w:r>
      <w:r w:rsidRPr="00CA7574">
        <w:rPr>
          <w:sz w:val="28"/>
          <w:szCs w:val="28"/>
        </w:rPr>
        <w:t>е</w:t>
      </w:r>
      <w:r w:rsidRPr="00CA7574">
        <w:rPr>
          <w:sz w:val="28"/>
          <w:szCs w:val="28"/>
        </w:rPr>
        <w:t>ского состояния лесов зависит от зоны лесопатологической угрозы:</w:t>
      </w:r>
    </w:p>
    <w:p w:rsidR="0085767D" w:rsidRPr="00CA7574" w:rsidRDefault="0085767D" w:rsidP="0085767D">
      <w:pPr>
        <w:spacing w:line="360"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85767D" w:rsidRPr="00CA7574" w:rsidRDefault="0085767D" w:rsidP="0085767D">
      <w:pPr>
        <w:spacing w:line="360"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85767D" w:rsidRPr="00CA7574" w:rsidRDefault="0085767D" w:rsidP="0085767D">
      <w:pPr>
        <w:spacing w:line="360"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85767D" w:rsidRPr="00CA7574" w:rsidRDefault="0085767D" w:rsidP="0085767D">
      <w:pPr>
        <w:spacing w:line="360" w:lineRule="auto"/>
        <w:ind w:firstLine="708"/>
        <w:jc w:val="both"/>
        <w:rPr>
          <w:sz w:val="28"/>
          <w:szCs w:val="28"/>
        </w:rPr>
      </w:pPr>
      <w:r w:rsidRPr="00CA7574">
        <w:rPr>
          <w:sz w:val="28"/>
          <w:szCs w:val="28"/>
        </w:rPr>
        <w:lastRenderedPageBreak/>
        <w:t>Основн</w:t>
      </w:r>
      <w:r>
        <w:rPr>
          <w:sz w:val="28"/>
          <w:szCs w:val="28"/>
        </w:rPr>
        <w:t>ыми результатами ГЛПМ</w:t>
      </w:r>
      <w:r w:rsidRPr="00CA7574">
        <w:rPr>
          <w:sz w:val="28"/>
          <w:szCs w:val="28"/>
        </w:rPr>
        <w:t xml:space="preserve"> являются</w:t>
      </w:r>
      <w:r>
        <w:rPr>
          <w:sz w:val="28"/>
          <w:szCs w:val="28"/>
        </w:rPr>
        <w:t>составляемые уполномоче</w:t>
      </w:r>
      <w:r>
        <w:rPr>
          <w:sz w:val="28"/>
          <w:szCs w:val="28"/>
        </w:rPr>
        <w:t>н</w:t>
      </w:r>
      <w:r>
        <w:rPr>
          <w:sz w:val="28"/>
          <w:szCs w:val="28"/>
        </w:rPr>
        <w:t>ными органами</w:t>
      </w:r>
      <w:r w:rsidRPr="00CA7574">
        <w:rPr>
          <w:sz w:val="28"/>
          <w:szCs w:val="28"/>
        </w:rPr>
        <w:t>:</w:t>
      </w:r>
    </w:p>
    <w:p w:rsidR="0085767D" w:rsidRPr="00CA7574" w:rsidRDefault="0085767D" w:rsidP="0085767D">
      <w:pPr>
        <w:spacing w:line="360"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w:t>
      </w:r>
      <w:r>
        <w:rPr>
          <w:sz w:val="28"/>
          <w:szCs w:val="28"/>
        </w:rPr>
        <w:t>с</w:t>
      </w:r>
      <w:r>
        <w:rPr>
          <w:sz w:val="28"/>
          <w:szCs w:val="28"/>
        </w:rPr>
        <w:t>ными насаждениями</w:t>
      </w:r>
      <w:r w:rsidRPr="00CA7574">
        <w:rPr>
          <w:sz w:val="28"/>
          <w:szCs w:val="28"/>
        </w:rPr>
        <w:t xml:space="preserve"> в разрезе лесничеств и лесопарков (ежемесячно);</w:t>
      </w:r>
    </w:p>
    <w:p w:rsidR="0085767D" w:rsidRPr="00CA7574" w:rsidRDefault="0085767D" w:rsidP="0085767D">
      <w:pPr>
        <w:spacing w:line="360"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w:t>
      </w:r>
      <w:r>
        <w:rPr>
          <w:sz w:val="28"/>
          <w:szCs w:val="28"/>
        </w:rPr>
        <w:t>о</w:t>
      </w:r>
      <w:r>
        <w:rPr>
          <w:sz w:val="28"/>
          <w:szCs w:val="28"/>
        </w:rPr>
        <w:t>приятий</w:t>
      </w:r>
      <w:r w:rsidRPr="00CA7574">
        <w:rPr>
          <w:sz w:val="28"/>
          <w:szCs w:val="28"/>
        </w:rPr>
        <w:t xml:space="preserve"> по защите лесов в разрезе лесничеств и лесопарков (ежемесячно);</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w:t>
      </w:r>
      <w:r w:rsidRPr="00CA7574">
        <w:rPr>
          <w:sz w:val="28"/>
          <w:szCs w:val="28"/>
        </w:rPr>
        <w:t>а</w:t>
      </w:r>
      <w:r w:rsidRPr="00CA7574">
        <w:rPr>
          <w:sz w:val="28"/>
          <w:szCs w:val="28"/>
        </w:rPr>
        <w:t>низмов, отнесенных к кар</w:t>
      </w:r>
      <w:r>
        <w:rPr>
          <w:sz w:val="28"/>
          <w:szCs w:val="28"/>
        </w:rPr>
        <w:t>антинным объектам (ежемесячно</w:t>
      </w:r>
      <w:r w:rsidRPr="00CA7574">
        <w:rPr>
          <w:sz w:val="28"/>
          <w:szCs w:val="28"/>
        </w:rPr>
        <w:t>);</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w:t>
      </w:r>
      <w:r w:rsidRPr="00CA7574">
        <w:rPr>
          <w:sz w:val="28"/>
          <w:szCs w:val="28"/>
        </w:rPr>
        <w:t>а</w:t>
      </w:r>
      <w:r w:rsidRPr="00CA7574">
        <w:rPr>
          <w:sz w:val="28"/>
          <w:szCs w:val="28"/>
        </w:rPr>
        <w:t>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85767D" w:rsidRDefault="0085767D" w:rsidP="0085767D">
      <w:pPr>
        <w:spacing w:line="360"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w:t>
      </w:r>
      <w:r>
        <w:rPr>
          <w:sz w:val="28"/>
          <w:szCs w:val="28"/>
        </w:rPr>
        <w:t>о</w:t>
      </w:r>
      <w:r>
        <w:rPr>
          <w:sz w:val="28"/>
          <w:szCs w:val="28"/>
        </w:rPr>
        <w:t>приятий по ликвидации очагов вредных организмов (ежегодно до 1 ноября т</w:t>
      </w:r>
      <w:r>
        <w:rPr>
          <w:sz w:val="28"/>
          <w:szCs w:val="28"/>
        </w:rPr>
        <w:t>е</w:t>
      </w:r>
      <w:r>
        <w:rPr>
          <w:sz w:val="28"/>
          <w:szCs w:val="28"/>
        </w:rPr>
        <w:t>кущего года);</w:t>
      </w:r>
    </w:p>
    <w:p w:rsidR="0085767D" w:rsidRPr="00CA7574" w:rsidRDefault="0085767D" w:rsidP="0085767D">
      <w:pPr>
        <w:spacing w:line="360"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w:t>
      </w:r>
      <w:r>
        <w:rPr>
          <w:sz w:val="28"/>
          <w:szCs w:val="28"/>
        </w:rPr>
        <w:t>й</w:t>
      </w:r>
      <w:r>
        <w:rPr>
          <w:sz w:val="28"/>
          <w:szCs w:val="28"/>
        </w:rPr>
        <w:t>ской Федерации (один раз в шесть месяцев</w:t>
      </w:r>
      <w:r w:rsidRPr="00CA7574">
        <w:rPr>
          <w:sz w:val="28"/>
          <w:szCs w:val="28"/>
        </w:rPr>
        <w:t>);</w:t>
      </w:r>
    </w:p>
    <w:p w:rsidR="00B71B6E" w:rsidRPr="00F10C54" w:rsidRDefault="0085767D" w:rsidP="00F10C54">
      <w:pPr>
        <w:spacing w:line="360" w:lineRule="auto"/>
        <w:ind w:firstLine="708"/>
        <w:jc w:val="both"/>
        <w:rPr>
          <w:sz w:val="28"/>
          <w:szCs w:val="28"/>
        </w:rPr>
      </w:pPr>
      <w:r w:rsidRPr="00CA7574">
        <w:rPr>
          <w:sz w:val="28"/>
          <w:szCs w:val="28"/>
        </w:rPr>
        <w:t>- обзор санитарного и лесопатологического состояния лесов по субъе</w:t>
      </w:r>
      <w:r w:rsidRPr="00CA7574">
        <w:rPr>
          <w:sz w:val="28"/>
          <w:szCs w:val="28"/>
        </w:rPr>
        <w:t>к</w:t>
      </w:r>
      <w:r w:rsidRPr="00CA7574">
        <w:rPr>
          <w:sz w:val="28"/>
          <w:szCs w:val="28"/>
        </w:rPr>
        <w:t>там Российской Федерации и в целом по России (ежегодно до 1 мая</w:t>
      </w:r>
      <w:r>
        <w:rPr>
          <w:sz w:val="28"/>
          <w:szCs w:val="28"/>
        </w:rPr>
        <w:t xml:space="preserve"> года, сл</w:t>
      </w:r>
      <w:r>
        <w:rPr>
          <w:sz w:val="28"/>
          <w:szCs w:val="28"/>
        </w:rPr>
        <w:t>е</w:t>
      </w:r>
      <w:r>
        <w:rPr>
          <w:sz w:val="28"/>
          <w:szCs w:val="28"/>
        </w:rPr>
        <w:t xml:space="preserve">дующего </w:t>
      </w:r>
      <w:proofErr w:type="gramStart"/>
      <w:r>
        <w:rPr>
          <w:sz w:val="28"/>
          <w:szCs w:val="28"/>
        </w:rPr>
        <w:t>за</w:t>
      </w:r>
      <w:proofErr w:type="gramEnd"/>
      <w:r>
        <w:rPr>
          <w:sz w:val="28"/>
          <w:szCs w:val="28"/>
        </w:rPr>
        <w:t xml:space="preserve"> отчетным</w:t>
      </w:r>
      <w:r w:rsidRPr="00CA7574">
        <w:rPr>
          <w:sz w:val="28"/>
          <w:szCs w:val="28"/>
        </w:rPr>
        <w:t>).</w:t>
      </w:r>
    </w:p>
    <w:p w:rsidR="001F6C98" w:rsidRDefault="001F6C98" w:rsidP="006B69DA">
      <w:pPr>
        <w:spacing w:line="360" w:lineRule="auto"/>
        <w:jc w:val="center"/>
        <w:rPr>
          <w:i/>
          <w:sz w:val="28"/>
          <w:szCs w:val="28"/>
          <w:u w:val="single"/>
        </w:rPr>
      </w:pPr>
    </w:p>
    <w:p w:rsidR="001F6C98" w:rsidRDefault="001F6C98" w:rsidP="006B69DA">
      <w:pPr>
        <w:spacing w:line="360" w:lineRule="auto"/>
        <w:jc w:val="center"/>
        <w:rPr>
          <w:i/>
          <w:sz w:val="28"/>
          <w:szCs w:val="28"/>
          <w:u w:val="single"/>
        </w:rPr>
      </w:pPr>
    </w:p>
    <w:p w:rsidR="001F6C98" w:rsidRDefault="001F6C98" w:rsidP="006B69DA">
      <w:pPr>
        <w:spacing w:line="360" w:lineRule="auto"/>
        <w:jc w:val="center"/>
        <w:rPr>
          <w:i/>
          <w:sz w:val="28"/>
          <w:szCs w:val="28"/>
          <w:u w:val="single"/>
        </w:rPr>
      </w:pPr>
    </w:p>
    <w:p w:rsidR="00CA7574" w:rsidRPr="006B69DA" w:rsidRDefault="00AF1827" w:rsidP="006B69DA">
      <w:pPr>
        <w:spacing w:line="360"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2B6559" w:rsidRDefault="00CA7574" w:rsidP="006B69DA">
      <w:pPr>
        <w:spacing w:line="360"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6B69DA">
      <w:pPr>
        <w:spacing w:line="360"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w:t>
      </w:r>
      <w:r w:rsidR="00DF433D">
        <w:rPr>
          <w:sz w:val="28"/>
          <w:szCs w:val="28"/>
        </w:rPr>
        <w:t>о</w:t>
      </w:r>
      <w:r w:rsidR="00DF433D">
        <w:rPr>
          <w:sz w:val="28"/>
          <w:szCs w:val="28"/>
        </w:rPr>
        <w:t>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6B69DA">
      <w:pPr>
        <w:spacing w:line="360" w:lineRule="auto"/>
        <w:ind w:firstLine="708"/>
        <w:jc w:val="both"/>
        <w:rPr>
          <w:sz w:val="28"/>
          <w:szCs w:val="28"/>
        </w:rPr>
      </w:pPr>
      <w:proofErr w:type="gramStart"/>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w:t>
      </w:r>
      <w:r w:rsidR="00DF433D" w:rsidRPr="003C4DD6">
        <w:rPr>
          <w:sz w:val="28"/>
          <w:szCs w:val="28"/>
        </w:rPr>
        <w:t>о</w:t>
      </w:r>
      <w:r w:rsidR="00DF433D" w:rsidRPr="003C4DD6">
        <w:rPr>
          <w:sz w:val="28"/>
          <w:szCs w:val="28"/>
        </w:rPr>
        <w:lastRenderedPageBreak/>
        <w:t>рий состояния) и лесопатологическом (характеристика, которая определяется по количеству вредных организмов и степени повреждения ими деревьев) с</w:t>
      </w:r>
      <w:r w:rsidR="00DF433D" w:rsidRPr="003C4DD6">
        <w:rPr>
          <w:sz w:val="28"/>
          <w:szCs w:val="28"/>
        </w:rPr>
        <w:t>о</w:t>
      </w:r>
      <w:r w:rsidR="00DF433D" w:rsidRPr="003C4DD6">
        <w:rPr>
          <w:sz w:val="28"/>
          <w:szCs w:val="28"/>
        </w:rPr>
        <w:t>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roofErr w:type="gramEnd"/>
    </w:p>
    <w:p w:rsidR="00925C69" w:rsidRDefault="00925C69" w:rsidP="006B69DA">
      <w:pPr>
        <w:spacing w:line="360"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w:t>
      </w:r>
      <w:r w:rsidRPr="00925C69">
        <w:rPr>
          <w:sz w:val="28"/>
          <w:szCs w:val="28"/>
        </w:rPr>
        <w:t>е</w:t>
      </w:r>
      <w:r w:rsidRPr="00925C69">
        <w:rPr>
          <w:sz w:val="28"/>
          <w:szCs w:val="28"/>
        </w:rPr>
        <w:t>скими лицами, осуществляющими использование лесов.</w:t>
      </w:r>
    </w:p>
    <w:p w:rsidR="003C4DD6" w:rsidRPr="003C4DD6" w:rsidRDefault="003C4DD6" w:rsidP="006B69DA">
      <w:pPr>
        <w:spacing w:line="360"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w:t>
      </w:r>
      <w:r w:rsidRPr="003C4DD6">
        <w:rPr>
          <w:sz w:val="28"/>
          <w:szCs w:val="28"/>
        </w:rPr>
        <w:t>с</w:t>
      </w:r>
      <w:r w:rsidRPr="003C4DD6">
        <w:rPr>
          <w:sz w:val="28"/>
          <w:szCs w:val="28"/>
        </w:rPr>
        <w:t>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w:t>
      </w:r>
      <w:r w:rsidRPr="003C4DD6">
        <w:rPr>
          <w:sz w:val="28"/>
          <w:szCs w:val="28"/>
        </w:rPr>
        <w:t>е</w:t>
      </w:r>
      <w:r w:rsidRPr="003C4DD6">
        <w:rPr>
          <w:sz w:val="28"/>
          <w:szCs w:val="28"/>
        </w:rPr>
        <w:t xml:space="preserve">ждения или поражения обязаны в пятидневный срок </w:t>
      </w:r>
      <w:proofErr w:type="gramStart"/>
      <w:r w:rsidRPr="003C4DD6">
        <w:rPr>
          <w:sz w:val="28"/>
          <w:szCs w:val="28"/>
        </w:rPr>
        <w:t>с даты обнаружения</w:t>
      </w:r>
      <w:proofErr w:type="gramEnd"/>
      <w:r w:rsidRPr="003C4DD6">
        <w:rPr>
          <w:sz w:val="28"/>
          <w:szCs w:val="28"/>
        </w:rPr>
        <w:t xml:space="preserve"> пр</w:t>
      </w:r>
      <w:r w:rsidRPr="003C4DD6">
        <w:rPr>
          <w:sz w:val="28"/>
          <w:szCs w:val="28"/>
        </w:rPr>
        <w:t>о</w:t>
      </w:r>
      <w:r w:rsidRPr="003C4DD6">
        <w:rPr>
          <w:sz w:val="28"/>
          <w:szCs w:val="28"/>
        </w:rPr>
        <w:t>информировать об этом уполномоченные органы.</w:t>
      </w:r>
    </w:p>
    <w:p w:rsidR="003C4DD6" w:rsidRPr="003C4DD6" w:rsidRDefault="003C4DD6" w:rsidP="006B69DA">
      <w:pPr>
        <w:spacing w:line="360" w:lineRule="auto"/>
        <w:ind w:firstLine="708"/>
        <w:jc w:val="both"/>
        <w:rPr>
          <w:sz w:val="28"/>
          <w:szCs w:val="28"/>
        </w:rPr>
      </w:pPr>
      <w:r>
        <w:rPr>
          <w:sz w:val="28"/>
          <w:szCs w:val="28"/>
        </w:rPr>
        <w:t>Информация</w:t>
      </w:r>
      <w:r w:rsidR="009E5BD9">
        <w:rPr>
          <w:sz w:val="28"/>
          <w:szCs w:val="28"/>
        </w:rPr>
        <w:t>, указанная выше</w:t>
      </w:r>
      <w:proofErr w:type="gramStart"/>
      <w:r w:rsidR="009E5BD9">
        <w:rPr>
          <w:sz w:val="28"/>
          <w:szCs w:val="28"/>
        </w:rPr>
        <w:t>,</w:t>
      </w:r>
      <w:r w:rsidRPr="003C4DD6">
        <w:rPr>
          <w:sz w:val="28"/>
          <w:szCs w:val="28"/>
        </w:rPr>
        <w:t>н</w:t>
      </w:r>
      <w:proofErr w:type="gramEnd"/>
      <w:r w:rsidRPr="003C4DD6">
        <w:rPr>
          <w:sz w:val="28"/>
          <w:szCs w:val="28"/>
        </w:rPr>
        <w:t>аправляется в письменном или эле</w:t>
      </w:r>
      <w:r w:rsidRPr="003C4DD6">
        <w:rPr>
          <w:sz w:val="28"/>
          <w:szCs w:val="28"/>
        </w:rPr>
        <w:t>к</w:t>
      </w:r>
      <w:r w:rsidRPr="003C4DD6">
        <w:rPr>
          <w:sz w:val="28"/>
          <w:szCs w:val="28"/>
        </w:rPr>
        <w:t>тронном виде с указанием места выявления повреждения, причины поврежд</w:t>
      </w:r>
      <w:r w:rsidRPr="003C4DD6">
        <w:rPr>
          <w:sz w:val="28"/>
          <w:szCs w:val="28"/>
        </w:rPr>
        <w:t>е</w:t>
      </w:r>
      <w:r w:rsidRPr="003C4DD6">
        <w:rPr>
          <w:sz w:val="28"/>
          <w:szCs w:val="28"/>
        </w:rPr>
        <w:t>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6B69DA">
      <w:pPr>
        <w:spacing w:line="360"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6B69DA">
      <w:pPr>
        <w:spacing w:line="360"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w:t>
      </w:r>
      <w:r w:rsidR="003C4DD6" w:rsidRPr="009E5BD9">
        <w:rPr>
          <w:sz w:val="28"/>
          <w:szCs w:val="28"/>
        </w:rPr>
        <w:t>ю</w:t>
      </w:r>
      <w:r w:rsidR="003C4DD6" w:rsidRPr="009E5BD9">
        <w:rPr>
          <w:sz w:val="28"/>
          <w:szCs w:val="28"/>
        </w:rPr>
        <w:t>щими необходимую точность оценки санитарного и лесопатологического с</w:t>
      </w:r>
      <w:r w:rsidR="003C4DD6" w:rsidRPr="009E5BD9">
        <w:rPr>
          <w:sz w:val="28"/>
          <w:szCs w:val="28"/>
        </w:rPr>
        <w:t>о</w:t>
      </w:r>
      <w:r w:rsidR="003C4DD6" w:rsidRPr="009E5BD9">
        <w:rPr>
          <w:sz w:val="28"/>
          <w:szCs w:val="28"/>
        </w:rPr>
        <w:t>стояния лесов.</w:t>
      </w:r>
    </w:p>
    <w:p w:rsidR="00B10E2F" w:rsidRPr="00491D05" w:rsidRDefault="00B4050C" w:rsidP="006B69DA">
      <w:pPr>
        <w:spacing w:line="360"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w:t>
      </w:r>
      <w:r w:rsidR="00B10E2F" w:rsidRPr="00491D05">
        <w:rPr>
          <w:sz w:val="28"/>
          <w:szCs w:val="28"/>
        </w:rPr>
        <w:t>о</w:t>
      </w:r>
      <w:r w:rsidR="00B10E2F" w:rsidRPr="00491D05">
        <w:rPr>
          <w:sz w:val="28"/>
          <w:szCs w:val="28"/>
        </w:rPr>
        <w:t>да с момента распускания листвы (хвои) и до момента начала сезонной дехр</w:t>
      </w:r>
      <w:r w:rsidR="00B10E2F" w:rsidRPr="00491D05">
        <w:rPr>
          <w:sz w:val="28"/>
          <w:szCs w:val="28"/>
        </w:rPr>
        <w:t>о</w:t>
      </w:r>
      <w:r w:rsidR="00B10E2F" w:rsidRPr="00491D05">
        <w:rPr>
          <w:sz w:val="28"/>
          <w:szCs w:val="28"/>
        </w:rPr>
        <w:t>мации (изменения цвета хвои или листьев в результате воздействия неблаг</w:t>
      </w:r>
      <w:r w:rsidR="00B10E2F" w:rsidRPr="00491D05">
        <w:rPr>
          <w:sz w:val="28"/>
          <w:szCs w:val="28"/>
        </w:rPr>
        <w:t>о</w:t>
      </w:r>
      <w:r w:rsidR="00B10E2F" w:rsidRPr="00491D05">
        <w:rPr>
          <w:sz w:val="28"/>
          <w:szCs w:val="28"/>
        </w:rPr>
        <w:t>приятных природных и антропогенных факторов).</w:t>
      </w:r>
    </w:p>
    <w:p w:rsidR="003C4DD6" w:rsidRPr="00491D05" w:rsidRDefault="00B10E2F" w:rsidP="006B69DA">
      <w:pPr>
        <w:spacing w:line="360" w:lineRule="auto"/>
        <w:ind w:firstLine="708"/>
        <w:jc w:val="both"/>
        <w:rPr>
          <w:sz w:val="28"/>
          <w:szCs w:val="28"/>
        </w:rPr>
      </w:pPr>
      <w:r w:rsidRPr="00491D05">
        <w:rPr>
          <w:sz w:val="28"/>
          <w:szCs w:val="28"/>
        </w:rPr>
        <w:lastRenderedPageBreak/>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w:t>
      </w:r>
      <w:r w:rsidR="00491D05">
        <w:rPr>
          <w:sz w:val="28"/>
          <w:szCs w:val="28"/>
        </w:rPr>
        <w:t>а</w:t>
      </w:r>
      <w:r w:rsidR="00491D05">
        <w:rPr>
          <w:sz w:val="28"/>
          <w:szCs w:val="28"/>
        </w:rPr>
        <w:t>рами, лесопатологические обследования</w:t>
      </w:r>
      <w:r w:rsidRPr="00491D05">
        <w:rPr>
          <w:sz w:val="28"/>
          <w:szCs w:val="28"/>
        </w:rPr>
        <w:t xml:space="preserve"> проводятся в течение года.</w:t>
      </w:r>
    </w:p>
    <w:p w:rsidR="00B10E2F" w:rsidRPr="00491D05" w:rsidRDefault="00491D05" w:rsidP="006B69DA">
      <w:pPr>
        <w:spacing w:line="360"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w:t>
      </w:r>
      <w:r w:rsidR="00B10E2F" w:rsidRPr="00491D05">
        <w:rPr>
          <w:sz w:val="28"/>
          <w:szCs w:val="28"/>
        </w:rPr>
        <w:t>т</w:t>
      </w:r>
      <w:r w:rsidR="00B10E2F" w:rsidRPr="00491D05">
        <w:rPr>
          <w:sz w:val="28"/>
          <w:szCs w:val="28"/>
        </w:rPr>
        <w:t>ков;</w:t>
      </w:r>
    </w:p>
    <w:p w:rsidR="00B10E2F" w:rsidRPr="00491D05"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6B69DA">
      <w:pPr>
        <w:spacing w:line="360"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w:t>
      </w:r>
      <w:r w:rsidR="00B10E2F" w:rsidRPr="00491D05">
        <w:rPr>
          <w:sz w:val="28"/>
          <w:szCs w:val="28"/>
        </w:rPr>
        <w:t>д</w:t>
      </w:r>
      <w:r w:rsidR="00B10E2F" w:rsidRPr="00491D05">
        <w:rPr>
          <w:sz w:val="28"/>
          <w:szCs w:val="28"/>
        </w:rPr>
        <w:t>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6B69DA">
      <w:pPr>
        <w:spacing w:line="360"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w:t>
      </w:r>
      <w:r w:rsidRPr="00491D05">
        <w:rPr>
          <w:sz w:val="28"/>
          <w:szCs w:val="28"/>
        </w:rPr>
        <w:t>е</w:t>
      </w:r>
      <w:r w:rsidRPr="00491D05">
        <w:rPr>
          <w:sz w:val="28"/>
          <w:szCs w:val="28"/>
        </w:rPr>
        <w:t>ского обсле</w:t>
      </w:r>
      <w:r>
        <w:rPr>
          <w:sz w:val="28"/>
          <w:szCs w:val="28"/>
        </w:rPr>
        <w:t>дования по форме, утвержденной приказом Министерства приро</w:t>
      </w:r>
      <w:r>
        <w:rPr>
          <w:sz w:val="28"/>
          <w:szCs w:val="28"/>
        </w:rPr>
        <w:t>д</w:t>
      </w:r>
      <w:r>
        <w:rPr>
          <w:sz w:val="28"/>
          <w:szCs w:val="28"/>
        </w:rPr>
        <w:t>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6B69DA">
      <w:pPr>
        <w:spacing w:line="360" w:lineRule="auto"/>
        <w:ind w:firstLine="708"/>
        <w:jc w:val="both"/>
        <w:rPr>
          <w:sz w:val="28"/>
          <w:szCs w:val="28"/>
        </w:rPr>
      </w:pPr>
      <w:r w:rsidRPr="00B4050C">
        <w:rPr>
          <w:sz w:val="28"/>
          <w:szCs w:val="28"/>
        </w:rPr>
        <w:t>При изменении характеристик санитарного и лесопатологического с</w:t>
      </w:r>
      <w:r w:rsidRPr="00B4050C">
        <w:rPr>
          <w:sz w:val="28"/>
          <w:szCs w:val="28"/>
        </w:rPr>
        <w:t>о</w:t>
      </w:r>
      <w:r w:rsidRPr="00B4050C">
        <w:rPr>
          <w:sz w:val="28"/>
          <w:szCs w:val="28"/>
        </w:rPr>
        <w:t>стоян</w:t>
      </w:r>
      <w:r>
        <w:rPr>
          <w:sz w:val="28"/>
          <w:szCs w:val="28"/>
        </w:rPr>
        <w:t xml:space="preserve">ия лесных участков, </w:t>
      </w:r>
      <w:r w:rsidRPr="00B4050C">
        <w:rPr>
          <w:sz w:val="28"/>
          <w:szCs w:val="28"/>
        </w:rPr>
        <w:t>повлекших ухудшение санитарного и (или) лесоп</w:t>
      </w:r>
      <w:r w:rsidRPr="00B4050C">
        <w:rPr>
          <w:sz w:val="28"/>
          <w:szCs w:val="28"/>
        </w:rPr>
        <w:t>а</w:t>
      </w:r>
      <w:r w:rsidRPr="00B4050C">
        <w:rPr>
          <w:sz w:val="28"/>
          <w:szCs w:val="28"/>
        </w:rPr>
        <w:t>тологического состояния лесных участков ЛПО проводятся повторно</w:t>
      </w:r>
      <w:r>
        <w:rPr>
          <w:sz w:val="28"/>
          <w:szCs w:val="28"/>
        </w:rPr>
        <w:t>.</w:t>
      </w:r>
    </w:p>
    <w:p w:rsidR="0085767D" w:rsidRPr="0085767D" w:rsidRDefault="0085767D" w:rsidP="00512FBA">
      <w:pPr>
        <w:spacing w:line="360" w:lineRule="auto"/>
        <w:ind w:firstLine="708"/>
        <w:jc w:val="both"/>
        <w:rPr>
          <w:sz w:val="28"/>
          <w:szCs w:val="28"/>
        </w:rPr>
      </w:pPr>
      <w:r>
        <w:rPr>
          <w:sz w:val="28"/>
          <w:szCs w:val="28"/>
        </w:rPr>
        <w:t>Объё</w:t>
      </w:r>
      <w:r w:rsidR="00946D14">
        <w:rPr>
          <w:sz w:val="28"/>
          <w:szCs w:val="28"/>
        </w:rPr>
        <w:t>мы лесопатологических</w:t>
      </w:r>
      <w:r w:rsidR="00946D14" w:rsidRPr="00491D05">
        <w:rPr>
          <w:sz w:val="28"/>
          <w:szCs w:val="28"/>
        </w:rPr>
        <w:t xml:space="preserve"> обсле</w:t>
      </w:r>
      <w:r w:rsidR="00946D14">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w:t>
      </w:r>
      <w:r w:rsidR="00B10E2F" w:rsidRPr="00491D05">
        <w:rPr>
          <w:sz w:val="28"/>
          <w:szCs w:val="28"/>
        </w:rPr>
        <w:t>р</w:t>
      </w:r>
      <w:r w:rsidR="00B10E2F" w:rsidRPr="00491D05">
        <w:rPr>
          <w:sz w:val="28"/>
          <w:szCs w:val="28"/>
        </w:rPr>
        <w:t>ков) не указываются и определяются ежегодно, в том числе с учетом данных государственного лесопатологического мониторинга и иной информации о с</w:t>
      </w:r>
      <w:r w:rsidR="00B10E2F" w:rsidRPr="00491D05">
        <w:rPr>
          <w:sz w:val="28"/>
          <w:szCs w:val="28"/>
        </w:rPr>
        <w:t>а</w:t>
      </w:r>
      <w:r w:rsidR="00B10E2F" w:rsidRPr="00491D05">
        <w:rPr>
          <w:sz w:val="28"/>
          <w:szCs w:val="28"/>
        </w:rPr>
        <w:t>нитарном и лесопатологическом состоянии лесов.</w:t>
      </w:r>
    </w:p>
    <w:p w:rsidR="001F6C98" w:rsidRDefault="001F6C98" w:rsidP="006B69DA">
      <w:pPr>
        <w:spacing w:line="360" w:lineRule="auto"/>
        <w:jc w:val="center"/>
        <w:rPr>
          <w:i/>
          <w:sz w:val="28"/>
          <w:szCs w:val="28"/>
          <w:u w:val="single"/>
        </w:rPr>
      </w:pPr>
    </w:p>
    <w:p w:rsidR="004308E8" w:rsidRPr="006B69DA" w:rsidRDefault="00F649DE" w:rsidP="006B69DA">
      <w:pPr>
        <w:spacing w:line="360" w:lineRule="auto"/>
        <w:jc w:val="center"/>
        <w:rPr>
          <w:i/>
          <w:sz w:val="28"/>
          <w:szCs w:val="28"/>
          <w:u w:val="single"/>
        </w:rPr>
      </w:pPr>
      <w:r w:rsidRPr="00F973CB">
        <w:rPr>
          <w:i/>
          <w:sz w:val="28"/>
          <w:szCs w:val="28"/>
          <w:u w:val="single"/>
        </w:rPr>
        <w:t>Предупреждение рас</w:t>
      </w:r>
      <w:r w:rsidR="006B69DA">
        <w:rPr>
          <w:i/>
          <w:sz w:val="28"/>
          <w:szCs w:val="28"/>
          <w:u w:val="single"/>
        </w:rPr>
        <w:t>пространения вредных организмов</w:t>
      </w:r>
    </w:p>
    <w:p w:rsidR="00F649DE" w:rsidRDefault="004308E8" w:rsidP="006B69DA">
      <w:pPr>
        <w:spacing w:line="360" w:lineRule="auto"/>
        <w:ind w:firstLine="708"/>
        <w:jc w:val="both"/>
        <w:rPr>
          <w:sz w:val="28"/>
          <w:szCs w:val="28"/>
        </w:rPr>
      </w:pPr>
      <w:r w:rsidRPr="004308E8">
        <w:rPr>
          <w:sz w:val="28"/>
          <w:szCs w:val="28"/>
        </w:rPr>
        <w:lastRenderedPageBreak/>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w:t>
      </w:r>
      <w:r>
        <w:rPr>
          <w:sz w:val="28"/>
          <w:szCs w:val="28"/>
        </w:rPr>
        <w:t>р</w:t>
      </w:r>
      <w:r>
        <w:rPr>
          <w:sz w:val="28"/>
          <w:szCs w:val="28"/>
        </w:rPr>
        <w:t xml:space="preserve">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6B69DA">
      <w:pPr>
        <w:spacing w:line="360"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w:t>
      </w:r>
      <w:r w:rsidR="004308E8" w:rsidRPr="00F973CB">
        <w:rPr>
          <w:sz w:val="28"/>
          <w:szCs w:val="28"/>
        </w:rPr>
        <w:t>а</w:t>
      </w:r>
      <w:r w:rsidR="004308E8" w:rsidRPr="00F973CB">
        <w:rPr>
          <w:sz w:val="28"/>
          <w:szCs w:val="28"/>
        </w:rPr>
        <w:t>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w:t>
      </w:r>
      <w:r w:rsidR="004308E8" w:rsidRPr="00F973CB">
        <w:rPr>
          <w:sz w:val="28"/>
          <w:szCs w:val="28"/>
        </w:rPr>
        <w:t>и</w:t>
      </w:r>
      <w:r w:rsidR="004308E8" w:rsidRPr="00F973CB">
        <w:rPr>
          <w:sz w:val="28"/>
          <w:szCs w:val="28"/>
        </w:rPr>
        <w:t>ятных воздействий), рубки аварийных деревьев;</w:t>
      </w:r>
    </w:p>
    <w:p w:rsidR="004308E8" w:rsidRPr="00F973CB" w:rsidRDefault="00F973CB" w:rsidP="006B69DA">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6B69DA">
      <w:pPr>
        <w:spacing w:line="360" w:lineRule="auto"/>
        <w:ind w:firstLine="708"/>
        <w:jc w:val="both"/>
        <w:rPr>
          <w:sz w:val="28"/>
          <w:szCs w:val="28"/>
        </w:rPr>
      </w:pPr>
      <w:proofErr w:type="gramStart"/>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w:t>
      </w:r>
      <w:r w:rsidRPr="00F973CB">
        <w:rPr>
          <w:sz w:val="28"/>
          <w:szCs w:val="28"/>
        </w:rPr>
        <w:t>с</w:t>
      </w:r>
      <w:r w:rsidRPr="00F973CB">
        <w:rPr>
          <w:sz w:val="28"/>
          <w:szCs w:val="28"/>
        </w:rPr>
        <w:t>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w:t>
      </w:r>
      <w:r w:rsidRPr="00F973CB">
        <w:rPr>
          <w:sz w:val="28"/>
          <w:szCs w:val="28"/>
        </w:rPr>
        <w:t>т</w:t>
      </w:r>
      <w:r w:rsidRPr="00F973CB">
        <w:rPr>
          <w:sz w:val="28"/>
          <w:szCs w:val="28"/>
        </w:rPr>
        <w:t>ветствии со статьями</w:t>
      </w:r>
      <w:r w:rsidR="00A42403">
        <w:rPr>
          <w:sz w:val="28"/>
          <w:szCs w:val="28"/>
        </w:rPr>
        <w:t xml:space="preserve"> 81 - 84 Лесного кодекса РФ (</w:t>
      </w:r>
      <w:r w:rsidR="00A42403" w:rsidRPr="00F973CB">
        <w:rPr>
          <w:sz w:val="28"/>
          <w:szCs w:val="28"/>
        </w:rPr>
        <w:t>далее - уполномоченные о</w:t>
      </w:r>
      <w:r w:rsidR="00A42403" w:rsidRPr="00F973CB">
        <w:rPr>
          <w:sz w:val="28"/>
          <w:szCs w:val="28"/>
        </w:rPr>
        <w:t>р</w:t>
      </w:r>
      <w:r w:rsidR="00A42403" w:rsidRPr="00F973CB">
        <w:rPr>
          <w:sz w:val="28"/>
          <w:szCs w:val="28"/>
        </w:rPr>
        <w:t>ганы)</w:t>
      </w:r>
      <w:r w:rsidR="00A42403">
        <w:rPr>
          <w:sz w:val="28"/>
          <w:szCs w:val="28"/>
        </w:rPr>
        <w:t>.</w:t>
      </w:r>
      <w:proofErr w:type="gramEnd"/>
    </w:p>
    <w:p w:rsidR="004308E8" w:rsidRPr="00F973CB" w:rsidRDefault="004308E8" w:rsidP="006B69DA">
      <w:pPr>
        <w:spacing w:line="360" w:lineRule="auto"/>
        <w:ind w:firstLine="708"/>
        <w:jc w:val="both"/>
        <w:rPr>
          <w:sz w:val="28"/>
          <w:szCs w:val="28"/>
        </w:rPr>
      </w:pPr>
      <w:r w:rsidRPr="00F973CB">
        <w:rPr>
          <w:sz w:val="28"/>
          <w:szCs w:val="28"/>
        </w:rPr>
        <w:t>Не допускается осуществление мероприятий по предупреждению ра</w:t>
      </w:r>
      <w:r w:rsidRPr="00F973CB">
        <w:rPr>
          <w:sz w:val="28"/>
          <w:szCs w:val="28"/>
        </w:rPr>
        <w:t>с</w:t>
      </w:r>
      <w:r w:rsidRPr="00F973CB">
        <w:rPr>
          <w:sz w:val="28"/>
          <w:szCs w:val="28"/>
        </w:rPr>
        <w:t>пространения вредных организмов:</w:t>
      </w:r>
    </w:p>
    <w:p w:rsidR="004308E8" w:rsidRPr="00F973CB" w:rsidRDefault="00F973CB" w:rsidP="006B69DA">
      <w:pPr>
        <w:spacing w:line="360" w:lineRule="auto"/>
        <w:ind w:firstLine="708"/>
        <w:jc w:val="both"/>
        <w:rPr>
          <w:sz w:val="28"/>
          <w:szCs w:val="28"/>
        </w:rPr>
      </w:pPr>
      <w:r>
        <w:rPr>
          <w:sz w:val="28"/>
          <w:szCs w:val="28"/>
        </w:rPr>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такие мероприятия не предусмотрены соответствующим актом лесопатологического обследования;</w:t>
      </w:r>
    </w:p>
    <w:p w:rsidR="004308E8" w:rsidRPr="00F973CB" w:rsidRDefault="00F973CB" w:rsidP="006B69DA">
      <w:pPr>
        <w:spacing w:line="360" w:lineRule="auto"/>
        <w:ind w:firstLine="708"/>
        <w:jc w:val="both"/>
        <w:rPr>
          <w:sz w:val="28"/>
          <w:szCs w:val="28"/>
        </w:rPr>
      </w:pPr>
      <w:r>
        <w:rPr>
          <w:sz w:val="28"/>
          <w:szCs w:val="28"/>
        </w:rPr>
        <w:lastRenderedPageBreak/>
        <w:t xml:space="preserve">- </w:t>
      </w:r>
      <w:r w:rsidR="004308E8" w:rsidRPr="00F973CB">
        <w:rPr>
          <w:sz w:val="28"/>
          <w:szCs w:val="28"/>
        </w:rPr>
        <w:t>в случае</w:t>
      </w:r>
      <w:proofErr w:type="gramStart"/>
      <w:r w:rsidR="004308E8" w:rsidRPr="00F973CB">
        <w:rPr>
          <w:sz w:val="28"/>
          <w:szCs w:val="28"/>
        </w:rPr>
        <w:t>,</w:t>
      </w:r>
      <w:proofErr w:type="gramEnd"/>
      <w:r w:rsidR="004308E8" w:rsidRPr="00F973C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w:t>
      </w:r>
      <w:r w:rsidR="004308E8" w:rsidRPr="00F973CB">
        <w:rPr>
          <w:sz w:val="28"/>
          <w:szCs w:val="28"/>
        </w:rPr>
        <w:t>о</w:t>
      </w:r>
      <w:r w:rsidR="004308E8" w:rsidRPr="00F973CB">
        <w:rPr>
          <w:sz w:val="28"/>
          <w:szCs w:val="28"/>
        </w:rPr>
        <w:t>логического обследования или о внесении в него изменений;</w:t>
      </w:r>
    </w:p>
    <w:p w:rsidR="00F10C54" w:rsidRPr="00D435A4" w:rsidRDefault="00F973CB" w:rsidP="00D435A4">
      <w:pPr>
        <w:spacing w:line="360"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соответствии с частью 3 статьи 60.6 Лесного кодекса акта лесопатологического обследования на оф</w:t>
      </w:r>
      <w:r w:rsidR="004308E8" w:rsidRPr="00F973CB">
        <w:rPr>
          <w:sz w:val="28"/>
          <w:szCs w:val="28"/>
        </w:rPr>
        <w:t>и</w:t>
      </w:r>
      <w:r w:rsidR="004308E8" w:rsidRPr="00F973CB">
        <w:rPr>
          <w:sz w:val="28"/>
          <w:szCs w:val="28"/>
        </w:rPr>
        <w:t>циальном сайте уполномоченных органов в информационно-телекоммуникационной сети "Интернет".</w:t>
      </w:r>
    </w:p>
    <w:p w:rsidR="001F6C98" w:rsidRDefault="001F6C98" w:rsidP="006B69DA">
      <w:pPr>
        <w:spacing w:line="360" w:lineRule="auto"/>
        <w:jc w:val="center"/>
        <w:rPr>
          <w:i/>
          <w:sz w:val="28"/>
          <w:szCs w:val="28"/>
        </w:rPr>
      </w:pPr>
    </w:p>
    <w:p w:rsidR="00F973CB" w:rsidRPr="006B69DA" w:rsidRDefault="006B69DA" w:rsidP="006B69DA">
      <w:pPr>
        <w:spacing w:line="360" w:lineRule="auto"/>
        <w:jc w:val="center"/>
        <w:rPr>
          <w:i/>
          <w:sz w:val="28"/>
          <w:szCs w:val="28"/>
        </w:rPr>
      </w:pPr>
      <w:r>
        <w:rPr>
          <w:i/>
          <w:sz w:val="28"/>
          <w:szCs w:val="28"/>
        </w:rPr>
        <w:t>Профилактические мероприятия</w:t>
      </w:r>
    </w:p>
    <w:p w:rsidR="004308E8" w:rsidRDefault="004308E8" w:rsidP="006B69DA">
      <w:pPr>
        <w:spacing w:line="360" w:lineRule="auto"/>
        <w:ind w:firstLine="708"/>
        <w:jc w:val="both"/>
        <w:rPr>
          <w:sz w:val="28"/>
          <w:szCs w:val="28"/>
        </w:rPr>
      </w:pPr>
      <w:r w:rsidRPr="00F973CB">
        <w:rPr>
          <w:sz w:val="28"/>
          <w:szCs w:val="28"/>
        </w:rPr>
        <w:t>Профилактические мероприятия направлены на повышение устойчив</w:t>
      </w:r>
      <w:r w:rsidRPr="00F973CB">
        <w:rPr>
          <w:sz w:val="28"/>
          <w:szCs w:val="28"/>
        </w:rPr>
        <w:t>о</w:t>
      </w:r>
      <w:r w:rsidRPr="00F973CB">
        <w:rPr>
          <w:sz w:val="28"/>
          <w:szCs w:val="28"/>
        </w:rPr>
        <w:t>сти лесов и предотвращение неблагоприятных воздействий на леса.</w:t>
      </w:r>
    </w:p>
    <w:p w:rsidR="00C02CC0" w:rsidRDefault="00C02CC0" w:rsidP="006B69DA">
      <w:pPr>
        <w:spacing w:line="360"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w:t>
      </w:r>
      <w:r w:rsidR="00C83034">
        <w:rPr>
          <w:sz w:val="28"/>
          <w:szCs w:val="28"/>
        </w:rPr>
        <w:t>т</w:t>
      </w:r>
      <w:r w:rsidR="00C83034">
        <w:rPr>
          <w:sz w:val="28"/>
          <w:szCs w:val="28"/>
        </w:rPr>
        <w:t>ся результаты ЛПО</w:t>
      </w:r>
      <w:r w:rsidRPr="00C02CC0">
        <w:rPr>
          <w:sz w:val="28"/>
          <w:szCs w:val="28"/>
        </w:rPr>
        <w:t>. Результаты планирования профилактических меропри</w:t>
      </w:r>
      <w:r w:rsidRPr="00C02CC0">
        <w:rPr>
          <w:sz w:val="28"/>
          <w:szCs w:val="28"/>
        </w:rPr>
        <w:t>я</w:t>
      </w:r>
      <w:r w:rsidRPr="00C02CC0">
        <w:rPr>
          <w:sz w:val="28"/>
          <w:szCs w:val="28"/>
        </w:rPr>
        <w:t>тий отражаются в лесохозяйственных регламентах и проектах освоения лесов.</w:t>
      </w:r>
    </w:p>
    <w:p w:rsidR="009850F7" w:rsidRPr="00F973CB" w:rsidRDefault="009850F7" w:rsidP="006B69DA">
      <w:pPr>
        <w:spacing w:line="360"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w:t>
      </w:r>
      <w:r w:rsidRPr="009850F7">
        <w:rPr>
          <w:sz w:val="28"/>
          <w:szCs w:val="28"/>
        </w:rPr>
        <w:t>е</w:t>
      </w:r>
      <w:r w:rsidRPr="009850F7">
        <w:rPr>
          <w:sz w:val="28"/>
          <w:szCs w:val="28"/>
        </w:rPr>
        <w:t>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6B69DA">
      <w:pPr>
        <w:spacing w:line="360" w:lineRule="auto"/>
        <w:ind w:firstLine="708"/>
        <w:jc w:val="both"/>
        <w:rPr>
          <w:sz w:val="28"/>
          <w:szCs w:val="28"/>
        </w:rPr>
      </w:pPr>
      <w:r w:rsidRPr="00F973CB">
        <w:rPr>
          <w:sz w:val="28"/>
          <w:szCs w:val="28"/>
        </w:rPr>
        <w:t xml:space="preserve">Профилактические мероприятия подразделяются </w:t>
      </w:r>
      <w:proofErr w:type="gramStart"/>
      <w:r w:rsidRPr="00F973CB">
        <w:rPr>
          <w:sz w:val="28"/>
          <w:szCs w:val="28"/>
        </w:rPr>
        <w:t>на</w:t>
      </w:r>
      <w:proofErr w:type="gramEnd"/>
      <w:r w:rsidRPr="00F973CB">
        <w:rPr>
          <w:sz w:val="28"/>
          <w:szCs w:val="28"/>
        </w:rPr>
        <w:t xml:space="preserve"> лесохозяйственные и биотехнические.</w:t>
      </w:r>
    </w:p>
    <w:p w:rsidR="004308E8" w:rsidRPr="00F973CB" w:rsidRDefault="004308E8" w:rsidP="006B69DA">
      <w:pPr>
        <w:spacing w:line="360"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6B69DA">
      <w:pPr>
        <w:spacing w:line="360"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w:t>
      </w:r>
      <w:r w:rsidRPr="00F973CB">
        <w:rPr>
          <w:sz w:val="28"/>
          <w:szCs w:val="28"/>
        </w:rPr>
        <w:t>е</w:t>
      </w:r>
      <w:r w:rsidRPr="00F973CB">
        <w:rPr>
          <w:sz w:val="28"/>
          <w:szCs w:val="28"/>
        </w:rPr>
        <w:t>ждение насекомыми);</w:t>
      </w:r>
    </w:p>
    <w:p w:rsidR="004308E8" w:rsidRPr="00F973CB" w:rsidRDefault="004308E8" w:rsidP="006B69DA">
      <w:pPr>
        <w:spacing w:line="360" w:lineRule="auto"/>
        <w:ind w:firstLine="708"/>
        <w:jc w:val="both"/>
        <w:rPr>
          <w:sz w:val="28"/>
          <w:szCs w:val="28"/>
        </w:rPr>
      </w:pPr>
      <w:r w:rsidRPr="00F973CB">
        <w:rPr>
          <w:sz w:val="28"/>
          <w:szCs w:val="28"/>
        </w:rPr>
        <w:t>– лечение деревьев;</w:t>
      </w:r>
    </w:p>
    <w:p w:rsidR="004308E8" w:rsidRPr="00F973CB" w:rsidRDefault="004308E8" w:rsidP="006B69DA">
      <w:pPr>
        <w:spacing w:line="360" w:lineRule="auto"/>
        <w:ind w:firstLine="708"/>
        <w:jc w:val="both"/>
        <w:rPr>
          <w:sz w:val="28"/>
          <w:szCs w:val="28"/>
        </w:rPr>
      </w:pPr>
      <w:r w:rsidRPr="00F973CB">
        <w:rPr>
          <w:sz w:val="28"/>
          <w:szCs w:val="28"/>
        </w:rPr>
        <w:t>– применение пестицидов для предотвращения появления очагов вре</w:t>
      </w:r>
      <w:r w:rsidRPr="00F973CB">
        <w:rPr>
          <w:sz w:val="28"/>
          <w:szCs w:val="28"/>
        </w:rPr>
        <w:t>д</w:t>
      </w:r>
      <w:r w:rsidRPr="00F973CB">
        <w:rPr>
          <w:sz w:val="28"/>
          <w:szCs w:val="28"/>
        </w:rPr>
        <w:t>ных организмов.</w:t>
      </w:r>
    </w:p>
    <w:p w:rsidR="004308E8" w:rsidRPr="00F973CB" w:rsidRDefault="004308E8" w:rsidP="006B69DA">
      <w:pPr>
        <w:spacing w:line="360"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6B69DA">
      <w:pPr>
        <w:spacing w:line="360" w:lineRule="auto"/>
        <w:ind w:firstLine="708"/>
        <w:jc w:val="both"/>
        <w:rPr>
          <w:sz w:val="28"/>
          <w:szCs w:val="28"/>
        </w:rPr>
      </w:pPr>
      <w:r w:rsidRPr="00F973CB">
        <w:rPr>
          <w:sz w:val="28"/>
          <w:szCs w:val="28"/>
        </w:rPr>
        <w:lastRenderedPageBreak/>
        <w:t>– улучшение условий обитания и размножения насекомоядных птиц и других насекомоядных животных;</w:t>
      </w:r>
    </w:p>
    <w:p w:rsidR="004308E8" w:rsidRPr="00F973CB" w:rsidRDefault="004308E8" w:rsidP="006B69DA">
      <w:pPr>
        <w:spacing w:line="360"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F10C54" w:rsidRPr="00D435A4" w:rsidRDefault="004308E8" w:rsidP="00D435A4">
      <w:pPr>
        <w:spacing w:line="360" w:lineRule="auto"/>
        <w:ind w:firstLine="708"/>
        <w:jc w:val="both"/>
        <w:rPr>
          <w:sz w:val="28"/>
          <w:szCs w:val="28"/>
        </w:rPr>
      </w:pPr>
      <w:r w:rsidRPr="00F973CB">
        <w:rPr>
          <w:sz w:val="28"/>
          <w:szCs w:val="28"/>
        </w:rPr>
        <w:t>– посев травянистых нектароносных растений.</w:t>
      </w:r>
    </w:p>
    <w:p w:rsidR="001F6C98" w:rsidRDefault="001F6C98" w:rsidP="008508AD">
      <w:pPr>
        <w:spacing w:line="276" w:lineRule="auto"/>
        <w:jc w:val="center"/>
        <w:rPr>
          <w:i/>
          <w:sz w:val="28"/>
          <w:szCs w:val="28"/>
        </w:rPr>
      </w:pPr>
    </w:p>
    <w:p w:rsidR="00960360" w:rsidRPr="008508AD" w:rsidRDefault="008508AD" w:rsidP="008508AD">
      <w:pPr>
        <w:spacing w:line="276" w:lineRule="auto"/>
        <w:jc w:val="center"/>
        <w:rPr>
          <w:i/>
          <w:sz w:val="28"/>
          <w:szCs w:val="28"/>
        </w:rPr>
      </w:pPr>
      <w:r>
        <w:rPr>
          <w:i/>
          <w:sz w:val="28"/>
          <w:szCs w:val="28"/>
        </w:rPr>
        <w:t>Агитационные мероприятия</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К агитационным мероприятиям относятся:</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беседы с населением;</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6B69DA">
      <w:pPr>
        <w:widowControl w:val="0"/>
        <w:autoSpaceDE w:val="0"/>
        <w:autoSpaceDN w:val="0"/>
        <w:adjustRightInd w:val="0"/>
        <w:spacing w:line="360" w:lineRule="auto"/>
        <w:ind w:firstLine="709"/>
        <w:jc w:val="both"/>
        <w:rPr>
          <w:sz w:val="28"/>
          <w:szCs w:val="28"/>
        </w:rPr>
      </w:pPr>
      <w:r w:rsidRPr="00960360">
        <w:rPr>
          <w:sz w:val="28"/>
          <w:szCs w:val="28"/>
        </w:rPr>
        <w:t>– развешивание аншлагов и плакатов;</w:t>
      </w:r>
    </w:p>
    <w:p w:rsidR="0085767D" w:rsidRPr="00772C4D" w:rsidRDefault="00960360" w:rsidP="00F10C54">
      <w:pPr>
        <w:widowControl w:val="0"/>
        <w:autoSpaceDE w:val="0"/>
        <w:autoSpaceDN w:val="0"/>
        <w:adjustRightInd w:val="0"/>
        <w:spacing w:line="360" w:lineRule="auto"/>
        <w:ind w:firstLine="709"/>
        <w:jc w:val="both"/>
        <w:rPr>
          <w:sz w:val="28"/>
          <w:szCs w:val="28"/>
        </w:rPr>
      </w:pPr>
      <w:r w:rsidRPr="00960360">
        <w:rPr>
          <w:sz w:val="28"/>
          <w:szCs w:val="28"/>
        </w:rPr>
        <w:t>– размещение информационных материалов в средствах массовой и</w:t>
      </w:r>
      <w:r w:rsidRPr="00960360">
        <w:rPr>
          <w:sz w:val="28"/>
          <w:szCs w:val="28"/>
        </w:rPr>
        <w:t>н</w:t>
      </w:r>
      <w:r w:rsidR="00772C4D">
        <w:rPr>
          <w:sz w:val="28"/>
          <w:szCs w:val="28"/>
        </w:rPr>
        <w:t>формации.</w:t>
      </w:r>
    </w:p>
    <w:p w:rsidR="00F973CB" w:rsidRPr="009850F7" w:rsidRDefault="00F973CB" w:rsidP="00F973CB">
      <w:pPr>
        <w:spacing w:line="276" w:lineRule="auto"/>
        <w:jc w:val="right"/>
        <w:rPr>
          <w:sz w:val="28"/>
          <w:szCs w:val="28"/>
        </w:rPr>
      </w:pPr>
      <w:r w:rsidRPr="009850F7">
        <w:rPr>
          <w:sz w:val="28"/>
          <w:szCs w:val="28"/>
        </w:rPr>
        <w:t>Таблица 2.17.2.1</w:t>
      </w:r>
    </w:p>
    <w:p w:rsidR="00F973CB" w:rsidRDefault="00F973CB" w:rsidP="008508AD">
      <w:pPr>
        <w:spacing w:line="276" w:lineRule="auto"/>
        <w:jc w:val="center"/>
        <w:rPr>
          <w:sz w:val="28"/>
          <w:szCs w:val="28"/>
        </w:rPr>
      </w:pPr>
      <w:r w:rsidRPr="009850F7">
        <w:rPr>
          <w:sz w:val="28"/>
          <w:szCs w:val="28"/>
        </w:rPr>
        <w:t>Параметры профилактических и других мероприятий по предупреждению распространения вредных организмов</w:t>
      </w:r>
    </w:p>
    <w:p w:rsidR="0085767D" w:rsidRDefault="0085767D" w:rsidP="008508AD">
      <w:pPr>
        <w:spacing w:line="276" w:lineRule="auto"/>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1066"/>
        <w:gridCol w:w="2265"/>
        <w:gridCol w:w="2496"/>
      </w:tblGrid>
      <w:tr w:rsidR="006F7FC6" w:rsidRPr="00F10C54" w:rsidTr="00897B33">
        <w:trPr>
          <w:tblHeade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Мероприятия</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Ед. и</w:t>
            </w:r>
            <w:r w:rsidRPr="00F10C54">
              <w:rPr>
                <w:rFonts w:eastAsia="Calibri"/>
                <w:sz w:val="24"/>
                <w:szCs w:val="24"/>
                <w:lang w:eastAsia="en-US"/>
              </w:rPr>
              <w:t>з</w:t>
            </w:r>
            <w:r w:rsidRPr="00F10C54">
              <w:rPr>
                <w:rFonts w:eastAsia="Calibri"/>
                <w:sz w:val="24"/>
                <w:szCs w:val="24"/>
                <w:lang w:eastAsia="en-US"/>
              </w:rPr>
              <w:t>мер.</w:t>
            </w:r>
          </w:p>
        </w:tc>
        <w:tc>
          <w:tcPr>
            <w:tcW w:w="2265"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Рекомендуемые</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объемы</w:t>
            </w:r>
          </w:p>
        </w:tc>
        <w:tc>
          <w:tcPr>
            <w:tcW w:w="249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Сроки выполнения</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1.Лесопатологическое обследование</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300</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2.Локализация и ликв</w:t>
            </w:r>
            <w:r w:rsidRPr="00F10C54">
              <w:rPr>
                <w:rFonts w:eastAsia="Calibri"/>
                <w:sz w:val="24"/>
                <w:szCs w:val="24"/>
                <w:lang w:eastAsia="en-US"/>
              </w:rPr>
              <w:t>и</w:t>
            </w:r>
            <w:r w:rsidRPr="00F10C54">
              <w:rPr>
                <w:rFonts w:eastAsia="Calibri"/>
                <w:sz w:val="24"/>
                <w:szCs w:val="24"/>
                <w:lang w:eastAsia="en-US"/>
              </w:rPr>
              <w:t>дация очагов вредных орг</w:t>
            </w:r>
            <w:r w:rsidRPr="00F10C54">
              <w:rPr>
                <w:rFonts w:eastAsia="Calibri"/>
                <w:sz w:val="24"/>
                <w:szCs w:val="24"/>
                <w:lang w:eastAsia="en-US"/>
              </w:rPr>
              <w:t>а</w:t>
            </w:r>
            <w:r w:rsidRPr="00F10C54">
              <w:rPr>
                <w:rFonts w:eastAsia="Calibri"/>
                <w:sz w:val="24"/>
                <w:szCs w:val="24"/>
                <w:lang w:eastAsia="en-US"/>
              </w:rPr>
              <w:t>низмов</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в том числе при выпо</w:t>
            </w:r>
            <w:r w:rsidRPr="00F10C54">
              <w:rPr>
                <w:rFonts w:eastAsia="Calibri"/>
                <w:sz w:val="24"/>
                <w:szCs w:val="24"/>
                <w:lang w:eastAsia="en-US"/>
              </w:rPr>
              <w:t>л</w:t>
            </w:r>
            <w:r w:rsidRPr="00F10C54">
              <w:rPr>
                <w:rFonts w:eastAsia="Calibri"/>
                <w:sz w:val="24"/>
                <w:szCs w:val="24"/>
                <w:lang w:eastAsia="en-US"/>
              </w:rPr>
              <w:t>нении наземных работ:</w:t>
            </w: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из них:</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химическим методом</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биологическим методом</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из которых:</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профилактические биотехн</w:t>
            </w:r>
            <w:r w:rsidRPr="00F10C54">
              <w:rPr>
                <w:rFonts w:eastAsia="Calibri"/>
                <w:sz w:val="24"/>
                <w:szCs w:val="24"/>
                <w:lang w:eastAsia="en-US"/>
              </w:rPr>
              <w:t>и</w:t>
            </w:r>
            <w:r w:rsidRPr="00F10C54">
              <w:rPr>
                <w:rFonts w:eastAsia="Calibri"/>
                <w:sz w:val="24"/>
                <w:szCs w:val="24"/>
                <w:lang w:eastAsia="en-US"/>
              </w:rPr>
              <w:t>ческие мероприятия</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в том числе:</w:t>
            </w: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 xml:space="preserve">устройство </w:t>
            </w:r>
            <w:proofErr w:type="gramStart"/>
            <w:r w:rsidRPr="00F10C54">
              <w:rPr>
                <w:rFonts w:eastAsia="Calibri"/>
                <w:sz w:val="24"/>
                <w:szCs w:val="24"/>
                <w:lang w:eastAsia="en-US"/>
              </w:rPr>
              <w:t>искусственных гнездовий</w:t>
            </w:r>
            <w:proofErr w:type="gramEnd"/>
            <w:r w:rsidRPr="00F10C54">
              <w:rPr>
                <w:rFonts w:eastAsia="Calibri"/>
                <w:sz w:val="24"/>
                <w:szCs w:val="24"/>
                <w:lang w:eastAsia="en-US"/>
              </w:rPr>
              <w:t xml:space="preserve"> для птиц</w:t>
            </w:r>
          </w:p>
        </w:tc>
        <w:tc>
          <w:tcPr>
            <w:tcW w:w="1066"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га</w:t>
            </w: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p>
          <w:p w:rsidR="006F7FC6" w:rsidRPr="00F10C54" w:rsidRDefault="006F7FC6" w:rsidP="006F7FC6">
            <w:pPr>
              <w:jc w:val="both"/>
              <w:rPr>
                <w:rFonts w:eastAsia="Calibri"/>
                <w:sz w:val="24"/>
                <w:szCs w:val="24"/>
                <w:lang w:eastAsia="en-US"/>
              </w:rPr>
            </w:pPr>
            <w:r w:rsidRPr="00F10C54">
              <w:rPr>
                <w:rFonts w:eastAsia="Calibri"/>
                <w:sz w:val="24"/>
                <w:szCs w:val="24"/>
                <w:lang w:eastAsia="en-US"/>
              </w:rPr>
              <w:t>шт.</w:t>
            </w:r>
          </w:p>
        </w:tc>
        <w:tc>
          <w:tcPr>
            <w:tcW w:w="2265"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500</w:t>
            </w:r>
          </w:p>
        </w:tc>
        <w:tc>
          <w:tcPr>
            <w:tcW w:w="2496" w:type="dxa"/>
          </w:tcPr>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p>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ежегодно</w:t>
            </w:r>
          </w:p>
        </w:tc>
      </w:tr>
      <w:tr w:rsidR="006F7FC6" w:rsidRPr="00F10C54" w:rsidTr="004815A2">
        <w:trPr>
          <w:jc w:val="center"/>
        </w:trPr>
        <w:tc>
          <w:tcPr>
            <w:tcW w:w="3473"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3.Организация и обно</w:t>
            </w:r>
            <w:r w:rsidRPr="00F10C54">
              <w:rPr>
                <w:rFonts w:eastAsia="Calibri"/>
                <w:sz w:val="24"/>
                <w:szCs w:val="24"/>
                <w:lang w:eastAsia="en-US"/>
              </w:rPr>
              <w:t>в</w:t>
            </w:r>
            <w:r w:rsidRPr="00F10C54">
              <w:rPr>
                <w:rFonts w:eastAsia="Calibri"/>
                <w:sz w:val="24"/>
                <w:szCs w:val="24"/>
                <w:lang w:eastAsia="en-US"/>
              </w:rPr>
              <w:t>ление уголков защиты леса</w:t>
            </w:r>
          </w:p>
        </w:tc>
        <w:tc>
          <w:tcPr>
            <w:tcW w:w="1066" w:type="dxa"/>
          </w:tcPr>
          <w:p w:rsidR="006F7FC6" w:rsidRPr="00F10C54" w:rsidRDefault="006F7FC6" w:rsidP="006F7FC6">
            <w:pPr>
              <w:jc w:val="both"/>
              <w:rPr>
                <w:rFonts w:eastAsia="Calibri"/>
                <w:sz w:val="24"/>
                <w:szCs w:val="24"/>
                <w:lang w:eastAsia="en-US"/>
              </w:rPr>
            </w:pPr>
            <w:r w:rsidRPr="00F10C54">
              <w:rPr>
                <w:rFonts w:eastAsia="Calibri"/>
                <w:sz w:val="24"/>
                <w:szCs w:val="24"/>
                <w:lang w:eastAsia="en-US"/>
              </w:rPr>
              <w:t>шт.</w:t>
            </w:r>
          </w:p>
        </w:tc>
        <w:tc>
          <w:tcPr>
            <w:tcW w:w="2265"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5</w:t>
            </w:r>
          </w:p>
        </w:tc>
        <w:tc>
          <w:tcPr>
            <w:tcW w:w="2496" w:type="dxa"/>
          </w:tcPr>
          <w:p w:rsidR="006F7FC6" w:rsidRPr="00F10C54" w:rsidRDefault="006F7FC6" w:rsidP="006F7FC6">
            <w:pPr>
              <w:ind w:firstLine="709"/>
              <w:jc w:val="both"/>
              <w:rPr>
                <w:rFonts w:eastAsia="Calibri"/>
                <w:sz w:val="24"/>
                <w:szCs w:val="24"/>
                <w:lang w:eastAsia="en-US"/>
              </w:rPr>
            </w:pPr>
            <w:r w:rsidRPr="00F10C54">
              <w:rPr>
                <w:rFonts w:eastAsia="Calibri"/>
                <w:sz w:val="24"/>
                <w:szCs w:val="24"/>
                <w:lang w:eastAsia="en-US"/>
              </w:rPr>
              <w:t>постоянно</w:t>
            </w:r>
          </w:p>
        </w:tc>
      </w:tr>
    </w:tbl>
    <w:p w:rsidR="006F7FC6" w:rsidRDefault="006F7FC6" w:rsidP="006F7FC6">
      <w:pPr>
        <w:spacing w:line="276" w:lineRule="auto"/>
        <w:rPr>
          <w:sz w:val="28"/>
          <w:szCs w:val="28"/>
        </w:rPr>
      </w:pPr>
    </w:p>
    <w:p w:rsidR="00F10C54" w:rsidRDefault="009850F7" w:rsidP="00D435A4">
      <w:pPr>
        <w:spacing w:line="276" w:lineRule="auto"/>
        <w:ind w:firstLine="708"/>
        <w:jc w:val="both"/>
        <w:rPr>
          <w:i/>
          <w:sz w:val="28"/>
          <w:szCs w:val="28"/>
        </w:rPr>
      </w:pPr>
      <w:r w:rsidRPr="008508AD">
        <w:rPr>
          <w:i/>
          <w:sz w:val="28"/>
          <w:szCs w:val="28"/>
        </w:rPr>
        <w:lastRenderedPageBreak/>
        <w:t>Примечание: По результатам проведенных ЛПО профилактические и другие мероприятия по предупреждению распространения вредных органи</w:t>
      </w:r>
      <w:r w:rsidRPr="008508AD">
        <w:rPr>
          <w:i/>
          <w:sz w:val="28"/>
          <w:szCs w:val="28"/>
        </w:rPr>
        <w:t>з</w:t>
      </w:r>
      <w:r w:rsidRPr="008508AD">
        <w:rPr>
          <w:i/>
          <w:sz w:val="28"/>
          <w:szCs w:val="28"/>
        </w:rPr>
        <w:t>мов не назначались. В дальнейшем планирование профилактических и других мероприятий по предупреждению распространения вредных организмов ос</w:t>
      </w:r>
      <w:r w:rsidRPr="008508AD">
        <w:rPr>
          <w:i/>
          <w:sz w:val="28"/>
          <w:szCs w:val="28"/>
        </w:rPr>
        <w:t>у</w:t>
      </w:r>
      <w:r w:rsidRPr="008508AD">
        <w:rPr>
          <w:i/>
          <w:sz w:val="28"/>
          <w:szCs w:val="28"/>
        </w:rPr>
        <w:t>ществляется по результатам последующих ЛПО.</w:t>
      </w:r>
    </w:p>
    <w:p w:rsidR="00D435A4" w:rsidRDefault="00D435A4" w:rsidP="00D435A4">
      <w:pPr>
        <w:spacing w:line="276" w:lineRule="auto"/>
        <w:ind w:firstLine="708"/>
        <w:jc w:val="both"/>
        <w:rPr>
          <w:i/>
          <w:sz w:val="28"/>
          <w:szCs w:val="28"/>
        </w:rPr>
      </w:pPr>
    </w:p>
    <w:p w:rsidR="00A73A71" w:rsidRPr="00960360" w:rsidRDefault="00960360" w:rsidP="006B69DA">
      <w:pPr>
        <w:spacing w:line="360" w:lineRule="auto"/>
        <w:jc w:val="center"/>
        <w:rPr>
          <w:i/>
          <w:sz w:val="28"/>
          <w:szCs w:val="28"/>
        </w:rPr>
      </w:pPr>
      <w:r w:rsidRPr="00960360">
        <w:rPr>
          <w:i/>
          <w:sz w:val="28"/>
          <w:szCs w:val="28"/>
        </w:rPr>
        <w:t>Санитарно-оздоровительные мероприятия</w:t>
      </w:r>
    </w:p>
    <w:p w:rsidR="004B2E79" w:rsidRPr="004B2E79" w:rsidRDefault="004B2E79" w:rsidP="006B69DA">
      <w:pPr>
        <w:widowControl w:val="0"/>
        <w:autoSpaceDE w:val="0"/>
        <w:autoSpaceDN w:val="0"/>
        <w:adjustRightInd w:val="0"/>
        <w:spacing w:line="360" w:lineRule="auto"/>
        <w:ind w:firstLine="709"/>
        <w:jc w:val="both"/>
        <w:rPr>
          <w:sz w:val="28"/>
          <w:szCs w:val="28"/>
        </w:rPr>
      </w:pPr>
      <w:proofErr w:type="gramStart"/>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w:t>
      </w:r>
      <w:r w:rsidRPr="004B2E79">
        <w:rPr>
          <w:sz w:val="28"/>
          <w:szCs w:val="28"/>
        </w:rPr>
        <w:t>е</w:t>
      </w:r>
      <w:r w:rsidRPr="004B2E79">
        <w:rPr>
          <w:sz w:val="28"/>
          <w:szCs w:val="28"/>
        </w:rPr>
        <w:t>ниями своих целевых функций, а также снижения ущерба от воздействия н</w:t>
      </w:r>
      <w:r w:rsidRPr="004B2E79">
        <w:rPr>
          <w:sz w:val="28"/>
          <w:szCs w:val="28"/>
        </w:rPr>
        <w:t>е</w:t>
      </w:r>
      <w:r w:rsidRPr="004B2E79">
        <w:rPr>
          <w:sz w:val="28"/>
          <w:szCs w:val="28"/>
        </w:rPr>
        <w:t>благоприятных факторов (вредные организмы, воздействие огня, погодные условия, почвенно-климатические факторы и другие, биотические и абиотич</w:t>
      </w:r>
      <w:r w:rsidRPr="004B2E79">
        <w:rPr>
          <w:sz w:val="28"/>
          <w:szCs w:val="28"/>
        </w:rPr>
        <w:t>е</w:t>
      </w:r>
      <w:r w:rsidRPr="004B2E79">
        <w:rPr>
          <w:sz w:val="28"/>
          <w:szCs w:val="28"/>
        </w:rPr>
        <w:t>ские факторы, наносящие ущерб устойчивости или целевой функции лесов).</w:t>
      </w:r>
      <w:proofErr w:type="gramEnd"/>
    </w:p>
    <w:p w:rsidR="004B2E79" w:rsidRPr="004B2E79" w:rsidRDefault="004B2E79" w:rsidP="006B69DA">
      <w:pPr>
        <w:widowControl w:val="0"/>
        <w:autoSpaceDE w:val="0"/>
        <w:autoSpaceDN w:val="0"/>
        <w:adjustRightInd w:val="0"/>
        <w:spacing w:line="360" w:lineRule="auto"/>
        <w:ind w:firstLine="709"/>
        <w:jc w:val="both"/>
        <w:rPr>
          <w:sz w:val="28"/>
          <w:szCs w:val="28"/>
        </w:rPr>
      </w:pPr>
      <w:proofErr w:type="gramStart"/>
      <w:r w:rsidRPr="004B2E79">
        <w:rPr>
          <w:sz w:val="28"/>
          <w:szCs w:val="28"/>
        </w:rPr>
        <w:t>К</w:t>
      </w:r>
      <w:proofErr w:type="gramEnd"/>
      <w:r w:rsidRPr="004B2E79">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6B69DA">
      <w:pPr>
        <w:widowControl w:val="0"/>
        <w:autoSpaceDE w:val="0"/>
        <w:autoSpaceDN w:val="0"/>
        <w:adjustRightInd w:val="0"/>
        <w:spacing w:line="360"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w:t>
      </w:r>
      <w:r w:rsidRPr="004B2E79">
        <w:rPr>
          <w:sz w:val="28"/>
          <w:szCs w:val="28"/>
        </w:rPr>
        <w:t>с</w:t>
      </w:r>
      <w:r w:rsidRPr="004B2E79">
        <w:rPr>
          <w:sz w:val="28"/>
          <w:szCs w:val="28"/>
        </w:rPr>
        <w:t>срочного) пользования лесным участком, отражаются в лесной декларации.</w:t>
      </w:r>
    </w:p>
    <w:p w:rsidR="004B2E79" w:rsidRPr="004B2E79" w:rsidRDefault="004B2E79" w:rsidP="006B69DA">
      <w:pPr>
        <w:widowControl w:val="0"/>
        <w:autoSpaceDE w:val="0"/>
        <w:autoSpaceDN w:val="0"/>
        <w:adjustRightInd w:val="0"/>
        <w:spacing w:line="360" w:lineRule="auto"/>
        <w:ind w:firstLine="709"/>
        <w:jc w:val="both"/>
        <w:rPr>
          <w:sz w:val="28"/>
          <w:szCs w:val="28"/>
        </w:rPr>
      </w:pPr>
      <w:r w:rsidRPr="004B2E79">
        <w:rPr>
          <w:sz w:val="28"/>
          <w:szCs w:val="28"/>
        </w:rPr>
        <w:t>Планирование объемов СОМ на лесных участках, не переданных в пол</w:t>
      </w:r>
      <w:r w:rsidRPr="004B2E79">
        <w:rPr>
          <w:sz w:val="28"/>
          <w:szCs w:val="28"/>
        </w:rPr>
        <w:t>ь</w:t>
      </w:r>
      <w:r w:rsidRPr="004B2E79">
        <w:rPr>
          <w:sz w:val="28"/>
          <w:szCs w:val="28"/>
        </w:rPr>
        <w:t>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8508AD" w:rsidRPr="004B2E79" w:rsidRDefault="009C72A0" w:rsidP="006B69DA">
      <w:pPr>
        <w:spacing w:line="360" w:lineRule="auto"/>
        <w:ind w:firstLine="708"/>
        <w:jc w:val="both"/>
        <w:rPr>
          <w:sz w:val="28"/>
          <w:szCs w:val="28"/>
        </w:rPr>
      </w:pPr>
      <w:r>
        <w:rPr>
          <w:sz w:val="28"/>
          <w:szCs w:val="28"/>
        </w:rPr>
        <w:t>На основании государственного лесопатологического мониторинга р</w:t>
      </w:r>
      <w:r>
        <w:rPr>
          <w:sz w:val="28"/>
          <w:szCs w:val="28"/>
        </w:rPr>
        <w:t>е</w:t>
      </w:r>
      <w:r>
        <w:rPr>
          <w:sz w:val="28"/>
          <w:szCs w:val="28"/>
        </w:rPr>
        <w:t>комендованы следующие объемы санитарно-оздоровительных мероприятий (таб. 2.17.2.2).</w:t>
      </w:r>
    </w:p>
    <w:p w:rsidR="00A40016" w:rsidRPr="009850F7" w:rsidRDefault="00A40016" w:rsidP="00A40016">
      <w:pPr>
        <w:spacing w:line="276" w:lineRule="auto"/>
        <w:jc w:val="right"/>
        <w:rPr>
          <w:sz w:val="28"/>
          <w:szCs w:val="28"/>
        </w:rPr>
      </w:pPr>
      <w:r w:rsidRPr="009850F7">
        <w:rPr>
          <w:sz w:val="28"/>
          <w:szCs w:val="28"/>
        </w:rPr>
        <w:t>Таблица 2.17.2.2</w:t>
      </w:r>
    </w:p>
    <w:p w:rsidR="00A40016" w:rsidRPr="00DB2423" w:rsidRDefault="00A40016" w:rsidP="00A40016">
      <w:pPr>
        <w:spacing w:line="276" w:lineRule="auto"/>
        <w:jc w:val="center"/>
        <w:rPr>
          <w:sz w:val="28"/>
          <w:szCs w:val="28"/>
        </w:rPr>
      </w:pPr>
      <w:r w:rsidRPr="009850F7">
        <w:rPr>
          <w:sz w:val="28"/>
          <w:szCs w:val="28"/>
        </w:rPr>
        <w:t>Нормативы и параметры санитарно-оздоровительных мероприятий</w:t>
      </w:r>
    </w:p>
    <w:p w:rsidR="00A40016" w:rsidRPr="00C269E2" w:rsidRDefault="00A40016" w:rsidP="00A40016">
      <w:pPr>
        <w:jc w:val="right"/>
        <w:rPr>
          <w:i/>
          <w:sz w:val="24"/>
          <w:szCs w:val="24"/>
        </w:rPr>
      </w:pPr>
      <w:r w:rsidRPr="00C269E2">
        <w:rPr>
          <w:i/>
          <w:sz w:val="24"/>
          <w:szCs w:val="24"/>
        </w:rPr>
        <w:t>запас</w:t>
      </w:r>
    </w:p>
    <w:p w:rsidR="00A40016" w:rsidRPr="00C269E2" w:rsidRDefault="00A40016" w:rsidP="00A40016">
      <w:pPr>
        <w:jc w:val="right"/>
        <w:rPr>
          <w:i/>
          <w:sz w:val="24"/>
          <w:szCs w:val="24"/>
        </w:rPr>
      </w:pPr>
      <w:r w:rsidRPr="00C269E2">
        <w:rPr>
          <w:i/>
          <w:sz w:val="24"/>
          <w:szCs w:val="24"/>
        </w:rPr>
        <w:t>в числителе – сырорастущей древесины;</w:t>
      </w:r>
    </w:p>
    <w:p w:rsidR="00A40016" w:rsidRPr="00C269E2" w:rsidRDefault="00A40016" w:rsidP="00A40016">
      <w:pPr>
        <w:ind w:firstLine="709"/>
        <w:jc w:val="right"/>
        <w:rPr>
          <w:b/>
          <w:color w:val="0070C0"/>
          <w:sz w:val="28"/>
          <w:szCs w:val="28"/>
        </w:rPr>
      </w:pPr>
      <w:r w:rsidRPr="00C269E2">
        <w:rPr>
          <w:i/>
          <w:sz w:val="24"/>
          <w:szCs w:val="24"/>
        </w:rPr>
        <w:t xml:space="preserve">в знаменателе – </w:t>
      </w:r>
      <w:proofErr w:type="gramStart"/>
      <w:r w:rsidRPr="00C269E2">
        <w:rPr>
          <w:i/>
          <w:sz w:val="24"/>
          <w:szCs w:val="24"/>
        </w:rPr>
        <w:t>сухостойной</w:t>
      </w:r>
      <w:proofErr w:type="gramEnd"/>
      <w:r w:rsidRPr="00C269E2">
        <w:rPr>
          <w:i/>
          <w:sz w:val="24"/>
          <w:szCs w:val="24"/>
        </w:rPr>
        <w:t>, 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56F43" w:rsidRPr="00C56F43" w:rsidTr="00F10C54">
        <w:trPr>
          <w:tblHeader/>
        </w:trPr>
        <w:tc>
          <w:tcPr>
            <w:tcW w:w="651" w:type="dxa"/>
            <w:vMerge w:val="restart"/>
          </w:tcPr>
          <w:p w:rsidR="00C56F43" w:rsidRPr="00C56F43" w:rsidRDefault="00C56F43" w:rsidP="00F10C54">
            <w:pPr>
              <w:spacing w:line="280" w:lineRule="exact"/>
              <w:jc w:val="center"/>
              <w:rPr>
                <w:sz w:val="24"/>
                <w:szCs w:val="24"/>
              </w:rPr>
            </w:pPr>
            <w:r w:rsidRPr="00C56F43">
              <w:rPr>
                <w:sz w:val="24"/>
                <w:szCs w:val="24"/>
              </w:rPr>
              <w:t>№</w:t>
            </w:r>
          </w:p>
          <w:p w:rsidR="00C56F43" w:rsidRPr="00C56F43" w:rsidRDefault="00C56F43" w:rsidP="00F10C54">
            <w:pPr>
              <w:spacing w:line="280" w:lineRule="exact"/>
              <w:jc w:val="center"/>
              <w:rPr>
                <w:sz w:val="24"/>
                <w:szCs w:val="24"/>
              </w:rPr>
            </w:pPr>
            <w:proofErr w:type="gramStart"/>
            <w:r w:rsidRPr="00C56F43">
              <w:rPr>
                <w:sz w:val="24"/>
                <w:szCs w:val="24"/>
              </w:rPr>
              <w:t>п</w:t>
            </w:r>
            <w:proofErr w:type="gramEnd"/>
            <w:r w:rsidRPr="00C56F43">
              <w:rPr>
                <w:sz w:val="24"/>
                <w:szCs w:val="24"/>
              </w:rPr>
              <w:t>/п</w:t>
            </w:r>
          </w:p>
        </w:tc>
        <w:tc>
          <w:tcPr>
            <w:tcW w:w="2292" w:type="dxa"/>
            <w:vMerge w:val="restart"/>
          </w:tcPr>
          <w:p w:rsidR="00C56F43" w:rsidRPr="00C56F43" w:rsidRDefault="00C56F43" w:rsidP="00F10C54">
            <w:pPr>
              <w:spacing w:line="280" w:lineRule="exact"/>
              <w:jc w:val="center"/>
              <w:rPr>
                <w:sz w:val="24"/>
                <w:szCs w:val="24"/>
              </w:rPr>
            </w:pPr>
            <w:r w:rsidRPr="00C56F43">
              <w:rPr>
                <w:sz w:val="24"/>
                <w:szCs w:val="24"/>
              </w:rPr>
              <w:t>Показатели</w:t>
            </w:r>
          </w:p>
        </w:tc>
        <w:tc>
          <w:tcPr>
            <w:tcW w:w="567" w:type="dxa"/>
            <w:vMerge w:val="restart"/>
          </w:tcPr>
          <w:p w:rsidR="00C56F43" w:rsidRPr="00C56F43" w:rsidRDefault="00C56F43" w:rsidP="00F10C54">
            <w:pPr>
              <w:spacing w:line="280" w:lineRule="exact"/>
              <w:jc w:val="center"/>
              <w:rPr>
                <w:sz w:val="24"/>
                <w:szCs w:val="24"/>
              </w:rPr>
            </w:pPr>
            <w:r w:rsidRPr="00C56F43">
              <w:rPr>
                <w:sz w:val="24"/>
                <w:szCs w:val="24"/>
              </w:rPr>
              <w:t>Ед.</w:t>
            </w:r>
          </w:p>
          <w:p w:rsidR="00C56F43" w:rsidRPr="00C56F43" w:rsidRDefault="00C56F43" w:rsidP="00F10C54">
            <w:pPr>
              <w:spacing w:line="280" w:lineRule="exact"/>
              <w:jc w:val="center"/>
              <w:rPr>
                <w:sz w:val="24"/>
                <w:szCs w:val="24"/>
              </w:rPr>
            </w:pPr>
            <w:r w:rsidRPr="00C56F43">
              <w:rPr>
                <w:sz w:val="24"/>
                <w:szCs w:val="24"/>
              </w:rPr>
              <w:t>изм.</w:t>
            </w:r>
          </w:p>
        </w:tc>
        <w:tc>
          <w:tcPr>
            <w:tcW w:w="3119" w:type="dxa"/>
            <w:gridSpan w:val="3"/>
          </w:tcPr>
          <w:p w:rsidR="00C56F43" w:rsidRPr="00C56F43" w:rsidRDefault="00C56F43" w:rsidP="00F10C54">
            <w:pPr>
              <w:spacing w:line="276" w:lineRule="auto"/>
              <w:jc w:val="center"/>
              <w:rPr>
                <w:sz w:val="24"/>
                <w:szCs w:val="24"/>
              </w:rPr>
            </w:pPr>
            <w:r w:rsidRPr="00C56F43">
              <w:rPr>
                <w:sz w:val="24"/>
                <w:szCs w:val="24"/>
              </w:rPr>
              <w:t>Рубка погибших и повр</w:t>
            </w:r>
            <w:r w:rsidRPr="00C56F43">
              <w:rPr>
                <w:sz w:val="24"/>
                <w:szCs w:val="24"/>
              </w:rPr>
              <w:t>е</w:t>
            </w:r>
            <w:r w:rsidRPr="00C56F43">
              <w:rPr>
                <w:sz w:val="24"/>
                <w:szCs w:val="24"/>
              </w:rPr>
              <w:t>жденных лесных насажд</w:t>
            </w:r>
            <w:r w:rsidRPr="00C56F43">
              <w:rPr>
                <w:sz w:val="24"/>
                <w:szCs w:val="24"/>
              </w:rPr>
              <w:t>е</w:t>
            </w:r>
            <w:r w:rsidRPr="00C56F43">
              <w:rPr>
                <w:sz w:val="24"/>
                <w:szCs w:val="24"/>
              </w:rPr>
              <w:t>ний</w:t>
            </w:r>
          </w:p>
        </w:tc>
        <w:tc>
          <w:tcPr>
            <w:tcW w:w="1134" w:type="dxa"/>
            <w:vMerge w:val="restart"/>
          </w:tcPr>
          <w:p w:rsidR="00C56F43" w:rsidRPr="00C56F43" w:rsidRDefault="00C56F43" w:rsidP="00F10C54">
            <w:pPr>
              <w:spacing w:line="276" w:lineRule="auto"/>
              <w:jc w:val="center"/>
              <w:rPr>
                <w:sz w:val="24"/>
                <w:szCs w:val="24"/>
              </w:rPr>
            </w:pPr>
            <w:r w:rsidRPr="00C56F43">
              <w:rPr>
                <w:sz w:val="24"/>
                <w:szCs w:val="24"/>
              </w:rPr>
              <w:t xml:space="preserve">Уборка </w:t>
            </w:r>
            <w:proofErr w:type="gramStart"/>
            <w:r w:rsidRPr="00C56F43">
              <w:rPr>
                <w:sz w:val="24"/>
                <w:szCs w:val="24"/>
              </w:rPr>
              <w:t>аварий-ных</w:t>
            </w:r>
            <w:proofErr w:type="gramEnd"/>
            <w:r w:rsidRPr="00C56F43">
              <w:rPr>
                <w:sz w:val="24"/>
                <w:szCs w:val="24"/>
              </w:rPr>
              <w:t xml:space="preserve"> д</w:t>
            </w:r>
            <w:r w:rsidRPr="00C56F43">
              <w:rPr>
                <w:sz w:val="24"/>
                <w:szCs w:val="24"/>
              </w:rPr>
              <w:t>е</w:t>
            </w:r>
            <w:r w:rsidRPr="00C56F43">
              <w:rPr>
                <w:sz w:val="24"/>
                <w:szCs w:val="24"/>
              </w:rPr>
              <w:lastRenderedPageBreak/>
              <w:t>ревьев</w:t>
            </w:r>
          </w:p>
        </w:tc>
        <w:tc>
          <w:tcPr>
            <w:tcW w:w="992" w:type="dxa"/>
            <w:vMerge w:val="restart"/>
          </w:tcPr>
          <w:p w:rsidR="00C56F43" w:rsidRPr="00C56F43" w:rsidRDefault="00C56F43" w:rsidP="00F10C54">
            <w:pPr>
              <w:spacing w:line="276" w:lineRule="auto"/>
              <w:jc w:val="center"/>
              <w:rPr>
                <w:sz w:val="24"/>
                <w:szCs w:val="24"/>
              </w:rPr>
            </w:pPr>
            <w:r w:rsidRPr="00C56F43">
              <w:rPr>
                <w:sz w:val="24"/>
                <w:szCs w:val="24"/>
              </w:rPr>
              <w:lastRenderedPageBreak/>
              <w:t xml:space="preserve">Уборка </w:t>
            </w:r>
            <w:proofErr w:type="gramStart"/>
            <w:r w:rsidRPr="00C56F43">
              <w:rPr>
                <w:sz w:val="24"/>
                <w:szCs w:val="24"/>
              </w:rPr>
              <w:t>нелик-видной</w:t>
            </w:r>
            <w:proofErr w:type="gramEnd"/>
            <w:r w:rsidRPr="00C56F43">
              <w:rPr>
                <w:sz w:val="24"/>
                <w:szCs w:val="24"/>
              </w:rPr>
              <w:t xml:space="preserve"> </w:t>
            </w:r>
            <w:r w:rsidRPr="00C56F43">
              <w:rPr>
                <w:sz w:val="24"/>
                <w:szCs w:val="24"/>
              </w:rPr>
              <w:lastRenderedPageBreak/>
              <w:t>древ</w:t>
            </w:r>
            <w:r w:rsidRPr="00C56F43">
              <w:rPr>
                <w:sz w:val="24"/>
                <w:szCs w:val="24"/>
              </w:rPr>
              <w:t>е</w:t>
            </w:r>
            <w:r w:rsidRPr="00C56F43">
              <w:rPr>
                <w:sz w:val="24"/>
                <w:szCs w:val="24"/>
              </w:rPr>
              <w:t>сины</w:t>
            </w:r>
          </w:p>
        </w:tc>
        <w:tc>
          <w:tcPr>
            <w:tcW w:w="992" w:type="dxa"/>
            <w:vMerge w:val="restart"/>
          </w:tcPr>
          <w:p w:rsidR="00C56F43" w:rsidRPr="00C56F43" w:rsidRDefault="00C56F43" w:rsidP="00F10C54">
            <w:pPr>
              <w:spacing w:line="276" w:lineRule="auto"/>
              <w:jc w:val="center"/>
              <w:rPr>
                <w:sz w:val="24"/>
                <w:szCs w:val="24"/>
              </w:rPr>
            </w:pPr>
            <w:r w:rsidRPr="00C56F43">
              <w:rPr>
                <w:sz w:val="24"/>
                <w:szCs w:val="24"/>
              </w:rPr>
              <w:lastRenderedPageBreak/>
              <w:t>Итого</w:t>
            </w:r>
          </w:p>
        </w:tc>
      </w:tr>
      <w:tr w:rsidR="00C56F43" w:rsidRPr="00C56F43" w:rsidTr="00F10C54">
        <w:trPr>
          <w:tblHeader/>
        </w:trPr>
        <w:tc>
          <w:tcPr>
            <w:tcW w:w="651" w:type="dxa"/>
            <w:vMerge/>
            <w:vAlign w:val="center"/>
          </w:tcPr>
          <w:p w:rsidR="00C56F43" w:rsidRPr="00C56F43" w:rsidRDefault="00C56F43" w:rsidP="00F10C54">
            <w:pPr>
              <w:spacing w:line="280" w:lineRule="exact"/>
              <w:jc w:val="center"/>
              <w:rPr>
                <w:sz w:val="24"/>
                <w:szCs w:val="24"/>
              </w:rPr>
            </w:pPr>
          </w:p>
        </w:tc>
        <w:tc>
          <w:tcPr>
            <w:tcW w:w="2292" w:type="dxa"/>
            <w:vMerge/>
            <w:vAlign w:val="center"/>
          </w:tcPr>
          <w:p w:rsidR="00C56F43" w:rsidRPr="00C56F43" w:rsidRDefault="00C56F43" w:rsidP="00F10C54">
            <w:pPr>
              <w:spacing w:line="280" w:lineRule="exact"/>
              <w:jc w:val="center"/>
              <w:rPr>
                <w:sz w:val="24"/>
                <w:szCs w:val="24"/>
              </w:rPr>
            </w:pPr>
          </w:p>
        </w:tc>
        <w:tc>
          <w:tcPr>
            <w:tcW w:w="567" w:type="dxa"/>
            <w:vMerge/>
            <w:vAlign w:val="center"/>
          </w:tcPr>
          <w:p w:rsidR="00C56F43" w:rsidRPr="00C56F43" w:rsidRDefault="00C56F43" w:rsidP="00F10C54">
            <w:pPr>
              <w:spacing w:line="280" w:lineRule="exact"/>
              <w:jc w:val="center"/>
              <w:rPr>
                <w:sz w:val="24"/>
                <w:szCs w:val="24"/>
              </w:rPr>
            </w:pPr>
          </w:p>
        </w:tc>
        <w:tc>
          <w:tcPr>
            <w:tcW w:w="993" w:type="dxa"/>
            <w:vMerge w:val="restart"/>
          </w:tcPr>
          <w:p w:rsidR="00C56F43" w:rsidRPr="00C56F43" w:rsidRDefault="00C56F43" w:rsidP="00F10C54">
            <w:pPr>
              <w:spacing w:line="276" w:lineRule="auto"/>
              <w:jc w:val="center"/>
              <w:rPr>
                <w:sz w:val="24"/>
                <w:szCs w:val="24"/>
              </w:rPr>
            </w:pPr>
            <w:r w:rsidRPr="00C56F43">
              <w:rPr>
                <w:sz w:val="24"/>
                <w:szCs w:val="24"/>
              </w:rPr>
              <w:t>всего</w:t>
            </w:r>
          </w:p>
        </w:tc>
        <w:tc>
          <w:tcPr>
            <w:tcW w:w="2126" w:type="dxa"/>
            <w:gridSpan w:val="2"/>
          </w:tcPr>
          <w:p w:rsidR="00C56F43" w:rsidRPr="00C56F43" w:rsidRDefault="00C56F43" w:rsidP="00F10C54">
            <w:pPr>
              <w:spacing w:line="276" w:lineRule="auto"/>
              <w:jc w:val="center"/>
              <w:rPr>
                <w:sz w:val="24"/>
                <w:szCs w:val="24"/>
              </w:rPr>
            </w:pPr>
            <w:r w:rsidRPr="00C56F43">
              <w:rPr>
                <w:sz w:val="24"/>
                <w:szCs w:val="24"/>
              </w:rPr>
              <w:t>в том числе:</w:t>
            </w:r>
          </w:p>
        </w:tc>
        <w:tc>
          <w:tcPr>
            <w:tcW w:w="1134"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r>
      <w:tr w:rsidR="00C56F43" w:rsidRPr="00C56F43" w:rsidTr="00F10C54">
        <w:trPr>
          <w:tblHeader/>
        </w:trPr>
        <w:tc>
          <w:tcPr>
            <w:tcW w:w="651" w:type="dxa"/>
            <w:vMerge/>
            <w:vAlign w:val="center"/>
          </w:tcPr>
          <w:p w:rsidR="00C56F43" w:rsidRPr="00C56F43" w:rsidRDefault="00C56F43" w:rsidP="00F10C54">
            <w:pPr>
              <w:spacing w:line="276" w:lineRule="auto"/>
              <w:jc w:val="center"/>
              <w:rPr>
                <w:sz w:val="24"/>
                <w:szCs w:val="24"/>
              </w:rPr>
            </w:pPr>
          </w:p>
        </w:tc>
        <w:tc>
          <w:tcPr>
            <w:tcW w:w="2292" w:type="dxa"/>
            <w:vMerge/>
            <w:vAlign w:val="center"/>
          </w:tcPr>
          <w:p w:rsidR="00C56F43" w:rsidRPr="00C56F43" w:rsidRDefault="00C56F43" w:rsidP="00F10C54">
            <w:pPr>
              <w:spacing w:line="276" w:lineRule="auto"/>
              <w:jc w:val="center"/>
              <w:rPr>
                <w:sz w:val="24"/>
                <w:szCs w:val="24"/>
              </w:rPr>
            </w:pPr>
          </w:p>
        </w:tc>
        <w:tc>
          <w:tcPr>
            <w:tcW w:w="567" w:type="dxa"/>
            <w:vMerge/>
            <w:vAlign w:val="center"/>
          </w:tcPr>
          <w:p w:rsidR="00C56F43" w:rsidRPr="00C56F43" w:rsidRDefault="00C56F43" w:rsidP="00F10C54">
            <w:pPr>
              <w:spacing w:line="276" w:lineRule="auto"/>
              <w:jc w:val="center"/>
              <w:rPr>
                <w:sz w:val="24"/>
                <w:szCs w:val="24"/>
              </w:rPr>
            </w:pPr>
          </w:p>
        </w:tc>
        <w:tc>
          <w:tcPr>
            <w:tcW w:w="993" w:type="dxa"/>
            <w:vMerge/>
          </w:tcPr>
          <w:p w:rsidR="00C56F43" w:rsidRPr="00C56F43" w:rsidRDefault="00C56F43" w:rsidP="00F10C54">
            <w:pPr>
              <w:spacing w:line="276" w:lineRule="auto"/>
              <w:jc w:val="center"/>
              <w:rPr>
                <w:sz w:val="24"/>
                <w:szCs w:val="24"/>
              </w:rPr>
            </w:pPr>
          </w:p>
        </w:tc>
        <w:tc>
          <w:tcPr>
            <w:tcW w:w="1134" w:type="dxa"/>
          </w:tcPr>
          <w:p w:rsidR="00C56F43" w:rsidRPr="00C56F43" w:rsidRDefault="00C56F43" w:rsidP="00F10C54">
            <w:pPr>
              <w:spacing w:line="280" w:lineRule="exact"/>
              <w:jc w:val="center"/>
              <w:rPr>
                <w:sz w:val="24"/>
                <w:szCs w:val="24"/>
              </w:rPr>
            </w:pPr>
            <w:r w:rsidRPr="00C56F43">
              <w:rPr>
                <w:sz w:val="24"/>
                <w:szCs w:val="24"/>
              </w:rPr>
              <w:t>сплош-</w:t>
            </w:r>
          </w:p>
          <w:p w:rsidR="00C56F43" w:rsidRPr="00C56F43" w:rsidRDefault="00C56F43" w:rsidP="00F10C54">
            <w:pPr>
              <w:spacing w:line="280" w:lineRule="exact"/>
              <w:jc w:val="center"/>
              <w:rPr>
                <w:sz w:val="24"/>
                <w:szCs w:val="24"/>
              </w:rPr>
            </w:pPr>
            <w:r w:rsidRPr="00C56F43">
              <w:rPr>
                <w:sz w:val="24"/>
                <w:szCs w:val="24"/>
              </w:rPr>
              <w:t>ная</w:t>
            </w:r>
          </w:p>
        </w:tc>
        <w:tc>
          <w:tcPr>
            <w:tcW w:w="992" w:type="dxa"/>
          </w:tcPr>
          <w:p w:rsidR="00C56F43" w:rsidRPr="00C56F43" w:rsidRDefault="00C56F43" w:rsidP="00F10C54">
            <w:pPr>
              <w:spacing w:line="280" w:lineRule="exact"/>
              <w:jc w:val="center"/>
              <w:rPr>
                <w:sz w:val="24"/>
                <w:szCs w:val="24"/>
              </w:rPr>
            </w:pPr>
            <w:proofErr w:type="gramStart"/>
            <w:r w:rsidRPr="00C56F43">
              <w:rPr>
                <w:sz w:val="24"/>
                <w:szCs w:val="24"/>
              </w:rPr>
              <w:t>выбо-рочная</w:t>
            </w:r>
            <w:proofErr w:type="gramEnd"/>
          </w:p>
        </w:tc>
        <w:tc>
          <w:tcPr>
            <w:tcW w:w="1134"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c>
          <w:tcPr>
            <w:tcW w:w="992" w:type="dxa"/>
            <w:vMerge/>
            <w:vAlign w:val="center"/>
          </w:tcPr>
          <w:p w:rsidR="00C56F43" w:rsidRPr="00C56F43" w:rsidRDefault="00C56F43" w:rsidP="00F10C54">
            <w:pPr>
              <w:spacing w:line="276" w:lineRule="auto"/>
              <w:jc w:val="center"/>
              <w:rPr>
                <w:sz w:val="24"/>
                <w:szCs w:val="24"/>
              </w:rPr>
            </w:pPr>
          </w:p>
        </w:tc>
      </w:tr>
      <w:tr w:rsidR="00C56F43" w:rsidRPr="00C56F43" w:rsidTr="00F10C54">
        <w:trPr>
          <w:tblHeader/>
        </w:trPr>
        <w:tc>
          <w:tcPr>
            <w:tcW w:w="651" w:type="dxa"/>
            <w:vAlign w:val="center"/>
          </w:tcPr>
          <w:p w:rsidR="00C56F43" w:rsidRPr="00C56F43" w:rsidRDefault="00C56F43" w:rsidP="00F10C54">
            <w:pPr>
              <w:spacing w:line="276" w:lineRule="auto"/>
              <w:jc w:val="center"/>
              <w:rPr>
                <w:sz w:val="24"/>
                <w:szCs w:val="24"/>
              </w:rPr>
            </w:pPr>
            <w:r w:rsidRPr="00C56F43">
              <w:rPr>
                <w:sz w:val="24"/>
                <w:szCs w:val="24"/>
              </w:rPr>
              <w:t>1</w:t>
            </w:r>
          </w:p>
        </w:tc>
        <w:tc>
          <w:tcPr>
            <w:tcW w:w="2292" w:type="dxa"/>
            <w:vAlign w:val="center"/>
          </w:tcPr>
          <w:p w:rsidR="00C56F43" w:rsidRPr="00C56F43" w:rsidRDefault="00C56F43" w:rsidP="00F10C54">
            <w:pPr>
              <w:spacing w:line="276" w:lineRule="auto"/>
              <w:jc w:val="center"/>
              <w:rPr>
                <w:sz w:val="24"/>
                <w:szCs w:val="24"/>
              </w:rPr>
            </w:pPr>
            <w:r w:rsidRPr="00C56F43">
              <w:rPr>
                <w:sz w:val="24"/>
                <w:szCs w:val="24"/>
              </w:rPr>
              <w:t>2</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3</w:t>
            </w:r>
          </w:p>
        </w:tc>
        <w:tc>
          <w:tcPr>
            <w:tcW w:w="993" w:type="dxa"/>
            <w:vAlign w:val="center"/>
          </w:tcPr>
          <w:p w:rsidR="00C56F43" w:rsidRPr="00C56F43" w:rsidRDefault="00C56F43" w:rsidP="00F10C54">
            <w:pPr>
              <w:spacing w:line="276" w:lineRule="auto"/>
              <w:jc w:val="center"/>
              <w:rPr>
                <w:sz w:val="24"/>
                <w:szCs w:val="24"/>
              </w:rPr>
            </w:pPr>
            <w:r w:rsidRPr="00C56F43">
              <w:rPr>
                <w:sz w:val="24"/>
                <w:szCs w:val="24"/>
              </w:rPr>
              <w:t>4</w:t>
            </w:r>
          </w:p>
        </w:tc>
        <w:tc>
          <w:tcPr>
            <w:tcW w:w="1134" w:type="dxa"/>
            <w:vAlign w:val="center"/>
          </w:tcPr>
          <w:p w:rsidR="00C56F43" w:rsidRPr="00C56F43" w:rsidRDefault="00C56F43" w:rsidP="00F10C54">
            <w:pPr>
              <w:spacing w:line="280" w:lineRule="exact"/>
              <w:jc w:val="center"/>
              <w:rPr>
                <w:sz w:val="24"/>
                <w:szCs w:val="24"/>
              </w:rPr>
            </w:pPr>
            <w:r w:rsidRPr="00C56F43">
              <w:rPr>
                <w:sz w:val="24"/>
                <w:szCs w:val="24"/>
              </w:rPr>
              <w:t>5</w:t>
            </w:r>
          </w:p>
        </w:tc>
        <w:tc>
          <w:tcPr>
            <w:tcW w:w="992" w:type="dxa"/>
            <w:vAlign w:val="center"/>
          </w:tcPr>
          <w:p w:rsidR="00C56F43" w:rsidRPr="00C56F43" w:rsidRDefault="00C56F43" w:rsidP="00F10C54">
            <w:pPr>
              <w:spacing w:line="280" w:lineRule="exact"/>
              <w:jc w:val="center"/>
              <w:rPr>
                <w:sz w:val="24"/>
                <w:szCs w:val="24"/>
              </w:rPr>
            </w:pPr>
            <w:r w:rsidRPr="00C56F43">
              <w:rPr>
                <w:sz w:val="24"/>
                <w:szCs w:val="24"/>
              </w:rPr>
              <w:t>6</w:t>
            </w:r>
          </w:p>
        </w:tc>
        <w:tc>
          <w:tcPr>
            <w:tcW w:w="1134" w:type="dxa"/>
            <w:vAlign w:val="center"/>
          </w:tcPr>
          <w:p w:rsidR="00C56F43" w:rsidRPr="00C56F43" w:rsidRDefault="00C56F43" w:rsidP="00F10C54">
            <w:pPr>
              <w:spacing w:line="276" w:lineRule="auto"/>
              <w:jc w:val="center"/>
              <w:rPr>
                <w:sz w:val="24"/>
                <w:szCs w:val="24"/>
              </w:rPr>
            </w:pPr>
            <w:r w:rsidRPr="00C56F43">
              <w:rPr>
                <w:sz w:val="24"/>
                <w:szCs w:val="24"/>
              </w:rPr>
              <w:t>7</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8</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9</w:t>
            </w:r>
          </w:p>
        </w:tc>
      </w:tr>
      <w:tr w:rsidR="00C56F43" w:rsidRPr="00C56F43" w:rsidTr="00F10C54">
        <w:trPr>
          <w:trHeight w:val="296"/>
        </w:trPr>
        <w:tc>
          <w:tcPr>
            <w:tcW w:w="9747" w:type="dxa"/>
            <w:gridSpan w:val="9"/>
            <w:vAlign w:val="center"/>
          </w:tcPr>
          <w:p w:rsidR="00C56F43" w:rsidRPr="00C56F43" w:rsidRDefault="00C56F43" w:rsidP="00F10C54">
            <w:pPr>
              <w:spacing w:line="276" w:lineRule="auto"/>
              <w:jc w:val="center"/>
              <w:rPr>
                <w:bCs/>
                <w:sz w:val="24"/>
                <w:szCs w:val="24"/>
              </w:rPr>
            </w:pPr>
            <w:r w:rsidRPr="00C56F43">
              <w:rPr>
                <w:bCs/>
                <w:sz w:val="24"/>
                <w:szCs w:val="24"/>
              </w:rPr>
              <w:t>Хозяйство - хвойное</w:t>
            </w:r>
          </w:p>
        </w:tc>
      </w:tr>
      <w:tr w:rsidR="00C56F43" w:rsidRPr="00C56F43" w:rsidTr="00F10C54">
        <w:tc>
          <w:tcPr>
            <w:tcW w:w="9747" w:type="dxa"/>
            <w:gridSpan w:val="9"/>
            <w:vAlign w:val="center"/>
          </w:tcPr>
          <w:p w:rsidR="00C56F43" w:rsidRPr="00C56F43" w:rsidRDefault="00C56F43" w:rsidP="00F10C54">
            <w:pPr>
              <w:spacing w:line="276" w:lineRule="auto"/>
              <w:jc w:val="center"/>
              <w:rPr>
                <w:bCs/>
                <w:sz w:val="24"/>
                <w:szCs w:val="24"/>
              </w:rPr>
            </w:pPr>
            <w:r w:rsidRPr="00C56F43">
              <w:rPr>
                <w:bCs/>
                <w:sz w:val="24"/>
                <w:szCs w:val="24"/>
              </w:rPr>
              <w:t>Порода – Сосна</w:t>
            </w:r>
          </w:p>
        </w:tc>
      </w:tr>
      <w:tr w:rsidR="00C56F43" w:rsidRPr="00C56F43" w:rsidTr="00F10C54">
        <w:tc>
          <w:tcPr>
            <w:tcW w:w="651" w:type="dxa"/>
            <w:vMerge w:val="restart"/>
          </w:tcPr>
          <w:p w:rsidR="00C56F43" w:rsidRPr="00C56F43" w:rsidRDefault="00C56F43" w:rsidP="00F10C54">
            <w:pPr>
              <w:spacing w:line="276" w:lineRule="auto"/>
              <w:jc w:val="center"/>
              <w:rPr>
                <w:sz w:val="24"/>
                <w:szCs w:val="24"/>
              </w:rPr>
            </w:pPr>
            <w:r w:rsidRPr="00C56F43">
              <w:rPr>
                <w:sz w:val="24"/>
                <w:szCs w:val="24"/>
              </w:rPr>
              <w:t>1.</w:t>
            </w:r>
          </w:p>
        </w:tc>
        <w:tc>
          <w:tcPr>
            <w:tcW w:w="2292" w:type="dxa"/>
            <w:vMerge w:val="restart"/>
          </w:tcPr>
          <w:p w:rsidR="00C56F43" w:rsidRPr="00C56F43" w:rsidRDefault="00C56F43"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га</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F10C54" w:rsidP="00F10C54">
            <w:pPr>
              <w:spacing w:line="276" w:lineRule="auto"/>
              <w:jc w:val="center"/>
              <w:rPr>
                <w:sz w:val="24"/>
                <w:szCs w:val="24"/>
              </w:rPr>
            </w:pPr>
            <w:r>
              <w:rPr>
                <w:sz w:val="24"/>
                <w:szCs w:val="24"/>
              </w:rPr>
              <w:t>11,5</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869CF" w:rsidP="00F10C54">
            <w:pPr>
              <w:spacing w:line="276" w:lineRule="auto"/>
              <w:jc w:val="center"/>
              <w:rPr>
                <w:sz w:val="24"/>
                <w:szCs w:val="24"/>
              </w:rPr>
            </w:pPr>
            <w:r>
              <w:rPr>
                <w:sz w:val="24"/>
                <w:szCs w:val="24"/>
              </w:rPr>
              <w:t>11,5</w:t>
            </w:r>
          </w:p>
        </w:tc>
      </w:tr>
      <w:tr w:rsidR="00C56F43" w:rsidRPr="00C56F43" w:rsidTr="00F10C54">
        <w:tc>
          <w:tcPr>
            <w:tcW w:w="651" w:type="dxa"/>
            <w:vMerge/>
          </w:tcPr>
          <w:p w:rsidR="00C56F43" w:rsidRPr="00C56F43" w:rsidRDefault="00C56F43" w:rsidP="00F10C54">
            <w:pPr>
              <w:spacing w:line="276" w:lineRule="auto"/>
              <w:jc w:val="center"/>
              <w:rPr>
                <w:sz w:val="24"/>
                <w:szCs w:val="24"/>
              </w:rPr>
            </w:pPr>
          </w:p>
        </w:tc>
        <w:tc>
          <w:tcPr>
            <w:tcW w:w="2292" w:type="dxa"/>
            <w:vMerge/>
          </w:tcPr>
          <w:p w:rsidR="00C56F43" w:rsidRPr="00C56F43" w:rsidRDefault="00C56F43" w:rsidP="00F10C54">
            <w:pPr>
              <w:rPr>
                <w:sz w:val="24"/>
                <w:szCs w:val="24"/>
              </w:rPr>
            </w:pP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Default="001C39A6" w:rsidP="00F10C54">
            <w:pPr>
              <w:spacing w:line="276" w:lineRule="auto"/>
              <w:jc w:val="center"/>
              <w:rPr>
                <w:sz w:val="24"/>
                <w:szCs w:val="24"/>
                <w:u w:val="single"/>
              </w:rPr>
            </w:pPr>
            <w:r>
              <w:rPr>
                <w:sz w:val="24"/>
                <w:szCs w:val="24"/>
                <w:u w:val="single"/>
              </w:rPr>
              <w:t>0,42</w:t>
            </w:r>
          </w:p>
          <w:p w:rsidR="001C39A6" w:rsidRPr="001C39A6" w:rsidRDefault="001C39A6" w:rsidP="00F10C54">
            <w:pPr>
              <w:spacing w:line="276" w:lineRule="auto"/>
              <w:jc w:val="center"/>
              <w:rPr>
                <w:sz w:val="24"/>
                <w:szCs w:val="24"/>
              </w:rPr>
            </w:pPr>
            <w:r>
              <w:rPr>
                <w:sz w:val="24"/>
                <w:szCs w:val="24"/>
              </w:rPr>
              <w:t>0,43</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1C39A6" w:rsidRDefault="001C39A6" w:rsidP="001C39A6">
            <w:pPr>
              <w:spacing w:line="276" w:lineRule="auto"/>
              <w:jc w:val="center"/>
              <w:rPr>
                <w:sz w:val="24"/>
                <w:szCs w:val="24"/>
                <w:u w:val="single"/>
              </w:rPr>
            </w:pPr>
            <w:r>
              <w:rPr>
                <w:sz w:val="24"/>
                <w:szCs w:val="24"/>
                <w:u w:val="single"/>
              </w:rPr>
              <w:t>0,42</w:t>
            </w:r>
          </w:p>
          <w:p w:rsidR="00C56F43" w:rsidRPr="00C56F43" w:rsidRDefault="001C39A6" w:rsidP="001C39A6">
            <w:pPr>
              <w:spacing w:line="276" w:lineRule="auto"/>
              <w:jc w:val="center"/>
              <w:rPr>
                <w:sz w:val="24"/>
                <w:szCs w:val="24"/>
              </w:rPr>
            </w:pPr>
            <w:r>
              <w:rPr>
                <w:sz w:val="24"/>
                <w:szCs w:val="24"/>
              </w:rPr>
              <w:t>0,43</w:t>
            </w:r>
          </w:p>
        </w:tc>
      </w:tr>
      <w:tr w:rsidR="00C56F43" w:rsidRPr="00C56F43" w:rsidTr="00F10C54">
        <w:tc>
          <w:tcPr>
            <w:tcW w:w="651" w:type="dxa"/>
          </w:tcPr>
          <w:p w:rsidR="00C56F43" w:rsidRPr="00C56F43" w:rsidRDefault="00C56F43" w:rsidP="00F10C54">
            <w:pPr>
              <w:spacing w:line="276" w:lineRule="auto"/>
              <w:jc w:val="center"/>
              <w:rPr>
                <w:sz w:val="24"/>
                <w:szCs w:val="24"/>
              </w:rPr>
            </w:pPr>
            <w:r w:rsidRPr="00C56F43">
              <w:rPr>
                <w:sz w:val="24"/>
                <w:szCs w:val="24"/>
              </w:rPr>
              <w:t>2.</w:t>
            </w:r>
          </w:p>
        </w:tc>
        <w:tc>
          <w:tcPr>
            <w:tcW w:w="2292" w:type="dxa"/>
          </w:tcPr>
          <w:p w:rsidR="00C56F43" w:rsidRPr="00C56F43" w:rsidRDefault="00C56F43" w:rsidP="00F10C54">
            <w:pPr>
              <w:rPr>
                <w:sz w:val="24"/>
                <w:szCs w:val="24"/>
              </w:rPr>
            </w:pPr>
            <w:r w:rsidRPr="00C56F43">
              <w:rPr>
                <w:sz w:val="24"/>
                <w:szCs w:val="24"/>
              </w:rPr>
              <w:t>Срок вырубки или</w:t>
            </w:r>
          </w:p>
          <w:p w:rsidR="00C56F43" w:rsidRPr="00C56F43" w:rsidRDefault="00C56F43" w:rsidP="00F10C54">
            <w:pPr>
              <w:rPr>
                <w:sz w:val="24"/>
                <w:szCs w:val="24"/>
              </w:rPr>
            </w:pPr>
            <w:r w:rsidRPr="00C56F43">
              <w:rPr>
                <w:sz w:val="24"/>
                <w:szCs w:val="24"/>
              </w:rPr>
              <w:t>уборки</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лет</w:t>
            </w:r>
          </w:p>
        </w:tc>
        <w:tc>
          <w:tcPr>
            <w:tcW w:w="993" w:type="dxa"/>
            <w:vAlign w:val="center"/>
          </w:tcPr>
          <w:p w:rsidR="00C56F43" w:rsidRPr="00C56F43" w:rsidRDefault="00C56F43" w:rsidP="00F10C54">
            <w:pPr>
              <w:spacing w:line="276" w:lineRule="auto"/>
              <w:jc w:val="center"/>
              <w:rPr>
                <w:sz w:val="24"/>
                <w:szCs w:val="24"/>
              </w:rPr>
            </w:pPr>
            <w:r w:rsidRPr="00C56F43">
              <w:rPr>
                <w:sz w:val="24"/>
                <w:szCs w:val="24"/>
              </w:rPr>
              <w:t>х</w:t>
            </w:r>
          </w:p>
        </w:tc>
        <w:tc>
          <w:tcPr>
            <w:tcW w:w="1134" w:type="dxa"/>
            <w:vAlign w:val="center"/>
          </w:tcPr>
          <w:p w:rsidR="00C56F43" w:rsidRPr="00C56F43" w:rsidRDefault="00334C8D" w:rsidP="00F10C54">
            <w:pPr>
              <w:spacing w:line="276" w:lineRule="auto"/>
              <w:jc w:val="center"/>
              <w:rPr>
                <w:sz w:val="24"/>
                <w:szCs w:val="24"/>
              </w:rPr>
            </w:pPr>
            <w:r>
              <w:rPr>
                <w:sz w:val="24"/>
                <w:szCs w:val="24"/>
              </w:rPr>
              <w:t>2</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1</w:t>
            </w:r>
          </w:p>
        </w:tc>
        <w:tc>
          <w:tcPr>
            <w:tcW w:w="1134" w:type="dxa"/>
            <w:vAlign w:val="center"/>
          </w:tcPr>
          <w:p w:rsidR="00C56F43" w:rsidRPr="00C56F43" w:rsidRDefault="00C56F43" w:rsidP="00F10C54">
            <w:pPr>
              <w:spacing w:line="276" w:lineRule="auto"/>
              <w:jc w:val="center"/>
              <w:rPr>
                <w:sz w:val="24"/>
                <w:szCs w:val="24"/>
              </w:rPr>
            </w:pPr>
            <w:r w:rsidRPr="00C56F43">
              <w:rPr>
                <w:sz w:val="24"/>
                <w:szCs w:val="24"/>
              </w:rPr>
              <w:t>х</w:t>
            </w:r>
          </w:p>
        </w:tc>
        <w:tc>
          <w:tcPr>
            <w:tcW w:w="992" w:type="dxa"/>
            <w:vAlign w:val="center"/>
          </w:tcPr>
          <w:p w:rsidR="00C56F43" w:rsidRPr="00C56F43" w:rsidRDefault="009452B5" w:rsidP="00F10C54">
            <w:pPr>
              <w:spacing w:line="276" w:lineRule="auto"/>
              <w:jc w:val="center"/>
              <w:rPr>
                <w:sz w:val="24"/>
                <w:szCs w:val="24"/>
              </w:rPr>
            </w:pPr>
            <w:r>
              <w:rPr>
                <w:sz w:val="24"/>
                <w:szCs w:val="24"/>
              </w:rPr>
              <w:t>х</w:t>
            </w:r>
          </w:p>
        </w:tc>
        <w:tc>
          <w:tcPr>
            <w:tcW w:w="992" w:type="dxa"/>
            <w:vAlign w:val="center"/>
          </w:tcPr>
          <w:p w:rsidR="00C56F43" w:rsidRPr="00C56F43" w:rsidRDefault="00C56F43" w:rsidP="00F10C54">
            <w:pPr>
              <w:spacing w:line="276" w:lineRule="auto"/>
              <w:jc w:val="center"/>
              <w:rPr>
                <w:sz w:val="24"/>
                <w:szCs w:val="24"/>
              </w:rPr>
            </w:pPr>
            <w:r w:rsidRPr="00C56F43">
              <w:rPr>
                <w:sz w:val="24"/>
                <w:szCs w:val="24"/>
              </w:rPr>
              <w:t>х</w:t>
            </w:r>
          </w:p>
        </w:tc>
      </w:tr>
      <w:tr w:rsidR="00C56F43" w:rsidRPr="00C56F43" w:rsidTr="00F10C54">
        <w:tc>
          <w:tcPr>
            <w:tcW w:w="651" w:type="dxa"/>
          </w:tcPr>
          <w:p w:rsidR="00C56F43" w:rsidRPr="00C56F43" w:rsidRDefault="00C56F43" w:rsidP="00F10C54">
            <w:pPr>
              <w:spacing w:line="276" w:lineRule="auto"/>
              <w:jc w:val="center"/>
              <w:rPr>
                <w:sz w:val="24"/>
                <w:szCs w:val="24"/>
              </w:rPr>
            </w:pPr>
            <w:r w:rsidRPr="00C56F43">
              <w:rPr>
                <w:sz w:val="24"/>
                <w:szCs w:val="24"/>
              </w:rPr>
              <w:t>3.</w:t>
            </w:r>
          </w:p>
        </w:tc>
        <w:tc>
          <w:tcPr>
            <w:tcW w:w="2292" w:type="dxa"/>
          </w:tcPr>
          <w:p w:rsidR="00C56F43" w:rsidRPr="00C56F43" w:rsidRDefault="00C56F43"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C56F43" w:rsidRPr="00C56F43" w:rsidRDefault="00C56F43" w:rsidP="00F10C54">
            <w:pPr>
              <w:spacing w:line="276" w:lineRule="auto"/>
              <w:jc w:val="center"/>
              <w:rPr>
                <w:sz w:val="24"/>
                <w:szCs w:val="24"/>
              </w:rPr>
            </w:pP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r>
      <w:tr w:rsidR="00C56F43" w:rsidRPr="00C56F43" w:rsidTr="00F10C54">
        <w:tc>
          <w:tcPr>
            <w:tcW w:w="651" w:type="dxa"/>
          </w:tcPr>
          <w:p w:rsidR="00C56F43" w:rsidRPr="00C56F43" w:rsidRDefault="00C56F43" w:rsidP="00F10C54">
            <w:pPr>
              <w:spacing w:line="276" w:lineRule="auto"/>
              <w:jc w:val="center"/>
              <w:rPr>
                <w:sz w:val="24"/>
                <w:szCs w:val="24"/>
              </w:rPr>
            </w:pPr>
          </w:p>
        </w:tc>
        <w:tc>
          <w:tcPr>
            <w:tcW w:w="2292" w:type="dxa"/>
          </w:tcPr>
          <w:p w:rsidR="00C56F43" w:rsidRPr="00C56F43" w:rsidRDefault="00C56F43" w:rsidP="00F10C54">
            <w:pPr>
              <w:rPr>
                <w:sz w:val="24"/>
                <w:szCs w:val="24"/>
              </w:rPr>
            </w:pPr>
            <w:r w:rsidRPr="00C56F43">
              <w:rPr>
                <w:sz w:val="24"/>
                <w:szCs w:val="24"/>
              </w:rPr>
              <w:t>площадь</w:t>
            </w:r>
          </w:p>
        </w:tc>
        <w:tc>
          <w:tcPr>
            <w:tcW w:w="567" w:type="dxa"/>
            <w:vAlign w:val="center"/>
          </w:tcPr>
          <w:p w:rsidR="00C56F43" w:rsidRPr="00C56F43" w:rsidRDefault="00C56F43" w:rsidP="00F10C54">
            <w:pPr>
              <w:spacing w:line="276" w:lineRule="auto"/>
              <w:jc w:val="center"/>
              <w:rPr>
                <w:sz w:val="24"/>
                <w:szCs w:val="24"/>
              </w:rPr>
            </w:pPr>
            <w:r w:rsidRPr="00C56F43">
              <w:rPr>
                <w:sz w:val="24"/>
                <w:szCs w:val="24"/>
              </w:rPr>
              <w:t>га</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F10C54" w:rsidP="00F10C54">
            <w:pPr>
              <w:spacing w:line="276" w:lineRule="auto"/>
              <w:jc w:val="center"/>
              <w:rPr>
                <w:sz w:val="24"/>
                <w:szCs w:val="24"/>
              </w:rPr>
            </w:pPr>
            <w:r>
              <w:rPr>
                <w:sz w:val="24"/>
                <w:szCs w:val="24"/>
              </w:rPr>
              <w:t>11,5</w:t>
            </w: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AD5634" w:rsidP="00F10C54">
            <w:pPr>
              <w:spacing w:line="276" w:lineRule="auto"/>
              <w:jc w:val="center"/>
              <w:rPr>
                <w:sz w:val="24"/>
                <w:szCs w:val="24"/>
              </w:rPr>
            </w:pPr>
            <w:r>
              <w:rPr>
                <w:sz w:val="24"/>
                <w:szCs w:val="24"/>
              </w:rPr>
              <w:t>11,5</w:t>
            </w:r>
          </w:p>
        </w:tc>
      </w:tr>
      <w:tr w:rsidR="00C56F43" w:rsidRPr="00C56F43" w:rsidTr="00F10C54">
        <w:tc>
          <w:tcPr>
            <w:tcW w:w="651" w:type="dxa"/>
          </w:tcPr>
          <w:p w:rsidR="00C56F43" w:rsidRPr="00C56F43" w:rsidRDefault="00C56F43" w:rsidP="00F10C54">
            <w:pPr>
              <w:spacing w:line="276" w:lineRule="auto"/>
              <w:jc w:val="center"/>
              <w:rPr>
                <w:sz w:val="24"/>
                <w:szCs w:val="24"/>
              </w:rPr>
            </w:pPr>
          </w:p>
        </w:tc>
        <w:tc>
          <w:tcPr>
            <w:tcW w:w="2292" w:type="dxa"/>
          </w:tcPr>
          <w:p w:rsidR="00C56F43" w:rsidRPr="00C56F43" w:rsidRDefault="00C56F43" w:rsidP="00F10C54">
            <w:pPr>
              <w:rPr>
                <w:sz w:val="24"/>
                <w:szCs w:val="24"/>
              </w:rPr>
            </w:pPr>
            <w:r w:rsidRPr="00C56F43">
              <w:rPr>
                <w:sz w:val="24"/>
                <w:szCs w:val="24"/>
              </w:rPr>
              <w:t>выбираемый запас, всего:</w:t>
            </w:r>
          </w:p>
        </w:tc>
        <w:tc>
          <w:tcPr>
            <w:tcW w:w="567" w:type="dxa"/>
            <w:vAlign w:val="center"/>
          </w:tcPr>
          <w:p w:rsidR="00C56F43" w:rsidRPr="00C56F43" w:rsidRDefault="00C56F43"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1134"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c>
          <w:tcPr>
            <w:tcW w:w="992" w:type="dxa"/>
            <w:vAlign w:val="center"/>
          </w:tcPr>
          <w:p w:rsidR="00C56F43" w:rsidRPr="00C56F43" w:rsidRDefault="00C56F43" w:rsidP="00F10C54">
            <w:pPr>
              <w:spacing w:line="276" w:lineRule="auto"/>
              <w:jc w:val="center"/>
              <w:rPr>
                <w:sz w:val="24"/>
                <w:szCs w:val="24"/>
              </w:rPr>
            </w:pP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-корневой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1C39A6" w:rsidRPr="00C56F43" w:rsidRDefault="001C39A6" w:rsidP="001C39A6">
            <w:pPr>
              <w:spacing w:line="276" w:lineRule="auto"/>
              <w:jc w:val="center"/>
              <w:rPr>
                <w:sz w:val="24"/>
                <w:szCs w:val="24"/>
              </w:rPr>
            </w:pPr>
            <w:r w:rsidRPr="001C39A6">
              <w:rPr>
                <w:sz w:val="24"/>
                <w:szCs w:val="24"/>
              </w:rPr>
              <w:t>0,43</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-ликвидный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1C39A6">
            <w:pPr>
              <w:spacing w:line="276" w:lineRule="auto"/>
              <w:jc w:val="center"/>
              <w:rPr>
                <w:sz w:val="24"/>
                <w:szCs w:val="24"/>
              </w:rPr>
            </w:pPr>
            <w:r w:rsidRPr="001C39A6">
              <w:rPr>
                <w:sz w:val="24"/>
                <w:szCs w:val="24"/>
              </w:rPr>
              <w:t>0,</w:t>
            </w:r>
            <w:r>
              <w:rPr>
                <w:sz w:val="24"/>
                <w:szCs w:val="24"/>
              </w:rPr>
              <w:t>315</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-деловой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1C39A6">
            <w:pPr>
              <w:spacing w:line="276" w:lineRule="auto"/>
              <w:jc w:val="center"/>
              <w:rPr>
                <w:sz w:val="24"/>
                <w:szCs w:val="24"/>
              </w:rPr>
            </w:pPr>
            <w:r>
              <w:rPr>
                <w:sz w:val="24"/>
                <w:szCs w:val="24"/>
              </w:rPr>
              <w:t>0,067</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r>
      <w:tr w:rsidR="00C56F43" w:rsidRPr="00C56F43" w:rsidTr="00F10C54">
        <w:tc>
          <w:tcPr>
            <w:tcW w:w="9747" w:type="dxa"/>
            <w:gridSpan w:val="9"/>
          </w:tcPr>
          <w:p w:rsidR="00C56F43" w:rsidRPr="00C56F43" w:rsidRDefault="00C56F43" w:rsidP="00F10C54">
            <w:pPr>
              <w:spacing w:line="276" w:lineRule="auto"/>
              <w:jc w:val="center"/>
              <w:rPr>
                <w:sz w:val="24"/>
                <w:szCs w:val="24"/>
              </w:rPr>
            </w:pPr>
            <w:r w:rsidRPr="00C56F43">
              <w:rPr>
                <w:sz w:val="24"/>
                <w:szCs w:val="24"/>
              </w:rPr>
              <w:t>Итого хвойных:</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11,5</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11,5</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AD5634" w:rsidRPr="00C56F43" w:rsidRDefault="001C39A6" w:rsidP="001C39A6">
            <w:pPr>
              <w:spacing w:line="276" w:lineRule="auto"/>
              <w:jc w:val="center"/>
              <w:rPr>
                <w:sz w:val="24"/>
                <w:szCs w:val="24"/>
              </w:rPr>
            </w:pPr>
            <w:r w:rsidRPr="001C39A6">
              <w:rPr>
                <w:sz w:val="24"/>
                <w:szCs w:val="24"/>
              </w:rPr>
              <w:t>0,43</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sidRPr="001C39A6">
              <w:rPr>
                <w:sz w:val="24"/>
                <w:szCs w:val="24"/>
                <w:u w:val="single"/>
              </w:rPr>
              <w:t>0,42</w:t>
            </w:r>
          </w:p>
          <w:p w:rsidR="00AD5634" w:rsidRPr="00C56F43" w:rsidRDefault="001C39A6" w:rsidP="001C39A6">
            <w:pPr>
              <w:spacing w:line="276" w:lineRule="auto"/>
              <w:jc w:val="center"/>
              <w:rPr>
                <w:sz w:val="24"/>
                <w:szCs w:val="24"/>
              </w:rPr>
            </w:pPr>
            <w:r w:rsidRPr="001C39A6">
              <w:rPr>
                <w:sz w:val="24"/>
                <w:szCs w:val="24"/>
              </w:rPr>
              <w:t>0,43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895009">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11,5</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11,5</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-корневой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0,42</w:t>
            </w:r>
          </w:p>
          <w:p w:rsidR="001C39A6" w:rsidRPr="00C56F43" w:rsidRDefault="001C39A6" w:rsidP="00E94608">
            <w:pPr>
              <w:spacing w:line="276" w:lineRule="auto"/>
              <w:jc w:val="center"/>
              <w:rPr>
                <w:sz w:val="24"/>
                <w:szCs w:val="24"/>
              </w:rPr>
            </w:pPr>
            <w:r w:rsidRPr="001C39A6">
              <w:rPr>
                <w:sz w:val="24"/>
                <w:szCs w:val="24"/>
              </w:rPr>
              <w:t>0,43</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-ликвидный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28</w:t>
            </w:r>
          </w:p>
          <w:p w:rsidR="001C39A6" w:rsidRPr="00C56F43" w:rsidRDefault="001C39A6" w:rsidP="00E94608">
            <w:pPr>
              <w:spacing w:line="276" w:lineRule="auto"/>
              <w:jc w:val="center"/>
              <w:rPr>
                <w:sz w:val="24"/>
                <w:szCs w:val="24"/>
              </w:rPr>
            </w:pPr>
            <w:r w:rsidRPr="001C39A6">
              <w:rPr>
                <w:sz w:val="24"/>
                <w:szCs w:val="24"/>
              </w:rPr>
              <w:t>0,</w:t>
            </w:r>
            <w:r>
              <w:rPr>
                <w:sz w:val="24"/>
                <w:szCs w:val="24"/>
              </w:rPr>
              <w:t>315</w:t>
            </w:r>
          </w:p>
        </w:tc>
      </w:tr>
      <w:tr w:rsidR="001C39A6" w:rsidRPr="00C56F43" w:rsidTr="00F10C54">
        <w:tc>
          <w:tcPr>
            <w:tcW w:w="651" w:type="dxa"/>
          </w:tcPr>
          <w:p w:rsidR="001C39A6" w:rsidRPr="00C56F43" w:rsidRDefault="001C39A6" w:rsidP="00F10C54">
            <w:pPr>
              <w:spacing w:line="276" w:lineRule="auto"/>
              <w:jc w:val="center"/>
              <w:rPr>
                <w:sz w:val="24"/>
                <w:szCs w:val="24"/>
              </w:rPr>
            </w:pPr>
          </w:p>
        </w:tc>
        <w:tc>
          <w:tcPr>
            <w:tcW w:w="2292" w:type="dxa"/>
            <w:vAlign w:val="center"/>
          </w:tcPr>
          <w:p w:rsidR="001C39A6" w:rsidRPr="00C56F43" w:rsidRDefault="001C39A6" w:rsidP="00F10C54">
            <w:pPr>
              <w:rPr>
                <w:sz w:val="24"/>
                <w:szCs w:val="24"/>
              </w:rPr>
            </w:pPr>
            <w:r w:rsidRPr="00C56F43">
              <w:rPr>
                <w:sz w:val="24"/>
                <w:szCs w:val="24"/>
              </w:rPr>
              <w:t>-деловой</w:t>
            </w:r>
          </w:p>
        </w:tc>
        <w:tc>
          <w:tcPr>
            <w:tcW w:w="567" w:type="dxa"/>
            <w:vAlign w:val="center"/>
          </w:tcPr>
          <w:p w:rsidR="001C39A6" w:rsidRPr="00C56F43" w:rsidRDefault="001C39A6"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C39A6" w:rsidRPr="00C56F43" w:rsidRDefault="001C39A6" w:rsidP="00F10C54">
            <w:pPr>
              <w:spacing w:line="276" w:lineRule="auto"/>
              <w:jc w:val="center"/>
              <w:rPr>
                <w:sz w:val="24"/>
                <w:szCs w:val="24"/>
              </w:rPr>
            </w:pP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c>
          <w:tcPr>
            <w:tcW w:w="1134"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C56F43" w:rsidRDefault="001C39A6" w:rsidP="00F10C54">
            <w:pPr>
              <w:spacing w:line="276" w:lineRule="auto"/>
              <w:jc w:val="center"/>
              <w:rPr>
                <w:sz w:val="24"/>
                <w:szCs w:val="24"/>
              </w:rPr>
            </w:pPr>
          </w:p>
        </w:tc>
        <w:tc>
          <w:tcPr>
            <w:tcW w:w="992" w:type="dxa"/>
            <w:vAlign w:val="center"/>
          </w:tcPr>
          <w:p w:rsidR="001C39A6" w:rsidRPr="001C39A6" w:rsidRDefault="001C39A6" w:rsidP="00E94608">
            <w:pPr>
              <w:spacing w:line="276" w:lineRule="auto"/>
              <w:jc w:val="center"/>
              <w:rPr>
                <w:sz w:val="24"/>
                <w:szCs w:val="24"/>
                <w:u w:val="single"/>
              </w:rPr>
            </w:pPr>
            <w:r w:rsidRPr="001C39A6">
              <w:rPr>
                <w:sz w:val="24"/>
                <w:szCs w:val="24"/>
                <w:u w:val="single"/>
              </w:rPr>
              <w:t>0,</w:t>
            </w:r>
            <w:r>
              <w:rPr>
                <w:sz w:val="24"/>
                <w:szCs w:val="24"/>
                <w:u w:val="single"/>
              </w:rPr>
              <w:t>06</w:t>
            </w:r>
          </w:p>
          <w:p w:rsidR="001C39A6" w:rsidRPr="00C56F43" w:rsidRDefault="001C39A6" w:rsidP="00E94608">
            <w:pPr>
              <w:spacing w:line="276" w:lineRule="auto"/>
              <w:jc w:val="center"/>
              <w:rPr>
                <w:sz w:val="24"/>
                <w:szCs w:val="24"/>
              </w:rPr>
            </w:pPr>
            <w:r>
              <w:rPr>
                <w:sz w:val="24"/>
                <w:szCs w:val="24"/>
              </w:rPr>
              <w:t>0,067</w:t>
            </w:r>
          </w:p>
        </w:tc>
      </w:tr>
      <w:tr w:rsidR="00AD5634" w:rsidRPr="00C56F43" w:rsidTr="00F10C54">
        <w:tc>
          <w:tcPr>
            <w:tcW w:w="9747" w:type="dxa"/>
            <w:gridSpan w:val="9"/>
          </w:tcPr>
          <w:p w:rsidR="00AD5634" w:rsidRPr="00C56F43" w:rsidRDefault="009F1AB4" w:rsidP="00F10C54">
            <w:pPr>
              <w:spacing w:line="276" w:lineRule="auto"/>
              <w:jc w:val="center"/>
              <w:rPr>
                <w:sz w:val="24"/>
                <w:szCs w:val="24"/>
              </w:rPr>
            </w:pPr>
            <w:r>
              <w:rPr>
                <w:sz w:val="24"/>
                <w:szCs w:val="24"/>
              </w:rPr>
              <w:t>Хозяйство - твё</w:t>
            </w:r>
            <w:r w:rsidR="00AD5634" w:rsidRPr="00C56F43">
              <w:rPr>
                <w:sz w:val="24"/>
                <w:szCs w:val="24"/>
              </w:rPr>
              <w:t>рдолиственное</w:t>
            </w:r>
          </w:p>
        </w:tc>
      </w:tr>
      <w:tr w:rsidR="00AD5634" w:rsidRPr="00C56F43" w:rsidTr="00F10C54">
        <w:tc>
          <w:tcPr>
            <w:tcW w:w="9747" w:type="dxa"/>
            <w:gridSpan w:val="9"/>
          </w:tcPr>
          <w:p w:rsidR="00AD5634" w:rsidRPr="00C56F43" w:rsidRDefault="00AD5634" w:rsidP="00F10C54">
            <w:pPr>
              <w:spacing w:line="276" w:lineRule="auto"/>
              <w:jc w:val="center"/>
              <w:rPr>
                <w:sz w:val="24"/>
                <w:szCs w:val="24"/>
              </w:rPr>
            </w:pPr>
            <w:r w:rsidRPr="00C56F43">
              <w:rPr>
                <w:sz w:val="24"/>
                <w:szCs w:val="24"/>
              </w:rPr>
              <w:t>Порода – Дуб</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r>
              <w:rPr>
                <w:sz w:val="24"/>
                <w:szCs w:val="24"/>
              </w:rPr>
              <w:t>4,2</w:t>
            </w:r>
          </w:p>
        </w:tc>
        <w:tc>
          <w:tcPr>
            <w:tcW w:w="992" w:type="dxa"/>
            <w:vAlign w:val="center"/>
          </w:tcPr>
          <w:p w:rsidR="00AD5634" w:rsidRPr="00C56F43" w:rsidRDefault="00AD5634" w:rsidP="00F10C54">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r>
              <w:rPr>
                <w:sz w:val="24"/>
                <w:szCs w:val="24"/>
              </w:rPr>
              <w:t>25,6</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1C39A6" w:rsidRDefault="001C39A6" w:rsidP="00F10C54">
            <w:pPr>
              <w:spacing w:line="276" w:lineRule="auto"/>
              <w:jc w:val="center"/>
              <w:rPr>
                <w:sz w:val="24"/>
                <w:szCs w:val="24"/>
                <w:u w:val="single"/>
              </w:rPr>
            </w:pPr>
            <w:r>
              <w:rPr>
                <w:sz w:val="24"/>
                <w:szCs w:val="24"/>
                <w:u w:val="single"/>
              </w:rPr>
              <w:t>-</w:t>
            </w:r>
          </w:p>
          <w:p w:rsidR="00AD5634" w:rsidRPr="00C56F43" w:rsidRDefault="00AD5634" w:rsidP="00F10C54">
            <w:pPr>
              <w:spacing w:line="276" w:lineRule="auto"/>
              <w:jc w:val="center"/>
              <w:rPr>
                <w:sz w:val="24"/>
                <w:szCs w:val="24"/>
              </w:rPr>
            </w:pPr>
            <w:r>
              <w:rPr>
                <w:sz w:val="24"/>
                <w:szCs w:val="24"/>
              </w:rPr>
              <w:t>1,45</w:t>
            </w:r>
          </w:p>
        </w:tc>
        <w:tc>
          <w:tcPr>
            <w:tcW w:w="992" w:type="dxa"/>
            <w:vAlign w:val="center"/>
          </w:tcPr>
          <w:p w:rsidR="001C39A6" w:rsidRPr="001C39A6" w:rsidRDefault="001C39A6" w:rsidP="001C39A6">
            <w:pPr>
              <w:spacing w:line="276" w:lineRule="auto"/>
              <w:jc w:val="center"/>
              <w:rPr>
                <w:sz w:val="24"/>
                <w:szCs w:val="24"/>
                <w:u w:val="single"/>
              </w:rPr>
            </w:pPr>
            <w:r>
              <w:rPr>
                <w:sz w:val="24"/>
                <w:szCs w:val="24"/>
                <w:u w:val="single"/>
              </w:rPr>
              <w:t>-</w:t>
            </w:r>
          </w:p>
          <w:p w:rsidR="00AD5634" w:rsidRPr="00C56F43" w:rsidRDefault="001C39A6" w:rsidP="001C39A6">
            <w:pPr>
              <w:spacing w:line="276" w:lineRule="auto"/>
              <w:jc w:val="center"/>
              <w:rPr>
                <w:sz w:val="24"/>
                <w:szCs w:val="24"/>
              </w:rPr>
            </w:pPr>
            <w:r>
              <w:rPr>
                <w:sz w:val="24"/>
                <w:szCs w:val="24"/>
              </w:rPr>
              <w:t>1,48</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1C39A6" w:rsidRPr="001C39A6" w:rsidRDefault="001C39A6" w:rsidP="001C39A6">
            <w:pPr>
              <w:spacing w:line="276" w:lineRule="auto"/>
              <w:jc w:val="center"/>
              <w:rPr>
                <w:sz w:val="24"/>
                <w:szCs w:val="24"/>
                <w:u w:val="single"/>
              </w:rPr>
            </w:pPr>
            <w:r>
              <w:rPr>
                <w:sz w:val="24"/>
                <w:szCs w:val="24"/>
                <w:u w:val="single"/>
              </w:rPr>
              <w:t>-</w:t>
            </w:r>
          </w:p>
          <w:p w:rsidR="00AD5634" w:rsidRPr="00C56F43" w:rsidRDefault="001C39A6" w:rsidP="001C39A6">
            <w:pPr>
              <w:spacing w:line="276" w:lineRule="auto"/>
              <w:jc w:val="center"/>
              <w:rPr>
                <w:sz w:val="24"/>
                <w:szCs w:val="24"/>
              </w:rPr>
            </w:pPr>
            <w:r>
              <w:rPr>
                <w:sz w:val="24"/>
                <w:szCs w:val="24"/>
              </w:rPr>
              <w:t>2,9</w:t>
            </w:r>
            <w:r w:rsidRPr="001C39A6">
              <w:rPr>
                <w:sz w:val="24"/>
                <w:szCs w:val="24"/>
              </w:rPr>
              <w:t>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lastRenderedPageBreak/>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lastRenderedPageBreak/>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334C8D" w:rsidP="00F10C54">
            <w:pPr>
              <w:spacing w:line="276" w:lineRule="auto"/>
              <w:jc w:val="center"/>
              <w:rPr>
                <w:sz w:val="24"/>
                <w:szCs w:val="24"/>
              </w:rPr>
            </w:pPr>
            <w:r>
              <w:rPr>
                <w:sz w:val="24"/>
                <w:szCs w:val="24"/>
              </w:rPr>
              <w:t>2</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1</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9452B5" w:rsidP="00F10C54">
            <w:pPr>
              <w:spacing w:line="276" w:lineRule="auto"/>
              <w:jc w:val="center"/>
              <w:rPr>
                <w:sz w:val="24"/>
                <w:szCs w:val="24"/>
              </w:rPr>
            </w:pPr>
            <w:r>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lastRenderedPageBreak/>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1C39A6" w:rsidP="00F10C54">
            <w:pPr>
              <w:spacing w:line="276" w:lineRule="auto"/>
              <w:jc w:val="center"/>
              <w:rPr>
                <w:sz w:val="24"/>
                <w:szCs w:val="24"/>
              </w:rPr>
            </w:pPr>
            <w:r>
              <w:rPr>
                <w:sz w:val="24"/>
                <w:szCs w:val="24"/>
              </w:rPr>
              <w:t>2,1</w:t>
            </w:r>
          </w:p>
        </w:tc>
        <w:tc>
          <w:tcPr>
            <w:tcW w:w="992" w:type="dxa"/>
            <w:vAlign w:val="center"/>
          </w:tcPr>
          <w:p w:rsidR="00AD5634" w:rsidRPr="00C56F43" w:rsidRDefault="009452B5" w:rsidP="00F10C54">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9452B5" w:rsidP="00F10C54">
            <w:pPr>
              <w:spacing w:line="276" w:lineRule="auto"/>
              <w:jc w:val="center"/>
              <w:rPr>
                <w:sz w:val="24"/>
                <w:szCs w:val="24"/>
              </w:rPr>
            </w:pPr>
            <w:r>
              <w:rPr>
                <w:sz w:val="24"/>
                <w:szCs w:val="24"/>
              </w:rPr>
              <w:t>25,6</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-корневой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1C39A6">
            <w:pPr>
              <w:spacing w:line="276" w:lineRule="auto"/>
              <w:jc w:val="center"/>
              <w:rPr>
                <w:sz w:val="24"/>
                <w:szCs w:val="24"/>
                <w:u w:val="single"/>
              </w:rPr>
            </w:pPr>
            <w:r>
              <w:rPr>
                <w:sz w:val="24"/>
                <w:szCs w:val="24"/>
                <w:u w:val="single"/>
              </w:rPr>
              <w:t>0,36</w:t>
            </w:r>
          </w:p>
          <w:p w:rsidR="0040154C" w:rsidRPr="00C56F43" w:rsidRDefault="0040154C" w:rsidP="001C39A6">
            <w:pPr>
              <w:spacing w:line="276" w:lineRule="auto"/>
              <w:jc w:val="center"/>
              <w:rPr>
                <w:sz w:val="24"/>
                <w:szCs w:val="24"/>
              </w:rPr>
            </w:pPr>
            <w:r>
              <w:rPr>
                <w:sz w:val="24"/>
                <w:szCs w:val="24"/>
              </w:rPr>
              <w:t>0,37</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1,48</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1,85</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-ликвидный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40154C">
            <w:pPr>
              <w:spacing w:line="276" w:lineRule="auto"/>
              <w:jc w:val="center"/>
              <w:rPr>
                <w:sz w:val="24"/>
                <w:szCs w:val="24"/>
                <w:u w:val="single"/>
              </w:rPr>
            </w:pPr>
            <w:r>
              <w:rPr>
                <w:sz w:val="24"/>
                <w:szCs w:val="24"/>
                <w:u w:val="single"/>
              </w:rPr>
              <w:t>0,26</w:t>
            </w:r>
          </w:p>
          <w:p w:rsidR="0040154C" w:rsidRPr="00C56F43" w:rsidRDefault="0040154C" w:rsidP="0040154C">
            <w:pPr>
              <w:spacing w:line="276" w:lineRule="auto"/>
              <w:jc w:val="center"/>
              <w:rPr>
                <w:sz w:val="24"/>
                <w:szCs w:val="24"/>
              </w:rPr>
            </w:pPr>
            <w:r>
              <w:rPr>
                <w:sz w:val="24"/>
                <w:szCs w:val="24"/>
              </w:rPr>
              <w:t>0,26</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1,039</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26</w:t>
            </w:r>
          </w:p>
          <w:p w:rsidR="0040154C" w:rsidRPr="00C56F43" w:rsidRDefault="0040154C" w:rsidP="00E94608">
            <w:pPr>
              <w:spacing w:line="276" w:lineRule="auto"/>
              <w:jc w:val="center"/>
              <w:rPr>
                <w:sz w:val="24"/>
                <w:szCs w:val="24"/>
              </w:rPr>
            </w:pPr>
            <w:r>
              <w:rPr>
                <w:sz w:val="24"/>
                <w:szCs w:val="24"/>
              </w:rPr>
              <w:t>1,29</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-деловой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Pr="0040154C" w:rsidRDefault="0040154C" w:rsidP="0040154C">
            <w:pPr>
              <w:spacing w:line="276" w:lineRule="auto"/>
              <w:jc w:val="center"/>
              <w:rPr>
                <w:sz w:val="24"/>
                <w:szCs w:val="24"/>
                <w:u w:val="single"/>
              </w:rPr>
            </w:pPr>
            <w:r>
              <w:rPr>
                <w:sz w:val="24"/>
                <w:szCs w:val="24"/>
                <w:u w:val="single"/>
              </w:rPr>
              <w:t>0,5</w:t>
            </w:r>
          </w:p>
          <w:p w:rsidR="0040154C" w:rsidRPr="00C56F43" w:rsidRDefault="0040154C" w:rsidP="0040154C">
            <w:pPr>
              <w:spacing w:line="276" w:lineRule="auto"/>
              <w:jc w:val="center"/>
              <w:rPr>
                <w:sz w:val="24"/>
                <w:szCs w:val="24"/>
              </w:rPr>
            </w:pPr>
            <w:r>
              <w:rPr>
                <w:sz w:val="24"/>
                <w:szCs w:val="24"/>
              </w:rPr>
              <w:t>0,5</w:t>
            </w:r>
          </w:p>
        </w:tc>
        <w:tc>
          <w:tcPr>
            <w:tcW w:w="992" w:type="dxa"/>
            <w:vAlign w:val="center"/>
          </w:tcPr>
          <w:p w:rsidR="0040154C" w:rsidRPr="001C39A6" w:rsidRDefault="0040154C" w:rsidP="001C39A6">
            <w:pPr>
              <w:spacing w:line="276" w:lineRule="auto"/>
              <w:jc w:val="center"/>
              <w:rPr>
                <w:sz w:val="24"/>
                <w:szCs w:val="24"/>
                <w:u w:val="single"/>
              </w:rPr>
            </w:pPr>
            <w:r>
              <w:rPr>
                <w:sz w:val="24"/>
                <w:szCs w:val="24"/>
                <w:u w:val="single"/>
              </w:rPr>
              <w:t>-</w:t>
            </w:r>
          </w:p>
          <w:p w:rsidR="0040154C" w:rsidRPr="00C56F43" w:rsidRDefault="0040154C" w:rsidP="001C39A6">
            <w:pPr>
              <w:spacing w:line="276" w:lineRule="auto"/>
              <w:jc w:val="center"/>
              <w:rPr>
                <w:sz w:val="24"/>
                <w:szCs w:val="24"/>
              </w:rPr>
            </w:pPr>
            <w:r>
              <w:rPr>
                <w:sz w:val="24"/>
                <w:szCs w:val="24"/>
              </w:rPr>
              <w:t>0,22</w:t>
            </w:r>
          </w:p>
        </w:tc>
        <w:tc>
          <w:tcPr>
            <w:tcW w:w="1134"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C56F43" w:rsidRDefault="0040154C" w:rsidP="00F10C54">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5</w:t>
            </w:r>
          </w:p>
          <w:p w:rsidR="0040154C" w:rsidRPr="00C56F43" w:rsidRDefault="0040154C" w:rsidP="0040154C">
            <w:pPr>
              <w:spacing w:line="276" w:lineRule="auto"/>
              <w:jc w:val="center"/>
              <w:rPr>
                <w:sz w:val="24"/>
                <w:szCs w:val="24"/>
              </w:rPr>
            </w:pPr>
            <w:r>
              <w:rPr>
                <w:sz w:val="24"/>
                <w:szCs w:val="24"/>
              </w:rPr>
              <w:t>0,72</w:t>
            </w:r>
          </w:p>
        </w:tc>
      </w:tr>
      <w:tr w:rsidR="00AD5634" w:rsidRPr="00C56F43" w:rsidTr="00F10C54">
        <w:tc>
          <w:tcPr>
            <w:tcW w:w="9747" w:type="dxa"/>
            <w:gridSpan w:val="9"/>
          </w:tcPr>
          <w:p w:rsidR="00AD5634" w:rsidRPr="00C56F43" w:rsidRDefault="0040154C" w:rsidP="00F10C54">
            <w:pPr>
              <w:spacing w:line="276" w:lineRule="auto"/>
              <w:jc w:val="center"/>
              <w:rPr>
                <w:sz w:val="24"/>
                <w:szCs w:val="24"/>
              </w:rPr>
            </w:pPr>
            <w:r>
              <w:rPr>
                <w:sz w:val="24"/>
                <w:szCs w:val="24"/>
              </w:rPr>
              <w:t>Итого твё</w:t>
            </w:r>
            <w:r w:rsidR="00AD5634" w:rsidRPr="00C56F43">
              <w:rPr>
                <w:sz w:val="24"/>
                <w:szCs w:val="24"/>
              </w:rPr>
              <w:t>рдолиственных:</w:t>
            </w:r>
          </w:p>
        </w:tc>
      </w:tr>
      <w:tr w:rsidR="00AD5634" w:rsidRPr="00C56F43" w:rsidTr="00F10C54">
        <w:tc>
          <w:tcPr>
            <w:tcW w:w="651" w:type="dxa"/>
            <w:vMerge w:val="restart"/>
          </w:tcPr>
          <w:p w:rsidR="00AD5634" w:rsidRPr="00C56F43" w:rsidRDefault="00AD5634" w:rsidP="00F10C54">
            <w:pPr>
              <w:spacing w:line="276" w:lineRule="auto"/>
              <w:jc w:val="center"/>
              <w:rPr>
                <w:sz w:val="24"/>
                <w:szCs w:val="24"/>
              </w:rPr>
            </w:pPr>
            <w:r w:rsidRPr="00C56F43">
              <w:rPr>
                <w:sz w:val="24"/>
                <w:szCs w:val="24"/>
              </w:rPr>
              <w:t>1.</w:t>
            </w:r>
          </w:p>
        </w:tc>
        <w:tc>
          <w:tcPr>
            <w:tcW w:w="2292" w:type="dxa"/>
            <w:vMerge w:val="restart"/>
          </w:tcPr>
          <w:p w:rsidR="00AD5634" w:rsidRPr="00C56F43" w:rsidRDefault="00AD5634"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r>
              <w:rPr>
                <w:sz w:val="24"/>
                <w:szCs w:val="24"/>
              </w:rPr>
              <w:t>4,2</w:t>
            </w:r>
          </w:p>
        </w:tc>
        <w:tc>
          <w:tcPr>
            <w:tcW w:w="992" w:type="dxa"/>
            <w:vAlign w:val="center"/>
          </w:tcPr>
          <w:p w:rsidR="00AD5634" w:rsidRPr="00C56F43" w:rsidRDefault="00AD5634" w:rsidP="00895009">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25,6</w:t>
            </w:r>
          </w:p>
        </w:tc>
      </w:tr>
      <w:tr w:rsidR="00AD5634" w:rsidRPr="00C56F43" w:rsidTr="00F10C54">
        <w:tc>
          <w:tcPr>
            <w:tcW w:w="651" w:type="dxa"/>
            <w:vMerge/>
          </w:tcPr>
          <w:p w:rsidR="00AD5634" w:rsidRPr="00C56F43" w:rsidRDefault="00AD5634" w:rsidP="00F10C54">
            <w:pPr>
              <w:spacing w:line="276" w:lineRule="auto"/>
              <w:jc w:val="center"/>
              <w:rPr>
                <w:sz w:val="24"/>
                <w:szCs w:val="24"/>
              </w:rPr>
            </w:pPr>
          </w:p>
        </w:tc>
        <w:tc>
          <w:tcPr>
            <w:tcW w:w="2292" w:type="dxa"/>
            <w:vMerge/>
          </w:tcPr>
          <w:p w:rsidR="00AD5634" w:rsidRPr="00C56F43" w:rsidRDefault="00AD5634" w:rsidP="00F10C54">
            <w:pPr>
              <w:rPr>
                <w:sz w:val="24"/>
                <w:szCs w:val="24"/>
              </w:rPr>
            </w:pP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r>
              <w:rPr>
                <w:sz w:val="24"/>
                <w:szCs w:val="24"/>
              </w:rPr>
              <w:t>1,45</w:t>
            </w:r>
          </w:p>
        </w:tc>
        <w:tc>
          <w:tcPr>
            <w:tcW w:w="992" w:type="dxa"/>
            <w:vAlign w:val="center"/>
          </w:tcPr>
          <w:p w:rsidR="00AD5634" w:rsidRPr="00C56F43" w:rsidRDefault="00AD5634" w:rsidP="00895009">
            <w:pPr>
              <w:spacing w:line="276" w:lineRule="auto"/>
              <w:jc w:val="center"/>
              <w:rPr>
                <w:sz w:val="24"/>
                <w:szCs w:val="24"/>
              </w:rPr>
            </w:pPr>
            <w:r>
              <w:rPr>
                <w:sz w:val="24"/>
                <w:szCs w:val="24"/>
              </w:rPr>
              <w:t>1,48</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r>
              <w:rPr>
                <w:sz w:val="24"/>
                <w:szCs w:val="24"/>
              </w:rPr>
              <w:t>2,93</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2.</w:t>
            </w:r>
          </w:p>
        </w:tc>
        <w:tc>
          <w:tcPr>
            <w:tcW w:w="2292" w:type="dxa"/>
          </w:tcPr>
          <w:p w:rsidR="00AD5634" w:rsidRPr="00C56F43" w:rsidRDefault="00AD5634" w:rsidP="00F10C54">
            <w:pPr>
              <w:rPr>
                <w:sz w:val="24"/>
                <w:szCs w:val="24"/>
              </w:rPr>
            </w:pPr>
            <w:r w:rsidRPr="00C56F43">
              <w:rPr>
                <w:sz w:val="24"/>
                <w:szCs w:val="24"/>
              </w:rPr>
              <w:t>Срок вырубки или</w:t>
            </w:r>
          </w:p>
          <w:p w:rsidR="00AD5634" w:rsidRPr="00C56F43" w:rsidRDefault="00AD5634" w:rsidP="00F10C54">
            <w:pPr>
              <w:rPr>
                <w:sz w:val="24"/>
                <w:szCs w:val="24"/>
              </w:rPr>
            </w:pPr>
            <w:r w:rsidRPr="00C56F43">
              <w:rPr>
                <w:sz w:val="24"/>
                <w:szCs w:val="24"/>
              </w:rPr>
              <w:t>уборки</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лет</w:t>
            </w:r>
          </w:p>
        </w:tc>
        <w:tc>
          <w:tcPr>
            <w:tcW w:w="993"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1134" w:type="dxa"/>
            <w:vAlign w:val="center"/>
          </w:tcPr>
          <w:p w:rsidR="00AD5634" w:rsidRPr="00C56F43" w:rsidRDefault="00AD5634" w:rsidP="00895009">
            <w:pPr>
              <w:spacing w:line="276" w:lineRule="auto"/>
              <w:jc w:val="center"/>
              <w:rPr>
                <w:sz w:val="24"/>
                <w:szCs w:val="24"/>
              </w:rPr>
            </w:pPr>
            <w:r>
              <w:rPr>
                <w:sz w:val="24"/>
                <w:szCs w:val="24"/>
              </w:rPr>
              <w:t>х</w:t>
            </w:r>
          </w:p>
        </w:tc>
        <w:tc>
          <w:tcPr>
            <w:tcW w:w="992" w:type="dxa"/>
            <w:vAlign w:val="center"/>
          </w:tcPr>
          <w:p w:rsidR="00AD5634" w:rsidRPr="00C56F43" w:rsidRDefault="00AD5634" w:rsidP="00895009">
            <w:pPr>
              <w:spacing w:line="276" w:lineRule="auto"/>
              <w:jc w:val="center"/>
              <w:rPr>
                <w:sz w:val="24"/>
                <w:szCs w:val="24"/>
              </w:rPr>
            </w:pPr>
            <w:r>
              <w:rPr>
                <w:sz w:val="24"/>
                <w:szCs w:val="24"/>
              </w:rPr>
              <w:t>х</w:t>
            </w:r>
          </w:p>
        </w:tc>
        <w:tc>
          <w:tcPr>
            <w:tcW w:w="1134"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F10C54">
            <w:pPr>
              <w:spacing w:line="276" w:lineRule="auto"/>
              <w:jc w:val="center"/>
              <w:rPr>
                <w:sz w:val="24"/>
                <w:szCs w:val="24"/>
              </w:rPr>
            </w:pPr>
            <w:r w:rsidRPr="00C56F43">
              <w:rPr>
                <w:sz w:val="24"/>
                <w:szCs w:val="24"/>
              </w:rPr>
              <w:t>х</w:t>
            </w:r>
          </w:p>
        </w:tc>
        <w:tc>
          <w:tcPr>
            <w:tcW w:w="992" w:type="dxa"/>
            <w:vAlign w:val="center"/>
          </w:tcPr>
          <w:p w:rsidR="00AD5634" w:rsidRPr="00C56F43" w:rsidRDefault="00AD5634" w:rsidP="00895009">
            <w:pPr>
              <w:spacing w:line="276" w:lineRule="auto"/>
              <w:jc w:val="center"/>
              <w:rPr>
                <w:sz w:val="24"/>
                <w:szCs w:val="24"/>
              </w:rPr>
            </w:pPr>
            <w:r w:rsidRPr="00C56F43">
              <w:rPr>
                <w:sz w:val="24"/>
                <w:szCs w:val="24"/>
              </w:rPr>
              <w:t>х</w:t>
            </w:r>
          </w:p>
        </w:tc>
      </w:tr>
      <w:tr w:rsidR="00AD5634" w:rsidRPr="00C56F43" w:rsidTr="00F10C54">
        <w:tc>
          <w:tcPr>
            <w:tcW w:w="651" w:type="dxa"/>
          </w:tcPr>
          <w:p w:rsidR="00AD5634" w:rsidRPr="00C56F43" w:rsidRDefault="00AD5634" w:rsidP="00F10C54">
            <w:pPr>
              <w:spacing w:line="276" w:lineRule="auto"/>
              <w:jc w:val="center"/>
              <w:rPr>
                <w:sz w:val="24"/>
                <w:szCs w:val="24"/>
              </w:rPr>
            </w:pPr>
            <w:r w:rsidRPr="00C56F43">
              <w:rPr>
                <w:sz w:val="24"/>
                <w:szCs w:val="24"/>
              </w:rPr>
              <w:t>3.</w:t>
            </w:r>
          </w:p>
        </w:tc>
        <w:tc>
          <w:tcPr>
            <w:tcW w:w="2292" w:type="dxa"/>
          </w:tcPr>
          <w:p w:rsidR="00AD5634" w:rsidRPr="00C56F43" w:rsidRDefault="00AD5634"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AD5634" w:rsidRPr="00C56F43" w:rsidRDefault="00AD5634" w:rsidP="00F10C54">
            <w:pPr>
              <w:spacing w:line="276" w:lineRule="auto"/>
              <w:jc w:val="center"/>
              <w:rPr>
                <w:sz w:val="24"/>
                <w:szCs w:val="24"/>
              </w:rPr>
            </w:pP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площадь</w:t>
            </w:r>
          </w:p>
        </w:tc>
        <w:tc>
          <w:tcPr>
            <w:tcW w:w="567" w:type="dxa"/>
            <w:vAlign w:val="center"/>
          </w:tcPr>
          <w:p w:rsidR="00AD5634" w:rsidRPr="00C56F43" w:rsidRDefault="00AD5634" w:rsidP="00F10C54">
            <w:pPr>
              <w:spacing w:line="276" w:lineRule="auto"/>
              <w:jc w:val="center"/>
              <w:rPr>
                <w:sz w:val="24"/>
                <w:szCs w:val="24"/>
              </w:rPr>
            </w:pPr>
            <w:r w:rsidRPr="00C56F43">
              <w:rPr>
                <w:sz w:val="24"/>
                <w:szCs w:val="24"/>
              </w:rPr>
              <w:t>га</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40154C" w:rsidP="00895009">
            <w:pPr>
              <w:spacing w:line="276" w:lineRule="auto"/>
              <w:jc w:val="center"/>
              <w:rPr>
                <w:sz w:val="24"/>
                <w:szCs w:val="24"/>
              </w:rPr>
            </w:pPr>
            <w:r>
              <w:rPr>
                <w:sz w:val="24"/>
                <w:szCs w:val="24"/>
              </w:rPr>
              <w:t>2,1</w:t>
            </w:r>
          </w:p>
        </w:tc>
        <w:tc>
          <w:tcPr>
            <w:tcW w:w="992" w:type="dxa"/>
            <w:vAlign w:val="center"/>
          </w:tcPr>
          <w:p w:rsidR="00AD5634" w:rsidRPr="00C56F43" w:rsidRDefault="0040154C" w:rsidP="00895009">
            <w:pPr>
              <w:spacing w:line="276" w:lineRule="auto"/>
              <w:jc w:val="center"/>
              <w:rPr>
                <w:sz w:val="24"/>
                <w:szCs w:val="24"/>
              </w:rPr>
            </w:pPr>
            <w:r>
              <w:rPr>
                <w:sz w:val="24"/>
                <w:szCs w:val="24"/>
              </w:rPr>
              <w:t>21,4</w:t>
            </w: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9452B5" w:rsidP="00895009">
            <w:pPr>
              <w:spacing w:line="276" w:lineRule="auto"/>
              <w:jc w:val="center"/>
              <w:rPr>
                <w:sz w:val="24"/>
                <w:szCs w:val="24"/>
              </w:rPr>
            </w:pPr>
            <w:r>
              <w:rPr>
                <w:sz w:val="24"/>
                <w:szCs w:val="24"/>
              </w:rPr>
              <w:t>25,6</w:t>
            </w:r>
          </w:p>
        </w:tc>
      </w:tr>
      <w:tr w:rsidR="00AD5634" w:rsidRPr="00C56F43" w:rsidTr="00F10C54">
        <w:tc>
          <w:tcPr>
            <w:tcW w:w="651" w:type="dxa"/>
          </w:tcPr>
          <w:p w:rsidR="00AD5634" w:rsidRPr="00C56F43" w:rsidRDefault="00AD5634" w:rsidP="00F10C54">
            <w:pPr>
              <w:spacing w:line="276" w:lineRule="auto"/>
              <w:jc w:val="center"/>
              <w:rPr>
                <w:sz w:val="24"/>
                <w:szCs w:val="24"/>
              </w:rPr>
            </w:pPr>
          </w:p>
        </w:tc>
        <w:tc>
          <w:tcPr>
            <w:tcW w:w="2292" w:type="dxa"/>
          </w:tcPr>
          <w:p w:rsidR="00AD5634" w:rsidRPr="00C56F43" w:rsidRDefault="00AD5634" w:rsidP="00F10C54">
            <w:pPr>
              <w:rPr>
                <w:sz w:val="24"/>
                <w:szCs w:val="24"/>
              </w:rPr>
            </w:pPr>
            <w:r w:rsidRPr="00C56F43">
              <w:rPr>
                <w:sz w:val="24"/>
                <w:szCs w:val="24"/>
              </w:rPr>
              <w:t>выбираемый запас, всего:</w:t>
            </w:r>
          </w:p>
        </w:tc>
        <w:tc>
          <w:tcPr>
            <w:tcW w:w="567" w:type="dxa"/>
            <w:vAlign w:val="center"/>
          </w:tcPr>
          <w:p w:rsidR="00AD5634" w:rsidRPr="00C56F43" w:rsidRDefault="00AD5634"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AD5634" w:rsidRPr="00C56F43" w:rsidRDefault="00AD5634" w:rsidP="00F10C54">
            <w:pPr>
              <w:spacing w:line="276" w:lineRule="auto"/>
              <w:jc w:val="center"/>
              <w:rPr>
                <w:sz w:val="24"/>
                <w:szCs w:val="24"/>
              </w:rPr>
            </w:pPr>
          </w:p>
        </w:tc>
        <w:tc>
          <w:tcPr>
            <w:tcW w:w="1134" w:type="dxa"/>
            <w:vAlign w:val="center"/>
          </w:tcPr>
          <w:p w:rsidR="00AD5634" w:rsidRPr="00C56F43" w:rsidRDefault="00AD5634" w:rsidP="00895009">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c>
          <w:tcPr>
            <w:tcW w:w="1134"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F10C54">
            <w:pPr>
              <w:spacing w:line="276" w:lineRule="auto"/>
              <w:jc w:val="center"/>
              <w:rPr>
                <w:sz w:val="24"/>
                <w:szCs w:val="24"/>
              </w:rPr>
            </w:pPr>
          </w:p>
        </w:tc>
        <w:tc>
          <w:tcPr>
            <w:tcW w:w="992" w:type="dxa"/>
            <w:vAlign w:val="center"/>
          </w:tcPr>
          <w:p w:rsidR="00AD5634" w:rsidRPr="00C56F43" w:rsidRDefault="00AD5634" w:rsidP="00895009">
            <w:pPr>
              <w:spacing w:line="276" w:lineRule="auto"/>
              <w:jc w:val="center"/>
              <w:rPr>
                <w:sz w:val="24"/>
                <w:szCs w:val="24"/>
              </w:rPr>
            </w:pP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-корневой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0,37</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1,48</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0,36</w:t>
            </w:r>
          </w:p>
          <w:p w:rsidR="0040154C" w:rsidRPr="00C56F43" w:rsidRDefault="0040154C" w:rsidP="00E94608">
            <w:pPr>
              <w:spacing w:line="276" w:lineRule="auto"/>
              <w:jc w:val="center"/>
              <w:rPr>
                <w:sz w:val="24"/>
                <w:szCs w:val="24"/>
              </w:rPr>
            </w:pPr>
            <w:r>
              <w:rPr>
                <w:sz w:val="24"/>
                <w:szCs w:val="24"/>
              </w:rPr>
              <w:t>1,85</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-ликвидный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Default="0040154C" w:rsidP="00E94608">
            <w:pPr>
              <w:spacing w:line="276" w:lineRule="auto"/>
              <w:jc w:val="center"/>
              <w:rPr>
                <w:sz w:val="24"/>
                <w:szCs w:val="24"/>
                <w:u w:val="single"/>
              </w:rPr>
            </w:pPr>
            <w:r>
              <w:rPr>
                <w:sz w:val="24"/>
                <w:szCs w:val="24"/>
                <w:u w:val="single"/>
              </w:rPr>
              <w:t>0,26</w:t>
            </w:r>
          </w:p>
          <w:p w:rsidR="0040154C" w:rsidRPr="00C56F43" w:rsidRDefault="0040154C" w:rsidP="00E94608">
            <w:pPr>
              <w:spacing w:line="276" w:lineRule="auto"/>
              <w:jc w:val="center"/>
              <w:rPr>
                <w:sz w:val="24"/>
                <w:szCs w:val="24"/>
              </w:rPr>
            </w:pPr>
            <w:r>
              <w:rPr>
                <w:sz w:val="24"/>
                <w:szCs w:val="24"/>
              </w:rPr>
              <w:t>0,26</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1,039</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26</w:t>
            </w:r>
          </w:p>
          <w:p w:rsidR="0040154C" w:rsidRPr="00C56F43" w:rsidRDefault="0040154C" w:rsidP="00E94608">
            <w:pPr>
              <w:spacing w:line="276" w:lineRule="auto"/>
              <w:jc w:val="center"/>
              <w:rPr>
                <w:sz w:val="24"/>
                <w:szCs w:val="24"/>
              </w:rPr>
            </w:pPr>
            <w:r>
              <w:rPr>
                <w:sz w:val="24"/>
                <w:szCs w:val="24"/>
              </w:rPr>
              <w:t>1,29</w:t>
            </w:r>
          </w:p>
        </w:tc>
      </w:tr>
      <w:tr w:rsidR="0040154C" w:rsidRPr="00C56F43" w:rsidTr="00F10C54">
        <w:tc>
          <w:tcPr>
            <w:tcW w:w="651" w:type="dxa"/>
          </w:tcPr>
          <w:p w:rsidR="0040154C" w:rsidRPr="00C56F43" w:rsidRDefault="0040154C" w:rsidP="00F10C54">
            <w:pPr>
              <w:spacing w:line="276" w:lineRule="auto"/>
              <w:jc w:val="center"/>
              <w:rPr>
                <w:sz w:val="24"/>
                <w:szCs w:val="24"/>
              </w:rPr>
            </w:pPr>
          </w:p>
        </w:tc>
        <w:tc>
          <w:tcPr>
            <w:tcW w:w="2292" w:type="dxa"/>
            <w:vAlign w:val="center"/>
          </w:tcPr>
          <w:p w:rsidR="0040154C" w:rsidRPr="00C56F43" w:rsidRDefault="0040154C" w:rsidP="00F10C54">
            <w:pPr>
              <w:rPr>
                <w:sz w:val="24"/>
                <w:szCs w:val="24"/>
              </w:rPr>
            </w:pPr>
            <w:r w:rsidRPr="00C56F43">
              <w:rPr>
                <w:sz w:val="24"/>
                <w:szCs w:val="24"/>
              </w:rPr>
              <w:t>-деловой</w:t>
            </w:r>
          </w:p>
        </w:tc>
        <w:tc>
          <w:tcPr>
            <w:tcW w:w="567" w:type="dxa"/>
            <w:vAlign w:val="center"/>
          </w:tcPr>
          <w:p w:rsidR="0040154C" w:rsidRPr="00C56F43" w:rsidRDefault="0040154C"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40154C" w:rsidRPr="00C56F43" w:rsidRDefault="0040154C" w:rsidP="00F10C54">
            <w:pPr>
              <w:spacing w:line="276" w:lineRule="auto"/>
              <w:jc w:val="center"/>
              <w:rPr>
                <w:sz w:val="24"/>
                <w:szCs w:val="24"/>
              </w:rPr>
            </w:pPr>
          </w:p>
        </w:tc>
        <w:tc>
          <w:tcPr>
            <w:tcW w:w="1134" w:type="dxa"/>
            <w:vAlign w:val="center"/>
          </w:tcPr>
          <w:p w:rsidR="0040154C" w:rsidRPr="0040154C" w:rsidRDefault="0040154C" w:rsidP="00E94608">
            <w:pPr>
              <w:spacing w:line="276" w:lineRule="auto"/>
              <w:jc w:val="center"/>
              <w:rPr>
                <w:sz w:val="24"/>
                <w:szCs w:val="24"/>
                <w:u w:val="single"/>
              </w:rPr>
            </w:pPr>
            <w:r>
              <w:rPr>
                <w:sz w:val="24"/>
                <w:szCs w:val="24"/>
                <w:u w:val="single"/>
              </w:rPr>
              <w:t>0,5</w:t>
            </w:r>
          </w:p>
          <w:p w:rsidR="0040154C" w:rsidRPr="00C56F43" w:rsidRDefault="0040154C" w:rsidP="00E94608">
            <w:pPr>
              <w:spacing w:line="276" w:lineRule="auto"/>
              <w:jc w:val="center"/>
              <w:rPr>
                <w:sz w:val="24"/>
                <w:szCs w:val="24"/>
              </w:rPr>
            </w:pPr>
            <w:r>
              <w:rPr>
                <w:sz w:val="24"/>
                <w:szCs w:val="24"/>
              </w:rPr>
              <w:t>0,5</w:t>
            </w:r>
          </w:p>
        </w:tc>
        <w:tc>
          <w:tcPr>
            <w:tcW w:w="992" w:type="dxa"/>
            <w:vAlign w:val="center"/>
          </w:tcPr>
          <w:p w:rsidR="0040154C" w:rsidRPr="001C39A6" w:rsidRDefault="0040154C" w:rsidP="00E94608">
            <w:pPr>
              <w:spacing w:line="276" w:lineRule="auto"/>
              <w:jc w:val="center"/>
              <w:rPr>
                <w:sz w:val="24"/>
                <w:szCs w:val="24"/>
                <w:u w:val="single"/>
              </w:rPr>
            </w:pPr>
            <w:r>
              <w:rPr>
                <w:sz w:val="24"/>
                <w:szCs w:val="24"/>
                <w:u w:val="single"/>
              </w:rPr>
              <w:t>-</w:t>
            </w:r>
          </w:p>
          <w:p w:rsidR="0040154C" w:rsidRPr="00C56F43" w:rsidRDefault="0040154C" w:rsidP="00E94608">
            <w:pPr>
              <w:spacing w:line="276" w:lineRule="auto"/>
              <w:jc w:val="center"/>
              <w:rPr>
                <w:sz w:val="24"/>
                <w:szCs w:val="24"/>
              </w:rPr>
            </w:pPr>
            <w:r>
              <w:rPr>
                <w:sz w:val="24"/>
                <w:szCs w:val="24"/>
              </w:rPr>
              <w:t>0,22</w:t>
            </w:r>
          </w:p>
        </w:tc>
        <w:tc>
          <w:tcPr>
            <w:tcW w:w="1134"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C56F43" w:rsidRDefault="0040154C" w:rsidP="00E94608">
            <w:pPr>
              <w:spacing w:line="276" w:lineRule="auto"/>
              <w:jc w:val="center"/>
              <w:rPr>
                <w:sz w:val="24"/>
                <w:szCs w:val="24"/>
              </w:rPr>
            </w:pPr>
          </w:p>
        </w:tc>
        <w:tc>
          <w:tcPr>
            <w:tcW w:w="992" w:type="dxa"/>
            <w:vAlign w:val="center"/>
          </w:tcPr>
          <w:p w:rsidR="0040154C" w:rsidRPr="001C39A6" w:rsidRDefault="0040154C" w:rsidP="00E94608">
            <w:pPr>
              <w:spacing w:line="276" w:lineRule="auto"/>
              <w:jc w:val="center"/>
              <w:rPr>
                <w:sz w:val="24"/>
                <w:szCs w:val="24"/>
                <w:u w:val="single"/>
              </w:rPr>
            </w:pPr>
            <w:r w:rsidRPr="001C39A6">
              <w:rPr>
                <w:sz w:val="24"/>
                <w:szCs w:val="24"/>
                <w:u w:val="single"/>
              </w:rPr>
              <w:t>0,</w:t>
            </w:r>
            <w:r>
              <w:rPr>
                <w:sz w:val="24"/>
                <w:szCs w:val="24"/>
                <w:u w:val="single"/>
              </w:rPr>
              <w:t>5</w:t>
            </w:r>
          </w:p>
          <w:p w:rsidR="0040154C" w:rsidRPr="00C56F43" w:rsidRDefault="0040154C" w:rsidP="00E94608">
            <w:pPr>
              <w:spacing w:line="276" w:lineRule="auto"/>
              <w:jc w:val="center"/>
              <w:rPr>
                <w:sz w:val="24"/>
                <w:szCs w:val="24"/>
              </w:rPr>
            </w:pPr>
            <w:r>
              <w:rPr>
                <w:sz w:val="24"/>
                <w:szCs w:val="24"/>
              </w:rPr>
              <w:t>0,72</w:t>
            </w:r>
          </w:p>
        </w:tc>
      </w:tr>
      <w:tr w:rsidR="00AD5634" w:rsidRPr="00C56F43" w:rsidTr="00F10C54">
        <w:tc>
          <w:tcPr>
            <w:tcW w:w="9747" w:type="dxa"/>
            <w:gridSpan w:val="9"/>
            <w:vAlign w:val="center"/>
          </w:tcPr>
          <w:p w:rsidR="00AD5634" w:rsidRPr="00C56F43" w:rsidRDefault="00AD5634" w:rsidP="00F10C54">
            <w:pPr>
              <w:jc w:val="center"/>
              <w:rPr>
                <w:sz w:val="24"/>
                <w:szCs w:val="24"/>
              </w:rPr>
            </w:pPr>
            <w:r w:rsidRPr="00C56F43">
              <w:rPr>
                <w:sz w:val="24"/>
                <w:szCs w:val="24"/>
              </w:rPr>
              <w:t>Хозяйство - мягколиственное</w:t>
            </w:r>
          </w:p>
        </w:tc>
      </w:tr>
      <w:tr w:rsidR="00AD5634" w:rsidRPr="00C56F43" w:rsidTr="00F10C54">
        <w:tc>
          <w:tcPr>
            <w:tcW w:w="9747" w:type="dxa"/>
            <w:gridSpan w:val="9"/>
            <w:vAlign w:val="center"/>
          </w:tcPr>
          <w:p w:rsidR="00AD5634" w:rsidRPr="00C56F43" w:rsidRDefault="00AD5634" w:rsidP="00F10C54">
            <w:pPr>
              <w:jc w:val="center"/>
              <w:rPr>
                <w:sz w:val="24"/>
                <w:szCs w:val="24"/>
              </w:rPr>
            </w:pPr>
            <w:r>
              <w:rPr>
                <w:sz w:val="24"/>
                <w:szCs w:val="24"/>
              </w:rPr>
              <w:t>Порода – Берё</w:t>
            </w:r>
            <w:r w:rsidRPr="00C56F43">
              <w:rPr>
                <w:sz w:val="24"/>
                <w:szCs w:val="24"/>
              </w:rPr>
              <w:t xml:space="preserve">за </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vMerge/>
          </w:tcPr>
          <w:p w:rsidR="009452B5" w:rsidRPr="00C56F43" w:rsidRDefault="009452B5" w:rsidP="00F10C54">
            <w:pPr>
              <w:spacing w:line="276" w:lineRule="auto"/>
              <w:jc w:val="center"/>
              <w:rPr>
                <w:sz w:val="24"/>
                <w:szCs w:val="24"/>
              </w:rPr>
            </w:pPr>
          </w:p>
        </w:tc>
        <w:tc>
          <w:tcPr>
            <w:tcW w:w="2292" w:type="dxa"/>
            <w:vMerge/>
          </w:tcPr>
          <w:p w:rsidR="009452B5" w:rsidRPr="00C56F43" w:rsidRDefault="009452B5" w:rsidP="00F10C54">
            <w:pPr>
              <w:rPr>
                <w:sz w:val="24"/>
                <w:szCs w:val="24"/>
              </w:rPr>
            </w:pP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r>
              <w:rPr>
                <w:sz w:val="24"/>
                <w:szCs w:val="24"/>
              </w:rPr>
              <w:t>0,96</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0,96</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2.</w:t>
            </w:r>
          </w:p>
        </w:tc>
        <w:tc>
          <w:tcPr>
            <w:tcW w:w="2292" w:type="dxa"/>
          </w:tcPr>
          <w:p w:rsidR="009452B5" w:rsidRPr="00C56F43" w:rsidRDefault="009452B5" w:rsidP="00F10C54">
            <w:pPr>
              <w:rPr>
                <w:sz w:val="24"/>
                <w:szCs w:val="24"/>
              </w:rPr>
            </w:pPr>
            <w:r w:rsidRPr="00C56F43">
              <w:rPr>
                <w:sz w:val="24"/>
                <w:szCs w:val="24"/>
              </w:rPr>
              <w:t>Срок вырубки или</w:t>
            </w:r>
          </w:p>
          <w:p w:rsidR="009452B5" w:rsidRPr="00C56F43" w:rsidRDefault="009452B5" w:rsidP="00F10C54">
            <w:pPr>
              <w:rPr>
                <w:sz w:val="24"/>
                <w:szCs w:val="24"/>
              </w:rPr>
            </w:pPr>
            <w:r w:rsidRPr="00C56F43">
              <w:rPr>
                <w:sz w:val="24"/>
                <w:szCs w:val="24"/>
              </w:rPr>
              <w:t>уборки</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лет</w:t>
            </w:r>
          </w:p>
        </w:tc>
        <w:tc>
          <w:tcPr>
            <w:tcW w:w="993"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AD1172" w:rsidP="00F10C54">
            <w:pPr>
              <w:spacing w:line="276" w:lineRule="auto"/>
              <w:jc w:val="center"/>
              <w:rPr>
                <w:sz w:val="24"/>
                <w:szCs w:val="24"/>
              </w:rPr>
            </w:pPr>
            <w:r>
              <w:rPr>
                <w:sz w:val="24"/>
                <w:szCs w:val="24"/>
              </w:rPr>
              <w:t>1</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1</w:t>
            </w:r>
          </w:p>
        </w:tc>
        <w:tc>
          <w:tcPr>
            <w:tcW w:w="1134"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F10C54">
            <w:pPr>
              <w:spacing w:line="276" w:lineRule="auto"/>
              <w:jc w:val="center"/>
              <w:rPr>
                <w:sz w:val="24"/>
                <w:szCs w:val="24"/>
              </w:rPr>
            </w:pPr>
            <w:r>
              <w:rPr>
                <w:sz w:val="24"/>
                <w:szCs w:val="24"/>
              </w:rPr>
              <w:t>х</w:t>
            </w:r>
          </w:p>
        </w:tc>
        <w:tc>
          <w:tcPr>
            <w:tcW w:w="992" w:type="dxa"/>
            <w:vAlign w:val="center"/>
          </w:tcPr>
          <w:p w:rsidR="009452B5" w:rsidRPr="00C56F43" w:rsidRDefault="009452B5" w:rsidP="00895009">
            <w:pPr>
              <w:spacing w:line="276" w:lineRule="auto"/>
              <w:jc w:val="center"/>
              <w:rPr>
                <w:sz w:val="24"/>
                <w:szCs w:val="24"/>
              </w:rPr>
            </w:pPr>
            <w:r>
              <w:rPr>
                <w:sz w:val="24"/>
                <w:szCs w:val="24"/>
              </w:rPr>
              <w:t>х</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3.</w:t>
            </w:r>
          </w:p>
        </w:tc>
        <w:tc>
          <w:tcPr>
            <w:tcW w:w="2292" w:type="dxa"/>
          </w:tcPr>
          <w:p w:rsidR="009452B5" w:rsidRPr="00C56F43" w:rsidRDefault="009452B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9452B5" w:rsidRPr="00C56F43" w:rsidRDefault="009452B5" w:rsidP="00F10C54">
            <w:pPr>
              <w:spacing w:line="276" w:lineRule="auto"/>
              <w:jc w:val="center"/>
              <w:rPr>
                <w:sz w:val="24"/>
                <w:szCs w:val="24"/>
              </w:rPr>
            </w:pP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площадь</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B97B31" w:rsidP="00F10C54">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выбираемый запас, всего:</w:t>
            </w:r>
          </w:p>
        </w:tc>
        <w:tc>
          <w:tcPr>
            <w:tcW w:w="567" w:type="dxa"/>
            <w:vAlign w:val="center"/>
          </w:tcPr>
          <w:p w:rsidR="009452B5" w:rsidRPr="00C56F43" w:rsidRDefault="009452B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-корневой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-ликвидный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724840">
            <w:pPr>
              <w:spacing w:line="276" w:lineRule="auto"/>
              <w:jc w:val="center"/>
              <w:rPr>
                <w:sz w:val="24"/>
                <w:szCs w:val="24"/>
              </w:rPr>
            </w:pPr>
            <w:r>
              <w:rPr>
                <w:sz w:val="24"/>
                <w:szCs w:val="24"/>
              </w:rPr>
              <w:t>0,17</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-деловой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r>
      <w:tr w:rsidR="009452B5" w:rsidRPr="00C56F43" w:rsidTr="00F10C54">
        <w:tc>
          <w:tcPr>
            <w:tcW w:w="9747" w:type="dxa"/>
            <w:gridSpan w:val="9"/>
            <w:vAlign w:val="center"/>
          </w:tcPr>
          <w:p w:rsidR="009452B5" w:rsidRPr="00C56F43" w:rsidRDefault="009452B5" w:rsidP="00F10C54">
            <w:pPr>
              <w:spacing w:line="276" w:lineRule="auto"/>
              <w:jc w:val="center"/>
              <w:rPr>
                <w:sz w:val="24"/>
                <w:szCs w:val="24"/>
              </w:rPr>
            </w:pPr>
            <w:r w:rsidRPr="00C56F43">
              <w:rPr>
                <w:sz w:val="24"/>
                <w:szCs w:val="24"/>
              </w:rPr>
              <w:t>Итого мягколиственных:</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9,4</w:t>
            </w:r>
          </w:p>
        </w:tc>
      </w:tr>
      <w:tr w:rsidR="009452B5" w:rsidRPr="00C56F43" w:rsidTr="00F10C54">
        <w:tc>
          <w:tcPr>
            <w:tcW w:w="651" w:type="dxa"/>
            <w:vMerge/>
          </w:tcPr>
          <w:p w:rsidR="009452B5" w:rsidRPr="00C56F43" w:rsidRDefault="009452B5" w:rsidP="00F10C54">
            <w:pPr>
              <w:spacing w:line="276" w:lineRule="auto"/>
              <w:jc w:val="center"/>
              <w:rPr>
                <w:sz w:val="24"/>
                <w:szCs w:val="24"/>
              </w:rPr>
            </w:pPr>
          </w:p>
        </w:tc>
        <w:tc>
          <w:tcPr>
            <w:tcW w:w="2292" w:type="dxa"/>
            <w:vMerge/>
          </w:tcPr>
          <w:p w:rsidR="009452B5" w:rsidRPr="00C56F43" w:rsidRDefault="009452B5" w:rsidP="00F10C54">
            <w:pPr>
              <w:rPr>
                <w:sz w:val="24"/>
                <w:szCs w:val="24"/>
              </w:rPr>
            </w:pP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r>
              <w:rPr>
                <w:sz w:val="24"/>
                <w:szCs w:val="24"/>
              </w:rPr>
              <w:t>0,96</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r>
              <w:rPr>
                <w:sz w:val="24"/>
                <w:szCs w:val="24"/>
              </w:rPr>
              <w:t>0,96</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2.</w:t>
            </w:r>
          </w:p>
        </w:tc>
        <w:tc>
          <w:tcPr>
            <w:tcW w:w="2292" w:type="dxa"/>
          </w:tcPr>
          <w:p w:rsidR="009452B5" w:rsidRPr="00C56F43" w:rsidRDefault="009452B5" w:rsidP="00F10C54">
            <w:pPr>
              <w:rPr>
                <w:sz w:val="24"/>
                <w:szCs w:val="24"/>
              </w:rPr>
            </w:pPr>
            <w:r w:rsidRPr="00C56F43">
              <w:rPr>
                <w:sz w:val="24"/>
                <w:szCs w:val="24"/>
              </w:rPr>
              <w:t>Срок вырубки или</w:t>
            </w:r>
          </w:p>
          <w:p w:rsidR="009452B5" w:rsidRPr="00C56F43" w:rsidRDefault="009452B5" w:rsidP="00F10C54">
            <w:pPr>
              <w:rPr>
                <w:sz w:val="24"/>
                <w:szCs w:val="24"/>
              </w:rPr>
            </w:pPr>
            <w:r w:rsidRPr="00C56F43">
              <w:rPr>
                <w:sz w:val="24"/>
                <w:szCs w:val="24"/>
              </w:rPr>
              <w:t>уборки</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лет</w:t>
            </w:r>
          </w:p>
        </w:tc>
        <w:tc>
          <w:tcPr>
            <w:tcW w:w="993"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9452B5" w:rsidP="00895009">
            <w:pPr>
              <w:spacing w:line="276" w:lineRule="auto"/>
              <w:jc w:val="center"/>
              <w:rPr>
                <w:sz w:val="24"/>
                <w:szCs w:val="24"/>
              </w:rPr>
            </w:pPr>
            <w:r>
              <w:rPr>
                <w:sz w:val="24"/>
                <w:szCs w:val="24"/>
              </w:rPr>
              <w:t>х</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1134"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F10C54">
            <w:pPr>
              <w:spacing w:line="276" w:lineRule="auto"/>
              <w:jc w:val="center"/>
              <w:rPr>
                <w:sz w:val="24"/>
                <w:szCs w:val="24"/>
              </w:rPr>
            </w:pPr>
            <w:r w:rsidRPr="00C56F43">
              <w:rPr>
                <w:sz w:val="24"/>
                <w:szCs w:val="24"/>
              </w:rPr>
              <w:t>х</w:t>
            </w:r>
          </w:p>
        </w:tc>
        <w:tc>
          <w:tcPr>
            <w:tcW w:w="992" w:type="dxa"/>
            <w:vAlign w:val="center"/>
          </w:tcPr>
          <w:p w:rsidR="009452B5" w:rsidRPr="00C56F43" w:rsidRDefault="009452B5" w:rsidP="00895009">
            <w:pPr>
              <w:spacing w:line="276" w:lineRule="auto"/>
              <w:jc w:val="center"/>
              <w:rPr>
                <w:sz w:val="24"/>
                <w:szCs w:val="24"/>
              </w:rPr>
            </w:pPr>
            <w:r>
              <w:rPr>
                <w:sz w:val="24"/>
                <w:szCs w:val="24"/>
              </w:rPr>
              <w:t>х</w:t>
            </w:r>
          </w:p>
        </w:tc>
      </w:tr>
      <w:tr w:rsidR="009452B5" w:rsidRPr="00C56F43" w:rsidTr="00F10C54">
        <w:tc>
          <w:tcPr>
            <w:tcW w:w="651" w:type="dxa"/>
          </w:tcPr>
          <w:p w:rsidR="009452B5" w:rsidRPr="00C56F43" w:rsidRDefault="009452B5" w:rsidP="00F10C54">
            <w:pPr>
              <w:spacing w:line="276" w:lineRule="auto"/>
              <w:jc w:val="center"/>
              <w:rPr>
                <w:sz w:val="24"/>
                <w:szCs w:val="24"/>
              </w:rPr>
            </w:pPr>
            <w:r w:rsidRPr="00C56F43">
              <w:rPr>
                <w:sz w:val="24"/>
                <w:szCs w:val="24"/>
              </w:rPr>
              <w:t>3.</w:t>
            </w:r>
          </w:p>
        </w:tc>
        <w:tc>
          <w:tcPr>
            <w:tcW w:w="2292" w:type="dxa"/>
          </w:tcPr>
          <w:p w:rsidR="009452B5" w:rsidRPr="00C56F43" w:rsidRDefault="009452B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9452B5" w:rsidRPr="00C56F43" w:rsidRDefault="009452B5" w:rsidP="00F10C54">
            <w:pPr>
              <w:spacing w:line="276" w:lineRule="auto"/>
              <w:jc w:val="center"/>
              <w:rPr>
                <w:sz w:val="24"/>
                <w:szCs w:val="24"/>
              </w:rPr>
            </w:pP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площадь</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AD1172" w:rsidP="00895009">
            <w:pPr>
              <w:spacing w:line="276" w:lineRule="auto"/>
              <w:jc w:val="center"/>
              <w:rPr>
                <w:sz w:val="24"/>
                <w:szCs w:val="24"/>
              </w:rPr>
            </w:pPr>
            <w:r>
              <w:rPr>
                <w:sz w:val="24"/>
                <w:szCs w:val="24"/>
              </w:rPr>
              <w:t>9,4</w:t>
            </w: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AD1172" w:rsidP="00895009">
            <w:pPr>
              <w:spacing w:line="276" w:lineRule="auto"/>
              <w:jc w:val="center"/>
              <w:rPr>
                <w:sz w:val="24"/>
                <w:szCs w:val="24"/>
              </w:rPr>
            </w:pPr>
            <w:r>
              <w:rPr>
                <w:sz w:val="24"/>
                <w:szCs w:val="24"/>
              </w:rPr>
              <w:t>9,4</w:t>
            </w:r>
          </w:p>
        </w:tc>
      </w:tr>
      <w:tr w:rsidR="009452B5" w:rsidRPr="00C56F43" w:rsidTr="00F10C54">
        <w:tc>
          <w:tcPr>
            <w:tcW w:w="651" w:type="dxa"/>
          </w:tcPr>
          <w:p w:rsidR="009452B5" w:rsidRPr="00C56F43" w:rsidRDefault="009452B5" w:rsidP="00F10C54">
            <w:pPr>
              <w:spacing w:line="276" w:lineRule="auto"/>
              <w:jc w:val="center"/>
              <w:rPr>
                <w:sz w:val="24"/>
                <w:szCs w:val="24"/>
              </w:rPr>
            </w:pPr>
          </w:p>
        </w:tc>
        <w:tc>
          <w:tcPr>
            <w:tcW w:w="2292" w:type="dxa"/>
          </w:tcPr>
          <w:p w:rsidR="009452B5" w:rsidRPr="00C56F43" w:rsidRDefault="009452B5" w:rsidP="00F10C54">
            <w:pPr>
              <w:rPr>
                <w:sz w:val="24"/>
                <w:szCs w:val="24"/>
              </w:rPr>
            </w:pPr>
            <w:r w:rsidRPr="00C56F43">
              <w:rPr>
                <w:sz w:val="24"/>
                <w:szCs w:val="24"/>
              </w:rPr>
              <w:t>выбираемый запас, всего:</w:t>
            </w:r>
          </w:p>
        </w:tc>
        <w:tc>
          <w:tcPr>
            <w:tcW w:w="567" w:type="dxa"/>
            <w:vAlign w:val="center"/>
          </w:tcPr>
          <w:p w:rsidR="009452B5" w:rsidRPr="00C56F43" w:rsidRDefault="009452B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895009">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895009">
            <w:pPr>
              <w:spacing w:line="276" w:lineRule="auto"/>
              <w:jc w:val="center"/>
              <w:rPr>
                <w:sz w:val="24"/>
                <w:szCs w:val="24"/>
              </w:rPr>
            </w:pP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-корневой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0,24</w:t>
            </w:r>
          </w:p>
          <w:p w:rsidR="00724840" w:rsidRPr="00C56F43" w:rsidRDefault="00724840" w:rsidP="00E94608">
            <w:pPr>
              <w:spacing w:line="276" w:lineRule="auto"/>
              <w:jc w:val="center"/>
              <w:rPr>
                <w:sz w:val="24"/>
                <w:szCs w:val="24"/>
              </w:rPr>
            </w:pPr>
            <w:r>
              <w:rPr>
                <w:sz w:val="24"/>
                <w:szCs w:val="24"/>
              </w:rPr>
              <w:t>0,24</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-ликвидный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Default="00724840" w:rsidP="00E94608">
            <w:pPr>
              <w:spacing w:line="276" w:lineRule="auto"/>
              <w:jc w:val="center"/>
              <w:rPr>
                <w:sz w:val="24"/>
                <w:szCs w:val="24"/>
                <w:u w:val="single"/>
              </w:rPr>
            </w:pPr>
            <w:r>
              <w:rPr>
                <w:sz w:val="24"/>
                <w:szCs w:val="24"/>
                <w:u w:val="single"/>
              </w:rPr>
              <w:t>0,17</w:t>
            </w:r>
          </w:p>
          <w:p w:rsidR="00724840" w:rsidRPr="00C56F43" w:rsidRDefault="00724840" w:rsidP="00E94608">
            <w:pPr>
              <w:spacing w:line="276" w:lineRule="auto"/>
              <w:jc w:val="center"/>
              <w:rPr>
                <w:sz w:val="24"/>
                <w:szCs w:val="24"/>
              </w:rPr>
            </w:pPr>
            <w:r>
              <w:rPr>
                <w:sz w:val="24"/>
                <w:szCs w:val="24"/>
              </w:rPr>
              <w:t>0,17</w:t>
            </w:r>
          </w:p>
        </w:tc>
      </w:tr>
      <w:tr w:rsidR="00724840" w:rsidRPr="00C56F43" w:rsidTr="00F10C54">
        <w:tc>
          <w:tcPr>
            <w:tcW w:w="651" w:type="dxa"/>
          </w:tcPr>
          <w:p w:rsidR="00724840" w:rsidRPr="00C56F43" w:rsidRDefault="00724840" w:rsidP="00F10C54">
            <w:pPr>
              <w:spacing w:line="276" w:lineRule="auto"/>
              <w:jc w:val="center"/>
              <w:rPr>
                <w:sz w:val="24"/>
                <w:szCs w:val="24"/>
              </w:rPr>
            </w:pPr>
          </w:p>
        </w:tc>
        <w:tc>
          <w:tcPr>
            <w:tcW w:w="2292" w:type="dxa"/>
            <w:vAlign w:val="center"/>
          </w:tcPr>
          <w:p w:rsidR="00724840" w:rsidRPr="00C56F43" w:rsidRDefault="00724840" w:rsidP="00F10C54">
            <w:pPr>
              <w:rPr>
                <w:sz w:val="24"/>
                <w:szCs w:val="24"/>
              </w:rPr>
            </w:pPr>
            <w:r w:rsidRPr="00C56F43">
              <w:rPr>
                <w:sz w:val="24"/>
                <w:szCs w:val="24"/>
              </w:rPr>
              <w:t>-деловой</w:t>
            </w:r>
          </w:p>
        </w:tc>
        <w:tc>
          <w:tcPr>
            <w:tcW w:w="567" w:type="dxa"/>
            <w:vAlign w:val="center"/>
          </w:tcPr>
          <w:p w:rsidR="00724840" w:rsidRPr="00C56F43" w:rsidRDefault="00724840"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c>
          <w:tcPr>
            <w:tcW w:w="992" w:type="dxa"/>
            <w:vAlign w:val="center"/>
          </w:tcPr>
          <w:p w:rsidR="00724840" w:rsidRPr="00C56F43" w:rsidRDefault="00724840" w:rsidP="00F10C54">
            <w:pPr>
              <w:spacing w:line="276" w:lineRule="auto"/>
              <w:jc w:val="center"/>
              <w:rPr>
                <w:sz w:val="24"/>
                <w:szCs w:val="24"/>
              </w:rPr>
            </w:pPr>
          </w:p>
        </w:tc>
        <w:tc>
          <w:tcPr>
            <w:tcW w:w="1134"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C56F43" w:rsidRDefault="00724840" w:rsidP="00F10C54">
            <w:pPr>
              <w:spacing w:line="276" w:lineRule="auto"/>
              <w:jc w:val="center"/>
              <w:rPr>
                <w:sz w:val="24"/>
                <w:szCs w:val="24"/>
              </w:rPr>
            </w:pPr>
          </w:p>
        </w:tc>
        <w:tc>
          <w:tcPr>
            <w:tcW w:w="992" w:type="dxa"/>
            <w:vAlign w:val="center"/>
          </w:tcPr>
          <w:p w:rsidR="00724840" w:rsidRPr="0040154C" w:rsidRDefault="00724840" w:rsidP="00E94608">
            <w:pPr>
              <w:spacing w:line="276" w:lineRule="auto"/>
              <w:jc w:val="center"/>
              <w:rPr>
                <w:sz w:val="24"/>
                <w:szCs w:val="24"/>
                <w:u w:val="single"/>
              </w:rPr>
            </w:pPr>
            <w:r>
              <w:rPr>
                <w:sz w:val="24"/>
                <w:szCs w:val="24"/>
                <w:u w:val="single"/>
              </w:rPr>
              <w:t>0,035</w:t>
            </w:r>
          </w:p>
          <w:p w:rsidR="00724840" w:rsidRPr="00C56F43" w:rsidRDefault="00724840" w:rsidP="00E94608">
            <w:pPr>
              <w:spacing w:line="276" w:lineRule="auto"/>
              <w:jc w:val="center"/>
              <w:rPr>
                <w:sz w:val="24"/>
                <w:szCs w:val="24"/>
              </w:rPr>
            </w:pPr>
            <w:r>
              <w:rPr>
                <w:sz w:val="24"/>
                <w:szCs w:val="24"/>
              </w:rPr>
              <w:t>0,035</w:t>
            </w:r>
          </w:p>
        </w:tc>
      </w:tr>
      <w:tr w:rsidR="009452B5" w:rsidRPr="00C56F43" w:rsidTr="00F10C54">
        <w:tc>
          <w:tcPr>
            <w:tcW w:w="9747" w:type="dxa"/>
            <w:gridSpan w:val="9"/>
          </w:tcPr>
          <w:p w:rsidR="009452B5" w:rsidRPr="00C56F43" w:rsidRDefault="009452B5" w:rsidP="00F10C54">
            <w:pPr>
              <w:spacing w:line="276" w:lineRule="auto"/>
              <w:jc w:val="center"/>
              <w:rPr>
                <w:sz w:val="24"/>
                <w:szCs w:val="24"/>
              </w:rPr>
            </w:pPr>
            <w:r w:rsidRPr="00C56F43">
              <w:rPr>
                <w:sz w:val="24"/>
                <w:szCs w:val="24"/>
              </w:rPr>
              <w:t>Всего по лесничеству:</w:t>
            </w:r>
          </w:p>
        </w:tc>
      </w:tr>
      <w:tr w:rsidR="009452B5" w:rsidRPr="00C56F43" w:rsidTr="00F10C54">
        <w:tc>
          <w:tcPr>
            <w:tcW w:w="651" w:type="dxa"/>
            <w:vMerge w:val="restart"/>
          </w:tcPr>
          <w:p w:rsidR="009452B5" w:rsidRPr="00C56F43" w:rsidRDefault="009452B5" w:rsidP="00F10C54">
            <w:pPr>
              <w:spacing w:line="276" w:lineRule="auto"/>
              <w:jc w:val="center"/>
              <w:rPr>
                <w:sz w:val="24"/>
                <w:szCs w:val="24"/>
              </w:rPr>
            </w:pPr>
            <w:r w:rsidRPr="00C56F43">
              <w:rPr>
                <w:sz w:val="24"/>
                <w:szCs w:val="24"/>
              </w:rPr>
              <w:t>1.</w:t>
            </w:r>
          </w:p>
        </w:tc>
        <w:tc>
          <w:tcPr>
            <w:tcW w:w="2292" w:type="dxa"/>
            <w:vMerge w:val="restart"/>
          </w:tcPr>
          <w:p w:rsidR="009452B5" w:rsidRPr="00C56F43" w:rsidRDefault="009452B5" w:rsidP="00F10C54">
            <w:pPr>
              <w:rPr>
                <w:sz w:val="24"/>
                <w:szCs w:val="24"/>
              </w:rPr>
            </w:pPr>
            <w:r w:rsidRPr="00C56F43">
              <w:rPr>
                <w:sz w:val="24"/>
                <w:szCs w:val="24"/>
              </w:rPr>
              <w:t>Выявленный фонд по лесоводстве</w:t>
            </w:r>
            <w:r w:rsidRPr="00C56F43">
              <w:rPr>
                <w:sz w:val="24"/>
                <w:szCs w:val="24"/>
              </w:rPr>
              <w:t>н</w:t>
            </w:r>
            <w:r w:rsidRPr="00C56F43">
              <w:rPr>
                <w:sz w:val="24"/>
                <w:szCs w:val="24"/>
              </w:rPr>
              <w:t>ным требованиям</w:t>
            </w:r>
          </w:p>
        </w:tc>
        <w:tc>
          <w:tcPr>
            <w:tcW w:w="567" w:type="dxa"/>
            <w:vAlign w:val="center"/>
          </w:tcPr>
          <w:p w:rsidR="009452B5" w:rsidRPr="00C56F43" w:rsidRDefault="009452B5" w:rsidP="00F10C54">
            <w:pPr>
              <w:spacing w:line="276" w:lineRule="auto"/>
              <w:jc w:val="center"/>
              <w:rPr>
                <w:sz w:val="24"/>
                <w:szCs w:val="24"/>
              </w:rPr>
            </w:pPr>
            <w:r w:rsidRPr="00C56F43">
              <w:rPr>
                <w:sz w:val="24"/>
                <w:szCs w:val="24"/>
              </w:rPr>
              <w:t>га</w:t>
            </w:r>
          </w:p>
        </w:tc>
        <w:tc>
          <w:tcPr>
            <w:tcW w:w="993" w:type="dxa"/>
            <w:vAlign w:val="center"/>
          </w:tcPr>
          <w:p w:rsidR="009452B5" w:rsidRPr="00C56F43" w:rsidRDefault="009452B5" w:rsidP="00F10C54">
            <w:pPr>
              <w:spacing w:line="276" w:lineRule="auto"/>
              <w:jc w:val="center"/>
              <w:rPr>
                <w:sz w:val="24"/>
                <w:szCs w:val="24"/>
              </w:rPr>
            </w:pPr>
          </w:p>
        </w:tc>
        <w:tc>
          <w:tcPr>
            <w:tcW w:w="1134" w:type="dxa"/>
            <w:vAlign w:val="center"/>
          </w:tcPr>
          <w:p w:rsidR="009452B5" w:rsidRPr="00C56F43" w:rsidRDefault="00174AD5" w:rsidP="00F10C54">
            <w:pPr>
              <w:spacing w:line="276" w:lineRule="auto"/>
              <w:jc w:val="center"/>
              <w:rPr>
                <w:sz w:val="24"/>
                <w:szCs w:val="24"/>
              </w:rPr>
            </w:pPr>
            <w:r>
              <w:rPr>
                <w:sz w:val="24"/>
                <w:szCs w:val="24"/>
              </w:rPr>
              <w:t>13,6</w:t>
            </w:r>
          </w:p>
        </w:tc>
        <w:tc>
          <w:tcPr>
            <w:tcW w:w="992" w:type="dxa"/>
            <w:vAlign w:val="center"/>
          </w:tcPr>
          <w:p w:rsidR="009452B5" w:rsidRPr="00C56F43" w:rsidRDefault="00174AD5" w:rsidP="00F10C54">
            <w:pPr>
              <w:spacing w:line="276" w:lineRule="auto"/>
              <w:jc w:val="center"/>
              <w:rPr>
                <w:sz w:val="24"/>
                <w:szCs w:val="24"/>
              </w:rPr>
            </w:pPr>
            <w:r>
              <w:rPr>
                <w:sz w:val="24"/>
                <w:szCs w:val="24"/>
              </w:rPr>
              <w:t>32,9</w:t>
            </w:r>
          </w:p>
        </w:tc>
        <w:tc>
          <w:tcPr>
            <w:tcW w:w="1134"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9452B5" w:rsidP="00F10C54">
            <w:pPr>
              <w:spacing w:line="276" w:lineRule="auto"/>
              <w:jc w:val="center"/>
              <w:rPr>
                <w:sz w:val="24"/>
                <w:szCs w:val="24"/>
              </w:rPr>
            </w:pPr>
          </w:p>
        </w:tc>
        <w:tc>
          <w:tcPr>
            <w:tcW w:w="992" w:type="dxa"/>
            <w:vAlign w:val="center"/>
          </w:tcPr>
          <w:p w:rsidR="009452B5" w:rsidRPr="00C56F43" w:rsidRDefault="001E26A2" w:rsidP="00F10C54">
            <w:pPr>
              <w:spacing w:line="276" w:lineRule="auto"/>
              <w:jc w:val="center"/>
              <w:rPr>
                <w:sz w:val="24"/>
                <w:szCs w:val="24"/>
              </w:rPr>
            </w:pPr>
            <w:r>
              <w:rPr>
                <w:sz w:val="24"/>
                <w:szCs w:val="24"/>
              </w:rPr>
              <w:t>46,5</w:t>
            </w:r>
          </w:p>
        </w:tc>
      </w:tr>
      <w:tr w:rsidR="00174AD5" w:rsidRPr="00C56F43" w:rsidTr="00F10C54">
        <w:tc>
          <w:tcPr>
            <w:tcW w:w="651" w:type="dxa"/>
            <w:vMerge/>
          </w:tcPr>
          <w:p w:rsidR="00174AD5" w:rsidRPr="00C56F43" w:rsidRDefault="00174AD5" w:rsidP="00F10C54">
            <w:pPr>
              <w:spacing w:line="276" w:lineRule="auto"/>
              <w:jc w:val="center"/>
              <w:rPr>
                <w:sz w:val="24"/>
                <w:szCs w:val="24"/>
              </w:rPr>
            </w:pPr>
          </w:p>
        </w:tc>
        <w:tc>
          <w:tcPr>
            <w:tcW w:w="2292" w:type="dxa"/>
            <w:vMerge/>
          </w:tcPr>
          <w:p w:rsidR="00174AD5" w:rsidRPr="00C56F43" w:rsidRDefault="00174AD5" w:rsidP="00F10C54">
            <w:pPr>
              <w:rPr>
                <w:sz w:val="24"/>
                <w:szCs w:val="24"/>
              </w:rPr>
            </w:pP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174AD5" w:rsidRDefault="00174AD5" w:rsidP="00174AD5">
            <w:pPr>
              <w:spacing w:line="276" w:lineRule="auto"/>
              <w:jc w:val="center"/>
              <w:rPr>
                <w:sz w:val="24"/>
                <w:szCs w:val="24"/>
                <w:u w:val="single"/>
              </w:rPr>
            </w:pPr>
            <w:r>
              <w:rPr>
                <w:sz w:val="24"/>
                <w:szCs w:val="24"/>
                <w:u w:val="single"/>
              </w:rPr>
              <w:t>-</w:t>
            </w:r>
          </w:p>
          <w:p w:rsidR="00174AD5" w:rsidRPr="00C56F43" w:rsidRDefault="00174AD5" w:rsidP="00174AD5">
            <w:pPr>
              <w:spacing w:line="276" w:lineRule="auto"/>
              <w:jc w:val="center"/>
              <w:rPr>
                <w:sz w:val="24"/>
                <w:szCs w:val="24"/>
              </w:rPr>
            </w:pPr>
            <w:r>
              <w:rPr>
                <w:sz w:val="24"/>
                <w:szCs w:val="24"/>
              </w:rPr>
              <w:t>2,41</w:t>
            </w:r>
          </w:p>
        </w:tc>
        <w:tc>
          <w:tcPr>
            <w:tcW w:w="992" w:type="dxa"/>
            <w:vAlign w:val="center"/>
          </w:tcPr>
          <w:p w:rsidR="00174AD5" w:rsidRDefault="00174AD5" w:rsidP="00E94608">
            <w:pPr>
              <w:spacing w:line="276" w:lineRule="auto"/>
              <w:jc w:val="center"/>
              <w:rPr>
                <w:sz w:val="24"/>
                <w:szCs w:val="24"/>
                <w:u w:val="single"/>
              </w:rPr>
            </w:pPr>
            <w:r>
              <w:rPr>
                <w:sz w:val="24"/>
                <w:szCs w:val="24"/>
                <w:u w:val="single"/>
              </w:rPr>
              <w:t>0,42</w:t>
            </w:r>
          </w:p>
          <w:p w:rsidR="00174AD5" w:rsidRPr="00C56F43" w:rsidRDefault="00174AD5" w:rsidP="00E94608">
            <w:pPr>
              <w:spacing w:line="276" w:lineRule="auto"/>
              <w:jc w:val="center"/>
              <w:rPr>
                <w:sz w:val="24"/>
                <w:szCs w:val="24"/>
              </w:rPr>
            </w:pPr>
            <w:r>
              <w:rPr>
                <w:sz w:val="24"/>
                <w:szCs w:val="24"/>
              </w:rPr>
              <w:t>1,91</w:t>
            </w: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E26A2" w:rsidRPr="001E26A2" w:rsidRDefault="001E26A2" w:rsidP="001E26A2">
            <w:pPr>
              <w:spacing w:line="276" w:lineRule="auto"/>
              <w:jc w:val="center"/>
              <w:rPr>
                <w:sz w:val="24"/>
                <w:szCs w:val="24"/>
                <w:u w:val="single"/>
              </w:rPr>
            </w:pPr>
            <w:r w:rsidRPr="001E26A2">
              <w:rPr>
                <w:sz w:val="24"/>
                <w:szCs w:val="24"/>
                <w:u w:val="single"/>
              </w:rPr>
              <w:t>0,42</w:t>
            </w:r>
          </w:p>
          <w:p w:rsidR="00174AD5" w:rsidRPr="00C56F43" w:rsidRDefault="001E26A2" w:rsidP="001E26A2">
            <w:pPr>
              <w:spacing w:line="276" w:lineRule="auto"/>
              <w:jc w:val="center"/>
              <w:rPr>
                <w:sz w:val="24"/>
                <w:szCs w:val="24"/>
              </w:rPr>
            </w:pPr>
            <w:r>
              <w:rPr>
                <w:sz w:val="24"/>
                <w:szCs w:val="24"/>
              </w:rPr>
              <w:t>4,32</w:t>
            </w:r>
          </w:p>
        </w:tc>
      </w:tr>
      <w:tr w:rsidR="00174AD5" w:rsidRPr="00C56F43" w:rsidTr="00F10C54">
        <w:tc>
          <w:tcPr>
            <w:tcW w:w="651" w:type="dxa"/>
          </w:tcPr>
          <w:p w:rsidR="00174AD5" w:rsidRPr="00C56F43" w:rsidRDefault="00174AD5" w:rsidP="00F10C54">
            <w:pPr>
              <w:spacing w:line="276" w:lineRule="auto"/>
              <w:jc w:val="center"/>
              <w:rPr>
                <w:sz w:val="24"/>
                <w:szCs w:val="24"/>
              </w:rPr>
            </w:pPr>
            <w:r w:rsidRPr="00C56F43">
              <w:rPr>
                <w:sz w:val="24"/>
                <w:szCs w:val="24"/>
              </w:rPr>
              <w:t>2.</w:t>
            </w:r>
          </w:p>
        </w:tc>
        <w:tc>
          <w:tcPr>
            <w:tcW w:w="2292" w:type="dxa"/>
          </w:tcPr>
          <w:p w:rsidR="00174AD5" w:rsidRPr="00C56F43" w:rsidRDefault="00174AD5" w:rsidP="00F10C54">
            <w:pPr>
              <w:rPr>
                <w:sz w:val="24"/>
                <w:szCs w:val="24"/>
              </w:rPr>
            </w:pPr>
            <w:r w:rsidRPr="00C56F43">
              <w:rPr>
                <w:sz w:val="24"/>
                <w:szCs w:val="24"/>
              </w:rPr>
              <w:t>Срок вырубки или</w:t>
            </w:r>
          </w:p>
          <w:p w:rsidR="00174AD5" w:rsidRPr="00C56F43" w:rsidRDefault="00174AD5" w:rsidP="00F10C54">
            <w:pPr>
              <w:rPr>
                <w:sz w:val="24"/>
                <w:szCs w:val="24"/>
              </w:rPr>
            </w:pPr>
            <w:r w:rsidRPr="00C56F43">
              <w:rPr>
                <w:sz w:val="24"/>
                <w:szCs w:val="24"/>
              </w:rPr>
              <w:t>уборки</w:t>
            </w: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лет</w:t>
            </w:r>
          </w:p>
        </w:tc>
        <w:tc>
          <w:tcPr>
            <w:tcW w:w="993"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1134"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174AD5" w:rsidRDefault="00174AD5" w:rsidP="00E94608">
            <w:pPr>
              <w:spacing w:line="276" w:lineRule="auto"/>
              <w:jc w:val="center"/>
              <w:rPr>
                <w:sz w:val="24"/>
                <w:szCs w:val="24"/>
              </w:rPr>
            </w:pPr>
            <w:r w:rsidRPr="00174AD5">
              <w:rPr>
                <w:sz w:val="24"/>
                <w:szCs w:val="24"/>
              </w:rPr>
              <w:t>х</w:t>
            </w:r>
          </w:p>
        </w:tc>
        <w:tc>
          <w:tcPr>
            <w:tcW w:w="1134"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C56F43" w:rsidRDefault="00174AD5" w:rsidP="00F10C54">
            <w:pPr>
              <w:spacing w:line="276" w:lineRule="auto"/>
              <w:jc w:val="center"/>
              <w:rPr>
                <w:sz w:val="24"/>
                <w:szCs w:val="24"/>
              </w:rPr>
            </w:pPr>
            <w:r w:rsidRPr="00C56F43">
              <w:rPr>
                <w:sz w:val="24"/>
                <w:szCs w:val="24"/>
              </w:rPr>
              <w:t>х</w:t>
            </w:r>
          </w:p>
        </w:tc>
        <w:tc>
          <w:tcPr>
            <w:tcW w:w="992" w:type="dxa"/>
            <w:vAlign w:val="center"/>
          </w:tcPr>
          <w:p w:rsidR="00174AD5" w:rsidRPr="00C56F43" w:rsidRDefault="00174AD5" w:rsidP="00F10C54">
            <w:pPr>
              <w:spacing w:line="276" w:lineRule="auto"/>
              <w:jc w:val="center"/>
              <w:rPr>
                <w:sz w:val="24"/>
                <w:szCs w:val="24"/>
              </w:rPr>
            </w:pPr>
            <w:r w:rsidRPr="00C56F43">
              <w:rPr>
                <w:sz w:val="24"/>
                <w:szCs w:val="24"/>
              </w:rPr>
              <w:t>х</w:t>
            </w:r>
          </w:p>
        </w:tc>
      </w:tr>
      <w:tr w:rsidR="00174AD5" w:rsidRPr="00C56F43" w:rsidTr="00F10C54">
        <w:tc>
          <w:tcPr>
            <w:tcW w:w="651" w:type="dxa"/>
          </w:tcPr>
          <w:p w:rsidR="00174AD5" w:rsidRPr="00C56F43" w:rsidRDefault="00174AD5" w:rsidP="00F10C54">
            <w:pPr>
              <w:spacing w:line="276" w:lineRule="auto"/>
              <w:jc w:val="center"/>
              <w:rPr>
                <w:sz w:val="24"/>
                <w:szCs w:val="24"/>
              </w:rPr>
            </w:pPr>
            <w:r w:rsidRPr="00C56F43">
              <w:rPr>
                <w:sz w:val="24"/>
                <w:szCs w:val="24"/>
              </w:rPr>
              <w:t>3.</w:t>
            </w:r>
          </w:p>
        </w:tc>
        <w:tc>
          <w:tcPr>
            <w:tcW w:w="2292" w:type="dxa"/>
          </w:tcPr>
          <w:p w:rsidR="00174AD5" w:rsidRPr="00C56F43" w:rsidRDefault="00174AD5" w:rsidP="00F10C54">
            <w:pPr>
              <w:rPr>
                <w:sz w:val="24"/>
                <w:szCs w:val="24"/>
              </w:rPr>
            </w:pPr>
            <w:r w:rsidRPr="00C56F43">
              <w:rPr>
                <w:sz w:val="24"/>
                <w:szCs w:val="24"/>
              </w:rPr>
              <w:t>Ежегодный доп</w:t>
            </w:r>
            <w:r w:rsidRPr="00C56F43">
              <w:rPr>
                <w:sz w:val="24"/>
                <w:szCs w:val="24"/>
              </w:rPr>
              <w:t>у</w:t>
            </w:r>
            <w:r w:rsidRPr="00C56F43">
              <w:rPr>
                <w:sz w:val="24"/>
                <w:szCs w:val="24"/>
              </w:rPr>
              <w:t>стимый объем из</w:t>
            </w:r>
            <w:r w:rsidRPr="00C56F43">
              <w:rPr>
                <w:sz w:val="24"/>
                <w:szCs w:val="24"/>
              </w:rPr>
              <w:t>ъ</w:t>
            </w:r>
            <w:r w:rsidRPr="00C56F43">
              <w:rPr>
                <w:sz w:val="24"/>
                <w:szCs w:val="24"/>
              </w:rPr>
              <w:t>ятия древесины:</w:t>
            </w:r>
          </w:p>
        </w:tc>
        <w:tc>
          <w:tcPr>
            <w:tcW w:w="567" w:type="dxa"/>
            <w:vAlign w:val="center"/>
          </w:tcPr>
          <w:p w:rsidR="00174AD5" w:rsidRPr="00C56F43" w:rsidRDefault="00174AD5" w:rsidP="00F10C54">
            <w:pPr>
              <w:spacing w:line="276" w:lineRule="auto"/>
              <w:jc w:val="center"/>
              <w:rPr>
                <w:sz w:val="24"/>
                <w:szCs w:val="24"/>
              </w:rPr>
            </w:pP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E94608">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r>
      <w:tr w:rsidR="00174AD5" w:rsidRPr="00C56F43" w:rsidTr="00F10C54">
        <w:tc>
          <w:tcPr>
            <w:tcW w:w="651" w:type="dxa"/>
          </w:tcPr>
          <w:p w:rsidR="00174AD5" w:rsidRPr="00C56F43" w:rsidRDefault="00174AD5" w:rsidP="00F10C54">
            <w:pPr>
              <w:spacing w:line="276" w:lineRule="auto"/>
              <w:jc w:val="center"/>
              <w:rPr>
                <w:sz w:val="24"/>
                <w:szCs w:val="24"/>
              </w:rPr>
            </w:pPr>
          </w:p>
        </w:tc>
        <w:tc>
          <w:tcPr>
            <w:tcW w:w="2292" w:type="dxa"/>
          </w:tcPr>
          <w:p w:rsidR="00174AD5" w:rsidRPr="00C56F43" w:rsidRDefault="00174AD5" w:rsidP="00F10C54">
            <w:pPr>
              <w:rPr>
                <w:sz w:val="24"/>
                <w:szCs w:val="24"/>
              </w:rPr>
            </w:pPr>
            <w:r w:rsidRPr="00C56F43">
              <w:rPr>
                <w:sz w:val="24"/>
                <w:szCs w:val="24"/>
              </w:rPr>
              <w:t>площадь</w:t>
            </w:r>
          </w:p>
        </w:tc>
        <w:tc>
          <w:tcPr>
            <w:tcW w:w="567" w:type="dxa"/>
            <w:vAlign w:val="center"/>
          </w:tcPr>
          <w:p w:rsidR="00174AD5" w:rsidRPr="00C56F43" w:rsidRDefault="00174AD5" w:rsidP="00F10C54">
            <w:pPr>
              <w:spacing w:line="276" w:lineRule="auto"/>
              <w:jc w:val="center"/>
              <w:rPr>
                <w:sz w:val="24"/>
                <w:szCs w:val="24"/>
              </w:rPr>
            </w:pPr>
            <w:r w:rsidRPr="00C56F43">
              <w:rPr>
                <w:sz w:val="24"/>
                <w:szCs w:val="24"/>
              </w:rPr>
              <w:t>га</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AD1172" w:rsidP="00F10C54">
            <w:pPr>
              <w:spacing w:line="276" w:lineRule="auto"/>
              <w:jc w:val="center"/>
              <w:rPr>
                <w:sz w:val="24"/>
                <w:szCs w:val="24"/>
              </w:rPr>
            </w:pPr>
            <w:r>
              <w:rPr>
                <w:sz w:val="24"/>
                <w:szCs w:val="24"/>
              </w:rPr>
              <w:t>13,6</w:t>
            </w:r>
          </w:p>
        </w:tc>
        <w:tc>
          <w:tcPr>
            <w:tcW w:w="992" w:type="dxa"/>
            <w:vAlign w:val="center"/>
          </w:tcPr>
          <w:p w:rsidR="00174AD5" w:rsidRPr="00C56F43" w:rsidRDefault="00174AD5" w:rsidP="00F10C54">
            <w:pPr>
              <w:spacing w:line="276" w:lineRule="auto"/>
              <w:jc w:val="center"/>
              <w:rPr>
                <w:sz w:val="24"/>
                <w:szCs w:val="24"/>
              </w:rPr>
            </w:pPr>
            <w:r>
              <w:rPr>
                <w:sz w:val="24"/>
                <w:szCs w:val="24"/>
              </w:rPr>
              <w:t>32,9</w:t>
            </w: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AD1172" w:rsidP="00F10C54">
            <w:pPr>
              <w:spacing w:line="276" w:lineRule="auto"/>
              <w:jc w:val="center"/>
              <w:rPr>
                <w:sz w:val="24"/>
                <w:szCs w:val="24"/>
              </w:rPr>
            </w:pPr>
            <w:r>
              <w:rPr>
                <w:sz w:val="24"/>
                <w:szCs w:val="24"/>
              </w:rPr>
              <w:t>46,5</w:t>
            </w:r>
          </w:p>
        </w:tc>
      </w:tr>
      <w:tr w:rsidR="00174AD5" w:rsidRPr="00C56F43" w:rsidTr="00F10C54">
        <w:tc>
          <w:tcPr>
            <w:tcW w:w="651" w:type="dxa"/>
          </w:tcPr>
          <w:p w:rsidR="00174AD5" w:rsidRPr="00C56F43" w:rsidRDefault="00174AD5" w:rsidP="00F10C54">
            <w:pPr>
              <w:spacing w:line="276" w:lineRule="auto"/>
              <w:jc w:val="center"/>
              <w:rPr>
                <w:sz w:val="24"/>
                <w:szCs w:val="24"/>
              </w:rPr>
            </w:pPr>
          </w:p>
        </w:tc>
        <w:tc>
          <w:tcPr>
            <w:tcW w:w="2292" w:type="dxa"/>
          </w:tcPr>
          <w:p w:rsidR="00174AD5" w:rsidRPr="00C56F43" w:rsidRDefault="00174AD5" w:rsidP="00F10C54">
            <w:pPr>
              <w:rPr>
                <w:sz w:val="24"/>
                <w:szCs w:val="24"/>
              </w:rPr>
            </w:pPr>
            <w:r w:rsidRPr="00C56F43">
              <w:rPr>
                <w:sz w:val="24"/>
                <w:szCs w:val="24"/>
              </w:rPr>
              <w:t>выбираемый запас, всего:</w:t>
            </w:r>
          </w:p>
        </w:tc>
        <w:tc>
          <w:tcPr>
            <w:tcW w:w="567" w:type="dxa"/>
            <w:vAlign w:val="center"/>
          </w:tcPr>
          <w:p w:rsidR="00174AD5" w:rsidRPr="00C56F43" w:rsidRDefault="00174AD5"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74AD5" w:rsidRPr="00C56F43" w:rsidRDefault="00174AD5" w:rsidP="00F10C54">
            <w:pPr>
              <w:spacing w:line="276" w:lineRule="auto"/>
              <w:jc w:val="center"/>
              <w:rPr>
                <w:sz w:val="24"/>
                <w:szCs w:val="24"/>
              </w:rPr>
            </w:pPr>
          </w:p>
        </w:tc>
        <w:tc>
          <w:tcPr>
            <w:tcW w:w="1134" w:type="dxa"/>
            <w:vAlign w:val="center"/>
          </w:tcPr>
          <w:p w:rsidR="00174AD5" w:rsidRPr="00C56F43" w:rsidRDefault="00174AD5" w:rsidP="00E94608">
            <w:pPr>
              <w:spacing w:line="276" w:lineRule="auto"/>
              <w:jc w:val="center"/>
              <w:rPr>
                <w:sz w:val="24"/>
                <w:szCs w:val="24"/>
              </w:rPr>
            </w:pPr>
          </w:p>
        </w:tc>
        <w:tc>
          <w:tcPr>
            <w:tcW w:w="992" w:type="dxa"/>
            <w:vAlign w:val="center"/>
          </w:tcPr>
          <w:p w:rsidR="00174AD5" w:rsidRPr="00C56F43" w:rsidRDefault="00174AD5" w:rsidP="00E94608">
            <w:pPr>
              <w:spacing w:line="276" w:lineRule="auto"/>
              <w:jc w:val="center"/>
              <w:rPr>
                <w:sz w:val="24"/>
                <w:szCs w:val="24"/>
              </w:rPr>
            </w:pPr>
          </w:p>
        </w:tc>
        <w:tc>
          <w:tcPr>
            <w:tcW w:w="1134"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c>
          <w:tcPr>
            <w:tcW w:w="992" w:type="dxa"/>
            <w:vAlign w:val="center"/>
          </w:tcPr>
          <w:p w:rsidR="00174AD5" w:rsidRPr="00C56F43" w:rsidRDefault="00174AD5" w:rsidP="00F10C54">
            <w:pPr>
              <w:spacing w:line="276" w:lineRule="auto"/>
              <w:jc w:val="center"/>
              <w:rPr>
                <w:sz w:val="24"/>
                <w:szCs w:val="24"/>
              </w:rPr>
            </w:pP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-корневой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Pr="00174AD5" w:rsidRDefault="001E26A2" w:rsidP="00174AD5">
            <w:pPr>
              <w:spacing w:line="276" w:lineRule="auto"/>
              <w:jc w:val="center"/>
              <w:rPr>
                <w:sz w:val="24"/>
                <w:szCs w:val="24"/>
                <w:u w:val="single"/>
              </w:rPr>
            </w:pPr>
            <w:r w:rsidRPr="00174AD5">
              <w:rPr>
                <w:sz w:val="24"/>
                <w:szCs w:val="24"/>
                <w:u w:val="single"/>
              </w:rPr>
              <w:t>0,6</w:t>
            </w:r>
          </w:p>
          <w:p w:rsidR="001E26A2" w:rsidRPr="00174AD5" w:rsidRDefault="001E26A2" w:rsidP="00174AD5">
            <w:pPr>
              <w:spacing w:line="276" w:lineRule="auto"/>
              <w:jc w:val="center"/>
              <w:rPr>
                <w:sz w:val="24"/>
                <w:szCs w:val="24"/>
              </w:rPr>
            </w:pPr>
            <w:r w:rsidRPr="00174AD5">
              <w:rPr>
                <w:sz w:val="24"/>
                <w:szCs w:val="24"/>
              </w:rPr>
              <w:lastRenderedPageBreak/>
              <w:t>0,61</w:t>
            </w:r>
          </w:p>
        </w:tc>
        <w:tc>
          <w:tcPr>
            <w:tcW w:w="992" w:type="dxa"/>
            <w:vAlign w:val="center"/>
          </w:tcPr>
          <w:p w:rsidR="001E26A2" w:rsidRPr="00174AD5" w:rsidRDefault="001E26A2" w:rsidP="00E94608">
            <w:pPr>
              <w:spacing w:line="276" w:lineRule="auto"/>
              <w:jc w:val="center"/>
              <w:rPr>
                <w:sz w:val="24"/>
                <w:szCs w:val="24"/>
                <w:u w:val="single"/>
              </w:rPr>
            </w:pPr>
            <w:r w:rsidRPr="00174AD5">
              <w:rPr>
                <w:sz w:val="24"/>
                <w:szCs w:val="24"/>
                <w:u w:val="single"/>
              </w:rPr>
              <w:lastRenderedPageBreak/>
              <w:t>0,</w:t>
            </w:r>
            <w:r>
              <w:rPr>
                <w:sz w:val="24"/>
                <w:szCs w:val="24"/>
                <w:u w:val="single"/>
              </w:rPr>
              <w:t>42</w:t>
            </w:r>
          </w:p>
          <w:p w:rsidR="001E26A2" w:rsidRPr="00174AD5" w:rsidRDefault="001E26A2" w:rsidP="00E94608">
            <w:pPr>
              <w:spacing w:line="276" w:lineRule="auto"/>
              <w:jc w:val="center"/>
              <w:rPr>
                <w:sz w:val="24"/>
                <w:szCs w:val="24"/>
              </w:rPr>
            </w:pPr>
            <w:r>
              <w:rPr>
                <w:sz w:val="24"/>
                <w:szCs w:val="24"/>
              </w:rPr>
              <w:lastRenderedPageBreak/>
              <w:t>1,91</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174AD5" w:rsidRDefault="001E26A2" w:rsidP="00E94608">
            <w:pPr>
              <w:spacing w:line="276" w:lineRule="auto"/>
              <w:jc w:val="center"/>
              <w:rPr>
                <w:sz w:val="24"/>
                <w:szCs w:val="24"/>
                <w:u w:val="single"/>
              </w:rPr>
            </w:pPr>
            <w:r>
              <w:rPr>
                <w:sz w:val="24"/>
                <w:szCs w:val="24"/>
                <w:u w:val="single"/>
              </w:rPr>
              <w:t>1,02</w:t>
            </w:r>
          </w:p>
          <w:p w:rsidR="001E26A2" w:rsidRPr="00174AD5" w:rsidRDefault="001E26A2" w:rsidP="00E94608">
            <w:pPr>
              <w:spacing w:line="276" w:lineRule="auto"/>
              <w:jc w:val="center"/>
              <w:rPr>
                <w:sz w:val="24"/>
                <w:szCs w:val="24"/>
              </w:rPr>
            </w:pPr>
            <w:r>
              <w:rPr>
                <w:sz w:val="24"/>
                <w:szCs w:val="24"/>
              </w:rPr>
              <w:lastRenderedPageBreak/>
              <w:t>2,52</w:t>
            </w: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-ликвидный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Pr="0040154C" w:rsidRDefault="001E26A2" w:rsidP="00E94608">
            <w:pPr>
              <w:spacing w:line="276" w:lineRule="auto"/>
              <w:jc w:val="center"/>
              <w:rPr>
                <w:sz w:val="24"/>
                <w:szCs w:val="24"/>
                <w:u w:val="single"/>
              </w:rPr>
            </w:pPr>
            <w:r>
              <w:rPr>
                <w:sz w:val="24"/>
                <w:szCs w:val="24"/>
                <w:u w:val="single"/>
              </w:rPr>
              <w:t>0,43</w:t>
            </w:r>
          </w:p>
          <w:p w:rsidR="001E26A2" w:rsidRPr="00C56F43" w:rsidRDefault="001E26A2" w:rsidP="00174AD5">
            <w:pPr>
              <w:spacing w:line="276" w:lineRule="auto"/>
              <w:jc w:val="center"/>
              <w:rPr>
                <w:sz w:val="24"/>
                <w:szCs w:val="24"/>
              </w:rPr>
            </w:pPr>
            <w:r>
              <w:rPr>
                <w:sz w:val="24"/>
                <w:szCs w:val="24"/>
              </w:rPr>
              <w:t>0,43</w:t>
            </w:r>
          </w:p>
        </w:tc>
        <w:tc>
          <w:tcPr>
            <w:tcW w:w="992" w:type="dxa"/>
            <w:vAlign w:val="center"/>
          </w:tcPr>
          <w:p w:rsidR="001E26A2" w:rsidRPr="0040154C" w:rsidRDefault="001E26A2" w:rsidP="00E94608">
            <w:pPr>
              <w:spacing w:line="276" w:lineRule="auto"/>
              <w:jc w:val="center"/>
              <w:rPr>
                <w:sz w:val="24"/>
                <w:szCs w:val="24"/>
                <w:u w:val="single"/>
              </w:rPr>
            </w:pPr>
            <w:r>
              <w:rPr>
                <w:sz w:val="24"/>
                <w:szCs w:val="24"/>
                <w:u w:val="single"/>
              </w:rPr>
              <w:t>0,28</w:t>
            </w:r>
          </w:p>
          <w:p w:rsidR="001E26A2" w:rsidRPr="00C56F43" w:rsidRDefault="001E26A2" w:rsidP="00E94608">
            <w:pPr>
              <w:spacing w:line="276" w:lineRule="auto"/>
              <w:jc w:val="center"/>
              <w:rPr>
                <w:sz w:val="24"/>
                <w:szCs w:val="24"/>
              </w:rPr>
            </w:pPr>
            <w:r>
              <w:rPr>
                <w:sz w:val="24"/>
                <w:szCs w:val="24"/>
              </w:rPr>
              <w:t>1,354</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40154C" w:rsidRDefault="001E26A2" w:rsidP="00E94608">
            <w:pPr>
              <w:spacing w:line="276" w:lineRule="auto"/>
              <w:jc w:val="center"/>
              <w:rPr>
                <w:sz w:val="24"/>
                <w:szCs w:val="24"/>
                <w:u w:val="single"/>
              </w:rPr>
            </w:pPr>
            <w:r>
              <w:rPr>
                <w:sz w:val="24"/>
                <w:szCs w:val="24"/>
                <w:u w:val="single"/>
              </w:rPr>
              <w:t>0,71</w:t>
            </w:r>
          </w:p>
          <w:p w:rsidR="001E26A2" w:rsidRPr="00C56F43" w:rsidRDefault="001E26A2" w:rsidP="00E94608">
            <w:pPr>
              <w:spacing w:line="276" w:lineRule="auto"/>
              <w:jc w:val="center"/>
              <w:rPr>
                <w:sz w:val="24"/>
                <w:szCs w:val="24"/>
              </w:rPr>
            </w:pPr>
            <w:r>
              <w:rPr>
                <w:sz w:val="24"/>
                <w:szCs w:val="24"/>
              </w:rPr>
              <w:t>1,78</w:t>
            </w:r>
          </w:p>
        </w:tc>
      </w:tr>
      <w:tr w:rsidR="001E26A2" w:rsidRPr="00C56F43" w:rsidTr="00F10C54">
        <w:tc>
          <w:tcPr>
            <w:tcW w:w="651" w:type="dxa"/>
          </w:tcPr>
          <w:p w:rsidR="001E26A2" w:rsidRPr="00C56F43" w:rsidRDefault="001E26A2" w:rsidP="00F10C54">
            <w:pPr>
              <w:spacing w:line="276" w:lineRule="auto"/>
              <w:jc w:val="center"/>
              <w:rPr>
                <w:sz w:val="24"/>
                <w:szCs w:val="24"/>
              </w:rPr>
            </w:pPr>
          </w:p>
        </w:tc>
        <w:tc>
          <w:tcPr>
            <w:tcW w:w="2292" w:type="dxa"/>
            <w:vAlign w:val="center"/>
          </w:tcPr>
          <w:p w:rsidR="001E26A2" w:rsidRPr="00C56F43" w:rsidRDefault="001E26A2" w:rsidP="00F10C54">
            <w:pPr>
              <w:rPr>
                <w:sz w:val="24"/>
                <w:szCs w:val="24"/>
              </w:rPr>
            </w:pPr>
            <w:r w:rsidRPr="00C56F43">
              <w:rPr>
                <w:sz w:val="24"/>
                <w:szCs w:val="24"/>
              </w:rPr>
              <w:t>-деловой</w:t>
            </w:r>
          </w:p>
        </w:tc>
        <w:tc>
          <w:tcPr>
            <w:tcW w:w="567" w:type="dxa"/>
            <w:vAlign w:val="center"/>
          </w:tcPr>
          <w:p w:rsidR="001E26A2" w:rsidRPr="00C56F43" w:rsidRDefault="001E26A2" w:rsidP="00F10C54">
            <w:pPr>
              <w:jc w:val="center"/>
              <w:rPr>
                <w:sz w:val="24"/>
                <w:szCs w:val="24"/>
              </w:rPr>
            </w:pPr>
            <w:r w:rsidRPr="00C56F43">
              <w:rPr>
                <w:sz w:val="24"/>
                <w:szCs w:val="24"/>
              </w:rPr>
              <w:t>м</w:t>
            </w:r>
            <w:r w:rsidRPr="00C56F43">
              <w:rPr>
                <w:sz w:val="24"/>
                <w:szCs w:val="24"/>
                <w:vertAlign w:val="superscript"/>
              </w:rPr>
              <w:t>3</w:t>
            </w:r>
          </w:p>
        </w:tc>
        <w:tc>
          <w:tcPr>
            <w:tcW w:w="993" w:type="dxa"/>
            <w:vAlign w:val="center"/>
          </w:tcPr>
          <w:p w:rsidR="001E26A2" w:rsidRPr="00C56F43" w:rsidRDefault="001E26A2" w:rsidP="00F10C54">
            <w:pPr>
              <w:spacing w:line="276" w:lineRule="auto"/>
              <w:jc w:val="center"/>
              <w:rPr>
                <w:sz w:val="24"/>
                <w:szCs w:val="24"/>
              </w:rPr>
            </w:pPr>
          </w:p>
        </w:tc>
        <w:tc>
          <w:tcPr>
            <w:tcW w:w="1134" w:type="dxa"/>
            <w:vAlign w:val="center"/>
          </w:tcPr>
          <w:p w:rsidR="001E26A2" w:rsidRDefault="001E26A2" w:rsidP="00E94608">
            <w:pPr>
              <w:spacing w:line="276" w:lineRule="auto"/>
              <w:jc w:val="center"/>
              <w:rPr>
                <w:sz w:val="24"/>
                <w:szCs w:val="24"/>
                <w:u w:val="single"/>
              </w:rPr>
            </w:pPr>
            <w:r>
              <w:rPr>
                <w:sz w:val="24"/>
                <w:szCs w:val="24"/>
                <w:u w:val="single"/>
              </w:rPr>
              <w:t>0,535</w:t>
            </w:r>
          </w:p>
          <w:p w:rsidR="001E26A2" w:rsidRPr="00C56F43" w:rsidRDefault="001E26A2" w:rsidP="00174AD5">
            <w:pPr>
              <w:spacing w:line="276" w:lineRule="auto"/>
              <w:jc w:val="center"/>
              <w:rPr>
                <w:sz w:val="24"/>
                <w:szCs w:val="24"/>
              </w:rPr>
            </w:pPr>
            <w:r>
              <w:rPr>
                <w:sz w:val="24"/>
                <w:szCs w:val="24"/>
              </w:rPr>
              <w:t>0,535</w:t>
            </w:r>
          </w:p>
        </w:tc>
        <w:tc>
          <w:tcPr>
            <w:tcW w:w="992" w:type="dxa"/>
            <w:vAlign w:val="center"/>
          </w:tcPr>
          <w:p w:rsidR="001E26A2" w:rsidRDefault="001E26A2" w:rsidP="00E94608">
            <w:pPr>
              <w:spacing w:line="276" w:lineRule="auto"/>
              <w:jc w:val="center"/>
              <w:rPr>
                <w:sz w:val="24"/>
                <w:szCs w:val="24"/>
                <w:u w:val="single"/>
              </w:rPr>
            </w:pPr>
            <w:r>
              <w:rPr>
                <w:sz w:val="24"/>
                <w:szCs w:val="24"/>
                <w:u w:val="single"/>
              </w:rPr>
              <w:t>0,06</w:t>
            </w:r>
          </w:p>
          <w:p w:rsidR="001E26A2" w:rsidRPr="00C56F43" w:rsidRDefault="001E26A2" w:rsidP="005D0758">
            <w:pPr>
              <w:spacing w:line="276" w:lineRule="auto"/>
              <w:jc w:val="center"/>
              <w:rPr>
                <w:sz w:val="24"/>
                <w:szCs w:val="24"/>
              </w:rPr>
            </w:pPr>
            <w:r>
              <w:rPr>
                <w:sz w:val="24"/>
                <w:szCs w:val="24"/>
              </w:rPr>
              <w:t>0,</w:t>
            </w:r>
            <w:r w:rsidR="005D0758">
              <w:rPr>
                <w:sz w:val="24"/>
                <w:szCs w:val="24"/>
              </w:rPr>
              <w:t>287</w:t>
            </w:r>
          </w:p>
        </w:tc>
        <w:tc>
          <w:tcPr>
            <w:tcW w:w="1134"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Pr="00C56F43" w:rsidRDefault="001E26A2" w:rsidP="00F10C54">
            <w:pPr>
              <w:spacing w:line="276" w:lineRule="auto"/>
              <w:jc w:val="center"/>
              <w:rPr>
                <w:sz w:val="24"/>
                <w:szCs w:val="24"/>
              </w:rPr>
            </w:pPr>
          </w:p>
        </w:tc>
        <w:tc>
          <w:tcPr>
            <w:tcW w:w="992" w:type="dxa"/>
            <w:vAlign w:val="center"/>
          </w:tcPr>
          <w:p w:rsidR="001E26A2" w:rsidRDefault="001E26A2" w:rsidP="00E94608">
            <w:pPr>
              <w:spacing w:line="276" w:lineRule="auto"/>
              <w:jc w:val="center"/>
              <w:rPr>
                <w:sz w:val="24"/>
                <w:szCs w:val="24"/>
                <w:u w:val="single"/>
              </w:rPr>
            </w:pPr>
            <w:r>
              <w:rPr>
                <w:sz w:val="24"/>
                <w:szCs w:val="24"/>
                <w:u w:val="single"/>
              </w:rPr>
              <w:t>0,595</w:t>
            </w:r>
          </w:p>
          <w:p w:rsidR="001E26A2" w:rsidRPr="00C56F43" w:rsidRDefault="005D0758" w:rsidP="00E94608">
            <w:pPr>
              <w:spacing w:line="276" w:lineRule="auto"/>
              <w:jc w:val="center"/>
              <w:rPr>
                <w:sz w:val="24"/>
                <w:szCs w:val="24"/>
              </w:rPr>
            </w:pPr>
            <w:r>
              <w:rPr>
                <w:sz w:val="24"/>
                <w:szCs w:val="24"/>
              </w:rPr>
              <w:t>0,822</w:t>
            </w:r>
          </w:p>
        </w:tc>
      </w:tr>
    </w:tbl>
    <w:p w:rsidR="006B69DA" w:rsidRDefault="006B69DA" w:rsidP="006B69DA">
      <w:pPr>
        <w:widowControl w:val="0"/>
        <w:autoSpaceDE w:val="0"/>
        <w:autoSpaceDN w:val="0"/>
        <w:adjustRightInd w:val="0"/>
        <w:spacing w:line="276" w:lineRule="auto"/>
        <w:jc w:val="both"/>
        <w:rPr>
          <w:sz w:val="28"/>
          <w:szCs w:val="28"/>
        </w:rPr>
      </w:pPr>
    </w:p>
    <w:p w:rsidR="00A40016" w:rsidRPr="006F7FC6" w:rsidRDefault="009850F7" w:rsidP="006B69DA">
      <w:pPr>
        <w:widowControl w:val="0"/>
        <w:autoSpaceDE w:val="0"/>
        <w:autoSpaceDN w:val="0"/>
        <w:adjustRightInd w:val="0"/>
        <w:spacing w:line="276" w:lineRule="auto"/>
        <w:jc w:val="both"/>
        <w:rPr>
          <w:i/>
          <w:sz w:val="28"/>
          <w:szCs w:val="28"/>
        </w:rPr>
      </w:pPr>
      <w:r w:rsidRPr="008508AD">
        <w:rPr>
          <w:i/>
          <w:sz w:val="28"/>
          <w:szCs w:val="28"/>
        </w:rPr>
        <w:t xml:space="preserve">Примечание: </w:t>
      </w:r>
      <w:r w:rsidR="008A5333">
        <w:rPr>
          <w:i/>
          <w:sz w:val="28"/>
          <w:szCs w:val="28"/>
        </w:rPr>
        <w:t>Данные в таблице носят рекомендательный характер. В</w:t>
      </w:r>
      <w:r w:rsidRPr="008508AD">
        <w:rPr>
          <w:i/>
          <w:sz w:val="28"/>
          <w:szCs w:val="28"/>
        </w:rPr>
        <w:t xml:space="preserve"> дал</w:t>
      </w:r>
      <w:r w:rsidRPr="008508AD">
        <w:rPr>
          <w:i/>
          <w:sz w:val="28"/>
          <w:szCs w:val="28"/>
        </w:rPr>
        <w:t>ь</w:t>
      </w:r>
      <w:r w:rsidRPr="008508AD">
        <w:rPr>
          <w:i/>
          <w:sz w:val="28"/>
          <w:szCs w:val="28"/>
        </w:rPr>
        <w:t xml:space="preserve">нейшем </w:t>
      </w:r>
      <w:r w:rsidR="008A5333">
        <w:rPr>
          <w:i/>
          <w:sz w:val="28"/>
          <w:szCs w:val="28"/>
        </w:rPr>
        <w:t xml:space="preserve">объём </w:t>
      </w:r>
      <w:r w:rsidRPr="008508AD">
        <w:rPr>
          <w:i/>
          <w:sz w:val="28"/>
          <w:szCs w:val="28"/>
        </w:rPr>
        <w:t xml:space="preserve">санитарно-оздоровительных мероприятий </w:t>
      </w:r>
      <w:r w:rsidR="008A5333">
        <w:rPr>
          <w:i/>
          <w:sz w:val="28"/>
          <w:szCs w:val="28"/>
        </w:rPr>
        <w:t>должны опред</w:t>
      </w:r>
      <w:r w:rsidR="008A5333">
        <w:rPr>
          <w:i/>
          <w:sz w:val="28"/>
          <w:szCs w:val="28"/>
        </w:rPr>
        <w:t>е</w:t>
      </w:r>
      <w:r w:rsidR="008A5333">
        <w:rPr>
          <w:i/>
          <w:sz w:val="28"/>
          <w:szCs w:val="28"/>
        </w:rPr>
        <w:t>ляться на основе государственного лесопатологического мониторинга и л</w:t>
      </w:r>
      <w:r w:rsidR="008A5333">
        <w:rPr>
          <w:i/>
          <w:sz w:val="28"/>
          <w:szCs w:val="28"/>
        </w:rPr>
        <w:t>е</w:t>
      </w:r>
      <w:r w:rsidR="008A5333">
        <w:rPr>
          <w:i/>
          <w:sz w:val="28"/>
          <w:szCs w:val="28"/>
        </w:rPr>
        <w:t>сопатологических обследований.</w:t>
      </w:r>
    </w:p>
    <w:p w:rsidR="00897B33" w:rsidRDefault="00897B33" w:rsidP="006B69DA">
      <w:pPr>
        <w:widowControl w:val="0"/>
        <w:autoSpaceDE w:val="0"/>
        <w:autoSpaceDN w:val="0"/>
        <w:adjustRightInd w:val="0"/>
        <w:spacing w:line="360" w:lineRule="auto"/>
        <w:ind w:firstLine="709"/>
        <w:jc w:val="both"/>
        <w:rPr>
          <w:sz w:val="28"/>
          <w:szCs w:val="28"/>
        </w:rPr>
      </w:pP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СОМ планируются в лесах любого целевого назначения и всех катег</w:t>
      </w:r>
      <w:r w:rsidRPr="00A73A71">
        <w:rPr>
          <w:sz w:val="28"/>
          <w:szCs w:val="28"/>
        </w:rPr>
        <w:t>о</w:t>
      </w:r>
      <w:r w:rsidRPr="00A73A71">
        <w:rPr>
          <w:sz w:val="28"/>
          <w:szCs w:val="28"/>
        </w:rPr>
        <w:t>рий защитных лесов, кроме заповедных участков.</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Pr="00A73A71" w:rsidRDefault="00A40016" w:rsidP="006B69DA">
      <w:pPr>
        <w:widowControl w:val="0"/>
        <w:autoSpaceDE w:val="0"/>
        <w:autoSpaceDN w:val="0"/>
        <w:adjustRightInd w:val="0"/>
        <w:spacing w:line="360" w:lineRule="auto"/>
        <w:ind w:firstLine="709"/>
        <w:jc w:val="both"/>
        <w:rPr>
          <w:sz w:val="28"/>
          <w:szCs w:val="28"/>
        </w:rPr>
      </w:pPr>
      <w:proofErr w:type="gramStart"/>
      <w:r w:rsidRPr="00A73A71">
        <w:rPr>
          <w:sz w:val="28"/>
          <w:szCs w:val="28"/>
        </w:rPr>
        <w:t>Отвод лесосек под санитарные сплошные и выборочные рубки произв</w:t>
      </w:r>
      <w:r w:rsidRPr="00A73A71">
        <w:rPr>
          <w:sz w:val="28"/>
          <w:szCs w:val="28"/>
        </w:rPr>
        <w:t>о</w:t>
      </w:r>
      <w:r w:rsidRPr="00A73A71">
        <w:rPr>
          <w:sz w:val="28"/>
          <w:szCs w:val="28"/>
        </w:rPr>
        <w:t>дится по результатам ЛПО, проводимого инструментальным способом в соо</w:t>
      </w:r>
      <w:r w:rsidRPr="00A73A71">
        <w:rPr>
          <w:sz w:val="28"/>
          <w:szCs w:val="28"/>
        </w:rPr>
        <w:t>т</w:t>
      </w:r>
      <w:r w:rsidRPr="00A73A71">
        <w:rPr>
          <w:sz w:val="28"/>
          <w:szCs w:val="28"/>
        </w:rPr>
        <w:t>ветствии с П</w:t>
      </w:r>
      <w:r w:rsidR="00A73A71" w:rsidRPr="00A73A71">
        <w:rPr>
          <w:sz w:val="28"/>
          <w:szCs w:val="28"/>
        </w:rPr>
        <w:t>равилами заготовки древесины и О</w:t>
      </w:r>
      <w:r w:rsidRPr="00A73A71">
        <w:rPr>
          <w:sz w:val="28"/>
          <w:szCs w:val="28"/>
        </w:rPr>
        <w:t>собенностями заготовки др</w:t>
      </w:r>
      <w:r w:rsidRPr="00A73A71">
        <w:rPr>
          <w:sz w:val="28"/>
          <w:szCs w:val="28"/>
        </w:rPr>
        <w:t>е</w:t>
      </w:r>
      <w:r w:rsidRPr="00A73A71">
        <w:rPr>
          <w:sz w:val="28"/>
          <w:szCs w:val="28"/>
        </w:rPr>
        <w:t>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экологии Российской Федерации от 27 июня 2016 г.</w:t>
      </w:r>
      <w:r w:rsidRPr="00A73A71">
        <w:rPr>
          <w:sz w:val="28"/>
          <w:szCs w:val="28"/>
        </w:rPr>
        <w:t xml:space="preserve"> № 474.</w:t>
      </w:r>
      <w:proofErr w:type="gramEnd"/>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w:t>
      </w:r>
      <w:r w:rsidRPr="00A73A71">
        <w:rPr>
          <w:sz w:val="28"/>
          <w:szCs w:val="28"/>
        </w:rPr>
        <w:t>о</w:t>
      </w:r>
      <w:r w:rsidRPr="00A73A71">
        <w:rPr>
          <w:sz w:val="28"/>
          <w:szCs w:val="28"/>
        </w:rPr>
        <w:t>пускается в пределах, не превышающих 10% от площади погибшего или п</w:t>
      </w:r>
      <w:r w:rsidRPr="00A73A71">
        <w:rPr>
          <w:sz w:val="28"/>
          <w:szCs w:val="28"/>
        </w:rPr>
        <w:t>о</w:t>
      </w:r>
      <w:r w:rsidRPr="00A73A71">
        <w:rPr>
          <w:sz w:val="28"/>
          <w:szCs w:val="28"/>
        </w:rPr>
        <w:t>врежденного участка леса.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На визирах лесосек, отводимых в выборочную санитарную рубку, дер</w:t>
      </w:r>
      <w:r w:rsidRPr="00A73A71">
        <w:rPr>
          <w:sz w:val="28"/>
          <w:szCs w:val="28"/>
        </w:rPr>
        <w:t>е</w:t>
      </w:r>
      <w:r w:rsidRPr="00A73A71">
        <w:rPr>
          <w:sz w:val="28"/>
          <w:szCs w:val="28"/>
        </w:rPr>
        <w:lastRenderedPageBreak/>
        <w:t>вья не срубаются, и визиры расчищаются за счет обрубки сучьев и веток, а также рубки кустарника.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При назначении в сплошную и выборочную санитарную рубку в обяз</w:t>
      </w:r>
      <w:r w:rsidRPr="00A73A71">
        <w:rPr>
          <w:sz w:val="28"/>
          <w:szCs w:val="28"/>
        </w:rPr>
        <w:t>а</w:t>
      </w:r>
      <w:r w:rsidRPr="00A73A71">
        <w:rPr>
          <w:sz w:val="28"/>
          <w:szCs w:val="28"/>
        </w:rPr>
        <w:t>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3 - 4-й категорий состояния (сильно ослабленные и усыха</w:t>
      </w:r>
      <w:r w:rsidRPr="00A73A71">
        <w:rPr>
          <w:sz w:val="28"/>
          <w:szCs w:val="28"/>
        </w:rPr>
        <w:t>ю</w:t>
      </w:r>
      <w:r w:rsidRPr="00A73A71">
        <w:rPr>
          <w:sz w:val="28"/>
          <w:szCs w:val="28"/>
        </w:rPr>
        <w:t>щие) назначаются в рубку при повреждении корневой губкой (в сосняках), д</w:t>
      </w:r>
      <w:r w:rsidRPr="00A73A71">
        <w:rPr>
          <w:sz w:val="28"/>
          <w:szCs w:val="28"/>
        </w:rPr>
        <w:t>е</w:t>
      </w:r>
      <w:r w:rsidRPr="00A73A71">
        <w:rPr>
          <w:sz w:val="28"/>
          <w:szCs w:val="28"/>
        </w:rPr>
        <w:t>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в лесных насаждениях, пройденных лесным пожаром: деревья с нал</w:t>
      </w:r>
      <w:r w:rsidRPr="00A73A71">
        <w:rPr>
          <w:sz w:val="28"/>
          <w:szCs w:val="28"/>
        </w:rPr>
        <w:t>и</w:t>
      </w:r>
      <w:r w:rsidRPr="00A73A71">
        <w:rPr>
          <w:sz w:val="28"/>
          <w:szCs w:val="28"/>
        </w:rPr>
        <w:t>чием прогара корневой шейки не менее 3/4 окружности ствола (при этом об</w:t>
      </w:r>
      <w:r w:rsidRPr="00A73A71">
        <w:rPr>
          <w:sz w:val="28"/>
          <w:szCs w:val="28"/>
        </w:rPr>
        <w:t>я</w:t>
      </w:r>
      <w:r w:rsidRPr="00A73A71">
        <w:rPr>
          <w:sz w:val="28"/>
          <w:szCs w:val="28"/>
        </w:rPr>
        <w:t>зательно наличие пробной площади с раскопкой корневой шейки не менее чем у 100 деревьев) или высушивание луба не менее 3/4 окружности ствола (нал</w:t>
      </w:r>
      <w:r w:rsidRPr="00A73A71">
        <w:rPr>
          <w:sz w:val="28"/>
          <w:szCs w:val="28"/>
        </w:rPr>
        <w:t>и</w:t>
      </w:r>
      <w:r w:rsidRPr="00A73A71">
        <w:rPr>
          <w:sz w:val="28"/>
          <w:szCs w:val="28"/>
        </w:rPr>
        <w:t>чие пробной площади также обязательно);</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w:t>
      </w:r>
      <w:r w:rsidRPr="00A73A71">
        <w:rPr>
          <w:sz w:val="28"/>
          <w:szCs w:val="28"/>
        </w:rPr>
        <w:t>и</w:t>
      </w:r>
      <w:r w:rsidRPr="00A73A71">
        <w:rPr>
          <w:sz w:val="28"/>
          <w:szCs w:val="28"/>
        </w:rPr>
        <w:t>телей, занимающие более половины окружности ствола.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w:t>
      </w:r>
      <w:proofErr w:type="gramStart"/>
      <w:r w:rsidRPr="00A73A71">
        <w:rPr>
          <w:sz w:val="28"/>
          <w:szCs w:val="28"/>
        </w:rPr>
        <w:t>га</w:t>
      </w:r>
      <w:proofErr w:type="gramEnd"/>
      <w:r w:rsidRPr="00A73A71">
        <w:rPr>
          <w:sz w:val="28"/>
          <w:szCs w:val="28"/>
        </w:rPr>
        <w:t xml:space="preserve"> оставляются в целях обеспечения естественными укрытиями представителей животного мира.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w:t>
      </w:r>
      <w:r w:rsidRPr="00A73A71">
        <w:rPr>
          <w:sz w:val="28"/>
          <w:szCs w:val="28"/>
        </w:rPr>
        <w:t>т</w:t>
      </w:r>
      <w:r w:rsidRPr="00A73A71">
        <w:rPr>
          <w:sz w:val="28"/>
          <w:szCs w:val="28"/>
        </w:rPr>
        <w:t>ветствующие их категориям защитности или целевому назначению.</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w:t>
      </w:r>
      <w:r w:rsidRPr="00A73A71">
        <w:rPr>
          <w:sz w:val="28"/>
          <w:szCs w:val="28"/>
        </w:rPr>
        <w:t>е</w:t>
      </w:r>
      <w:r w:rsidRPr="00A73A71">
        <w:rPr>
          <w:sz w:val="28"/>
          <w:szCs w:val="28"/>
        </w:rPr>
        <w:lastRenderedPageBreak/>
        <w:t>вышают половину площади данного выдела.</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Сплошная санитарная рубка проводится в лесных насаждениях, в кот</w:t>
      </w:r>
      <w:r w:rsidRPr="00A73A71">
        <w:rPr>
          <w:sz w:val="28"/>
          <w:szCs w:val="28"/>
        </w:rPr>
        <w:t>о</w:t>
      </w:r>
      <w:r w:rsidRPr="00A73A71">
        <w:rPr>
          <w:sz w:val="28"/>
          <w:szCs w:val="28"/>
        </w:rPr>
        <w:t>рых после уборки деревьев, подлежащих рубке, полнота становится ниже пр</w:t>
      </w:r>
      <w:r w:rsidRPr="00A73A71">
        <w:rPr>
          <w:sz w:val="28"/>
          <w:szCs w:val="28"/>
        </w:rPr>
        <w:t>е</w:t>
      </w:r>
      <w:r w:rsidRPr="00A73A71">
        <w:rPr>
          <w:sz w:val="28"/>
          <w:szCs w:val="28"/>
        </w:rPr>
        <w:t>дельных величин, при которых обеспечивается способность древостоев в</w:t>
      </w:r>
      <w:r w:rsidRPr="00A73A71">
        <w:rPr>
          <w:sz w:val="28"/>
          <w:szCs w:val="28"/>
        </w:rPr>
        <w:t>ы</w:t>
      </w:r>
      <w:r w:rsidRPr="00A73A71">
        <w:rPr>
          <w:sz w:val="28"/>
          <w:szCs w:val="28"/>
        </w:rPr>
        <w:t>полнять функции, соответствующие категориям защитных лесов или целевому назначению. Расчет фактической полноты древостоя обеспечивается при пр</w:t>
      </w:r>
      <w:r w:rsidRPr="00A73A71">
        <w:rPr>
          <w:sz w:val="28"/>
          <w:szCs w:val="28"/>
        </w:rPr>
        <w:t>о</w:t>
      </w:r>
      <w:r w:rsidRPr="00A73A71">
        <w:rPr>
          <w:sz w:val="28"/>
          <w:szCs w:val="28"/>
        </w:rPr>
        <w:t>ведении ЛПО.</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Уборка неликвидной древесины проводится в местах образования ве</w:t>
      </w:r>
      <w:r w:rsidRPr="00A73A71">
        <w:rPr>
          <w:sz w:val="28"/>
          <w:szCs w:val="28"/>
        </w:rPr>
        <w:t>т</w:t>
      </w:r>
      <w:r w:rsidRPr="00A73A71">
        <w:rPr>
          <w:sz w:val="28"/>
          <w:szCs w:val="28"/>
        </w:rPr>
        <w:t>ровала, бурелома, снеголома, верховых пожаров и других повреждений при наличии неликвидной древесины более 90% от общего запаса погибших дер</w:t>
      </w:r>
      <w:r w:rsidRPr="00A73A71">
        <w:rPr>
          <w:sz w:val="28"/>
          <w:szCs w:val="28"/>
        </w:rPr>
        <w:t>е</w:t>
      </w:r>
      <w:r w:rsidRPr="00A73A71">
        <w:rPr>
          <w:sz w:val="28"/>
          <w:szCs w:val="28"/>
        </w:rPr>
        <w:t>вьев.</w:t>
      </w:r>
    </w:p>
    <w:p w:rsidR="00A40016" w:rsidRPr="00A73A71" w:rsidRDefault="00A40016" w:rsidP="006B69DA">
      <w:pPr>
        <w:widowControl w:val="0"/>
        <w:autoSpaceDE w:val="0"/>
        <w:autoSpaceDN w:val="0"/>
        <w:adjustRightInd w:val="0"/>
        <w:spacing w:line="360"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w:t>
      </w:r>
      <w:r w:rsidR="00A73A71">
        <w:rPr>
          <w:sz w:val="28"/>
          <w:szCs w:val="28"/>
        </w:rPr>
        <w:t>е</w:t>
      </w:r>
      <w:r w:rsidR="00A73A71">
        <w:rPr>
          <w:sz w:val="28"/>
          <w:szCs w:val="28"/>
        </w:rPr>
        <w:t>ств</w:t>
      </w:r>
      <w:proofErr w:type="gramStart"/>
      <w:r w:rsidR="00A73A71">
        <w:rPr>
          <w:sz w:val="28"/>
          <w:szCs w:val="28"/>
        </w:rPr>
        <w:t>а(</w:t>
      </w:r>
      <w:proofErr w:type="gramEnd"/>
      <w:r w:rsidRPr="00A73A71">
        <w:rPr>
          <w:sz w:val="28"/>
          <w:szCs w:val="28"/>
        </w:rPr>
        <w:t>лесопарка</w:t>
      </w:r>
      <w:r w:rsidR="00A73A71">
        <w:rPr>
          <w:sz w:val="28"/>
          <w:szCs w:val="28"/>
        </w:rPr>
        <w:t>)</w:t>
      </w:r>
      <w:r w:rsidRPr="00A73A71">
        <w:rPr>
          <w:sz w:val="28"/>
          <w:szCs w:val="28"/>
        </w:rPr>
        <w:t>.</w:t>
      </w:r>
    </w:p>
    <w:p w:rsidR="00B07609" w:rsidRDefault="00A40016" w:rsidP="00B07609">
      <w:pPr>
        <w:spacing w:line="360" w:lineRule="auto"/>
        <w:ind w:firstLine="709"/>
        <w:jc w:val="both"/>
        <w:rPr>
          <w:sz w:val="28"/>
          <w:szCs w:val="28"/>
        </w:rPr>
      </w:pPr>
      <w:r w:rsidRPr="00A73A71">
        <w:rPr>
          <w:sz w:val="28"/>
          <w:szCs w:val="28"/>
        </w:rPr>
        <w:t>Рубка аварийных деревьев проводится в целях недопущения вреда жи</w:t>
      </w:r>
      <w:r w:rsidRPr="00A73A71">
        <w:rPr>
          <w:sz w:val="28"/>
          <w:szCs w:val="28"/>
        </w:rPr>
        <w:t>з</w:t>
      </w:r>
      <w:r w:rsidRPr="00A73A71">
        <w:rPr>
          <w:sz w:val="28"/>
          <w:szCs w:val="28"/>
        </w:rPr>
        <w:t>ни и здоровью граждан или ущерба государственному имуществу и имущ</w:t>
      </w:r>
      <w:r w:rsidRPr="00A73A71">
        <w:rPr>
          <w:sz w:val="28"/>
          <w:szCs w:val="28"/>
        </w:rPr>
        <w:t>е</w:t>
      </w:r>
      <w:r w:rsidRPr="00A73A71">
        <w:rPr>
          <w:sz w:val="28"/>
          <w:szCs w:val="28"/>
        </w:rPr>
        <w:t>ству граждан и юридических лиц.</w:t>
      </w:r>
    </w:p>
    <w:p w:rsidR="00D435A4" w:rsidRDefault="00D435A4" w:rsidP="00B07609">
      <w:pPr>
        <w:spacing w:line="360" w:lineRule="auto"/>
        <w:ind w:firstLine="709"/>
        <w:jc w:val="both"/>
        <w:rPr>
          <w:sz w:val="28"/>
          <w:szCs w:val="28"/>
        </w:rPr>
      </w:pPr>
    </w:p>
    <w:p w:rsidR="00897B33" w:rsidRPr="00C56F43" w:rsidRDefault="00897B33" w:rsidP="00B07609">
      <w:pPr>
        <w:spacing w:line="360" w:lineRule="auto"/>
        <w:ind w:firstLine="709"/>
        <w:jc w:val="both"/>
        <w:rPr>
          <w:sz w:val="28"/>
          <w:szCs w:val="28"/>
        </w:rPr>
      </w:pPr>
    </w:p>
    <w:p w:rsidR="006F7FC6" w:rsidRPr="006F7FC6" w:rsidRDefault="005C4FC3" w:rsidP="00772C4D">
      <w:pPr>
        <w:spacing w:line="360" w:lineRule="auto"/>
        <w:ind w:firstLine="709"/>
        <w:jc w:val="center"/>
        <w:rPr>
          <w:i/>
          <w:sz w:val="28"/>
          <w:szCs w:val="28"/>
          <w:u w:val="single"/>
          <w:lang w:eastAsia="en-US"/>
        </w:rPr>
      </w:pPr>
      <w:r w:rsidRPr="005F76AA">
        <w:rPr>
          <w:i/>
          <w:sz w:val="28"/>
          <w:szCs w:val="28"/>
          <w:u w:val="single"/>
          <w:lang w:eastAsia="en-US"/>
        </w:rPr>
        <w:t>Ликвидация о</w:t>
      </w:r>
      <w:r w:rsidR="006F7FC6">
        <w:rPr>
          <w:i/>
          <w:sz w:val="28"/>
          <w:szCs w:val="28"/>
          <w:u w:val="single"/>
          <w:lang w:eastAsia="en-US"/>
        </w:rPr>
        <w:t>чагов вредных организмов</w:t>
      </w:r>
    </w:p>
    <w:p w:rsidR="005C4FC3" w:rsidRPr="00A73A71" w:rsidRDefault="005C4FC3" w:rsidP="006B69DA">
      <w:pPr>
        <w:spacing w:line="360"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нными прик</w:t>
      </w:r>
      <w:r w:rsidR="00A73A71" w:rsidRPr="00A73A71">
        <w:rPr>
          <w:sz w:val="28"/>
          <w:szCs w:val="28"/>
          <w:lang w:eastAsia="en-US"/>
        </w:rPr>
        <w:t>а</w:t>
      </w:r>
      <w:r w:rsidR="00A73A71" w:rsidRPr="00A73A71">
        <w:rPr>
          <w:sz w:val="28"/>
          <w:szCs w:val="28"/>
          <w:lang w:eastAsia="en-US"/>
        </w:rPr>
        <w:t xml:space="preserve">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w:t>
      </w:r>
      <w:r w:rsidRPr="00A73A71">
        <w:rPr>
          <w:sz w:val="28"/>
          <w:szCs w:val="28"/>
        </w:rPr>
        <w:t>у</w:t>
      </w:r>
      <w:r w:rsidRPr="00A73A71">
        <w:rPr>
          <w:sz w:val="28"/>
          <w:szCs w:val="28"/>
        </w:rPr>
        <w:t>ществляются в соответствии со статьей 19 Лесн</w:t>
      </w:r>
      <w:r w:rsidR="005172DC">
        <w:rPr>
          <w:sz w:val="28"/>
          <w:szCs w:val="28"/>
        </w:rPr>
        <w:t>ого кодекса РФ</w:t>
      </w:r>
      <w:r w:rsidRPr="00A73A71">
        <w:rPr>
          <w:sz w:val="28"/>
          <w:szCs w:val="28"/>
        </w:rPr>
        <w:t xml:space="preserve"> органами го</w:t>
      </w:r>
      <w:r w:rsidRPr="00A73A71">
        <w:rPr>
          <w:sz w:val="28"/>
          <w:szCs w:val="28"/>
        </w:rPr>
        <w:t>с</w:t>
      </w:r>
      <w:r w:rsidRPr="00A73A71">
        <w:rPr>
          <w:sz w:val="28"/>
          <w:szCs w:val="28"/>
        </w:rPr>
        <w:lastRenderedPageBreak/>
        <w:t>ударственной власти или органами местного самоуправления в пределах по</w:t>
      </w:r>
      <w:r w:rsidRPr="00A73A71">
        <w:rPr>
          <w:sz w:val="28"/>
          <w:szCs w:val="28"/>
        </w:rPr>
        <w:t>л</w:t>
      </w:r>
      <w:r w:rsidRPr="00A73A71">
        <w:rPr>
          <w:sz w:val="28"/>
          <w:szCs w:val="28"/>
        </w:rPr>
        <w:t>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Ликвидация очагов вредных организмов в лесах включает в себя след</w:t>
      </w:r>
      <w:r w:rsidRPr="00A73A71">
        <w:rPr>
          <w:sz w:val="28"/>
          <w:szCs w:val="28"/>
        </w:rPr>
        <w:t>у</w:t>
      </w:r>
      <w:r w:rsidRPr="00A73A71">
        <w:rPr>
          <w:sz w:val="28"/>
          <w:szCs w:val="28"/>
        </w:rPr>
        <w:t>ющие меры:</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w:t>
      </w:r>
      <w:r w:rsidRPr="00A73A71">
        <w:rPr>
          <w:sz w:val="28"/>
          <w:szCs w:val="28"/>
        </w:rPr>
        <w:t>й</w:t>
      </w:r>
      <w:r w:rsidRPr="00A73A71">
        <w:rPr>
          <w:sz w:val="28"/>
          <w:szCs w:val="28"/>
        </w:rPr>
        <w:t>ствующим началом являются химические вещества);</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рубка лесных насаждений в целях регулирования породного и во</w:t>
      </w:r>
      <w:r w:rsidRPr="00A73A71">
        <w:rPr>
          <w:sz w:val="28"/>
          <w:szCs w:val="28"/>
        </w:rPr>
        <w:t>з</w:t>
      </w:r>
      <w:r w:rsidRPr="00A73A71">
        <w:rPr>
          <w:sz w:val="28"/>
          <w:szCs w:val="28"/>
        </w:rPr>
        <w:t>растного составов лесных насаждений, зараженных вредными организмами.</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w:t>
      </w:r>
      <w:r w:rsidRPr="00A73A71">
        <w:rPr>
          <w:sz w:val="28"/>
          <w:szCs w:val="28"/>
        </w:rPr>
        <w:t>у</w:t>
      </w:r>
      <w:r w:rsidRPr="00A73A71">
        <w:rPr>
          <w:sz w:val="28"/>
          <w:szCs w:val="28"/>
        </w:rPr>
        <w:t>ществляется с учетом особенностей правового режима особой охраны терр</w:t>
      </w:r>
      <w:r w:rsidRPr="00A73A71">
        <w:rPr>
          <w:sz w:val="28"/>
          <w:szCs w:val="28"/>
        </w:rPr>
        <w:t>и</w:t>
      </w:r>
      <w:r w:rsidRPr="00A73A71">
        <w:rPr>
          <w:sz w:val="28"/>
          <w:szCs w:val="28"/>
        </w:rPr>
        <w:t>торий.</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w:t>
      </w:r>
      <w:r w:rsidRPr="00A73A71">
        <w:rPr>
          <w:sz w:val="28"/>
          <w:szCs w:val="28"/>
        </w:rPr>
        <w:t>р</w:t>
      </w:r>
      <w:r w:rsidRPr="00A73A71">
        <w:rPr>
          <w:sz w:val="28"/>
          <w:szCs w:val="28"/>
        </w:rPr>
        <w:t>ганами осуществляется комплекс подготовительных работ. Основными подг</w:t>
      </w:r>
      <w:r w:rsidRPr="00A73A71">
        <w:rPr>
          <w:sz w:val="28"/>
          <w:szCs w:val="28"/>
        </w:rPr>
        <w:t>о</w:t>
      </w:r>
      <w:r w:rsidRPr="00A73A71">
        <w:rPr>
          <w:sz w:val="28"/>
          <w:szCs w:val="28"/>
        </w:rPr>
        <w:t>товительными работами являются:</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организация авиационных работ;</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организация и контроль завоза пестицидов (химических или биолог</w:t>
      </w:r>
      <w:r w:rsidRPr="00A73A71">
        <w:rPr>
          <w:sz w:val="28"/>
          <w:szCs w:val="28"/>
        </w:rPr>
        <w:t>и</w:t>
      </w:r>
      <w:r w:rsidRPr="00A73A71">
        <w:rPr>
          <w:sz w:val="28"/>
          <w:szCs w:val="28"/>
        </w:rPr>
        <w:t>ческих препаратов, используемых для борьбы с вредными организмами, п</w:t>
      </w:r>
      <w:r w:rsidRPr="00A73A71">
        <w:rPr>
          <w:sz w:val="28"/>
          <w:szCs w:val="28"/>
        </w:rPr>
        <w:t>о</w:t>
      </w:r>
      <w:r w:rsidRPr="00A73A71">
        <w:rPr>
          <w:sz w:val="28"/>
          <w:szCs w:val="28"/>
        </w:rPr>
        <w:t>вреждающими лесные растения);</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D435A4">
      <w:pPr>
        <w:widowControl w:val="0"/>
        <w:autoSpaceDE w:val="0"/>
        <w:autoSpaceDN w:val="0"/>
        <w:adjustRightInd w:val="0"/>
        <w:spacing w:line="360"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6F7FC6" w:rsidRPr="006F7FC6" w:rsidRDefault="005C4FC3" w:rsidP="00C56F43">
      <w:pPr>
        <w:spacing w:line="360" w:lineRule="auto"/>
        <w:ind w:firstLine="709"/>
        <w:jc w:val="center"/>
        <w:rPr>
          <w:i/>
          <w:sz w:val="28"/>
          <w:szCs w:val="28"/>
          <w:lang w:eastAsia="en-US"/>
        </w:rPr>
      </w:pPr>
      <w:r w:rsidRPr="00A73A71">
        <w:rPr>
          <w:i/>
          <w:sz w:val="28"/>
          <w:szCs w:val="28"/>
          <w:lang w:eastAsia="en-US"/>
        </w:rPr>
        <w:t>Проведение обследо</w:t>
      </w:r>
      <w:r w:rsidR="006F7FC6">
        <w:rPr>
          <w:i/>
          <w:sz w:val="28"/>
          <w:szCs w:val="28"/>
          <w:lang w:eastAsia="en-US"/>
        </w:rPr>
        <w:t>ваний очагов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w:t>
      </w:r>
      <w:r w:rsidRPr="00A73A71">
        <w:rPr>
          <w:sz w:val="28"/>
          <w:szCs w:val="28"/>
        </w:rPr>
        <w:t>а</w:t>
      </w:r>
      <w:r w:rsidRPr="00A73A71">
        <w:rPr>
          <w:sz w:val="28"/>
          <w:szCs w:val="28"/>
        </w:rPr>
        <w:lastRenderedPageBreak/>
        <w:t xml:space="preserve">низмами, проводится обследование. </w:t>
      </w:r>
      <w:proofErr w:type="gramStart"/>
      <w:r w:rsidRPr="00A73A71">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w:t>
      </w:r>
      <w:r w:rsidRPr="00A73A71">
        <w:rPr>
          <w:sz w:val="28"/>
          <w:szCs w:val="28"/>
        </w:rPr>
        <w:t>а</w:t>
      </w:r>
      <w:r w:rsidRPr="00A73A71">
        <w:rPr>
          <w:sz w:val="28"/>
          <w:szCs w:val="28"/>
        </w:rPr>
        <w:t>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w:t>
      </w:r>
      <w:r w:rsidRPr="00A73A71">
        <w:rPr>
          <w:sz w:val="28"/>
          <w:szCs w:val="28"/>
        </w:rPr>
        <w:t>ы</w:t>
      </w:r>
      <w:r w:rsidRPr="00A73A71">
        <w:rPr>
          <w:sz w:val="28"/>
          <w:szCs w:val="28"/>
        </w:rPr>
        <w:t>борки деревьев, полноты после уборки деревьев, заключения о виде и площ</w:t>
      </w:r>
      <w:r w:rsidRPr="00A73A71">
        <w:rPr>
          <w:sz w:val="28"/>
          <w:szCs w:val="28"/>
        </w:rPr>
        <w:t>а</w:t>
      </w:r>
      <w:r w:rsidRPr="00A73A71">
        <w:rPr>
          <w:sz w:val="28"/>
          <w:szCs w:val="28"/>
        </w:rPr>
        <w:t>ди</w:t>
      </w:r>
      <w:proofErr w:type="gramEnd"/>
      <w:r w:rsidRPr="00A73A71">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6" w:name="Par53"/>
      <w:bookmarkEnd w:id="26"/>
      <w:proofErr w:type="gramStart"/>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w:t>
      </w:r>
      <w:r w:rsidRPr="00A73A71">
        <w:rPr>
          <w:sz w:val="28"/>
          <w:szCs w:val="28"/>
        </w:rPr>
        <w:t>н</w:t>
      </w:r>
      <w:r w:rsidRPr="00A73A71">
        <w:rPr>
          <w:sz w:val="28"/>
          <w:szCs w:val="28"/>
        </w:rPr>
        <w:t>формационно-телекоммуникационной сети "Интернет".</w:t>
      </w:r>
      <w:proofErr w:type="gramEnd"/>
    </w:p>
    <w:p w:rsidR="005C4FC3" w:rsidRPr="00A73A71" w:rsidRDefault="005C4FC3" w:rsidP="006B69DA">
      <w:pPr>
        <w:widowControl w:val="0"/>
        <w:autoSpaceDE w:val="0"/>
        <w:autoSpaceDN w:val="0"/>
        <w:adjustRightInd w:val="0"/>
        <w:spacing w:line="360" w:lineRule="auto"/>
        <w:ind w:firstLine="709"/>
        <w:jc w:val="both"/>
        <w:rPr>
          <w:sz w:val="28"/>
          <w:szCs w:val="28"/>
        </w:rPr>
      </w:pPr>
      <w:proofErr w:type="gramStart"/>
      <w:r w:rsidRPr="00A73A71">
        <w:rPr>
          <w:sz w:val="28"/>
          <w:szCs w:val="28"/>
        </w:rPr>
        <w:t>Контроль за</w:t>
      </w:r>
      <w:proofErr w:type="gramEnd"/>
      <w:r w:rsidRPr="00A73A71">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w:t>
      </w:r>
      <w:r w:rsidRPr="00A73A71">
        <w:rPr>
          <w:sz w:val="28"/>
          <w:szCs w:val="28"/>
        </w:rPr>
        <w:t>е</w:t>
      </w:r>
      <w:r w:rsidRPr="00A73A71">
        <w:rPr>
          <w:sz w:val="28"/>
          <w:szCs w:val="28"/>
        </w:rPr>
        <w:t>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w:t>
      </w:r>
      <w:r w:rsidRPr="00A73A71">
        <w:rPr>
          <w:sz w:val="28"/>
          <w:szCs w:val="28"/>
        </w:rPr>
        <w:t>и</w:t>
      </w:r>
      <w:r w:rsidRPr="00A73A71">
        <w:rPr>
          <w:sz w:val="28"/>
          <w:szCs w:val="28"/>
        </w:rPr>
        <w:t>чтожению или подавлению численности вредных организмов проводится ко</w:t>
      </w:r>
      <w:r w:rsidRPr="00A73A71">
        <w:rPr>
          <w:sz w:val="28"/>
          <w:szCs w:val="28"/>
        </w:rPr>
        <w:t>н</w:t>
      </w:r>
      <w:r w:rsidRPr="00A73A71">
        <w:rPr>
          <w:sz w:val="28"/>
          <w:szCs w:val="28"/>
        </w:rPr>
        <w:t>трольное обследование. Контрольные обследования в соответствии с биолог</w:t>
      </w:r>
      <w:r w:rsidRPr="00A73A71">
        <w:rPr>
          <w:sz w:val="28"/>
          <w:szCs w:val="28"/>
        </w:rPr>
        <w:t>и</w:t>
      </w:r>
      <w:r w:rsidRPr="00A73A71">
        <w:rPr>
          <w:sz w:val="28"/>
          <w:szCs w:val="28"/>
        </w:rPr>
        <w:t>ческими особенностями вредителя проводятся не позже, чем за месяц до нач</w:t>
      </w:r>
      <w:r w:rsidRPr="00A73A71">
        <w:rPr>
          <w:sz w:val="28"/>
          <w:szCs w:val="28"/>
        </w:rPr>
        <w:t>а</w:t>
      </w:r>
      <w:r w:rsidRPr="00A73A71">
        <w:rPr>
          <w:sz w:val="28"/>
          <w:szCs w:val="28"/>
        </w:rPr>
        <w:t>ла работ по уничтожению или подавлению численности вредных организмов.</w:t>
      </w:r>
    </w:p>
    <w:p w:rsidR="005C4FC3" w:rsidRPr="00A73A71" w:rsidRDefault="005C4FC3" w:rsidP="006B69DA">
      <w:pPr>
        <w:widowControl w:val="0"/>
        <w:autoSpaceDE w:val="0"/>
        <w:autoSpaceDN w:val="0"/>
        <w:adjustRightInd w:val="0"/>
        <w:spacing w:line="360"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6B69DA">
      <w:pPr>
        <w:widowControl w:val="0"/>
        <w:autoSpaceDE w:val="0"/>
        <w:autoSpaceDN w:val="0"/>
        <w:adjustRightInd w:val="0"/>
        <w:spacing w:line="360" w:lineRule="auto"/>
        <w:ind w:firstLine="709"/>
        <w:jc w:val="both"/>
        <w:rPr>
          <w:sz w:val="28"/>
          <w:szCs w:val="28"/>
        </w:rPr>
      </w:pPr>
      <w:bookmarkStart w:id="28" w:name="Par58"/>
      <w:bookmarkEnd w:id="28"/>
      <w:proofErr w:type="gramStart"/>
      <w:r w:rsidRPr="00A73A71">
        <w:rPr>
          <w:sz w:val="28"/>
          <w:szCs w:val="28"/>
        </w:rPr>
        <w:t>Результаты обследования оформляются актом контрольного обследов</w:t>
      </w:r>
      <w:r w:rsidRPr="00A73A71">
        <w:rPr>
          <w:sz w:val="28"/>
          <w:szCs w:val="28"/>
        </w:rPr>
        <w:t>а</w:t>
      </w:r>
      <w:r w:rsidRPr="00A73A71">
        <w:rPr>
          <w:sz w:val="28"/>
          <w:szCs w:val="28"/>
        </w:rPr>
        <w:t>ния, в котором указываются: лесничество (лесопарк), субъект Российской Ф</w:t>
      </w:r>
      <w:r w:rsidRPr="00A73A71">
        <w:rPr>
          <w:sz w:val="28"/>
          <w:szCs w:val="28"/>
        </w:rPr>
        <w:t>е</w:t>
      </w:r>
      <w:r w:rsidRPr="00A73A71">
        <w:rPr>
          <w:sz w:val="28"/>
          <w:szCs w:val="28"/>
        </w:rPr>
        <w:t xml:space="preserve">дерации, фамилия, имя, отчество (при наличии) исполнителя, дата и место </w:t>
      </w:r>
      <w:r w:rsidRPr="00A73A71">
        <w:rPr>
          <w:sz w:val="28"/>
          <w:szCs w:val="28"/>
        </w:rPr>
        <w:lastRenderedPageBreak/>
        <w:t>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w:t>
      </w:r>
      <w:r w:rsidRPr="00A73A71">
        <w:rPr>
          <w:sz w:val="28"/>
          <w:szCs w:val="28"/>
        </w:rPr>
        <w:t>и</w:t>
      </w:r>
      <w:r w:rsidRPr="00A73A71">
        <w:rPr>
          <w:sz w:val="28"/>
          <w:szCs w:val="28"/>
        </w:rPr>
        <w:t>чество, номер обрабатываемого участка, квартал, выдел, повреждаемая пор</w:t>
      </w:r>
      <w:r w:rsidRPr="00A73A71">
        <w:rPr>
          <w:sz w:val="28"/>
          <w:szCs w:val="28"/>
        </w:rPr>
        <w:t>о</w:t>
      </w:r>
      <w:r w:rsidRPr="00A73A71">
        <w:rPr>
          <w:sz w:val="28"/>
          <w:szCs w:val="28"/>
        </w:rPr>
        <w:t>да, вид вредного организма, номера пунктов и</w:t>
      </w:r>
      <w:proofErr w:type="gramEnd"/>
      <w:r w:rsidRPr="00A73A71">
        <w:rPr>
          <w:sz w:val="28"/>
          <w:szCs w:val="28"/>
        </w:rPr>
        <w:t xml:space="preserve"> точек учета, фазы развития вр</w:t>
      </w:r>
      <w:r w:rsidRPr="00A73A71">
        <w:rPr>
          <w:sz w:val="28"/>
          <w:szCs w:val="28"/>
        </w:rPr>
        <w:t>е</w:t>
      </w:r>
      <w:r w:rsidRPr="00A73A71">
        <w:rPr>
          <w:sz w:val="28"/>
          <w:szCs w:val="28"/>
        </w:rPr>
        <w:t>дителя, прогнозируемое повреждение насаждения.</w:t>
      </w:r>
    </w:p>
    <w:p w:rsidR="005C4FC3" w:rsidRPr="00C269E2" w:rsidRDefault="005C4FC3" w:rsidP="006B69DA">
      <w:pPr>
        <w:widowControl w:val="0"/>
        <w:autoSpaceDE w:val="0"/>
        <w:autoSpaceDN w:val="0"/>
        <w:adjustRightInd w:val="0"/>
        <w:spacing w:line="360" w:lineRule="auto"/>
        <w:ind w:firstLine="709"/>
        <w:jc w:val="both"/>
        <w:rPr>
          <w:color w:val="0070C0"/>
          <w:sz w:val="28"/>
          <w:szCs w:val="28"/>
        </w:rPr>
      </w:pPr>
      <w:r w:rsidRPr="00A73A71">
        <w:rPr>
          <w:sz w:val="28"/>
          <w:szCs w:val="28"/>
        </w:rPr>
        <w:t>На основании данных контрольных обследований комиссиями, сформ</w:t>
      </w:r>
      <w:r w:rsidRPr="00A73A71">
        <w:rPr>
          <w:sz w:val="28"/>
          <w:szCs w:val="28"/>
        </w:rPr>
        <w:t>и</w:t>
      </w:r>
      <w:r w:rsidRPr="00A73A71">
        <w:rPr>
          <w:sz w:val="28"/>
          <w:szCs w:val="28"/>
        </w:rPr>
        <w:t>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6F7FC6" w:rsidRPr="006F7FC6" w:rsidRDefault="005C4FC3" w:rsidP="006B69DA">
      <w:pPr>
        <w:spacing w:line="360" w:lineRule="auto"/>
        <w:ind w:firstLine="709"/>
        <w:jc w:val="center"/>
        <w:rPr>
          <w:i/>
          <w:sz w:val="28"/>
          <w:szCs w:val="28"/>
          <w:lang w:eastAsia="en-US"/>
        </w:rPr>
      </w:pPr>
      <w:r w:rsidRPr="00A73A71">
        <w:rPr>
          <w:i/>
          <w:sz w:val="28"/>
          <w:szCs w:val="28"/>
          <w:lang w:eastAsia="en-US"/>
        </w:rPr>
        <w:t>Уничтожение или подавление</w:t>
      </w:r>
      <w:r w:rsidR="006B69DA">
        <w:rPr>
          <w:i/>
          <w:sz w:val="28"/>
          <w:szCs w:val="28"/>
          <w:lang w:eastAsia="en-US"/>
        </w:rPr>
        <w:t xml:space="preserve"> численности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Планирование мероприятий по уничтожению или подавлению числе</w:t>
      </w:r>
      <w:r w:rsidRPr="005B6CE5">
        <w:rPr>
          <w:sz w:val="28"/>
          <w:szCs w:val="28"/>
        </w:rPr>
        <w:t>н</w:t>
      </w:r>
      <w:r w:rsidRPr="005B6CE5">
        <w:rPr>
          <w:sz w:val="28"/>
          <w:szCs w:val="28"/>
        </w:rPr>
        <w:t>ности вредных организмов в лесах, в том числе на лесных участках, переда</w:t>
      </w:r>
      <w:r w:rsidRPr="005B6CE5">
        <w:rPr>
          <w:sz w:val="28"/>
          <w:szCs w:val="28"/>
        </w:rPr>
        <w:t>н</w:t>
      </w:r>
      <w:r w:rsidRPr="005B6CE5">
        <w:rPr>
          <w:sz w:val="28"/>
          <w:szCs w:val="28"/>
        </w:rPr>
        <w:t>ных в пользование, проводится в соответствии с документом, являющимся о</w:t>
      </w:r>
      <w:r w:rsidRPr="005B6CE5">
        <w:rPr>
          <w:sz w:val="28"/>
          <w:szCs w:val="28"/>
        </w:rPr>
        <w:t>с</w:t>
      </w:r>
      <w:r w:rsidRPr="005B6CE5">
        <w:rPr>
          <w:sz w:val="28"/>
          <w:szCs w:val="28"/>
        </w:rPr>
        <w:t>нованием для проведения указанных мероприятий (Обоснованием).</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w:t>
      </w:r>
      <w:r w:rsidRPr="005B6CE5">
        <w:rPr>
          <w:sz w:val="28"/>
          <w:szCs w:val="28"/>
        </w:rPr>
        <w:t>с</w:t>
      </w:r>
      <w:r w:rsidRPr="005B6CE5">
        <w:rPr>
          <w:sz w:val="28"/>
          <w:szCs w:val="28"/>
        </w:rPr>
        <w:t>новании данных государственного лесопатологического мониторинга.</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w:t>
      </w:r>
      <w:r w:rsidRPr="005B6CE5">
        <w:rPr>
          <w:sz w:val="28"/>
          <w:szCs w:val="28"/>
        </w:rPr>
        <w:t>р</w:t>
      </w:r>
      <w:r w:rsidRPr="005B6CE5">
        <w:rPr>
          <w:sz w:val="28"/>
          <w:szCs w:val="28"/>
        </w:rPr>
        <w:t>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w:t>
      </w:r>
      <w:r w:rsidRPr="005B6CE5">
        <w:rPr>
          <w:sz w:val="28"/>
          <w:szCs w:val="28"/>
        </w:rPr>
        <w:t>т</w:t>
      </w:r>
      <w:r w:rsidRPr="005B6CE5">
        <w:rPr>
          <w:sz w:val="28"/>
          <w:szCs w:val="28"/>
        </w:rPr>
        <w:t>ный эффект (результат применения пестицида (биологических и химических препаратов), выраженный показателями снижения степени повреждения ле</w:t>
      </w:r>
      <w:r w:rsidRPr="005B6CE5">
        <w:rPr>
          <w:sz w:val="28"/>
          <w:szCs w:val="28"/>
        </w:rPr>
        <w:t>с</w:t>
      </w:r>
      <w:r w:rsidRPr="005B6CE5">
        <w:rPr>
          <w:sz w:val="28"/>
          <w:szCs w:val="28"/>
        </w:rPr>
        <w:t>ных насаждений или снижения интенсивности питания гусениц (личинок).</w:t>
      </w:r>
      <w:proofErr w:type="gramEnd"/>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lastRenderedPageBreak/>
        <w:t>Техническая эффективность определяется на основе данных учета гиб</w:t>
      </w:r>
      <w:r w:rsidRPr="005B6CE5">
        <w:rPr>
          <w:sz w:val="28"/>
          <w:szCs w:val="28"/>
        </w:rPr>
        <w:t>е</w:t>
      </w:r>
      <w:r w:rsidRPr="005B6CE5">
        <w:rPr>
          <w:sz w:val="28"/>
          <w:szCs w:val="28"/>
        </w:rPr>
        <w:t>ли вредителей по результатам проведения мероприятий по уничтожению или подавлению численности вредных организмов. Лесозащитный эффект опред</w:t>
      </w:r>
      <w:r w:rsidRPr="005B6CE5">
        <w:rPr>
          <w:sz w:val="28"/>
          <w:szCs w:val="28"/>
        </w:rPr>
        <w:t>е</w:t>
      </w:r>
      <w:r w:rsidRPr="005B6CE5">
        <w:rPr>
          <w:sz w:val="28"/>
          <w:szCs w:val="28"/>
        </w:rPr>
        <w:t>ляется на основе данных о сохранности листвы (хвои) на деревьях после пр</w:t>
      </w:r>
      <w:r w:rsidRPr="005B6CE5">
        <w:rPr>
          <w:sz w:val="28"/>
          <w:szCs w:val="28"/>
        </w:rPr>
        <w:t>о</w:t>
      </w:r>
      <w:r w:rsidRPr="005B6CE5">
        <w:rPr>
          <w:sz w:val="28"/>
          <w:szCs w:val="28"/>
        </w:rPr>
        <w:t>ведения мероприятий по уничтожению или подавлению численности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6B69DA">
      <w:pPr>
        <w:widowControl w:val="0"/>
        <w:autoSpaceDE w:val="0"/>
        <w:autoSpaceDN w:val="0"/>
        <w:adjustRightInd w:val="0"/>
        <w:spacing w:line="360" w:lineRule="auto"/>
        <w:ind w:firstLine="709"/>
        <w:jc w:val="both"/>
        <w:rPr>
          <w:color w:val="0070C0"/>
          <w:sz w:val="28"/>
          <w:szCs w:val="28"/>
        </w:rPr>
      </w:pPr>
      <w:proofErr w:type="gramStart"/>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w:t>
      </w:r>
      <w:r w:rsidRPr="005B6CE5">
        <w:rPr>
          <w:sz w:val="28"/>
          <w:szCs w:val="28"/>
        </w:rPr>
        <w:t>и</w:t>
      </w:r>
      <w:r w:rsidRPr="005B6CE5">
        <w:rPr>
          <w:sz w:val="28"/>
          <w:szCs w:val="28"/>
        </w:rPr>
        <w:t>циды (биологически активные вещества органического происхождения, п</w:t>
      </w:r>
      <w:r w:rsidRPr="005B6CE5">
        <w:rPr>
          <w:sz w:val="28"/>
          <w:szCs w:val="28"/>
        </w:rPr>
        <w:t>о</w:t>
      </w:r>
      <w:r w:rsidRPr="005B6CE5">
        <w:rPr>
          <w:sz w:val="28"/>
          <w:szCs w:val="28"/>
        </w:rPr>
        <w:t>давляющие жизнеспособность или вызывающие гибель микроорганизмов), э</w:t>
      </w:r>
      <w:r w:rsidRPr="005B6CE5">
        <w:rPr>
          <w:sz w:val="28"/>
          <w:szCs w:val="28"/>
        </w:rPr>
        <w:t>н</w:t>
      </w:r>
      <w:r w:rsidRPr="005B6CE5">
        <w:rPr>
          <w:sz w:val="28"/>
          <w:szCs w:val="28"/>
        </w:rPr>
        <w:t>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5B6CE5">
        <w:rPr>
          <w:sz w:val="28"/>
          <w:szCs w:val="28"/>
        </w:rPr>
        <w:t xml:space="preserve"> сбор и уничтожение яйцекладок, гнезд вредителей; обработка нетоксичными сре</w:t>
      </w:r>
      <w:r w:rsidRPr="005B6CE5">
        <w:rPr>
          <w:sz w:val="28"/>
          <w:szCs w:val="28"/>
        </w:rPr>
        <w:t>д</w:t>
      </w:r>
      <w:r w:rsidRPr="005B6CE5">
        <w:rPr>
          <w:sz w:val="28"/>
          <w:szCs w:val="28"/>
        </w:rPr>
        <w:t>ствами; нанесение ловчих клеевых поясов.</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Препараты</w:t>
      </w:r>
      <w:proofErr w:type="gramEnd"/>
      <w:r w:rsidRPr="005B6CE5">
        <w:rPr>
          <w:sz w:val="28"/>
          <w:szCs w:val="28"/>
        </w:rPr>
        <w:t xml:space="preserve"> для обработки насаждений уполномоченные органы выб</w:t>
      </w:r>
      <w:r w:rsidRPr="005B6CE5">
        <w:rPr>
          <w:sz w:val="28"/>
          <w:szCs w:val="28"/>
        </w:rPr>
        <w:t>и</w:t>
      </w:r>
      <w:r w:rsidRPr="005B6CE5">
        <w:rPr>
          <w:sz w:val="28"/>
          <w:szCs w:val="28"/>
        </w:rPr>
        <w:t>рают из числа разрешенных к применению на территории Российской Фед</w:t>
      </w:r>
      <w:r w:rsidRPr="005B6CE5">
        <w:rPr>
          <w:sz w:val="28"/>
          <w:szCs w:val="28"/>
        </w:rPr>
        <w:t>е</w:t>
      </w:r>
      <w:r w:rsidRPr="005B6CE5">
        <w:rPr>
          <w:sz w:val="28"/>
          <w:szCs w:val="28"/>
        </w:rPr>
        <w:t>рации (в соответствии с Государственным каталогом пестицидов и агрохим</w:t>
      </w:r>
      <w:r w:rsidRPr="005B6CE5">
        <w:rPr>
          <w:sz w:val="28"/>
          <w:szCs w:val="28"/>
        </w:rPr>
        <w:t>и</w:t>
      </w:r>
      <w:r w:rsidRPr="005B6CE5">
        <w:rPr>
          <w:sz w:val="28"/>
          <w:szCs w:val="28"/>
        </w:rPr>
        <w:t>катов, разрешенных к применению на территории Российской Федерации.</w:t>
      </w:r>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w:t>
      </w:r>
      <w:r w:rsidRPr="005B6CE5">
        <w:rPr>
          <w:sz w:val="28"/>
          <w:szCs w:val="28"/>
        </w:rPr>
        <w:t>к</w:t>
      </w:r>
      <w:r w:rsidRPr="005B6CE5">
        <w:rPr>
          <w:sz w:val="28"/>
          <w:szCs w:val="28"/>
        </w:rPr>
        <w:t>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roofErr w:type="gramEnd"/>
    </w:p>
    <w:p w:rsidR="005C4FC3" w:rsidRPr="005B6CE5" w:rsidRDefault="005C4FC3" w:rsidP="006B69DA">
      <w:pPr>
        <w:widowControl w:val="0"/>
        <w:autoSpaceDE w:val="0"/>
        <w:autoSpaceDN w:val="0"/>
        <w:adjustRightInd w:val="0"/>
        <w:spacing w:line="360" w:lineRule="auto"/>
        <w:ind w:firstLine="709"/>
        <w:jc w:val="both"/>
        <w:rPr>
          <w:sz w:val="28"/>
          <w:szCs w:val="28"/>
        </w:rPr>
      </w:pPr>
      <w:proofErr w:type="gramStart"/>
      <w:r w:rsidRPr="005B6CE5">
        <w:rPr>
          <w:sz w:val="28"/>
          <w:szCs w:val="28"/>
        </w:rPr>
        <w:t xml:space="preserve">По результатам обследований для оценки технической эффективности </w:t>
      </w:r>
      <w:r w:rsidRPr="005B6CE5">
        <w:rPr>
          <w:sz w:val="28"/>
          <w:szCs w:val="28"/>
        </w:rPr>
        <w:lastRenderedPageBreak/>
        <w:t>мероприятий по уничтожению или подавлению численности вредных орг</w:t>
      </w:r>
      <w:r w:rsidRPr="005B6CE5">
        <w:rPr>
          <w:sz w:val="28"/>
          <w:szCs w:val="28"/>
        </w:rPr>
        <w:t>а</w:t>
      </w:r>
      <w:r w:rsidRPr="005B6CE5">
        <w:rPr>
          <w:sz w:val="28"/>
          <w:szCs w:val="28"/>
        </w:rPr>
        <w:t>низмов оформляется акт, в котором указываются: лесничество (лесопарк), субъект Российской Федерации, фамилия, имя, отчество (при наличии) испо</w:t>
      </w:r>
      <w:r w:rsidRPr="005B6CE5">
        <w:rPr>
          <w:sz w:val="28"/>
          <w:szCs w:val="28"/>
        </w:rPr>
        <w:t>л</w:t>
      </w:r>
      <w:r w:rsidRPr="005B6CE5">
        <w:rPr>
          <w:sz w:val="28"/>
          <w:szCs w:val="28"/>
        </w:rPr>
        <w:t>нителя, дата и место проведения, количество пунктов учета, способы обрабо</w:t>
      </w:r>
      <w:r w:rsidRPr="005B6CE5">
        <w:rPr>
          <w:sz w:val="28"/>
          <w:szCs w:val="28"/>
        </w:rPr>
        <w:t>т</w:t>
      </w:r>
      <w:r w:rsidRPr="005B6CE5">
        <w:rPr>
          <w:sz w:val="28"/>
          <w:szCs w:val="28"/>
        </w:rPr>
        <w:t>ки, техническая эффективность, степень повреждения насаждения на обраб</w:t>
      </w:r>
      <w:r w:rsidRPr="005B6CE5">
        <w:rPr>
          <w:sz w:val="28"/>
          <w:szCs w:val="28"/>
        </w:rPr>
        <w:t>о</w:t>
      </w:r>
      <w:r w:rsidRPr="005B6CE5">
        <w:rPr>
          <w:sz w:val="28"/>
          <w:szCs w:val="28"/>
        </w:rPr>
        <w:t>танных лесных участках, дополнительно заполняется ведомость учетов э</w:t>
      </w:r>
      <w:r w:rsidRPr="005B6CE5">
        <w:rPr>
          <w:sz w:val="28"/>
          <w:szCs w:val="28"/>
        </w:rPr>
        <w:t>ф</w:t>
      </w:r>
      <w:r w:rsidRPr="005B6CE5">
        <w:rPr>
          <w:sz w:val="28"/>
          <w:szCs w:val="28"/>
        </w:rPr>
        <w:t>фективности мер по уничтожению (подавлению) численности вредных</w:t>
      </w:r>
      <w:proofErr w:type="gramEnd"/>
      <w:r w:rsidRPr="005B6CE5">
        <w:rPr>
          <w:sz w:val="28"/>
          <w:szCs w:val="28"/>
        </w:rPr>
        <w:t xml:space="preserve"> орг</w:t>
      </w:r>
      <w:r w:rsidRPr="005B6CE5">
        <w:rPr>
          <w:sz w:val="28"/>
          <w:szCs w:val="28"/>
        </w:rPr>
        <w:t>а</w:t>
      </w:r>
      <w:r w:rsidRPr="005B6CE5">
        <w:rPr>
          <w:sz w:val="28"/>
          <w:szCs w:val="28"/>
        </w:rPr>
        <w:t>низмов, вкоторой указываются номера обрабатываемых участков, кварталов, выделов, вид вредного организма, его численность до и после обработки, ед</w:t>
      </w:r>
      <w:r w:rsidRPr="005B6CE5">
        <w:rPr>
          <w:sz w:val="28"/>
          <w:szCs w:val="28"/>
        </w:rPr>
        <w:t>и</w:t>
      </w:r>
      <w:r w:rsidRPr="005B6CE5">
        <w:rPr>
          <w:sz w:val="28"/>
          <w:szCs w:val="28"/>
        </w:rPr>
        <w:t>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6F7FC6" w:rsidRPr="006F7FC6" w:rsidRDefault="005C4FC3" w:rsidP="006B69DA">
      <w:pPr>
        <w:spacing w:line="360"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w:t>
      </w:r>
      <w:r w:rsidRPr="005B6CE5">
        <w:rPr>
          <w:i/>
          <w:sz w:val="28"/>
          <w:szCs w:val="28"/>
          <w:lang w:eastAsia="en-US"/>
        </w:rPr>
        <w:t>т</w:t>
      </w:r>
      <w:r w:rsidRPr="005B6CE5">
        <w:rPr>
          <w:i/>
          <w:sz w:val="28"/>
          <w:szCs w:val="28"/>
          <w:lang w:eastAsia="en-US"/>
        </w:rPr>
        <w:t>ного составов лесных насаждений, зара</w:t>
      </w:r>
      <w:r w:rsidR="006F7FC6">
        <w:rPr>
          <w:i/>
          <w:sz w:val="28"/>
          <w:szCs w:val="28"/>
          <w:lang w:eastAsia="en-US"/>
        </w:rPr>
        <w:t>женных вредными организмами</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Рубки лесных насаждений, зараженных вредными организмами, пров</w:t>
      </w:r>
      <w:r w:rsidRPr="005B6CE5">
        <w:rPr>
          <w:sz w:val="28"/>
          <w:szCs w:val="28"/>
        </w:rPr>
        <w:t>о</w:t>
      </w:r>
      <w:r w:rsidRPr="005B6CE5">
        <w:rPr>
          <w:sz w:val="28"/>
          <w:szCs w:val="28"/>
        </w:rPr>
        <w:t>дятся на основании утвержденного в установленном поря</w:t>
      </w:r>
      <w:r w:rsidR="005B6CE5" w:rsidRPr="005B6CE5">
        <w:rPr>
          <w:sz w:val="28"/>
          <w:szCs w:val="28"/>
        </w:rPr>
        <w:t>дке акта обследов</w:t>
      </w:r>
      <w:r w:rsidR="005B6CE5" w:rsidRPr="005B6CE5">
        <w:rPr>
          <w:sz w:val="28"/>
          <w:szCs w:val="28"/>
        </w:rPr>
        <w:t>а</w:t>
      </w:r>
      <w:r w:rsidR="005B6CE5" w:rsidRPr="005B6CE5">
        <w:rPr>
          <w:sz w:val="28"/>
          <w:szCs w:val="28"/>
        </w:rPr>
        <w:t>ния.</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Рубка лесных насаждений, зараженных вредными организмами, включ</w:t>
      </w:r>
      <w:r w:rsidRPr="005B6CE5">
        <w:rPr>
          <w:sz w:val="28"/>
          <w:szCs w:val="28"/>
        </w:rPr>
        <w:t>а</w:t>
      </w:r>
      <w:r w:rsidRPr="005B6CE5">
        <w:rPr>
          <w:sz w:val="28"/>
          <w:szCs w:val="28"/>
        </w:rPr>
        <w:t>ет в себя следующие мероприятия:</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Выкладка ловчих деревьев направлена на частичный отлов и уничтож</w:t>
      </w:r>
      <w:r w:rsidRPr="005B6CE5">
        <w:rPr>
          <w:sz w:val="28"/>
          <w:szCs w:val="28"/>
        </w:rPr>
        <w:t>е</w:t>
      </w:r>
      <w:r w:rsidRPr="005B6CE5">
        <w:rPr>
          <w:sz w:val="28"/>
          <w:szCs w:val="28"/>
        </w:rPr>
        <w:t>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w:t>
      </w:r>
      <w:r w:rsidRPr="005B6CE5">
        <w:rPr>
          <w:sz w:val="28"/>
          <w:szCs w:val="28"/>
        </w:rPr>
        <w:t>р</w:t>
      </w:r>
      <w:r w:rsidRPr="005B6CE5">
        <w:rPr>
          <w:sz w:val="28"/>
          <w:szCs w:val="28"/>
        </w:rPr>
        <w:t>вой до третьей категорий состояния, определенных в соответствии с Правил</w:t>
      </w:r>
      <w:r w:rsidRPr="005B6CE5">
        <w:rPr>
          <w:sz w:val="28"/>
          <w:szCs w:val="28"/>
        </w:rPr>
        <w:t>а</w:t>
      </w:r>
      <w:r w:rsidRPr="005B6CE5">
        <w:rPr>
          <w:sz w:val="28"/>
          <w:szCs w:val="28"/>
        </w:rPr>
        <w:t>ми санитарной безопасности в лесах, стволовыми вредителями или возбудит</w:t>
      </w:r>
      <w:r w:rsidRPr="005B6CE5">
        <w:rPr>
          <w:sz w:val="28"/>
          <w:szCs w:val="28"/>
        </w:rPr>
        <w:t>е</w:t>
      </w:r>
      <w:r w:rsidRPr="005B6CE5">
        <w:rPr>
          <w:sz w:val="28"/>
          <w:szCs w:val="28"/>
        </w:rPr>
        <w:t>лями сосудистых и бактериальных заболеваний.</w:t>
      </w:r>
    </w:p>
    <w:p w:rsidR="006F7FC6" w:rsidRPr="006F7FC6" w:rsidRDefault="005C4FC3" w:rsidP="006B69DA">
      <w:pPr>
        <w:widowControl w:val="0"/>
        <w:autoSpaceDE w:val="0"/>
        <w:autoSpaceDN w:val="0"/>
        <w:adjustRightInd w:val="0"/>
        <w:spacing w:line="360" w:lineRule="auto"/>
        <w:ind w:firstLine="709"/>
        <w:jc w:val="both"/>
        <w:rPr>
          <w:sz w:val="28"/>
          <w:szCs w:val="28"/>
        </w:rPr>
      </w:pPr>
      <w:r w:rsidRPr="005B6CE5">
        <w:rPr>
          <w:sz w:val="28"/>
          <w:szCs w:val="28"/>
        </w:rPr>
        <w:t xml:space="preserve">Рубка лесных насаждений, являющихся очагами вредных организмов, </w:t>
      </w:r>
      <w:r w:rsidRPr="005B6CE5">
        <w:rPr>
          <w:sz w:val="28"/>
          <w:szCs w:val="28"/>
        </w:rPr>
        <w:lastRenderedPageBreak/>
        <w:t>проводится сплошным способом. Отвод лесосек для рубки лесных насажд</w:t>
      </w:r>
      <w:r w:rsidRPr="005B6CE5">
        <w:rPr>
          <w:sz w:val="28"/>
          <w:szCs w:val="28"/>
        </w:rPr>
        <w:t>е</w:t>
      </w:r>
      <w:r w:rsidRPr="005B6CE5">
        <w:rPr>
          <w:sz w:val="28"/>
          <w:szCs w:val="28"/>
        </w:rPr>
        <w:t>ний, являющихся очагами вредных организмов, осуществляется в соотве</w:t>
      </w:r>
      <w:r w:rsidRPr="005B6CE5">
        <w:rPr>
          <w:sz w:val="28"/>
          <w:szCs w:val="28"/>
        </w:rPr>
        <w:t>т</w:t>
      </w:r>
      <w:r w:rsidRPr="005B6CE5">
        <w:rPr>
          <w:sz w:val="28"/>
          <w:szCs w:val="28"/>
        </w:rPr>
        <w:t>ствии с П</w:t>
      </w:r>
      <w:r w:rsidR="006A5DEF">
        <w:rPr>
          <w:sz w:val="28"/>
          <w:szCs w:val="28"/>
        </w:rPr>
        <w:t>равилами заготовки древесины и О</w:t>
      </w:r>
      <w:r w:rsidRPr="005B6CE5">
        <w:rPr>
          <w:sz w:val="28"/>
          <w:szCs w:val="28"/>
        </w:rPr>
        <w:t>собенностями заготовки древес</w:t>
      </w:r>
      <w:r w:rsidRPr="005B6CE5">
        <w:rPr>
          <w:sz w:val="28"/>
          <w:szCs w:val="28"/>
        </w:rPr>
        <w:t>и</w:t>
      </w:r>
      <w:r w:rsidRPr="005B6CE5">
        <w:rPr>
          <w:sz w:val="28"/>
          <w:szCs w:val="28"/>
        </w:rPr>
        <w:t>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экологии Ро</w:t>
      </w:r>
      <w:r w:rsidR="005B6CE5">
        <w:rPr>
          <w:sz w:val="28"/>
          <w:szCs w:val="28"/>
        </w:rPr>
        <w:t>с</w:t>
      </w:r>
      <w:r w:rsidR="005B6CE5">
        <w:rPr>
          <w:sz w:val="28"/>
          <w:szCs w:val="28"/>
        </w:rPr>
        <w:t>сийской Федерации от 27 июня 2016 г.</w:t>
      </w:r>
      <w:r w:rsidRPr="005B6CE5">
        <w:rPr>
          <w:sz w:val="28"/>
          <w:szCs w:val="28"/>
        </w:rPr>
        <w:t xml:space="preserve"> № 474.</w:t>
      </w:r>
    </w:p>
    <w:p w:rsidR="005B6CE5" w:rsidRPr="009850F7" w:rsidRDefault="005B6CE5" w:rsidP="005B6CE5">
      <w:pPr>
        <w:spacing w:line="276" w:lineRule="auto"/>
        <w:jc w:val="right"/>
        <w:rPr>
          <w:sz w:val="28"/>
          <w:szCs w:val="28"/>
        </w:rPr>
      </w:pPr>
      <w:r w:rsidRPr="009850F7">
        <w:rPr>
          <w:sz w:val="28"/>
          <w:szCs w:val="28"/>
        </w:rPr>
        <w:t>Таблица 2.17.2.</w:t>
      </w:r>
      <w:r w:rsidR="00DC5793" w:rsidRPr="009850F7">
        <w:rPr>
          <w:sz w:val="28"/>
          <w:szCs w:val="28"/>
        </w:rPr>
        <w:t>3</w:t>
      </w:r>
    </w:p>
    <w:p w:rsidR="005B6CE5" w:rsidRDefault="00DC5793" w:rsidP="005B6CE5">
      <w:pPr>
        <w:spacing w:line="276" w:lineRule="auto"/>
        <w:jc w:val="center"/>
        <w:rPr>
          <w:sz w:val="28"/>
          <w:szCs w:val="28"/>
        </w:rPr>
      </w:pPr>
      <w:r w:rsidRPr="009850F7">
        <w:rPr>
          <w:sz w:val="28"/>
          <w:szCs w:val="28"/>
        </w:rPr>
        <w:t>П</w:t>
      </w:r>
      <w:r w:rsidR="005B6CE5" w:rsidRPr="009850F7">
        <w:rPr>
          <w:sz w:val="28"/>
          <w:szCs w:val="28"/>
        </w:rPr>
        <w:t>ара</w:t>
      </w:r>
      <w:r w:rsidRPr="009850F7">
        <w:rPr>
          <w:sz w:val="28"/>
          <w:szCs w:val="28"/>
        </w:rPr>
        <w:t xml:space="preserve">метры </w:t>
      </w:r>
      <w:r w:rsidR="005B6CE5" w:rsidRPr="009850F7">
        <w:rPr>
          <w:sz w:val="28"/>
          <w:szCs w:val="28"/>
        </w:rPr>
        <w:t>мероприятий</w:t>
      </w:r>
      <w:r w:rsidRPr="009850F7">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4815A2" w:rsidTr="00A73DDD">
        <w:trPr>
          <w:tblHeader/>
        </w:trPr>
        <w:tc>
          <w:tcPr>
            <w:tcW w:w="3369" w:type="dxa"/>
            <w:vAlign w:val="center"/>
          </w:tcPr>
          <w:p w:rsidR="00DC5793" w:rsidRPr="004815A2" w:rsidRDefault="00DC5793" w:rsidP="00925C69">
            <w:pPr>
              <w:spacing w:line="276" w:lineRule="auto"/>
              <w:jc w:val="center"/>
              <w:rPr>
                <w:sz w:val="24"/>
                <w:szCs w:val="24"/>
              </w:rPr>
            </w:pPr>
            <w:r w:rsidRPr="004815A2">
              <w:rPr>
                <w:sz w:val="24"/>
                <w:szCs w:val="24"/>
              </w:rPr>
              <w:t>Наименование мероприятия</w:t>
            </w:r>
          </w:p>
        </w:tc>
        <w:tc>
          <w:tcPr>
            <w:tcW w:w="1417" w:type="dxa"/>
            <w:vAlign w:val="center"/>
          </w:tcPr>
          <w:p w:rsidR="00DC5793" w:rsidRPr="004815A2" w:rsidRDefault="00DC5793" w:rsidP="00925C69">
            <w:pPr>
              <w:spacing w:line="276" w:lineRule="auto"/>
              <w:jc w:val="center"/>
              <w:rPr>
                <w:sz w:val="24"/>
                <w:szCs w:val="24"/>
              </w:rPr>
            </w:pPr>
            <w:r w:rsidRPr="004815A2">
              <w:rPr>
                <w:sz w:val="24"/>
                <w:szCs w:val="24"/>
              </w:rPr>
              <w:t>Единицы измерения</w:t>
            </w:r>
          </w:p>
        </w:tc>
        <w:tc>
          <w:tcPr>
            <w:tcW w:w="1559" w:type="dxa"/>
            <w:vAlign w:val="center"/>
          </w:tcPr>
          <w:p w:rsidR="00DC5793" w:rsidRPr="004815A2" w:rsidRDefault="00DC5793" w:rsidP="00925C69">
            <w:pPr>
              <w:spacing w:line="276" w:lineRule="auto"/>
              <w:jc w:val="center"/>
              <w:rPr>
                <w:sz w:val="24"/>
                <w:szCs w:val="24"/>
              </w:rPr>
            </w:pPr>
            <w:r w:rsidRPr="004815A2">
              <w:rPr>
                <w:sz w:val="24"/>
                <w:szCs w:val="24"/>
              </w:rPr>
              <w:t>Объем м</w:t>
            </w:r>
            <w:r w:rsidRPr="004815A2">
              <w:rPr>
                <w:sz w:val="24"/>
                <w:szCs w:val="24"/>
              </w:rPr>
              <w:t>е</w:t>
            </w:r>
            <w:r w:rsidRPr="004815A2">
              <w:rPr>
                <w:sz w:val="24"/>
                <w:szCs w:val="24"/>
              </w:rPr>
              <w:t>роприятия</w:t>
            </w:r>
          </w:p>
        </w:tc>
        <w:tc>
          <w:tcPr>
            <w:tcW w:w="1701" w:type="dxa"/>
            <w:vAlign w:val="center"/>
          </w:tcPr>
          <w:p w:rsidR="00DC5793" w:rsidRPr="004815A2" w:rsidRDefault="00DC5793" w:rsidP="00925C69">
            <w:pPr>
              <w:spacing w:line="276" w:lineRule="auto"/>
              <w:jc w:val="center"/>
              <w:rPr>
                <w:sz w:val="24"/>
                <w:szCs w:val="24"/>
              </w:rPr>
            </w:pPr>
            <w:r w:rsidRPr="004815A2">
              <w:rPr>
                <w:sz w:val="24"/>
                <w:szCs w:val="24"/>
              </w:rPr>
              <w:t>Срок пров</w:t>
            </w:r>
            <w:r w:rsidRPr="004815A2">
              <w:rPr>
                <w:sz w:val="24"/>
                <w:szCs w:val="24"/>
              </w:rPr>
              <w:t>е</w:t>
            </w:r>
            <w:r w:rsidRPr="004815A2">
              <w:rPr>
                <w:sz w:val="24"/>
                <w:szCs w:val="24"/>
              </w:rPr>
              <w:t>дения</w:t>
            </w:r>
          </w:p>
        </w:tc>
        <w:tc>
          <w:tcPr>
            <w:tcW w:w="1609" w:type="dxa"/>
            <w:vAlign w:val="center"/>
          </w:tcPr>
          <w:p w:rsidR="00DC5793" w:rsidRPr="004815A2" w:rsidRDefault="00DC5793" w:rsidP="00925C69">
            <w:pPr>
              <w:spacing w:line="276" w:lineRule="auto"/>
              <w:jc w:val="center"/>
              <w:rPr>
                <w:sz w:val="24"/>
                <w:szCs w:val="24"/>
              </w:rPr>
            </w:pPr>
            <w:r w:rsidRPr="004815A2">
              <w:rPr>
                <w:sz w:val="24"/>
                <w:szCs w:val="24"/>
              </w:rPr>
              <w:t>Ежегодный объем мер</w:t>
            </w:r>
            <w:r w:rsidRPr="004815A2">
              <w:rPr>
                <w:sz w:val="24"/>
                <w:szCs w:val="24"/>
              </w:rPr>
              <w:t>о</w:t>
            </w:r>
            <w:r w:rsidRPr="004815A2">
              <w:rPr>
                <w:sz w:val="24"/>
                <w:szCs w:val="24"/>
              </w:rPr>
              <w:t>прития</w:t>
            </w:r>
          </w:p>
        </w:tc>
      </w:tr>
      <w:tr w:rsidR="00DC5793" w:rsidRPr="004815A2" w:rsidTr="00A73DDD">
        <w:trPr>
          <w:tblHeader/>
        </w:trPr>
        <w:tc>
          <w:tcPr>
            <w:tcW w:w="3369" w:type="dxa"/>
            <w:vAlign w:val="center"/>
          </w:tcPr>
          <w:p w:rsidR="00DC5793" w:rsidRPr="004815A2" w:rsidRDefault="00DC5793" w:rsidP="00925C69">
            <w:pPr>
              <w:spacing w:line="276" w:lineRule="auto"/>
              <w:jc w:val="center"/>
              <w:rPr>
                <w:sz w:val="24"/>
                <w:szCs w:val="24"/>
              </w:rPr>
            </w:pPr>
            <w:r w:rsidRPr="004815A2">
              <w:rPr>
                <w:sz w:val="24"/>
                <w:szCs w:val="24"/>
              </w:rPr>
              <w:t>1</w:t>
            </w:r>
          </w:p>
        </w:tc>
        <w:tc>
          <w:tcPr>
            <w:tcW w:w="1417" w:type="dxa"/>
            <w:vAlign w:val="center"/>
          </w:tcPr>
          <w:p w:rsidR="00DC5793" w:rsidRPr="004815A2" w:rsidRDefault="00DC5793" w:rsidP="00925C69">
            <w:pPr>
              <w:spacing w:line="276" w:lineRule="auto"/>
              <w:jc w:val="center"/>
              <w:rPr>
                <w:sz w:val="24"/>
                <w:szCs w:val="24"/>
              </w:rPr>
            </w:pPr>
            <w:r w:rsidRPr="004815A2">
              <w:rPr>
                <w:sz w:val="24"/>
                <w:szCs w:val="24"/>
              </w:rPr>
              <w:t>2</w:t>
            </w:r>
          </w:p>
        </w:tc>
        <w:tc>
          <w:tcPr>
            <w:tcW w:w="1559" w:type="dxa"/>
            <w:vAlign w:val="center"/>
          </w:tcPr>
          <w:p w:rsidR="00DC5793" w:rsidRPr="004815A2" w:rsidRDefault="00DC5793" w:rsidP="00925C69">
            <w:pPr>
              <w:spacing w:line="276" w:lineRule="auto"/>
              <w:jc w:val="center"/>
              <w:rPr>
                <w:sz w:val="24"/>
                <w:szCs w:val="24"/>
              </w:rPr>
            </w:pPr>
            <w:r w:rsidRPr="004815A2">
              <w:rPr>
                <w:sz w:val="24"/>
                <w:szCs w:val="24"/>
              </w:rPr>
              <w:t>3</w:t>
            </w:r>
          </w:p>
        </w:tc>
        <w:tc>
          <w:tcPr>
            <w:tcW w:w="1701" w:type="dxa"/>
            <w:vAlign w:val="center"/>
          </w:tcPr>
          <w:p w:rsidR="00DC5793" w:rsidRPr="004815A2" w:rsidRDefault="00DC5793" w:rsidP="00925C69">
            <w:pPr>
              <w:spacing w:line="276" w:lineRule="auto"/>
              <w:jc w:val="center"/>
              <w:rPr>
                <w:sz w:val="24"/>
                <w:szCs w:val="24"/>
              </w:rPr>
            </w:pPr>
            <w:r w:rsidRPr="004815A2">
              <w:rPr>
                <w:sz w:val="24"/>
                <w:szCs w:val="24"/>
              </w:rPr>
              <w:t>4</w:t>
            </w:r>
          </w:p>
        </w:tc>
        <w:tc>
          <w:tcPr>
            <w:tcW w:w="1609" w:type="dxa"/>
            <w:vAlign w:val="center"/>
          </w:tcPr>
          <w:p w:rsidR="00DC5793" w:rsidRPr="004815A2" w:rsidRDefault="00DC5793" w:rsidP="00925C69">
            <w:pPr>
              <w:spacing w:line="276" w:lineRule="auto"/>
              <w:jc w:val="center"/>
              <w:rPr>
                <w:sz w:val="24"/>
                <w:szCs w:val="24"/>
              </w:rPr>
            </w:pPr>
            <w:r w:rsidRPr="004815A2">
              <w:rPr>
                <w:sz w:val="24"/>
                <w:szCs w:val="24"/>
              </w:rPr>
              <w:t>5</w:t>
            </w:r>
          </w:p>
        </w:tc>
      </w:tr>
      <w:tr w:rsidR="00DC5793" w:rsidRPr="004815A2" w:rsidTr="009850F7">
        <w:tc>
          <w:tcPr>
            <w:tcW w:w="3369" w:type="dxa"/>
          </w:tcPr>
          <w:p w:rsidR="00DC5793" w:rsidRPr="004815A2" w:rsidRDefault="00A73DDD" w:rsidP="00DC5793">
            <w:pPr>
              <w:spacing w:line="276" w:lineRule="auto"/>
              <w:rPr>
                <w:sz w:val="24"/>
                <w:szCs w:val="24"/>
              </w:rPr>
            </w:pPr>
            <w:r w:rsidRPr="004815A2">
              <w:rPr>
                <w:sz w:val="24"/>
                <w:szCs w:val="24"/>
              </w:rPr>
              <w:t>Проведение обследований очагов вредных организмов</w:t>
            </w:r>
          </w:p>
        </w:tc>
        <w:tc>
          <w:tcPr>
            <w:tcW w:w="1417"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559"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701" w:type="dxa"/>
            <w:vAlign w:val="center"/>
          </w:tcPr>
          <w:p w:rsidR="00DC5793" w:rsidRPr="004815A2" w:rsidRDefault="009850F7" w:rsidP="009850F7">
            <w:pPr>
              <w:spacing w:line="276" w:lineRule="auto"/>
              <w:jc w:val="center"/>
              <w:rPr>
                <w:sz w:val="24"/>
                <w:szCs w:val="24"/>
              </w:rPr>
            </w:pPr>
            <w:r w:rsidRPr="004815A2">
              <w:rPr>
                <w:sz w:val="24"/>
                <w:szCs w:val="24"/>
              </w:rPr>
              <w:t>-</w:t>
            </w:r>
          </w:p>
        </w:tc>
        <w:tc>
          <w:tcPr>
            <w:tcW w:w="1609" w:type="dxa"/>
            <w:vAlign w:val="center"/>
          </w:tcPr>
          <w:p w:rsidR="00DC5793" w:rsidRPr="004815A2" w:rsidRDefault="009850F7" w:rsidP="009850F7">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Уничтожение или подавление численности вредных орг</w:t>
            </w:r>
            <w:r w:rsidRPr="004815A2">
              <w:rPr>
                <w:sz w:val="24"/>
                <w:szCs w:val="24"/>
              </w:rPr>
              <w:t>а</w:t>
            </w:r>
            <w:r w:rsidRPr="004815A2">
              <w:rPr>
                <w:sz w:val="24"/>
                <w:szCs w:val="24"/>
              </w:rPr>
              <w:t>низмов, в том числе с прим</w:t>
            </w:r>
            <w:r w:rsidRPr="004815A2">
              <w:rPr>
                <w:sz w:val="24"/>
                <w:szCs w:val="24"/>
              </w:rPr>
              <w:t>е</w:t>
            </w:r>
            <w:r w:rsidRPr="004815A2">
              <w:rPr>
                <w:sz w:val="24"/>
                <w:szCs w:val="24"/>
              </w:rPr>
              <w:t>нением химических препар</w:t>
            </w:r>
            <w:r w:rsidRPr="004815A2">
              <w:rPr>
                <w:sz w:val="24"/>
                <w:szCs w:val="24"/>
              </w:rPr>
              <w:t>а</w:t>
            </w:r>
            <w:r w:rsidRPr="004815A2">
              <w:rPr>
                <w:sz w:val="24"/>
                <w:szCs w:val="24"/>
              </w:rPr>
              <w:t>тов (препаратов, в которых действующим началом явл</w:t>
            </w:r>
            <w:r w:rsidRPr="004815A2">
              <w:rPr>
                <w:sz w:val="24"/>
                <w:szCs w:val="24"/>
              </w:rPr>
              <w:t>я</w:t>
            </w:r>
            <w:r w:rsidRPr="004815A2">
              <w:rPr>
                <w:sz w:val="24"/>
                <w:szCs w:val="24"/>
              </w:rPr>
              <w:t>ются химические вещества)</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в том числе:</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 наземными способами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 авиационными способами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Рубка лесных насаждений в целях регулирования поро</w:t>
            </w:r>
            <w:r w:rsidRPr="004815A2">
              <w:rPr>
                <w:sz w:val="24"/>
                <w:szCs w:val="24"/>
              </w:rPr>
              <w:t>д</w:t>
            </w:r>
            <w:r w:rsidRPr="004815A2">
              <w:rPr>
                <w:sz w:val="24"/>
                <w:szCs w:val="24"/>
              </w:rPr>
              <w:t>ного и возрастного составов лесных насаждений, зараже</w:t>
            </w:r>
            <w:r w:rsidRPr="004815A2">
              <w:rPr>
                <w:sz w:val="24"/>
                <w:szCs w:val="24"/>
              </w:rPr>
              <w:t>н</w:t>
            </w:r>
            <w:r w:rsidRPr="004815A2">
              <w:rPr>
                <w:sz w:val="24"/>
                <w:szCs w:val="24"/>
              </w:rPr>
              <w:t>ных вредными организмами</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4815A2" w:rsidTr="009850F7">
        <w:tc>
          <w:tcPr>
            <w:tcW w:w="3369" w:type="dxa"/>
          </w:tcPr>
          <w:p w:rsidR="009850F7" w:rsidRPr="004815A2" w:rsidRDefault="009850F7" w:rsidP="00DC5793">
            <w:pPr>
              <w:spacing w:line="276" w:lineRule="auto"/>
              <w:rPr>
                <w:sz w:val="24"/>
                <w:szCs w:val="24"/>
              </w:rPr>
            </w:pPr>
            <w:r w:rsidRPr="004815A2">
              <w:rPr>
                <w:sz w:val="24"/>
                <w:szCs w:val="24"/>
              </w:rPr>
              <w:t>Рубка и выкладка ловчих д</w:t>
            </w:r>
            <w:r w:rsidRPr="004815A2">
              <w:rPr>
                <w:sz w:val="24"/>
                <w:szCs w:val="24"/>
              </w:rPr>
              <w:t>е</w:t>
            </w:r>
            <w:r w:rsidRPr="004815A2">
              <w:rPr>
                <w:sz w:val="24"/>
                <w:szCs w:val="24"/>
              </w:rPr>
              <w:t>ревьев с их последующей уборкой</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4815A2" w:rsidRDefault="009850F7" w:rsidP="00284AD8">
            <w:pPr>
              <w:spacing w:line="276" w:lineRule="auto"/>
              <w:jc w:val="center"/>
              <w:rPr>
                <w:sz w:val="24"/>
                <w:szCs w:val="24"/>
              </w:rPr>
            </w:pPr>
            <w:r w:rsidRPr="004815A2">
              <w:rPr>
                <w:sz w:val="24"/>
                <w:szCs w:val="24"/>
              </w:rPr>
              <w:t>-</w:t>
            </w:r>
          </w:p>
        </w:tc>
      </w:tr>
      <w:tr w:rsidR="009850F7" w:rsidRPr="00A73DDD" w:rsidTr="009850F7">
        <w:tc>
          <w:tcPr>
            <w:tcW w:w="3369" w:type="dxa"/>
          </w:tcPr>
          <w:p w:rsidR="009850F7" w:rsidRPr="004815A2" w:rsidRDefault="009850F7" w:rsidP="00DC5793">
            <w:pPr>
              <w:spacing w:line="276" w:lineRule="auto"/>
              <w:rPr>
                <w:sz w:val="24"/>
                <w:szCs w:val="24"/>
              </w:rPr>
            </w:pPr>
            <w:r w:rsidRPr="004815A2">
              <w:rPr>
                <w:sz w:val="24"/>
                <w:szCs w:val="24"/>
              </w:rPr>
              <w:t>Рубка  лесных насаждений, являющихся очагами вредных организмов</w:t>
            </w:r>
          </w:p>
        </w:tc>
        <w:tc>
          <w:tcPr>
            <w:tcW w:w="1417"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559"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701" w:type="dxa"/>
            <w:vAlign w:val="center"/>
          </w:tcPr>
          <w:p w:rsidR="009850F7" w:rsidRPr="004815A2" w:rsidRDefault="009850F7" w:rsidP="00284AD8">
            <w:pPr>
              <w:spacing w:line="276" w:lineRule="auto"/>
              <w:jc w:val="center"/>
              <w:rPr>
                <w:sz w:val="24"/>
                <w:szCs w:val="24"/>
              </w:rPr>
            </w:pPr>
            <w:r w:rsidRPr="004815A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4815A2">
              <w:rPr>
                <w:sz w:val="24"/>
                <w:szCs w:val="24"/>
              </w:rPr>
              <w:t>-</w:t>
            </w:r>
          </w:p>
        </w:tc>
      </w:tr>
    </w:tbl>
    <w:p w:rsidR="00DC5793" w:rsidRPr="00DB2423" w:rsidRDefault="00DC5793" w:rsidP="00DC5793">
      <w:pPr>
        <w:spacing w:line="276" w:lineRule="auto"/>
        <w:rPr>
          <w:sz w:val="28"/>
          <w:szCs w:val="28"/>
        </w:rPr>
      </w:pPr>
    </w:p>
    <w:p w:rsidR="009850F7" w:rsidRPr="004815A2" w:rsidRDefault="009850F7" w:rsidP="009850F7">
      <w:pPr>
        <w:spacing w:line="276" w:lineRule="auto"/>
        <w:ind w:firstLine="709"/>
        <w:jc w:val="both"/>
        <w:rPr>
          <w:bCs/>
          <w:i/>
          <w:sz w:val="28"/>
          <w:szCs w:val="28"/>
        </w:rPr>
      </w:pPr>
      <w:r w:rsidRPr="004815A2">
        <w:rPr>
          <w:bCs/>
          <w:i/>
          <w:sz w:val="28"/>
          <w:szCs w:val="28"/>
        </w:rPr>
        <w:t xml:space="preserve">Примечание: На момент </w:t>
      </w:r>
      <w:proofErr w:type="gramStart"/>
      <w:r w:rsidRPr="004815A2">
        <w:rPr>
          <w:bCs/>
          <w:i/>
          <w:sz w:val="28"/>
          <w:szCs w:val="28"/>
        </w:rPr>
        <w:t>разработки лесохозяйственного регламента специальных обследований очагов вредных организмов</w:t>
      </w:r>
      <w:proofErr w:type="gramEnd"/>
      <w:r w:rsidRPr="004815A2">
        <w:rPr>
          <w:bCs/>
          <w:i/>
          <w:sz w:val="28"/>
          <w:szCs w:val="28"/>
        </w:rPr>
        <w:t xml:space="preserve"> не проводилось и пров</w:t>
      </w:r>
      <w:r w:rsidRPr="004815A2">
        <w:rPr>
          <w:bCs/>
          <w:i/>
          <w:sz w:val="28"/>
          <w:szCs w:val="28"/>
        </w:rPr>
        <w:t>е</w:t>
      </w:r>
      <w:r w:rsidRPr="004815A2">
        <w:rPr>
          <w:bCs/>
          <w:i/>
          <w:sz w:val="28"/>
          <w:szCs w:val="28"/>
        </w:rPr>
        <w:t xml:space="preserve">дение мер по ликвидации очагов вредных организмов не планировалось. </w:t>
      </w:r>
    </w:p>
    <w:p w:rsidR="009850F7" w:rsidRDefault="009850F7" w:rsidP="006B69DA">
      <w:pPr>
        <w:spacing w:line="276" w:lineRule="auto"/>
        <w:jc w:val="both"/>
        <w:rPr>
          <w:bCs/>
          <w:i/>
          <w:sz w:val="28"/>
          <w:szCs w:val="28"/>
        </w:rPr>
      </w:pPr>
      <w:r w:rsidRPr="004815A2">
        <w:rPr>
          <w:bCs/>
          <w:i/>
          <w:sz w:val="28"/>
          <w:szCs w:val="28"/>
        </w:rPr>
        <w:lastRenderedPageBreak/>
        <w:t>В дальнейшем планирование мероприятий по ликвидации очагов вредных орг</w:t>
      </w:r>
      <w:r w:rsidRPr="004815A2">
        <w:rPr>
          <w:bCs/>
          <w:i/>
          <w:sz w:val="28"/>
          <w:szCs w:val="28"/>
        </w:rPr>
        <w:t>а</w:t>
      </w:r>
      <w:r w:rsidRPr="004815A2">
        <w:rPr>
          <w:bCs/>
          <w:i/>
          <w:sz w:val="28"/>
          <w:szCs w:val="28"/>
        </w:rPr>
        <w:t xml:space="preserve">низмов проводится в соответствии с Обоснованием, которое составляется по результатам инвентаризации очагов вредных организмов, проводимой, в том </w:t>
      </w:r>
      <w:r w:rsidR="006B69DA">
        <w:rPr>
          <w:bCs/>
          <w:i/>
          <w:sz w:val="28"/>
          <w:szCs w:val="28"/>
        </w:rPr>
        <w:t>числе, на основании данных ГЛПМ.</w:t>
      </w:r>
    </w:p>
    <w:p w:rsidR="00176965" w:rsidRDefault="00176965" w:rsidP="006B69DA">
      <w:pPr>
        <w:spacing w:line="276" w:lineRule="auto"/>
        <w:jc w:val="both"/>
        <w:rPr>
          <w:b/>
          <w:bCs/>
          <w:sz w:val="28"/>
          <w:szCs w:val="28"/>
        </w:rPr>
      </w:pPr>
    </w:p>
    <w:p w:rsidR="008F75F3" w:rsidRDefault="002B6559" w:rsidP="00772C4D">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B07609" w:rsidRPr="00772C4D" w:rsidRDefault="00B07609" w:rsidP="00772C4D">
      <w:pPr>
        <w:spacing w:line="276" w:lineRule="auto"/>
        <w:jc w:val="center"/>
        <w:rPr>
          <w:b/>
          <w:bCs/>
          <w:sz w:val="28"/>
          <w:szCs w:val="28"/>
        </w:rPr>
      </w:pPr>
    </w:p>
    <w:p w:rsidR="004815A2" w:rsidRPr="004815A2" w:rsidRDefault="004815A2" w:rsidP="006B69DA">
      <w:pPr>
        <w:spacing w:line="360" w:lineRule="auto"/>
        <w:ind w:firstLine="708"/>
        <w:jc w:val="both"/>
        <w:rPr>
          <w:sz w:val="28"/>
          <w:szCs w:val="28"/>
        </w:rPr>
      </w:pPr>
      <w:r w:rsidRPr="004815A2">
        <w:rPr>
          <w:sz w:val="28"/>
          <w:szCs w:val="28"/>
        </w:rPr>
        <w:t>Согласно статье 61 Лесного кодекса РФ вырубленные, погибшие, п</w:t>
      </w:r>
      <w:r w:rsidRPr="004815A2">
        <w:rPr>
          <w:sz w:val="28"/>
          <w:szCs w:val="28"/>
        </w:rPr>
        <w:t>о</w:t>
      </w:r>
      <w:r w:rsidRPr="004815A2">
        <w:rPr>
          <w:sz w:val="28"/>
          <w:szCs w:val="28"/>
        </w:rPr>
        <w:t>врежденные леса подлежат воспроизводству.</w:t>
      </w:r>
    </w:p>
    <w:p w:rsidR="004815A2" w:rsidRPr="004815A2" w:rsidRDefault="004815A2" w:rsidP="006B69DA">
      <w:pPr>
        <w:spacing w:line="360" w:lineRule="auto"/>
        <w:ind w:firstLine="708"/>
        <w:jc w:val="both"/>
        <w:rPr>
          <w:sz w:val="28"/>
          <w:szCs w:val="28"/>
        </w:rPr>
      </w:pPr>
      <w:r w:rsidRPr="004815A2">
        <w:rPr>
          <w:sz w:val="28"/>
          <w:szCs w:val="28"/>
        </w:rPr>
        <w:t>Воспроизводство лесов включает в себя:</w:t>
      </w:r>
    </w:p>
    <w:p w:rsidR="004815A2" w:rsidRPr="004815A2" w:rsidRDefault="004815A2" w:rsidP="00897B33">
      <w:pPr>
        <w:spacing w:line="360" w:lineRule="auto"/>
        <w:ind w:firstLine="709"/>
        <w:jc w:val="both"/>
        <w:rPr>
          <w:sz w:val="28"/>
          <w:szCs w:val="28"/>
        </w:rPr>
      </w:pPr>
      <w:r w:rsidRPr="004815A2">
        <w:rPr>
          <w:sz w:val="28"/>
          <w:szCs w:val="28"/>
        </w:rPr>
        <w:t>- лесное семеноводство;</w:t>
      </w:r>
    </w:p>
    <w:p w:rsidR="004815A2" w:rsidRPr="004815A2" w:rsidRDefault="004815A2" w:rsidP="00897B33">
      <w:pPr>
        <w:spacing w:line="360" w:lineRule="auto"/>
        <w:ind w:firstLine="709"/>
        <w:jc w:val="both"/>
        <w:rPr>
          <w:sz w:val="28"/>
          <w:szCs w:val="28"/>
        </w:rPr>
      </w:pPr>
      <w:r w:rsidRPr="004815A2">
        <w:rPr>
          <w:sz w:val="28"/>
          <w:szCs w:val="28"/>
        </w:rPr>
        <w:t>- лесовосстановление;</w:t>
      </w:r>
    </w:p>
    <w:p w:rsidR="004815A2" w:rsidRPr="004815A2" w:rsidRDefault="004815A2" w:rsidP="00897B33">
      <w:pPr>
        <w:spacing w:line="360" w:lineRule="auto"/>
        <w:ind w:firstLine="709"/>
        <w:jc w:val="both"/>
        <w:rPr>
          <w:sz w:val="28"/>
          <w:szCs w:val="28"/>
        </w:rPr>
      </w:pPr>
      <w:r w:rsidRPr="004815A2">
        <w:rPr>
          <w:sz w:val="28"/>
          <w:szCs w:val="28"/>
        </w:rPr>
        <w:t>- уход за лесами;</w:t>
      </w:r>
    </w:p>
    <w:p w:rsidR="004815A2" w:rsidRPr="004815A2" w:rsidRDefault="004815A2" w:rsidP="00897B33">
      <w:pPr>
        <w:spacing w:line="360" w:lineRule="auto"/>
        <w:ind w:firstLine="709"/>
        <w:jc w:val="both"/>
        <w:rPr>
          <w:sz w:val="28"/>
          <w:szCs w:val="28"/>
        </w:rPr>
      </w:pPr>
      <w:r w:rsidRPr="004815A2">
        <w:rPr>
          <w:sz w:val="28"/>
          <w:szCs w:val="28"/>
        </w:rPr>
        <w:t>- осуществление отнесения земель, предназначенных для лесовосст</w:t>
      </w:r>
      <w:r w:rsidRPr="004815A2">
        <w:rPr>
          <w:sz w:val="28"/>
          <w:szCs w:val="28"/>
        </w:rPr>
        <w:t>а</w:t>
      </w:r>
      <w:r w:rsidRPr="004815A2">
        <w:rPr>
          <w:sz w:val="28"/>
          <w:szCs w:val="28"/>
        </w:rPr>
        <w:t>новления, к землям, занятым лесными насаждениями.</w:t>
      </w:r>
    </w:p>
    <w:p w:rsidR="00D77CD0" w:rsidRDefault="004815A2" w:rsidP="00772C4D">
      <w:pPr>
        <w:spacing w:line="360" w:lineRule="auto"/>
        <w:ind w:firstLine="708"/>
        <w:jc w:val="both"/>
        <w:rPr>
          <w:sz w:val="28"/>
          <w:szCs w:val="28"/>
        </w:rPr>
      </w:pPr>
      <w:r w:rsidRPr="004815A2">
        <w:rPr>
          <w:sz w:val="28"/>
          <w:szCs w:val="28"/>
        </w:rPr>
        <w:t>Воспроизводство лесов осуществляется органами государственной вл</w:t>
      </w:r>
      <w:r w:rsidRPr="004815A2">
        <w:rPr>
          <w:sz w:val="28"/>
          <w:szCs w:val="28"/>
        </w:rPr>
        <w:t>а</w:t>
      </w:r>
      <w:r w:rsidRPr="004815A2">
        <w:rPr>
          <w:sz w:val="28"/>
          <w:szCs w:val="28"/>
        </w:rPr>
        <w:t>сти, органами местного самоуправления в пределах их полномочий, опред</w:t>
      </w:r>
      <w:r w:rsidRPr="004815A2">
        <w:rPr>
          <w:sz w:val="28"/>
          <w:szCs w:val="28"/>
        </w:rPr>
        <w:t>е</w:t>
      </w:r>
      <w:r w:rsidRPr="004815A2">
        <w:rPr>
          <w:sz w:val="28"/>
          <w:szCs w:val="28"/>
        </w:rPr>
        <w:t>ленных в соответствии со статьями 81 – 84 Лесного кодекса РФ, если иное не предусмотрено Лесным кодексом РФ,</w:t>
      </w:r>
      <w:r w:rsidR="00772C4D">
        <w:rPr>
          <w:sz w:val="28"/>
          <w:szCs w:val="28"/>
        </w:rPr>
        <w:t xml:space="preserve"> другими федеральными законами.</w:t>
      </w:r>
    </w:p>
    <w:p w:rsidR="00772C4D" w:rsidRDefault="00772C4D" w:rsidP="00772C4D">
      <w:pPr>
        <w:spacing w:line="360" w:lineRule="auto"/>
        <w:ind w:firstLine="708"/>
        <w:jc w:val="both"/>
        <w:rPr>
          <w:sz w:val="28"/>
          <w:szCs w:val="28"/>
        </w:rPr>
      </w:pPr>
    </w:p>
    <w:p w:rsidR="00897B33" w:rsidRDefault="00897B33" w:rsidP="00772C4D">
      <w:pPr>
        <w:spacing w:line="360" w:lineRule="auto"/>
        <w:ind w:firstLine="708"/>
        <w:jc w:val="both"/>
        <w:rPr>
          <w:sz w:val="28"/>
          <w:szCs w:val="28"/>
        </w:rPr>
      </w:pPr>
    </w:p>
    <w:p w:rsidR="004815A2" w:rsidRPr="006B69DA" w:rsidRDefault="004815A2" w:rsidP="006B69DA">
      <w:pPr>
        <w:spacing w:line="360" w:lineRule="auto"/>
        <w:jc w:val="center"/>
        <w:rPr>
          <w:bCs/>
          <w:i/>
          <w:iCs/>
          <w:sz w:val="28"/>
          <w:szCs w:val="28"/>
          <w:u w:val="single"/>
        </w:rPr>
      </w:pPr>
      <w:r>
        <w:rPr>
          <w:bCs/>
          <w:i/>
          <w:iCs/>
          <w:sz w:val="28"/>
          <w:szCs w:val="28"/>
          <w:u w:val="single"/>
        </w:rPr>
        <w:t>Государственный м</w:t>
      </w:r>
      <w:r w:rsidR="006B69DA">
        <w:rPr>
          <w:bCs/>
          <w:i/>
          <w:iCs/>
          <w:sz w:val="28"/>
          <w:szCs w:val="28"/>
          <w:u w:val="single"/>
        </w:rPr>
        <w:t>ониторинг воспроизводства лесов</w:t>
      </w:r>
    </w:p>
    <w:p w:rsidR="004815A2" w:rsidRPr="00D407BA"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w:t>
      </w:r>
      <w:r w:rsidRPr="00D407BA">
        <w:rPr>
          <w:sz w:val="28"/>
          <w:szCs w:val="28"/>
        </w:rPr>
        <w:t>н</w:t>
      </w:r>
      <w:r w:rsidRPr="00D407BA">
        <w:rPr>
          <w:sz w:val="28"/>
          <w:szCs w:val="28"/>
        </w:rPr>
        <w:t>цев);</w:t>
      </w:r>
    </w:p>
    <w:p w:rsidR="004815A2" w:rsidRPr="00D407BA" w:rsidRDefault="004815A2" w:rsidP="006B69DA">
      <w:pPr>
        <w:spacing w:line="360"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4815A2" w:rsidRPr="00D407BA" w:rsidRDefault="004815A2" w:rsidP="006B69DA">
      <w:pPr>
        <w:spacing w:line="360" w:lineRule="auto"/>
        <w:ind w:firstLine="709"/>
        <w:jc w:val="both"/>
        <w:rPr>
          <w:sz w:val="28"/>
          <w:szCs w:val="28"/>
        </w:rPr>
      </w:pPr>
      <w:r w:rsidRPr="00D407BA">
        <w:rPr>
          <w:sz w:val="28"/>
          <w:szCs w:val="28"/>
        </w:rPr>
        <w:lastRenderedPageBreak/>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w:t>
      </w:r>
      <w:r w:rsidRPr="00D407BA">
        <w:rPr>
          <w:sz w:val="28"/>
          <w:szCs w:val="28"/>
        </w:rPr>
        <w:t>р</w:t>
      </w:r>
      <w:r w:rsidRPr="00D407BA">
        <w:rPr>
          <w:sz w:val="28"/>
          <w:szCs w:val="28"/>
        </w:rPr>
        <w:t>мации о воспроизводстве лесов.</w:t>
      </w:r>
    </w:p>
    <w:p w:rsidR="004815A2"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w:t>
      </w:r>
      <w:r w:rsidRPr="00D407BA">
        <w:rPr>
          <w:sz w:val="28"/>
          <w:szCs w:val="28"/>
        </w:rPr>
        <w:t>н</w:t>
      </w:r>
      <w:r w:rsidRPr="00D407BA">
        <w:rPr>
          <w:sz w:val="28"/>
          <w:szCs w:val="28"/>
        </w:rPr>
        <w:t>га окружающей среды).</w:t>
      </w:r>
    </w:p>
    <w:p w:rsidR="004815A2" w:rsidRDefault="004815A2" w:rsidP="006B69DA">
      <w:pPr>
        <w:spacing w:line="360"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w:t>
      </w:r>
      <w:r w:rsidRPr="00A20143">
        <w:rPr>
          <w:sz w:val="28"/>
          <w:szCs w:val="28"/>
        </w:rPr>
        <w:t>с</w:t>
      </w:r>
      <w:r w:rsidRPr="00A20143">
        <w:rPr>
          <w:sz w:val="28"/>
          <w:szCs w:val="28"/>
        </w:rPr>
        <w:t>пр</w:t>
      </w:r>
      <w:r>
        <w:rPr>
          <w:sz w:val="28"/>
          <w:szCs w:val="28"/>
        </w:rPr>
        <w:t>оизводства лесов, утвержденного приказом Министерства природных р</w:t>
      </w:r>
      <w:r>
        <w:rPr>
          <w:sz w:val="28"/>
          <w:szCs w:val="28"/>
        </w:rPr>
        <w:t>е</w:t>
      </w:r>
      <w:r>
        <w:rPr>
          <w:sz w:val="28"/>
          <w:szCs w:val="28"/>
        </w:rPr>
        <w:t>сурсов и экологии Российской Федерации от 19 февраля 2015</w:t>
      </w:r>
      <w:r w:rsidRPr="00CF7E88">
        <w:rPr>
          <w:sz w:val="28"/>
          <w:szCs w:val="28"/>
        </w:rPr>
        <w:t xml:space="preserve"> г</w:t>
      </w:r>
      <w:r>
        <w:rPr>
          <w:sz w:val="28"/>
          <w:szCs w:val="28"/>
        </w:rPr>
        <w:t>. № 59 (зарег</w:t>
      </w:r>
      <w:r>
        <w:rPr>
          <w:sz w:val="28"/>
          <w:szCs w:val="28"/>
        </w:rPr>
        <w:t>и</w:t>
      </w:r>
      <w:r>
        <w:rPr>
          <w:sz w:val="28"/>
          <w:szCs w:val="28"/>
        </w:rPr>
        <w:t>стрирован в Минюсте РФ 02 сентября 2015 г. № 38773).</w:t>
      </w:r>
    </w:p>
    <w:p w:rsidR="00B07609" w:rsidRPr="00A20143" w:rsidRDefault="00B07609" w:rsidP="00176965">
      <w:pPr>
        <w:spacing w:line="276" w:lineRule="auto"/>
        <w:jc w:val="both"/>
        <w:rPr>
          <w:sz w:val="28"/>
          <w:szCs w:val="28"/>
        </w:rPr>
      </w:pPr>
    </w:p>
    <w:p w:rsidR="004815A2" w:rsidRPr="007D1689" w:rsidRDefault="006B69DA" w:rsidP="006B69DA">
      <w:pPr>
        <w:spacing w:line="360" w:lineRule="auto"/>
        <w:jc w:val="center"/>
        <w:rPr>
          <w:bCs/>
          <w:i/>
          <w:iCs/>
          <w:sz w:val="28"/>
          <w:szCs w:val="28"/>
          <w:u w:val="single"/>
        </w:rPr>
      </w:pPr>
      <w:r>
        <w:rPr>
          <w:bCs/>
          <w:i/>
          <w:iCs/>
          <w:sz w:val="28"/>
          <w:szCs w:val="28"/>
          <w:u w:val="single"/>
        </w:rPr>
        <w:t>Уход за лесами</w:t>
      </w:r>
    </w:p>
    <w:p w:rsidR="004815A2" w:rsidRPr="00CF7E88" w:rsidRDefault="004815A2" w:rsidP="006B69DA">
      <w:pPr>
        <w:spacing w:line="360"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4815A2" w:rsidRPr="00CF7E88" w:rsidRDefault="004815A2" w:rsidP="006B69DA">
      <w:pPr>
        <w:spacing w:line="360" w:lineRule="auto"/>
        <w:ind w:firstLine="709"/>
        <w:jc w:val="both"/>
        <w:rPr>
          <w:sz w:val="28"/>
          <w:szCs w:val="28"/>
        </w:rPr>
      </w:pPr>
      <w:r w:rsidRPr="00CF7E88">
        <w:rPr>
          <w:sz w:val="28"/>
          <w:szCs w:val="28"/>
        </w:rPr>
        <w:t>Уход за лесами осуществляется лицами, использующими леса на осн</w:t>
      </w:r>
      <w:r w:rsidRPr="00CF7E88">
        <w:rPr>
          <w:sz w:val="28"/>
          <w:szCs w:val="28"/>
        </w:rPr>
        <w:t>о</w:t>
      </w:r>
      <w:r w:rsidRPr="00CF7E88">
        <w:rPr>
          <w:sz w:val="28"/>
          <w:szCs w:val="28"/>
        </w:rPr>
        <w:t>вании проект</w:t>
      </w:r>
      <w:r>
        <w:rPr>
          <w:sz w:val="28"/>
          <w:szCs w:val="28"/>
        </w:rPr>
        <w:t>а освоения лесов (часть 2 статьи</w:t>
      </w:r>
      <w:r w:rsidRPr="00CF7E88">
        <w:rPr>
          <w:sz w:val="28"/>
          <w:szCs w:val="28"/>
        </w:rPr>
        <w:t xml:space="preserve"> 64 Лесного кодекса РФ).</w:t>
      </w:r>
    </w:p>
    <w:p w:rsidR="004815A2" w:rsidRDefault="004815A2" w:rsidP="006B69DA">
      <w:pPr>
        <w:spacing w:line="360"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w:t>
      </w:r>
      <w:r w:rsidRPr="002E21AE">
        <w:rPr>
          <w:sz w:val="28"/>
          <w:szCs w:val="28"/>
        </w:rPr>
        <w:t>и</w:t>
      </w:r>
      <w:r w:rsidRPr="002E21AE">
        <w:rPr>
          <w:sz w:val="28"/>
          <w:szCs w:val="28"/>
        </w:rPr>
        <w:t>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4815A2" w:rsidRDefault="004815A2" w:rsidP="005B0F20">
      <w:pPr>
        <w:spacing w:line="276" w:lineRule="auto"/>
        <w:rPr>
          <w:sz w:val="28"/>
          <w:szCs w:val="28"/>
        </w:rPr>
        <w:sectPr w:rsidR="004815A2" w:rsidSect="001F6C98">
          <w:headerReference w:type="default" r:id="rId28"/>
          <w:pgSz w:w="11906" w:h="16838"/>
          <w:pgMar w:top="1134" w:right="850" w:bottom="1134" w:left="1560" w:header="709" w:footer="709" w:gutter="0"/>
          <w:cols w:space="708"/>
          <w:docGrid w:linePitch="360"/>
        </w:sectPr>
      </w:pPr>
    </w:p>
    <w:p w:rsidR="00D77CD0" w:rsidRPr="00895009" w:rsidRDefault="00D77CD0" w:rsidP="005B0F20">
      <w:pPr>
        <w:spacing w:line="276" w:lineRule="auto"/>
        <w:jc w:val="right"/>
        <w:rPr>
          <w:sz w:val="28"/>
          <w:szCs w:val="28"/>
        </w:rPr>
      </w:pPr>
      <w:r w:rsidRPr="00895009">
        <w:rPr>
          <w:sz w:val="28"/>
          <w:szCs w:val="28"/>
        </w:rPr>
        <w:lastRenderedPageBreak/>
        <w:t>Таблица 2.17.3.1</w:t>
      </w:r>
    </w:p>
    <w:p w:rsidR="00D77CD0" w:rsidRDefault="00D77CD0" w:rsidP="005B0F20">
      <w:pPr>
        <w:spacing w:line="276" w:lineRule="auto"/>
        <w:jc w:val="center"/>
        <w:rPr>
          <w:sz w:val="28"/>
          <w:szCs w:val="28"/>
        </w:rPr>
      </w:pPr>
      <w:r w:rsidRPr="00895009">
        <w:rPr>
          <w:sz w:val="28"/>
          <w:szCs w:val="28"/>
        </w:rPr>
        <w:t>Нормативы и параметрыухода за молодняками и иных мероприятий по уходу за лесами</w:t>
      </w:r>
      <w:proofErr w:type="gramStart"/>
      <w:r w:rsidRPr="00895009">
        <w:rPr>
          <w:sz w:val="28"/>
          <w:szCs w:val="28"/>
        </w:rPr>
        <w:t>,н</w:t>
      </w:r>
      <w:proofErr w:type="gramEnd"/>
      <w:r w:rsidRPr="00895009">
        <w:rPr>
          <w:sz w:val="28"/>
          <w:szCs w:val="28"/>
        </w:rPr>
        <w:t>е связанных с рубками ухода</w:t>
      </w:r>
    </w:p>
    <w:p w:rsidR="002E5256" w:rsidRPr="00897B33" w:rsidRDefault="002E5256" w:rsidP="005B0F20">
      <w:pPr>
        <w:spacing w:line="276" w:lineRule="auto"/>
        <w:jc w:val="center"/>
        <w:rPr>
          <w:sz w:val="16"/>
          <w:szCs w:val="16"/>
        </w:rPr>
      </w:pPr>
    </w:p>
    <w:tbl>
      <w:tblPr>
        <w:tblStyle w:val="a3"/>
        <w:tblW w:w="0" w:type="auto"/>
        <w:tblLook w:val="04A0" w:firstRow="1" w:lastRow="0" w:firstColumn="1" w:lastColumn="0" w:noHBand="0" w:noVBand="1"/>
      </w:tblPr>
      <w:tblGrid>
        <w:gridCol w:w="2724"/>
        <w:gridCol w:w="1878"/>
        <w:gridCol w:w="2131"/>
        <w:gridCol w:w="1600"/>
        <w:gridCol w:w="1216"/>
        <w:gridCol w:w="1555"/>
        <w:gridCol w:w="1225"/>
        <w:gridCol w:w="842"/>
        <w:gridCol w:w="1007"/>
        <w:gridCol w:w="608"/>
      </w:tblGrid>
      <w:tr w:rsidR="00895009" w:rsidRPr="00252182" w:rsidTr="0035050A">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Наименование видов ухода за лесами</w:t>
            </w:r>
          </w:p>
        </w:tc>
        <w:tc>
          <w:tcPr>
            <w:tcW w:w="187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Наименование участкового лесничества</w:t>
            </w:r>
          </w:p>
        </w:tc>
        <w:tc>
          <w:tcPr>
            <w:tcW w:w="213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Хозяйство (хво</w:t>
            </w:r>
            <w:r w:rsidRPr="00252182">
              <w:rPr>
                <w:sz w:val="24"/>
                <w:szCs w:val="24"/>
              </w:rPr>
              <w:t>й</w:t>
            </w:r>
            <w:r w:rsidRPr="00252182">
              <w:rPr>
                <w:sz w:val="24"/>
                <w:szCs w:val="24"/>
              </w:rPr>
              <w:t>ное, твердолис</w:t>
            </w:r>
            <w:r w:rsidRPr="00252182">
              <w:rPr>
                <w:sz w:val="24"/>
                <w:szCs w:val="24"/>
              </w:rPr>
              <w:t>т</w:t>
            </w:r>
            <w:r w:rsidRPr="00252182">
              <w:rPr>
                <w:sz w:val="24"/>
                <w:szCs w:val="24"/>
              </w:rPr>
              <w:t>венное, мягк</w:t>
            </w:r>
            <w:r w:rsidRPr="00252182">
              <w:rPr>
                <w:sz w:val="24"/>
                <w:szCs w:val="24"/>
              </w:rPr>
              <w:t>о</w:t>
            </w:r>
            <w:r w:rsidRPr="00252182">
              <w:rPr>
                <w:sz w:val="24"/>
                <w:szCs w:val="24"/>
              </w:rPr>
              <w:t>лиственное)</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Древесная порода</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 xml:space="preserve">Площадь, </w:t>
            </w:r>
            <w:proofErr w:type="gramStart"/>
            <w:r w:rsidRPr="00252182">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Вырубаемый запас,</w:t>
            </w:r>
          </w:p>
          <w:p w:rsidR="00895009" w:rsidRPr="00252182" w:rsidRDefault="00895009" w:rsidP="00895009">
            <w:pPr>
              <w:jc w:val="center"/>
              <w:rPr>
                <w:sz w:val="24"/>
                <w:szCs w:val="24"/>
              </w:rPr>
            </w:pPr>
            <w:r w:rsidRPr="00252182">
              <w:rPr>
                <w:sz w:val="24"/>
                <w:szCs w:val="24"/>
              </w:rPr>
              <w:t>куб. м</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 xml:space="preserve">Срок </w:t>
            </w:r>
            <w:proofErr w:type="gramStart"/>
            <w:r w:rsidRPr="00252182">
              <w:rPr>
                <w:sz w:val="24"/>
                <w:szCs w:val="24"/>
              </w:rPr>
              <w:t>п</w:t>
            </w:r>
            <w:r w:rsidRPr="00252182">
              <w:rPr>
                <w:sz w:val="24"/>
                <w:szCs w:val="24"/>
              </w:rPr>
              <w:t>о</w:t>
            </w:r>
            <w:r w:rsidRPr="00252182">
              <w:rPr>
                <w:sz w:val="24"/>
                <w:szCs w:val="24"/>
              </w:rPr>
              <w:t>вто</w:t>
            </w:r>
            <w:r>
              <w:rPr>
                <w:sz w:val="24"/>
                <w:szCs w:val="24"/>
              </w:rPr>
              <w:t>-ря</w:t>
            </w:r>
            <w:r w:rsidRPr="00252182">
              <w:rPr>
                <w:sz w:val="24"/>
                <w:szCs w:val="24"/>
              </w:rPr>
              <w:t>емости</w:t>
            </w:r>
            <w:proofErr w:type="gramEnd"/>
            <w:r w:rsidRPr="00252182">
              <w:rPr>
                <w:sz w:val="24"/>
                <w:szCs w:val="24"/>
              </w:rPr>
              <w:t>, лет</w:t>
            </w:r>
          </w:p>
        </w:tc>
        <w:tc>
          <w:tcPr>
            <w:tcW w:w="2457" w:type="dxa"/>
            <w:gridSpan w:val="3"/>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jc w:val="center"/>
              <w:rPr>
                <w:sz w:val="28"/>
                <w:szCs w:val="28"/>
              </w:rPr>
            </w:pPr>
            <w:r w:rsidRPr="00252182">
              <w:rPr>
                <w:sz w:val="24"/>
                <w:szCs w:val="24"/>
              </w:rPr>
              <w:t>Ежегодный размер</w:t>
            </w:r>
          </w:p>
        </w:tc>
      </w:tr>
      <w:tr w:rsidR="00895009" w:rsidRPr="00252182"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jc w:val="center"/>
              <w:rPr>
                <w:sz w:val="28"/>
                <w:szCs w:val="28"/>
              </w:rPr>
            </w:pPr>
            <w:proofErr w:type="gramStart"/>
            <w:r w:rsidRPr="00252182">
              <w:rPr>
                <w:sz w:val="24"/>
                <w:szCs w:val="24"/>
              </w:rPr>
              <w:t>пло-щадь</w:t>
            </w:r>
            <w:proofErr w:type="gramEnd"/>
            <w:r w:rsidRPr="00252182">
              <w:rPr>
                <w:sz w:val="24"/>
                <w:szCs w:val="24"/>
              </w:rPr>
              <w:t>, га</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вырубаемый</w:t>
            </w:r>
          </w:p>
          <w:p w:rsidR="00895009" w:rsidRPr="00252182" w:rsidRDefault="00895009" w:rsidP="00895009">
            <w:pPr>
              <w:jc w:val="center"/>
              <w:rPr>
                <w:sz w:val="24"/>
                <w:szCs w:val="24"/>
              </w:rPr>
            </w:pPr>
            <w:r w:rsidRPr="00252182">
              <w:rPr>
                <w:sz w:val="24"/>
                <w:szCs w:val="24"/>
              </w:rPr>
              <w:t>запас, куб./м</w:t>
            </w:r>
          </w:p>
        </w:tc>
      </w:tr>
      <w:tr w:rsidR="00895009" w:rsidRPr="00252182" w:rsidTr="0035050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rPr>
                <w:sz w:val="28"/>
                <w:szCs w:val="28"/>
              </w:rPr>
            </w:pPr>
          </w:p>
        </w:tc>
        <w:tc>
          <w:tcPr>
            <w:tcW w:w="1007"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общий</w:t>
            </w:r>
          </w:p>
        </w:tc>
        <w:tc>
          <w:tcPr>
            <w:tcW w:w="608"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jc w:val="center"/>
              <w:rPr>
                <w:sz w:val="24"/>
                <w:szCs w:val="24"/>
              </w:rPr>
            </w:pPr>
            <w:r w:rsidRPr="00252182">
              <w:rPr>
                <w:sz w:val="24"/>
                <w:szCs w:val="24"/>
              </w:rPr>
              <w:t>с 1 га</w:t>
            </w:r>
          </w:p>
        </w:tc>
      </w:tr>
      <w:tr w:rsidR="00895009" w:rsidRPr="00252182" w:rsidTr="0035050A">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1</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2</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spacing w:line="276" w:lineRule="auto"/>
              <w:jc w:val="center"/>
              <w:rPr>
                <w:sz w:val="24"/>
                <w:szCs w:val="24"/>
              </w:rPr>
            </w:pPr>
            <w:r w:rsidRPr="00252182">
              <w:rPr>
                <w:sz w:val="24"/>
                <w:szCs w:val="24"/>
              </w:rPr>
              <w:t>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jc w:val="center"/>
              <w:rPr>
                <w:sz w:val="24"/>
                <w:szCs w:val="24"/>
              </w:rPr>
            </w:pPr>
            <w:r w:rsidRPr="00252182">
              <w:rPr>
                <w:sz w:val="24"/>
                <w:szCs w:val="24"/>
              </w:rPr>
              <w:t>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5009" w:rsidRPr="00252182" w:rsidRDefault="00895009" w:rsidP="00895009">
            <w:pPr>
              <w:jc w:val="center"/>
              <w:rPr>
                <w:sz w:val="24"/>
                <w:szCs w:val="24"/>
              </w:rPr>
            </w:pPr>
            <w:r w:rsidRPr="00252182">
              <w:rPr>
                <w:sz w:val="24"/>
                <w:szCs w:val="24"/>
              </w:rPr>
              <w:t>10</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Проведение рубок ух</w:t>
            </w:r>
            <w:r w:rsidRPr="00252182">
              <w:rPr>
                <w:sz w:val="24"/>
                <w:szCs w:val="24"/>
              </w:rPr>
              <w:t>о</w:t>
            </w:r>
            <w:r w:rsidRPr="00252182">
              <w:rPr>
                <w:sz w:val="24"/>
                <w:szCs w:val="24"/>
              </w:rPr>
              <w:t>да за лесами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5009">
            <w:pPr>
              <w:spacing w:line="276" w:lineRule="auto"/>
              <w:rPr>
                <w:sz w:val="24"/>
                <w:szCs w:val="24"/>
              </w:rPr>
            </w:pPr>
            <w:r w:rsidRPr="00252182">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B93420" w:rsidP="00895009">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30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6570B5" w:rsidP="00895009">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1,2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sz w:val="24"/>
                <w:szCs w:val="24"/>
              </w:rPr>
            </w:pPr>
            <w:r>
              <w:rPr>
                <w:sz w:val="24"/>
                <w:szCs w:val="24"/>
              </w:rPr>
              <w:t>6</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6570B5" w:rsidP="00895009">
            <w:pPr>
              <w:jc w:val="center"/>
              <w:rPr>
                <w:sz w:val="24"/>
                <w:szCs w:val="24"/>
              </w:rPr>
            </w:pPr>
            <w:r>
              <w:rPr>
                <w:sz w:val="24"/>
                <w:szCs w:val="24"/>
              </w:rPr>
              <w:t>5</w:t>
            </w:r>
          </w:p>
        </w:tc>
      </w:tr>
      <w:tr w:rsidR="00FB6EE8"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FB6EE8" w:rsidP="00895009">
            <w:pPr>
              <w:spacing w:line="276" w:lineRule="auto"/>
              <w:rPr>
                <w:sz w:val="24"/>
                <w:szCs w:val="24"/>
              </w:rPr>
            </w:pPr>
            <w:r w:rsidRPr="00FB6EE8">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FB6EE8" w:rsidRDefault="00FB6EE8"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252182" w:rsidRDefault="00FB6EE8" w:rsidP="00895009">
            <w:pPr>
              <w:spacing w:line="276" w:lineRule="auto"/>
              <w:jc w:val="center"/>
              <w:rPr>
                <w:sz w:val="24"/>
                <w:szCs w:val="24"/>
              </w:rPr>
            </w:pPr>
            <w:r>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FB6EE8" w:rsidRPr="00252182" w:rsidRDefault="00FB6EE8" w:rsidP="00895009">
            <w:pPr>
              <w:jc w:val="center"/>
              <w:rPr>
                <w:sz w:val="24"/>
                <w:szCs w:val="24"/>
              </w:rPr>
            </w:pPr>
            <w:r>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3,0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0,6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FB6EE8" w:rsidRPr="006570B5" w:rsidRDefault="006570B5" w:rsidP="00895009">
            <w:pPr>
              <w:jc w:val="center"/>
              <w:rPr>
                <w:sz w:val="24"/>
                <w:szCs w:val="24"/>
              </w:rPr>
            </w:pPr>
            <w:r>
              <w:rPr>
                <w:sz w:val="24"/>
                <w:szCs w:val="24"/>
              </w:rPr>
              <w:t>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6570B5" w:rsidP="00895009">
            <w:pPr>
              <w:jc w:val="center"/>
              <w:rPr>
                <w:sz w:val="24"/>
                <w:szCs w:val="24"/>
              </w:rPr>
            </w:pPr>
            <w:r>
              <w:rPr>
                <w:sz w:val="24"/>
                <w:szCs w:val="24"/>
              </w:rPr>
              <w:t>4</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1,8</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6570B5" w:rsidRDefault="006570B5" w:rsidP="00895009">
            <w:pPr>
              <w:jc w:val="center"/>
              <w:rPr>
                <w:b/>
                <w:bCs/>
                <w:sz w:val="24"/>
                <w:szCs w:val="24"/>
              </w:rPr>
            </w:pPr>
            <w:r>
              <w:rPr>
                <w:b/>
                <w:bCs/>
                <w:sz w:val="24"/>
                <w:szCs w:val="24"/>
              </w:rPr>
              <w:t>8</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176965" w:rsidRDefault="00176965"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895009">
            <w:pPr>
              <w:spacing w:line="276" w:lineRule="auto"/>
              <w:jc w:val="center"/>
              <w:rPr>
                <w:sz w:val="24"/>
                <w:szCs w:val="24"/>
              </w:rP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176965">
            <w:pPr>
              <w:jc w:val="center"/>
              <w:rPr>
                <w:sz w:val="24"/>
                <w:szCs w:val="24"/>
              </w:rPr>
            </w:pPr>
            <w:r w:rsidRPr="00252182">
              <w:rPr>
                <w:sz w:val="24"/>
                <w:szCs w:val="24"/>
              </w:rPr>
              <w:t>Дуб</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9,0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48</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176965">
            <w:pPr>
              <w:jc w:val="center"/>
              <w:rPr>
                <w:sz w:val="24"/>
                <w:szCs w:val="24"/>
              </w:rPr>
            </w:pPr>
            <w:r>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3,0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570B5" w:rsidRDefault="006570B5" w:rsidP="00176965">
            <w:pPr>
              <w:jc w:val="center"/>
              <w:rPr>
                <w:sz w:val="24"/>
                <w:szCs w:val="24"/>
              </w:rPr>
            </w:pPr>
            <w:r>
              <w:rPr>
                <w:sz w:val="24"/>
                <w:szCs w:val="24"/>
              </w:rPr>
              <w:t>16</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176965">
            <w:pPr>
              <w:jc w:val="center"/>
              <w:rPr>
                <w:sz w:val="24"/>
                <w:szCs w:val="24"/>
              </w:rPr>
            </w:pPr>
            <w:r>
              <w:rPr>
                <w:sz w:val="24"/>
                <w:szCs w:val="24"/>
              </w:rPr>
              <w:t>5</w:t>
            </w:r>
          </w:p>
        </w:tc>
      </w:tr>
      <w:tr w:rsidR="00FB6EE8"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FB6EE8" w:rsidP="00895009">
            <w:pPr>
              <w:rPr>
                <w:sz w:val="24"/>
                <w:szCs w:val="24"/>
              </w:rPr>
            </w:pPr>
            <w:r w:rsidRPr="00FB6EE8">
              <w:rPr>
                <w:sz w:val="24"/>
                <w:szCs w:val="24"/>
              </w:rPr>
              <w:t>Рубки осветления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FB6EE8" w:rsidRDefault="00FB6EE8"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FB6EE8" w:rsidRPr="00252182" w:rsidRDefault="006570B5" w:rsidP="00895009">
            <w:pPr>
              <w:rPr>
                <w:sz w:val="24"/>
                <w:szCs w:val="24"/>
              </w:rPr>
            </w:pPr>
            <w:r>
              <w:rPr>
                <w:sz w:val="24"/>
                <w:szCs w:val="24"/>
              </w:rPr>
              <w:t>Твё</w:t>
            </w:r>
            <w:r w:rsidR="00FB6EE8">
              <w:rPr>
                <w:sz w:val="24"/>
                <w:szCs w:val="24"/>
              </w:rPr>
              <w:t xml:space="preserve">рдолиственное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Default="00FB6EE8" w:rsidP="002E5256">
            <w:pPr>
              <w:jc w:val="center"/>
              <w:rPr>
                <w:sz w:val="24"/>
                <w:szCs w:val="24"/>
              </w:rPr>
            </w:pPr>
            <w:r>
              <w:rPr>
                <w:sz w:val="24"/>
                <w:szCs w:val="24"/>
              </w:rPr>
              <w:t xml:space="preserve">Дуб </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15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1,4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57103F" w:rsidRDefault="0057103F" w:rsidP="002E5256">
            <w:pPr>
              <w:jc w:val="center"/>
              <w:rPr>
                <w:sz w:val="24"/>
                <w:szCs w:val="24"/>
              </w:rPr>
            </w:pPr>
            <w:r>
              <w:rPr>
                <w:sz w:val="24"/>
                <w:szCs w:val="24"/>
              </w:rPr>
              <w:t>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FB6EE8" w:rsidRPr="00252182" w:rsidRDefault="0057103F" w:rsidP="002E5256">
            <w:pPr>
              <w:jc w:val="center"/>
              <w:rPr>
                <w:sz w:val="24"/>
                <w:szCs w:val="24"/>
              </w:rPr>
            </w:pPr>
            <w:r>
              <w:rPr>
                <w:sz w:val="24"/>
                <w:szCs w:val="24"/>
              </w:rPr>
              <w:t>4</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6570B5" w:rsidP="00895009">
            <w:pPr>
              <w:spacing w:line="276" w:lineRule="auto"/>
              <w:rPr>
                <w:b/>
                <w:sz w:val="24"/>
                <w:szCs w:val="24"/>
              </w:rPr>
            </w:pPr>
            <w:r>
              <w:rPr>
                <w:b/>
                <w:sz w:val="24"/>
                <w:szCs w:val="24"/>
              </w:rPr>
              <w:t>Итого твё</w:t>
            </w:r>
            <w:r w:rsidR="00895009" w:rsidRPr="00252182">
              <w:rPr>
                <w:b/>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13,2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63</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4,4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21</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2E5256"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895009">
            <w:pPr>
              <w:spacing w:line="276" w:lineRule="auto"/>
              <w:rPr>
                <w:b/>
                <w:sz w:val="24"/>
                <w:szCs w:val="24"/>
              </w:rPr>
            </w:pPr>
            <w:r>
              <w:rPr>
                <w:b/>
                <w:sz w:val="24"/>
                <w:szCs w:val="24"/>
              </w:rPr>
              <w:t>Итого рубки осветления:</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22,2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103</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6,2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895009">
            <w:pPr>
              <w:jc w:val="center"/>
              <w:rPr>
                <w:b/>
                <w:bCs/>
                <w:sz w:val="24"/>
                <w:szCs w:val="24"/>
              </w:rPr>
            </w:pPr>
            <w:r>
              <w:rPr>
                <w:b/>
                <w:bCs/>
                <w:sz w:val="24"/>
                <w:szCs w:val="24"/>
              </w:rPr>
              <w:t>29</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895009">
            <w:pPr>
              <w:jc w:val="center"/>
              <w:rPr>
                <w:b/>
                <w:bCs/>
                <w:sz w:val="24"/>
                <w:szCs w:val="24"/>
              </w:rPr>
            </w:pPr>
          </w:p>
        </w:tc>
      </w:tr>
      <w:tr w:rsidR="002E5256"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2E5256" w:rsidP="002E5256">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2E5256">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2E5256" w:rsidRPr="00252182" w:rsidRDefault="002E5256" w:rsidP="002E5256">
            <w:pPr>
              <w:spacing w:line="276" w:lineRule="auto"/>
              <w:jc w:val="center"/>
              <w:rPr>
                <w:sz w:val="24"/>
                <w:szCs w:val="24"/>
              </w:rP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2E5256" w:rsidRPr="00252182" w:rsidRDefault="002E5256" w:rsidP="002E5256">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2E5256" w:rsidRPr="00176965" w:rsidRDefault="0057103F" w:rsidP="002E5256">
            <w:pPr>
              <w:jc w:val="center"/>
              <w:rPr>
                <w:sz w:val="24"/>
                <w:szCs w:val="24"/>
              </w:rPr>
            </w:pPr>
            <w:r>
              <w:rPr>
                <w:sz w:val="24"/>
                <w:szCs w:val="24"/>
              </w:rPr>
              <w:t>24,5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385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57103F" w:rsidP="002E5256">
            <w:pPr>
              <w:jc w:val="center"/>
              <w:rPr>
                <w:sz w:val="24"/>
                <w:szCs w:val="24"/>
              </w:rPr>
            </w:pPr>
            <w:r>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3,5</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2E5256" w:rsidRPr="0057103F" w:rsidRDefault="0057103F" w:rsidP="002E5256">
            <w:pPr>
              <w:jc w:val="center"/>
              <w:rPr>
                <w:sz w:val="24"/>
                <w:szCs w:val="24"/>
              </w:rPr>
            </w:pPr>
            <w:r>
              <w:rPr>
                <w:sz w:val="24"/>
                <w:szCs w:val="24"/>
              </w:rPr>
              <w:t>55</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E5256" w:rsidRPr="00252182" w:rsidRDefault="0057103F" w:rsidP="002E5256">
            <w:pPr>
              <w:jc w:val="center"/>
              <w:rPr>
                <w:sz w:val="24"/>
                <w:szCs w:val="24"/>
              </w:rPr>
            </w:pPr>
            <w:r>
              <w:rPr>
                <w:sz w:val="24"/>
                <w:szCs w:val="24"/>
              </w:rPr>
              <w:t>16</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2E5256"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pPr>
            <w:r w:rsidRPr="00252182">
              <w:rPr>
                <w:sz w:val="24"/>
                <w:szCs w:val="24"/>
              </w:rPr>
              <w:t>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2E5256">
            <w:pPr>
              <w:jc w:val="center"/>
              <w:rPr>
                <w:sz w:val="24"/>
                <w:szCs w:val="24"/>
              </w:rPr>
            </w:pPr>
            <w:r w:rsidRPr="00252182">
              <w:rPr>
                <w:sz w:val="24"/>
                <w:szCs w:val="24"/>
              </w:rPr>
              <w:t>Сосна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8,4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133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2E5256">
            <w:pPr>
              <w:jc w:val="center"/>
              <w:rPr>
                <w:sz w:val="24"/>
                <w:szCs w:val="24"/>
              </w:rPr>
            </w:pPr>
            <w:r>
              <w:rPr>
                <w:sz w:val="24"/>
                <w:szCs w:val="24"/>
              </w:rPr>
              <w:t>7</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2E5256">
            <w:pPr>
              <w:jc w:val="center"/>
              <w:rPr>
                <w:sz w:val="24"/>
                <w:szCs w:val="24"/>
              </w:rPr>
            </w:pPr>
            <w:r>
              <w:rPr>
                <w:sz w:val="24"/>
                <w:szCs w:val="24"/>
              </w:rPr>
              <w:t>1,2</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57103F" w:rsidRDefault="0057103F" w:rsidP="0035050A">
            <w:pPr>
              <w:jc w:val="center"/>
              <w:rPr>
                <w:sz w:val="24"/>
                <w:szCs w:val="24"/>
              </w:rPr>
            </w:pPr>
            <w:r>
              <w:rPr>
                <w:sz w:val="24"/>
                <w:szCs w:val="24"/>
              </w:rPr>
              <w:t>19</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2E5256">
            <w:pPr>
              <w:jc w:val="center"/>
              <w:rPr>
                <w:sz w:val="24"/>
                <w:szCs w:val="24"/>
              </w:rPr>
            </w:pPr>
            <w:r>
              <w:rPr>
                <w:sz w:val="24"/>
                <w:szCs w:val="24"/>
              </w:rPr>
              <w:t>22</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хвойное: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32,9</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518</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4,7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57103F" w:rsidRDefault="0057103F" w:rsidP="00895009">
            <w:pPr>
              <w:jc w:val="center"/>
              <w:rPr>
                <w:b/>
                <w:bCs/>
                <w:sz w:val="24"/>
                <w:szCs w:val="24"/>
              </w:rPr>
            </w:pPr>
            <w:r>
              <w:rPr>
                <w:b/>
                <w:bCs/>
                <w:sz w:val="24"/>
                <w:szCs w:val="24"/>
              </w:rPr>
              <w:t>74</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9A582B" w:rsidRDefault="009A582B" w:rsidP="00895009">
            <w:pPr>
              <w:rPr>
                <w:sz w:val="24"/>
                <w:szCs w:val="24"/>
              </w:rPr>
            </w:pPr>
            <w:r>
              <w:rPr>
                <w:sz w:val="24"/>
                <w:szCs w:val="24"/>
              </w:rPr>
              <w:t>Больше-Полян</w:t>
            </w:r>
            <w:r w:rsidR="00A743E2">
              <w:rPr>
                <w:sz w:val="24"/>
                <w:szCs w:val="24"/>
              </w:rPr>
              <w:t>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A743E2">
            <w:pPr>
              <w:jc w:val="cente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rPr>
                <w:sz w:val="24"/>
                <w:szCs w:val="24"/>
              </w:rPr>
            </w:pPr>
            <w:r w:rsidRPr="00252182">
              <w:rPr>
                <w:sz w:val="24"/>
                <w:szCs w:val="24"/>
              </w:rPr>
              <w:t>Дуб</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4,0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65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0,8</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13</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16</w:t>
            </w: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A743E2" w:rsidRDefault="00A743E2" w:rsidP="00A743E2">
            <w:pPr>
              <w:jc w:val="cente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A743E2">
            <w:pPr>
              <w:jc w:val="center"/>
            </w:pPr>
            <w:r>
              <w:rPr>
                <w:sz w:val="24"/>
                <w:szCs w:val="24"/>
              </w:rPr>
              <w:t>Твё</w:t>
            </w:r>
            <w:r w:rsidR="00895009" w:rsidRPr="00252182">
              <w:rPr>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Ясень</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0,5</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8</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8E09A4" w:rsidRDefault="00723EC5" w:rsidP="00A743E2">
            <w:pPr>
              <w:jc w:val="center"/>
              <w:rPr>
                <w:sz w:val="24"/>
                <w:szCs w:val="24"/>
              </w:rPr>
            </w:pPr>
            <w:r>
              <w:rPr>
                <w:sz w:val="24"/>
                <w:szCs w:val="24"/>
              </w:rPr>
              <w:t>16</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57103F" w:rsidP="00895009">
            <w:pPr>
              <w:spacing w:line="276" w:lineRule="auto"/>
              <w:rPr>
                <w:b/>
                <w:sz w:val="24"/>
                <w:szCs w:val="24"/>
              </w:rPr>
            </w:pPr>
            <w:r>
              <w:rPr>
                <w:b/>
                <w:sz w:val="24"/>
                <w:szCs w:val="24"/>
              </w:rPr>
              <w:t>Итого твё</w:t>
            </w:r>
            <w:r w:rsidR="00895009" w:rsidRPr="00252182">
              <w:rPr>
                <w:b/>
                <w:sz w:val="24"/>
                <w:szCs w:val="24"/>
              </w:rPr>
              <w:t>рдолиственное: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lang w:val="en-US"/>
              </w:rPr>
              <w:t>6,</w:t>
            </w:r>
            <w:r>
              <w:rPr>
                <w:b/>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1,3</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sz w:val="24"/>
                <w:szCs w:val="24"/>
              </w:rPr>
            </w:pPr>
            <w:r>
              <w:rPr>
                <w:b/>
                <w:sz w:val="24"/>
                <w:szCs w:val="24"/>
              </w:rPr>
              <w:t>21</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8E09A4" w:rsidRDefault="00895009" w:rsidP="00895009">
            <w:pPr>
              <w:jc w:val="center"/>
              <w:rPr>
                <w:b/>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Воловское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A743E2" w:rsidP="00895009">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rPr>
              <w:t>3</w:t>
            </w:r>
            <w:r>
              <w:rPr>
                <w:sz w:val="24"/>
                <w:szCs w:val="24"/>
                <w:lang w:val="en-US"/>
              </w:rPr>
              <w:t>,8</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60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0,76</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12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723EC5" w:rsidP="00895009">
            <w:pPr>
              <w:jc w:val="center"/>
              <w:rPr>
                <w:sz w:val="24"/>
                <w:szCs w:val="24"/>
              </w:rPr>
            </w:pPr>
            <w:r>
              <w:rPr>
                <w:sz w:val="24"/>
                <w:szCs w:val="24"/>
              </w:rPr>
              <w:t>15</w:t>
            </w:r>
          </w:p>
        </w:tc>
      </w:tr>
      <w:tr w:rsidR="00895009" w:rsidRPr="00252182" w:rsidTr="00A743E2">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Больше-Полянское</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A743E2" w:rsidRDefault="00A743E2" w:rsidP="00A743E2">
            <w:pPr>
              <w:jc w:val="center"/>
              <w:rPr>
                <w:sz w:val="24"/>
                <w:szCs w:val="24"/>
                <w:lang w:val="en-US"/>
              </w:rPr>
            </w:pPr>
            <w:r>
              <w:rPr>
                <w:sz w:val="24"/>
                <w:szCs w:val="24"/>
                <w:lang w:val="en-US"/>
              </w:rPr>
              <w:t>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723EC5" w:rsidRDefault="00723EC5" w:rsidP="00A743E2">
            <w:pPr>
              <w:jc w:val="center"/>
              <w:rPr>
                <w:sz w:val="24"/>
                <w:szCs w:val="24"/>
              </w:rPr>
            </w:pPr>
            <w:r>
              <w:rPr>
                <w:sz w:val="24"/>
                <w:szCs w:val="24"/>
              </w:rPr>
              <w:t>100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A743E2">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A743E2">
            <w:pPr>
              <w:jc w:val="center"/>
              <w:rPr>
                <w:sz w:val="24"/>
                <w:szCs w:val="24"/>
              </w:rPr>
            </w:pPr>
            <w:r>
              <w:rPr>
                <w:sz w:val="24"/>
                <w:szCs w:val="24"/>
              </w:rPr>
              <w:t>1,3</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20</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723EC5" w:rsidP="00A743E2">
            <w:pPr>
              <w:jc w:val="center"/>
              <w:rPr>
                <w:sz w:val="24"/>
                <w:szCs w:val="24"/>
              </w:rPr>
            </w:pPr>
            <w:r>
              <w:rPr>
                <w:sz w:val="24"/>
                <w:szCs w:val="24"/>
              </w:rPr>
              <w:t>15</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r w:rsidRPr="00252182">
              <w:rPr>
                <w:sz w:val="24"/>
                <w:szCs w:val="24"/>
              </w:rPr>
              <w:lastRenderedPageBreak/>
              <w:t>Рубки прочистки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A743E2" w:rsidP="00895009">
            <w:pPr>
              <w:rPr>
                <w:sz w:val="24"/>
                <w:szCs w:val="24"/>
              </w:rPr>
            </w:pPr>
            <w:r>
              <w:rPr>
                <w:sz w:val="24"/>
                <w:szCs w:val="24"/>
              </w:rPr>
              <w:t>Долгоруковское</w:t>
            </w:r>
          </w:p>
        </w:tc>
        <w:tc>
          <w:tcPr>
            <w:tcW w:w="2131"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pPr>
            <w:r w:rsidRPr="00252182">
              <w:rPr>
                <w:sz w:val="24"/>
                <w:szCs w:val="24"/>
              </w:rPr>
              <w:t>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A743E2" w:rsidP="00895009">
            <w:pPr>
              <w:jc w:val="center"/>
              <w:rPr>
                <w:sz w:val="24"/>
                <w:szCs w:val="24"/>
              </w:rPr>
            </w:pPr>
            <w:r>
              <w:rPr>
                <w:sz w:val="24"/>
                <w:szCs w:val="24"/>
              </w:rPr>
              <w:t>Берё</w:t>
            </w:r>
            <w:r w:rsidR="00895009" w:rsidRPr="00252182">
              <w:rPr>
                <w:sz w:val="24"/>
                <w:szCs w:val="24"/>
              </w:rPr>
              <w:t>за</w:t>
            </w: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3,2</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50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5</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A743E2" w:rsidRDefault="00A743E2" w:rsidP="00895009">
            <w:pPr>
              <w:jc w:val="center"/>
              <w:rPr>
                <w:sz w:val="24"/>
                <w:szCs w:val="24"/>
                <w:lang w:val="en-US"/>
              </w:rPr>
            </w:pPr>
            <w:r>
              <w:rPr>
                <w:sz w:val="24"/>
                <w:szCs w:val="24"/>
                <w:lang w:val="en-US"/>
              </w:rPr>
              <w:t>0,64</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sz w:val="24"/>
                <w:szCs w:val="24"/>
              </w:rPr>
            </w:pPr>
            <w:r>
              <w:rPr>
                <w:sz w:val="24"/>
                <w:szCs w:val="24"/>
              </w:rPr>
              <w:t>10</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723EC5" w:rsidP="00895009">
            <w:pPr>
              <w:jc w:val="center"/>
              <w:rPr>
                <w:sz w:val="24"/>
                <w:szCs w:val="24"/>
              </w:rPr>
            </w:pPr>
            <w:r>
              <w:rPr>
                <w:sz w:val="24"/>
                <w:szCs w:val="24"/>
              </w:rPr>
              <w:t>15</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rPr>
                <w:sz w:val="24"/>
                <w:szCs w:val="24"/>
              </w:rPr>
            </w:pPr>
          </w:p>
        </w:tc>
        <w:tc>
          <w:tcPr>
            <w:tcW w:w="40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rPr>
                <w:b/>
                <w:sz w:val="24"/>
                <w:szCs w:val="24"/>
              </w:rPr>
            </w:pPr>
            <w:r w:rsidRPr="00252182">
              <w:rPr>
                <w:b/>
                <w:sz w:val="24"/>
                <w:szCs w:val="24"/>
              </w:rPr>
              <w:t>Итого мягколиственное:</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tcPr>
          <w:p w:rsidR="00895009" w:rsidRPr="002D2EFF" w:rsidRDefault="002D2EFF" w:rsidP="00895009">
            <w:pPr>
              <w:jc w:val="center"/>
              <w:rPr>
                <w:b/>
                <w:bCs/>
                <w:sz w:val="24"/>
                <w:szCs w:val="24"/>
                <w:lang w:val="en-US"/>
              </w:rPr>
            </w:pPr>
            <w:r>
              <w:rPr>
                <w:b/>
                <w:bCs/>
                <w:sz w:val="24"/>
                <w:szCs w:val="24"/>
                <w:lang w:val="en-US"/>
              </w:rPr>
              <w:t>13,5</w:t>
            </w:r>
          </w:p>
        </w:tc>
        <w:tc>
          <w:tcPr>
            <w:tcW w:w="1555"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bCs/>
                <w:sz w:val="24"/>
                <w:szCs w:val="24"/>
              </w:rPr>
            </w:pPr>
            <w:r>
              <w:rPr>
                <w:b/>
                <w:bCs/>
                <w:sz w:val="24"/>
                <w:szCs w:val="24"/>
              </w:rPr>
              <w:t>210</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b/>
                <w:bCs/>
                <w:sz w:val="24"/>
                <w:szCs w:val="24"/>
              </w:rPr>
            </w:pPr>
            <w:r w:rsidRPr="00252182">
              <w:rPr>
                <w:b/>
                <w:bCs/>
                <w:sz w:val="24"/>
                <w:szCs w:val="24"/>
              </w:rPr>
              <w:t> </w:t>
            </w:r>
          </w:p>
        </w:tc>
        <w:tc>
          <w:tcPr>
            <w:tcW w:w="842" w:type="dxa"/>
            <w:tcBorders>
              <w:top w:val="single" w:sz="4" w:space="0" w:color="auto"/>
              <w:left w:val="single" w:sz="4" w:space="0" w:color="auto"/>
              <w:bottom w:val="single" w:sz="4" w:space="0" w:color="auto"/>
              <w:right w:val="single" w:sz="4" w:space="0" w:color="auto"/>
            </w:tcBorders>
            <w:shd w:val="clear" w:color="auto" w:fill="auto"/>
          </w:tcPr>
          <w:p w:rsidR="00895009" w:rsidRPr="002D2EFF" w:rsidRDefault="002D2EFF" w:rsidP="00895009">
            <w:pPr>
              <w:jc w:val="center"/>
              <w:rPr>
                <w:b/>
                <w:bCs/>
                <w:sz w:val="24"/>
                <w:szCs w:val="24"/>
                <w:lang w:val="en-US"/>
              </w:rPr>
            </w:pPr>
            <w:r>
              <w:rPr>
                <w:b/>
                <w:bCs/>
                <w:sz w:val="24"/>
                <w:szCs w:val="24"/>
                <w:lang w:val="en-US"/>
              </w:rPr>
              <w:t>2,7</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895009" w:rsidRPr="00723EC5" w:rsidRDefault="00723EC5" w:rsidP="00895009">
            <w:pPr>
              <w:jc w:val="center"/>
              <w:rPr>
                <w:b/>
                <w:bCs/>
                <w:sz w:val="24"/>
                <w:szCs w:val="24"/>
              </w:rPr>
            </w:pPr>
            <w:r>
              <w:rPr>
                <w:b/>
                <w:bCs/>
                <w:sz w:val="24"/>
                <w:szCs w:val="24"/>
              </w:rPr>
              <w:t>42</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jc w:val="center"/>
              <w:rPr>
                <w:sz w:val="24"/>
                <w:szCs w:val="24"/>
              </w:rPr>
            </w:pPr>
            <w:r w:rsidRPr="00252182">
              <w:rPr>
                <w:sz w:val="24"/>
                <w:szCs w:val="24"/>
              </w:rPr>
              <w:t> </w:t>
            </w:r>
          </w:p>
        </w:tc>
      </w:tr>
      <w:tr w:rsidR="00895009" w:rsidRPr="00252182"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spacing w:line="276" w:lineRule="auto"/>
              <w:rPr>
                <w:b/>
                <w:sz w:val="24"/>
                <w:szCs w:val="24"/>
              </w:rPr>
            </w:pPr>
            <w:r w:rsidRPr="00252182">
              <w:rPr>
                <w:b/>
                <w:sz w:val="24"/>
                <w:szCs w:val="24"/>
              </w:rPr>
              <w:t>Итого рубки прочистки:</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46,4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723EC5" w:rsidP="00895009">
            <w:pPr>
              <w:jc w:val="center"/>
              <w:rPr>
                <w:b/>
                <w:bCs/>
                <w:sz w:val="24"/>
                <w:szCs w:val="24"/>
              </w:rPr>
            </w:pPr>
            <w:r>
              <w:rPr>
                <w:b/>
                <w:bCs/>
                <w:sz w:val="24"/>
                <w:szCs w:val="24"/>
              </w:rPr>
              <w:t>623</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7,4</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116</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r>
      <w:tr w:rsidR="00895009" w:rsidRPr="00252182" w:rsidTr="0035050A">
        <w:tc>
          <w:tcPr>
            <w:tcW w:w="6733" w:type="dxa"/>
            <w:gridSpan w:val="3"/>
            <w:tcBorders>
              <w:top w:val="single" w:sz="4" w:space="0" w:color="auto"/>
              <w:left w:val="single" w:sz="4" w:space="0" w:color="auto"/>
              <w:bottom w:val="single" w:sz="4" w:space="0" w:color="auto"/>
              <w:right w:val="single" w:sz="4" w:space="0" w:color="auto"/>
            </w:tcBorders>
            <w:shd w:val="clear" w:color="auto" w:fill="auto"/>
          </w:tcPr>
          <w:p w:rsidR="00895009" w:rsidRPr="00252182" w:rsidRDefault="00895009" w:rsidP="00895009">
            <w:pPr>
              <w:spacing w:line="276" w:lineRule="auto"/>
              <w:rPr>
                <w:b/>
                <w:sz w:val="24"/>
                <w:szCs w:val="24"/>
              </w:rPr>
            </w:pPr>
            <w:r w:rsidRPr="00252182">
              <w:rPr>
                <w:b/>
                <w:sz w:val="24"/>
                <w:szCs w:val="24"/>
              </w:rPr>
              <w:t>Всего рубок ухода:</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68,6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723EC5" w:rsidP="00895009">
            <w:pPr>
              <w:jc w:val="center"/>
              <w:rPr>
                <w:b/>
                <w:bCs/>
                <w:sz w:val="24"/>
                <w:szCs w:val="24"/>
              </w:rPr>
            </w:pPr>
            <w:r>
              <w:rPr>
                <w:b/>
                <w:bCs/>
                <w:sz w:val="24"/>
                <w:szCs w:val="24"/>
              </w:rPr>
              <w:t>726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c>
          <w:tcPr>
            <w:tcW w:w="842"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13,6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723EC5" w:rsidRDefault="00723EC5" w:rsidP="00895009">
            <w:pPr>
              <w:jc w:val="center"/>
              <w:rPr>
                <w:b/>
                <w:bCs/>
                <w:sz w:val="24"/>
                <w:szCs w:val="24"/>
              </w:rPr>
            </w:pPr>
            <w:r>
              <w:rPr>
                <w:b/>
                <w:bCs/>
                <w:sz w:val="24"/>
                <w:szCs w:val="24"/>
              </w:rPr>
              <w:t>145</w:t>
            </w: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tcPr>
          <w:p w:rsidR="00895009" w:rsidRPr="00252182" w:rsidRDefault="00895009" w:rsidP="00895009">
            <w:pPr>
              <w:jc w:val="center"/>
              <w:rPr>
                <w:b/>
                <w:bCs/>
                <w:sz w:val="24"/>
                <w:szCs w:val="24"/>
              </w:rPr>
            </w:pP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лесами путем проведения агролес</w:t>
            </w:r>
            <w:r w:rsidRPr="00252182">
              <w:rPr>
                <w:sz w:val="24"/>
                <w:szCs w:val="24"/>
              </w:rPr>
              <w:t>о</w:t>
            </w:r>
            <w:r w:rsidRPr="00252182">
              <w:rPr>
                <w:sz w:val="24"/>
                <w:szCs w:val="24"/>
              </w:rPr>
              <w:t>мелиоративных мер</w:t>
            </w:r>
            <w:r w:rsidRPr="00252182">
              <w:rPr>
                <w:sz w:val="24"/>
                <w:szCs w:val="24"/>
              </w:rPr>
              <w:t>о</w:t>
            </w:r>
            <w:r w:rsidRPr="00252182">
              <w:rPr>
                <w:sz w:val="24"/>
                <w:szCs w:val="24"/>
              </w:rPr>
              <w:t>приятий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Иные мероприятия по уходу за лесами, в том числе:</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реконструкция мал</w:t>
            </w:r>
            <w:r w:rsidRPr="00252182">
              <w:rPr>
                <w:sz w:val="24"/>
                <w:szCs w:val="24"/>
              </w:rPr>
              <w:t>о</w:t>
            </w:r>
            <w:r w:rsidRPr="00252182">
              <w:rPr>
                <w:sz w:val="24"/>
                <w:szCs w:val="24"/>
              </w:rPr>
              <w:t>ценных лесных наса</w:t>
            </w:r>
            <w:r w:rsidRPr="00252182">
              <w:rPr>
                <w:sz w:val="24"/>
                <w:szCs w:val="24"/>
              </w:rPr>
              <w:t>ж</w:t>
            </w:r>
            <w:r w:rsidRPr="00252182">
              <w:rPr>
                <w:sz w:val="24"/>
                <w:szCs w:val="24"/>
              </w:rPr>
              <w:t>дений</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плодоношением древесных пород</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обрезка сучьев деревьев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удобрение лесов</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опушками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подлеском</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RPr="00252182"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уход за лесами путем уничтожения нежел</w:t>
            </w:r>
            <w:r w:rsidRPr="00252182">
              <w:rPr>
                <w:sz w:val="24"/>
                <w:szCs w:val="24"/>
              </w:rPr>
              <w:t>а</w:t>
            </w:r>
            <w:r w:rsidRPr="00252182">
              <w:rPr>
                <w:sz w:val="24"/>
                <w:szCs w:val="24"/>
              </w:rPr>
              <w:t>тельной древесной ра</w:t>
            </w:r>
            <w:r w:rsidRPr="00252182">
              <w:rPr>
                <w:sz w:val="24"/>
                <w:szCs w:val="24"/>
              </w:rPr>
              <w:t>с</w:t>
            </w:r>
            <w:r w:rsidRPr="00252182">
              <w:rPr>
                <w:sz w:val="24"/>
                <w:szCs w:val="24"/>
              </w:rPr>
              <w:t>тительности</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r>
      <w:tr w:rsidR="00895009" w:rsidTr="0035050A">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895009" w:rsidRPr="00252182" w:rsidRDefault="00895009" w:rsidP="00897B33">
            <w:pPr>
              <w:rPr>
                <w:sz w:val="24"/>
                <w:szCs w:val="24"/>
              </w:rPr>
            </w:pPr>
            <w:r w:rsidRPr="00252182">
              <w:rPr>
                <w:sz w:val="24"/>
                <w:szCs w:val="24"/>
              </w:rPr>
              <w:t>другие мероприятия</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rPr>
            </w:pPr>
            <w:r w:rsidRPr="00252182">
              <w:rPr>
                <w:sz w:val="24"/>
                <w:szCs w:val="24"/>
              </w:rPr>
              <w:t>х</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252182" w:rsidRDefault="00895009" w:rsidP="00895009">
            <w:pPr>
              <w:spacing w:line="276" w:lineRule="auto"/>
              <w:jc w:val="center"/>
              <w:rPr>
                <w:sz w:val="24"/>
                <w:szCs w:val="24"/>
                <w:lang w:val="en-US"/>
              </w:rPr>
            </w:pPr>
            <w:r w:rsidRPr="00252182">
              <w:rPr>
                <w:sz w:val="24"/>
                <w:szCs w:val="24"/>
                <w:lang w:val="en-US"/>
              </w:rPr>
              <w:t>-</w:t>
            </w:r>
          </w:p>
        </w:tc>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895009" w:rsidRPr="006858A9" w:rsidRDefault="00895009" w:rsidP="00895009">
            <w:pPr>
              <w:spacing w:line="276" w:lineRule="auto"/>
              <w:jc w:val="center"/>
              <w:rPr>
                <w:sz w:val="24"/>
                <w:szCs w:val="24"/>
                <w:lang w:val="en-US"/>
              </w:rPr>
            </w:pPr>
            <w:r w:rsidRPr="00252182">
              <w:rPr>
                <w:sz w:val="24"/>
                <w:szCs w:val="24"/>
                <w:lang w:val="en-US"/>
              </w:rPr>
              <w:t>-</w:t>
            </w:r>
          </w:p>
        </w:tc>
      </w:tr>
    </w:tbl>
    <w:p w:rsidR="009F1082" w:rsidRPr="009F1082" w:rsidRDefault="009F1082" w:rsidP="00EE2CE9">
      <w:pPr>
        <w:spacing w:line="276" w:lineRule="auto"/>
        <w:ind w:firstLine="708"/>
        <w:jc w:val="both"/>
        <w:rPr>
          <w:i/>
          <w:sz w:val="28"/>
          <w:szCs w:val="28"/>
        </w:rPr>
      </w:pPr>
    </w:p>
    <w:p w:rsidR="004815A2" w:rsidRPr="00025819" w:rsidRDefault="004815A2" w:rsidP="005B0F20">
      <w:pPr>
        <w:spacing w:line="276" w:lineRule="auto"/>
        <w:rPr>
          <w:color w:val="FF0000"/>
          <w:sz w:val="28"/>
          <w:szCs w:val="28"/>
        </w:rPr>
        <w:sectPr w:rsidR="004815A2" w:rsidRPr="00025819" w:rsidSect="00764312">
          <w:pgSz w:w="16838" w:h="11906" w:orient="landscape"/>
          <w:pgMar w:top="1134" w:right="1134" w:bottom="907" w:left="1134" w:header="709" w:footer="709" w:gutter="0"/>
          <w:cols w:space="708"/>
          <w:docGrid w:linePitch="360"/>
        </w:sectPr>
      </w:pPr>
    </w:p>
    <w:p w:rsidR="003A60AB" w:rsidRDefault="003A60AB" w:rsidP="004815A2">
      <w:pPr>
        <w:spacing w:line="276" w:lineRule="auto"/>
        <w:rPr>
          <w:bCs/>
          <w:i/>
          <w:sz w:val="28"/>
          <w:szCs w:val="28"/>
          <w:u w:val="single"/>
        </w:rPr>
      </w:pPr>
    </w:p>
    <w:p w:rsidR="003A60AB" w:rsidRPr="004815A2" w:rsidRDefault="003A60AB" w:rsidP="005B0F20">
      <w:pPr>
        <w:spacing w:line="276" w:lineRule="auto"/>
        <w:jc w:val="center"/>
        <w:rPr>
          <w:bCs/>
          <w:i/>
          <w:sz w:val="28"/>
          <w:szCs w:val="28"/>
          <w:u w:val="single"/>
        </w:rPr>
      </w:pPr>
      <w:r w:rsidRPr="004815A2">
        <w:rPr>
          <w:bCs/>
          <w:i/>
          <w:sz w:val="28"/>
          <w:szCs w:val="28"/>
          <w:u w:val="single"/>
        </w:rPr>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773C21">
      <w:pPr>
        <w:spacing w:line="360" w:lineRule="auto"/>
        <w:ind w:firstLine="720"/>
        <w:jc w:val="both"/>
        <w:rPr>
          <w:sz w:val="28"/>
          <w:szCs w:val="28"/>
        </w:rPr>
      </w:pPr>
      <w:r w:rsidRPr="00B71B6E">
        <w:rPr>
          <w:sz w:val="28"/>
          <w:szCs w:val="28"/>
        </w:rPr>
        <w:t>Лесовосстановление осуществляется в целях восстановления выру</w:t>
      </w:r>
      <w:r w:rsidRPr="00B71B6E">
        <w:rPr>
          <w:sz w:val="28"/>
          <w:szCs w:val="28"/>
        </w:rPr>
        <w:t>б</w:t>
      </w:r>
      <w:r w:rsidRPr="00B71B6E">
        <w:rPr>
          <w:sz w:val="28"/>
          <w:szCs w:val="28"/>
        </w:rPr>
        <w:t>ленных, погибших, поврежденных лесов. Лесовосстановление должно обе</w:t>
      </w:r>
      <w:r w:rsidRPr="00B71B6E">
        <w:rPr>
          <w:sz w:val="28"/>
          <w:szCs w:val="28"/>
        </w:rPr>
        <w:t>с</w:t>
      </w:r>
      <w:r w:rsidRPr="00B71B6E">
        <w:rPr>
          <w:sz w:val="28"/>
          <w:szCs w:val="28"/>
        </w:rPr>
        <w:t>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773C21">
      <w:pPr>
        <w:spacing w:line="360"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w:t>
      </w:r>
      <w:proofErr w:type="gramStart"/>
      <w:r w:rsidR="00420455">
        <w:rPr>
          <w:sz w:val="28"/>
          <w:szCs w:val="28"/>
        </w:rPr>
        <w:t>соответствии</w:t>
      </w:r>
      <w:proofErr w:type="gramEnd"/>
      <w:r w:rsidR="00420455">
        <w:rPr>
          <w:sz w:val="28"/>
          <w:szCs w:val="28"/>
        </w:rPr>
        <w:t xml:space="preserve"> с Правилами лес</w:t>
      </w:r>
      <w:r w:rsidR="00420455">
        <w:rPr>
          <w:sz w:val="28"/>
          <w:szCs w:val="28"/>
        </w:rPr>
        <w:t>о</w:t>
      </w:r>
      <w:r w:rsidR="00420455">
        <w:rPr>
          <w:sz w:val="28"/>
          <w:szCs w:val="28"/>
        </w:rPr>
        <w:t xml:space="preserve">восстановления, утвержденными приказом </w:t>
      </w:r>
      <w:r w:rsidR="00285ABA">
        <w:rPr>
          <w:sz w:val="28"/>
          <w:szCs w:val="28"/>
        </w:rPr>
        <w:t>Министерства природных ресу</w:t>
      </w:r>
      <w:r w:rsidR="00285ABA">
        <w:rPr>
          <w:sz w:val="28"/>
          <w:szCs w:val="28"/>
        </w:rPr>
        <w:t>р</w:t>
      </w:r>
      <w:r w:rsidR="00285ABA">
        <w:rPr>
          <w:sz w:val="28"/>
          <w:szCs w:val="28"/>
        </w:rPr>
        <w:t>сов и экологии Российской Федерации от 29 июня 2016</w:t>
      </w:r>
      <w:r w:rsidR="00285ABA" w:rsidRPr="00CF7E88">
        <w:rPr>
          <w:sz w:val="28"/>
          <w:szCs w:val="28"/>
        </w:rPr>
        <w:t xml:space="preserve"> г</w:t>
      </w:r>
      <w:r w:rsidR="00285ABA">
        <w:rPr>
          <w:sz w:val="28"/>
          <w:szCs w:val="28"/>
        </w:rPr>
        <w:t>. № 375 (зарег</w:t>
      </w:r>
      <w:r w:rsidR="00285ABA">
        <w:rPr>
          <w:sz w:val="28"/>
          <w:szCs w:val="28"/>
        </w:rPr>
        <w:t>и</w:t>
      </w:r>
      <w:r w:rsidR="00285ABA">
        <w:rPr>
          <w:sz w:val="28"/>
          <w:szCs w:val="28"/>
        </w:rPr>
        <w:t>стрирован в Минюсте РФ 15 ноября 2016 г. № 44342).</w:t>
      </w:r>
    </w:p>
    <w:p w:rsidR="003A60AB" w:rsidRPr="00E424E5" w:rsidRDefault="003A60AB" w:rsidP="00773C21">
      <w:pPr>
        <w:spacing w:line="360" w:lineRule="auto"/>
        <w:ind w:firstLine="720"/>
        <w:jc w:val="both"/>
        <w:rPr>
          <w:sz w:val="28"/>
          <w:szCs w:val="28"/>
        </w:rPr>
      </w:pPr>
      <w:r w:rsidRPr="00E424E5">
        <w:rPr>
          <w:sz w:val="28"/>
          <w:szCs w:val="28"/>
        </w:rPr>
        <w:t>Лесовосстановление осуществляется путем естественного, иску</w:t>
      </w:r>
      <w:r w:rsidRPr="00E424E5">
        <w:rPr>
          <w:sz w:val="28"/>
          <w:szCs w:val="28"/>
        </w:rPr>
        <w:t>с</w:t>
      </w:r>
      <w:r w:rsidRPr="00E424E5">
        <w:rPr>
          <w:sz w:val="28"/>
          <w:szCs w:val="28"/>
        </w:rPr>
        <w:t>ственного или комбинированного восстановления лесов.</w:t>
      </w:r>
    </w:p>
    <w:p w:rsidR="003A60AB" w:rsidRPr="00E424E5" w:rsidRDefault="003A60AB" w:rsidP="00773C21">
      <w:pPr>
        <w:spacing w:line="360" w:lineRule="auto"/>
        <w:ind w:firstLine="720"/>
        <w:jc w:val="both"/>
        <w:rPr>
          <w:sz w:val="28"/>
          <w:szCs w:val="28"/>
        </w:rPr>
      </w:pPr>
      <w:r w:rsidRPr="00E424E5">
        <w:rPr>
          <w:sz w:val="28"/>
          <w:szCs w:val="28"/>
        </w:rPr>
        <w:t>Естественное восстановление лесов (далее - естественное лесовосст</w:t>
      </w:r>
      <w:r w:rsidRPr="00E424E5">
        <w:rPr>
          <w:sz w:val="28"/>
          <w:szCs w:val="28"/>
        </w:rPr>
        <w:t>а</w:t>
      </w:r>
      <w:r w:rsidRPr="00E424E5">
        <w:rPr>
          <w:sz w:val="28"/>
          <w:szCs w:val="28"/>
        </w:rPr>
        <w:t>новление) осуществляется вследствие как природных процессов, так и мер содействия лесовосстановлению: путем сохранения подроста лесных др</w:t>
      </w:r>
      <w:r w:rsidRPr="00E424E5">
        <w:rPr>
          <w:sz w:val="28"/>
          <w:szCs w:val="28"/>
        </w:rPr>
        <w:t>е</w:t>
      </w:r>
      <w:r w:rsidRPr="00E424E5">
        <w:rPr>
          <w:sz w:val="28"/>
          <w:szCs w:val="28"/>
        </w:rPr>
        <w:t xml:space="preserve">весных пород при проведении рубок лесных насаждений, минерализации почвы, огораживании (далее - содействие </w:t>
      </w:r>
      <w:proofErr w:type="gramStart"/>
      <w:r w:rsidRPr="00E424E5">
        <w:rPr>
          <w:sz w:val="28"/>
          <w:szCs w:val="28"/>
        </w:rPr>
        <w:t>естественному</w:t>
      </w:r>
      <w:proofErr w:type="gramEnd"/>
      <w:r w:rsidRPr="00E424E5">
        <w:rPr>
          <w:sz w:val="28"/>
          <w:szCs w:val="28"/>
        </w:rPr>
        <w:t xml:space="preserve"> лесовосстановл</w:t>
      </w:r>
      <w:r w:rsidRPr="00E424E5">
        <w:rPr>
          <w:sz w:val="28"/>
          <w:szCs w:val="28"/>
        </w:rPr>
        <w:t>е</w:t>
      </w:r>
      <w:r w:rsidRPr="00E424E5">
        <w:rPr>
          <w:sz w:val="28"/>
          <w:szCs w:val="28"/>
        </w:rPr>
        <w:t>нию).</w:t>
      </w:r>
    </w:p>
    <w:p w:rsidR="003A60AB" w:rsidRDefault="003A60AB" w:rsidP="00773C21">
      <w:pPr>
        <w:spacing w:line="360" w:lineRule="auto"/>
        <w:ind w:firstLine="720"/>
        <w:jc w:val="both"/>
        <w:rPr>
          <w:sz w:val="28"/>
          <w:szCs w:val="28"/>
        </w:rPr>
      </w:pPr>
      <w:r w:rsidRPr="00E424E5">
        <w:rPr>
          <w:sz w:val="28"/>
          <w:szCs w:val="28"/>
        </w:rPr>
        <w:t>Искусственное восстановление лесов (далее - искусственное лесово</w:t>
      </w:r>
      <w:r w:rsidRPr="00E424E5">
        <w:rPr>
          <w:sz w:val="28"/>
          <w:szCs w:val="28"/>
        </w:rPr>
        <w:t>с</w:t>
      </w:r>
      <w:r w:rsidRPr="00E424E5">
        <w:rPr>
          <w:sz w:val="28"/>
          <w:szCs w:val="28"/>
        </w:rPr>
        <w:t>становление) осуществляется путем создания лесных культур: посадки сея</w:t>
      </w:r>
      <w:r w:rsidRPr="00E424E5">
        <w:rPr>
          <w:sz w:val="28"/>
          <w:szCs w:val="28"/>
        </w:rPr>
        <w:t>н</w:t>
      </w:r>
      <w:r w:rsidRPr="00E424E5">
        <w:rPr>
          <w:sz w:val="28"/>
          <w:szCs w:val="28"/>
        </w:rPr>
        <w:t>цев, саженцев, в том числе с закрытой корневой системой, черенков или п</w:t>
      </w:r>
      <w:r w:rsidRPr="00E424E5">
        <w:rPr>
          <w:sz w:val="28"/>
          <w:szCs w:val="28"/>
        </w:rPr>
        <w:t>о</w:t>
      </w:r>
      <w:r w:rsidRPr="00E424E5">
        <w:rPr>
          <w:sz w:val="28"/>
          <w:szCs w:val="28"/>
        </w:rPr>
        <w:t>сева семян лесных растений, в том числе при реконструкции малоценных лесных насаждений.</w:t>
      </w:r>
    </w:p>
    <w:p w:rsidR="00C765B1" w:rsidRPr="00E424E5" w:rsidRDefault="00C765B1" w:rsidP="00773C21">
      <w:pPr>
        <w:spacing w:line="360"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w:t>
      </w:r>
      <w:r w:rsidRPr="00113389">
        <w:rPr>
          <w:sz w:val="28"/>
          <w:szCs w:val="28"/>
        </w:rPr>
        <w:t>с</w:t>
      </w:r>
      <w:r w:rsidRPr="00113389">
        <w:rPr>
          <w:sz w:val="28"/>
          <w:szCs w:val="28"/>
        </w:rPr>
        <w:t>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773C21">
      <w:pPr>
        <w:spacing w:line="360" w:lineRule="auto"/>
        <w:ind w:firstLine="720"/>
        <w:jc w:val="both"/>
        <w:rPr>
          <w:sz w:val="28"/>
          <w:szCs w:val="28"/>
        </w:rPr>
      </w:pPr>
      <w:r w:rsidRPr="00E424E5">
        <w:rPr>
          <w:sz w:val="28"/>
          <w:szCs w:val="28"/>
        </w:rPr>
        <w:t>Комбинированное восстановление лесов (далее - комбинированное л</w:t>
      </w:r>
      <w:r w:rsidRPr="00E424E5">
        <w:rPr>
          <w:sz w:val="28"/>
          <w:szCs w:val="28"/>
        </w:rPr>
        <w:t>е</w:t>
      </w:r>
      <w:r w:rsidRPr="00E424E5">
        <w:rPr>
          <w:sz w:val="28"/>
          <w:szCs w:val="28"/>
        </w:rPr>
        <w:t>совосстановление) осуществляется за счет сочетания естественного и иску</w:t>
      </w:r>
      <w:r w:rsidRPr="00E424E5">
        <w:rPr>
          <w:sz w:val="28"/>
          <w:szCs w:val="28"/>
        </w:rPr>
        <w:t>с</w:t>
      </w:r>
      <w:r w:rsidRPr="00E424E5">
        <w:rPr>
          <w:sz w:val="28"/>
          <w:szCs w:val="28"/>
        </w:rPr>
        <w:t>ственного лесовосстановления.</w:t>
      </w:r>
    </w:p>
    <w:p w:rsidR="003A60AB" w:rsidRPr="00E424E5" w:rsidRDefault="003A60AB" w:rsidP="00773C21">
      <w:pPr>
        <w:spacing w:line="360" w:lineRule="auto"/>
        <w:ind w:firstLine="720"/>
        <w:jc w:val="both"/>
        <w:rPr>
          <w:sz w:val="28"/>
          <w:szCs w:val="28"/>
        </w:rPr>
      </w:pPr>
      <w:r w:rsidRPr="00E424E5">
        <w:rPr>
          <w:sz w:val="28"/>
          <w:szCs w:val="28"/>
        </w:rPr>
        <w:lastRenderedPageBreak/>
        <w:t>Лесовосстановление проводится на вырубках, гарях, прогалинах, зе</w:t>
      </w:r>
      <w:r w:rsidRPr="00E424E5">
        <w:rPr>
          <w:sz w:val="28"/>
          <w:szCs w:val="28"/>
        </w:rPr>
        <w:t>м</w:t>
      </w:r>
      <w:r w:rsidRPr="00E424E5">
        <w:rPr>
          <w:sz w:val="28"/>
          <w:szCs w:val="28"/>
        </w:rPr>
        <w:t>лях, не занятых лесными насаждениями и требующих лесовосстановления.</w:t>
      </w:r>
    </w:p>
    <w:p w:rsidR="003A60AB" w:rsidRPr="00E424E5" w:rsidRDefault="003A60AB" w:rsidP="00773C21">
      <w:pPr>
        <w:spacing w:line="360"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773C21">
      <w:pPr>
        <w:spacing w:line="360"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w:t>
      </w:r>
      <w:r w:rsidRPr="00E424E5">
        <w:rPr>
          <w:sz w:val="28"/>
          <w:szCs w:val="28"/>
        </w:rPr>
        <w:t>ю</w:t>
      </w:r>
      <w:r w:rsidRPr="00E424E5">
        <w:rPr>
          <w:sz w:val="28"/>
          <w:szCs w:val="28"/>
        </w:rPr>
        <w:t>щие требованиям, установленным в соответствии с Федеральным законом от 17 декабря 1997 г. № 149-ФЗ "О семеноводстве".</w:t>
      </w:r>
    </w:p>
    <w:p w:rsidR="00C765B1" w:rsidRPr="009F3A02" w:rsidRDefault="00C765B1" w:rsidP="00773C21">
      <w:pPr>
        <w:spacing w:line="360" w:lineRule="auto"/>
        <w:ind w:firstLine="709"/>
        <w:jc w:val="both"/>
        <w:rPr>
          <w:sz w:val="28"/>
          <w:szCs w:val="28"/>
        </w:rPr>
      </w:pPr>
      <w:r w:rsidRPr="009F3A02">
        <w:rPr>
          <w:sz w:val="28"/>
          <w:szCs w:val="28"/>
        </w:rPr>
        <w:t>Обработка почвы под лесные культуры включает механическое во</w:t>
      </w:r>
      <w:r w:rsidRPr="009F3A02">
        <w:rPr>
          <w:sz w:val="28"/>
          <w:szCs w:val="28"/>
        </w:rPr>
        <w:t>з</w:t>
      </w:r>
      <w:r w:rsidRPr="009F3A02">
        <w:rPr>
          <w:sz w:val="28"/>
          <w:szCs w:val="28"/>
        </w:rPr>
        <w:t>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w:t>
      </w:r>
      <w:r w:rsidRPr="009F3A02">
        <w:rPr>
          <w:sz w:val="28"/>
          <w:szCs w:val="28"/>
        </w:rPr>
        <w:t>о</w:t>
      </w:r>
      <w:r w:rsidRPr="009F3A02">
        <w:rPr>
          <w:sz w:val="28"/>
          <w:szCs w:val="28"/>
        </w:rPr>
        <w:t>сти и роста лесных культур.</w:t>
      </w:r>
    </w:p>
    <w:p w:rsidR="00C765B1" w:rsidRPr="00113389" w:rsidRDefault="00C765B1" w:rsidP="00773C21">
      <w:pPr>
        <w:shd w:val="clear" w:color="auto" w:fill="FFFFFF"/>
        <w:spacing w:before="10" w:line="360"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w:t>
      </w:r>
      <w:r w:rsidRPr="009F3A02">
        <w:rPr>
          <w:sz w:val="28"/>
          <w:szCs w:val="28"/>
        </w:rPr>
        <w:t>т</w:t>
      </w:r>
      <w:r w:rsidRPr="009F3A02">
        <w:rPr>
          <w:sz w:val="28"/>
          <w:szCs w:val="28"/>
        </w:rPr>
        <w:t>ках почву обрабатывают по системе черного пара, а на участках, г</w:t>
      </w:r>
      <w:r>
        <w:rPr>
          <w:sz w:val="28"/>
          <w:szCs w:val="28"/>
        </w:rPr>
        <w:t>де нет со</w:t>
      </w:r>
      <w:r>
        <w:rPr>
          <w:sz w:val="28"/>
          <w:szCs w:val="28"/>
        </w:rPr>
        <w:t>р</w:t>
      </w:r>
      <w:r>
        <w:rPr>
          <w:sz w:val="28"/>
          <w:szCs w:val="28"/>
        </w:rPr>
        <w:t>ной растительности</w:t>
      </w:r>
      <w:r w:rsidRPr="009F3A02">
        <w:rPr>
          <w:sz w:val="28"/>
          <w:szCs w:val="28"/>
        </w:rPr>
        <w:t>по системе зяблевой обработки.</w:t>
      </w:r>
    </w:p>
    <w:p w:rsidR="00C765B1" w:rsidRPr="00113389" w:rsidRDefault="00C765B1" w:rsidP="00773C21">
      <w:pPr>
        <w:shd w:val="clear" w:color="auto" w:fill="FFFFFF"/>
        <w:spacing w:before="5" w:line="360" w:lineRule="auto"/>
        <w:ind w:left="46" w:right="-62" w:firstLine="847"/>
        <w:jc w:val="both"/>
        <w:rPr>
          <w:sz w:val="28"/>
          <w:szCs w:val="28"/>
        </w:rPr>
      </w:pPr>
      <w:r w:rsidRPr="00113389">
        <w:rPr>
          <w:sz w:val="28"/>
          <w:szCs w:val="28"/>
        </w:rPr>
        <w:t xml:space="preserve">Способы обработки почвы выбираются при проектировании </w:t>
      </w:r>
      <w:proofErr w:type="gramStart"/>
      <w:r w:rsidRPr="00113389">
        <w:rPr>
          <w:sz w:val="28"/>
          <w:szCs w:val="28"/>
        </w:rPr>
        <w:t>иску</w:t>
      </w:r>
      <w:r w:rsidRPr="00113389">
        <w:rPr>
          <w:sz w:val="28"/>
          <w:szCs w:val="28"/>
        </w:rPr>
        <w:t>с</w:t>
      </w:r>
      <w:r w:rsidRPr="00113389">
        <w:rPr>
          <w:sz w:val="28"/>
          <w:szCs w:val="28"/>
        </w:rPr>
        <w:t>ственного</w:t>
      </w:r>
      <w:proofErr w:type="gramEnd"/>
      <w:r w:rsidRPr="00113389">
        <w:rPr>
          <w:sz w:val="28"/>
          <w:szCs w:val="28"/>
        </w:rPr>
        <w:t xml:space="preserve"> лесовосстановления в зависимости от природно-климатических условий, типов почвы и иных факторов.</w:t>
      </w:r>
    </w:p>
    <w:p w:rsidR="00C765B1" w:rsidRPr="00113389" w:rsidRDefault="00C765B1" w:rsidP="00773C21">
      <w:pPr>
        <w:shd w:val="clear" w:color="auto" w:fill="FFFFFF"/>
        <w:spacing w:before="2" w:line="360"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773C21">
      <w:pPr>
        <w:shd w:val="clear" w:color="auto" w:fill="FFFFFF"/>
        <w:spacing w:line="360" w:lineRule="auto"/>
        <w:ind w:left="46" w:right="-62" w:firstLine="847"/>
        <w:jc w:val="both"/>
        <w:rPr>
          <w:sz w:val="28"/>
          <w:szCs w:val="28"/>
        </w:rPr>
      </w:pPr>
      <w:r w:rsidRPr="00113389">
        <w:rPr>
          <w:sz w:val="28"/>
          <w:szCs w:val="28"/>
        </w:rPr>
        <w:t>Частичная механическая обработка почвы осуществляется путем п</w:t>
      </w:r>
      <w:r w:rsidRPr="00113389">
        <w:rPr>
          <w:sz w:val="28"/>
          <w:szCs w:val="28"/>
        </w:rPr>
        <w:t>о</w:t>
      </w:r>
      <w:r w:rsidRPr="00113389">
        <w:rPr>
          <w:sz w:val="28"/>
          <w:szCs w:val="28"/>
        </w:rPr>
        <w:t>лосной вспашки, минерализации или рыхления почвы на полосах или пл</w:t>
      </w:r>
      <w:r w:rsidRPr="00113389">
        <w:rPr>
          <w:sz w:val="28"/>
          <w:szCs w:val="28"/>
        </w:rPr>
        <w:t>о</w:t>
      </w:r>
      <w:r w:rsidRPr="00113389">
        <w:rPr>
          <w:sz w:val="28"/>
          <w:szCs w:val="28"/>
        </w:rPr>
        <w:t>щадках, нарезки борозд или траншей, образования микроповышений (пл</w:t>
      </w:r>
      <w:r w:rsidRPr="00113389">
        <w:rPr>
          <w:sz w:val="28"/>
          <w:szCs w:val="28"/>
        </w:rPr>
        <w:t>а</w:t>
      </w:r>
      <w:r w:rsidRPr="00113389">
        <w:rPr>
          <w:sz w:val="28"/>
          <w:szCs w:val="28"/>
        </w:rPr>
        <w:t>стов, гряд, гребней, холмиков), подготовки ямок. При обработке почвы б</w:t>
      </w:r>
      <w:r w:rsidRPr="00113389">
        <w:rPr>
          <w:sz w:val="28"/>
          <w:szCs w:val="28"/>
        </w:rPr>
        <w:t>о</w:t>
      </w:r>
      <w:r w:rsidRPr="00113389">
        <w:rPr>
          <w:sz w:val="28"/>
          <w:szCs w:val="28"/>
        </w:rPr>
        <w:lastRenderedPageBreak/>
        <w:t>роздами или полосами должны обеспечиваться их прямолинейность и пара</w:t>
      </w:r>
      <w:r w:rsidRPr="00113389">
        <w:rPr>
          <w:sz w:val="28"/>
          <w:szCs w:val="28"/>
        </w:rPr>
        <w:t>л</w:t>
      </w:r>
      <w:r w:rsidRPr="00113389">
        <w:rPr>
          <w:sz w:val="28"/>
          <w:szCs w:val="28"/>
        </w:rPr>
        <w:t>лельность.</w:t>
      </w:r>
    </w:p>
    <w:p w:rsidR="00C765B1" w:rsidRDefault="00C765B1" w:rsidP="00773C21">
      <w:pPr>
        <w:shd w:val="clear" w:color="auto" w:fill="FFFFFF"/>
        <w:spacing w:before="5" w:line="360"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773C21">
      <w:pPr>
        <w:spacing w:line="360"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w:t>
      </w:r>
      <w:r w:rsidRPr="00E424E5">
        <w:rPr>
          <w:sz w:val="28"/>
          <w:szCs w:val="28"/>
        </w:rPr>
        <w:t>е</w:t>
      </w:r>
      <w:r w:rsidRPr="00E424E5">
        <w:rPr>
          <w:sz w:val="28"/>
          <w:szCs w:val="28"/>
        </w:rPr>
        <w:t>скольких главных и сопутствующих лесных древесных и кустарниковых п</w:t>
      </w:r>
      <w:r w:rsidRPr="00E424E5">
        <w:rPr>
          <w:sz w:val="28"/>
          <w:szCs w:val="28"/>
        </w:rPr>
        <w:t>о</w:t>
      </w:r>
      <w:r w:rsidRPr="00E424E5">
        <w:rPr>
          <w:sz w:val="28"/>
          <w:szCs w:val="28"/>
        </w:rPr>
        <w:t>род (смешанные культуры).</w:t>
      </w:r>
    </w:p>
    <w:p w:rsidR="00C765B1" w:rsidRPr="00E424E5" w:rsidRDefault="00C765B1" w:rsidP="00773C21">
      <w:pPr>
        <w:spacing w:line="360" w:lineRule="auto"/>
        <w:ind w:firstLine="720"/>
        <w:jc w:val="both"/>
        <w:rPr>
          <w:sz w:val="28"/>
          <w:szCs w:val="28"/>
        </w:rPr>
      </w:pPr>
      <w:r w:rsidRPr="00E424E5">
        <w:rPr>
          <w:sz w:val="28"/>
          <w:szCs w:val="28"/>
        </w:rPr>
        <w:t>Главная лесная древесная порода выбирается из местных лесных др</w:t>
      </w:r>
      <w:r w:rsidRPr="00E424E5">
        <w:rPr>
          <w:sz w:val="28"/>
          <w:szCs w:val="28"/>
        </w:rPr>
        <w:t>е</w:t>
      </w:r>
      <w:r w:rsidRPr="00E424E5">
        <w:rPr>
          <w:sz w:val="28"/>
          <w:szCs w:val="28"/>
        </w:rPr>
        <w:t>весных пород и должна отвечать целям лесовосстановления и соответств</w:t>
      </w:r>
      <w:r w:rsidRPr="00E424E5">
        <w:rPr>
          <w:sz w:val="28"/>
          <w:szCs w:val="28"/>
        </w:rPr>
        <w:t>о</w:t>
      </w:r>
      <w:r w:rsidRPr="00E424E5">
        <w:rPr>
          <w:sz w:val="28"/>
          <w:szCs w:val="28"/>
        </w:rPr>
        <w:t>вать природно-климатическим условиям лесного участка.</w:t>
      </w:r>
    </w:p>
    <w:p w:rsidR="00C765B1" w:rsidRPr="00E424E5" w:rsidRDefault="00C765B1" w:rsidP="00773C21">
      <w:pPr>
        <w:spacing w:line="360"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773C21">
      <w:pPr>
        <w:spacing w:line="360"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w:t>
      </w:r>
      <w:r w:rsidRPr="00E424E5">
        <w:rPr>
          <w:sz w:val="28"/>
          <w:szCs w:val="28"/>
        </w:rPr>
        <w:t>т</w:t>
      </w:r>
      <w:r w:rsidRPr="00E424E5">
        <w:rPr>
          <w:sz w:val="28"/>
          <w:szCs w:val="28"/>
        </w:rPr>
        <w:t>ствующих пород в ряду.</w:t>
      </w:r>
    </w:p>
    <w:p w:rsidR="00C765B1" w:rsidRPr="00E424E5" w:rsidRDefault="00C765B1" w:rsidP="00773C21">
      <w:pPr>
        <w:spacing w:line="360" w:lineRule="auto"/>
        <w:ind w:firstLine="720"/>
        <w:jc w:val="both"/>
        <w:rPr>
          <w:sz w:val="28"/>
          <w:szCs w:val="28"/>
        </w:rPr>
      </w:pPr>
      <w:r w:rsidRPr="00E424E5">
        <w:rPr>
          <w:sz w:val="28"/>
          <w:szCs w:val="28"/>
        </w:rPr>
        <w:t>Основным методом создания лесных культур является посадка, кот</w:t>
      </w:r>
      <w:r w:rsidRPr="00E424E5">
        <w:rPr>
          <w:sz w:val="28"/>
          <w:szCs w:val="28"/>
        </w:rPr>
        <w:t>о</w:t>
      </w:r>
      <w:r w:rsidRPr="00E424E5">
        <w:rPr>
          <w:sz w:val="28"/>
          <w:szCs w:val="28"/>
        </w:rPr>
        <w:t>рая осуществляется различными видами посадочного материала. На почвах, подверженных водной и ветровой эрозии, на избыточно увлажненных по</w:t>
      </w:r>
      <w:r w:rsidRPr="00E424E5">
        <w:rPr>
          <w:sz w:val="28"/>
          <w:szCs w:val="28"/>
        </w:rPr>
        <w:t>ч</w:t>
      </w:r>
      <w:r w:rsidRPr="00E424E5">
        <w:rPr>
          <w:sz w:val="28"/>
          <w:szCs w:val="28"/>
        </w:rPr>
        <w:t>вах и на участках с быстрым зарастанием посадочных мест растительностью, а также в лесорастительных условиях с недостаточным увлажнением, в</w:t>
      </w:r>
      <w:r w:rsidRPr="00E424E5">
        <w:rPr>
          <w:sz w:val="28"/>
          <w:szCs w:val="28"/>
        </w:rPr>
        <w:t>ы</w:t>
      </w:r>
      <w:r w:rsidRPr="00E424E5">
        <w:rPr>
          <w:sz w:val="28"/>
          <w:szCs w:val="28"/>
        </w:rPr>
        <w:t>полняется посадка лесных культур.</w:t>
      </w:r>
    </w:p>
    <w:p w:rsidR="00C765B1" w:rsidRPr="00E424E5" w:rsidRDefault="00C765B1" w:rsidP="00773C21">
      <w:pPr>
        <w:spacing w:line="360" w:lineRule="auto"/>
        <w:ind w:firstLine="720"/>
        <w:jc w:val="both"/>
        <w:rPr>
          <w:sz w:val="28"/>
          <w:szCs w:val="28"/>
        </w:rPr>
      </w:pPr>
      <w:r w:rsidRPr="00E424E5">
        <w:rPr>
          <w:sz w:val="28"/>
          <w:szCs w:val="28"/>
        </w:rPr>
        <w:t>Создание лесных культур посевом семян допускается на лесных учас</w:t>
      </w:r>
      <w:r w:rsidRPr="00E424E5">
        <w:rPr>
          <w:sz w:val="28"/>
          <w:szCs w:val="28"/>
        </w:rPr>
        <w:t>т</w:t>
      </w:r>
      <w:r w:rsidRPr="00E424E5">
        <w:rPr>
          <w:sz w:val="28"/>
          <w:szCs w:val="28"/>
        </w:rPr>
        <w:t xml:space="preserve">ках со слабым развитием травянистого покрова. </w:t>
      </w:r>
      <w:proofErr w:type="gramStart"/>
      <w:r w:rsidRPr="00E424E5">
        <w:rPr>
          <w:sz w:val="28"/>
          <w:szCs w:val="28"/>
        </w:rPr>
        <w:t>Посев возможен в таежной зоне на участках с сухими песчаными и каменистыми почвами, в лесосте</w:t>
      </w:r>
      <w:r w:rsidRPr="00E424E5">
        <w:rPr>
          <w:sz w:val="28"/>
          <w:szCs w:val="28"/>
        </w:rPr>
        <w:t>п</w:t>
      </w:r>
      <w:r w:rsidRPr="00E424E5">
        <w:rPr>
          <w:sz w:val="28"/>
          <w:szCs w:val="28"/>
        </w:rPr>
        <w:t xml:space="preserve">ной и степной зонах европейской части Российской Федерации, зоне горного </w:t>
      </w:r>
      <w:r w:rsidRPr="00E424E5">
        <w:rPr>
          <w:sz w:val="28"/>
          <w:szCs w:val="28"/>
        </w:rPr>
        <w:lastRenderedPageBreak/>
        <w:t>Северного Кавказа и горного Крыма - при создании лесных культур дуба, каштана, ореха и других пород, имеющих крупные семена.</w:t>
      </w:r>
      <w:proofErr w:type="gramEnd"/>
      <w:r w:rsidRPr="00E424E5">
        <w:rPr>
          <w:sz w:val="28"/>
          <w:szCs w:val="28"/>
        </w:rPr>
        <w:t xml:space="preserve"> Посев примен</w:t>
      </w:r>
      <w:r w:rsidRPr="00E424E5">
        <w:rPr>
          <w:sz w:val="28"/>
          <w:szCs w:val="28"/>
        </w:rPr>
        <w:t>я</w:t>
      </w:r>
      <w:r w:rsidRPr="00E424E5">
        <w:rPr>
          <w:sz w:val="28"/>
          <w:szCs w:val="28"/>
        </w:rPr>
        <w:t>ется также в полупустынной зоне при создании лесных культур на песках.</w:t>
      </w:r>
    </w:p>
    <w:p w:rsidR="00C765B1" w:rsidRPr="00E424E5" w:rsidRDefault="00C765B1" w:rsidP="00773C21">
      <w:pPr>
        <w:spacing w:line="360"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w:t>
      </w:r>
      <w:r w:rsidRPr="00E424E5">
        <w:rPr>
          <w:sz w:val="28"/>
          <w:szCs w:val="28"/>
        </w:rPr>
        <w:t>ч</w:t>
      </w:r>
      <w:r w:rsidRPr="00E424E5">
        <w:rPr>
          <w:sz w:val="28"/>
          <w:szCs w:val="28"/>
        </w:rPr>
        <w:t>воулучшающих трав.</w:t>
      </w:r>
    </w:p>
    <w:p w:rsidR="00C765B1" w:rsidRDefault="00C765B1" w:rsidP="00773C21">
      <w:pPr>
        <w:shd w:val="clear" w:color="auto" w:fill="FFFFFF"/>
        <w:spacing w:before="5" w:line="360" w:lineRule="auto"/>
        <w:ind w:left="7" w:firstLine="701"/>
        <w:jc w:val="both"/>
        <w:rPr>
          <w:sz w:val="28"/>
          <w:szCs w:val="28"/>
        </w:rPr>
      </w:pPr>
      <w:r w:rsidRPr="00E424E5">
        <w:rPr>
          <w:sz w:val="28"/>
          <w:szCs w:val="28"/>
        </w:rPr>
        <w:t>В большинстве случаев лучшим сроком посадки и посева лесных кул</w:t>
      </w:r>
      <w:r w:rsidRPr="00E424E5">
        <w:rPr>
          <w:sz w:val="28"/>
          <w:szCs w:val="28"/>
        </w:rPr>
        <w:t>ь</w:t>
      </w:r>
      <w:r w:rsidRPr="00E424E5">
        <w:rPr>
          <w:sz w:val="28"/>
          <w:szCs w:val="28"/>
        </w:rPr>
        <w:t>тур является ранняя весна, до начала распускания почек</w:t>
      </w:r>
      <w:r>
        <w:rPr>
          <w:sz w:val="28"/>
          <w:szCs w:val="28"/>
        </w:rPr>
        <w:t>.</w:t>
      </w:r>
    </w:p>
    <w:p w:rsidR="00C94A03" w:rsidRPr="00773C21" w:rsidRDefault="00C765B1" w:rsidP="00773C21">
      <w:pPr>
        <w:shd w:val="clear" w:color="auto" w:fill="FFFFFF"/>
        <w:spacing w:before="5" w:line="360"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773C21" w:rsidP="00773C21">
      <w:pPr>
        <w:spacing w:line="276" w:lineRule="auto"/>
        <w:jc w:val="center"/>
        <w:rPr>
          <w:i/>
          <w:sz w:val="28"/>
          <w:szCs w:val="28"/>
        </w:rPr>
      </w:pPr>
      <w:r>
        <w:rPr>
          <w:i/>
          <w:sz w:val="28"/>
          <w:szCs w:val="28"/>
        </w:rPr>
        <w:t>Агротехнические уходы</w:t>
      </w:r>
    </w:p>
    <w:p w:rsidR="007E36C1" w:rsidRPr="00773C21" w:rsidRDefault="007E36C1" w:rsidP="00773C21">
      <w:pPr>
        <w:spacing w:line="276" w:lineRule="auto"/>
        <w:jc w:val="center"/>
        <w:rPr>
          <w:i/>
          <w:sz w:val="28"/>
          <w:szCs w:val="28"/>
        </w:rPr>
      </w:pPr>
    </w:p>
    <w:p w:rsidR="00E424E5" w:rsidRPr="00E424E5" w:rsidRDefault="00E424E5" w:rsidP="00773C21">
      <w:pPr>
        <w:spacing w:line="360" w:lineRule="auto"/>
        <w:ind w:firstLine="720"/>
        <w:jc w:val="both"/>
        <w:rPr>
          <w:sz w:val="28"/>
          <w:szCs w:val="28"/>
        </w:rPr>
      </w:pPr>
      <w:r w:rsidRPr="00E424E5">
        <w:rPr>
          <w:sz w:val="28"/>
          <w:szCs w:val="28"/>
        </w:rPr>
        <w:t>В целях предотвращения зарастания поверхности почвы сорной трав</w:t>
      </w:r>
      <w:r w:rsidRPr="00E424E5">
        <w:rPr>
          <w:sz w:val="28"/>
          <w:szCs w:val="28"/>
        </w:rPr>
        <w:t>я</w:t>
      </w:r>
      <w:r w:rsidRPr="00E424E5">
        <w:rPr>
          <w:sz w:val="28"/>
          <w:szCs w:val="28"/>
        </w:rPr>
        <w:t xml:space="preserve">нистой и древесно-кустарниковой растительностью, накопления влаги </w:t>
      </w:r>
      <w:r w:rsidR="009F3A02">
        <w:rPr>
          <w:sz w:val="28"/>
          <w:szCs w:val="28"/>
        </w:rPr>
        <w:t>в по</w:t>
      </w:r>
      <w:r w:rsidR="009F3A02">
        <w:rPr>
          <w:sz w:val="28"/>
          <w:szCs w:val="28"/>
        </w:rPr>
        <w:t>ч</w:t>
      </w:r>
      <w:r w:rsidR="009F3A02">
        <w:rPr>
          <w:sz w:val="28"/>
          <w:szCs w:val="28"/>
        </w:rPr>
        <w:t>ве, проводя</w:t>
      </w:r>
      <w:r w:rsidRPr="00E424E5">
        <w:rPr>
          <w:sz w:val="28"/>
          <w:szCs w:val="28"/>
        </w:rPr>
        <w:t xml:space="preserve">тся </w:t>
      </w:r>
      <w:proofErr w:type="gramStart"/>
      <w:r w:rsidRPr="00E424E5">
        <w:rPr>
          <w:sz w:val="28"/>
          <w:szCs w:val="28"/>
        </w:rPr>
        <w:t>агротехнический</w:t>
      </w:r>
      <w:proofErr w:type="gramEnd"/>
      <w:r w:rsidRPr="00E424E5">
        <w:rPr>
          <w:sz w:val="28"/>
          <w:szCs w:val="28"/>
        </w:rPr>
        <w:t xml:space="preserve"> и лесоводственный уходы за лесными кул</w:t>
      </w:r>
      <w:r w:rsidRPr="00E424E5">
        <w:rPr>
          <w:sz w:val="28"/>
          <w:szCs w:val="28"/>
        </w:rPr>
        <w:t>ь</w:t>
      </w:r>
      <w:r w:rsidRPr="00E424E5">
        <w:rPr>
          <w:sz w:val="28"/>
          <w:szCs w:val="28"/>
        </w:rPr>
        <w:t>турами.</w:t>
      </w:r>
    </w:p>
    <w:p w:rsidR="00E424E5" w:rsidRPr="00E424E5" w:rsidRDefault="00E424E5" w:rsidP="00773C21">
      <w:pPr>
        <w:spacing w:line="360"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w:t>
      </w:r>
      <w:r w:rsidRPr="00E424E5">
        <w:rPr>
          <w:sz w:val="28"/>
          <w:szCs w:val="28"/>
        </w:rPr>
        <w:t>е</w:t>
      </w:r>
      <w:r w:rsidRPr="00E424E5">
        <w:rPr>
          <w:sz w:val="28"/>
          <w:szCs w:val="28"/>
        </w:rPr>
        <w:t>весной растительности в рядах культур и междурядьях;</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773C21">
      <w:pPr>
        <w:spacing w:line="360"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773C21">
      <w:pPr>
        <w:spacing w:line="360"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w:t>
      </w:r>
      <w:r w:rsidRPr="00E424E5">
        <w:rPr>
          <w:sz w:val="28"/>
          <w:szCs w:val="28"/>
        </w:rPr>
        <w:t>а</w:t>
      </w:r>
      <w:r w:rsidRPr="00E424E5">
        <w:rPr>
          <w:sz w:val="28"/>
          <w:szCs w:val="28"/>
        </w:rPr>
        <w:t>т</w:t>
      </w:r>
      <w:r w:rsidR="009F3A02">
        <w:rPr>
          <w:sz w:val="28"/>
          <w:szCs w:val="28"/>
        </w:rPr>
        <w:t>ельной древесной растительности.</w:t>
      </w:r>
    </w:p>
    <w:p w:rsidR="00E424E5" w:rsidRDefault="00E424E5" w:rsidP="00773C21">
      <w:pPr>
        <w:spacing w:line="360" w:lineRule="auto"/>
        <w:ind w:firstLine="720"/>
        <w:jc w:val="both"/>
        <w:rPr>
          <w:sz w:val="28"/>
          <w:szCs w:val="28"/>
        </w:rPr>
      </w:pPr>
      <w:r w:rsidRPr="00E424E5">
        <w:rPr>
          <w:sz w:val="28"/>
          <w:szCs w:val="28"/>
        </w:rPr>
        <w:t xml:space="preserve">В лесной зоне агротехнический и лесоводственный уходы проводятся с целью </w:t>
      </w:r>
      <w:proofErr w:type="gramStart"/>
      <w:r w:rsidRPr="00E424E5">
        <w:rPr>
          <w:sz w:val="28"/>
          <w:szCs w:val="28"/>
        </w:rPr>
        <w:t>предотвращения снижения прироста лесных насаждений главной древесной породы</w:t>
      </w:r>
      <w:proofErr w:type="gramEnd"/>
      <w:r w:rsidRPr="00E424E5">
        <w:rPr>
          <w:sz w:val="28"/>
          <w:szCs w:val="28"/>
        </w:rPr>
        <w:t xml:space="preserve">. В лесостепной и степной </w:t>
      </w:r>
      <w:proofErr w:type="gramStart"/>
      <w:r w:rsidRPr="00E424E5">
        <w:rPr>
          <w:sz w:val="28"/>
          <w:szCs w:val="28"/>
        </w:rPr>
        <w:t>зонах</w:t>
      </w:r>
      <w:proofErr w:type="gramEnd"/>
      <w:r w:rsidRPr="00E424E5">
        <w:rPr>
          <w:sz w:val="28"/>
          <w:szCs w:val="28"/>
        </w:rPr>
        <w:t>, зонах полупустынь и п</w:t>
      </w:r>
      <w:r w:rsidRPr="00E424E5">
        <w:rPr>
          <w:sz w:val="28"/>
          <w:szCs w:val="28"/>
        </w:rPr>
        <w:t>у</w:t>
      </w:r>
      <w:r w:rsidRPr="00E424E5">
        <w:rPr>
          <w:sz w:val="28"/>
          <w:szCs w:val="28"/>
        </w:rPr>
        <w:lastRenderedPageBreak/>
        <w:t>стынь агротехнический уход направлен на накопление и экономное расход</w:t>
      </w:r>
      <w:r w:rsidRPr="00E424E5">
        <w:rPr>
          <w:sz w:val="28"/>
          <w:szCs w:val="28"/>
        </w:rPr>
        <w:t>о</w:t>
      </w:r>
      <w:r w:rsidRPr="00E424E5">
        <w:rPr>
          <w:sz w:val="28"/>
          <w:szCs w:val="28"/>
        </w:rPr>
        <w:t>вание почвенной влаги.</w:t>
      </w:r>
    </w:p>
    <w:p w:rsidR="00C94A03" w:rsidRDefault="00C94A03" w:rsidP="00773C21">
      <w:pPr>
        <w:spacing w:line="360"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w:t>
      </w:r>
      <w:r w:rsidRPr="00113389">
        <w:rPr>
          <w:sz w:val="28"/>
          <w:szCs w:val="28"/>
        </w:rPr>
        <w:t>и</w:t>
      </w:r>
      <w:r w:rsidRPr="00113389">
        <w:rPr>
          <w:sz w:val="28"/>
          <w:szCs w:val="28"/>
        </w:rPr>
        <w:t>вируемой лесной древесной породы, способа обработки почвы, метода с</w:t>
      </w:r>
      <w:r w:rsidRPr="00113389">
        <w:rPr>
          <w:sz w:val="28"/>
          <w:szCs w:val="28"/>
        </w:rPr>
        <w:t>о</w:t>
      </w:r>
      <w:r w:rsidRPr="00113389">
        <w:rPr>
          <w:sz w:val="28"/>
          <w:szCs w:val="28"/>
        </w:rPr>
        <w:t>здания лесных культур, размеров применявшегося посадочного материала.</w:t>
      </w:r>
    </w:p>
    <w:p w:rsidR="00C94A03" w:rsidRPr="00113389" w:rsidRDefault="00C94A03" w:rsidP="00773C21">
      <w:pPr>
        <w:spacing w:line="360" w:lineRule="auto"/>
        <w:ind w:firstLine="708"/>
        <w:jc w:val="both"/>
        <w:rPr>
          <w:sz w:val="28"/>
          <w:szCs w:val="28"/>
        </w:rPr>
      </w:pPr>
      <w:r>
        <w:rPr>
          <w:sz w:val="28"/>
          <w:szCs w:val="28"/>
        </w:rPr>
        <w:t xml:space="preserve">Агротехнические уходы проводятся по схеме </w:t>
      </w:r>
      <w:r w:rsidR="008A5333">
        <w:rPr>
          <w:sz w:val="28"/>
          <w:szCs w:val="28"/>
        </w:rPr>
        <w:t>4-3-2-1</w:t>
      </w:r>
      <w:r>
        <w:rPr>
          <w:sz w:val="28"/>
          <w:szCs w:val="28"/>
        </w:rPr>
        <w:t>.</w:t>
      </w:r>
    </w:p>
    <w:p w:rsidR="00C94A03" w:rsidRPr="00113389" w:rsidRDefault="00C94A03" w:rsidP="00773C21">
      <w:pPr>
        <w:spacing w:line="360"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773C21">
      <w:pPr>
        <w:spacing w:line="360"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773C21">
      <w:pPr>
        <w:spacing w:line="360" w:lineRule="auto"/>
        <w:ind w:firstLine="708"/>
        <w:jc w:val="both"/>
        <w:rPr>
          <w:sz w:val="28"/>
          <w:szCs w:val="28"/>
        </w:rPr>
      </w:pPr>
      <w:r>
        <w:rPr>
          <w:sz w:val="28"/>
          <w:szCs w:val="28"/>
        </w:rPr>
        <w:t>- междурядья и ряды должны содержать в чистом от сорняков состо</w:t>
      </w:r>
      <w:r>
        <w:rPr>
          <w:sz w:val="28"/>
          <w:szCs w:val="28"/>
        </w:rPr>
        <w:t>я</w:t>
      </w:r>
      <w:r>
        <w:rPr>
          <w:sz w:val="28"/>
          <w:szCs w:val="28"/>
        </w:rPr>
        <w:t>нии;</w:t>
      </w:r>
    </w:p>
    <w:p w:rsidR="00C94A03" w:rsidRPr="0085226F" w:rsidRDefault="00C94A03" w:rsidP="00773C21">
      <w:pPr>
        <w:spacing w:line="360" w:lineRule="auto"/>
        <w:ind w:firstLine="708"/>
        <w:jc w:val="both"/>
        <w:rPr>
          <w:sz w:val="28"/>
          <w:szCs w:val="28"/>
        </w:rPr>
      </w:pPr>
      <w:r>
        <w:rPr>
          <w:sz w:val="28"/>
          <w:szCs w:val="28"/>
        </w:rPr>
        <w:t>- нельзя допускать образование корки.</w:t>
      </w:r>
    </w:p>
    <w:p w:rsidR="009F3A02" w:rsidRPr="009F3A02" w:rsidRDefault="009F3A02" w:rsidP="00773C21">
      <w:pPr>
        <w:spacing w:line="360" w:lineRule="auto"/>
        <w:ind w:firstLine="709"/>
        <w:jc w:val="both"/>
        <w:rPr>
          <w:sz w:val="28"/>
          <w:szCs w:val="28"/>
        </w:rPr>
      </w:pPr>
      <w:r w:rsidRPr="009F3A02">
        <w:rPr>
          <w:sz w:val="28"/>
          <w:szCs w:val="28"/>
        </w:rPr>
        <w:t>Агротехнический уход за лесными культурами проводится в соотве</w:t>
      </w:r>
      <w:r w:rsidRPr="009F3A02">
        <w:rPr>
          <w:sz w:val="28"/>
          <w:szCs w:val="28"/>
        </w:rPr>
        <w:t>т</w:t>
      </w:r>
      <w:r w:rsidRPr="009F3A02">
        <w:rPr>
          <w:sz w:val="28"/>
          <w:szCs w:val="28"/>
        </w:rPr>
        <w:t>ствии с проектом лесных культур (проект лесовосстановления) и может пр</w:t>
      </w:r>
      <w:r w:rsidRPr="009F3A02">
        <w:rPr>
          <w:sz w:val="28"/>
          <w:szCs w:val="28"/>
        </w:rPr>
        <w:t>о</w:t>
      </w:r>
      <w:r w:rsidRPr="009F3A02">
        <w:rPr>
          <w:sz w:val="28"/>
          <w:szCs w:val="28"/>
        </w:rPr>
        <w:t>водиться по мере необходимости до перевода лесных культур в покрытую лесом площадь.</w:t>
      </w:r>
    </w:p>
    <w:p w:rsidR="00E424E5" w:rsidRPr="00E424E5" w:rsidRDefault="00E424E5" w:rsidP="00773C21">
      <w:pPr>
        <w:spacing w:line="360"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w:t>
      </w:r>
      <w:r w:rsidRPr="00E424E5">
        <w:rPr>
          <w:sz w:val="28"/>
          <w:szCs w:val="28"/>
        </w:rPr>
        <w:t>и</w:t>
      </w:r>
      <w:r w:rsidRPr="00E424E5">
        <w:rPr>
          <w:sz w:val="28"/>
          <w:szCs w:val="28"/>
        </w:rPr>
        <w:t>тельных случаях с учетом требований охраны окружающей среды в соотве</w:t>
      </w:r>
      <w:r w:rsidRPr="00E424E5">
        <w:rPr>
          <w:sz w:val="28"/>
          <w:szCs w:val="28"/>
        </w:rPr>
        <w:t>т</w:t>
      </w:r>
      <w:r w:rsidRPr="00E424E5">
        <w:rPr>
          <w:sz w:val="28"/>
          <w:szCs w:val="28"/>
        </w:rPr>
        <w:t>ствии с законодательством Российской Федерации.</w:t>
      </w: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177C5A">
          <w:type w:val="nextColumn"/>
          <w:pgSz w:w="11906" w:h="16838"/>
          <w:pgMar w:top="1134" w:right="907" w:bottom="1134" w:left="1701" w:header="709" w:footer="709" w:gutter="0"/>
          <w:cols w:space="708"/>
          <w:docGrid w:linePitch="360"/>
        </w:sectPr>
      </w:pPr>
    </w:p>
    <w:p w:rsidR="00C26F63" w:rsidRPr="00EE512B" w:rsidRDefault="00C26F63" w:rsidP="00C26F63">
      <w:pPr>
        <w:pStyle w:val="ConsPlusNormal"/>
        <w:jc w:val="center"/>
        <w:rPr>
          <w:rFonts w:ascii="Times New Roman" w:hAnsi="Times New Roman" w:cs="Times New Roman"/>
          <w:sz w:val="28"/>
          <w:szCs w:val="28"/>
        </w:rPr>
      </w:pPr>
    </w:p>
    <w:p w:rsidR="00A00E7E" w:rsidRDefault="00A00E7E" w:rsidP="00A00E7E">
      <w:pPr>
        <w:pStyle w:val="ConsPlusNormal"/>
        <w:jc w:val="center"/>
        <w:rPr>
          <w:rFonts w:ascii="Times New Roman" w:hAnsi="Times New Roman" w:cs="Times New Roman"/>
          <w:sz w:val="28"/>
          <w:szCs w:val="28"/>
        </w:rPr>
      </w:pPr>
      <w:proofErr w:type="gramStart"/>
      <w:r w:rsidRPr="00FF216E">
        <w:rPr>
          <w:rFonts w:ascii="Times New Roman" w:hAnsi="Times New Roman" w:cs="Times New Roman"/>
          <w:sz w:val="28"/>
          <w:szCs w:val="28"/>
        </w:rPr>
        <w:t>Критерии и требования для лесовосстан</w:t>
      </w:r>
      <w:r w:rsidR="00465A99">
        <w:rPr>
          <w:rFonts w:ascii="Times New Roman" w:hAnsi="Times New Roman" w:cs="Times New Roman"/>
          <w:sz w:val="28"/>
          <w:szCs w:val="28"/>
        </w:rPr>
        <w:t>овления в лесостепном раойне Европейской части Российской Федерации</w:t>
      </w:r>
      <w:proofErr w:type="gramEnd"/>
    </w:p>
    <w:p w:rsidR="00895009" w:rsidRPr="00FF216E" w:rsidRDefault="00895009" w:rsidP="00A00E7E">
      <w:pPr>
        <w:pStyle w:val="ConsPlusNormal"/>
        <w:jc w:val="center"/>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5D2C65" w:rsidRDefault="00A00E7E" w:rsidP="0050648C">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w:t>
      </w:r>
      <w:r w:rsidRPr="00801DB1">
        <w:rPr>
          <w:rFonts w:ascii="Times New Roman" w:hAnsi="Times New Roman" w:cs="Times New Roman"/>
          <w:sz w:val="28"/>
          <w:szCs w:val="28"/>
        </w:rPr>
        <w:t>о</w:t>
      </w:r>
      <w:r w:rsidRPr="00801DB1">
        <w:rPr>
          <w:rFonts w:ascii="Times New Roman" w:hAnsi="Times New Roman" w:cs="Times New Roman"/>
          <w:sz w:val="28"/>
          <w:szCs w:val="28"/>
        </w:rPr>
        <w:t>собного подроста и молодняка главных лесных древесных пород</w:t>
      </w:r>
    </w:p>
    <w:p w:rsidR="00895009" w:rsidRPr="00772A61" w:rsidRDefault="00895009" w:rsidP="0050648C">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w:t>
            </w:r>
            <w:r w:rsidRPr="007A45F8">
              <w:rPr>
                <w:sz w:val="24"/>
                <w:szCs w:val="24"/>
              </w:rPr>
              <w:t>а</w:t>
            </w:r>
            <w:r w:rsidRPr="007A45F8">
              <w:rPr>
                <w:sz w:val="24"/>
                <w:szCs w:val="24"/>
              </w:rPr>
              <w:t>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w:t>
            </w:r>
            <w:r w:rsidRPr="007A45F8">
              <w:rPr>
                <w:sz w:val="24"/>
                <w:szCs w:val="24"/>
              </w:rPr>
              <w:t>о</w:t>
            </w:r>
            <w:r w:rsidRPr="007A45F8">
              <w:rPr>
                <w:sz w:val="24"/>
                <w:szCs w:val="24"/>
              </w:rPr>
              <w:t>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Количество жизнесп</w:t>
            </w:r>
            <w:r w:rsidRPr="007A45F8">
              <w:rPr>
                <w:sz w:val="24"/>
                <w:szCs w:val="24"/>
              </w:rPr>
              <w:t>о</w:t>
            </w:r>
            <w:r w:rsidRPr="007A45F8">
              <w:rPr>
                <w:sz w:val="24"/>
                <w:szCs w:val="24"/>
              </w:rPr>
              <w:t>собного подроста и молодняка, тыс</w:t>
            </w:r>
            <w:proofErr w:type="gramStart"/>
            <w:r w:rsidRPr="007A45F8">
              <w:rPr>
                <w:sz w:val="24"/>
                <w:szCs w:val="24"/>
              </w:rPr>
              <w:t>.ш</w:t>
            </w:r>
            <w:proofErr w:type="gramEnd"/>
            <w:r w:rsidRPr="007A45F8">
              <w:rPr>
                <w:sz w:val="24"/>
                <w:szCs w:val="24"/>
              </w:rPr>
              <w:t>тук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лесово</w:t>
            </w:r>
            <w:r w:rsidRPr="007A45F8">
              <w:rPr>
                <w:sz w:val="24"/>
                <w:szCs w:val="24"/>
              </w:rPr>
              <w:t>с</w:t>
            </w:r>
            <w:r w:rsidRPr="007A45F8">
              <w:rPr>
                <w:sz w:val="24"/>
                <w:szCs w:val="24"/>
              </w:rPr>
              <w:t>становление путем м</w:t>
            </w:r>
            <w:r w:rsidRPr="007A45F8">
              <w:rPr>
                <w:sz w:val="24"/>
                <w:szCs w:val="24"/>
              </w:rPr>
              <w:t>е</w:t>
            </w:r>
            <w:r w:rsidRPr="007A45F8">
              <w:rPr>
                <w:sz w:val="24"/>
                <w:szCs w:val="24"/>
              </w:rPr>
              <w:t>роприятий по сохран</w:t>
            </w:r>
            <w:r w:rsidRPr="007A45F8">
              <w:rPr>
                <w:sz w:val="24"/>
                <w:szCs w:val="24"/>
              </w:rPr>
              <w:t>е</w:t>
            </w:r>
            <w:r w:rsidRPr="007A45F8">
              <w:rPr>
                <w:sz w:val="24"/>
                <w:szCs w:val="24"/>
              </w:rPr>
              <w:t>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proofErr w:type="gramStart"/>
            <w:r w:rsidRPr="007A45F8">
              <w:rPr>
                <w:sz w:val="24"/>
                <w:szCs w:val="24"/>
              </w:rPr>
              <w:t>Естественное</w:t>
            </w:r>
            <w:proofErr w:type="gramEnd"/>
            <w:r w:rsidRPr="007A45F8">
              <w:rPr>
                <w:sz w:val="24"/>
                <w:szCs w:val="24"/>
              </w:rPr>
              <w:t xml:space="preserve"> лес</w:t>
            </w:r>
            <w:r w:rsidRPr="007A45F8">
              <w:rPr>
                <w:sz w:val="24"/>
                <w:szCs w:val="24"/>
              </w:rPr>
              <w:t>о</w:t>
            </w:r>
            <w:r w:rsidRPr="007A45F8">
              <w:rPr>
                <w:sz w:val="24"/>
                <w:szCs w:val="24"/>
              </w:rPr>
              <w:t>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w:t>
            </w:r>
            <w:r w:rsidRPr="007A45F8">
              <w:rPr>
                <w:sz w:val="24"/>
                <w:szCs w:val="24"/>
              </w:rPr>
              <w:t>у</w:t>
            </w:r>
            <w:r w:rsidRPr="007A45F8">
              <w:rPr>
                <w:sz w:val="24"/>
                <w:szCs w:val="24"/>
              </w:rPr>
              <w:t>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w:t>
            </w:r>
            <w:r w:rsidRPr="007A45F8">
              <w:rPr>
                <w:sz w:val="24"/>
                <w:szCs w:val="24"/>
              </w:rPr>
              <w:t>о</w:t>
            </w:r>
            <w:r w:rsidRPr="007A45F8">
              <w:rPr>
                <w:sz w:val="24"/>
                <w:szCs w:val="24"/>
              </w:rPr>
              <w:t>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w:t>
            </w:r>
            <w:r w:rsidRPr="007A45F8">
              <w:rPr>
                <w:sz w:val="24"/>
                <w:szCs w:val="24"/>
              </w:rPr>
              <w:t>у</w:t>
            </w:r>
            <w:r w:rsidRPr="007A45F8">
              <w:rPr>
                <w:sz w:val="24"/>
                <w:szCs w:val="24"/>
              </w:rPr>
              <w:t>бравы, влажные боры, суб</w:t>
            </w:r>
            <w:r w:rsidRPr="007A45F8">
              <w:rPr>
                <w:sz w:val="24"/>
                <w:szCs w:val="24"/>
              </w:rPr>
              <w:t>о</w:t>
            </w:r>
            <w:r w:rsidRPr="007A45F8">
              <w:rPr>
                <w:sz w:val="24"/>
                <w:szCs w:val="24"/>
              </w:rPr>
              <w:t>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w:t>
            </w:r>
            <w:r w:rsidRPr="007A45F8">
              <w:rPr>
                <w:sz w:val="24"/>
                <w:szCs w:val="24"/>
              </w:rPr>
              <w:t>а</w:t>
            </w:r>
            <w:r w:rsidRPr="007A45F8">
              <w:rPr>
                <w:sz w:val="24"/>
                <w:szCs w:val="24"/>
              </w:rPr>
              <w:t>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5A5236" w:rsidRDefault="005A5236" w:rsidP="005B0F20">
      <w:pPr>
        <w:spacing w:line="276" w:lineRule="auto"/>
        <w:rPr>
          <w:color w:val="FF0000"/>
          <w:sz w:val="28"/>
          <w:szCs w:val="28"/>
        </w:rPr>
      </w:pPr>
    </w:p>
    <w:p w:rsidR="005A5236" w:rsidRDefault="005A5236"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p>
    <w:p w:rsidR="0050648C" w:rsidRDefault="0050648C"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p>
    <w:p w:rsidR="005A5236" w:rsidRDefault="005A5236" w:rsidP="005A5236">
      <w:pPr>
        <w:spacing w:line="276" w:lineRule="auto"/>
        <w:jc w:val="center"/>
        <w:rPr>
          <w:bCs/>
          <w:i/>
          <w:snapToGrid w:val="0"/>
          <w:sz w:val="28"/>
          <w:szCs w:val="28"/>
          <w:u w:val="single"/>
        </w:rPr>
      </w:pPr>
      <w:r w:rsidRPr="00F7670E">
        <w:rPr>
          <w:bCs/>
          <w:i/>
          <w:snapToGrid w:val="0"/>
          <w:sz w:val="28"/>
          <w:szCs w:val="28"/>
          <w:u w:val="single"/>
        </w:rPr>
        <w:lastRenderedPageBreak/>
        <w:t>Отнесение земель, предназначенных для лесовосстановления, к землям, з</w:t>
      </w:r>
      <w:r w:rsidRPr="00F7670E">
        <w:rPr>
          <w:bCs/>
          <w:i/>
          <w:snapToGrid w:val="0"/>
          <w:sz w:val="28"/>
          <w:szCs w:val="28"/>
          <w:u w:val="single"/>
        </w:rPr>
        <w:t>а</w:t>
      </w:r>
      <w:r w:rsidRPr="00F7670E">
        <w:rPr>
          <w:bCs/>
          <w:i/>
          <w:snapToGrid w:val="0"/>
          <w:sz w:val="28"/>
          <w:szCs w:val="28"/>
          <w:u w:val="single"/>
        </w:rPr>
        <w:t>нятым лесными насаждениями</w:t>
      </w:r>
    </w:p>
    <w:p w:rsidR="005A5236" w:rsidRDefault="005A5236" w:rsidP="005A5236">
      <w:pPr>
        <w:spacing w:line="276" w:lineRule="auto"/>
        <w:jc w:val="center"/>
        <w:rPr>
          <w:bCs/>
          <w:i/>
          <w:snapToGrid w:val="0"/>
          <w:sz w:val="28"/>
          <w:szCs w:val="28"/>
          <w:u w:val="single"/>
        </w:rPr>
      </w:pPr>
    </w:p>
    <w:p w:rsidR="005A5236" w:rsidRPr="00F7670E" w:rsidRDefault="005A5236" w:rsidP="00773C21">
      <w:pPr>
        <w:shd w:val="clear" w:color="auto" w:fill="FFFFFF"/>
        <w:spacing w:line="360" w:lineRule="auto"/>
        <w:ind w:firstLine="709"/>
        <w:jc w:val="both"/>
        <w:rPr>
          <w:bCs/>
          <w:snapToGrid w:val="0"/>
          <w:color w:val="000000"/>
          <w:sz w:val="28"/>
          <w:szCs w:val="28"/>
        </w:rPr>
      </w:pPr>
      <w:proofErr w:type="gramStart"/>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w:t>
      </w:r>
      <w:r w:rsidRPr="00F7670E">
        <w:rPr>
          <w:bCs/>
          <w:snapToGrid w:val="0"/>
          <w:color w:val="000000"/>
          <w:sz w:val="28"/>
          <w:szCs w:val="28"/>
        </w:rPr>
        <w:t>м</w:t>
      </w:r>
      <w:r w:rsidRPr="00F7670E">
        <w:rPr>
          <w:bCs/>
          <w:snapToGrid w:val="0"/>
          <w:color w:val="000000"/>
          <w:sz w:val="28"/>
          <w:szCs w:val="28"/>
        </w:rPr>
        <w:t>лям, занятым лесными насаждениями, осуществляется органами госуда</w:t>
      </w:r>
      <w:r w:rsidRPr="00F7670E">
        <w:rPr>
          <w:bCs/>
          <w:snapToGrid w:val="0"/>
          <w:color w:val="000000"/>
          <w:sz w:val="28"/>
          <w:szCs w:val="28"/>
        </w:rPr>
        <w:t>р</w:t>
      </w:r>
      <w:r w:rsidRPr="00F7670E">
        <w:rPr>
          <w:bCs/>
          <w:snapToGrid w:val="0"/>
          <w:color w:val="000000"/>
          <w:sz w:val="28"/>
          <w:szCs w:val="28"/>
        </w:rPr>
        <w:t>ственной власти и органами местного самоуправления в пределах  их  по</w:t>
      </w:r>
      <w:r w:rsidRPr="00F7670E">
        <w:rPr>
          <w:bCs/>
          <w:snapToGrid w:val="0"/>
          <w:color w:val="000000"/>
          <w:sz w:val="28"/>
          <w:szCs w:val="28"/>
        </w:rPr>
        <w:t>л</w:t>
      </w:r>
      <w:r w:rsidRPr="00F7670E">
        <w:rPr>
          <w:bCs/>
          <w:snapToGrid w:val="0"/>
          <w:color w:val="000000"/>
          <w:sz w:val="28"/>
          <w:szCs w:val="28"/>
        </w:rPr>
        <w:t>номочий,  определенных  в  соответствии  со  статьям</w:t>
      </w:r>
      <w:r>
        <w:rPr>
          <w:bCs/>
          <w:snapToGrid w:val="0"/>
          <w:color w:val="000000"/>
          <w:sz w:val="28"/>
          <w:szCs w:val="28"/>
        </w:rPr>
        <w:t>и  81  -  84  Лесного к</w:t>
      </w:r>
      <w:r>
        <w:rPr>
          <w:bCs/>
          <w:snapToGrid w:val="0"/>
          <w:color w:val="000000"/>
          <w:sz w:val="28"/>
          <w:szCs w:val="28"/>
        </w:rPr>
        <w:t>о</w:t>
      </w:r>
      <w:r>
        <w:rPr>
          <w:bCs/>
          <w:snapToGrid w:val="0"/>
          <w:color w:val="000000"/>
          <w:sz w:val="28"/>
          <w:szCs w:val="28"/>
        </w:rPr>
        <w:t>декса РФ</w:t>
      </w:r>
      <w:r w:rsidRPr="00F7670E">
        <w:rPr>
          <w:bCs/>
          <w:snapToGrid w:val="0"/>
          <w:color w:val="000000"/>
          <w:sz w:val="28"/>
          <w:szCs w:val="28"/>
        </w:rPr>
        <w:t>.</w:t>
      </w:r>
      <w:proofErr w:type="gramEnd"/>
    </w:p>
    <w:p w:rsidR="005A5236" w:rsidRDefault="005A5236" w:rsidP="00773C21">
      <w:pPr>
        <w:spacing w:line="360" w:lineRule="auto"/>
        <w:ind w:firstLine="709"/>
        <w:jc w:val="both"/>
        <w:rPr>
          <w:sz w:val="28"/>
          <w:szCs w:val="28"/>
        </w:rPr>
      </w:pPr>
      <w:proofErr w:type="gramStart"/>
      <w:r>
        <w:rPr>
          <w:bCs/>
          <w:snapToGrid w:val="0"/>
          <w:color w:val="000000"/>
          <w:sz w:val="28"/>
          <w:szCs w:val="28"/>
        </w:rPr>
        <w:t>Требования к посадочному материалу и созданным при лесовосст</w:t>
      </w:r>
      <w:r>
        <w:rPr>
          <w:bCs/>
          <w:snapToGrid w:val="0"/>
          <w:color w:val="000000"/>
          <w:sz w:val="28"/>
          <w:szCs w:val="28"/>
        </w:rPr>
        <w:t>а</w:t>
      </w:r>
      <w:r>
        <w:rPr>
          <w:bCs/>
          <w:snapToGrid w:val="0"/>
          <w:color w:val="000000"/>
          <w:sz w:val="28"/>
          <w:szCs w:val="28"/>
        </w:rPr>
        <w:t>новлении молоднякам, площади которых подлежат отнесению к землям, з</w:t>
      </w:r>
      <w:r>
        <w:rPr>
          <w:bCs/>
          <w:snapToGrid w:val="0"/>
          <w:color w:val="000000"/>
          <w:sz w:val="28"/>
          <w:szCs w:val="28"/>
        </w:rPr>
        <w:t>а</w:t>
      </w:r>
      <w:r>
        <w:rPr>
          <w:bCs/>
          <w:snapToGrid w:val="0"/>
          <w:color w:val="000000"/>
          <w:sz w:val="28"/>
          <w:szCs w:val="28"/>
        </w:rPr>
        <w:t xml:space="preserve">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roofErr w:type="gramEnd"/>
    </w:p>
    <w:p w:rsidR="005A5236" w:rsidRDefault="005A5236" w:rsidP="005B0F20">
      <w:pPr>
        <w:spacing w:line="276" w:lineRule="auto"/>
        <w:rPr>
          <w:color w:val="FF0000"/>
          <w:sz w:val="28"/>
          <w:szCs w:val="28"/>
        </w:rPr>
        <w:sectPr w:rsidR="005A5236" w:rsidSect="00A00E7E">
          <w:pgSz w:w="11906" w:h="16838"/>
          <w:pgMar w:top="1134" w:right="907" w:bottom="1134" w:left="1701" w:header="709" w:footer="709" w:gutter="0"/>
          <w:cols w:space="708"/>
          <w:docGrid w:linePitch="360"/>
        </w:sectPr>
      </w:pPr>
    </w:p>
    <w:p w:rsidR="00883EF7" w:rsidRDefault="00883EF7" w:rsidP="005B3A6E">
      <w:pPr>
        <w:pStyle w:val="ConsPlusNormal"/>
        <w:ind w:firstLine="0"/>
        <w:outlineLvl w:val="2"/>
        <w:rPr>
          <w:rFonts w:ascii="Times New Roman" w:hAnsi="Times New Roman" w:cs="Times New Roman"/>
          <w:sz w:val="28"/>
          <w:szCs w:val="28"/>
        </w:r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120D5A" w:rsidRDefault="00120D5A" w:rsidP="0050648C">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w:t>
      </w:r>
      <w:r w:rsidRPr="00801DB1">
        <w:rPr>
          <w:rFonts w:ascii="Times New Roman" w:hAnsi="Times New Roman" w:cs="Times New Roman"/>
          <w:sz w:val="28"/>
          <w:szCs w:val="28"/>
        </w:rPr>
        <w:t>д</w:t>
      </w:r>
      <w:r w:rsidRPr="00801DB1">
        <w:rPr>
          <w:rFonts w:ascii="Times New Roman" w:hAnsi="Times New Roman" w:cs="Times New Roman"/>
          <w:sz w:val="28"/>
          <w:szCs w:val="28"/>
        </w:rPr>
        <w:t>лежат отнесению к землям, занятым лесными насаждениями</w:t>
      </w:r>
    </w:p>
    <w:p w:rsidR="00895009" w:rsidRDefault="00895009" w:rsidP="0050648C">
      <w:pPr>
        <w:pStyle w:val="ConsPlusNormal"/>
        <w:jc w:val="center"/>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w:t>
            </w:r>
            <w:r w:rsidRPr="00120D5A">
              <w:rPr>
                <w:sz w:val="24"/>
                <w:szCs w:val="24"/>
              </w:rPr>
              <w:t>е</w:t>
            </w:r>
            <w:r w:rsidRPr="00120D5A">
              <w:rPr>
                <w:sz w:val="24"/>
                <w:szCs w:val="24"/>
              </w:rPr>
              <w:t>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w:t>
            </w:r>
            <w:r w:rsidRPr="00B7573B">
              <w:rPr>
                <w:sz w:val="24"/>
                <w:szCs w:val="24"/>
              </w:rPr>
              <w:t>е</w:t>
            </w:r>
            <w:r w:rsidRPr="00B7573B">
              <w:rPr>
                <w:sz w:val="24"/>
                <w:szCs w:val="24"/>
              </w:rPr>
              <w:t>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 xml:space="preserve">диаметр стволика у корневой шейки не менее, </w:t>
            </w:r>
            <w:proofErr w:type="gramStart"/>
            <w:r w:rsidRPr="00B7573B">
              <w:rPr>
                <w:sz w:val="24"/>
                <w:szCs w:val="24"/>
              </w:rPr>
              <w:t>мм</w:t>
            </w:r>
            <w:proofErr w:type="gramEnd"/>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 xml:space="preserve">высота стволика не менее, </w:t>
            </w:r>
            <w:proofErr w:type="gramStart"/>
            <w:r w:rsidRPr="00B7573B">
              <w:rPr>
                <w:sz w:val="24"/>
                <w:szCs w:val="24"/>
              </w:rPr>
              <w:t>см</w:t>
            </w:r>
            <w:proofErr w:type="gramEnd"/>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w:t>
            </w:r>
            <w:r w:rsidRPr="00B7573B">
              <w:rPr>
                <w:sz w:val="24"/>
                <w:szCs w:val="24"/>
              </w:rPr>
              <w:t>и</w:t>
            </w:r>
            <w:r w:rsidRPr="00B7573B">
              <w:rPr>
                <w:sz w:val="24"/>
                <w:szCs w:val="24"/>
              </w:rPr>
              <w:t>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w:t>
            </w:r>
            <w:r w:rsidRPr="00120D5A">
              <w:rPr>
                <w:rFonts w:ascii="Times New Roman" w:hAnsi="Times New Roman" w:cs="Times New Roman"/>
                <w:sz w:val="24"/>
                <w:szCs w:val="24"/>
              </w:rPr>
              <w:t>д</w:t>
            </w:r>
            <w:r w:rsidRPr="00120D5A">
              <w:rPr>
                <w:rFonts w:ascii="Times New Roman" w:hAnsi="Times New Roman" w:cs="Times New Roman"/>
                <w:sz w:val="24"/>
                <w:szCs w:val="24"/>
              </w:rPr>
              <w:t>някам, созданным искусственным и комбинированным способом) не м</w:t>
            </w:r>
            <w:r w:rsidRPr="00120D5A">
              <w:rPr>
                <w:rFonts w:ascii="Times New Roman" w:hAnsi="Times New Roman" w:cs="Times New Roman"/>
                <w:sz w:val="24"/>
                <w:szCs w:val="24"/>
              </w:rPr>
              <w:t>е</w:t>
            </w:r>
            <w:r w:rsidRPr="00120D5A">
              <w:rPr>
                <w:rFonts w:ascii="Times New Roman" w:hAnsi="Times New Roman" w:cs="Times New Roman"/>
                <w:sz w:val="24"/>
                <w:szCs w:val="24"/>
              </w:rPr>
              <w:t>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w:t>
            </w:r>
            <w:r w:rsidRPr="00120D5A">
              <w:rPr>
                <w:rFonts w:ascii="Times New Roman" w:hAnsi="Times New Roman" w:cs="Times New Roman"/>
                <w:sz w:val="24"/>
                <w:szCs w:val="24"/>
              </w:rPr>
              <w:t>е</w:t>
            </w:r>
            <w:r w:rsidRPr="00120D5A">
              <w:rPr>
                <w:rFonts w:ascii="Times New Roman" w:hAnsi="Times New Roman" w:cs="Times New Roman"/>
                <w:sz w:val="24"/>
                <w:szCs w:val="24"/>
              </w:rPr>
              <w:t xml:space="preserve">ревьев главных пород не менее, </w:t>
            </w:r>
            <w:proofErr w:type="gramStart"/>
            <w:r w:rsidRPr="00120D5A">
              <w:rPr>
                <w:rFonts w:ascii="Times New Roman" w:hAnsi="Times New Roman" w:cs="Times New Roman"/>
                <w:sz w:val="24"/>
                <w:szCs w:val="24"/>
              </w:rPr>
              <w:t>м</w:t>
            </w:r>
            <w:proofErr w:type="gramEnd"/>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w:t>
            </w:r>
            <w:r w:rsidRPr="00B7573B">
              <w:rPr>
                <w:sz w:val="24"/>
                <w:szCs w:val="24"/>
              </w:rPr>
              <w:t>а</w:t>
            </w:r>
            <w:r w:rsidRPr="00B7573B">
              <w:rPr>
                <w:sz w:val="24"/>
                <w:szCs w:val="24"/>
              </w:rPr>
              <w:t>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w:t>
            </w:r>
            <w:r w:rsidRPr="00B7573B">
              <w:rPr>
                <w:sz w:val="24"/>
                <w:szCs w:val="24"/>
              </w:rPr>
              <w:t>у</w:t>
            </w:r>
            <w:r w:rsidRPr="00B7573B">
              <w:rPr>
                <w:sz w:val="24"/>
                <w:szCs w:val="24"/>
              </w:rPr>
              <w:t>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proofErr w:type="gramStart"/>
            <w:r w:rsidRPr="00B7573B">
              <w:rPr>
                <w:sz w:val="24"/>
                <w:szCs w:val="24"/>
              </w:rPr>
              <w:t>Влажные</w:t>
            </w:r>
            <w:proofErr w:type="gramEnd"/>
            <w:r w:rsidRPr="00B7573B">
              <w:rPr>
                <w:sz w:val="24"/>
                <w:szCs w:val="24"/>
              </w:rPr>
              <w:t xml:space="preserve">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proofErr w:type="gramStart"/>
            <w:r w:rsidRPr="00B7573B">
              <w:rPr>
                <w:sz w:val="24"/>
                <w:szCs w:val="24"/>
              </w:rPr>
              <w:t>Свежие</w:t>
            </w:r>
            <w:proofErr w:type="gramEnd"/>
            <w:r w:rsidRPr="00B7573B">
              <w:rPr>
                <w:sz w:val="24"/>
                <w:szCs w:val="24"/>
              </w:rPr>
              <w:t xml:space="preserve"> судубрава и дубр</w:t>
            </w:r>
            <w:r w:rsidRPr="00B7573B">
              <w:rPr>
                <w:sz w:val="24"/>
                <w:szCs w:val="24"/>
              </w:rPr>
              <w:t>а</w:t>
            </w:r>
            <w:r w:rsidRPr="00B7573B">
              <w:rPr>
                <w:sz w:val="24"/>
                <w:szCs w:val="24"/>
              </w:rPr>
              <w:t>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120D5A" w:rsidRDefault="00120D5A" w:rsidP="00E30A22">
      <w:pPr>
        <w:pStyle w:val="ConsPlusNormal"/>
        <w:jc w:val="right"/>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 xml:space="preserve">Примечание: Допускается применять посадочный материал с закрытой корневой системой, в возрасте </w:t>
      </w:r>
      <w:proofErr w:type="gramStart"/>
      <w:r w:rsidRPr="00D97E35">
        <w:rPr>
          <w:i/>
          <w:sz w:val="28"/>
          <w:szCs w:val="28"/>
        </w:rPr>
        <w:t>менее указанного</w:t>
      </w:r>
      <w:proofErr w:type="gramEnd"/>
      <w:r w:rsidRPr="00D97E35">
        <w:rPr>
          <w:i/>
          <w:sz w:val="28"/>
          <w:szCs w:val="28"/>
        </w:rPr>
        <w:t>,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w:t>
      </w:r>
      <w:r>
        <w:rPr>
          <w:sz w:val="28"/>
          <w:szCs w:val="28"/>
        </w:rPr>
        <w:t>о</w:t>
      </w:r>
      <w:r>
        <w:rPr>
          <w:sz w:val="28"/>
          <w:szCs w:val="28"/>
        </w:rPr>
        <w:t>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773C21">
      <w:pPr>
        <w:spacing w:line="360" w:lineRule="auto"/>
        <w:ind w:firstLine="709"/>
        <w:jc w:val="both"/>
        <w:rPr>
          <w:sz w:val="28"/>
          <w:szCs w:val="28"/>
        </w:rPr>
      </w:pPr>
      <w:r>
        <w:rPr>
          <w:sz w:val="28"/>
          <w:szCs w:val="28"/>
        </w:rPr>
        <w:t>Лесоразведение осуществляется с целью предотвращения водной, ве</w:t>
      </w:r>
      <w:r>
        <w:rPr>
          <w:sz w:val="28"/>
          <w:szCs w:val="28"/>
        </w:rPr>
        <w:t>т</w:t>
      </w:r>
      <w:r>
        <w:rPr>
          <w:sz w:val="28"/>
          <w:szCs w:val="28"/>
        </w:rPr>
        <w:t>ровой и иной эрозии почв, создания защитных лесов и иных целей, связа</w:t>
      </w:r>
      <w:r>
        <w:rPr>
          <w:sz w:val="28"/>
          <w:szCs w:val="28"/>
        </w:rPr>
        <w:t>н</w:t>
      </w:r>
      <w:r>
        <w:rPr>
          <w:sz w:val="28"/>
          <w:szCs w:val="28"/>
        </w:rPr>
        <w:t>ных с повышением потенциала лесов.</w:t>
      </w:r>
    </w:p>
    <w:p w:rsidR="008D53C3" w:rsidRPr="00494652" w:rsidRDefault="008D53C3" w:rsidP="00773C21">
      <w:pPr>
        <w:spacing w:line="360" w:lineRule="auto"/>
        <w:ind w:firstLine="709"/>
        <w:jc w:val="both"/>
        <w:rPr>
          <w:sz w:val="28"/>
          <w:szCs w:val="28"/>
        </w:rPr>
      </w:pPr>
      <w:r>
        <w:rPr>
          <w:sz w:val="28"/>
          <w:szCs w:val="28"/>
        </w:rPr>
        <w:t>Лесоразведение осуществляется в соответствии с Правилами лесора</w:t>
      </w:r>
      <w:r>
        <w:rPr>
          <w:sz w:val="28"/>
          <w:szCs w:val="28"/>
        </w:rPr>
        <w:t>з</w:t>
      </w:r>
      <w:r>
        <w:rPr>
          <w:sz w:val="28"/>
          <w:szCs w:val="28"/>
        </w:rPr>
        <w:t>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w:t>
      </w:r>
      <w:r>
        <w:rPr>
          <w:sz w:val="28"/>
          <w:szCs w:val="28"/>
        </w:rPr>
        <w:t>а</w:t>
      </w:r>
      <w:r>
        <w:rPr>
          <w:sz w:val="28"/>
          <w:szCs w:val="28"/>
        </w:rPr>
        <w:t>регистрирован в Минюсте РФ 22 марта 2012 г. № 23568).</w:t>
      </w:r>
    </w:p>
    <w:p w:rsidR="00472EFA" w:rsidRPr="00F26D91" w:rsidRDefault="00472EFA" w:rsidP="00773C21">
      <w:pPr>
        <w:spacing w:line="360" w:lineRule="auto"/>
        <w:ind w:firstLine="709"/>
        <w:jc w:val="both"/>
        <w:rPr>
          <w:sz w:val="28"/>
          <w:szCs w:val="28"/>
        </w:rPr>
      </w:pPr>
      <w:proofErr w:type="gramStart"/>
      <w:r w:rsidRPr="00F26D91">
        <w:rPr>
          <w:sz w:val="28"/>
          <w:szCs w:val="28"/>
        </w:rPr>
        <w:t>К лесоразведению относятся: облесение нелесных земель в составе з</w:t>
      </w:r>
      <w:r w:rsidRPr="00F26D91">
        <w:rPr>
          <w:sz w:val="28"/>
          <w:szCs w:val="28"/>
        </w:rPr>
        <w:t>е</w:t>
      </w:r>
      <w:r w:rsidRPr="00F26D91">
        <w:rPr>
          <w:sz w:val="28"/>
          <w:szCs w:val="28"/>
        </w:rPr>
        <w:t>мель лесного фонда (осушенные болота, рекультивированные земли, земли, вышедшие из-под сельскохозяйственного пользования, овраги и другие), с</w:t>
      </w:r>
      <w:r w:rsidRPr="00F26D91">
        <w:rPr>
          <w:sz w:val="28"/>
          <w:szCs w:val="28"/>
        </w:rPr>
        <w:t>о</w:t>
      </w:r>
      <w:r w:rsidRPr="00F26D91">
        <w:rPr>
          <w:sz w:val="28"/>
          <w:szCs w:val="28"/>
        </w:rPr>
        <w:t>здание защитных лесных насаждений на землях сельскохозяйственного назначения, землях промышленности, транспорта и на землях других катег</w:t>
      </w:r>
      <w:r w:rsidRPr="00F26D91">
        <w:rPr>
          <w:sz w:val="28"/>
          <w:szCs w:val="28"/>
        </w:rPr>
        <w:t>о</w:t>
      </w:r>
      <w:r w:rsidRPr="00F26D91">
        <w:rPr>
          <w:sz w:val="28"/>
          <w:szCs w:val="28"/>
        </w:rPr>
        <w:t>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472EFA" w:rsidRPr="00F26D91" w:rsidRDefault="00472EFA" w:rsidP="00773C21">
      <w:pPr>
        <w:spacing w:line="360" w:lineRule="auto"/>
        <w:ind w:firstLine="709"/>
        <w:jc w:val="both"/>
        <w:rPr>
          <w:sz w:val="28"/>
          <w:szCs w:val="28"/>
        </w:rPr>
      </w:pPr>
      <w:r w:rsidRPr="00F26D91">
        <w:rPr>
          <w:sz w:val="28"/>
          <w:szCs w:val="28"/>
        </w:rPr>
        <w:t>Лесоразведение осуществляется в соответствии с поставленными ц</w:t>
      </w:r>
      <w:r w:rsidRPr="00F26D91">
        <w:rPr>
          <w:sz w:val="28"/>
          <w:szCs w:val="28"/>
        </w:rPr>
        <w:t>е</w:t>
      </w:r>
      <w:r w:rsidRPr="00F26D91">
        <w:rPr>
          <w:sz w:val="28"/>
          <w:szCs w:val="28"/>
        </w:rPr>
        <w:t>лями, лесорастительными свойствами почв земельных участков, лесово</w:t>
      </w:r>
      <w:r w:rsidRPr="00F26D91">
        <w:rPr>
          <w:sz w:val="28"/>
          <w:szCs w:val="28"/>
        </w:rPr>
        <w:t>д</w:t>
      </w:r>
      <w:r w:rsidRPr="00F26D91">
        <w:rPr>
          <w:sz w:val="28"/>
          <w:szCs w:val="28"/>
        </w:rPr>
        <w:t>ственно-биологическими особенностями древесных и кустарниковых пород и должно обеспечивать:</w:t>
      </w:r>
    </w:p>
    <w:p w:rsidR="00472EFA" w:rsidRPr="00F26D91" w:rsidRDefault="00472EFA" w:rsidP="00773C21">
      <w:pPr>
        <w:pStyle w:val="af5"/>
        <w:numPr>
          <w:ilvl w:val="0"/>
          <w:numId w:val="14"/>
        </w:numPr>
        <w:spacing w:line="360" w:lineRule="auto"/>
        <w:jc w:val="both"/>
        <w:rPr>
          <w:sz w:val="28"/>
          <w:szCs w:val="28"/>
        </w:rPr>
      </w:pPr>
      <w:r w:rsidRPr="00F26D91">
        <w:rPr>
          <w:sz w:val="28"/>
          <w:szCs w:val="28"/>
        </w:rPr>
        <w:t>защиту земель и объектов от неблагоприятных факторов;</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повышение лесистости территории и улучшение условий окружа</w:t>
      </w:r>
      <w:r w:rsidR="00472EFA" w:rsidRPr="00F26D91">
        <w:rPr>
          <w:sz w:val="28"/>
          <w:szCs w:val="28"/>
        </w:rPr>
        <w:t>ю</w:t>
      </w:r>
      <w:r w:rsidR="00472EFA" w:rsidRPr="00F26D91">
        <w:rPr>
          <w:sz w:val="28"/>
          <w:szCs w:val="28"/>
        </w:rPr>
        <w:t>щей среды.</w:t>
      </w:r>
    </w:p>
    <w:p w:rsidR="00472EFA" w:rsidRPr="00F26D91" w:rsidRDefault="00472EFA" w:rsidP="00773C21">
      <w:pPr>
        <w:spacing w:line="360"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w:t>
      </w:r>
      <w:r w:rsidRPr="00F26D91">
        <w:rPr>
          <w:sz w:val="28"/>
          <w:szCs w:val="28"/>
        </w:rPr>
        <w:t>е</w:t>
      </w:r>
      <w:r w:rsidRPr="00F26D91">
        <w:rPr>
          <w:sz w:val="28"/>
          <w:szCs w:val="28"/>
        </w:rPr>
        <w:t>мян.</w:t>
      </w:r>
    </w:p>
    <w:p w:rsidR="00472EFA" w:rsidRPr="00F26D91" w:rsidRDefault="00472EFA" w:rsidP="00773C21">
      <w:pPr>
        <w:spacing w:line="360" w:lineRule="auto"/>
        <w:ind w:firstLine="709"/>
        <w:jc w:val="both"/>
        <w:rPr>
          <w:sz w:val="28"/>
          <w:szCs w:val="28"/>
        </w:rPr>
      </w:pPr>
      <w:r w:rsidRPr="00F26D91">
        <w:rPr>
          <w:sz w:val="28"/>
          <w:szCs w:val="28"/>
        </w:rPr>
        <w:t>Методы и технологии выполнения работ по лесоразведению опред</w:t>
      </w:r>
      <w:r w:rsidRPr="00F26D91">
        <w:rPr>
          <w:sz w:val="28"/>
          <w:szCs w:val="28"/>
        </w:rPr>
        <w:t>е</w:t>
      </w:r>
      <w:r w:rsidRPr="00F26D91">
        <w:rPr>
          <w:sz w:val="28"/>
          <w:szCs w:val="28"/>
        </w:rPr>
        <w:t>ляются проектами лесоразведения. Проект лесоразведения должен соде</w:t>
      </w:r>
      <w:r w:rsidRPr="00F26D91">
        <w:rPr>
          <w:sz w:val="28"/>
          <w:szCs w:val="28"/>
        </w:rPr>
        <w:t>р</w:t>
      </w:r>
      <w:r w:rsidRPr="00F26D91">
        <w:rPr>
          <w:sz w:val="28"/>
          <w:szCs w:val="28"/>
        </w:rPr>
        <w:t>жать конкретные критерии оценки состояния созданных объектов лесоразв</w:t>
      </w:r>
      <w:r w:rsidRPr="00F26D91">
        <w:rPr>
          <w:sz w:val="28"/>
          <w:szCs w:val="28"/>
        </w:rPr>
        <w:t>е</w:t>
      </w:r>
      <w:r w:rsidRPr="00F26D91">
        <w:rPr>
          <w:sz w:val="28"/>
          <w:szCs w:val="28"/>
        </w:rPr>
        <w:t>дения для признания работ по лесоразведению завершенными (возраст лес</w:t>
      </w:r>
      <w:r w:rsidRPr="00F26D91">
        <w:rPr>
          <w:sz w:val="28"/>
          <w:szCs w:val="28"/>
        </w:rPr>
        <w:t>о</w:t>
      </w:r>
      <w:r w:rsidRPr="00F26D91">
        <w:rPr>
          <w:sz w:val="28"/>
          <w:szCs w:val="28"/>
        </w:rPr>
        <w:lastRenderedPageBreak/>
        <w:t>мелиоративных насаждений, средняя высота деревьев, показатель сомкнут</w:t>
      </w:r>
      <w:r w:rsidRPr="00F26D91">
        <w:rPr>
          <w:sz w:val="28"/>
          <w:szCs w:val="28"/>
        </w:rPr>
        <w:t>о</w:t>
      </w:r>
      <w:r w:rsidRPr="00F26D91">
        <w:rPr>
          <w:sz w:val="28"/>
          <w:szCs w:val="28"/>
        </w:rPr>
        <w:t>сти крон, количество жизнеспособных деревьев и кустарников на единице площади и другие).</w:t>
      </w:r>
    </w:p>
    <w:p w:rsidR="00472EFA" w:rsidRPr="00F26D91" w:rsidRDefault="00472EFA" w:rsidP="00773C21">
      <w:pPr>
        <w:spacing w:line="360" w:lineRule="auto"/>
        <w:ind w:firstLine="709"/>
        <w:jc w:val="both"/>
        <w:rPr>
          <w:sz w:val="28"/>
          <w:szCs w:val="28"/>
        </w:rPr>
      </w:pPr>
      <w:r w:rsidRPr="00F26D91">
        <w:rPr>
          <w:sz w:val="28"/>
          <w:szCs w:val="28"/>
        </w:rPr>
        <w:t>Процесс создания и выращивания лесных насаждений в целях лесора</w:t>
      </w:r>
      <w:r w:rsidRPr="00F26D91">
        <w:rPr>
          <w:sz w:val="28"/>
          <w:szCs w:val="28"/>
        </w:rPr>
        <w:t>з</w:t>
      </w:r>
      <w:r w:rsidRPr="00F26D91">
        <w:rPr>
          <w:sz w:val="28"/>
          <w:szCs w:val="28"/>
        </w:rPr>
        <w:t>ведения включает:</w:t>
      </w:r>
    </w:p>
    <w:p w:rsidR="00472EFA" w:rsidRPr="00F26D91" w:rsidRDefault="00F26D91" w:rsidP="00773C21">
      <w:pPr>
        <w:spacing w:line="360"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w:t>
      </w:r>
      <w:r w:rsidR="00472EFA" w:rsidRPr="00F26D91">
        <w:rPr>
          <w:sz w:val="28"/>
          <w:szCs w:val="28"/>
        </w:rPr>
        <w:t>д</w:t>
      </w:r>
      <w:r w:rsidR="00472EFA" w:rsidRPr="00F26D91">
        <w:rPr>
          <w:sz w:val="28"/>
          <w:szCs w:val="28"/>
        </w:rPr>
        <w:t>назначенных для лесоразведения;</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обработку почвы;</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w:t>
      </w:r>
      <w:r w:rsidR="00472EFA" w:rsidRPr="00F26D91">
        <w:rPr>
          <w:sz w:val="28"/>
          <w:szCs w:val="28"/>
        </w:rPr>
        <w:t>о</w:t>
      </w:r>
      <w:r w:rsidR="00472EFA" w:rsidRPr="00F26D91">
        <w:rPr>
          <w:sz w:val="28"/>
          <w:szCs w:val="28"/>
        </w:rPr>
        <w:t>род в создаваемых лесных насаждениях, размещения и количества посадо</w:t>
      </w:r>
      <w:r w:rsidR="00472EFA" w:rsidRPr="00F26D91">
        <w:rPr>
          <w:sz w:val="28"/>
          <w:szCs w:val="28"/>
        </w:rPr>
        <w:t>ч</w:t>
      </w:r>
      <w:r w:rsidR="00472EFA" w:rsidRPr="00F26D91">
        <w:rPr>
          <w:sz w:val="28"/>
          <w:szCs w:val="28"/>
        </w:rPr>
        <w:t>ных или посевных мест;</w:t>
      </w:r>
    </w:p>
    <w:p w:rsidR="00472EFA" w:rsidRPr="00F26D91"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773C21">
      <w:pPr>
        <w:spacing w:line="360"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773C21">
      <w:pPr>
        <w:spacing w:line="360" w:lineRule="auto"/>
        <w:ind w:firstLine="709"/>
        <w:jc w:val="both"/>
        <w:rPr>
          <w:sz w:val="28"/>
          <w:szCs w:val="28"/>
        </w:rPr>
      </w:pPr>
      <w:r w:rsidRPr="009F3A02">
        <w:rPr>
          <w:sz w:val="28"/>
          <w:szCs w:val="28"/>
        </w:rPr>
        <w:t>Обработка почвы под лесные культуры включает механическое во</w:t>
      </w:r>
      <w:r w:rsidRPr="009F3A02">
        <w:rPr>
          <w:sz w:val="28"/>
          <w:szCs w:val="28"/>
        </w:rPr>
        <w:t>з</w:t>
      </w:r>
      <w:r w:rsidRPr="009F3A02">
        <w:rPr>
          <w:sz w:val="28"/>
          <w:szCs w:val="28"/>
        </w:rPr>
        <w:t>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w:t>
      </w:r>
      <w:r w:rsidRPr="009F3A02">
        <w:rPr>
          <w:sz w:val="28"/>
          <w:szCs w:val="28"/>
        </w:rPr>
        <w:t>о</w:t>
      </w:r>
      <w:r w:rsidRPr="009F3A02">
        <w:rPr>
          <w:sz w:val="28"/>
          <w:szCs w:val="28"/>
        </w:rPr>
        <w:t>сти и роста  лесных культур.</w:t>
      </w:r>
    </w:p>
    <w:p w:rsidR="009F3A02" w:rsidRPr="009F3A02" w:rsidRDefault="009F3A02" w:rsidP="00773C21">
      <w:pPr>
        <w:spacing w:line="360" w:lineRule="auto"/>
        <w:ind w:firstLine="709"/>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w:t>
      </w:r>
      <w:r w:rsidRPr="009F3A02">
        <w:rPr>
          <w:sz w:val="28"/>
          <w:szCs w:val="28"/>
        </w:rPr>
        <w:t>т</w:t>
      </w:r>
      <w:r w:rsidRPr="009F3A02">
        <w:rPr>
          <w:sz w:val="28"/>
          <w:szCs w:val="28"/>
        </w:rPr>
        <w:t>ках почву обрабатывают по системе черного пара, а на участках, где нет сорной растительности, и на площадях, вышедших из-под сельскохозя</w:t>
      </w:r>
      <w:r w:rsidRPr="009F3A02">
        <w:rPr>
          <w:sz w:val="28"/>
          <w:szCs w:val="28"/>
        </w:rPr>
        <w:t>й</w:t>
      </w:r>
      <w:r w:rsidRPr="009F3A02">
        <w:rPr>
          <w:sz w:val="28"/>
          <w:szCs w:val="28"/>
        </w:rPr>
        <w:t xml:space="preserve">ственного пользования, по системе зяблевой обработки. </w:t>
      </w:r>
    </w:p>
    <w:p w:rsidR="009F3A02" w:rsidRPr="009F3A02" w:rsidRDefault="009F3A02" w:rsidP="00773C21">
      <w:pPr>
        <w:spacing w:line="360" w:lineRule="auto"/>
        <w:ind w:firstLine="709"/>
        <w:jc w:val="both"/>
        <w:rPr>
          <w:sz w:val="28"/>
          <w:szCs w:val="28"/>
        </w:rPr>
      </w:pPr>
      <w:r w:rsidRPr="009F3A02">
        <w:rPr>
          <w:sz w:val="28"/>
          <w:szCs w:val="28"/>
        </w:rPr>
        <w:t>Агротехнический уход за лесными культурами проводится в соотве</w:t>
      </w:r>
      <w:r w:rsidRPr="009F3A02">
        <w:rPr>
          <w:sz w:val="28"/>
          <w:szCs w:val="28"/>
        </w:rPr>
        <w:t>т</w:t>
      </w:r>
      <w:r w:rsidRPr="009F3A02">
        <w:rPr>
          <w:sz w:val="28"/>
          <w:szCs w:val="28"/>
        </w:rPr>
        <w:t>ствии с проектом лесных культур (проект лесоразведения) и может пров</w:t>
      </w:r>
      <w:r w:rsidRPr="009F3A02">
        <w:rPr>
          <w:sz w:val="28"/>
          <w:szCs w:val="28"/>
        </w:rPr>
        <w:t>о</w:t>
      </w:r>
      <w:r w:rsidRPr="009F3A02">
        <w:rPr>
          <w:sz w:val="28"/>
          <w:szCs w:val="28"/>
        </w:rPr>
        <w:t>диться по мере необходимости до перевода лесных культур в покрытую л</w:t>
      </w:r>
      <w:r w:rsidRPr="009F3A02">
        <w:rPr>
          <w:sz w:val="28"/>
          <w:szCs w:val="28"/>
        </w:rPr>
        <w:t>е</w:t>
      </w:r>
      <w:r w:rsidRPr="009F3A02">
        <w:rPr>
          <w:sz w:val="28"/>
          <w:szCs w:val="28"/>
        </w:rPr>
        <w:t>сом площадь.</w:t>
      </w:r>
    </w:p>
    <w:p w:rsidR="00F26D91" w:rsidRPr="00F26D91" w:rsidRDefault="00F26D91" w:rsidP="00773C21">
      <w:pPr>
        <w:spacing w:line="360" w:lineRule="auto"/>
        <w:ind w:firstLine="709"/>
        <w:jc w:val="both"/>
        <w:rPr>
          <w:sz w:val="28"/>
          <w:szCs w:val="28"/>
        </w:rPr>
      </w:pPr>
      <w:r w:rsidRPr="00F26D91">
        <w:rPr>
          <w:sz w:val="28"/>
          <w:szCs w:val="28"/>
        </w:rPr>
        <w:lastRenderedPageBreak/>
        <w:t>Работы по созданию объектов лесоразведения считаются завершенн</w:t>
      </w:r>
      <w:r w:rsidRPr="00F26D91">
        <w:rPr>
          <w:sz w:val="28"/>
          <w:szCs w:val="28"/>
        </w:rPr>
        <w:t>ы</w:t>
      </w:r>
      <w:r w:rsidRPr="00F26D91">
        <w:rPr>
          <w:sz w:val="28"/>
          <w:szCs w:val="28"/>
        </w:rPr>
        <w:t>ми, если созданные лесные насаждения соответствуют критериям, устано</w:t>
      </w:r>
      <w:r w:rsidRPr="00F26D91">
        <w:rPr>
          <w:sz w:val="28"/>
          <w:szCs w:val="28"/>
        </w:rPr>
        <w:t>в</w:t>
      </w:r>
      <w:r w:rsidRPr="00F26D91">
        <w:rPr>
          <w:sz w:val="28"/>
          <w:szCs w:val="28"/>
        </w:rPr>
        <w:t>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244D77" w:rsidRDefault="00E30A22" w:rsidP="005A5236">
      <w:pPr>
        <w:spacing w:line="276" w:lineRule="auto"/>
        <w:jc w:val="center"/>
        <w:rPr>
          <w:sz w:val="28"/>
          <w:szCs w:val="28"/>
        </w:rPr>
      </w:pPr>
      <w:r w:rsidRPr="00244D77">
        <w:rPr>
          <w:sz w:val="28"/>
          <w:szCs w:val="28"/>
        </w:rPr>
        <w:lastRenderedPageBreak/>
        <w:t>Нормативы и параметры мероприятий по лесо</w:t>
      </w:r>
      <w:r w:rsidR="005A5236">
        <w:rPr>
          <w:sz w:val="28"/>
          <w:szCs w:val="28"/>
        </w:rPr>
        <w:t>восстановлению и лесоразведению</w:t>
      </w:r>
    </w:p>
    <w:p w:rsidR="00E30A22" w:rsidRPr="007E6E1D" w:rsidRDefault="00E30A22" w:rsidP="00E30A22">
      <w:pPr>
        <w:spacing w:line="276" w:lineRule="auto"/>
        <w:jc w:val="right"/>
        <w:rPr>
          <w:sz w:val="28"/>
          <w:szCs w:val="28"/>
          <w:lang w:val="en-US"/>
        </w:rPr>
      </w:pPr>
      <w:r w:rsidRPr="00244D77">
        <w:rPr>
          <w:sz w:val="28"/>
          <w:szCs w:val="28"/>
        </w:rPr>
        <w:t>Таблица 2.17.3.</w:t>
      </w:r>
      <w:r w:rsidR="007E6E1D" w:rsidRPr="00244D77">
        <w:rPr>
          <w:sz w:val="28"/>
          <w:szCs w:val="28"/>
          <w:lang w:val="en-US"/>
        </w:rPr>
        <w:t>4</w:t>
      </w:r>
    </w:p>
    <w:p w:rsidR="00E30A22" w:rsidRPr="005A5236" w:rsidRDefault="005A5236" w:rsidP="005A5236">
      <w:pPr>
        <w:spacing w:line="276" w:lineRule="auto"/>
        <w:jc w:val="right"/>
        <w:rPr>
          <w:i/>
          <w:sz w:val="28"/>
          <w:szCs w:val="28"/>
        </w:rPr>
      </w:pPr>
      <w:r>
        <w:rPr>
          <w:i/>
          <w:sz w:val="28"/>
          <w:szCs w:val="28"/>
        </w:rPr>
        <w:t xml:space="preserve">площадь, </w:t>
      </w:r>
      <w:proofErr w:type="gramStart"/>
      <w:r>
        <w:rPr>
          <w:i/>
          <w:sz w:val="28"/>
          <w:szCs w:val="28"/>
        </w:rPr>
        <w:t>га</w:t>
      </w:r>
      <w:proofErr w:type="gramEnd"/>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E36C1" w:rsidRPr="007D5B94" w:rsidTr="00BC0D9B">
        <w:trPr>
          <w:tblHeader/>
        </w:trPr>
        <w:tc>
          <w:tcPr>
            <w:tcW w:w="3085" w:type="dxa"/>
            <w:vMerge w:val="restart"/>
            <w:vAlign w:val="center"/>
          </w:tcPr>
          <w:p w:rsidR="007E36C1" w:rsidRPr="007D5B94" w:rsidRDefault="007E36C1" w:rsidP="00BC0D9B">
            <w:pPr>
              <w:spacing w:line="276" w:lineRule="auto"/>
              <w:jc w:val="center"/>
              <w:rPr>
                <w:sz w:val="24"/>
                <w:szCs w:val="24"/>
              </w:rPr>
            </w:pPr>
            <w:r w:rsidRPr="007D5B94">
              <w:rPr>
                <w:sz w:val="24"/>
                <w:szCs w:val="24"/>
              </w:rPr>
              <w:t>Показатели</w:t>
            </w:r>
          </w:p>
        </w:tc>
        <w:tc>
          <w:tcPr>
            <w:tcW w:w="6804" w:type="dxa"/>
            <w:gridSpan w:val="4"/>
            <w:vAlign w:val="center"/>
          </w:tcPr>
          <w:p w:rsidR="007E36C1" w:rsidRPr="007D5B94" w:rsidRDefault="007E36C1" w:rsidP="00BC0D9B">
            <w:pPr>
              <w:spacing w:line="276" w:lineRule="auto"/>
              <w:jc w:val="center"/>
              <w:rPr>
                <w:sz w:val="24"/>
                <w:szCs w:val="24"/>
              </w:rPr>
            </w:pPr>
            <w:r w:rsidRPr="007D5B94">
              <w:rPr>
                <w:sz w:val="24"/>
                <w:szCs w:val="24"/>
              </w:rPr>
              <w:t>Не покрытые лесной растительностью земли</w:t>
            </w:r>
          </w:p>
        </w:tc>
        <w:tc>
          <w:tcPr>
            <w:tcW w:w="2410" w:type="dxa"/>
            <w:vMerge w:val="restart"/>
            <w:vAlign w:val="center"/>
          </w:tcPr>
          <w:p w:rsidR="007E36C1" w:rsidRPr="007D5B94" w:rsidRDefault="007E36C1" w:rsidP="00BC0D9B">
            <w:pPr>
              <w:spacing w:line="276" w:lineRule="auto"/>
              <w:jc w:val="center"/>
              <w:rPr>
                <w:sz w:val="24"/>
                <w:szCs w:val="24"/>
              </w:rPr>
            </w:pPr>
            <w:r w:rsidRPr="007D5B94">
              <w:rPr>
                <w:sz w:val="24"/>
                <w:szCs w:val="24"/>
              </w:rPr>
              <w:t>Лесосеки сплошных рубок предстоящего периода</w:t>
            </w:r>
          </w:p>
        </w:tc>
        <w:tc>
          <w:tcPr>
            <w:tcW w:w="1276" w:type="dxa"/>
            <w:vMerge w:val="restart"/>
            <w:vAlign w:val="center"/>
          </w:tcPr>
          <w:p w:rsidR="007E36C1" w:rsidRPr="007D5B94" w:rsidRDefault="007E36C1" w:rsidP="00BC0D9B">
            <w:pPr>
              <w:spacing w:line="276" w:lineRule="auto"/>
              <w:jc w:val="center"/>
              <w:rPr>
                <w:sz w:val="24"/>
                <w:szCs w:val="24"/>
              </w:rPr>
            </w:pPr>
            <w:proofErr w:type="gramStart"/>
            <w:r w:rsidRPr="007D5B94">
              <w:rPr>
                <w:sz w:val="24"/>
                <w:szCs w:val="24"/>
              </w:rPr>
              <w:t>Лесораз-ведение</w:t>
            </w:r>
            <w:proofErr w:type="gramEnd"/>
          </w:p>
        </w:tc>
        <w:tc>
          <w:tcPr>
            <w:tcW w:w="1211" w:type="dxa"/>
            <w:vMerge w:val="restart"/>
            <w:vAlign w:val="center"/>
          </w:tcPr>
          <w:p w:rsidR="007E36C1" w:rsidRPr="007D5B94" w:rsidRDefault="007E36C1" w:rsidP="00BC0D9B">
            <w:pPr>
              <w:spacing w:line="276" w:lineRule="auto"/>
              <w:jc w:val="center"/>
              <w:rPr>
                <w:sz w:val="24"/>
                <w:szCs w:val="24"/>
              </w:rPr>
            </w:pPr>
            <w:r w:rsidRPr="007D5B94">
              <w:rPr>
                <w:sz w:val="24"/>
                <w:szCs w:val="24"/>
              </w:rPr>
              <w:t>Всего</w:t>
            </w:r>
          </w:p>
        </w:tc>
      </w:tr>
      <w:tr w:rsidR="007E36C1" w:rsidRPr="007D5B94" w:rsidTr="00BC0D9B">
        <w:trPr>
          <w:tblHeader/>
        </w:trPr>
        <w:tc>
          <w:tcPr>
            <w:tcW w:w="3085" w:type="dxa"/>
            <w:vMerge/>
            <w:vAlign w:val="center"/>
          </w:tcPr>
          <w:p w:rsidR="007E36C1" w:rsidRPr="007D5B94" w:rsidRDefault="007E36C1" w:rsidP="00BC0D9B">
            <w:pPr>
              <w:spacing w:line="276" w:lineRule="auto"/>
              <w:jc w:val="center"/>
              <w:rPr>
                <w:sz w:val="24"/>
                <w:szCs w:val="24"/>
              </w:rPr>
            </w:pPr>
          </w:p>
        </w:tc>
        <w:tc>
          <w:tcPr>
            <w:tcW w:w="1559" w:type="dxa"/>
            <w:vAlign w:val="center"/>
          </w:tcPr>
          <w:p w:rsidR="007E36C1" w:rsidRPr="007D5B94" w:rsidRDefault="007E36C1" w:rsidP="00BC0D9B">
            <w:pPr>
              <w:spacing w:line="276" w:lineRule="auto"/>
              <w:jc w:val="center"/>
              <w:rPr>
                <w:sz w:val="24"/>
                <w:szCs w:val="24"/>
              </w:rPr>
            </w:pPr>
            <w:r w:rsidRPr="007D5B94">
              <w:rPr>
                <w:sz w:val="24"/>
                <w:szCs w:val="24"/>
              </w:rPr>
              <w:t>гари и п</w:t>
            </w:r>
            <w:r w:rsidRPr="007D5B94">
              <w:rPr>
                <w:sz w:val="24"/>
                <w:szCs w:val="24"/>
              </w:rPr>
              <w:t>о</w:t>
            </w:r>
            <w:r w:rsidRPr="007D5B94">
              <w:rPr>
                <w:sz w:val="24"/>
                <w:szCs w:val="24"/>
              </w:rPr>
              <w:t>гибшие насаждения</w:t>
            </w:r>
          </w:p>
        </w:tc>
        <w:tc>
          <w:tcPr>
            <w:tcW w:w="1843" w:type="dxa"/>
            <w:vAlign w:val="center"/>
          </w:tcPr>
          <w:p w:rsidR="007E36C1" w:rsidRPr="007D5B94" w:rsidRDefault="007E36C1" w:rsidP="00BC0D9B">
            <w:pPr>
              <w:spacing w:line="276" w:lineRule="auto"/>
              <w:jc w:val="center"/>
              <w:rPr>
                <w:sz w:val="24"/>
                <w:szCs w:val="24"/>
              </w:rPr>
            </w:pPr>
            <w:r w:rsidRPr="007D5B94">
              <w:rPr>
                <w:sz w:val="24"/>
                <w:szCs w:val="24"/>
              </w:rPr>
              <w:t>вырубки</w:t>
            </w:r>
          </w:p>
        </w:tc>
        <w:tc>
          <w:tcPr>
            <w:tcW w:w="1985" w:type="dxa"/>
            <w:vAlign w:val="center"/>
          </w:tcPr>
          <w:p w:rsidR="007E36C1" w:rsidRPr="007D5B94" w:rsidRDefault="007E36C1" w:rsidP="00BC0D9B">
            <w:pPr>
              <w:spacing w:line="276" w:lineRule="auto"/>
              <w:jc w:val="center"/>
              <w:rPr>
                <w:sz w:val="24"/>
                <w:szCs w:val="24"/>
              </w:rPr>
            </w:pPr>
            <w:r w:rsidRPr="007D5B94">
              <w:rPr>
                <w:sz w:val="24"/>
                <w:szCs w:val="24"/>
              </w:rPr>
              <w:t>прогалины и п</w:t>
            </w:r>
            <w:r w:rsidRPr="007D5B94">
              <w:rPr>
                <w:sz w:val="24"/>
                <w:szCs w:val="24"/>
              </w:rPr>
              <w:t>у</w:t>
            </w:r>
            <w:r w:rsidRPr="007D5B94">
              <w:rPr>
                <w:sz w:val="24"/>
                <w:szCs w:val="24"/>
              </w:rPr>
              <w:t>стыри</w:t>
            </w:r>
          </w:p>
        </w:tc>
        <w:tc>
          <w:tcPr>
            <w:tcW w:w="1417" w:type="dxa"/>
            <w:vAlign w:val="center"/>
          </w:tcPr>
          <w:p w:rsidR="007E36C1" w:rsidRPr="007D5B94" w:rsidRDefault="007E36C1" w:rsidP="00BC0D9B">
            <w:pPr>
              <w:spacing w:line="276" w:lineRule="auto"/>
              <w:jc w:val="center"/>
              <w:rPr>
                <w:sz w:val="24"/>
                <w:szCs w:val="24"/>
              </w:rPr>
            </w:pPr>
            <w:r w:rsidRPr="007D5B94">
              <w:rPr>
                <w:sz w:val="24"/>
                <w:szCs w:val="24"/>
              </w:rPr>
              <w:t>итого</w:t>
            </w:r>
          </w:p>
        </w:tc>
        <w:tc>
          <w:tcPr>
            <w:tcW w:w="2410" w:type="dxa"/>
            <w:vMerge/>
            <w:vAlign w:val="center"/>
          </w:tcPr>
          <w:p w:rsidR="007E36C1" w:rsidRPr="007D5B94" w:rsidRDefault="007E36C1" w:rsidP="00BC0D9B">
            <w:pPr>
              <w:spacing w:line="276" w:lineRule="auto"/>
              <w:jc w:val="center"/>
              <w:rPr>
                <w:sz w:val="24"/>
                <w:szCs w:val="24"/>
              </w:rPr>
            </w:pPr>
          </w:p>
        </w:tc>
        <w:tc>
          <w:tcPr>
            <w:tcW w:w="1276" w:type="dxa"/>
            <w:vMerge/>
            <w:vAlign w:val="center"/>
          </w:tcPr>
          <w:p w:rsidR="007E36C1" w:rsidRPr="007D5B94" w:rsidRDefault="007E36C1" w:rsidP="00BC0D9B">
            <w:pPr>
              <w:spacing w:line="276" w:lineRule="auto"/>
              <w:jc w:val="center"/>
              <w:rPr>
                <w:sz w:val="24"/>
                <w:szCs w:val="24"/>
              </w:rPr>
            </w:pPr>
          </w:p>
        </w:tc>
        <w:tc>
          <w:tcPr>
            <w:tcW w:w="1211" w:type="dxa"/>
            <w:vMerge/>
            <w:vAlign w:val="center"/>
          </w:tcPr>
          <w:p w:rsidR="007E36C1" w:rsidRPr="007D5B94" w:rsidRDefault="007E36C1" w:rsidP="00BC0D9B">
            <w:pPr>
              <w:spacing w:line="276" w:lineRule="auto"/>
              <w:jc w:val="center"/>
              <w:rPr>
                <w:sz w:val="24"/>
                <w:szCs w:val="24"/>
              </w:rPr>
            </w:pPr>
          </w:p>
        </w:tc>
      </w:tr>
      <w:tr w:rsidR="007E36C1" w:rsidRPr="007D5B94" w:rsidTr="00BC0D9B">
        <w:trPr>
          <w:tblHeader/>
        </w:trPr>
        <w:tc>
          <w:tcPr>
            <w:tcW w:w="3085" w:type="dxa"/>
            <w:vAlign w:val="center"/>
          </w:tcPr>
          <w:p w:rsidR="007E36C1" w:rsidRPr="007D5B94" w:rsidRDefault="007E36C1" w:rsidP="00BC0D9B">
            <w:pPr>
              <w:spacing w:line="276" w:lineRule="auto"/>
              <w:jc w:val="center"/>
              <w:rPr>
                <w:sz w:val="24"/>
                <w:szCs w:val="24"/>
              </w:rPr>
            </w:pPr>
            <w:r w:rsidRPr="007D5B94">
              <w:rPr>
                <w:sz w:val="24"/>
                <w:szCs w:val="24"/>
              </w:rPr>
              <w:t>1</w:t>
            </w:r>
          </w:p>
        </w:tc>
        <w:tc>
          <w:tcPr>
            <w:tcW w:w="1559" w:type="dxa"/>
            <w:vAlign w:val="center"/>
          </w:tcPr>
          <w:p w:rsidR="007E36C1" w:rsidRPr="007D5B94" w:rsidRDefault="007E36C1" w:rsidP="00BC0D9B">
            <w:pPr>
              <w:spacing w:line="276" w:lineRule="auto"/>
              <w:jc w:val="center"/>
              <w:rPr>
                <w:sz w:val="24"/>
                <w:szCs w:val="24"/>
              </w:rPr>
            </w:pPr>
            <w:r w:rsidRPr="007D5B94">
              <w:rPr>
                <w:sz w:val="24"/>
                <w:szCs w:val="24"/>
              </w:rPr>
              <w:t>2</w:t>
            </w:r>
          </w:p>
        </w:tc>
        <w:tc>
          <w:tcPr>
            <w:tcW w:w="1843" w:type="dxa"/>
            <w:vAlign w:val="center"/>
          </w:tcPr>
          <w:p w:rsidR="007E36C1" w:rsidRPr="007D5B94" w:rsidRDefault="007E36C1" w:rsidP="00BC0D9B">
            <w:pPr>
              <w:spacing w:line="276" w:lineRule="auto"/>
              <w:jc w:val="center"/>
              <w:rPr>
                <w:sz w:val="24"/>
                <w:szCs w:val="24"/>
              </w:rPr>
            </w:pPr>
            <w:r w:rsidRPr="007D5B94">
              <w:rPr>
                <w:sz w:val="24"/>
                <w:szCs w:val="24"/>
              </w:rPr>
              <w:t>3</w:t>
            </w:r>
          </w:p>
        </w:tc>
        <w:tc>
          <w:tcPr>
            <w:tcW w:w="1985" w:type="dxa"/>
            <w:vAlign w:val="center"/>
          </w:tcPr>
          <w:p w:rsidR="007E36C1" w:rsidRPr="007D5B94" w:rsidRDefault="007E36C1" w:rsidP="00BC0D9B">
            <w:pPr>
              <w:spacing w:line="276" w:lineRule="auto"/>
              <w:jc w:val="center"/>
              <w:rPr>
                <w:sz w:val="24"/>
                <w:szCs w:val="24"/>
              </w:rPr>
            </w:pPr>
            <w:r w:rsidRPr="007D5B94">
              <w:rPr>
                <w:sz w:val="24"/>
                <w:szCs w:val="24"/>
              </w:rPr>
              <w:t>4</w:t>
            </w:r>
          </w:p>
        </w:tc>
        <w:tc>
          <w:tcPr>
            <w:tcW w:w="1417" w:type="dxa"/>
            <w:vAlign w:val="center"/>
          </w:tcPr>
          <w:p w:rsidR="007E36C1" w:rsidRPr="007D5B94" w:rsidRDefault="007E36C1" w:rsidP="00BC0D9B">
            <w:pPr>
              <w:spacing w:line="276" w:lineRule="auto"/>
              <w:jc w:val="center"/>
              <w:rPr>
                <w:sz w:val="24"/>
                <w:szCs w:val="24"/>
              </w:rPr>
            </w:pPr>
            <w:r w:rsidRPr="007D5B94">
              <w:rPr>
                <w:sz w:val="24"/>
                <w:szCs w:val="24"/>
              </w:rPr>
              <w:t>5</w:t>
            </w:r>
          </w:p>
        </w:tc>
        <w:tc>
          <w:tcPr>
            <w:tcW w:w="2410" w:type="dxa"/>
            <w:vAlign w:val="center"/>
          </w:tcPr>
          <w:p w:rsidR="007E36C1" w:rsidRPr="007D5B94" w:rsidRDefault="007E36C1" w:rsidP="00BC0D9B">
            <w:pPr>
              <w:spacing w:line="276" w:lineRule="auto"/>
              <w:jc w:val="center"/>
              <w:rPr>
                <w:sz w:val="24"/>
                <w:szCs w:val="24"/>
              </w:rPr>
            </w:pPr>
            <w:r w:rsidRPr="007D5B94">
              <w:rPr>
                <w:sz w:val="24"/>
                <w:szCs w:val="24"/>
              </w:rPr>
              <w:t>6</w:t>
            </w:r>
          </w:p>
        </w:tc>
        <w:tc>
          <w:tcPr>
            <w:tcW w:w="1276" w:type="dxa"/>
            <w:vAlign w:val="center"/>
          </w:tcPr>
          <w:p w:rsidR="007E36C1" w:rsidRPr="007D5B94" w:rsidRDefault="007E36C1" w:rsidP="00BC0D9B">
            <w:pPr>
              <w:spacing w:line="276" w:lineRule="auto"/>
              <w:jc w:val="center"/>
              <w:rPr>
                <w:sz w:val="24"/>
                <w:szCs w:val="24"/>
              </w:rPr>
            </w:pPr>
            <w:r w:rsidRPr="007D5B94">
              <w:rPr>
                <w:sz w:val="24"/>
                <w:szCs w:val="24"/>
              </w:rPr>
              <w:t>7</w:t>
            </w:r>
          </w:p>
        </w:tc>
        <w:tc>
          <w:tcPr>
            <w:tcW w:w="1211" w:type="dxa"/>
            <w:vAlign w:val="center"/>
          </w:tcPr>
          <w:p w:rsidR="007E36C1" w:rsidRPr="007D5B94" w:rsidRDefault="007E36C1" w:rsidP="00BC0D9B">
            <w:pPr>
              <w:spacing w:line="276" w:lineRule="auto"/>
              <w:jc w:val="center"/>
              <w:rPr>
                <w:sz w:val="24"/>
                <w:szCs w:val="24"/>
              </w:rPr>
            </w:pPr>
            <w:r w:rsidRPr="007D5B94">
              <w:rPr>
                <w:sz w:val="24"/>
                <w:szCs w:val="24"/>
              </w:rPr>
              <w:t>8</w:t>
            </w:r>
          </w:p>
        </w:tc>
      </w:tr>
      <w:tr w:rsidR="007E36C1" w:rsidRPr="007D5B94" w:rsidTr="00BC0D9B">
        <w:tc>
          <w:tcPr>
            <w:tcW w:w="3085" w:type="dxa"/>
          </w:tcPr>
          <w:p w:rsidR="007E36C1" w:rsidRPr="007D5B94" w:rsidRDefault="007E36C1" w:rsidP="00BC0D9B">
            <w:pPr>
              <w:spacing w:line="276" w:lineRule="auto"/>
              <w:rPr>
                <w:b/>
                <w:sz w:val="24"/>
                <w:szCs w:val="24"/>
              </w:rPr>
            </w:pPr>
            <w:r w:rsidRPr="007D5B94">
              <w:rPr>
                <w:b/>
                <w:sz w:val="24"/>
                <w:szCs w:val="24"/>
              </w:rPr>
              <w:t>Земли, нуждающиеся в лесовосстановлении, вс</w:t>
            </w:r>
            <w:r w:rsidRPr="007D5B94">
              <w:rPr>
                <w:b/>
                <w:sz w:val="24"/>
                <w:szCs w:val="24"/>
              </w:rPr>
              <w:t>е</w:t>
            </w:r>
            <w:r w:rsidRPr="007D5B94">
              <w:rPr>
                <w:b/>
                <w:sz w:val="24"/>
                <w:szCs w:val="24"/>
              </w:rPr>
              <w:t>го:</w:t>
            </w:r>
          </w:p>
        </w:tc>
        <w:tc>
          <w:tcPr>
            <w:tcW w:w="1559" w:type="dxa"/>
            <w:vAlign w:val="center"/>
          </w:tcPr>
          <w:p w:rsidR="007E36C1" w:rsidRPr="007E36C1" w:rsidRDefault="007E36C1" w:rsidP="00BC0D9B">
            <w:pPr>
              <w:spacing w:line="276" w:lineRule="auto"/>
              <w:jc w:val="center"/>
              <w:rPr>
                <w:b/>
                <w:sz w:val="24"/>
                <w:szCs w:val="24"/>
                <w:lang w:val="en-US"/>
              </w:rPr>
            </w:pPr>
            <w:r>
              <w:rPr>
                <w:b/>
                <w:sz w:val="24"/>
                <w:szCs w:val="24"/>
                <w:lang w:val="en-US"/>
              </w:rPr>
              <w:t>3,0</w:t>
            </w:r>
          </w:p>
        </w:tc>
        <w:tc>
          <w:tcPr>
            <w:tcW w:w="1843" w:type="dxa"/>
            <w:vAlign w:val="center"/>
          </w:tcPr>
          <w:p w:rsidR="007E36C1" w:rsidRPr="007E36C1" w:rsidRDefault="007E36C1" w:rsidP="00BC0D9B">
            <w:pPr>
              <w:spacing w:line="276" w:lineRule="auto"/>
              <w:jc w:val="center"/>
              <w:rPr>
                <w:b/>
                <w:sz w:val="24"/>
                <w:szCs w:val="24"/>
                <w:lang w:val="en-US"/>
              </w:rPr>
            </w:pPr>
            <w:r>
              <w:rPr>
                <w:b/>
                <w:sz w:val="24"/>
                <w:szCs w:val="24"/>
                <w:lang w:val="en-US"/>
              </w:rPr>
              <w:t>16,0</w:t>
            </w:r>
          </w:p>
        </w:tc>
        <w:tc>
          <w:tcPr>
            <w:tcW w:w="1985" w:type="dxa"/>
            <w:vAlign w:val="center"/>
          </w:tcPr>
          <w:p w:rsidR="007E36C1" w:rsidRPr="007E36C1" w:rsidRDefault="007E36C1" w:rsidP="00BC0D9B">
            <w:pPr>
              <w:spacing w:line="276" w:lineRule="auto"/>
              <w:jc w:val="center"/>
              <w:rPr>
                <w:b/>
                <w:sz w:val="24"/>
                <w:szCs w:val="24"/>
                <w:lang w:val="en-US"/>
              </w:rPr>
            </w:pPr>
            <w:r>
              <w:rPr>
                <w:b/>
                <w:sz w:val="24"/>
                <w:szCs w:val="24"/>
                <w:lang w:val="en-US"/>
              </w:rPr>
              <w:t>4,0</w:t>
            </w:r>
          </w:p>
        </w:tc>
        <w:tc>
          <w:tcPr>
            <w:tcW w:w="1417" w:type="dxa"/>
            <w:vAlign w:val="center"/>
          </w:tcPr>
          <w:p w:rsidR="007E36C1" w:rsidRPr="007E36C1" w:rsidRDefault="007E36C1" w:rsidP="00BC0D9B">
            <w:pPr>
              <w:spacing w:line="276" w:lineRule="auto"/>
              <w:jc w:val="center"/>
              <w:rPr>
                <w:b/>
                <w:sz w:val="24"/>
                <w:szCs w:val="24"/>
                <w:lang w:val="en-US"/>
              </w:rPr>
            </w:pPr>
            <w:r>
              <w:rPr>
                <w:b/>
                <w:sz w:val="24"/>
                <w:szCs w:val="24"/>
                <w:lang w:val="en-US"/>
              </w:rPr>
              <w:t>23,0</w:t>
            </w:r>
          </w:p>
        </w:tc>
        <w:tc>
          <w:tcPr>
            <w:tcW w:w="2410" w:type="dxa"/>
            <w:vAlign w:val="center"/>
          </w:tcPr>
          <w:p w:rsidR="007E36C1" w:rsidRPr="00941E00" w:rsidRDefault="00BF3600" w:rsidP="00BC0D9B">
            <w:pPr>
              <w:spacing w:line="276" w:lineRule="auto"/>
              <w:jc w:val="center"/>
              <w:rPr>
                <w:b/>
                <w:sz w:val="24"/>
                <w:szCs w:val="24"/>
              </w:rPr>
            </w:pPr>
            <w:r>
              <w:rPr>
                <w:b/>
                <w:sz w:val="24"/>
                <w:szCs w:val="24"/>
              </w:rPr>
              <w:t>68,0</w:t>
            </w:r>
          </w:p>
        </w:tc>
        <w:tc>
          <w:tcPr>
            <w:tcW w:w="1276" w:type="dxa"/>
            <w:vAlign w:val="center"/>
          </w:tcPr>
          <w:p w:rsidR="007E36C1" w:rsidRPr="00941E00" w:rsidRDefault="00BF3600" w:rsidP="00BC0D9B">
            <w:pPr>
              <w:spacing w:line="276" w:lineRule="auto"/>
              <w:jc w:val="center"/>
              <w:rPr>
                <w:b/>
                <w:sz w:val="24"/>
                <w:szCs w:val="24"/>
              </w:rPr>
            </w:pPr>
            <w:r>
              <w:rPr>
                <w:b/>
                <w:sz w:val="24"/>
                <w:szCs w:val="24"/>
              </w:rPr>
              <w:t>1,4</w:t>
            </w:r>
          </w:p>
        </w:tc>
        <w:tc>
          <w:tcPr>
            <w:tcW w:w="1211" w:type="dxa"/>
            <w:vAlign w:val="center"/>
          </w:tcPr>
          <w:p w:rsidR="007E36C1" w:rsidRPr="00941E00" w:rsidRDefault="00BF3600" w:rsidP="00BC0D9B">
            <w:pPr>
              <w:spacing w:line="276" w:lineRule="auto"/>
              <w:jc w:val="center"/>
              <w:rPr>
                <w:b/>
                <w:sz w:val="24"/>
                <w:szCs w:val="24"/>
              </w:rPr>
            </w:pPr>
            <w:r>
              <w:rPr>
                <w:b/>
                <w:sz w:val="24"/>
                <w:szCs w:val="24"/>
              </w:rPr>
              <w:t>92,4</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В том числе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8,0</w:t>
            </w: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9A0923" w:rsidP="00BC0D9B">
            <w:pPr>
              <w:spacing w:line="276" w:lineRule="auto"/>
              <w:jc w:val="center"/>
              <w:rPr>
                <w:sz w:val="24"/>
                <w:szCs w:val="24"/>
              </w:rPr>
            </w:pPr>
            <w:r>
              <w:rPr>
                <w:sz w:val="24"/>
                <w:szCs w:val="24"/>
              </w:rPr>
              <w:t>8,0</w:t>
            </w: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BF3600" w:rsidP="00BC0D9B">
            <w:pPr>
              <w:spacing w:line="276" w:lineRule="auto"/>
              <w:jc w:val="center"/>
              <w:rPr>
                <w:sz w:val="24"/>
                <w:szCs w:val="24"/>
              </w:rPr>
            </w:pPr>
            <w:r>
              <w:rPr>
                <w:sz w:val="24"/>
                <w:szCs w:val="24"/>
              </w:rPr>
              <w:t>1,0</w:t>
            </w:r>
          </w:p>
        </w:tc>
        <w:tc>
          <w:tcPr>
            <w:tcW w:w="1211" w:type="dxa"/>
            <w:vAlign w:val="center"/>
          </w:tcPr>
          <w:p w:rsidR="007E36C1" w:rsidRPr="00941E00" w:rsidRDefault="00BF3600" w:rsidP="00BC0D9B">
            <w:pPr>
              <w:spacing w:line="276" w:lineRule="auto"/>
              <w:jc w:val="center"/>
              <w:rPr>
                <w:sz w:val="24"/>
                <w:szCs w:val="24"/>
              </w:rPr>
            </w:pPr>
            <w:r>
              <w:rPr>
                <w:sz w:val="24"/>
                <w:szCs w:val="24"/>
              </w:rPr>
              <w:t>9</w:t>
            </w:r>
            <w:r w:rsidR="009A0923">
              <w:rPr>
                <w:sz w:val="24"/>
                <w:szCs w:val="24"/>
              </w:rPr>
              <w:t>,0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66464D" w:rsidP="00BC0D9B">
            <w:pPr>
              <w:spacing w:line="276" w:lineRule="auto"/>
              <w:jc w:val="center"/>
              <w:rPr>
                <w:sz w:val="24"/>
                <w:szCs w:val="24"/>
              </w:rPr>
            </w:pPr>
            <w:r>
              <w:rPr>
                <w:sz w:val="24"/>
                <w:szCs w:val="24"/>
              </w:rPr>
              <w:t>3,0</w:t>
            </w:r>
          </w:p>
        </w:tc>
        <w:tc>
          <w:tcPr>
            <w:tcW w:w="1843" w:type="dxa"/>
            <w:vAlign w:val="center"/>
          </w:tcPr>
          <w:p w:rsidR="007E36C1" w:rsidRPr="007D5B94" w:rsidRDefault="009A0923" w:rsidP="00BC0D9B">
            <w:pPr>
              <w:spacing w:line="276" w:lineRule="auto"/>
              <w:jc w:val="center"/>
              <w:rPr>
                <w:sz w:val="24"/>
                <w:szCs w:val="24"/>
              </w:rPr>
            </w:pPr>
            <w:r>
              <w:rPr>
                <w:sz w:val="24"/>
                <w:szCs w:val="24"/>
              </w:rPr>
              <w:t>6,0</w:t>
            </w:r>
          </w:p>
        </w:tc>
        <w:tc>
          <w:tcPr>
            <w:tcW w:w="1985" w:type="dxa"/>
            <w:vAlign w:val="center"/>
          </w:tcPr>
          <w:p w:rsidR="007E36C1" w:rsidRPr="007D5B94" w:rsidRDefault="009A0923" w:rsidP="00BC0D9B">
            <w:pPr>
              <w:spacing w:line="276" w:lineRule="auto"/>
              <w:jc w:val="center"/>
              <w:rPr>
                <w:sz w:val="24"/>
                <w:szCs w:val="24"/>
              </w:rPr>
            </w:pPr>
            <w:r>
              <w:rPr>
                <w:sz w:val="24"/>
                <w:szCs w:val="24"/>
              </w:rPr>
              <w:t>2</w:t>
            </w:r>
            <w:r w:rsidR="0066464D">
              <w:rPr>
                <w:sz w:val="24"/>
                <w:szCs w:val="24"/>
              </w:rPr>
              <w:t>,0</w:t>
            </w:r>
          </w:p>
        </w:tc>
        <w:tc>
          <w:tcPr>
            <w:tcW w:w="1417" w:type="dxa"/>
            <w:vAlign w:val="center"/>
          </w:tcPr>
          <w:p w:rsidR="007E36C1" w:rsidRPr="007D5B94" w:rsidRDefault="009A0923" w:rsidP="00BC0D9B">
            <w:pPr>
              <w:spacing w:line="276" w:lineRule="auto"/>
              <w:jc w:val="center"/>
              <w:rPr>
                <w:sz w:val="24"/>
                <w:szCs w:val="24"/>
              </w:rPr>
            </w:pPr>
            <w:r>
              <w:rPr>
                <w:sz w:val="24"/>
                <w:szCs w:val="24"/>
              </w:rPr>
              <w:t>11,0</w:t>
            </w:r>
          </w:p>
        </w:tc>
        <w:tc>
          <w:tcPr>
            <w:tcW w:w="2410" w:type="dxa"/>
          </w:tcPr>
          <w:p w:rsidR="007E36C1" w:rsidRPr="00941E00" w:rsidRDefault="00BF3600" w:rsidP="00BC0D9B">
            <w:pPr>
              <w:jc w:val="center"/>
              <w:rPr>
                <w:sz w:val="24"/>
                <w:szCs w:val="24"/>
              </w:rPr>
            </w:pPr>
            <w:r>
              <w:rPr>
                <w:sz w:val="24"/>
                <w:szCs w:val="24"/>
              </w:rPr>
              <w:t>16</w:t>
            </w:r>
            <w:r w:rsidR="00BA3DBD">
              <w:rPr>
                <w:sz w:val="24"/>
                <w:szCs w:val="24"/>
              </w:rPr>
              <w:t>,0</w:t>
            </w:r>
          </w:p>
        </w:tc>
        <w:tc>
          <w:tcPr>
            <w:tcW w:w="1276" w:type="dxa"/>
            <w:vAlign w:val="center"/>
          </w:tcPr>
          <w:p w:rsidR="007E36C1" w:rsidRPr="00941E00" w:rsidRDefault="00BF3600" w:rsidP="00BC0D9B">
            <w:pPr>
              <w:spacing w:line="276" w:lineRule="auto"/>
              <w:jc w:val="center"/>
              <w:rPr>
                <w:sz w:val="24"/>
                <w:szCs w:val="24"/>
              </w:rPr>
            </w:pPr>
            <w:r>
              <w:rPr>
                <w:sz w:val="24"/>
                <w:szCs w:val="24"/>
              </w:rPr>
              <w:t>0,4</w:t>
            </w:r>
          </w:p>
        </w:tc>
        <w:tc>
          <w:tcPr>
            <w:tcW w:w="1211" w:type="dxa"/>
          </w:tcPr>
          <w:p w:rsidR="007E36C1" w:rsidRPr="00941E00" w:rsidRDefault="00BF3600" w:rsidP="00BC0D9B">
            <w:pPr>
              <w:jc w:val="center"/>
              <w:rPr>
                <w:sz w:val="24"/>
                <w:szCs w:val="24"/>
              </w:rPr>
            </w:pPr>
            <w:r>
              <w:rPr>
                <w:sz w:val="24"/>
                <w:szCs w:val="24"/>
              </w:rPr>
              <w:t>27,4</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2,0</w:t>
            </w:r>
          </w:p>
        </w:tc>
        <w:tc>
          <w:tcPr>
            <w:tcW w:w="1985" w:type="dxa"/>
            <w:vAlign w:val="center"/>
          </w:tcPr>
          <w:p w:rsidR="007E36C1" w:rsidRPr="007D5B94" w:rsidRDefault="009A0923" w:rsidP="00BC0D9B">
            <w:pPr>
              <w:spacing w:line="276" w:lineRule="auto"/>
              <w:jc w:val="center"/>
              <w:rPr>
                <w:sz w:val="24"/>
                <w:szCs w:val="24"/>
              </w:rPr>
            </w:pPr>
            <w:r>
              <w:rPr>
                <w:sz w:val="24"/>
                <w:szCs w:val="24"/>
              </w:rPr>
              <w:t>2,0</w:t>
            </w:r>
          </w:p>
        </w:tc>
        <w:tc>
          <w:tcPr>
            <w:tcW w:w="1417" w:type="dxa"/>
            <w:vAlign w:val="center"/>
          </w:tcPr>
          <w:p w:rsidR="007E36C1" w:rsidRPr="007D5B94" w:rsidRDefault="009A0923" w:rsidP="00BC0D9B">
            <w:pPr>
              <w:spacing w:line="276" w:lineRule="auto"/>
              <w:jc w:val="center"/>
              <w:rPr>
                <w:sz w:val="24"/>
                <w:szCs w:val="24"/>
              </w:rPr>
            </w:pPr>
            <w:r>
              <w:rPr>
                <w:sz w:val="24"/>
                <w:szCs w:val="24"/>
              </w:rPr>
              <w:t>4,0</w:t>
            </w:r>
          </w:p>
        </w:tc>
        <w:tc>
          <w:tcPr>
            <w:tcW w:w="2410" w:type="dxa"/>
          </w:tcPr>
          <w:p w:rsidR="007E36C1" w:rsidRPr="00941E00" w:rsidRDefault="00BF3600" w:rsidP="00BC0D9B">
            <w:pPr>
              <w:jc w:val="center"/>
              <w:rPr>
                <w:sz w:val="24"/>
                <w:szCs w:val="24"/>
              </w:rPr>
            </w:pPr>
            <w:r>
              <w:rPr>
                <w:sz w:val="24"/>
                <w:szCs w:val="24"/>
              </w:rPr>
              <w:t>52</w:t>
            </w:r>
            <w:r w:rsidR="00BA3DBD">
              <w:rPr>
                <w:sz w:val="24"/>
                <w:szCs w:val="24"/>
              </w:rPr>
              <w:t>,0</w:t>
            </w:r>
          </w:p>
        </w:tc>
        <w:tc>
          <w:tcPr>
            <w:tcW w:w="1276" w:type="dxa"/>
            <w:vAlign w:val="center"/>
          </w:tcPr>
          <w:p w:rsidR="007E36C1" w:rsidRPr="00941E00" w:rsidRDefault="007E36C1" w:rsidP="00BC0D9B">
            <w:pPr>
              <w:spacing w:line="276" w:lineRule="auto"/>
              <w:jc w:val="center"/>
              <w:rPr>
                <w:sz w:val="24"/>
                <w:szCs w:val="24"/>
              </w:rPr>
            </w:pPr>
          </w:p>
        </w:tc>
        <w:tc>
          <w:tcPr>
            <w:tcW w:w="1211" w:type="dxa"/>
          </w:tcPr>
          <w:p w:rsidR="007E36C1" w:rsidRPr="00941E00" w:rsidRDefault="00BF3600" w:rsidP="00BC0D9B">
            <w:pPr>
              <w:jc w:val="center"/>
              <w:rPr>
                <w:sz w:val="24"/>
                <w:szCs w:val="24"/>
              </w:rPr>
            </w:pPr>
            <w:r>
              <w:rPr>
                <w:sz w:val="24"/>
                <w:szCs w:val="24"/>
              </w:rPr>
              <w:t>56</w:t>
            </w:r>
            <w:r w:rsidR="00BA3DBD">
              <w:rPr>
                <w:sz w:val="24"/>
                <w:szCs w:val="24"/>
              </w:rPr>
              <w:t>,0</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В том числе по способам: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tcPr>
          <w:p w:rsidR="007E36C1" w:rsidRPr="007D5B94" w:rsidRDefault="007E36C1" w:rsidP="00BC0D9B">
            <w:pPr>
              <w:spacing w:line="276" w:lineRule="auto"/>
              <w:rPr>
                <w:b/>
                <w:sz w:val="24"/>
                <w:szCs w:val="24"/>
              </w:rPr>
            </w:pPr>
            <w:r w:rsidRPr="007D5B94">
              <w:rPr>
                <w:b/>
                <w:sz w:val="24"/>
                <w:szCs w:val="24"/>
              </w:rPr>
              <w:t>Искусственное (создание лесных культур), всего</w:t>
            </w:r>
          </w:p>
        </w:tc>
        <w:tc>
          <w:tcPr>
            <w:tcW w:w="1559" w:type="dxa"/>
            <w:vAlign w:val="center"/>
          </w:tcPr>
          <w:p w:rsidR="007E36C1" w:rsidRPr="007D5B94" w:rsidRDefault="00941E00" w:rsidP="00BC0D9B">
            <w:pPr>
              <w:spacing w:line="276" w:lineRule="auto"/>
              <w:jc w:val="center"/>
              <w:rPr>
                <w:b/>
                <w:sz w:val="24"/>
                <w:szCs w:val="24"/>
              </w:rPr>
            </w:pPr>
            <w:r>
              <w:rPr>
                <w:b/>
                <w:sz w:val="24"/>
                <w:szCs w:val="24"/>
              </w:rPr>
              <w:t>3,0</w:t>
            </w:r>
          </w:p>
        </w:tc>
        <w:tc>
          <w:tcPr>
            <w:tcW w:w="1843" w:type="dxa"/>
            <w:vAlign w:val="center"/>
          </w:tcPr>
          <w:p w:rsidR="007E36C1" w:rsidRPr="007D5B94" w:rsidRDefault="009A0923" w:rsidP="00BC0D9B">
            <w:pPr>
              <w:spacing w:line="276" w:lineRule="auto"/>
              <w:jc w:val="center"/>
              <w:rPr>
                <w:b/>
                <w:sz w:val="24"/>
                <w:szCs w:val="24"/>
              </w:rPr>
            </w:pPr>
            <w:r>
              <w:rPr>
                <w:b/>
                <w:sz w:val="24"/>
                <w:szCs w:val="24"/>
              </w:rPr>
              <w:t>14,0</w:t>
            </w:r>
          </w:p>
        </w:tc>
        <w:tc>
          <w:tcPr>
            <w:tcW w:w="1985" w:type="dxa"/>
            <w:vAlign w:val="center"/>
          </w:tcPr>
          <w:p w:rsidR="007E36C1" w:rsidRPr="007D5B94" w:rsidRDefault="009A0923" w:rsidP="00BC0D9B">
            <w:pPr>
              <w:spacing w:line="276" w:lineRule="auto"/>
              <w:jc w:val="center"/>
              <w:rPr>
                <w:b/>
                <w:sz w:val="24"/>
                <w:szCs w:val="24"/>
              </w:rPr>
            </w:pPr>
            <w:r>
              <w:rPr>
                <w:b/>
                <w:sz w:val="24"/>
                <w:szCs w:val="24"/>
              </w:rPr>
              <w:t>2,0</w:t>
            </w:r>
          </w:p>
        </w:tc>
        <w:tc>
          <w:tcPr>
            <w:tcW w:w="1417" w:type="dxa"/>
            <w:vAlign w:val="center"/>
          </w:tcPr>
          <w:p w:rsidR="007E36C1" w:rsidRPr="007D5B94" w:rsidRDefault="009A0923" w:rsidP="00BC0D9B">
            <w:pPr>
              <w:spacing w:line="276" w:lineRule="auto"/>
              <w:jc w:val="center"/>
              <w:rPr>
                <w:b/>
                <w:sz w:val="24"/>
                <w:szCs w:val="24"/>
              </w:rPr>
            </w:pPr>
            <w:r>
              <w:rPr>
                <w:b/>
                <w:sz w:val="24"/>
                <w:szCs w:val="24"/>
              </w:rPr>
              <w:t>19,0</w:t>
            </w:r>
          </w:p>
        </w:tc>
        <w:tc>
          <w:tcPr>
            <w:tcW w:w="2410" w:type="dxa"/>
            <w:vAlign w:val="center"/>
          </w:tcPr>
          <w:p w:rsidR="007E36C1" w:rsidRPr="00941E00" w:rsidRDefault="00BF3600" w:rsidP="00BC0D9B">
            <w:pPr>
              <w:spacing w:line="276" w:lineRule="auto"/>
              <w:jc w:val="center"/>
              <w:rPr>
                <w:b/>
                <w:sz w:val="24"/>
                <w:szCs w:val="24"/>
              </w:rPr>
            </w:pPr>
            <w:r>
              <w:rPr>
                <w:b/>
                <w:sz w:val="24"/>
                <w:szCs w:val="24"/>
              </w:rPr>
              <w:t>21</w:t>
            </w:r>
          </w:p>
        </w:tc>
        <w:tc>
          <w:tcPr>
            <w:tcW w:w="1276" w:type="dxa"/>
            <w:vAlign w:val="center"/>
          </w:tcPr>
          <w:p w:rsidR="007E36C1" w:rsidRPr="00941E00" w:rsidRDefault="007F35CF" w:rsidP="00BC0D9B">
            <w:pPr>
              <w:spacing w:line="276" w:lineRule="auto"/>
              <w:jc w:val="center"/>
              <w:rPr>
                <w:b/>
                <w:sz w:val="24"/>
                <w:szCs w:val="24"/>
              </w:rPr>
            </w:pPr>
            <w:r>
              <w:rPr>
                <w:b/>
                <w:sz w:val="24"/>
                <w:szCs w:val="24"/>
              </w:rPr>
              <w:t>-</w:t>
            </w:r>
          </w:p>
        </w:tc>
        <w:tc>
          <w:tcPr>
            <w:tcW w:w="1211" w:type="dxa"/>
            <w:vAlign w:val="center"/>
          </w:tcPr>
          <w:p w:rsidR="007E36C1" w:rsidRPr="00941E00" w:rsidRDefault="007F35CF" w:rsidP="00BC0D9B">
            <w:pPr>
              <w:spacing w:line="276" w:lineRule="auto"/>
              <w:jc w:val="center"/>
              <w:rPr>
                <w:b/>
                <w:sz w:val="24"/>
                <w:szCs w:val="24"/>
              </w:rPr>
            </w:pPr>
            <w:r>
              <w:rPr>
                <w:b/>
                <w:sz w:val="24"/>
                <w:szCs w:val="24"/>
              </w:rPr>
              <w:t>40,0</w:t>
            </w: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из них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A0923" w:rsidP="00BC0D9B">
            <w:pPr>
              <w:spacing w:line="276" w:lineRule="auto"/>
              <w:jc w:val="center"/>
              <w:rPr>
                <w:sz w:val="24"/>
                <w:szCs w:val="24"/>
              </w:rPr>
            </w:pPr>
            <w:r>
              <w:rPr>
                <w:sz w:val="24"/>
                <w:szCs w:val="24"/>
              </w:rPr>
              <w:t>8,0</w:t>
            </w: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9A0923" w:rsidP="00BC0D9B">
            <w:pPr>
              <w:spacing w:line="276" w:lineRule="auto"/>
              <w:jc w:val="center"/>
              <w:rPr>
                <w:sz w:val="24"/>
                <w:szCs w:val="24"/>
              </w:rPr>
            </w:pPr>
            <w:r>
              <w:rPr>
                <w:sz w:val="24"/>
                <w:szCs w:val="24"/>
              </w:rPr>
              <w:t>8,0</w:t>
            </w: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vAlign w:val="center"/>
          </w:tcPr>
          <w:p w:rsidR="007E36C1" w:rsidRPr="00941E00" w:rsidRDefault="007F35CF" w:rsidP="00BC0D9B">
            <w:pPr>
              <w:spacing w:line="276" w:lineRule="auto"/>
              <w:jc w:val="center"/>
              <w:rPr>
                <w:sz w:val="24"/>
                <w:szCs w:val="24"/>
              </w:rPr>
            </w:pPr>
            <w:r>
              <w:rPr>
                <w:sz w:val="24"/>
                <w:szCs w:val="24"/>
              </w:rPr>
              <w:t>8,0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3,0</w:t>
            </w:r>
          </w:p>
        </w:tc>
        <w:tc>
          <w:tcPr>
            <w:tcW w:w="1843" w:type="dxa"/>
            <w:vAlign w:val="center"/>
          </w:tcPr>
          <w:p w:rsidR="007E36C1" w:rsidRPr="007D5B94" w:rsidRDefault="009A0923" w:rsidP="00BC0D9B">
            <w:pPr>
              <w:spacing w:line="276" w:lineRule="auto"/>
              <w:jc w:val="center"/>
              <w:rPr>
                <w:sz w:val="24"/>
                <w:szCs w:val="24"/>
              </w:rPr>
            </w:pPr>
            <w:r>
              <w:rPr>
                <w:sz w:val="24"/>
                <w:szCs w:val="24"/>
              </w:rPr>
              <w:t>6</w:t>
            </w:r>
            <w:r w:rsidR="00941E00">
              <w:rPr>
                <w:sz w:val="24"/>
                <w:szCs w:val="24"/>
              </w:rPr>
              <w:t>,0</w:t>
            </w:r>
          </w:p>
        </w:tc>
        <w:tc>
          <w:tcPr>
            <w:tcW w:w="1985" w:type="dxa"/>
            <w:vAlign w:val="center"/>
          </w:tcPr>
          <w:p w:rsidR="007E36C1" w:rsidRPr="007D5B94" w:rsidRDefault="009A0923" w:rsidP="00BC0D9B">
            <w:pPr>
              <w:spacing w:line="276" w:lineRule="auto"/>
              <w:jc w:val="center"/>
              <w:rPr>
                <w:sz w:val="24"/>
                <w:szCs w:val="24"/>
              </w:rPr>
            </w:pPr>
            <w:r>
              <w:rPr>
                <w:sz w:val="24"/>
                <w:szCs w:val="24"/>
              </w:rPr>
              <w:t>2,0</w:t>
            </w:r>
          </w:p>
        </w:tc>
        <w:tc>
          <w:tcPr>
            <w:tcW w:w="1417" w:type="dxa"/>
            <w:vAlign w:val="center"/>
          </w:tcPr>
          <w:p w:rsidR="007E36C1" w:rsidRPr="007D5B94" w:rsidRDefault="009A0923" w:rsidP="00BC0D9B">
            <w:pPr>
              <w:spacing w:line="276" w:lineRule="auto"/>
              <w:jc w:val="center"/>
              <w:rPr>
                <w:sz w:val="24"/>
                <w:szCs w:val="24"/>
              </w:rPr>
            </w:pPr>
            <w:r>
              <w:rPr>
                <w:sz w:val="24"/>
                <w:szCs w:val="24"/>
              </w:rPr>
              <w:t>11,0</w:t>
            </w:r>
          </w:p>
        </w:tc>
        <w:tc>
          <w:tcPr>
            <w:tcW w:w="2410" w:type="dxa"/>
          </w:tcPr>
          <w:p w:rsidR="007E36C1" w:rsidRPr="00941E00" w:rsidRDefault="007F35CF" w:rsidP="00BC0D9B">
            <w:pPr>
              <w:jc w:val="center"/>
              <w:rPr>
                <w:sz w:val="24"/>
                <w:szCs w:val="24"/>
              </w:rPr>
            </w:pPr>
            <w:r>
              <w:rPr>
                <w:sz w:val="24"/>
                <w:szCs w:val="24"/>
              </w:rPr>
              <w:t>21</w:t>
            </w: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tcPr>
          <w:p w:rsidR="007E36C1" w:rsidRPr="00941E00" w:rsidRDefault="007F35CF" w:rsidP="00BC0D9B">
            <w:pPr>
              <w:jc w:val="center"/>
              <w:rPr>
                <w:sz w:val="24"/>
                <w:szCs w:val="24"/>
              </w:rPr>
            </w:pPr>
            <w:r>
              <w:rPr>
                <w:sz w:val="24"/>
                <w:szCs w:val="24"/>
              </w:rPr>
              <w:t>32,0</w:t>
            </w: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941E00" w:rsidP="00BC0D9B">
            <w:pPr>
              <w:spacing w:line="276" w:lineRule="auto"/>
              <w:jc w:val="center"/>
              <w:rPr>
                <w:sz w:val="24"/>
                <w:szCs w:val="24"/>
              </w:rPr>
            </w:pPr>
            <w:r>
              <w:rPr>
                <w:sz w:val="24"/>
                <w:szCs w:val="24"/>
              </w:rPr>
              <w:t>-</w:t>
            </w:r>
          </w:p>
        </w:tc>
        <w:tc>
          <w:tcPr>
            <w:tcW w:w="1843" w:type="dxa"/>
            <w:vAlign w:val="center"/>
          </w:tcPr>
          <w:p w:rsidR="007E36C1" w:rsidRPr="007D5B94" w:rsidRDefault="00941E00" w:rsidP="00BC0D9B">
            <w:pPr>
              <w:spacing w:line="276" w:lineRule="auto"/>
              <w:jc w:val="center"/>
              <w:rPr>
                <w:sz w:val="24"/>
                <w:szCs w:val="24"/>
              </w:rPr>
            </w:pPr>
            <w:r>
              <w:rPr>
                <w:sz w:val="24"/>
                <w:szCs w:val="24"/>
              </w:rPr>
              <w:t>-</w:t>
            </w:r>
          </w:p>
        </w:tc>
        <w:tc>
          <w:tcPr>
            <w:tcW w:w="1985" w:type="dxa"/>
            <w:vAlign w:val="center"/>
          </w:tcPr>
          <w:p w:rsidR="007E36C1" w:rsidRPr="007D5B94" w:rsidRDefault="00941E00" w:rsidP="00BC0D9B">
            <w:pPr>
              <w:spacing w:line="276" w:lineRule="auto"/>
              <w:jc w:val="center"/>
              <w:rPr>
                <w:sz w:val="24"/>
                <w:szCs w:val="24"/>
              </w:rPr>
            </w:pPr>
            <w:r>
              <w:rPr>
                <w:sz w:val="24"/>
                <w:szCs w:val="24"/>
              </w:rPr>
              <w:t>-</w:t>
            </w:r>
          </w:p>
        </w:tc>
        <w:tc>
          <w:tcPr>
            <w:tcW w:w="1417" w:type="dxa"/>
            <w:vAlign w:val="center"/>
          </w:tcPr>
          <w:p w:rsidR="007E36C1" w:rsidRPr="007D5B94" w:rsidRDefault="00941E00" w:rsidP="00BC0D9B">
            <w:pPr>
              <w:spacing w:line="276" w:lineRule="auto"/>
              <w:jc w:val="center"/>
              <w:rPr>
                <w:sz w:val="24"/>
                <w:szCs w:val="24"/>
              </w:rPr>
            </w:pPr>
            <w:r>
              <w:rPr>
                <w:sz w:val="24"/>
                <w:szCs w:val="24"/>
              </w:rPr>
              <w:t>-</w:t>
            </w:r>
          </w:p>
        </w:tc>
        <w:tc>
          <w:tcPr>
            <w:tcW w:w="2410" w:type="dxa"/>
          </w:tcPr>
          <w:p w:rsidR="007E36C1" w:rsidRPr="00941E00" w:rsidRDefault="007F35CF" w:rsidP="00BC0D9B">
            <w:pPr>
              <w:jc w:val="center"/>
              <w:rPr>
                <w:sz w:val="24"/>
                <w:szCs w:val="24"/>
              </w:rPr>
            </w:pPr>
            <w:r>
              <w:rPr>
                <w:sz w:val="24"/>
                <w:szCs w:val="24"/>
              </w:rPr>
              <w:t>-</w:t>
            </w:r>
          </w:p>
        </w:tc>
        <w:tc>
          <w:tcPr>
            <w:tcW w:w="1276" w:type="dxa"/>
            <w:vAlign w:val="center"/>
          </w:tcPr>
          <w:p w:rsidR="007E36C1" w:rsidRPr="00941E00" w:rsidRDefault="007F35CF" w:rsidP="00BC0D9B">
            <w:pPr>
              <w:spacing w:line="276" w:lineRule="auto"/>
              <w:jc w:val="center"/>
              <w:rPr>
                <w:sz w:val="24"/>
                <w:szCs w:val="24"/>
              </w:rPr>
            </w:pPr>
            <w:r>
              <w:rPr>
                <w:sz w:val="24"/>
                <w:szCs w:val="24"/>
              </w:rPr>
              <w:t>-</w:t>
            </w:r>
          </w:p>
        </w:tc>
        <w:tc>
          <w:tcPr>
            <w:tcW w:w="1211" w:type="dxa"/>
          </w:tcPr>
          <w:p w:rsidR="007E36C1" w:rsidRPr="00941E00" w:rsidRDefault="007F35CF" w:rsidP="00BC0D9B">
            <w:pPr>
              <w:jc w:val="center"/>
              <w:rPr>
                <w:sz w:val="24"/>
                <w:szCs w:val="24"/>
              </w:rPr>
            </w:pPr>
            <w:r>
              <w:rPr>
                <w:sz w:val="24"/>
                <w:szCs w:val="24"/>
              </w:rPr>
              <w:t>-</w:t>
            </w:r>
          </w:p>
        </w:tc>
      </w:tr>
      <w:tr w:rsidR="007E36C1" w:rsidRPr="007D5B94" w:rsidTr="00BC0D9B">
        <w:tc>
          <w:tcPr>
            <w:tcW w:w="3085" w:type="dxa"/>
          </w:tcPr>
          <w:p w:rsidR="007E36C1" w:rsidRPr="007D5B94" w:rsidRDefault="007E36C1" w:rsidP="00BC0D9B">
            <w:pPr>
              <w:spacing w:line="276" w:lineRule="auto"/>
              <w:rPr>
                <w:b/>
                <w:sz w:val="24"/>
                <w:szCs w:val="24"/>
              </w:rPr>
            </w:pPr>
            <w:proofErr w:type="gramStart"/>
            <w:r w:rsidRPr="007D5B94">
              <w:rPr>
                <w:b/>
                <w:sz w:val="24"/>
                <w:szCs w:val="24"/>
              </w:rPr>
              <w:t>Комбинированное</w:t>
            </w:r>
            <w:proofErr w:type="gramEnd"/>
            <w:r w:rsidRPr="007D5B94">
              <w:rPr>
                <w:b/>
                <w:sz w:val="24"/>
                <w:szCs w:val="24"/>
              </w:rPr>
              <w:t>, всего</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tcPr>
          <w:p w:rsidR="007E36C1" w:rsidRPr="007D5B94" w:rsidRDefault="007E36C1" w:rsidP="00BC0D9B">
            <w:pPr>
              <w:spacing w:line="276" w:lineRule="auto"/>
              <w:rPr>
                <w:sz w:val="24"/>
                <w:szCs w:val="24"/>
              </w:rPr>
            </w:pPr>
            <w:r w:rsidRPr="007D5B94">
              <w:rPr>
                <w:sz w:val="24"/>
                <w:szCs w:val="24"/>
              </w:rPr>
              <w:t>из них по породам:</w:t>
            </w:r>
          </w:p>
        </w:tc>
        <w:tc>
          <w:tcPr>
            <w:tcW w:w="1559" w:type="dxa"/>
            <w:vAlign w:val="center"/>
          </w:tcPr>
          <w:p w:rsidR="007E36C1" w:rsidRPr="007D5B94" w:rsidRDefault="007E36C1" w:rsidP="00BC0D9B">
            <w:pPr>
              <w:spacing w:line="276" w:lineRule="auto"/>
              <w:jc w:val="center"/>
              <w:rPr>
                <w:sz w:val="24"/>
                <w:szCs w:val="24"/>
              </w:rPr>
            </w:pPr>
          </w:p>
        </w:tc>
        <w:tc>
          <w:tcPr>
            <w:tcW w:w="1843" w:type="dxa"/>
            <w:vAlign w:val="center"/>
          </w:tcPr>
          <w:p w:rsidR="007E36C1" w:rsidRPr="007D5B94" w:rsidRDefault="007E36C1" w:rsidP="00BC0D9B">
            <w:pPr>
              <w:spacing w:line="276" w:lineRule="auto"/>
              <w:jc w:val="center"/>
              <w:rPr>
                <w:sz w:val="24"/>
                <w:szCs w:val="24"/>
              </w:rPr>
            </w:pPr>
          </w:p>
        </w:tc>
        <w:tc>
          <w:tcPr>
            <w:tcW w:w="1985" w:type="dxa"/>
            <w:vAlign w:val="center"/>
          </w:tcPr>
          <w:p w:rsidR="007E36C1" w:rsidRPr="007D5B94" w:rsidRDefault="007E36C1" w:rsidP="00BC0D9B">
            <w:pPr>
              <w:spacing w:line="276" w:lineRule="auto"/>
              <w:jc w:val="center"/>
              <w:rPr>
                <w:sz w:val="24"/>
                <w:szCs w:val="24"/>
              </w:rPr>
            </w:pPr>
          </w:p>
        </w:tc>
        <w:tc>
          <w:tcPr>
            <w:tcW w:w="1417" w:type="dxa"/>
            <w:vAlign w:val="center"/>
          </w:tcPr>
          <w:p w:rsidR="007E36C1" w:rsidRPr="007D5B94" w:rsidRDefault="007E36C1" w:rsidP="00BC0D9B">
            <w:pPr>
              <w:spacing w:line="276" w:lineRule="auto"/>
              <w:jc w:val="center"/>
              <w:rPr>
                <w:sz w:val="24"/>
                <w:szCs w:val="24"/>
              </w:rPr>
            </w:pPr>
          </w:p>
        </w:tc>
        <w:tc>
          <w:tcPr>
            <w:tcW w:w="2410" w:type="dxa"/>
            <w:vAlign w:val="center"/>
          </w:tcPr>
          <w:p w:rsidR="007E36C1" w:rsidRPr="00941E00" w:rsidRDefault="007E36C1" w:rsidP="00BC0D9B">
            <w:pPr>
              <w:spacing w:line="276" w:lineRule="auto"/>
              <w:jc w:val="center"/>
              <w:rPr>
                <w:sz w:val="24"/>
                <w:szCs w:val="24"/>
              </w:rPr>
            </w:pPr>
          </w:p>
        </w:tc>
        <w:tc>
          <w:tcPr>
            <w:tcW w:w="1276" w:type="dxa"/>
            <w:vAlign w:val="center"/>
          </w:tcPr>
          <w:p w:rsidR="007E36C1" w:rsidRPr="00941E00" w:rsidRDefault="007E36C1" w:rsidP="00BC0D9B">
            <w:pPr>
              <w:spacing w:line="276" w:lineRule="auto"/>
              <w:jc w:val="center"/>
              <w:rPr>
                <w:sz w:val="24"/>
                <w:szCs w:val="24"/>
              </w:rPr>
            </w:pPr>
          </w:p>
        </w:tc>
        <w:tc>
          <w:tcPr>
            <w:tcW w:w="1211" w:type="dxa"/>
            <w:vAlign w:val="center"/>
          </w:tcPr>
          <w:p w:rsidR="007E36C1" w:rsidRPr="00941E00" w:rsidRDefault="007E36C1" w:rsidP="00BC0D9B">
            <w:pPr>
              <w:spacing w:line="276" w:lineRule="auto"/>
              <w:jc w:val="center"/>
              <w:rPr>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хвойным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твердолиственным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7E36C1" w:rsidRPr="007D5B94" w:rsidTr="00BC0D9B">
        <w:tc>
          <w:tcPr>
            <w:tcW w:w="3085" w:type="dxa"/>
            <w:vAlign w:val="center"/>
          </w:tcPr>
          <w:p w:rsidR="007E36C1" w:rsidRPr="007D5B94" w:rsidRDefault="007E36C1" w:rsidP="00BC0D9B">
            <w:pPr>
              <w:spacing w:line="276" w:lineRule="auto"/>
              <w:rPr>
                <w:sz w:val="24"/>
                <w:szCs w:val="24"/>
              </w:rPr>
            </w:pPr>
            <w:r w:rsidRPr="007D5B94">
              <w:rPr>
                <w:sz w:val="24"/>
                <w:szCs w:val="24"/>
              </w:rPr>
              <w:t>- мягколиственным</w:t>
            </w:r>
          </w:p>
        </w:tc>
        <w:tc>
          <w:tcPr>
            <w:tcW w:w="1559" w:type="dxa"/>
            <w:vAlign w:val="center"/>
          </w:tcPr>
          <w:p w:rsidR="007E36C1" w:rsidRPr="007D5B94" w:rsidRDefault="007E36C1" w:rsidP="00BC0D9B">
            <w:pPr>
              <w:spacing w:line="276" w:lineRule="auto"/>
              <w:jc w:val="center"/>
              <w:rPr>
                <w:b/>
                <w:sz w:val="24"/>
                <w:szCs w:val="24"/>
              </w:rPr>
            </w:pPr>
          </w:p>
        </w:tc>
        <w:tc>
          <w:tcPr>
            <w:tcW w:w="1843" w:type="dxa"/>
            <w:vAlign w:val="center"/>
          </w:tcPr>
          <w:p w:rsidR="007E36C1" w:rsidRPr="007D5B94" w:rsidRDefault="007E36C1" w:rsidP="00BC0D9B">
            <w:pPr>
              <w:spacing w:line="276" w:lineRule="auto"/>
              <w:jc w:val="center"/>
              <w:rPr>
                <w:b/>
                <w:sz w:val="24"/>
                <w:szCs w:val="24"/>
              </w:rPr>
            </w:pPr>
          </w:p>
        </w:tc>
        <w:tc>
          <w:tcPr>
            <w:tcW w:w="1985" w:type="dxa"/>
            <w:vAlign w:val="center"/>
          </w:tcPr>
          <w:p w:rsidR="007E36C1" w:rsidRPr="007D5B94" w:rsidRDefault="007E36C1" w:rsidP="00BC0D9B">
            <w:pPr>
              <w:spacing w:line="276" w:lineRule="auto"/>
              <w:jc w:val="center"/>
              <w:rPr>
                <w:b/>
                <w:sz w:val="24"/>
                <w:szCs w:val="24"/>
              </w:rPr>
            </w:pPr>
          </w:p>
        </w:tc>
        <w:tc>
          <w:tcPr>
            <w:tcW w:w="1417" w:type="dxa"/>
            <w:vAlign w:val="center"/>
          </w:tcPr>
          <w:p w:rsidR="007E36C1" w:rsidRPr="007D5B94" w:rsidRDefault="007E36C1" w:rsidP="00BC0D9B">
            <w:pPr>
              <w:spacing w:line="276" w:lineRule="auto"/>
              <w:jc w:val="center"/>
              <w:rPr>
                <w:b/>
                <w:sz w:val="24"/>
                <w:szCs w:val="24"/>
              </w:rPr>
            </w:pPr>
          </w:p>
        </w:tc>
        <w:tc>
          <w:tcPr>
            <w:tcW w:w="2410" w:type="dxa"/>
            <w:vAlign w:val="center"/>
          </w:tcPr>
          <w:p w:rsidR="007E36C1" w:rsidRPr="00941E00" w:rsidRDefault="007E36C1" w:rsidP="00BC0D9B">
            <w:pPr>
              <w:spacing w:line="276" w:lineRule="auto"/>
              <w:jc w:val="center"/>
              <w:rPr>
                <w:b/>
                <w:sz w:val="24"/>
                <w:szCs w:val="24"/>
              </w:rPr>
            </w:pPr>
          </w:p>
        </w:tc>
        <w:tc>
          <w:tcPr>
            <w:tcW w:w="1276" w:type="dxa"/>
            <w:vAlign w:val="center"/>
          </w:tcPr>
          <w:p w:rsidR="007E36C1" w:rsidRPr="00941E00" w:rsidRDefault="007E36C1" w:rsidP="00BC0D9B">
            <w:pPr>
              <w:spacing w:line="276" w:lineRule="auto"/>
              <w:jc w:val="center"/>
              <w:rPr>
                <w:b/>
                <w:sz w:val="24"/>
                <w:szCs w:val="24"/>
              </w:rPr>
            </w:pPr>
          </w:p>
        </w:tc>
        <w:tc>
          <w:tcPr>
            <w:tcW w:w="1211" w:type="dxa"/>
            <w:vAlign w:val="center"/>
          </w:tcPr>
          <w:p w:rsidR="007E36C1" w:rsidRPr="00941E00" w:rsidRDefault="007E36C1" w:rsidP="00BC0D9B">
            <w:pPr>
              <w:spacing w:line="276" w:lineRule="auto"/>
              <w:jc w:val="center"/>
              <w:rPr>
                <w:b/>
                <w:sz w:val="24"/>
                <w:szCs w:val="24"/>
              </w:rPr>
            </w:pPr>
          </w:p>
        </w:tc>
      </w:tr>
      <w:tr w:rsidR="0066464D" w:rsidRPr="00EA0B97" w:rsidTr="00086C0B">
        <w:tc>
          <w:tcPr>
            <w:tcW w:w="3085" w:type="dxa"/>
          </w:tcPr>
          <w:p w:rsidR="0066464D" w:rsidRPr="004F2B3E" w:rsidRDefault="009A0923" w:rsidP="009A0923">
            <w:pPr>
              <w:spacing w:line="276" w:lineRule="auto"/>
              <w:rPr>
                <w:b/>
                <w:sz w:val="24"/>
                <w:szCs w:val="24"/>
              </w:rPr>
            </w:pPr>
            <w:r w:rsidRPr="004F2B3E">
              <w:rPr>
                <w:b/>
                <w:sz w:val="24"/>
                <w:szCs w:val="24"/>
              </w:rPr>
              <w:t>Е</w:t>
            </w:r>
            <w:r w:rsidR="0066464D" w:rsidRPr="004F2B3E">
              <w:rPr>
                <w:b/>
                <w:sz w:val="24"/>
                <w:szCs w:val="24"/>
              </w:rPr>
              <w:t>стественно</w:t>
            </w:r>
            <w:r w:rsidRPr="004F2B3E">
              <w:rPr>
                <w:b/>
                <w:sz w:val="24"/>
                <w:szCs w:val="24"/>
              </w:rPr>
              <w:t>езаращив</w:t>
            </w:r>
            <w:r w:rsidRPr="004F2B3E">
              <w:rPr>
                <w:b/>
                <w:sz w:val="24"/>
                <w:szCs w:val="24"/>
              </w:rPr>
              <w:t>а</w:t>
            </w:r>
            <w:r w:rsidRPr="004F2B3E">
              <w:rPr>
                <w:b/>
                <w:sz w:val="24"/>
                <w:szCs w:val="24"/>
              </w:rPr>
              <w:lastRenderedPageBreak/>
              <w:t>ние</w:t>
            </w:r>
            <w:r w:rsidR="0066464D" w:rsidRPr="004F2B3E">
              <w:rPr>
                <w:b/>
                <w:sz w:val="24"/>
                <w:szCs w:val="24"/>
              </w:rPr>
              <w:t>, всего</w:t>
            </w:r>
          </w:p>
        </w:tc>
        <w:tc>
          <w:tcPr>
            <w:tcW w:w="1559" w:type="dxa"/>
            <w:vAlign w:val="center"/>
          </w:tcPr>
          <w:p w:rsidR="0066464D" w:rsidRPr="004F2B3E" w:rsidRDefault="0066464D" w:rsidP="00086C0B">
            <w:pPr>
              <w:spacing w:line="276" w:lineRule="auto"/>
              <w:jc w:val="center"/>
              <w:rPr>
                <w:b/>
                <w:sz w:val="24"/>
                <w:szCs w:val="24"/>
              </w:rPr>
            </w:pPr>
          </w:p>
        </w:tc>
        <w:tc>
          <w:tcPr>
            <w:tcW w:w="1843" w:type="dxa"/>
            <w:vAlign w:val="center"/>
          </w:tcPr>
          <w:p w:rsidR="0066464D" w:rsidRPr="004F2B3E" w:rsidRDefault="004F2B3E" w:rsidP="00086C0B">
            <w:pPr>
              <w:spacing w:line="276" w:lineRule="auto"/>
              <w:jc w:val="center"/>
              <w:rPr>
                <w:b/>
                <w:sz w:val="24"/>
                <w:szCs w:val="24"/>
              </w:rPr>
            </w:pPr>
            <w:r w:rsidRPr="004F2B3E">
              <w:rPr>
                <w:b/>
                <w:sz w:val="24"/>
                <w:szCs w:val="24"/>
              </w:rPr>
              <w:t>2,0</w:t>
            </w:r>
          </w:p>
        </w:tc>
        <w:tc>
          <w:tcPr>
            <w:tcW w:w="1985" w:type="dxa"/>
            <w:vAlign w:val="center"/>
          </w:tcPr>
          <w:p w:rsidR="0066464D" w:rsidRPr="004F2B3E" w:rsidRDefault="004F2B3E" w:rsidP="00086C0B">
            <w:pPr>
              <w:spacing w:line="276" w:lineRule="auto"/>
              <w:jc w:val="center"/>
              <w:rPr>
                <w:b/>
                <w:sz w:val="24"/>
                <w:szCs w:val="24"/>
              </w:rPr>
            </w:pPr>
            <w:r w:rsidRPr="004F2B3E">
              <w:rPr>
                <w:b/>
                <w:sz w:val="24"/>
                <w:szCs w:val="24"/>
              </w:rPr>
              <w:t>2,0</w:t>
            </w:r>
          </w:p>
        </w:tc>
        <w:tc>
          <w:tcPr>
            <w:tcW w:w="1417" w:type="dxa"/>
            <w:vAlign w:val="center"/>
          </w:tcPr>
          <w:p w:rsidR="0066464D" w:rsidRPr="004F2B3E" w:rsidRDefault="004F2B3E" w:rsidP="00086C0B">
            <w:pPr>
              <w:spacing w:line="276" w:lineRule="auto"/>
              <w:jc w:val="center"/>
              <w:rPr>
                <w:b/>
                <w:sz w:val="24"/>
                <w:szCs w:val="24"/>
              </w:rPr>
            </w:pPr>
            <w:r w:rsidRPr="004F2B3E">
              <w:rPr>
                <w:b/>
                <w:sz w:val="24"/>
                <w:szCs w:val="24"/>
              </w:rPr>
              <w:t>4,0</w:t>
            </w:r>
          </w:p>
        </w:tc>
        <w:tc>
          <w:tcPr>
            <w:tcW w:w="2410" w:type="dxa"/>
            <w:vAlign w:val="center"/>
          </w:tcPr>
          <w:p w:rsidR="0066464D" w:rsidRPr="004F2B3E" w:rsidRDefault="00BF3600" w:rsidP="00086C0B">
            <w:pPr>
              <w:spacing w:line="276" w:lineRule="auto"/>
              <w:jc w:val="center"/>
              <w:rPr>
                <w:b/>
                <w:sz w:val="24"/>
                <w:szCs w:val="24"/>
                <w:highlight w:val="yellow"/>
              </w:rPr>
            </w:pPr>
            <w:r>
              <w:rPr>
                <w:b/>
                <w:sz w:val="24"/>
                <w:szCs w:val="24"/>
              </w:rPr>
              <w:t>47</w:t>
            </w:r>
            <w:r w:rsidR="00BA3DBD">
              <w:rPr>
                <w:b/>
                <w:sz w:val="24"/>
                <w:szCs w:val="24"/>
              </w:rPr>
              <w:t>,0</w:t>
            </w:r>
          </w:p>
        </w:tc>
        <w:tc>
          <w:tcPr>
            <w:tcW w:w="1276" w:type="dxa"/>
            <w:vAlign w:val="center"/>
          </w:tcPr>
          <w:p w:rsidR="0066464D" w:rsidRPr="004F2B3E" w:rsidRDefault="0066464D" w:rsidP="00086C0B">
            <w:pPr>
              <w:spacing w:line="276" w:lineRule="auto"/>
              <w:jc w:val="center"/>
              <w:rPr>
                <w:b/>
                <w:sz w:val="24"/>
                <w:szCs w:val="24"/>
                <w:highlight w:val="yellow"/>
              </w:rPr>
            </w:pPr>
          </w:p>
        </w:tc>
        <w:tc>
          <w:tcPr>
            <w:tcW w:w="1211" w:type="dxa"/>
            <w:vAlign w:val="center"/>
          </w:tcPr>
          <w:p w:rsidR="0066464D" w:rsidRPr="004F2B3E" w:rsidRDefault="00BF3600" w:rsidP="00086C0B">
            <w:pPr>
              <w:spacing w:line="276" w:lineRule="auto"/>
              <w:jc w:val="center"/>
              <w:rPr>
                <w:b/>
                <w:sz w:val="24"/>
                <w:szCs w:val="24"/>
                <w:highlight w:val="yellow"/>
              </w:rPr>
            </w:pPr>
            <w:r>
              <w:rPr>
                <w:b/>
                <w:sz w:val="24"/>
                <w:szCs w:val="24"/>
              </w:rPr>
              <w:t>51</w:t>
            </w:r>
            <w:r w:rsidR="00BA3DBD">
              <w:rPr>
                <w:b/>
                <w:sz w:val="24"/>
                <w:szCs w:val="24"/>
              </w:rPr>
              <w:t>,0</w:t>
            </w:r>
          </w:p>
        </w:tc>
      </w:tr>
      <w:tr w:rsidR="0066464D" w:rsidRPr="00EA0B97" w:rsidTr="00086C0B">
        <w:tc>
          <w:tcPr>
            <w:tcW w:w="3085" w:type="dxa"/>
          </w:tcPr>
          <w:p w:rsidR="0066464D" w:rsidRPr="004F2B3E" w:rsidRDefault="0066464D" w:rsidP="00086C0B">
            <w:pPr>
              <w:spacing w:line="276" w:lineRule="auto"/>
              <w:rPr>
                <w:sz w:val="24"/>
                <w:szCs w:val="24"/>
              </w:rPr>
            </w:pPr>
            <w:r w:rsidRPr="004F2B3E">
              <w:rPr>
                <w:sz w:val="24"/>
                <w:szCs w:val="24"/>
              </w:rPr>
              <w:lastRenderedPageBreak/>
              <w:t>из них по породам: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66464D" w:rsidP="00086C0B">
            <w:pPr>
              <w:spacing w:line="276" w:lineRule="auto"/>
              <w:jc w:val="center"/>
              <w:rPr>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sz w:val="24"/>
                <w:szCs w:val="24"/>
              </w:rPr>
            </w:pPr>
          </w:p>
        </w:tc>
        <w:tc>
          <w:tcPr>
            <w:tcW w:w="1276" w:type="dxa"/>
            <w:vAlign w:val="center"/>
          </w:tcPr>
          <w:p w:rsidR="0066464D" w:rsidRPr="004F2B3E" w:rsidRDefault="0066464D" w:rsidP="00086C0B">
            <w:pPr>
              <w:spacing w:line="276" w:lineRule="auto"/>
              <w:jc w:val="center"/>
              <w:rPr>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66464D" w:rsidRPr="00EA0B97" w:rsidTr="00086C0B">
        <w:tc>
          <w:tcPr>
            <w:tcW w:w="3085" w:type="dxa"/>
            <w:vAlign w:val="center"/>
          </w:tcPr>
          <w:p w:rsidR="0066464D" w:rsidRPr="004F2B3E" w:rsidRDefault="0066464D" w:rsidP="00086C0B">
            <w:pPr>
              <w:spacing w:line="276" w:lineRule="auto"/>
              <w:rPr>
                <w:sz w:val="24"/>
                <w:szCs w:val="24"/>
              </w:rPr>
            </w:pPr>
            <w:r w:rsidRPr="004F2B3E">
              <w:rPr>
                <w:sz w:val="24"/>
                <w:szCs w:val="24"/>
              </w:rPr>
              <w:t>- хвойным</w:t>
            </w:r>
          </w:p>
        </w:tc>
        <w:tc>
          <w:tcPr>
            <w:tcW w:w="1559" w:type="dxa"/>
            <w:vAlign w:val="center"/>
          </w:tcPr>
          <w:p w:rsidR="0066464D" w:rsidRPr="004F2B3E" w:rsidRDefault="0066464D" w:rsidP="00086C0B">
            <w:pPr>
              <w:spacing w:line="276" w:lineRule="auto"/>
              <w:jc w:val="center"/>
              <w:rPr>
                <w:b/>
                <w:sz w:val="24"/>
                <w:szCs w:val="24"/>
              </w:rPr>
            </w:pPr>
          </w:p>
        </w:tc>
        <w:tc>
          <w:tcPr>
            <w:tcW w:w="1843" w:type="dxa"/>
            <w:vAlign w:val="center"/>
          </w:tcPr>
          <w:p w:rsidR="0066464D" w:rsidRPr="004F2B3E" w:rsidRDefault="0066464D" w:rsidP="00086C0B">
            <w:pPr>
              <w:spacing w:line="276" w:lineRule="auto"/>
              <w:jc w:val="center"/>
              <w:rPr>
                <w:b/>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b/>
                <w:sz w:val="24"/>
                <w:szCs w:val="24"/>
              </w:rPr>
            </w:pP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66464D" w:rsidRPr="00EA0B97" w:rsidTr="00086C0B">
        <w:tc>
          <w:tcPr>
            <w:tcW w:w="3085" w:type="dxa"/>
            <w:vAlign w:val="center"/>
          </w:tcPr>
          <w:p w:rsidR="0066464D" w:rsidRPr="004F2B3E" w:rsidRDefault="0066464D" w:rsidP="00086C0B">
            <w:pPr>
              <w:spacing w:line="276" w:lineRule="auto"/>
              <w:rPr>
                <w:sz w:val="24"/>
                <w:szCs w:val="24"/>
              </w:rPr>
            </w:pPr>
            <w:r w:rsidRPr="004F2B3E">
              <w:rPr>
                <w:sz w:val="24"/>
                <w:szCs w:val="24"/>
              </w:rPr>
              <w:t>- твердолиственным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66464D" w:rsidP="00086C0B">
            <w:pPr>
              <w:spacing w:line="276" w:lineRule="auto"/>
              <w:jc w:val="center"/>
              <w:rPr>
                <w:sz w:val="24"/>
                <w:szCs w:val="24"/>
              </w:rPr>
            </w:pPr>
          </w:p>
        </w:tc>
        <w:tc>
          <w:tcPr>
            <w:tcW w:w="1985" w:type="dxa"/>
            <w:vAlign w:val="center"/>
          </w:tcPr>
          <w:p w:rsidR="0066464D" w:rsidRPr="004F2B3E" w:rsidRDefault="0066464D" w:rsidP="00086C0B">
            <w:pPr>
              <w:spacing w:line="276" w:lineRule="auto"/>
              <w:jc w:val="center"/>
              <w:rPr>
                <w:sz w:val="24"/>
                <w:szCs w:val="24"/>
              </w:rPr>
            </w:pPr>
          </w:p>
        </w:tc>
        <w:tc>
          <w:tcPr>
            <w:tcW w:w="1417" w:type="dxa"/>
            <w:vAlign w:val="center"/>
          </w:tcPr>
          <w:p w:rsidR="0066464D" w:rsidRPr="004F2B3E" w:rsidRDefault="0066464D" w:rsidP="00086C0B">
            <w:pPr>
              <w:spacing w:line="276" w:lineRule="auto"/>
              <w:jc w:val="center"/>
              <w:rPr>
                <w:sz w:val="24"/>
                <w:szCs w:val="24"/>
              </w:rPr>
            </w:pPr>
          </w:p>
        </w:tc>
        <w:tc>
          <w:tcPr>
            <w:tcW w:w="2410" w:type="dxa"/>
            <w:vAlign w:val="center"/>
          </w:tcPr>
          <w:p w:rsidR="0066464D" w:rsidRPr="004F2B3E" w:rsidRDefault="0066464D" w:rsidP="00086C0B">
            <w:pPr>
              <w:spacing w:line="276" w:lineRule="auto"/>
              <w:jc w:val="center"/>
              <w:rPr>
                <w:b/>
                <w:sz w:val="24"/>
                <w:szCs w:val="24"/>
              </w:rPr>
            </w:pP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66464D" w:rsidP="00086C0B">
            <w:pPr>
              <w:spacing w:line="276" w:lineRule="auto"/>
              <w:jc w:val="center"/>
              <w:rPr>
                <w:sz w:val="24"/>
                <w:szCs w:val="24"/>
              </w:rPr>
            </w:pPr>
          </w:p>
        </w:tc>
      </w:tr>
      <w:tr w:rsidR="00941E00" w:rsidRPr="00941E00" w:rsidTr="00086C0B">
        <w:tc>
          <w:tcPr>
            <w:tcW w:w="3085" w:type="dxa"/>
            <w:vAlign w:val="center"/>
          </w:tcPr>
          <w:p w:rsidR="0066464D" w:rsidRPr="004F2B3E" w:rsidRDefault="0066464D" w:rsidP="00086C0B">
            <w:pPr>
              <w:spacing w:line="276" w:lineRule="auto"/>
              <w:rPr>
                <w:sz w:val="24"/>
                <w:szCs w:val="24"/>
              </w:rPr>
            </w:pPr>
            <w:r w:rsidRPr="004F2B3E">
              <w:rPr>
                <w:sz w:val="24"/>
                <w:szCs w:val="24"/>
              </w:rPr>
              <w:t>- мягколиственным</w:t>
            </w:r>
          </w:p>
        </w:tc>
        <w:tc>
          <w:tcPr>
            <w:tcW w:w="1559" w:type="dxa"/>
            <w:vAlign w:val="center"/>
          </w:tcPr>
          <w:p w:rsidR="0066464D" w:rsidRPr="004F2B3E" w:rsidRDefault="0066464D" w:rsidP="00086C0B">
            <w:pPr>
              <w:spacing w:line="276" w:lineRule="auto"/>
              <w:jc w:val="center"/>
              <w:rPr>
                <w:sz w:val="24"/>
                <w:szCs w:val="24"/>
              </w:rPr>
            </w:pPr>
          </w:p>
        </w:tc>
        <w:tc>
          <w:tcPr>
            <w:tcW w:w="1843" w:type="dxa"/>
            <w:vAlign w:val="center"/>
          </w:tcPr>
          <w:p w:rsidR="0066464D" w:rsidRPr="004F2B3E" w:rsidRDefault="004F2B3E" w:rsidP="00086C0B">
            <w:pPr>
              <w:spacing w:line="276" w:lineRule="auto"/>
              <w:jc w:val="center"/>
              <w:rPr>
                <w:sz w:val="24"/>
                <w:szCs w:val="24"/>
              </w:rPr>
            </w:pPr>
            <w:r>
              <w:rPr>
                <w:sz w:val="24"/>
                <w:szCs w:val="24"/>
              </w:rPr>
              <w:t>2,0</w:t>
            </w:r>
          </w:p>
        </w:tc>
        <w:tc>
          <w:tcPr>
            <w:tcW w:w="1985" w:type="dxa"/>
            <w:vAlign w:val="center"/>
          </w:tcPr>
          <w:p w:rsidR="0066464D" w:rsidRPr="004F2B3E" w:rsidRDefault="004F2B3E" w:rsidP="00086C0B">
            <w:pPr>
              <w:spacing w:line="276" w:lineRule="auto"/>
              <w:jc w:val="center"/>
              <w:rPr>
                <w:sz w:val="24"/>
                <w:szCs w:val="24"/>
              </w:rPr>
            </w:pPr>
            <w:r>
              <w:rPr>
                <w:sz w:val="24"/>
                <w:szCs w:val="24"/>
              </w:rPr>
              <w:t>2,0</w:t>
            </w:r>
          </w:p>
        </w:tc>
        <w:tc>
          <w:tcPr>
            <w:tcW w:w="1417" w:type="dxa"/>
            <w:vAlign w:val="center"/>
          </w:tcPr>
          <w:p w:rsidR="0066464D" w:rsidRPr="004F2B3E" w:rsidRDefault="004F2B3E" w:rsidP="00086C0B">
            <w:pPr>
              <w:spacing w:line="276" w:lineRule="auto"/>
              <w:jc w:val="center"/>
              <w:rPr>
                <w:sz w:val="24"/>
                <w:szCs w:val="24"/>
              </w:rPr>
            </w:pPr>
            <w:r>
              <w:rPr>
                <w:sz w:val="24"/>
                <w:szCs w:val="24"/>
              </w:rPr>
              <w:t>4,0</w:t>
            </w:r>
          </w:p>
        </w:tc>
        <w:tc>
          <w:tcPr>
            <w:tcW w:w="2410" w:type="dxa"/>
            <w:vAlign w:val="center"/>
          </w:tcPr>
          <w:p w:rsidR="0066464D" w:rsidRPr="004F2B3E" w:rsidRDefault="00BF3600" w:rsidP="00086C0B">
            <w:pPr>
              <w:spacing w:line="276" w:lineRule="auto"/>
              <w:jc w:val="center"/>
              <w:rPr>
                <w:b/>
                <w:sz w:val="24"/>
                <w:szCs w:val="24"/>
              </w:rPr>
            </w:pPr>
            <w:r>
              <w:rPr>
                <w:b/>
                <w:sz w:val="24"/>
                <w:szCs w:val="24"/>
              </w:rPr>
              <w:t>47,0</w:t>
            </w:r>
          </w:p>
        </w:tc>
        <w:tc>
          <w:tcPr>
            <w:tcW w:w="1276" w:type="dxa"/>
            <w:vAlign w:val="center"/>
          </w:tcPr>
          <w:p w:rsidR="0066464D" w:rsidRPr="004F2B3E" w:rsidRDefault="0066464D" w:rsidP="00086C0B">
            <w:pPr>
              <w:spacing w:line="276" w:lineRule="auto"/>
              <w:jc w:val="center"/>
              <w:rPr>
                <w:b/>
                <w:sz w:val="24"/>
                <w:szCs w:val="24"/>
              </w:rPr>
            </w:pPr>
          </w:p>
        </w:tc>
        <w:tc>
          <w:tcPr>
            <w:tcW w:w="1211" w:type="dxa"/>
            <w:vAlign w:val="center"/>
          </w:tcPr>
          <w:p w:rsidR="0066464D" w:rsidRPr="004F2B3E" w:rsidRDefault="00BF3600" w:rsidP="00086C0B">
            <w:pPr>
              <w:spacing w:line="276" w:lineRule="auto"/>
              <w:jc w:val="center"/>
              <w:rPr>
                <w:sz w:val="24"/>
                <w:szCs w:val="24"/>
              </w:rPr>
            </w:pPr>
            <w:r>
              <w:rPr>
                <w:sz w:val="24"/>
                <w:szCs w:val="24"/>
              </w:rPr>
              <w:t>51</w:t>
            </w:r>
            <w:r w:rsidR="00BA3DBD">
              <w:rPr>
                <w:sz w:val="24"/>
                <w:szCs w:val="24"/>
              </w:rPr>
              <w:t>,0</w:t>
            </w:r>
          </w:p>
        </w:tc>
      </w:tr>
      <w:tr w:rsidR="007E36C1" w:rsidRPr="00363A04" w:rsidTr="00BC0D9B">
        <w:tc>
          <w:tcPr>
            <w:tcW w:w="3085" w:type="dxa"/>
          </w:tcPr>
          <w:p w:rsidR="007E36C1" w:rsidRPr="007D5B94" w:rsidRDefault="007E36C1" w:rsidP="00BC0D9B">
            <w:pPr>
              <w:spacing w:line="276" w:lineRule="auto"/>
              <w:rPr>
                <w:b/>
                <w:sz w:val="24"/>
                <w:szCs w:val="24"/>
              </w:rPr>
            </w:pPr>
            <w:r w:rsidRPr="007D5B94">
              <w:rPr>
                <w:b/>
                <w:sz w:val="24"/>
                <w:szCs w:val="24"/>
              </w:rPr>
              <w:t>Земли, нуждающиеся в лесоразведении</w:t>
            </w:r>
          </w:p>
        </w:tc>
        <w:tc>
          <w:tcPr>
            <w:tcW w:w="1559" w:type="dxa"/>
            <w:vAlign w:val="center"/>
          </w:tcPr>
          <w:p w:rsidR="007E36C1" w:rsidRPr="009E7D10" w:rsidRDefault="007E36C1" w:rsidP="00BC0D9B">
            <w:pPr>
              <w:spacing w:line="276" w:lineRule="auto"/>
              <w:jc w:val="center"/>
              <w:rPr>
                <w:b/>
                <w:sz w:val="24"/>
                <w:szCs w:val="24"/>
              </w:rPr>
            </w:pPr>
            <w:r>
              <w:rPr>
                <w:b/>
                <w:sz w:val="24"/>
                <w:szCs w:val="24"/>
              </w:rPr>
              <w:t>-</w:t>
            </w:r>
          </w:p>
        </w:tc>
        <w:tc>
          <w:tcPr>
            <w:tcW w:w="1843" w:type="dxa"/>
            <w:vAlign w:val="center"/>
          </w:tcPr>
          <w:p w:rsidR="007E36C1" w:rsidRPr="009E7D10" w:rsidRDefault="007E36C1" w:rsidP="00BC0D9B">
            <w:pPr>
              <w:spacing w:line="276" w:lineRule="auto"/>
              <w:jc w:val="center"/>
              <w:rPr>
                <w:b/>
                <w:sz w:val="24"/>
                <w:szCs w:val="24"/>
              </w:rPr>
            </w:pPr>
            <w:r>
              <w:rPr>
                <w:b/>
                <w:sz w:val="24"/>
                <w:szCs w:val="24"/>
              </w:rPr>
              <w:t>-</w:t>
            </w:r>
          </w:p>
        </w:tc>
        <w:tc>
          <w:tcPr>
            <w:tcW w:w="1985" w:type="dxa"/>
            <w:vAlign w:val="center"/>
          </w:tcPr>
          <w:p w:rsidR="007E36C1" w:rsidRPr="009E7D10" w:rsidRDefault="007E36C1" w:rsidP="00BC0D9B">
            <w:pPr>
              <w:spacing w:line="276" w:lineRule="auto"/>
              <w:jc w:val="center"/>
              <w:rPr>
                <w:b/>
                <w:sz w:val="24"/>
                <w:szCs w:val="24"/>
              </w:rPr>
            </w:pPr>
            <w:r>
              <w:rPr>
                <w:b/>
                <w:sz w:val="24"/>
                <w:szCs w:val="24"/>
              </w:rPr>
              <w:t>-</w:t>
            </w:r>
          </w:p>
        </w:tc>
        <w:tc>
          <w:tcPr>
            <w:tcW w:w="1417" w:type="dxa"/>
            <w:vAlign w:val="center"/>
          </w:tcPr>
          <w:p w:rsidR="007E36C1" w:rsidRPr="009E7D10" w:rsidRDefault="007E36C1" w:rsidP="00BC0D9B">
            <w:pPr>
              <w:spacing w:line="276" w:lineRule="auto"/>
              <w:jc w:val="center"/>
              <w:rPr>
                <w:b/>
                <w:sz w:val="24"/>
                <w:szCs w:val="24"/>
              </w:rPr>
            </w:pPr>
            <w:r>
              <w:rPr>
                <w:b/>
                <w:sz w:val="24"/>
                <w:szCs w:val="24"/>
              </w:rPr>
              <w:t>-</w:t>
            </w:r>
          </w:p>
        </w:tc>
        <w:tc>
          <w:tcPr>
            <w:tcW w:w="2410" w:type="dxa"/>
            <w:vAlign w:val="center"/>
          </w:tcPr>
          <w:p w:rsidR="007E36C1" w:rsidRPr="009E7D10" w:rsidRDefault="007E36C1" w:rsidP="00BC0D9B">
            <w:pPr>
              <w:spacing w:line="276" w:lineRule="auto"/>
              <w:jc w:val="center"/>
              <w:rPr>
                <w:b/>
                <w:sz w:val="24"/>
                <w:szCs w:val="24"/>
              </w:rPr>
            </w:pPr>
            <w:r>
              <w:rPr>
                <w:b/>
                <w:sz w:val="24"/>
                <w:szCs w:val="24"/>
              </w:rPr>
              <w:t>-</w:t>
            </w:r>
          </w:p>
        </w:tc>
        <w:tc>
          <w:tcPr>
            <w:tcW w:w="1276" w:type="dxa"/>
            <w:vAlign w:val="center"/>
          </w:tcPr>
          <w:p w:rsidR="007E36C1" w:rsidRPr="009E7D10" w:rsidRDefault="00BF3600" w:rsidP="00BC0D9B">
            <w:pPr>
              <w:spacing w:line="276" w:lineRule="auto"/>
              <w:jc w:val="center"/>
              <w:rPr>
                <w:b/>
                <w:sz w:val="24"/>
                <w:szCs w:val="24"/>
              </w:rPr>
            </w:pPr>
            <w:r>
              <w:rPr>
                <w:b/>
                <w:sz w:val="24"/>
                <w:szCs w:val="24"/>
              </w:rPr>
              <w:t>1,4</w:t>
            </w:r>
          </w:p>
        </w:tc>
        <w:tc>
          <w:tcPr>
            <w:tcW w:w="1211" w:type="dxa"/>
            <w:vAlign w:val="center"/>
          </w:tcPr>
          <w:p w:rsidR="007E36C1" w:rsidRPr="009E7D10" w:rsidRDefault="007F35CF" w:rsidP="00BC0D9B">
            <w:pPr>
              <w:spacing w:line="276" w:lineRule="auto"/>
              <w:jc w:val="center"/>
              <w:rPr>
                <w:b/>
                <w:sz w:val="24"/>
                <w:szCs w:val="24"/>
              </w:rPr>
            </w:pPr>
            <w:r>
              <w:rPr>
                <w:b/>
                <w:sz w:val="24"/>
                <w:szCs w:val="24"/>
              </w:rPr>
              <w:t>1,4</w:t>
            </w:r>
          </w:p>
        </w:tc>
      </w:tr>
    </w:tbl>
    <w:p w:rsidR="004F2B3E" w:rsidRDefault="004F2B3E" w:rsidP="004F2B3E">
      <w:pPr>
        <w:spacing w:line="276" w:lineRule="auto"/>
        <w:jc w:val="both"/>
        <w:rPr>
          <w:color w:val="FF0000"/>
          <w:sz w:val="28"/>
          <w:szCs w:val="28"/>
        </w:rPr>
      </w:pPr>
    </w:p>
    <w:p w:rsidR="004F2B3E" w:rsidRDefault="00E30A22" w:rsidP="004F2B3E">
      <w:pPr>
        <w:spacing w:line="276" w:lineRule="auto"/>
        <w:jc w:val="both"/>
        <w:rPr>
          <w:i/>
          <w:sz w:val="28"/>
          <w:szCs w:val="28"/>
        </w:rPr>
      </w:pPr>
      <w:r w:rsidRPr="0025152D">
        <w:rPr>
          <w:i/>
          <w:sz w:val="28"/>
          <w:szCs w:val="28"/>
        </w:rPr>
        <w:t xml:space="preserve">Примечание: </w:t>
      </w:r>
      <w:r w:rsidR="004F2B3E">
        <w:rPr>
          <w:i/>
          <w:sz w:val="28"/>
          <w:szCs w:val="28"/>
        </w:rPr>
        <w:t>Показатели мероприятий по лесовосстановлению и лесоразведению на территории лесничества соста</w:t>
      </w:r>
      <w:r w:rsidR="004F2B3E">
        <w:rPr>
          <w:i/>
          <w:sz w:val="28"/>
          <w:szCs w:val="28"/>
        </w:rPr>
        <w:t>в</w:t>
      </w:r>
      <w:r w:rsidR="004F2B3E">
        <w:rPr>
          <w:i/>
          <w:sz w:val="28"/>
          <w:szCs w:val="28"/>
        </w:rPr>
        <w:t>лены на основании данных ГЛР по состоянию на 01.01.2018 г.</w:t>
      </w:r>
    </w:p>
    <w:p w:rsidR="00E30A22" w:rsidRDefault="00E30A22" w:rsidP="004F2B3E">
      <w:pPr>
        <w:spacing w:line="276" w:lineRule="auto"/>
        <w:jc w:val="both"/>
        <w:rPr>
          <w:i/>
          <w:sz w:val="28"/>
          <w:szCs w:val="28"/>
        </w:rPr>
      </w:pPr>
      <w:r w:rsidRPr="0025152D">
        <w:rPr>
          <w:i/>
          <w:sz w:val="28"/>
          <w:szCs w:val="28"/>
        </w:rPr>
        <w:t>Создавать лесные культуры рекомендуется по технологическим схемам для каждой категории ле</w:t>
      </w:r>
      <w:r w:rsidR="004F2B3E">
        <w:rPr>
          <w:i/>
          <w:sz w:val="28"/>
          <w:szCs w:val="28"/>
        </w:rPr>
        <w:t>сокультурных земель. С учё</w:t>
      </w:r>
      <w:r w:rsidRPr="0025152D">
        <w:rPr>
          <w:i/>
          <w:sz w:val="28"/>
          <w:szCs w:val="28"/>
        </w:rPr>
        <w:t>том наличия естественного возобновления, типа лесорастительных условий и особенностей участка, в технол</w:t>
      </w:r>
      <w:r w:rsidR="004F2B3E">
        <w:rPr>
          <w:i/>
          <w:sz w:val="28"/>
          <w:szCs w:val="28"/>
        </w:rPr>
        <w:t>о</w:t>
      </w:r>
      <w:r w:rsidR="004F2B3E">
        <w:rPr>
          <w:i/>
          <w:sz w:val="28"/>
          <w:szCs w:val="28"/>
        </w:rPr>
        <w:t xml:space="preserve">гической схеме предусмотрены: </w:t>
      </w:r>
      <w:r w:rsidRPr="0025152D">
        <w:rPr>
          <w:i/>
          <w:sz w:val="28"/>
          <w:szCs w:val="28"/>
        </w:rPr>
        <w:t>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7E36C1" w:rsidRDefault="006941D9" w:rsidP="004F2B3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4F2B3E" w:rsidRDefault="004F2B3E" w:rsidP="004F2B3E">
      <w:pPr>
        <w:spacing w:line="276" w:lineRule="auto"/>
        <w:ind w:firstLine="709"/>
        <w:jc w:val="both"/>
        <w:rPr>
          <w:i/>
          <w:sz w:val="28"/>
          <w:szCs w:val="28"/>
        </w:rPr>
      </w:pPr>
    </w:p>
    <w:p w:rsidR="000364BA" w:rsidRDefault="000364BA" w:rsidP="00E30A22">
      <w:pPr>
        <w:spacing w:line="276" w:lineRule="auto"/>
        <w:ind w:firstLine="709"/>
        <w:jc w:val="right"/>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w:t>
      </w:r>
      <w:r w:rsidRPr="00801DB1">
        <w:rPr>
          <w:sz w:val="28"/>
          <w:szCs w:val="28"/>
        </w:rPr>
        <w:t>е</w:t>
      </w:r>
      <w:r w:rsidRPr="00801DB1">
        <w:rPr>
          <w:sz w:val="28"/>
          <w:szCs w:val="28"/>
        </w:rPr>
        <w:t>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E30A22" w:rsidRDefault="00AD7084" w:rsidP="0050648C">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BC0D9B" w:rsidRDefault="00BC0D9B" w:rsidP="0050648C">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4E30F9" w:rsidTr="00F515EB">
        <w:trPr>
          <w:tblHeader/>
        </w:trPr>
        <w:tc>
          <w:tcPr>
            <w:tcW w:w="865" w:type="pct"/>
            <w:vAlign w:val="center"/>
          </w:tcPr>
          <w:p w:rsidR="002A7F16" w:rsidRPr="004E30F9" w:rsidRDefault="002A7F16" w:rsidP="00F515EB">
            <w:pPr>
              <w:spacing w:line="260" w:lineRule="exact"/>
              <w:jc w:val="center"/>
              <w:rPr>
                <w:sz w:val="24"/>
                <w:szCs w:val="24"/>
              </w:rPr>
            </w:pPr>
            <w:r w:rsidRPr="004E30F9">
              <w:rPr>
                <w:sz w:val="24"/>
                <w:szCs w:val="24"/>
              </w:rPr>
              <w:t>Категория земель</w:t>
            </w:r>
          </w:p>
          <w:p w:rsidR="002A7F16" w:rsidRPr="004E30F9" w:rsidRDefault="002A7F16" w:rsidP="00F515EB">
            <w:pPr>
              <w:spacing w:line="260" w:lineRule="exact"/>
              <w:jc w:val="center"/>
              <w:rPr>
                <w:sz w:val="24"/>
                <w:szCs w:val="24"/>
              </w:rPr>
            </w:pPr>
            <w:r w:rsidRPr="004E30F9">
              <w:rPr>
                <w:sz w:val="24"/>
                <w:szCs w:val="24"/>
              </w:rPr>
              <w:t xml:space="preserve">(краткая </w:t>
            </w:r>
            <w:proofErr w:type="gramStart"/>
            <w:r w:rsidRPr="004E30F9">
              <w:rPr>
                <w:sz w:val="24"/>
                <w:szCs w:val="24"/>
              </w:rPr>
              <w:t>характе-ристика</w:t>
            </w:r>
            <w:proofErr w:type="gramEnd"/>
            <w:r w:rsidRPr="004E30F9">
              <w:rPr>
                <w:sz w:val="24"/>
                <w:szCs w:val="24"/>
              </w:rPr>
              <w:t>)</w:t>
            </w:r>
          </w:p>
        </w:tc>
        <w:tc>
          <w:tcPr>
            <w:tcW w:w="428" w:type="pct"/>
            <w:vAlign w:val="center"/>
          </w:tcPr>
          <w:p w:rsidR="002A7F16" w:rsidRPr="004E30F9" w:rsidRDefault="002A7F16" w:rsidP="00F515EB">
            <w:pPr>
              <w:spacing w:line="260" w:lineRule="exact"/>
              <w:jc w:val="center"/>
              <w:rPr>
                <w:sz w:val="24"/>
                <w:szCs w:val="24"/>
              </w:rPr>
            </w:pPr>
            <w:r w:rsidRPr="004E30F9">
              <w:rPr>
                <w:sz w:val="24"/>
                <w:szCs w:val="24"/>
              </w:rPr>
              <w:t>ТЛУ</w:t>
            </w:r>
          </w:p>
        </w:tc>
        <w:tc>
          <w:tcPr>
            <w:tcW w:w="427" w:type="pct"/>
            <w:vAlign w:val="center"/>
          </w:tcPr>
          <w:p w:rsidR="002A7F16" w:rsidRPr="004E30F9" w:rsidRDefault="002A7F16" w:rsidP="00F515EB">
            <w:pPr>
              <w:spacing w:line="260" w:lineRule="exact"/>
              <w:jc w:val="center"/>
              <w:rPr>
                <w:sz w:val="24"/>
                <w:szCs w:val="24"/>
              </w:rPr>
            </w:pPr>
            <w:r w:rsidRPr="004E30F9">
              <w:rPr>
                <w:sz w:val="24"/>
                <w:szCs w:val="24"/>
              </w:rPr>
              <w:t>№№ РТК</w:t>
            </w:r>
          </w:p>
        </w:tc>
        <w:tc>
          <w:tcPr>
            <w:tcW w:w="571" w:type="pct"/>
            <w:vAlign w:val="center"/>
          </w:tcPr>
          <w:p w:rsidR="002A7F16" w:rsidRPr="004E30F9" w:rsidRDefault="002A7F16" w:rsidP="00F515EB">
            <w:pPr>
              <w:spacing w:line="260" w:lineRule="exact"/>
              <w:jc w:val="center"/>
              <w:rPr>
                <w:sz w:val="24"/>
                <w:szCs w:val="24"/>
              </w:rPr>
            </w:pPr>
            <w:r w:rsidRPr="004E30F9">
              <w:rPr>
                <w:sz w:val="24"/>
                <w:szCs w:val="24"/>
              </w:rPr>
              <w:t>Главная</w:t>
            </w:r>
          </w:p>
          <w:p w:rsidR="002A7F16" w:rsidRPr="004E30F9" w:rsidRDefault="002A7F16" w:rsidP="00F515EB">
            <w:pPr>
              <w:spacing w:line="260" w:lineRule="exact"/>
              <w:jc w:val="center"/>
              <w:rPr>
                <w:sz w:val="24"/>
                <w:szCs w:val="24"/>
              </w:rPr>
            </w:pPr>
            <w:r w:rsidRPr="004E30F9">
              <w:rPr>
                <w:sz w:val="24"/>
                <w:szCs w:val="24"/>
              </w:rPr>
              <w:t>порода</w:t>
            </w:r>
          </w:p>
        </w:tc>
        <w:tc>
          <w:tcPr>
            <w:tcW w:w="571" w:type="pct"/>
            <w:vAlign w:val="center"/>
          </w:tcPr>
          <w:p w:rsidR="002A7F16" w:rsidRPr="004E30F9" w:rsidRDefault="002A7F16" w:rsidP="00F515EB">
            <w:pPr>
              <w:spacing w:line="260" w:lineRule="exact"/>
              <w:jc w:val="center"/>
              <w:rPr>
                <w:sz w:val="24"/>
                <w:szCs w:val="24"/>
              </w:rPr>
            </w:pPr>
            <w:r w:rsidRPr="004E30F9">
              <w:rPr>
                <w:sz w:val="24"/>
                <w:szCs w:val="24"/>
              </w:rPr>
              <w:t>Способ</w:t>
            </w:r>
          </w:p>
          <w:p w:rsidR="002A7F16" w:rsidRPr="004E30F9" w:rsidRDefault="002A7F16" w:rsidP="00F515EB">
            <w:pPr>
              <w:spacing w:line="260" w:lineRule="exact"/>
              <w:jc w:val="center"/>
              <w:rPr>
                <w:sz w:val="24"/>
                <w:szCs w:val="24"/>
              </w:rPr>
            </w:pPr>
            <w:r w:rsidRPr="004E30F9">
              <w:rPr>
                <w:sz w:val="24"/>
                <w:szCs w:val="24"/>
              </w:rPr>
              <w:t>обработки по</w:t>
            </w:r>
            <w:r w:rsidRPr="004E30F9">
              <w:rPr>
                <w:sz w:val="24"/>
                <w:szCs w:val="24"/>
              </w:rPr>
              <w:t>ч</w:t>
            </w:r>
            <w:r w:rsidRPr="004E30F9">
              <w:rPr>
                <w:sz w:val="24"/>
                <w:szCs w:val="24"/>
              </w:rPr>
              <w:t>вы</w:t>
            </w:r>
          </w:p>
        </w:tc>
        <w:tc>
          <w:tcPr>
            <w:tcW w:w="618" w:type="pct"/>
            <w:vAlign w:val="center"/>
          </w:tcPr>
          <w:p w:rsidR="002A7F16" w:rsidRPr="004E30F9" w:rsidRDefault="002A7F16" w:rsidP="00F515EB">
            <w:pPr>
              <w:spacing w:line="260" w:lineRule="exact"/>
              <w:jc w:val="center"/>
              <w:rPr>
                <w:sz w:val="24"/>
                <w:szCs w:val="24"/>
              </w:rPr>
            </w:pPr>
            <w:r w:rsidRPr="004E30F9">
              <w:rPr>
                <w:sz w:val="24"/>
                <w:szCs w:val="24"/>
              </w:rPr>
              <w:t xml:space="preserve">Метод </w:t>
            </w:r>
            <w:proofErr w:type="gramStart"/>
            <w:r w:rsidRPr="004E30F9">
              <w:rPr>
                <w:sz w:val="24"/>
                <w:szCs w:val="24"/>
              </w:rPr>
              <w:t>произ-водства</w:t>
            </w:r>
            <w:proofErr w:type="gramEnd"/>
            <w:r w:rsidRPr="004E30F9">
              <w:rPr>
                <w:sz w:val="24"/>
                <w:szCs w:val="24"/>
              </w:rPr>
              <w:t xml:space="preserve"> культур (посадка, посев)</w:t>
            </w:r>
          </w:p>
        </w:tc>
        <w:tc>
          <w:tcPr>
            <w:tcW w:w="760" w:type="pct"/>
            <w:vAlign w:val="center"/>
          </w:tcPr>
          <w:p w:rsidR="002A7F16" w:rsidRPr="004E30F9" w:rsidRDefault="002A7F16" w:rsidP="00F515EB">
            <w:pPr>
              <w:spacing w:line="260" w:lineRule="exact"/>
              <w:jc w:val="center"/>
              <w:rPr>
                <w:sz w:val="24"/>
                <w:szCs w:val="24"/>
              </w:rPr>
            </w:pPr>
            <w:r w:rsidRPr="004E30F9">
              <w:rPr>
                <w:sz w:val="24"/>
                <w:szCs w:val="24"/>
              </w:rPr>
              <w:t>Размещение</w:t>
            </w:r>
          </w:p>
          <w:p w:rsidR="002A7F16" w:rsidRPr="004E30F9" w:rsidRDefault="002A7F16" w:rsidP="00F515EB">
            <w:pPr>
              <w:spacing w:line="260" w:lineRule="exact"/>
              <w:jc w:val="center"/>
              <w:rPr>
                <w:sz w:val="24"/>
                <w:szCs w:val="24"/>
              </w:rPr>
            </w:pPr>
            <w:r w:rsidRPr="004E30F9">
              <w:rPr>
                <w:sz w:val="24"/>
                <w:szCs w:val="24"/>
              </w:rPr>
              <w:t xml:space="preserve">растений, </w:t>
            </w:r>
            <w:proofErr w:type="gramStart"/>
            <w:r w:rsidRPr="004E30F9">
              <w:rPr>
                <w:sz w:val="24"/>
                <w:szCs w:val="24"/>
              </w:rPr>
              <w:t>м</w:t>
            </w:r>
            <w:proofErr w:type="gramEnd"/>
            <w:r w:rsidRPr="004E30F9">
              <w:rPr>
                <w:sz w:val="24"/>
                <w:szCs w:val="24"/>
              </w:rPr>
              <w:t>/количество пос</w:t>
            </w:r>
            <w:r w:rsidRPr="004E30F9">
              <w:rPr>
                <w:sz w:val="24"/>
                <w:szCs w:val="24"/>
              </w:rPr>
              <w:t>а</w:t>
            </w:r>
            <w:r w:rsidRPr="004E30F9">
              <w:rPr>
                <w:sz w:val="24"/>
                <w:szCs w:val="24"/>
              </w:rPr>
              <w:t>дочных мест,</w:t>
            </w:r>
          </w:p>
          <w:p w:rsidR="002A7F16" w:rsidRPr="004E30F9" w:rsidRDefault="002A7F16" w:rsidP="00F515EB">
            <w:pPr>
              <w:spacing w:line="260" w:lineRule="exact"/>
              <w:jc w:val="center"/>
              <w:rPr>
                <w:sz w:val="24"/>
                <w:szCs w:val="24"/>
              </w:rPr>
            </w:pPr>
            <w:r w:rsidRPr="004E30F9">
              <w:rPr>
                <w:sz w:val="24"/>
                <w:szCs w:val="24"/>
              </w:rPr>
              <w:t>тыс</w:t>
            </w:r>
            <w:proofErr w:type="gramStart"/>
            <w:r w:rsidRPr="004E30F9">
              <w:rPr>
                <w:sz w:val="24"/>
                <w:szCs w:val="24"/>
              </w:rPr>
              <w:t>.ш</w:t>
            </w:r>
            <w:proofErr w:type="gramEnd"/>
            <w:r w:rsidRPr="004E30F9">
              <w:rPr>
                <w:sz w:val="24"/>
                <w:szCs w:val="24"/>
              </w:rPr>
              <w:t>т/га</w:t>
            </w:r>
          </w:p>
        </w:tc>
        <w:tc>
          <w:tcPr>
            <w:tcW w:w="760" w:type="pct"/>
            <w:vAlign w:val="center"/>
          </w:tcPr>
          <w:p w:rsidR="002A7F16" w:rsidRPr="004E30F9" w:rsidRDefault="002A7F16" w:rsidP="00F515EB">
            <w:pPr>
              <w:spacing w:line="260" w:lineRule="exact"/>
              <w:jc w:val="center"/>
              <w:rPr>
                <w:sz w:val="24"/>
                <w:szCs w:val="24"/>
              </w:rPr>
            </w:pPr>
            <w:r w:rsidRPr="004E30F9">
              <w:rPr>
                <w:sz w:val="24"/>
                <w:szCs w:val="24"/>
              </w:rPr>
              <w:t>Уход за лесными культурами</w:t>
            </w:r>
          </w:p>
        </w:tc>
      </w:tr>
      <w:tr w:rsidR="002A7F16" w:rsidRPr="004E30F9" w:rsidTr="00F515EB">
        <w:trPr>
          <w:tblHeader/>
        </w:trPr>
        <w:tc>
          <w:tcPr>
            <w:tcW w:w="865"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1</w:t>
            </w:r>
          </w:p>
        </w:tc>
        <w:tc>
          <w:tcPr>
            <w:tcW w:w="428"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2</w:t>
            </w:r>
          </w:p>
        </w:tc>
        <w:tc>
          <w:tcPr>
            <w:tcW w:w="427"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3</w:t>
            </w:r>
          </w:p>
        </w:tc>
        <w:tc>
          <w:tcPr>
            <w:tcW w:w="571"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4</w:t>
            </w:r>
          </w:p>
        </w:tc>
        <w:tc>
          <w:tcPr>
            <w:tcW w:w="571"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5</w:t>
            </w:r>
          </w:p>
        </w:tc>
        <w:tc>
          <w:tcPr>
            <w:tcW w:w="618"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6</w:t>
            </w:r>
          </w:p>
        </w:tc>
        <w:tc>
          <w:tcPr>
            <w:tcW w:w="760"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7</w:t>
            </w:r>
          </w:p>
        </w:tc>
        <w:tc>
          <w:tcPr>
            <w:tcW w:w="760" w:type="pct"/>
            <w:vAlign w:val="center"/>
          </w:tcPr>
          <w:p w:rsidR="002A7F16" w:rsidRPr="004E30F9" w:rsidRDefault="002A7F16" w:rsidP="00F515EB">
            <w:pPr>
              <w:spacing w:line="260" w:lineRule="exact"/>
              <w:jc w:val="center"/>
              <w:rPr>
                <w:bCs/>
                <w:color w:val="000000"/>
                <w:sz w:val="24"/>
                <w:szCs w:val="24"/>
              </w:rPr>
            </w:pPr>
            <w:r w:rsidRPr="004E30F9">
              <w:rPr>
                <w:bCs/>
                <w:color w:val="000000"/>
                <w:sz w:val="24"/>
                <w:szCs w:val="24"/>
              </w:rPr>
              <w:t>8</w:t>
            </w:r>
          </w:p>
        </w:tc>
      </w:tr>
      <w:tr w:rsidR="002A7F16" w:rsidRPr="004E30F9" w:rsidTr="002A7F16">
        <w:tc>
          <w:tcPr>
            <w:tcW w:w="865" w:type="pct"/>
            <w:vAlign w:val="center"/>
          </w:tcPr>
          <w:p w:rsidR="002A7F16" w:rsidRPr="004E30F9" w:rsidRDefault="002A7F16" w:rsidP="002A7F16">
            <w:pPr>
              <w:spacing w:line="260" w:lineRule="exact"/>
              <w:ind w:left="57"/>
              <w:rPr>
                <w:sz w:val="24"/>
                <w:szCs w:val="24"/>
                <w:vertAlign w:val="superscript"/>
              </w:rPr>
            </w:pPr>
            <w:r w:rsidRPr="004E30F9">
              <w:rPr>
                <w:sz w:val="24"/>
                <w:szCs w:val="24"/>
              </w:rPr>
              <w:t>1.Прогалины и неле</w:t>
            </w:r>
            <w:r w:rsidRPr="004E30F9">
              <w:rPr>
                <w:sz w:val="24"/>
                <w:szCs w:val="24"/>
              </w:rPr>
              <w:t>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2A7F16" w:rsidRPr="004E30F9" w:rsidRDefault="002A7F16" w:rsidP="002A7F16">
            <w:pPr>
              <w:spacing w:line="260" w:lineRule="exact"/>
              <w:jc w:val="center"/>
              <w:rPr>
                <w:sz w:val="24"/>
                <w:szCs w:val="24"/>
              </w:rPr>
            </w:pPr>
            <w:r w:rsidRPr="004E30F9">
              <w:rPr>
                <w:sz w:val="24"/>
                <w:szCs w:val="24"/>
              </w:rPr>
              <w:t>Сухие и свежие т</w:t>
            </w:r>
            <w:r w:rsidRPr="004E30F9">
              <w:rPr>
                <w:sz w:val="24"/>
                <w:szCs w:val="24"/>
              </w:rPr>
              <w:t>и</w:t>
            </w:r>
            <w:r w:rsidRPr="004E30F9">
              <w:rPr>
                <w:sz w:val="24"/>
                <w:szCs w:val="24"/>
              </w:rPr>
              <w:t>пы</w:t>
            </w:r>
          </w:p>
        </w:tc>
        <w:tc>
          <w:tcPr>
            <w:tcW w:w="427" w:type="pct"/>
            <w:vAlign w:val="center"/>
          </w:tcPr>
          <w:p w:rsidR="002A7F16" w:rsidRPr="004E30F9" w:rsidRDefault="002A7F16" w:rsidP="002A7F16">
            <w:pPr>
              <w:spacing w:line="260" w:lineRule="exact"/>
              <w:jc w:val="center"/>
              <w:rPr>
                <w:sz w:val="24"/>
                <w:szCs w:val="24"/>
              </w:rPr>
            </w:pPr>
            <w:r w:rsidRPr="004E30F9">
              <w:rPr>
                <w:sz w:val="24"/>
                <w:szCs w:val="24"/>
              </w:rPr>
              <w:t>6,7,8,10</w:t>
            </w:r>
          </w:p>
        </w:tc>
        <w:tc>
          <w:tcPr>
            <w:tcW w:w="571" w:type="pct"/>
            <w:vAlign w:val="center"/>
          </w:tcPr>
          <w:p w:rsidR="002A7F16" w:rsidRPr="004E30F9" w:rsidRDefault="002A7F16" w:rsidP="002A7F16">
            <w:pPr>
              <w:spacing w:line="260" w:lineRule="exact"/>
              <w:jc w:val="center"/>
              <w:rPr>
                <w:sz w:val="24"/>
                <w:szCs w:val="24"/>
              </w:rPr>
            </w:pPr>
            <w:r w:rsidRPr="004E30F9">
              <w:rPr>
                <w:sz w:val="24"/>
                <w:szCs w:val="24"/>
              </w:rPr>
              <w:t>Сосна</w:t>
            </w:r>
          </w:p>
          <w:p w:rsidR="002A7F16" w:rsidRPr="004E30F9" w:rsidRDefault="002A7F16" w:rsidP="002A7F16">
            <w:pPr>
              <w:spacing w:line="260" w:lineRule="exact"/>
              <w:jc w:val="center"/>
              <w:rPr>
                <w:sz w:val="24"/>
                <w:szCs w:val="24"/>
              </w:rPr>
            </w:pPr>
            <w:r w:rsidRPr="004E30F9">
              <w:rPr>
                <w:sz w:val="24"/>
                <w:szCs w:val="24"/>
              </w:rPr>
              <w:t>Дуб</w:t>
            </w:r>
          </w:p>
          <w:p w:rsidR="002A7F16" w:rsidRPr="004E30F9" w:rsidRDefault="002A7F16" w:rsidP="002A7F16">
            <w:pPr>
              <w:spacing w:line="260" w:lineRule="exact"/>
              <w:jc w:val="center"/>
              <w:rPr>
                <w:sz w:val="24"/>
                <w:szCs w:val="24"/>
              </w:rPr>
            </w:pPr>
            <w:r w:rsidRPr="004E30F9">
              <w:rPr>
                <w:sz w:val="24"/>
                <w:szCs w:val="24"/>
              </w:rPr>
              <w:t>Акация</w:t>
            </w:r>
          </w:p>
          <w:p w:rsidR="002A7F16" w:rsidRPr="004E30F9" w:rsidRDefault="002A7F16" w:rsidP="002A7F16">
            <w:pPr>
              <w:spacing w:line="260" w:lineRule="exact"/>
              <w:jc w:val="center"/>
              <w:rPr>
                <w:sz w:val="24"/>
                <w:szCs w:val="24"/>
              </w:rPr>
            </w:pPr>
            <w:r w:rsidRPr="004E30F9">
              <w:rPr>
                <w:sz w:val="24"/>
                <w:szCs w:val="24"/>
              </w:rPr>
              <w:t>Береза</w:t>
            </w:r>
          </w:p>
        </w:tc>
        <w:tc>
          <w:tcPr>
            <w:tcW w:w="571" w:type="pct"/>
            <w:vAlign w:val="center"/>
          </w:tcPr>
          <w:p w:rsidR="002A7F16" w:rsidRPr="004E30F9" w:rsidRDefault="002A7F16" w:rsidP="002A7F16">
            <w:pPr>
              <w:spacing w:line="260" w:lineRule="exact"/>
              <w:jc w:val="center"/>
              <w:rPr>
                <w:sz w:val="24"/>
                <w:szCs w:val="24"/>
              </w:rPr>
            </w:pPr>
            <w:r w:rsidRPr="004E30F9">
              <w:rPr>
                <w:sz w:val="24"/>
                <w:szCs w:val="24"/>
              </w:rPr>
              <w:t>Сплошная</w:t>
            </w:r>
          </w:p>
        </w:tc>
        <w:tc>
          <w:tcPr>
            <w:tcW w:w="618" w:type="pct"/>
            <w:vAlign w:val="center"/>
          </w:tcPr>
          <w:p w:rsidR="002A7F16" w:rsidRPr="004E30F9" w:rsidRDefault="002A7F16"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9A0923">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2A7F16" w:rsidRPr="004E30F9" w:rsidRDefault="009A0923" w:rsidP="009A0923">
            <w:pPr>
              <w:spacing w:line="260" w:lineRule="exact"/>
              <w:jc w:val="center"/>
              <w:rPr>
                <w:sz w:val="24"/>
                <w:szCs w:val="24"/>
              </w:rPr>
            </w:pPr>
            <w:r w:rsidRPr="004E30F9">
              <w:rPr>
                <w:sz w:val="24"/>
                <w:szCs w:val="24"/>
              </w:rPr>
              <w:t>4.5</w:t>
            </w:r>
          </w:p>
        </w:tc>
        <w:tc>
          <w:tcPr>
            <w:tcW w:w="760" w:type="pct"/>
            <w:vAlign w:val="center"/>
          </w:tcPr>
          <w:p w:rsidR="002A7F16" w:rsidRPr="004E30F9" w:rsidRDefault="009A0923" w:rsidP="002A7F16">
            <w:pPr>
              <w:spacing w:line="260" w:lineRule="exact"/>
              <w:jc w:val="center"/>
              <w:rPr>
                <w:sz w:val="24"/>
                <w:szCs w:val="24"/>
              </w:rPr>
            </w:pPr>
            <w:r>
              <w:rPr>
                <w:sz w:val="24"/>
                <w:szCs w:val="24"/>
              </w:rPr>
              <w:t>4-3-2</w:t>
            </w:r>
            <w:r w:rsidR="002A7F16" w:rsidRPr="004E30F9">
              <w:rPr>
                <w:sz w:val="24"/>
                <w:szCs w:val="24"/>
              </w:rPr>
              <w:t>-1</w:t>
            </w:r>
          </w:p>
        </w:tc>
      </w:tr>
      <w:tr w:rsidR="009A0923" w:rsidRPr="004E30F9" w:rsidTr="009A0923">
        <w:trPr>
          <w:trHeight w:val="905"/>
        </w:trPr>
        <w:tc>
          <w:tcPr>
            <w:tcW w:w="865" w:type="pct"/>
            <w:vAlign w:val="center"/>
          </w:tcPr>
          <w:p w:rsidR="009A0923" w:rsidRPr="004E30F9" w:rsidRDefault="009A0923" w:rsidP="002A7F16">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w:t>
            </w:r>
            <w:r w:rsidRPr="004E30F9">
              <w:rPr>
                <w:sz w:val="24"/>
                <w:szCs w:val="24"/>
              </w:rPr>
              <w:t>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bCs/>
                <w:color w:val="000000"/>
                <w:sz w:val="24"/>
                <w:szCs w:val="24"/>
                <w:vertAlign w:val="subscript"/>
              </w:rPr>
            </w:pPr>
            <w:r w:rsidRPr="004E30F9">
              <w:rPr>
                <w:bCs/>
                <w:color w:val="000000"/>
                <w:sz w:val="24"/>
                <w:szCs w:val="24"/>
              </w:rPr>
              <w:t>Сухие и свежие т</w:t>
            </w:r>
            <w:r w:rsidRPr="004E30F9">
              <w:rPr>
                <w:bCs/>
                <w:color w:val="000000"/>
                <w:sz w:val="24"/>
                <w:szCs w:val="24"/>
              </w:rPr>
              <w:t>и</w:t>
            </w:r>
            <w:r w:rsidRPr="004E30F9">
              <w:rPr>
                <w:bCs/>
                <w:color w:val="000000"/>
                <w:sz w:val="24"/>
                <w:szCs w:val="24"/>
              </w:rPr>
              <w:t>пы</w:t>
            </w:r>
          </w:p>
        </w:tc>
        <w:tc>
          <w:tcPr>
            <w:tcW w:w="427"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10,12,14</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t>Акация</w:t>
            </w:r>
          </w:p>
          <w:p w:rsidR="009A0923" w:rsidRPr="004E30F9" w:rsidRDefault="009A0923" w:rsidP="002A7F16">
            <w:pPr>
              <w:spacing w:line="260" w:lineRule="exact"/>
              <w:jc w:val="center"/>
              <w:rPr>
                <w:bCs/>
                <w:color w:val="000000"/>
                <w:sz w:val="24"/>
                <w:szCs w:val="24"/>
              </w:rPr>
            </w:pPr>
            <w:r w:rsidRPr="004E30F9">
              <w:rPr>
                <w:sz w:val="24"/>
                <w:szCs w:val="24"/>
              </w:rPr>
              <w:t>Береза</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9A0923" w:rsidRPr="004E30F9" w:rsidRDefault="009A0923" w:rsidP="002A7F16">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9A0923" w:rsidRPr="004E30F9" w:rsidRDefault="009A0923" w:rsidP="002A7F16">
            <w:pPr>
              <w:spacing w:line="260" w:lineRule="exact"/>
              <w:jc w:val="center"/>
              <w:rPr>
                <w:bCs/>
                <w:color w:val="000000"/>
                <w:sz w:val="24"/>
                <w:szCs w:val="24"/>
              </w:rPr>
            </w:pPr>
            <w:r w:rsidRPr="004E30F9">
              <w:rPr>
                <w:bCs/>
                <w:color w:val="000000"/>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c>
          <w:tcPr>
            <w:tcW w:w="865" w:type="pct"/>
            <w:vAlign w:val="center"/>
          </w:tcPr>
          <w:p w:rsidR="009A0923" w:rsidRPr="004E30F9" w:rsidRDefault="009A0923" w:rsidP="002A7F16">
            <w:pPr>
              <w:spacing w:line="260" w:lineRule="exact"/>
              <w:rPr>
                <w:sz w:val="24"/>
                <w:szCs w:val="24"/>
              </w:rPr>
            </w:pPr>
            <w:r>
              <w:rPr>
                <w:sz w:val="24"/>
                <w:szCs w:val="24"/>
              </w:rPr>
              <w:t>3. Не возобновивши</w:t>
            </w:r>
            <w:r w:rsidRPr="004E30F9">
              <w:rPr>
                <w:sz w:val="24"/>
                <w:szCs w:val="24"/>
              </w:rPr>
              <w:t>еся вырубки с нали-</w:t>
            </w:r>
          </w:p>
          <w:p w:rsidR="009A0923" w:rsidRPr="004E30F9" w:rsidRDefault="009A0923" w:rsidP="002A7F16">
            <w:pPr>
              <w:spacing w:line="260" w:lineRule="exact"/>
              <w:rPr>
                <w:sz w:val="24"/>
                <w:szCs w:val="24"/>
              </w:rPr>
            </w:pPr>
            <w:r w:rsidRPr="004E30F9">
              <w:rPr>
                <w:sz w:val="24"/>
                <w:szCs w:val="24"/>
              </w:rPr>
              <w:t>чием пней до 500</w:t>
            </w:r>
          </w:p>
          <w:p w:rsidR="009A0923" w:rsidRPr="004E30F9" w:rsidRDefault="009A0923" w:rsidP="002A7F16">
            <w:pPr>
              <w:spacing w:line="260" w:lineRule="exact"/>
              <w:rPr>
                <w:sz w:val="24"/>
                <w:szCs w:val="24"/>
              </w:rPr>
            </w:pPr>
            <w:proofErr w:type="gramStart"/>
            <w:r w:rsidRPr="004E30F9">
              <w:rPr>
                <w:sz w:val="24"/>
                <w:szCs w:val="24"/>
              </w:rPr>
              <w:t>шт</w:t>
            </w:r>
            <w:proofErr w:type="gramEnd"/>
            <w:r w:rsidRPr="004E30F9">
              <w:rPr>
                <w:sz w:val="24"/>
                <w:szCs w:val="24"/>
              </w:rPr>
              <w:t>/га на склонах</w:t>
            </w:r>
          </w:p>
          <w:p w:rsidR="009A0923" w:rsidRPr="004E30F9" w:rsidRDefault="009A0923" w:rsidP="002A7F16">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Свежие</w:t>
            </w:r>
          </w:p>
          <w:p w:rsidR="009A0923" w:rsidRPr="004E30F9" w:rsidRDefault="009A0923" w:rsidP="002A7F16">
            <w:pPr>
              <w:spacing w:line="260" w:lineRule="exact"/>
              <w:jc w:val="center"/>
              <w:rPr>
                <w:sz w:val="24"/>
                <w:szCs w:val="24"/>
              </w:rPr>
            </w:pPr>
            <w:r w:rsidRPr="004E30F9">
              <w:rPr>
                <w:bCs/>
                <w:color w:val="000000"/>
                <w:sz w:val="24"/>
                <w:szCs w:val="24"/>
              </w:rPr>
              <w:t>типы</w:t>
            </w:r>
          </w:p>
        </w:tc>
        <w:tc>
          <w:tcPr>
            <w:tcW w:w="427" w:type="pct"/>
            <w:vAlign w:val="center"/>
          </w:tcPr>
          <w:p w:rsidR="009A0923" w:rsidRPr="004E30F9" w:rsidRDefault="009A0923" w:rsidP="002A7F16">
            <w:pPr>
              <w:spacing w:line="260" w:lineRule="exact"/>
              <w:jc w:val="center"/>
              <w:rPr>
                <w:sz w:val="24"/>
                <w:szCs w:val="24"/>
              </w:rPr>
            </w:pPr>
            <w:r w:rsidRPr="004E30F9">
              <w:rPr>
                <w:sz w:val="24"/>
                <w:szCs w:val="24"/>
              </w:rPr>
              <w:t>1,2,3,5</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Лиственница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t>Ясень</w:t>
            </w:r>
          </w:p>
          <w:p w:rsidR="009A0923" w:rsidRPr="004E30F9" w:rsidRDefault="009A0923" w:rsidP="002A7F16">
            <w:pPr>
              <w:spacing w:line="260" w:lineRule="exact"/>
              <w:jc w:val="center"/>
              <w:rPr>
                <w:sz w:val="24"/>
                <w:szCs w:val="24"/>
              </w:rPr>
            </w:pPr>
            <w:r w:rsidRPr="004E30F9">
              <w:rPr>
                <w:sz w:val="24"/>
                <w:szCs w:val="24"/>
              </w:rPr>
              <w:t>Клен</w:t>
            </w:r>
          </w:p>
          <w:p w:rsidR="009A0923" w:rsidRPr="004E30F9" w:rsidRDefault="009A0923" w:rsidP="002A7F16">
            <w:pPr>
              <w:spacing w:line="260" w:lineRule="exact"/>
              <w:jc w:val="center"/>
              <w:rPr>
                <w:sz w:val="24"/>
                <w:szCs w:val="24"/>
              </w:rPr>
            </w:pPr>
            <w:r w:rsidRPr="004E30F9">
              <w:rPr>
                <w:sz w:val="24"/>
                <w:szCs w:val="24"/>
              </w:rPr>
              <w:t>Береза</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Частичная</w:t>
            </w:r>
          </w:p>
        </w:tc>
        <w:tc>
          <w:tcPr>
            <w:tcW w:w="618" w:type="pct"/>
            <w:vAlign w:val="center"/>
          </w:tcPr>
          <w:p w:rsidR="009A0923" w:rsidRPr="004E30F9" w:rsidRDefault="009A0923"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2A7F16">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9A0923" w:rsidRPr="004E30F9" w:rsidRDefault="009A0923" w:rsidP="002A7F16">
            <w:pPr>
              <w:spacing w:line="260" w:lineRule="exact"/>
              <w:jc w:val="center"/>
              <w:rPr>
                <w:sz w:val="24"/>
                <w:szCs w:val="24"/>
              </w:rPr>
            </w:pPr>
            <w:r w:rsidRPr="004E30F9">
              <w:rPr>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rPr>
          <w:trHeight w:val="972"/>
        </w:trPr>
        <w:tc>
          <w:tcPr>
            <w:tcW w:w="865" w:type="pct"/>
            <w:vAlign w:val="center"/>
          </w:tcPr>
          <w:p w:rsidR="009A0923" w:rsidRPr="004E30F9" w:rsidRDefault="009A0923" w:rsidP="002A7F16">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w:t>
            </w:r>
            <w:proofErr w:type="gramStart"/>
            <w:r>
              <w:rPr>
                <w:sz w:val="24"/>
                <w:szCs w:val="24"/>
              </w:rPr>
              <w:t>шт</w:t>
            </w:r>
            <w:proofErr w:type="gramEnd"/>
            <w:r>
              <w:rPr>
                <w:sz w:val="24"/>
                <w:szCs w:val="24"/>
              </w:rPr>
              <w:t xml:space="preserve">/га на </w:t>
            </w:r>
            <w:r w:rsidRPr="004E30F9">
              <w:rPr>
                <w:sz w:val="24"/>
                <w:szCs w:val="24"/>
              </w:rPr>
              <w:t>склонах до11</w:t>
            </w:r>
            <w:r w:rsidRPr="004E30F9">
              <w:rPr>
                <w:sz w:val="24"/>
                <w:szCs w:val="24"/>
                <w:vertAlign w:val="superscript"/>
              </w:rPr>
              <w:t>0</w:t>
            </w:r>
          </w:p>
        </w:tc>
        <w:tc>
          <w:tcPr>
            <w:tcW w:w="428" w:type="pct"/>
            <w:vAlign w:val="center"/>
          </w:tcPr>
          <w:p w:rsidR="009A0923" w:rsidRPr="00C47111" w:rsidRDefault="009A0923" w:rsidP="002A7F16">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4</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Ель</w:t>
            </w:r>
          </w:p>
          <w:p w:rsidR="009A0923" w:rsidRPr="004E30F9" w:rsidRDefault="009A0923" w:rsidP="002A7F16">
            <w:pPr>
              <w:spacing w:line="260" w:lineRule="exact"/>
              <w:jc w:val="center"/>
              <w:rPr>
                <w:bCs/>
                <w:color w:val="000000"/>
                <w:sz w:val="24"/>
                <w:szCs w:val="24"/>
              </w:rPr>
            </w:pPr>
            <w:r w:rsidRPr="004E30F9">
              <w:rPr>
                <w:bCs/>
                <w:color w:val="000000"/>
                <w:sz w:val="24"/>
                <w:szCs w:val="24"/>
              </w:rPr>
              <w:t>Тополь</w:t>
            </w:r>
          </w:p>
          <w:p w:rsidR="009A0923" w:rsidRPr="004E30F9" w:rsidRDefault="009A0923" w:rsidP="002A7F16">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9A0923" w:rsidRPr="004E30F9" w:rsidRDefault="009A0923" w:rsidP="002A7F16">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9A0923" w:rsidRPr="004E30F9" w:rsidRDefault="009A0923" w:rsidP="002A7F16">
            <w:pPr>
              <w:spacing w:line="260" w:lineRule="exact"/>
              <w:jc w:val="center"/>
              <w:rPr>
                <w:bCs/>
                <w:color w:val="000000"/>
                <w:sz w:val="24"/>
                <w:szCs w:val="24"/>
                <w:u w:val="single"/>
              </w:rPr>
            </w:pPr>
            <w:r w:rsidRPr="004E30F9">
              <w:rPr>
                <w:bCs/>
                <w:color w:val="000000"/>
                <w:sz w:val="24"/>
                <w:szCs w:val="24"/>
                <w:u w:val="single"/>
              </w:rPr>
              <w:t>3.0х</w:t>
            </w:r>
            <w:proofErr w:type="gramStart"/>
            <w:r w:rsidRPr="004E30F9">
              <w:rPr>
                <w:bCs/>
                <w:color w:val="000000"/>
                <w:sz w:val="24"/>
                <w:szCs w:val="24"/>
                <w:u w:val="single"/>
              </w:rPr>
              <w:t>0</w:t>
            </w:r>
            <w:proofErr w:type="gramEnd"/>
            <w:r w:rsidRPr="004E30F9">
              <w:rPr>
                <w:bCs/>
                <w:color w:val="000000"/>
                <w:sz w:val="24"/>
                <w:szCs w:val="24"/>
                <w:u w:val="single"/>
              </w:rPr>
              <w:t>.75</w:t>
            </w:r>
          </w:p>
          <w:p w:rsidR="009A0923" w:rsidRPr="004E30F9" w:rsidRDefault="009A0923" w:rsidP="002A7F16">
            <w:pPr>
              <w:spacing w:line="260" w:lineRule="exact"/>
              <w:jc w:val="center"/>
              <w:rPr>
                <w:bCs/>
                <w:color w:val="000000"/>
                <w:sz w:val="24"/>
                <w:szCs w:val="24"/>
              </w:rPr>
            </w:pPr>
            <w:r w:rsidRPr="004E30F9">
              <w:rPr>
                <w:bCs/>
                <w:color w:val="000000"/>
                <w:sz w:val="24"/>
                <w:szCs w:val="24"/>
              </w:rPr>
              <w:t>4.5</w:t>
            </w:r>
          </w:p>
        </w:tc>
        <w:tc>
          <w:tcPr>
            <w:tcW w:w="760" w:type="pct"/>
            <w:vAlign w:val="center"/>
          </w:tcPr>
          <w:p w:rsidR="009A0923" w:rsidRDefault="009A0923" w:rsidP="009A0923">
            <w:pPr>
              <w:jc w:val="center"/>
            </w:pPr>
            <w:r w:rsidRPr="00B80F5E">
              <w:rPr>
                <w:sz w:val="24"/>
                <w:szCs w:val="24"/>
              </w:rPr>
              <w:t>4-3-2-1</w:t>
            </w:r>
          </w:p>
        </w:tc>
      </w:tr>
      <w:tr w:rsidR="009A0923" w:rsidRPr="004E30F9" w:rsidTr="009A0923">
        <w:tc>
          <w:tcPr>
            <w:tcW w:w="865" w:type="pct"/>
            <w:vAlign w:val="center"/>
          </w:tcPr>
          <w:p w:rsidR="009A0923" w:rsidRPr="004E30F9" w:rsidRDefault="009A0923" w:rsidP="002A7F16">
            <w:pPr>
              <w:spacing w:line="260" w:lineRule="exact"/>
              <w:rPr>
                <w:sz w:val="24"/>
                <w:szCs w:val="24"/>
              </w:rPr>
            </w:pPr>
            <w:r w:rsidRPr="004E30F9">
              <w:rPr>
                <w:sz w:val="24"/>
                <w:szCs w:val="24"/>
              </w:rPr>
              <w:t xml:space="preserve">5. Не возобновившиеся вырубки с наличием пней до 500 </w:t>
            </w:r>
            <w:proofErr w:type="gramStart"/>
            <w:r w:rsidRPr="004E30F9">
              <w:rPr>
                <w:sz w:val="24"/>
                <w:szCs w:val="24"/>
              </w:rPr>
              <w:t>шт</w:t>
            </w:r>
            <w:proofErr w:type="gramEnd"/>
            <w:r w:rsidRPr="004E30F9">
              <w:rPr>
                <w:sz w:val="24"/>
                <w:szCs w:val="24"/>
              </w:rPr>
              <w:t xml:space="preserve">/га  на </w:t>
            </w:r>
            <w:r w:rsidRPr="004E30F9">
              <w:rPr>
                <w:sz w:val="24"/>
                <w:szCs w:val="24"/>
              </w:rPr>
              <w:lastRenderedPageBreak/>
              <w:t>склонах 11-20</w:t>
            </w:r>
            <w:r w:rsidRPr="004E30F9">
              <w:rPr>
                <w:sz w:val="24"/>
                <w:szCs w:val="24"/>
                <w:vertAlign w:val="superscript"/>
              </w:rPr>
              <w:t>0</w:t>
            </w:r>
          </w:p>
        </w:tc>
        <w:tc>
          <w:tcPr>
            <w:tcW w:w="428" w:type="pct"/>
            <w:vAlign w:val="center"/>
          </w:tcPr>
          <w:p w:rsidR="009A0923" w:rsidRPr="004E30F9" w:rsidRDefault="009A0923" w:rsidP="002A7F16">
            <w:pPr>
              <w:spacing w:line="260" w:lineRule="exact"/>
              <w:jc w:val="center"/>
              <w:rPr>
                <w:sz w:val="24"/>
                <w:szCs w:val="24"/>
              </w:rPr>
            </w:pPr>
            <w:r w:rsidRPr="004E30F9">
              <w:rPr>
                <w:sz w:val="24"/>
                <w:szCs w:val="24"/>
              </w:rPr>
              <w:lastRenderedPageBreak/>
              <w:t>Сухие</w:t>
            </w:r>
          </w:p>
          <w:p w:rsidR="009A0923" w:rsidRPr="004E30F9" w:rsidRDefault="009A0923" w:rsidP="002A7F16">
            <w:pPr>
              <w:spacing w:line="260" w:lineRule="exact"/>
              <w:jc w:val="center"/>
              <w:rPr>
                <w:sz w:val="24"/>
                <w:szCs w:val="24"/>
              </w:rPr>
            </w:pPr>
            <w:r w:rsidRPr="004E30F9">
              <w:rPr>
                <w:sz w:val="24"/>
                <w:szCs w:val="24"/>
              </w:rPr>
              <w:t>и свежие</w:t>
            </w:r>
          </w:p>
          <w:p w:rsidR="009A0923" w:rsidRPr="004E30F9" w:rsidRDefault="009A0923" w:rsidP="002A7F16">
            <w:pPr>
              <w:spacing w:line="260" w:lineRule="exact"/>
              <w:jc w:val="center"/>
              <w:rPr>
                <w:sz w:val="24"/>
                <w:szCs w:val="24"/>
              </w:rPr>
            </w:pPr>
            <w:r w:rsidRPr="004E30F9">
              <w:rPr>
                <w:sz w:val="24"/>
                <w:szCs w:val="24"/>
              </w:rPr>
              <w:t>типы</w:t>
            </w:r>
          </w:p>
        </w:tc>
        <w:tc>
          <w:tcPr>
            <w:tcW w:w="427" w:type="pct"/>
            <w:vAlign w:val="center"/>
          </w:tcPr>
          <w:p w:rsidR="009A0923" w:rsidRPr="004E30F9" w:rsidRDefault="009A0923" w:rsidP="002A7F16">
            <w:pPr>
              <w:spacing w:line="260" w:lineRule="exact"/>
              <w:jc w:val="center"/>
              <w:rPr>
                <w:sz w:val="24"/>
                <w:szCs w:val="24"/>
              </w:rPr>
            </w:pPr>
            <w:r w:rsidRPr="004E30F9">
              <w:rPr>
                <w:sz w:val="24"/>
                <w:szCs w:val="24"/>
              </w:rPr>
              <w:t>14</w:t>
            </w: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t>Сосна</w:t>
            </w:r>
          </w:p>
          <w:p w:rsidR="009A0923" w:rsidRPr="004E30F9" w:rsidRDefault="009A0923" w:rsidP="002A7F16">
            <w:pPr>
              <w:spacing w:line="260" w:lineRule="exact"/>
              <w:jc w:val="center"/>
              <w:rPr>
                <w:sz w:val="24"/>
                <w:szCs w:val="24"/>
              </w:rPr>
            </w:pPr>
            <w:r w:rsidRPr="004E30F9">
              <w:rPr>
                <w:sz w:val="24"/>
                <w:szCs w:val="24"/>
              </w:rPr>
              <w:t>Лиственница</w:t>
            </w:r>
          </w:p>
          <w:p w:rsidR="009A0923" w:rsidRPr="004E30F9" w:rsidRDefault="009A0923" w:rsidP="002A7F16">
            <w:pPr>
              <w:spacing w:line="260" w:lineRule="exact"/>
              <w:jc w:val="center"/>
              <w:rPr>
                <w:sz w:val="24"/>
                <w:szCs w:val="24"/>
              </w:rPr>
            </w:pPr>
            <w:r w:rsidRPr="004E30F9">
              <w:rPr>
                <w:sz w:val="24"/>
                <w:szCs w:val="24"/>
              </w:rPr>
              <w:t>Дуб</w:t>
            </w:r>
          </w:p>
          <w:p w:rsidR="009A0923" w:rsidRPr="004E30F9" w:rsidRDefault="009A0923" w:rsidP="002A7F16">
            <w:pPr>
              <w:spacing w:line="260" w:lineRule="exact"/>
              <w:jc w:val="center"/>
              <w:rPr>
                <w:sz w:val="24"/>
                <w:szCs w:val="24"/>
              </w:rPr>
            </w:pPr>
            <w:r w:rsidRPr="004E30F9">
              <w:rPr>
                <w:sz w:val="24"/>
                <w:szCs w:val="24"/>
              </w:rPr>
              <w:lastRenderedPageBreak/>
              <w:t>Ясень</w:t>
            </w:r>
          </w:p>
          <w:p w:rsidR="009A0923" w:rsidRPr="004E30F9" w:rsidRDefault="009A0923" w:rsidP="002A7F16">
            <w:pPr>
              <w:spacing w:line="260" w:lineRule="exact"/>
              <w:jc w:val="center"/>
              <w:rPr>
                <w:sz w:val="24"/>
                <w:szCs w:val="24"/>
              </w:rPr>
            </w:pPr>
            <w:r w:rsidRPr="004E30F9">
              <w:rPr>
                <w:sz w:val="24"/>
                <w:szCs w:val="24"/>
              </w:rPr>
              <w:t>Клен</w:t>
            </w:r>
          </w:p>
          <w:p w:rsidR="009A0923" w:rsidRDefault="009A0923" w:rsidP="002A7F16">
            <w:pPr>
              <w:spacing w:line="260" w:lineRule="exact"/>
              <w:jc w:val="center"/>
              <w:rPr>
                <w:sz w:val="24"/>
                <w:szCs w:val="24"/>
              </w:rPr>
            </w:pPr>
            <w:r w:rsidRPr="004E30F9">
              <w:rPr>
                <w:sz w:val="24"/>
                <w:szCs w:val="24"/>
              </w:rPr>
              <w:t>Береза</w:t>
            </w:r>
          </w:p>
          <w:p w:rsidR="009A0923" w:rsidRPr="004E30F9" w:rsidRDefault="009A0923" w:rsidP="002A7F16">
            <w:pPr>
              <w:spacing w:line="260" w:lineRule="exact"/>
              <w:jc w:val="center"/>
              <w:rPr>
                <w:sz w:val="24"/>
                <w:szCs w:val="24"/>
              </w:rPr>
            </w:pPr>
          </w:p>
        </w:tc>
        <w:tc>
          <w:tcPr>
            <w:tcW w:w="571" w:type="pct"/>
            <w:vAlign w:val="center"/>
          </w:tcPr>
          <w:p w:rsidR="009A0923" w:rsidRPr="004E30F9" w:rsidRDefault="009A0923" w:rsidP="002A7F16">
            <w:pPr>
              <w:spacing w:line="260" w:lineRule="exact"/>
              <w:jc w:val="center"/>
              <w:rPr>
                <w:sz w:val="24"/>
                <w:szCs w:val="24"/>
              </w:rPr>
            </w:pPr>
            <w:r w:rsidRPr="004E30F9">
              <w:rPr>
                <w:sz w:val="24"/>
                <w:szCs w:val="24"/>
              </w:rPr>
              <w:lastRenderedPageBreak/>
              <w:t>Частичная</w:t>
            </w:r>
          </w:p>
        </w:tc>
        <w:tc>
          <w:tcPr>
            <w:tcW w:w="618" w:type="pct"/>
            <w:vAlign w:val="center"/>
          </w:tcPr>
          <w:p w:rsidR="009A0923" w:rsidRPr="004E30F9" w:rsidRDefault="009A0923" w:rsidP="002A7F16">
            <w:pPr>
              <w:spacing w:line="260" w:lineRule="exact"/>
              <w:jc w:val="center"/>
              <w:rPr>
                <w:sz w:val="24"/>
                <w:szCs w:val="24"/>
              </w:rPr>
            </w:pPr>
            <w:r w:rsidRPr="004E30F9">
              <w:rPr>
                <w:sz w:val="24"/>
                <w:szCs w:val="24"/>
              </w:rPr>
              <w:t>Посадка</w:t>
            </w:r>
          </w:p>
        </w:tc>
        <w:tc>
          <w:tcPr>
            <w:tcW w:w="760" w:type="pct"/>
            <w:vAlign w:val="center"/>
          </w:tcPr>
          <w:p w:rsidR="009A0923" w:rsidRPr="004E30F9" w:rsidRDefault="009A0923" w:rsidP="002A7F16">
            <w:pPr>
              <w:spacing w:line="260" w:lineRule="exact"/>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9A0923" w:rsidRPr="004E30F9" w:rsidRDefault="009A0923" w:rsidP="002A7F16">
            <w:pPr>
              <w:spacing w:line="260" w:lineRule="exact"/>
              <w:jc w:val="center"/>
              <w:rPr>
                <w:sz w:val="24"/>
                <w:szCs w:val="24"/>
              </w:rPr>
            </w:pPr>
            <w:r w:rsidRPr="004E30F9">
              <w:rPr>
                <w:sz w:val="24"/>
                <w:szCs w:val="24"/>
              </w:rPr>
              <w:t>4.5</w:t>
            </w:r>
          </w:p>
        </w:tc>
        <w:tc>
          <w:tcPr>
            <w:tcW w:w="760" w:type="pct"/>
            <w:vAlign w:val="center"/>
          </w:tcPr>
          <w:p w:rsidR="009A0923" w:rsidRDefault="009A0923" w:rsidP="009A0923">
            <w:pPr>
              <w:jc w:val="center"/>
            </w:pPr>
            <w:r w:rsidRPr="00B80F5E">
              <w:rPr>
                <w:sz w:val="24"/>
                <w:szCs w:val="24"/>
              </w:rPr>
              <w:t>4-3-2-1</w:t>
            </w:r>
          </w:p>
        </w:tc>
      </w:tr>
      <w:tr w:rsidR="002A7F16" w:rsidRPr="004E30F9" w:rsidTr="002A7F16">
        <w:tc>
          <w:tcPr>
            <w:tcW w:w="865" w:type="pct"/>
            <w:vAlign w:val="center"/>
          </w:tcPr>
          <w:p w:rsidR="002A7F16" w:rsidRDefault="002A7F16" w:rsidP="002A7F16">
            <w:pPr>
              <w:rPr>
                <w:sz w:val="24"/>
                <w:szCs w:val="24"/>
              </w:rPr>
            </w:pPr>
            <w:r w:rsidRPr="004E30F9">
              <w:rPr>
                <w:sz w:val="24"/>
                <w:szCs w:val="24"/>
              </w:rPr>
              <w:lastRenderedPageBreak/>
              <w:t>6. Свежие не возобн</w:t>
            </w:r>
            <w:r w:rsidRPr="004E30F9">
              <w:rPr>
                <w:sz w:val="24"/>
                <w:szCs w:val="24"/>
              </w:rPr>
              <w:t>о</w:t>
            </w:r>
            <w:r w:rsidRPr="004E30F9">
              <w:rPr>
                <w:sz w:val="24"/>
                <w:szCs w:val="24"/>
              </w:rPr>
              <w:t>вившиеся вырубки с</w:t>
            </w:r>
            <w:r>
              <w:rPr>
                <w:sz w:val="24"/>
                <w:szCs w:val="24"/>
              </w:rPr>
              <w:t xml:space="preserve"> наличием пней свыше 500 </w:t>
            </w:r>
            <w:proofErr w:type="gramStart"/>
            <w:r>
              <w:rPr>
                <w:sz w:val="24"/>
                <w:szCs w:val="24"/>
              </w:rPr>
              <w:t>шт</w:t>
            </w:r>
            <w:proofErr w:type="gramEnd"/>
            <w:r>
              <w:rPr>
                <w:sz w:val="24"/>
                <w:szCs w:val="24"/>
              </w:rPr>
              <w:t xml:space="preserve">/га </w:t>
            </w:r>
            <w:r w:rsidRPr="004E30F9">
              <w:rPr>
                <w:sz w:val="24"/>
                <w:szCs w:val="24"/>
              </w:rPr>
              <w:t>на склонах</w:t>
            </w:r>
          </w:p>
          <w:p w:rsidR="002A7F16" w:rsidRPr="004E30F9" w:rsidRDefault="002A7F16" w:rsidP="002A7F16">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2A7F16" w:rsidRPr="004E30F9" w:rsidRDefault="002A7F16" w:rsidP="002A7F16">
            <w:pPr>
              <w:jc w:val="center"/>
              <w:rPr>
                <w:sz w:val="24"/>
                <w:szCs w:val="24"/>
              </w:rPr>
            </w:pPr>
            <w:r w:rsidRPr="004E30F9">
              <w:rPr>
                <w:sz w:val="24"/>
                <w:szCs w:val="24"/>
              </w:rPr>
              <w:t>Сухие</w:t>
            </w:r>
          </w:p>
          <w:p w:rsidR="002A7F16" w:rsidRPr="004E30F9" w:rsidRDefault="002A7F16" w:rsidP="002A7F16">
            <w:pPr>
              <w:jc w:val="center"/>
              <w:rPr>
                <w:sz w:val="24"/>
                <w:szCs w:val="24"/>
              </w:rPr>
            </w:pPr>
            <w:r w:rsidRPr="004E30F9">
              <w:rPr>
                <w:sz w:val="24"/>
                <w:szCs w:val="24"/>
              </w:rPr>
              <w:t>и 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4,9</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Тополь</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u w:val="single"/>
              </w:rPr>
            </w:pPr>
            <w:r w:rsidRPr="004E30F9">
              <w:rPr>
                <w:sz w:val="24"/>
                <w:szCs w:val="24"/>
                <w:u w:val="single"/>
              </w:rPr>
              <w:t>3.0х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4.5</w:t>
            </w:r>
          </w:p>
        </w:tc>
        <w:tc>
          <w:tcPr>
            <w:tcW w:w="760" w:type="pct"/>
            <w:vAlign w:val="center"/>
          </w:tcPr>
          <w:p w:rsidR="002A7F16" w:rsidRPr="004E30F9" w:rsidRDefault="009A0923" w:rsidP="002A7F16">
            <w:pPr>
              <w:jc w:val="center"/>
              <w:rPr>
                <w:sz w:val="24"/>
                <w:szCs w:val="24"/>
              </w:rPr>
            </w:pPr>
            <w:r w:rsidRPr="009A0923">
              <w:rPr>
                <w:sz w:val="24"/>
                <w:szCs w:val="24"/>
              </w:rPr>
              <w:t>4-3-2-1</w:t>
            </w:r>
          </w:p>
        </w:tc>
      </w:tr>
      <w:tr w:rsidR="002A7F16" w:rsidRPr="004E30F9" w:rsidTr="00F515EB">
        <w:trPr>
          <w:trHeight w:val="329"/>
        </w:trPr>
        <w:tc>
          <w:tcPr>
            <w:tcW w:w="5000" w:type="pct"/>
            <w:gridSpan w:val="8"/>
          </w:tcPr>
          <w:p w:rsidR="002A7F16" w:rsidRPr="004E30F9" w:rsidRDefault="002A7F16" w:rsidP="00F515EB">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Малоценные молодн</w:t>
            </w:r>
            <w:r w:rsidRPr="004E30F9">
              <w:rPr>
                <w:sz w:val="24"/>
                <w:szCs w:val="24"/>
              </w:rPr>
              <w:t>я</w:t>
            </w:r>
            <w:r w:rsidRPr="004E30F9">
              <w:rPr>
                <w:sz w:val="24"/>
                <w:szCs w:val="24"/>
              </w:rPr>
              <w:t>ки любых полнот, где целевые породы отсу</w:t>
            </w:r>
            <w:r w:rsidRPr="004E30F9">
              <w:rPr>
                <w:sz w:val="24"/>
                <w:szCs w:val="24"/>
              </w:rPr>
              <w:t>т</w:t>
            </w:r>
            <w:r w:rsidRPr="004E30F9">
              <w:rPr>
                <w:sz w:val="24"/>
                <w:szCs w:val="24"/>
              </w:rPr>
              <w:t>ствуют</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Ясень</w:t>
            </w:r>
          </w:p>
          <w:p w:rsidR="002A7F16" w:rsidRPr="004E30F9" w:rsidRDefault="002A7F16" w:rsidP="002A7F16">
            <w:pPr>
              <w:jc w:val="center"/>
              <w:rPr>
                <w:sz w:val="24"/>
                <w:szCs w:val="24"/>
              </w:rPr>
            </w:pPr>
            <w:r w:rsidRPr="004E30F9">
              <w:rPr>
                <w:sz w:val="24"/>
                <w:szCs w:val="24"/>
              </w:rPr>
              <w:t>Береза</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rPr>
            </w:pPr>
            <w:r w:rsidRPr="004E30F9">
              <w:rPr>
                <w:sz w:val="24"/>
                <w:szCs w:val="24"/>
              </w:rPr>
              <w:t>6-8 м</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3.0</w:t>
            </w:r>
          </w:p>
        </w:tc>
        <w:tc>
          <w:tcPr>
            <w:tcW w:w="760" w:type="pct"/>
            <w:vAlign w:val="center"/>
          </w:tcPr>
          <w:p w:rsidR="002A7F16" w:rsidRPr="004E30F9" w:rsidRDefault="002A7F16" w:rsidP="002A7F16">
            <w:pPr>
              <w:jc w:val="center"/>
              <w:rPr>
                <w:sz w:val="24"/>
                <w:szCs w:val="24"/>
              </w:rPr>
            </w:pPr>
            <w:r w:rsidRPr="004E30F9">
              <w:rPr>
                <w:sz w:val="24"/>
                <w:szCs w:val="24"/>
              </w:rPr>
              <w:t>3-3-2-1</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Малоценные молодн</w:t>
            </w:r>
            <w:r w:rsidRPr="004E30F9">
              <w:rPr>
                <w:sz w:val="24"/>
                <w:szCs w:val="24"/>
              </w:rPr>
              <w:t>я</w:t>
            </w:r>
            <w:r w:rsidRPr="004E30F9">
              <w:rPr>
                <w:sz w:val="24"/>
                <w:szCs w:val="24"/>
              </w:rPr>
              <w:t>ки любых полнот, где целевые породы с</w:t>
            </w:r>
            <w:r w:rsidRPr="004E30F9">
              <w:rPr>
                <w:sz w:val="24"/>
                <w:szCs w:val="24"/>
              </w:rPr>
              <w:t>о</w:t>
            </w:r>
            <w:r w:rsidRPr="004E30F9">
              <w:rPr>
                <w:sz w:val="24"/>
                <w:szCs w:val="24"/>
              </w:rPr>
              <w:t>ставляют 1-2 единицы в составе</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Ясень</w:t>
            </w:r>
          </w:p>
          <w:p w:rsidR="002A7F16" w:rsidRPr="004E30F9" w:rsidRDefault="002A7F16" w:rsidP="002A7F16">
            <w:pPr>
              <w:jc w:val="center"/>
              <w:rPr>
                <w:sz w:val="24"/>
                <w:szCs w:val="24"/>
              </w:rPr>
            </w:pPr>
            <w:r w:rsidRPr="004E30F9">
              <w:rPr>
                <w:sz w:val="24"/>
                <w:szCs w:val="24"/>
              </w:rPr>
              <w:t>Береза</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rPr>
            </w:pPr>
            <w:r w:rsidRPr="004E30F9">
              <w:rPr>
                <w:sz w:val="24"/>
                <w:szCs w:val="24"/>
              </w:rPr>
              <w:t>6-8 м</w:t>
            </w:r>
          </w:p>
        </w:tc>
        <w:tc>
          <w:tcPr>
            <w:tcW w:w="618" w:type="pct"/>
            <w:vAlign w:val="center"/>
          </w:tcPr>
          <w:p w:rsidR="002A7F16" w:rsidRPr="004E30F9" w:rsidRDefault="002A7F16" w:rsidP="002A7F16">
            <w:pPr>
              <w:jc w:val="center"/>
              <w:rPr>
                <w:sz w:val="24"/>
                <w:szCs w:val="24"/>
              </w:rPr>
            </w:pPr>
            <w:r w:rsidRPr="004E30F9">
              <w:rPr>
                <w:sz w:val="24"/>
                <w:szCs w:val="24"/>
              </w:rPr>
              <w:t>Посадка</w:t>
            </w:r>
          </w:p>
        </w:tc>
        <w:tc>
          <w:tcPr>
            <w:tcW w:w="760" w:type="pct"/>
            <w:vAlign w:val="center"/>
          </w:tcPr>
          <w:p w:rsidR="002A7F16" w:rsidRPr="004E30F9" w:rsidRDefault="002A7F16" w:rsidP="002A7F16">
            <w:pPr>
              <w:jc w:val="center"/>
              <w:rPr>
                <w:sz w:val="24"/>
                <w:szCs w:val="24"/>
              </w:rPr>
            </w:pPr>
            <w:r w:rsidRPr="004E30F9">
              <w:rPr>
                <w:sz w:val="24"/>
                <w:szCs w:val="24"/>
              </w:rPr>
              <w:t>В коридорах</w:t>
            </w:r>
          </w:p>
          <w:p w:rsidR="002A7F16" w:rsidRPr="004E30F9" w:rsidRDefault="002A7F16" w:rsidP="002A7F16">
            <w:pPr>
              <w:jc w:val="center"/>
              <w:rPr>
                <w:sz w:val="24"/>
                <w:szCs w:val="24"/>
                <w:u w:val="single"/>
              </w:rPr>
            </w:pPr>
            <w:r w:rsidRPr="004E30F9">
              <w:rPr>
                <w:sz w:val="24"/>
                <w:szCs w:val="24"/>
                <w:u w:val="single"/>
              </w:rPr>
              <w:t>2.5х</w:t>
            </w:r>
            <w:proofErr w:type="gramStart"/>
            <w:r w:rsidRPr="004E30F9">
              <w:rPr>
                <w:sz w:val="24"/>
                <w:szCs w:val="24"/>
                <w:u w:val="single"/>
              </w:rPr>
              <w:t>0</w:t>
            </w:r>
            <w:proofErr w:type="gramEnd"/>
            <w:r w:rsidRPr="004E30F9">
              <w:rPr>
                <w:sz w:val="24"/>
                <w:szCs w:val="24"/>
                <w:u w:val="single"/>
              </w:rPr>
              <w:t>.75</w:t>
            </w:r>
          </w:p>
          <w:p w:rsidR="002A7F16" w:rsidRPr="004E30F9" w:rsidRDefault="002A7F16" w:rsidP="002A7F16">
            <w:pPr>
              <w:jc w:val="center"/>
              <w:rPr>
                <w:sz w:val="24"/>
                <w:szCs w:val="24"/>
              </w:rPr>
            </w:pPr>
            <w:r w:rsidRPr="004E30F9">
              <w:rPr>
                <w:sz w:val="24"/>
                <w:szCs w:val="24"/>
              </w:rPr>
              <w:t>3.0</w:t>
            </w:r>
          </w:p>
        </w:tc>
        <w:tc>
          <w:tcPr>
            <w:tcW w:w="760" w:type="pct"/>
            <w:vAlign w:val="center"/>
          </w:tcPr>
          <w:p w:rsidR="002A7F16" w:rsidRPr="004E30F9" w:rsidRDefault="002A7F16" w:rsidP="002A7F16">
            <w:pPr>
              <w:jc w:val="center"/>
              <w:rPr>
                <w:sz w:val="24"/>
                <w:szCs w:val="24"/>
              </w:rPr>
            </w:pPr>
            <w:r w:rsidRPr="004E30F9">
              <w:rPr>
                <w:sz w:val="24"/>
                <w:szCs w:val="24"/>
              </w:rPr>
              <w:t>3-3-2-1</w:t>
            </w:r>
          </w:p>
        </w:tc>
      </w:tr>
      <w:tr w:rsidR="002A7F16" w:rsidRPr="004E30F9" w:rsidTr="002A7F16">
        <w:tc>
          <w:tcPr>
            <w:tcW w:w="865" w:type="pct"/>
            <w:vAlign w:val="center"/>
          </w:tcPr>
          <w:p w:rsidR="002A7F16" w:rsidRPr="004E30F9" w:rsidRDefault="002A7F16" w:rsidP="002A7F16">
            <w:pPr>
              <w:rPr>
                <w:sz w:val="24"/>
                <w:szCs w:val="24"/>
              </w:rPr>
            </w:pPr>
            <w:r w:rsidRPr="004E30F9">
              <w:rPr>
                <w:sz w:val="24"/>
                <w:szCs w:val="24"/>
              </w:rPr>
              <w:t>Неудовлетворительные культуры - уплотнение</w:t>
            </w:r>
          </w:p>
        </w:tc>
        <w:tc>
          <w:tcPr>
            <w:tcW w:w="428" w:type="pct"/>
            <w:vAlign w:val="center"/>
          </w:tcPr>
          <w:p w:rsidR="002A7F16" w:rsidRPr="004E30F9" w:rsidRDefault="002A7F16" w:rsidP="002A7F16">
            <w:pPr>
              <w:jc w:val="center"/>
              <w:rPr>
                <w:sz w:val="24"/>
                <w:szCs w:val="24"/>
              </w:rPr>
            </w:pPr>
            <w:r w:rsidRPr="004E30F9">
              <w:rPr>
                <w:sz w:val="24"/>
                <w:szCs w:val="24"/>
              </w:rPr>
              <w:t>Свежие</w:t>
            </w:r>
          </w:p>
          <w:p w:rsidR="002A7F16" w:rsidRPr="004E30F9" w:rsidRDefault="002A7F16" w:rsidP="002A7F16">
            <w:pPr>
              <w:jc w:val="center"/>
              <w:rPr>
                <w:sz w:val="24"/>
                <w:szCs w:val="24"/>
              </w:rPr>
            </w:pPr>
            <w:r w:rsidRPr="004E30F9">
              <w:rPr>
                <w:sz w:val="24"/>
                <w:szCs w:val="24"/>
              </w:rPr>
              <w:t>типы</w:t>
            </w:r>
          </w:p>
        </w:tc>
        <w:tc>
          <w:tcPr>
            <w:tcW w:w="427" w:type="pct"/>
            <w:vAlign w:val="center"/>
          </w:tcPr>
          <w:p w:rsidR="002A7F16" w:rsidRPr="004E30F9" w:rsidRDefault="002A7F16" w:rsidP="002A7F16">
            <w:pPr>
              <w:jc w:val="center"/>
              <w:rPr>
                <w:sz w:val="24"/>
                <w:szCs w:val="24"/>
              </w:rPr>
            </w:pPr>
            <w:r w:rsidRPr="004E30F9">
              <w:rPr>
                <w:sz w:val="24"/>
                <w:szCs w:val="24"/>
              </w:rPr>
              <w:t>11</w:t>
            </w:r>
          </w:p>
        </w:tc>
        <w:tc>
          <w:tcPr>
            <w:tcW w:w="571" w:type="pct"/>
            <w:vAlign w:val="center"/>
          </w:tcPr>
          <w:p w:rsidR="002A7F16" w:rsidRPr="004E30F9" w:rsidRDefault="002A7F16" w:rsidP="002A7F16">
            <w:pPr>
              <w:jc w:val="center"/>
              <w:rPr>
                <w:sz w:val="24"/>
                <w:szCs w:val="24"/>
              </w:rPr>
            </w:pPr>
            <w:r w:rsidRPr="004E30F9">
              <w:rPr>
                <w:sz w:val="24"/>
                <w:szCs w:val="24"/>
              </w:rPr>
              <w:t>Сосна</w:t>
            </w:r>
          </w:p>
          <w:p w:rsidR="002A7F16" w:rsidRPr="004E30F9" w:rsidRDefault="002A7F16" w:rsidP="002A7F16">
            <w:pPr>
              <w:jc w:val="center"/>
              <w:rPr>
                <w:sz w:val="24"/>
                <w:szCs w:val="24"/>
              </w:rPr>
            </w:pPr>
            <w:r w:rsidRPr="004E30F9">
              <w:rPr>
                <w:sz w:val="24"/>
                <w:szCs w:val="24"/>
              </w:rPr>
              <w:t>Ель</w:t>
            </w:r>
          </w:p>
          <w:p w:rsidR="002A7F16" w:rsidRPr="004E30F9" w:rsidRDefault="002A7F16" w:rsidP="002A7F16">
            <w:pPr>
              <w:jc w:val="center"/>
              <w:rPr>
                <w:sz w:val="24"/>
                <w:szCs w:val="24"/>
              </w:rPr>
            </w:pPr>
            <w:r w:rsidRPr="004E30F9">
              <w:rPr>
                <w:sz w:val="24"/>
                <w:szCs w:val="24"/>
              </w:rPr>
              <w:t>Дуб</w:t>
            </w:r>
          </w:p>
          <w:p w:rsidR="002A7F16" w:rsidRPr="004E30F9" w:rsidRDefault="002A7F16" w:rsidP="002A7F16">
            <w:pPr>
              <w:jc w:val="center"/>
              <w:rPr>
                <w:sz w:val="24"/>
                <w:szCs w:val="24"/>
              </w:rPr>
            </w:pPr>
            <w:r w:rsidRPr="004E30F9">
              <w:rPr>
                <w:sz w:val="24"/>
                <w:szCs w:val="24"/>
              </w:rPr>
              <w:t>Клен</w:t>
            </w:r>
          </w:p>
          <w:p w:rsidR="002A7F16" w:rsidRPr="004E30F9" w:rsidRDefault="002A7F16" w:rsidP="002A7F16">
            <w:pPr>
              <w:jc w:val="center"/>
              <w:rPr>
                <w:sz w:val="24"/>
                <w:szCs w:val="24"/>
              </w:rPr>
            </w:pPr>
            <w:r w:rsidRPr="004E30F9">
              <w:rPr>
                <w:sz w:val="24"/>
                <w:szCs w:val="24"/>
              </w:rPr>
              <w:t>Акация</w:t>
            </w:r>
          </w:p>
        </w:tc>
        <w:tc>
          <w:tcPr>
            <w:tcW w:w="571" w:type="pct"/>
            <w:vAlign w:val="center"/>
          </w:tcPr>
          <w:p w:rsidR="002A7F16" w:rsidRPr="004E30F9" w:rsidRDefault="002A7F16" w:rsidP="002A7F16">
            <w:pPr>
              <w:jc w:val="center"/>
              <w:rPr>
                <w:sz w:val="24"/>
                <w:szCs w:val="24"/>
              </w:rPr>
            </w:pPr>
            <w:r w:rsidRPr="004E30F9">
              <w:rPr>
                <w:sz w:val="24"/>
                <w:szCs w:val="24"/>
              </w:rPr>
              <w:t>Частичная</w:t>
            </w:r>
          </w:p>
          <w:p w:rsidR="002A7F16" w:rsidRPr="004E30F9" w:rsidRDefault="002A7F16" w:rsidP="002A7F16">
            <w:pPr>
              <w:jc w:val="center"/>
              <w:rPr>
                <w:sz w:val="24"/>
                <w:szCs w:val="24"/>
              </w:rPr>
            </w:pPr>
            <w:r w:rsidRPr="004E30F9">
              <w:rPr>
                <w:sz w:val="24"/>
                <w:szCs w:val="24"/>
              </w:rPr>
              <w:t>в прогалинах</w:t>
            </w:r>
          </w:p>
        </w:tc>
        <w:tc>
          <w:tcPr>
            <w:tcW w:w="618" w:type="pct"/>
            <w:vAlign w:val="center"/>
          </w:tcPr>
          <w:p w:rsidR="002A7F16" w:rsidRPr="004E30F9" w:rsidRDefault="002A7F16" w:rsidP="002A7F16">
            <w:pPr>
              <w:jc w:val="center"/>
              <w:rPr>
                <w:sz w:val="24"/>
                <w:szCs w:val="24"/>
              </w:rPr>
            </w:pPr>
            <w:r w:rsidRPr="004E30F9">
              <w:rPr>
                <w:sz w:val="24"/>
                <w:szCs w:val="24"/>
              </w:rPr>
              <w:t xml:space="preserve">Ввод целевых пород в местах </w:t>
            </w:r>
            <w:proofErr w:type="gramStart"/>
            <w:r w:rsidRPr="004E30F9">
              <w:rPr>
                <w:sz w:val="24"/>
                <w:szCs w:val="24"/>
              </w:rPr>
              <w:t>отпада</w:t>
            </w:r>
            <w:proofErr w:type="gramEnd"/>
          </w:p>
        </w:tc>
        <w:tc>
          <w:tcPr>
            <w:tcW w:w="760" w:type="pct"/>
            <w:vAlign w:val="center"/>
          </w:tcPr>
          <w:p w:rsidR="002A7F16" w:rsidRPr="004E30F9" w:rsidRDefault="002A7F16" w:rsidP="002A7F16">
            <w:pPr>
              <w:jc w:val="center"/>
              <w:rPr>
                <w:sz w:val="24"/>
                <w:szCs w:val="24"/>
              </w:rPr>
            </w:pPr>
            <w:r w:rsidRPr="004E30F9">
              <w:rPr>
                <w:sz w:val="24"/>
                <w:szCs w:val="24"/>
              </w:rPr>
              <w:t>-</w:t>
            </w:r>
          </w:p>
          <w:p w:rsidR="002A7F16" w:rsidRPr="004E30F9" w:rsidRDefault="002A7F16" w:rsidP="002A7F16">
            <w:pPr>
              <w:jc w:val="center"/>
              <w:rPr>
                <w:sz w:val="24"/>
                <w:szCs w:val="24"/>
              </w:rPr>
            </w:pPr>
            <w:r w:rsidRPr="004E30F9">
              <w:rPr>
                <w:sz w:val="24"/>
                <w:szCs w:val="24"/>
              </w:rPr>
              <w:t>2.5</w:t>
            </w:r>
          </w:p>
        </w:tc>
        <w:tc>
          <w:tcPr>
            <w:tcW w:w="760" w:type="pct"/>
            <w:vAlign w:val="center"/>
          </w:tcPr>
          <w:p w:rsidR="002A7F16" w:rsidRPr="004E30F9" w:rsidRDefault="002A7F16" w:rsidP="002A7F16">
            <w:pPr>
              <w:jc w:val="center"/>
              <w:rPr>
                <w:sz w:val="24"/>
                <w:szCs w:val="24"/>
              </w:rPr>
            </w:pPr>
            <w:r w:rsidRPr="004E30F9">
              <w:rPr>
                <w:sz w:val="24"/>
                <w:szCs w:val="24"/>
              </w:rPr>
              <w:t>3-3-2-1</w:t>
            </w:r>
          </w:p>
        </w:tc>
      </w:tr>
    </w:tbl>
    <w:p w:rsidR="00D6784D" w:rsidRDefault="00D6784D" w:rsidP="00D6784D">
      <w:pPr>
        <w:spacing w:line="276" w:lineRule="auto"/>
        <w:jc w:val="both"/>
        <w:rPr>
          <w:sz w:val="24"/>
          <w:szCs w:val="24"/>
        </w:rPr>
      </w:pPr>
    </w:p>
    <w:p w:rsidR="007E6E1D" w:rsidRPr="00D6784D" w:rsidRDefault="007E6E1D" w:rsidP="00D6784D">
      <w:pPr>
        <w:rPr>
          <w:sz w:val="24"/>
          <w:szCs w:val="24"/>
        </w:rPr>
        <w:sectPr w:rsidR="007E6E1D" w:rsidRPr="00D6784D" w:rsidSect="008D53C3">
          <w:pgSz w:w="16838" w:h="11906" w:orient="landscape"/>
          <w:pgMar w:top="1701" w:right="1134" w:bottom="907" w:left="1134" w:header="709" w:footer="709" w:gutter="0"/>
          <w:cols w:space="708"/>
          <w:docGrid w:linePitch="360"/>
        </w:sectPr>
      </w:pPr>
    </w:p>
    <w:p w:rsidR="00BC0D9B" w:rsidRPr="00C71B17" w:rsidRDefault="00BC0D9B" w:rsidP="00BC0D9B">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C0D9B" w:rsidRPr="00634185" w:rsidRDefault="00BC0D9B" w:rsidP="00BC0D9B">
      <w:pPr>
        <w:shd w:val="clear" w:color="auto" w:fill="FFFFFF"/>
        <w:spacing w:line="276" w:lineRule="auto"/>
        <w:rPr>
          <w:b/>
          <w:bCs/>
          <w:snapToGrid w:val="0"/>
          <w:sz w:val="28"/>
          <w:szCs w:val="28"/>
        </w:rPr>
      </w:pP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w:t>
      </w:r>
      <w:r>
        <w:rPr>
          <w:bCs/>
          <w:snapToGrid w:val="0"/>
          <w:color w:val="000000"/>
          <w:sz w:val="28"/>
          <w:szCs w:val="28"/>
        </w:rPr>
        <w:t>с</w:t>
      </w:r>
      <w:r>
        <w:rPr>
          <w:bCs/>
          <w:snapToGrid w:val="0"/>
          <w:color w:val="000000"/>
          <w:sz w:val="28"/>
          <w:szCs w:val="28"/>
        </w:rPr>
        <w:t>ного кодекса РФ</w:t>
      </w:r>
      <w:r w:rsidRPr="00104C8D">
        <w:rPr>
          <w:bCs/>
          <w:snapToGrid w:val="0"/>
          <w:color w:val="000000"/>
          <w:sz w:val="28"/>
          <w:szCs w:val="28"/>
        </w:rPr>
        <w:t>.</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w:t>
      </w:r>
      <w:r>
        <w:rPr>
          <w:bCs/>
          <w:snapToGrid w:val="0"/>
          <w:color w:val="000000"/>
          <w:sz w:val="28"/>
          <w:szCs w:val="28"/>
        </w:rPr>
        <w:t>с</w:t>
      </w:r>
      <w:r>
        <w:rPr>
          <w:bCs/>
          <w:snapToGrid w:val="0"/>
          <w:color w:val="000000"/>
          <w:sz w:val="28"/>
          <w:szCs w:val="28"/>
        </w:rPr>
        <w:t>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w:t>
      </w:r>
      <w:r w:rsidRPr="00104C8D">
        <w:rPr>
          <w:bCs/>
          <w:snapToGrid w:val="0"/>
          <w:color w:val="000000"/>
          <w:sz w:val="28"/>
          <w:szCs w:val="28"/>
        </w:rPr>
        <w:t>е</w:t>
      </w:r>
      <w:r w:rsidRPr="00104C8D">
        <w:rPr>
          <w:bCs/>
          <w:snapToGrid w:val="0"/>
          <w:color w:val="000000"/>
          <w:sz w:val="28"/>
          <w:szCs w:val="28"/>
        </w:rPr>
        <w:t>мена лесных растений или, если такие семена отсутствуют, нормальные сем</w:t>
      </w:r>
      <w:r w:rsidRPr="00104C8D">
        <w:rPr>
          <w:bCs/>
          <w:snapToGrid w:val="0"/>
          <w:color w:val="000000"/>
          <w:sz w:val="28"/>
          <w:szCs w:val="28"/>
        </w:rPr>
        <w:t>е</w:t>
      </w:r>
      <w:r w:rsidRPr="00104C8D">
        <w:rPr>
          <w:bCs/>
          <w:snapToGrid w:val="0"/>
          <w:color w:val="000000"/>
          <w:sz w:val="28"/>
          <w:szCs w:val="28"/>
        </w:rPr>
        <w:t>на лесных растений.</w:t>
      </w: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w:t>
      </w:r>
      <w:r w:rsidRPr="00104C8D">
        <w:rPr>
          <w:bCs/>
          <w:snapToGrid w:val="0"/>
          <w:color w:val="000000"/>
          <w:sz w:val="28"/>
          <w:szCs w:val="28"/>
        </w:rPr>
        <w:t>о</w:t>
      </w:r>
      <w:r w:rsidRPr="00104C8D">
        <w:rPr>
          <w:bCs/>
          <w:snapToGrid w:val="0"/>
          <w:color w:val="000000"/>
          <w:sz w:val="28"/>
          <w:szCs w:val="28"/>
        </w:rPr>
        <w:t>ванных  семян лесных растений, а также семян лесных растений, посевные и иные качества которых не проверены.</w:t>
      </w:r>
    </w:p>
    <w:p w:rsidR="00BC0D9B" w:rsidRDefault="00BC0D9B" w:rsidP="00BC0D9B">
      <w:pPr>
        <w:spacing w:line="276" w:lineRule="auto"/>
        <w:jc w:val="center"/>
        <w:rPr>
          <w:bCs/>
          <w:i/>
          <w:snapToGrid w:val="0"/>
          <w:sz w:val="28"/>
          <w:szCs w:val="28"/>
        </w:rPr>
      </w:pPr>
    </w:p>
    <w:p w:rsidR="00BC0D9B" w:rsidRPr="00104C8D" w:rsidRDefault="00BC0D9B" w:rsidP="00BC0D9B">
      <w:pPr>
        <w:spacing w:line="276" w:lineRule="auto"/>
        <w:jc w:val="center"/>
        <w:rPr>
          <w:bCs/>
          <w:i/>
          <w:snapToGrid w:val="0"/>
          <w:sz w:val="28"/>
          <w:szCs w:val="28"/>
        </w:rPr>
      </w:pPr>
      <w:r w:rsidRPr="00104C8D">
        <w:rPr>
          <w:bCs/>
          <w:i/>
          <w:snapToGrid w:val="0"/>
          <w:sz w:val="28"/>
          <w:szCs w:val="28"/>
        </w:rPr>
        <w:t>Лесосеменное районирование</w:t>
      </w:r>
    </w:p>
    <w:p w:rsidR="00BC0D9B" w:rsidRDefault="00BC0D9B" w:rsidP="00BC0D9B">
      <w:pPr>
        <w:shd w:val="clear" w:color="auto" w:fill="FFFFFF"/>
        <w:spacing w:line="276" w:lineRule="auto"/>
        <w:ind w:firstLine="709"/>
        <w:jc w:val="both"/>
        <w:rPr>
          <w:bCs/>
          <w:snapToGrid w:val="0"/>
          <w:color w:val="000000"/>
          <w:sz w:val="28"/>
          <w:szCs w:val="28"/>
        </w:rPr>
      </w:pPr>
    </w:p>
    <w:p w:rsidR="00BC0D9B" w:rsidRPr="00104C8D" w:rsidRDefault="00BC0D9B" w:rsidP="00BC0D9B">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w:t>
      </w:r>
      <w:r w:rsidRPr="00104C8D">
        <w:rPr>
          <w:bCs/>
          <w:snapToGrid w:val="0"/>
          <w:color w:val="000000"/>
          <w:sz w:val="28"/>
          <w:szCs w:val="28"/>
        </w:rPr>
        <w:t>о</w:t>
      </w:r>
      <w:r w:rsidRPr="00104C8D">
        <w:rPr>
          <w:bCs/>
          <w:snapToGrid w:val="0"/>
          <w:color w:val="000000"/>
          <w:sz w:val="28"/>
          <w:szCs w:val="28"/>
        </w:rPr>
        <w:t>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BC0D9B" w:rsidRPr="00E909CB" w:rsidRDefault="00BC0D9B" w:rsidP="00BC0D9B">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w:t>
      </w:r>
      <w:r>
        <w:rPr>
          <w:color w:val="22272F"/>
          <w:sz w:val="28"/>
          <w:szCs w:val="28"/>
        </w:rPr>
        <w:t>а</w:t>
      </w:r>
      <w:r>
        <w:rPr>
          <w:color w:val="22272F"/>
          <w:sz w:val="28"/>
          <w:szCs w:val="28"/>
        </w:rPr>
        <w:t>ции от 08 октября 2015 г. № 353 «Об установлении лесосеменного районир</w:t>
      </w:r>
      <w:r>
        <w:rPr>
          <w:color w:val="22272F"/>
          <w:sz w:val="28"/>
          <w:szCs w:val="28"/>
        </w:rPr>
        <w:t>о</w:t>
      </w:r>
      <w:r>
        <w:rPr>
          <w:color w:val="22272F"/>
          <w:sz w:val="28"/>
          <w:szCs w:val="28"/>
        </w:rPr>
        <w:t>вания» установлено лесосеменное районирование основных лесообразующих пород.</w:t>
      </w:r>
    </w:p>
    <w:p w:rsidR="00BC0D9B" w:rsidRPr="005037D6" w:rsidRDefault="00BC0D9B" w:rsidP="00BC0D9B">
      <w:pPr>
        <w:shd w:val="clear" w:color="auto" w:fill="FFFFFF"/>
        <w:spacing w:line="276" w:lineRule="auto"/>
        <w:ind w:firstLine="709"/>
        <w:jc w:val="both"/>
        <w:rPr>
          <w:color w:val="22272F"/>
          <w:sz w:val="28"/>
          <w:szCs w:val="28"/>
        </w:rPr>
      </w:pPr>
      <w:proofErr w:type="gramStart"/>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тр</w:t>
      </w:r>
      <w:r w:rsidRPr="005D3617">
        <w:rPr>
          <w:bCs/>
          <w:snapToGrid w:val="0"/>
          <w:color w:val="000000"/>
          <w:sz w:val="28"/>
          <w:szCs w:val="28"/>
        </w:rPr>
        <w:t>е</w:t>
      </w:r>
      <w:r w:rsidRPr="005D3617">
        <w:rPr>
          <w:bCs/>
          <w:snapToGrid w:val="0"/>
          <w:color w:val="000000"/>
          <w:sz w:val="28"/>
          <w:szCs w:val="28"/>
        </w:rPr>
        <w:t>бованиям, установленным в соответствии с Федеральным законом от 17 д</w:t>
      </w:r>
      <w:r w:rsidRPr="005D3617">
        <w:rPr>
          <w:bCs/>
          <w:snapToGrid w:val="0"/>
          <w:color w:val="000000"/>
          <w:sz w:val="28"/>
          <w:szCs w:val="28"/>
        </w:rPr>
        <w:t>е</w:t>
      </w:r>
      <w:r w:rsidRPr="005D3617">
        <w:rPr>
          <w:bCs/>
          <w:snapToGrid w:val="0"/>
          <w:color w:val="000000"/>
          <w:sz w:val="28"/>
          <w:szCs w:val="28"/>
        </w:rPr>
        <w:t xml:space="preserve">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w:t>
      </w:r>
      <w:r>
        <w:rPr>
          <w:bCs/>
          <w:snapToGrid w:val="0"/>
          <w:color w:val="000000"/>
          <w:sz w:val="28"/>
          <w:szCs w:val="28"/>
        </w:rPr>
        <w:t>о</w:t>
      </w:r>
      <w:r>
        <w:rPr>
          <w:bCs/>
          <w:snapToGrid w:val="0"/>
          <w:color w:val="000000"/>
          <w:sz w:val="28"/>
          <w:szCs w:val="28"/>
        </w:rPr>
        <w:t xml:space="preserve">водству в Российской Федерации» (2000) г., </w:t>
      </w:r>
      <w:r w:rsidRPr="005037D6">
        <w:rPr>
          <w:bCs/>
          <w:snapToGrid w:val="0"/>
          <w:color w:val="000000"/>
          <w:sz w:val="28"/>
          <w:szCs w:val="28"/>
        </w:rPr>
        <w:t>п</w:t>
      </w:r>
      <w:r>
        <w:rPr>
          <w:color w:val="22272F"/>
          <w:sz w:val="28"/>
          <w:szCs w:val="28"/>
        </w:rPr>
        <w:t>риказом Министерства приро</w:t>
      </w:r>
      <w:r>
        <w:rPr>
          <w:color w:val="22272F"/>
          <w:sz w:val="28"/>
          <w:szCs w:val="28"/>
        </w:rPr>
        <w:t>д</w:t>
      </w:r>
      <w:r>
        <w:rPr>
          <w:color w:val="22272F"/>
          <w:sz w:val="28"/>
          <w:szCs w:val="28"/>
        </w:rPr>
        <w:t xml:space="preserve">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w:t>
      </w:r>
      <w:r w:rsidRPr="005037D6">
        <w:rPr>
          <w:color w:val="22272F"/>
          <w:sz w:val="28"/>
          <w:szCs w:val="28"/>
        </w:rPr>
        <w:t>с</w:t>
      </w:r>
      <w:r w:rsidRPr="005037D6">
        <w:rPr>
          <w:color w:val="22272F"/>
          <w:sz w:val="28"/>
          <w:szCs w:val="28"/>
        </w:rPr>
        <w:lastRenderedPageBreak/>
        <w:t>тений основных лесных древесных пород»</w:t>
      </w:r>
      <w:r>
        <w:rPr>
          <w:color w:val="22272F"/>
          <w:sz w:val="28"/>
          <w:szCs w:val="28"/>
        </w:rPr>
        <w:t xml:space="preserve"> (зарегистрирован в Минюсте РФ17</w:t>
      </w:r>
      <w:proofErr w:type="gramEnd"/>
      <w:r>
        <w:rPr>
          <w:color w:val="22272F"/>
          <w:sz w:val="28"/>
          <w:szCs w:val="28"/>
        </w:rPr>
        <w:t xml:space="preserve"> ноября 2015 г. № 39738).</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w:t>
      </w:r>
      <w:r w:rsidRPr="00FE6D86">
        <w:rPr>
          <w:bCs/>
          <w:snapToGrid w:val="0"/>
          <w:color w:val="000000"/>
          <w:sz w:val="28"/>
          <w:szCs w:val="28"/>
        </w:rPr>
        <w:t>д</w:t>
      </w:r>
      <w:r w:rsidRPr="00FE6D86">
        <w:rPr>
          <w:bCs/>
          <w:snapToGrid w:val="0"/>
          <w:color w:val="000000"/>
          <w:sz w:val="28"/>
          <w:szCs w:val="28"/>
        </w:rPr>
        <w:t>ства лесов и лесоразведения;</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w:t>
      </w:r>
      <w:r w:rsidRPr="00FE6D86">
        <w:rPr>
          <w:bCs/>
          <w:snapToGrid w:val="0"/>
          <w:color w:val="000000"/>
          <w:sz w:val="28"/>
          <w:szCs w:val="28"/>
        </w:rPr>
        <w:t>е</w:t>
      </w:r>
      <w:r w:rsidRPr="00FE6D86">
        <w:rPr>
          <w:bCs/>
          <w:snapToGrid w:val="0"/>
          <w:color w:val="000000"/>
          <w:sz w:val="28"/>
          <w:szCs w:val="28"/>
        </w:rPr>
        <w:t>ских лиц;</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BC0D9B" w:rsidRPr="00FE6D86" w:rsidRDefault="00BC0D9B" w:rsidP="00BC0D9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w:t>
      </w:r>
      <w:r w:rsidRPr="00E909CB">
        <w:rPr>
          <w:bCs/>
          <w:snapToGrid w:val="0"/>
          <w:sz w:val="28"/>
          <w:szCs w:val="28"/>
        </w:rPr>
        <w:t>е</w:t>
      </w:r>
      <w:r w:rsidRPr="00E909CB">
        <w:rPr>
          <w:bCs/>
          <w:snapToGrid w:val="0"/>
          <w:sz w:val="28"/>
          <w:szCs w:val="28"/>
        </w:rPr>
        <w:t>ний.</w:t>
      </w:r>
    </w:p>
    <w:p w:rsidR="00BC0D9B" w:rsidRPr="00E909CB" w:rsidRDefault="00BC0D9B" w:rsidP="00BC0D9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w:t>
      </w:r>
      <w:r w:rsidRPr="00E909CB">
        <w:rPr>
          <w:bCs/>
          <w:snapToGrid w:val="0"/>
          <w:sz w:val="28"/>
          <w:szCs w:val="28"/>
        </w:rPr>
        <w:t>о</w:t>
      </w:r>
      <w:r w:rsidRPr="00E909CB">
        <w:rPr>
          <w:bCs/>
          <w:snapToGrid w:val="0"/>
          <w:sz w:val="28"/>
          <w:szCs w:val="28"/>
        </w:rPr>
        <w:t>товленные в границах территории муниципального района (далее - местные семена), а при их отсутствии - семена лесных растений, источник происхо</w:t>
      </w:r>
      <w:r w:rsidRPr="00E909CB">
        <w:rPr>
          <w:bCs/>
          <w:snapToGrid w:val="0"/>
          <w:sz w:val="28"/>
          <w:szCs w:val="28"/>
        </w:rPr>
        <w:t>ж</w:t>
      </w:r>
      <w:r w:rsidRPr="00E909CB">
        <w:rPr>
          <w:bCs/>
          <w:snapToGrid w:val="0"/>
          <w:sz w:val="28"/>
          <w:szCs w:val="28"/>
        </w:rPr>
        <w:t>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w:t>
      </w:r>
      <w:r w:rsidRPr="00E909CB">
        <w:rPr>
          <w:bCs/>
          <w:snapToGrid w:val="0"/>
          <w:sz w:val="28"/>
          <w:szCs w:val="28"/>
        </w:rPr>
        <w:t>о</w:t>
      </w:r>
      <w:r w:rsidRPr="00E909CB">
        <w:rPr>
          <w:bCs/>
          <w:snapToGrid w:val="0"/>
          <w:sz w:val="28"/>
          <w:szCs w:val="28"/>
        </w:rPr>
        <w:t>веряющие их происхождение, сортовые и посевные качества;</w:t>
      </w:r>
    </w:p>
    <w:p w:rsidR="00BC0D9B" w:rsidRPr="00E909CB" w:rsidRDefault="00BC0D9B" w:rsidP="00BC0D9B">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BC0D9B" w:rsidRDefault="00BC0D9B" w:rsidP="00BC0D9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w:t>
      </w:r>
      <w:r w:rsidRPr="00E909CB">
        <w:rPr>
          <w:bCs/>
          <w:snapToGrid w:val="0"/>
          <w:sz w:val="28"/>
          <w:szCs w:val="28"/>
        </w:rPr>
        <w:t>о</w:t>
      </w:r>
      <w:r w:rsidRPr="00E909CB">
        <w:rPr>
          <w:bCs/>
          <w:snapToGrid w:val="0"/>
          <w:sz w:val="28"/>
          <w:szCs w:val="28"/>
        </w:rPr>
        <w:t>род, не включенных в лесосеменное районирование, осуществляется в гран</w:t>
      </w:r>
      <w:r w:rsidRPr="00E909CB">
        <w:rPr>
          <w:bCs/>
          <w:snapToGrid w:val="0"/>
          <w:sz w:val="28"/>
          <w:szCs w:val="28"/>
        </w:rPr>
        <w:t>и</w:t>
      </w:r>
      <w:r w:rsidRPr="00E909CB">
        <w:rPr>
          <w:bCs/>
          <w:snapToGrid w:val="0"/>
          <w:sz w:val="28"/>
          <w:szCs w:val="28"/>
        </w:rPr>
        <w:t>цах лесного района.</w:t>
      </w:r>
    </w:p>
    <w:p w:rsidR="00BC0D9B" w:rsidRDefault="00BC0D9B" w:rsidP="00BC0D9B">
      <w:pPr>
        <w:shd w:val="clear" w:color="auto" w:fill="FFFFFF"/>
        <w:spacing w:line="276" w:lineRule="auto"/>
        <w:ind w:firstLine="709"/>
        <w:jc w:val="both"/>
        <w:rPr>
          <w:bCs/>
          <w:snapToGrid w:val="0"/>
          <w:sz w:val="28"/>
          <w:szCs w:val="28"/>
        </w:rPr>
      </w:pPr>
    </w:p>
    <w:p w:rsidR="00BC0D9B" w:rsidRDefault="00BC0D9B" w:rsidP="00BC0D9B">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567FAC" w:rsidRDefault="00567FAC" w:rsidP="00BC0D9B">
      <w:pPr>
        <w:spacing w:line="276" w:lineRule="auto"/>
        <w:jc w:val="center"/>
        <w:rPr>
          <w:bCs/>
          <w:i/>
          <w:snapToGrid w:val="0"/>
          <w:sz w:val="28"/>
          <w:szCs w:val="28"/>
        </w:rPr>
      </w:pPr>
    </w:p>
    <w:p w:rsidR="001F2AAD" w:rsidRDefault="0044040C" w:rsidP="00567FAC">
      <w:pPr>
        <w:shd w:val="clear" w:color="auto" w:fill="FFFFFF"/>
        <w:spacing w:line="360" w:lineRule="auto"/>
        <w:ind w:firstLine="709"/>
        <w:jc w:val="both"/>
        <w:rPr>
          <w:bCs/>
          <w:snapToGrid w:val="0"/>
          <w:sz w:val="28"/>
          <w:szCs w:val="28"/>
        </w:rPr>
      </w:pPr>
      <w:r>
        <w:rPr>
          <w:snapToGrid w:val="0"/>
          <w:sz w:val="28"/>
          <w:szCs w:val="28"/>
        </w:rPr>
        <w:t xml:space="preserve">На территории </w:t>
      </w:r>
      <w:r w:rsidR="000364BA">
        <w:rPr>
          <w:snapToGrid w:val="0"/>
          <w:sz w:val="28"/>
          <w:szCs w:val="28"/>
        </w:rPr>
        <w:t xml:space="preserve">Тербунского </w:t>
      </w:r>
      <w:r w:rsidR="00184AE2" w:rsidRPr="00590C32">
        <w:rPr>
          <w:snapToGrid w:val="0"/>
          <w:sz w:val="28"/>
          <w:szCs w:val="28"/>
        </w:rPr>
        <w:t xml:space="preserve">лесничества имеются объекты </w:t>
      </w:r>
      <w:r w:rsidR="000364BA">
        <w:rPr>
          <w:bCs/>
          <w:snapToGrid w:val="0"/>
          <w:sz w:val="28"/>
          <w:szCs w:val="28"/>
        </w:rPr>
        <w:t>ПЛСУ</w:t>
      </w:r>
      <w:r w:rsidR="00184AE2" w:rsidRPr="00590C32">
        <w:rPr>
          <w:bCs/>
          <w:snapToGrid w:val="0"/>
          <w:sz w:val="28"/>
          <w:szCs w:val="28"/>
        </w:rPr>
        <w:t>, к</w:t>
      </w:r>
      <w:r w:rsidR="00184AE2" w:rsidRPr="00590C32">
        <w:rPr>
          <w:bCs/>
          <w:snapToGrid w:val="0"/>
          <w:sz w:val="28"/>
          <w:szCs w:val="28"/>
        </w:rPr>
        <w:t>о</w:t>
      </w:r>
      <w:r w:rsidR="00184AE2" w:rsidRPr="00590C32">
        <w:rPr>
          <w:bCs/>
          <w:snapToGrid w:val="0"/>
          <w:sz w:val="28"/>
          <w:szCs w:val="28"/>
        </w:rPr>
        <w:t>торые представлены в таблице 2.17.3.6.</w:t>
      </w:r>
    </w:p>
    <w:p w:rsidR="001A0E5F" w:rsidRDefault="001A0E5F" w:rsidP="00567FAC">
      <w:pPr>
        <w:shd w:val="clear" w:color="auto" w:fill="FFFFFF"/>
        <w:spacing w:line="360" w:lineRule="auto"/>
        <w:ind w:firstLine="709"/>
        <w:jc w:val="both"/>
        <w:rPr>
          <w:bCs/>
          <w:snapToGrid w:val="0"/>
          <w:sz w:val="28"/>
          <w:szCs w:val="28"/>
        </w:rPr>
      </w:pPr>
      <w:r>
        <w:rPr>
          <w:bCs/>
          <w:snapToGrid w:val="0"/>
          <w:sz w:val="28"/>
          <w:szCs w:val="28"/>
        </w:rPr>
        <w:lastRenderedPageBreak/>
        <w:t>Единсвенным источником получения семян улучшенного кач</w:t>
      </w:r>
      <w:r>
        <w:rPr>
          <w:bCs/>
          <w:snapToGrid w:val="0"/>
          <w:sz w:val="28"/>
          <w:szCs w:val="28"/>
        </w:rPr>
        <w:t>е</w:t>
      </w:r>
      <w:r>
        <w:rPr>
          <w:bCs/>
          <w:snapToGrid w:val="0"/>
          <w:sz w:val="28"/>
          <w:szCs w:val="28"/>
        </w:rPr>
        <w:t>ства</w:t>
      </w:r>
      <w:proofErr w:type="gramStart"/>
      <w:r>
        <w:rPr>
          <w:bCs/>
          <w:snapToGrid w:val="0"/>
          <w:sz w:val="28"/>
          <w:szCs w:val="28"/>
        </w:rPr>
        <w:t>,я</w:t>
      </w:r>
      <w:proofErr w:type="gramEnd"/>
      <w:r>
        <w:rPr>
          <w:bCs/>
          <w:snapToGrid w:val="0"/>
          <w:sz w:val="28"/>
          <w:szCs w:val="28"/>
        </w:rPr>
        <w:t>вляются лесосеменные плантации сосны в Грязинском лесничестве.</w:t>
      </w:r>
    </w:p>
    <w:p w:rsidR="00FF35B6" w:rsidRPr="00A97167" w:rsidRDefault="00B4250A" w:rsidP="00FF35B6">
      <w:pPr>
        <w:shd w:val="clear" w:color="auto" w:fill="FFFFFF"/>
        <w:ind w:firstLine="709"/>
        <w:jc w:val="right"/>
        <w:rPr>
          <w:bCs/>
          <w:snapToGrid w:val="0"/>
          <w:sz w:val="28"/>
          <w:szCs w:val="28"/>
        </w:rPr>
      </w:pPr>
      <w:r w:rsidRPr="00A97167">
        <w:rPr>
          <w:bCs/>
          <w:snapToGrid w:val="0"/>
          <w:sz w:val="28"/>
          <w:szCs w:val="28"/>
        </w:rPr>
        <w:t>Таблица 2.17.3.6</w:t>
      </w:r>
    </w:p>
    <w:p w:rsidR="00FF35B6" w:rsidRDefault="00FF35B6" w:rsidP="0050648C">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BC0D9B" w:rsidRDefault="00BC0D9B" w:rsidP="0050648C">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567FAC" w:rsidRPr="00E51329" w:rsidTr="000A39A9">
        <w:trPr>
          <w:trHeight w:val="1178"/>
          <w:tblHeade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 xml:space="preserve">№ </w:t>
            </w:r>
            <w:proofErr w:type="gramStart"/>
            <w:r w:rsidRPr="00E51329">
              <w:rPr>
                <w:snapToGrid w:val="0"/>
                <w:sz w:val="24"/>
                <w:szCs w:val="24"/>
              </w:rPr>
              <w:t>п</w:t>
            </w:r>
            <w:proofErr w:type="gramEnd"/>
            <w:r w:rsidRPr="00E51329">
              <w:rPr>
                <w:snapToGrid w:val="0"/>
                <w:sz w:val="24"/>
                <w:szCs w:val="24"/>
                <w:lang w:val="en-US"/>
              </w:rPr>
              <w:t>/</w:t>
            </w:r>
            <w:r w:rsidRPr="00E51329">
              <w:rPr>
                <w:snapToGrid w:val="0"/>
                <w:sz w:val="24"/>
                <w:szCs w:val="24"/>
              </w:rPr>
              <w:t>п</w:t>
            </w:r>
          </w:p>
        </w:tc>
        <w:tc>
          <w:tcPr>
            <w:tcW w:w="1985" w:type="dxa"/>
            <w:vAlign w:val="center"/>
          </w:tcPr>
          <w:p w:rsidR="00567FAC" w:rsidRPr="00E51329" w:rsidRDefault="00567FAC" w:rsidP="000A39A9">
            <w:pPr>
              <w:shd w:val="clear" w:color="auto" w:fill="FFFFFF"/>
              <w:jc w:val="center"/>
              <w:rPr>
                <w:snapToGrid w:val="0"/>
                <w:sz w:val="24"/>
                <w:szCs w:val="24"/>
              </w:rPr>
            </w:pPr>
            <w:r w:rsidRPr="00E51329">
              <w:rPr>
                <w:snapToGrid w:val="0"/>
                <w:sz w:val="24"/>
                <w:szCs w:val="24"/>
              </w:rPr>
              <w:t>Наименование объектов лесн</w:t>
            </w:r>
            <w:r w:rsidRPr="00E51329">
              <w:rPr>
                <w:snapToGrid w:val="0"/>
                <w:sz w:val="24"/>
                <w:szCs w:val="24"/>
              </w:rPr>
              <w:t>о</w:t>
            </w:r>
            <w:r w:rsidRPr="00E51329">
              <w:rPr>
                <w:snapToGrid w:val="0"/>
                <w:sz w:val="24"/>
                <w:szCs w:val="24"/>
              </w:rPr>
              <w:t>го семеново</w:t>
            </w:r>
            <w:r w:rsidRPr="00E51329">
              <w:rPr>
                <w:snapToGrid w:val="0"/>
                <w:sz w:val="24"/>
                <w:szCs w:val="24"/>
              </w:rPr>
              <w:t>д</w:t>
            </w:r>
            <w:r w:rsidRPr="00E51329">
              <w:rPr>
                <w:snapToGrid w:val="0"/>
                <w:sz w:val="24"/>
                <w:szCs w:val="24"/>
              </w:rPr>
              <w:t>ства</w:t>
            </w:r>
          </w:p>
        </w:tc>
        <w:tc>
          <w:tcPr>
            <w:tcW w:w="2126" w:type="dxa"/>
            <w:vAlign w:val="center"/>
          </w:tcPr>
          <w:p w:rsidR="00567FAC" w:rsidRPr="00E51329" w:rsidRDefault="00567FAC" w:rsidP="000A39A9">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567FAC" w:rsidRPr="00E51329" w:rsidRDefault="00567FAC" w:rsidP="000A39A9">
            <w:pPr>
              <w:jc w:val="center"/>
              <w:rPr>
                <w:snapToGrid w:val="0"/>
                <w:sz w:val="24"/>
                <w:szCs w:val="24"/>
              </w:rPr>
            </w:pPr>
            <w:r w:rsidRPr="00E51329">
              <w:rPr>
                <w:snapToGrid w:val="0"/>
                <w:sz w:val="24"/>
                <w:szCs w:val="24"/>
              </w:rPr>
              <w:t>Местоположение</w:t>
            </w:r>
          </w:p>
        </w:tc>
        <w:tc>
          <w:tcPr>
            <w:tcW w:w="1892" w:type="dxa"/>
            <w:vAlign w:val="center"/>
          </w:tcPr>
          <w:p w:rsidR="00567FAC" w:rsidRPr="00E51329" w:rsidRDefault="00567FAC" w:rsidP="000A39A9">
            <w:pPr>
              <w:jc w:val="center"/>
              <w:rPr>
                <w:snapToGrid w:val="0"/>
                <w:sz w:val="24"/>
                <w:szCs w:val="24"/>
              </w:rPr>
            </w:pPr>
            <w:r w:rsidRPr="00E51329">
              <w:rPr>
                <w:snapToGrid w:val="0"/>
                <w:sz w:val="24"/>
                <w:szCs w:val="24"/>
              </w:rPr>
              <w:t>Мероприятия (по годам)</w:t>
            </w:r>
          </w:p>
        </w:tc>
      </w:tr>
      <w:tr w:rsidR="00567FAC" w:rsidRPr="00E51329" w:rsidTr="000A39A9">
        <w:trPr>
          <w:tblHeade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1</w:t>
            </w:r>
          </w:p>
        </w:tc>
        <w:tc>
          <w:tcPr>
            <w:tcW w:w="1985" w:type="dxa"/>
            <w:vAlign w:val="center"/>
          </w:tcPr>
          <w:p w:rsidR="00567FAC" w:rsidRPr="00E51329" w:rsidRDefault="00567FAC" w:rsidP="000A39A9">
            <w:pPr>
              <w:jc w:val="center"/>
              <w:rPr>
                <w:snapToGrid w:val="0"/>
                <w:sz w:val="24"/>
                <w:szCs w:val="24"/>
              </w:rPr>
            </w:pPr>
            <w:r w:rsidRPr="00E51329">
              <w:rPr>
                <w:snapToGrid w:val="0"/>
                <w:sz w:val="24"/>
                <w:szCs w:val="24"/>
              </w:rPr>
              <w:t>2</w:t>
            </w:r>
          </w:p>
        </w:tc>
        <w:tc>
          <w:tcPr>
            <w:tcW w:w="2126" w:type="dxa"/>
            <w:vAlign w:val="center"/>
          </w:tcPr>
          <w:p w:rsidR="00567FAC" w:rsidRPr="00E51329" w:rsidRDefault="00567FAC" w:rsidP="000A39A9">
            <w:pPr>
              <w:jc w:val="center"/>
              <w:rPr>
                <w:snapToGrid w:val="0"/>
                <w:sz w:val="24"/>
                <w:szCs w:val="24"/>
              </w:rPr>
            </w:pPr>
            <w:r w:rsidRPr="00E51329">
              <w:rPr>
                <w:snapToGrid w:val="0"/>
                <w:sz w:val="24"/>
                <w:szCs w:val="24"/>
              </w:rPr>
              <w:t>3</w:t>
            </w:r>
          </w:p>
        </w:tc>
        <w:tc>
          <w:tcPr>
            <w:tcW w:w="2977" w:type="dxa"/>
            <w:vAlign w:val="center"/>
          </w:tcPr>
          <w:p w:rsidR="00567FAC" w:rsidRPr="00E51329" w:rsidRDefault="00567FAC" w:rsidP="000A39A9">
            <w:pPr>
              <w:jc w:val="center"/>
              <w:rPr>
                <w:snapToGrid w:val="0"/>
                <w:sz w:val="24"/>
                <w:szCs w:val="24"/>
              </w:rPr>
            </w:pPr>
            <w:r w:rsidRPr="00E51329">
              <w:rPr>
                <w:snapToGrid w:val="0"/>
                <w:sz w:val="24"/>
                <w:szCs w:val="24"/>
              </w:rPr>
              <w:t>4</w:t>
            </w:r>
          </w:p>
        </w:tc>
        <w:tc>
          <w:tcPr>
            <w:tcW w:w="1892" w:type="dxa"/>
            <w:vAlign w:val="center"/>
          </w:tcPr>
          <w:p w:rsidR="00567FAC" w:rsidRPr="00E51329" w:rsidRDefault="00567FAC" w:rsidP="000A39A9">
            <w:pPr>
              <w:jc w:val="center"/>
              <w:rPr>
                <w:snapToGrid w:val="0"/>
                <w:sz w:val="24"/>
                <w:szCs w:val="24"/>
              </w:rPr>
            </w:pPr>
            <w:r w:rsidRPr="00E51329">
              <w:rPr>
                <w:snapToGrid w:val="0"/>
                <w:sz w:val="24"/>
                <w:szCs w:val="24"/>
              </w:rPr>
              <w:t>5</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1</w:t>
            </w:r>
            <w:r>
              <w:rPr>
                <w:snapToGrid w:val="0"/>
                <w:sz w:val="24"/>
                <w:szCs w:val="24"/>
              </w:rPr>
              <w:t>.</w:t>
            </w:r>
          </w:p>
        </w:tc>
        <w:tc>
          <w:tcPr>
            <w:tcW w:w="1985" w:type="dxa"/>
            <w:vAlign w:val="center"/>
          </w:tcPr>
          <w:p w:rsidR="00567FAC" w:rsidRPr="00E51329" w:rsidRDefault="00567FAC" w:rsidP="000A39A9">
            <w:pPr>
              <w:jc w:val="center"/>
              <w:rPr>
                <w:snapToGrid w:val="0"/>
                <w:sz w:val="24"/>
                <w:szCs w:val="24"/>
              </w:rPr>
            </w:pPr>
            <w:r w:rsidRPr="00E51329">
              <w:rPr>
                <w:snapToGrid w:val="0"/>
                <w:sz w:val="24"/>
                <w:szCs w:val="24"/>
              </w:rPr>
              <w:t>Постоянные л</w:t>
            </w:r>
            <w:r w:rsidRPr="00E51329">
              <w:rPr>
                <w:snapToGrid w:val="0"/>
                <w:sz w:val="24"/>
                <w:szCs w:val="24"/>
              </w:rPr>
              <w:t>е</w:t>
            </w:r>
            <w:r w:rsidRPr="00E51329">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Pr>
                <w:snapToGrid w:val="0"/>
                <w:sz w:val="24"/>
                <w:szCs w:val="24"/>
              </w:rPr>
              <w:t>Постоянный лес</w:t>
            </w:r>
            <w:r>
              <w:rPr>
                <w:snapToGrid w:val="0"/>
                <w:sz w:val="24"/>
                <w:szCs w:val="24"/>
              </w:rPr>
              <w:t>о</w:t>
            </w:r>
            <w:r>
              <w:rPr>
                <w:snapToGrid w:val="0"/>
                <w:sz w:val="24"/>
                <w:szCs w:val="24"/>
              </w:rPr>
              <w:t xml:space="preserve">семенной участок </w:t>
            </w:r>
            <w:r w:rsidRPr="00567FAC">
              <w:rPr>
                <w:snapToGrid w:val="0"/>
                <w:sz w:val="24"/>
                <w:szCs w:val="24"/>
              </w:rPr>
              <w:t>дуба черешчатого</w:t>
            </w:r>
          </w:p>
        </w:tc>
        <w:tc>
          <w:tcPr>
            <w:tcW w:w="2977" w:type="dxa"/>
            <w:vAlign w:val="center"/>
          </w:tcPr>
          <w:p w:rsidR="00567FAC" w:rsidRPr="00E51329" w:rsidRDefault="00567FAC" w:rsidP="00567FAC">
            <w:pPr>
              <w:jc w:val="center"/>
              <w:rPr>
                <w:snapToGrid w:val="0"/>
                <w:sz w:val="24"/>
                <w:szCs w:val="24"/>
              </w:rPr>
            </w:pPr>
            <w:r>
              <w:rPr>
                <w:snapToGrid w:val="0"/>
                <w:sz w:val="24"/>
                <w:szCs w:val="24"/>
              </w:rPr>
              <w:t>Больше-Полянское</w:t>
            </w:r>
            <w:r w:rsidRPr="00E51329">
              <w:rPr>
                <w:snapToGrid w:val="0"/>
                <w:sz w:val="24"/>
                <w:szCs w:val="24"/>
              </w:rPr>
              <w:t xml:space="preserve"> учас</w:t>
            </w:r>
            <w:r w:rsidRPr="00E51329">
              <w:rPr>
                <w:snapToGrid w:val="0"/>
                <w:sz w:val="24"/>
                <w:szCs w:val="24"/>
              </w:rPr>
              <w:t>т</w:t>
            </w:r>
            <w:r>
              <w:rPr>
                <w:snapToGrid w:val="0"/>
                <w:sz w:val="24"/>
                <w:szCs w:val="24"/>
              </w:rPr>
              <w:t>ковое лесничество, кв. 72, выд. 2</w:t>
            </w:r>
          </w:p>
        </w:tc>
        <w:tc>
          <w:tcPr>
            <w:tcW w:w="1892" w:type="dxa"/>
            <w:vAlign w:val="center"/>
          </w:tcPr>
          <w:p w:rsidR="00567FAC" w:rsidRPr="00E51329" w:rsidRDefault="00567FAC" w:rsidP="000A39A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2</w:t>
            </w:r>
            <w:r>
              <w:rPr>
                <w:snapToGrid w:val="0"/>
                <w:sz w:val="24"/>
                <w:szCs w:val="24"/>
              </w:rPr>
              <w:t>.</w:t>
            </w:r>
          </w:p>
        </w:tc>
        <w:tc>
          <w:tcPr>
            <w:tcW w:w="1985" w:type="dxa"/>
            <w:vAlign w:val="center"/>
          </w:tcPr>
          <w:p w:rsidR="00567FAC" w:rsidRPr="00E51329" w:rsidRDefault="00567FAC" w:rsidP="000A39A9">
            <w:pPr>
              <w:jc w:val="center"/>
            </w:pPr>
            <w:r w:rsidRPr="00E51329">
              <w:rPr>
                <w:snapToGrid w:val="0"/>
                <w:sz w:val="24"/>
                <w:szCs w:val="24"/>
              </w:rPr>
              <w:t>Постоянные л</w:t>
            </w:r>
            <w:r w:rsidRPr="00E51329">
              <w:rPr>
                <w:snapToGrid w:val="0"/>
                <w:sz w:val="24"/>
                <w:szCs w:val="24"/>
              </w:rPr>
              <w:t>е</w:t>
            </w:r>
            <w:r w:rsidRPr="00E51329">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Pr>
                <w:snapToGrid w:val="0"/>
                <w:sz w:val="24"/>
                <w:szCs w:val="24"/>
              </w:rPr>
              <w:t>Постоянный лес</w:t>
            </w:r>
            <w:r>
              <w:rPr>
                <w:snapToGrid w:val="0"/>
                <w:sz w:val="24"/>
                <w:szCs w:val="24"/>
              </w:rPr>
              <w:t>о</w:t>
            </w:r>
            <w:r>
              <w:rPr>
                <w:snapToGrid w:val="0"/>
                <w:sz w:val="24"/>
                <w:szCs w:val="24"/>
              </w:rPr>
              <w:t>семенной участок дуба черешчатого</w:t>
            </w:r>
          </w:p>
        </w:tc>
        <w:tc>
          <w:tcPr>
            <w:tcW w:w="2977" w:type="dxa"/>
            <w:vAlign w:val="center"/>
          </w:tcPr>
          <w:p w:rsidR="00567FAC" w:rsidRDefault="00567FAC" w:rsidP="000A39A9">
            <w:pPr>
              <w:jc w:val="center"/>
            </w:pPr>
            <w:r w:rsidRPr="00567FAC">
              <w:rPr>
                <w:snapToGrid w:val="0"/>
                <w:sz w:val="24"/>
                <w:szCs w:val="24"/>
              </w:rPr>
              <w:t>Больше-Полянское учас</w:t>
            </w:r>
            <w:r w:rsidRPr="00567FAC">
              <w:rPr>
                <w:snapToGrid w:val="0"/>
                <w:sz w:val="24"/>
                <w:szCs w:val="24"/>
              </w:rPr>
              <w:t>т</w:t>
            </w:r>
            <w:r w:rsidRPr="00567FAC">
              <w:rPr>
                <w:snapToGrid w:val="0"/>
                <w:sz w:val="24"/>
                <w:szCs w:val="24"/>
              </w:rPr>
              <w:t xml:space="preserve">ковое лесничество, кв. </w:t>
            </w:r>
            <w:r>
              <w:rPr>
                <w:snapToGrid w:val="0"/>
                <w:sz w:val="24"/>
                <w:szCs w:val="24"/>
              </w:rPr>
              <w:t>73, выд. 1</w:t>
            </w:r>
          </w:p>
        </w:tc>
        <w:tc>
          <w:tcPr>
            <w:tcW w:w="1892" w:type="dxa"/>
            <w:vAlign w:val="center"/>
          </w:tcPr>
          <w:p w:rsidR="00567FAC" w:rsidRPr="00E51329" w:rsidRDefault="00567FAC" w:rsidP="000A39A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3</w:t>
            </w:r>
            <w:r>
              <w:rPr>
                <w:snapToGrid w:val="0"/>
                <w:sz w:val="24"/>
                <w:szCs w:val="24"/>
              </w:rPr>
              <w:t>.</w:t>
            </w:r>
          </w:p>
        </w:tc>
        <w:tc>
          <w:tcPr>
            <w:tcW w:w="1985" w:type="dxa"/>
            <w:vAlign w:val="center"/>
          </w:tcPr>
          <w:p w:rsidR="00567FAC" w:rsidRPr="00E51329" w:rsidRDefault="00567FAC" w:rsidP="000A39A9">
            <w:pPr>
              <w:jc w:val="center"/>
            </w:pPr>
            <w:r w:rsidRPr="00567FAC">
              <w:rPr>
                <w:snapToGrid w:val="0"/>
                <w:sz w:val="24"/>
                <w:szCs w:val="24"/>
              </w:rPr>
              <w:t>Постоянные л</w:t>
            </w:r>
            <w:r w:rsidRPr="00567FAC">
              <w:rPr>
                <w:snapToGrid w:val="0"/>
                <w:sz w:val="24"/>
                <w:szCs w:val="24"/>
              </w:rPr>
              <w:t>е</w:t>
            </w:r>
            <w:r w:rsidRPr="00567FAC">
              <w:rPr>
                <w:snapToGrid w:val="0"/>
                <w:sz w:val="24"/>
                <w:szCs w:val="24"/>
              </w:rPr>
              <w:t>сосеменные участки</w:t>
            </w:r>
          </w:p>
        </w:tc>
        <w:tc>
          <w:tcPr>
            <w:tcW w:w="2126" w:type="dxa"/>
            <w:vAlign w:val="center"/>
          </w:tcPr>
          <w:p w:rsidR="00567FAC" w:rsidRPr="00E51329" w:rsidRDefault="00567FAC" w:rsidP="000A39A9">
            <w:pPr>
              <w:jc w:val="center"/>
              <w:rPr>
                <w:snapToGrid w:val="0"/>
                <w:sz w:val="24"/>
                <w:szCs w:val="24"/>
              </w:rPr>
            </w:pPr>
            <w:r w:rsidRPr="00567FAC">
              <w:rPr>
                <w:snapToGrid w:val="0"/>
                <w:sz w:val="24"/>
                <w:szCs w:val="24"/>
              </w:rPr>
              <w:t>Постоянный лес</w:t>
            </w:r>
            <w:r w:rsidRPr="00567FAC">
              <w:rPr>
                <w:snapToGrid w:val="0"/>
                <w:sz w:val="24"/>
                <w:szCs w:val="24"/>
              </w:rPr>
              <w:t>о</w:t>
            </w:r>
            <w:r w:rsidRPr="00567FAC">
              <w:rPr>
                <w:snapToGrid w:val="0"/>
                <w:sz w:val="24"/>
                <w:szCs w:val="24"/>
              </w:rPr>
              <w:t>семенной участок дуба черешчатого</w:t>
            </w:r>
          </w:p>
        </w:tc>
        <w:tc>
          <w:tcPr>
            <w:tcW w:w="2977" w:type="dxa"/>
            <w:vAlign w:val="center"/>
          </w:tcPr>
          <w:p w:rsidR="00567FAC" w:rsidRDefault="00567FAC" w:rsidP="00567FAC">
            <w:pPr>
              <w:jc w:val="center"/>
            </w:pPr>
            <w:r>
              <w:rPr>
                <w:snapToGrid w:val="0"/>
                <w:sz w:val="24"/>
                <w:szCs w:val="24"/>
              </w:rPr>
              <w:t>Вол</w:t>
            </w:r>
            <w:r w:rsidRPr="00AA38BD">
              <w:rPr>
                <w:snapToGrid w:val="0"/>
                <w:sz w:val="24"/>
                <w:szCs w:val="24"/>
              </w:rPr>
              <w:t>овское участковое лес</w:t>
            </w:r>
            <w:r>
              <w:rPr>
                <w:snapToGrid w:val="0"/>
                <w:sz w:val="24"/>
                <w:szCs w:val="24"/>
              </w:rPr>
              <w:t>ничество, кв. 26, выд. 18</w:t>
            </w:r>
          </w:p>
        </w:tc>
        <w:tc>
          <w:tcPr>
            <w:tcW w:w="1892" w:type="dxa"/>
            <w:vAlign w:val="center"/>
          </w:tcPr>
          <w:p w:rsidR="00567FAC" w:rsidRPr="00E51329" w:rsidRDefault="00567FAC" w:rsidP="000A39A9">
            <w:pPr>
              <w:jc w:val="center"/>
              <w:rPr>
                <w:snapToGrid w:val="0"/>
                <w:sz w:val="24"/>
                <w:szCs w:val="24"/>
              </w:rPr>
            </w:pPr>
            <w:r w:rsidRPr="00567FAC">
              <w:rPr>
                <w:snapToGrid w:val="0"/>
                <w:sz w:val="24"/>
                <w:szCs w:val="24"/>
              </w:rPr>
              <w:t>Уход за ПЛСУ (2019-2028 гг.)</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4</w:t>
            </w:r>
            <w:r>
              <w:rPr>
                <w:snapToGrid w:val="0"/>
                <w:sz w:val="24"/>
                <w:szCs w:val="24"/>
              </w:rPr>
              <w:t>.</w:t>
            </w:r>
          </w:p>
        </w:tc>
        <w:tc>
          <w:tcPr>
            <w:tcW w:w="1985" w:type="dxa"/>
            <w:vAlign w:val="center"/>
          </w:tcPr>
          <w:p w:rsidR="00567FAC" w:rsidRDefault="00567FAC" w:rsidP="00567FAC">
            <w:pPr>
              <w:jc w:val="center"/>
            </w:pPr>
            <w:r w:rsidRPr="00567FAC">
              <w:rPr>
                <w:snapToGrid w:val="0"/>
                <w:sz w:val="24"/>
                <w:szCs w:val="24"/>
              </w:rPr>
              <w:t xml:space="preserve">Плюсовые </w:t>
            </w:r>
            <w:r>
              <w:rPr>
                <w:snapToGrid w:val="0"/>
                <w:sz w:val="24"/>
                <w:szCs w:val="24"/>
              </w:rPr>
              <w:t>дер</w:t>
            </w:r>
            <w:r>
              <w:rPr>
                <w:snapToGrid w:val="0"/>
                <w:sz w:val="24"/>
                <w:szCs w:val="24"/>
              </w:rPr>
              <w:t>е</w:t>
            </w:r>
            <w:r>
              <w:rPr>
                <w:snapToGrid w:val="0"/>
                <w:sz w:val="24"/>
                <w:szCs w:val="24"/>
              </w:rPr>
              <w:t>вья</w:t>
            </w:r>
          </w:p>
        </w:tc>
        <w:tc>
          <w:tcPr>
            <w:tcW w:w="2126" w:type="dxa"/>
          </w:tcPr>
          <w:p w:rsidR="00567FAC" w:rsidRDefault="00567FAC" w:rsidP="00567FAC">
            <w:pPr>
              <w:jc w:val="center"/>
            </w:pPr>
            <w:r w:rsidRPr="009F6D37">
              <w:rPr>
                <w:snapToGrid w:val="0"/>
                <w:sz w:val="24"/>
                <w:szCs w:val="24"/>
              </w:rPr>
              <w:t>Плюсовые дер</w:t>
            </w:r>
            <w:r w:rsidRPr="009F6D37">
              <w:rPr>
                <w:snapToGrid w:val="0"/>
                <w:sz w:val="24"/>
                <w:szCs w:val="24"/>
              </w:rPr>
              <w:t>е</w:t>
            </w:r>
            <w:r w:rsidRPr="009F6D37">
              <w:rPr>
                <w:snapToGrid w:val="0"/>
                <w:sz w:val="24"/>
                <w:szCs w:val="24"/>
              </w:rPr>
              <w:t>вья дуба черешч</w:t>
            </w:r>
            <w:r w:rsidRPr="009F6D37">
              <w:rPr>
                <w:snapToGrid w:val="0"/>
                <w:sz w:val="24"/>
                <w:szCs w:val="24"/>
              </w:rPr>
              <w:t>а</w:t>
            </w:r>
            <w:r w:rsidRPr="009F6D37">
              <w:rPr>
                <w:snapToGrid w:val="0"/>
                <w:sz w:val="24"/>
                <w:szCs w:val="24"/>
              </w:rPr>
              <w:t>того</w:t>
            </w:r>
          </w:p>
        </w:tc>
        <w:tc>
          <w:tcPr>
            <w:tcW w:w="2977" w:type="dxa"/>
          </w:tcPr>
          <w:p w:rsidR="00567FAC" w:rsidRDefault="00567FAC" w:rsidP="00567FAC">
            <w:pPr>
              <w:jc w:val="center"/>
            </w:pPr>
            <w:r w:rsidRPr="001026EA">
              <w:rPr>
                <w:snapToGrid w:val="0"/>
                <w:sz w:val="24"/>
                <w:szCs w:val="24"/>
              </w:rPr>
              <w:t>Больше-Полянское учас</w:t>
            </w:r>
            <w:r w:rsidRPr="001026EA">
              <w:rPr>
                <w:snapToGrid w:val="0"/>
                <w:sz w:val="24"/>
                <w:szCs w:val="24"/>
              </w:rPr>
              <w:t>т</w:t>
            </w:r>
            <w:r w:rsidRPr="001026EA">
              <w:rPr>
                <w:snapToGrid w:val="0"/>
                <w:sz w:val="24"/>
                <w:szCs w:val="24"/>
              </w:rPr>
              <w:t>ковое лесничество, кв. 7</w:t>
            </w:r>
            <w:r>
              <w:rPr>
                <w:snapToGrid w:val="0"/>
                <w:sz w:val="24"/>
                <w:szCs w:val="24"/>
              </w:rPr>
              <w:t>2, выд. 2-5 шт.</w:t>
            </w:r>
          </w:p>
        </w:tc>
        <w:tc>
          <w:tcPr>
            <w:tcW w:w="1892" w:type="dxa"/>
          </w:tcPr>
          <w:p w:rsidR="00567FAC" w:rsidRDefault="00567FAC" w:rsidP="000A39A9">
            <w:pPr>
              <w:jc w:val="center"/>
            </w:pPr>
            <w:r>
              <w:rPr>
                <w:snapToGrid w:val="0"/>
                <w:sz w:val="24"/>
                <w:szCs w:val="24"/>
              </w:rPr>
              <w:t>-</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5</w:t>
            </w:r>
            <w:r>
              <w:rPr>
                <w:snapToGrid w:val="0"/>
                <w:sz w:val="24"/>
                <w:szCs w:val="24"/>
              </w:rPr>
              <w:t>.</w:t>
            </w:r>
          </w:p>
        </w:tc>
        <w:tc>
          <w:tcPr>
            <w:tcW w:w="1985" w:type="dxa"/>
            <w:vAlign w:val="center"/>
          </w:tcPr>
          <w:p w:rsidR="00567FAC" w:rsidRPr="009A772F" w:rsidRDefault="00567FAC" w:rsidP="000A39A9">
            <w:pPr>
              <w:jc w:val="center"/>
              <w:rPr>
                <w:sz w:val="24"/>
                <w:szCs w:val="24"/>
              </w:rPr>
            </w:pPr>
            <w:r w:rsidRPr="00567FAC">
              <w:rPr>
                <w:sz w:val="24"/>
                <w:szCs w:val="24"/>
              </w:rPr>
              <w:t>Плюсовые дер</w:t>
            </w:r>
            <w:r w:rsidRPr="00567FAC">
              <w:rPr>
                <w:sz w:val="24"/>
                <w:szCs w:val="24"/>
              </w:rPr>
              <w:t>е</w:t>
            </w:r>
            <w:r w:rsidRPr="00567FAC">
              <w:rPr>
                <w:sz w:val="24"/>
                <w:szCs w:val="24"/>
              </w:rPr>
              <w:t>вья</w:t>
            </w:r>
          </w:p>
        </w:tc>
        <w:tc>
          <w:tcPr>
            <w:tcW w:w="2126" w:type="dxa"/>
          </w:tcPr>
          <w:p w:rsidR="00567FAC" w:rsidRDefault="00567FAC" w:rsidP="00567FAC">
            <w:pPr>
              <w:jc w:val="center"/>
            </w:pPr>
            <w:r w:rsidRPr="009F6D37">
              <w:rPr>
                <w:snapToGrid w:val="0"/>
                <w:sz w:val="24"/>
                <w:szCs w:val="24"/>
              </w:rPr>
              <w:t>Плюсовые дер</w:t>
            </w:r>
            <w:r w:rsidRPr="009F6D37">
              <w:rPr>
                <w:snapToGrid w:val="0"/>
                <w:sz w:val="24"/>
                <w:szCs w:val="24"/>
              </w:rPr>
              <w:t>е</w:t>
            </w:r>
            <w:r w:rsidRPr="009F6D37">
              <w:rPr>
                <w:snapToGrid w:val="0"/>
                <w:sz w:val="24"/>
                <w:szCs w:val="24"/>
              </w:rPr>
              <w:t>вья дуба черешч</w:t>
            </w:r>
            <w:r w:rsidRPr="009F6D37">
              <w:rPr>
                <w:snapToGrid w:val="0"/>
                <w:sz w:val="24"/>
                <w:szCs w:val="24"/>
              </w:rPr>
              <w:t>а</w:t>
            </w:r>
            <w:r w:rsidRPr="009F6D37">
              <w:rPr>
                <w:snapToGrid w:val="0"/>
                <w:sz w:val="24"/>
                <w:szCs w:val="24"/>
              </w:rPr>
              <w:t>того</w:t>
            </w:r>
          </w:p>
        </w:tc>
        <w:tc>
          <w:tcPr>
            <w:tcW w:w="2977" w:type="dxa"/>
          </w:tcPr>
          <w:p w:rsidR="00567FAC" w:rsidRDefault="00567FAC" w:rsidP="00567FAC">
            <w:pPr>
              <w:jc w:val="center"/>
            </w:pPr>
            <w:r w:rsidRPr="001026EA">
              <w:rPr>
                <w:snapToGrid w:val="0"/>
                <w:sz w:val="24"/>
                <w:szCs w:val="24"/>
              </w:rPr>
              <w:t>Больше-Полянское учас</w:t>
            </w:r>
            <w:r w:rsidRPr="001026EA">
              <w:rPr>
                <w:snapToGrid w:val="0"/>
                <w:sz w:val="24"/>
                <w:szCs w:val="24"/>
              </w:rPr>
              <w:t>т</w:t>
            </w:r>
            <w:r w:rsidRPr="001026EA">
              <w:rPr>
                <w:snapToGrid w:val="0"/>
                <w:sz w:val="24"/>
                <w:szCs w:val="24"/>
              </w:rPr>
              <w:t>ковое лесничество, кв. 73, выд. 1</w:t>
            </w:r>
            <w:r>
              <w:rPr>
                <w:snapToGrid w:val="0"/>
                <w:sz w:val="24"/>
                <w:szCs w:val="24"/>
              </w:rPr>
              <w:t>-4 шт.</w:t>
            </w:r>
          </w:p>
        </w:tc>
        <w:tc>
          <w:tcPr>
            <w:tcW w:w="1892" w:type="dxa"/>
          </w:tcPr>
          <w:p w:rsidR="00567FAC" w:rsidRDefault="00567FAC" w:rsidP="000A39A9">
            <w:pPr>
              <w:jc w:val="center"/>
            </w:pPr>
            <w:r>
              <w:rPr>
                <w:snapToGrid w:val="0"/>
                <w:sz w:val="24"/>
                <w:szCs w:val="24"/>
              </w:rPr>
              <w:t>-</w:t>
            </w:r>
          </w:p>
        </w:tc>
      </w:tr>
      <w:tr w:rsidR="00567FAC" w:rsidRPr="00E51329" w:rsidTr="000A39A9">
        <w:trPr>
          <w:jc w:val="center"/>
        </w:trPr>
        <w:tc>
          <w:tcPr>
            <w:tcW w:w="675" w:type="dxa"/>
            <w:vAlign w:val="center"/>
          </w:tcPr>
          <w:p w:rsidR="00567FAC" w:rsidRPr="00E51329" w:rsidRDefault="00567FAC" w:rsidP="000A39A9">
            <w:pPr>
              <w:jc w:val="center"/>
              <w:rPr>
                <w:snapToGrid w:val="0"/>
                <w:sz w:val="24"/>
                <w:szCs w:val="24"/>
              </w:rPr>
            </w:pPr>
            <w:r w:rsidRPr="00E51329">
              <w:rPr>
                <w:snapToGrid w:val="0"/>
                <w:sz w:val="24"/>
                <w:szCs w:val="24"/>
              </w:rPr>
              <w:t>6</w:t>
            </w:r>
            <w:r>
              <w:rPr>
                <w:snapToGrid w:val="0"/>
                <w:sz w:val="24"/>
                <w:szCs w:val="24"/>
              </w:rPr>
              <w:t>.</w:t>
            </w:r>
          </w:p>
        </w:tc>
        <w:tc>
          <w:tcPr>
            <w:tcW w:w="1985" w:type="dxa"/>
            <w:vAlign w:val="center"/>
          </w:tcPr>
          <w:p w:rsidR="00567FAC" w:rsidRPr="009A772F" w:rsidRDefault="00567FAC" w:rsidP="00BF3600">
            <w:pPr>
              <w:jc w:val="center"/>
              <w:rPr>
                <w:sz w:val="24"/>
                <w:szCs w:val="24"/>
              </w:rPr>
            </w:pPr>
            <w:r w:rsidRPr="009A772F">
              <w:rPr>
                <w:sz w:val="24"/>
                <w:szCs w:val="24"/>
              </w:rPr>
              <w:t xml:space="preserve">Плюсовые </w:t>
            </w:r>
            <w:r w:rsidR="00BF3600">
              <w:rPr>
                <w:sz w:val="24"/>
                <w:szCs w:val="24"/>
              </w:rPr>
              <w:t>дер</w:t>
            </w:r>
            <w:r w:rsidR="00BF3600">
              <w:rPr>
                <w:sz w:val="24"/>
                <w:szCs w:val="24"/>
              </w:rPr>
              <w:t>е</w:t>
            </w:r>
            <w:r w:rsidR="00BF3600">
              <w:rPr>
                <w:sz w:val="24"/>
                <w:szCs w:val="24"/>
              </w:rPr>
              <w:t>вья</w:t>
            </w:r>
          </w:p>
        </w:tc>
        <w:tc>
          <w:tcPr>
            <w:tcW w:w="2126" w:type="dxa"/>
            <w:vAlign w:val="center"/>
          </w:tcPr>
          <w:p w:rsidR="00567FAC" w:rsidRPr="00E51329" w:rsidRDefault="00567FAC" w:rsidP="00567FAC">
            <w:pPr>
              <w:jc w:val="center"/>
              <w:rPr>
                <w:snapToGrid w:val="0"/>
                <w:sz w:val="24"/>
                <w:szCs w:val="24"/>
              </w:rPr>
            </w:pPr>
            <w:r>
              <w:rPr>
                <w:snapToGrid w:val="0"/>
                <w:sz w:val="24"/>
                <w:szCs w:val="24"/>
              </w:rPr>
              <w:t>Плюсовые дер</w:t>
            </w:r>
            <w:r>
              <w:rPr>
                <w:snapToGrid w:val="0"/>
                <w:sz w:val="24"/>
                <w:szCs w:val="24"/>
              </w:rPr>
              <w:t>е</w:t>
            </w:r>
            <w:r>
              <w:rPr>
                <w:snapToGrid w:val="0"/>
                <w:sz w:val="24"/>
                <w:szCs w:val="24"/>
              </w:rPr>
              <w:t>вья дуба черешч</w:t>
            </w:r>
            <w:r>
              <w:rPr>
                <w:snapToGrid w:val="0"/>
                <w:sz w:val="24"/>
                <w:szCs w:val="24"/>
              </w:rPr>
              <w:t>а</w:t>
            </w:r>
            <w:r>
              <w:rPr>
                <w:snapToGrid w:val="0"/>
                <w:sz w:val="24"/>
                <w:szCs w:val="24"/>
              </w:rPr>
              <w:t>того</w:t>
            </w:r>
          </w:p>
        </w:tc>
        <w:tc>
          <w:tcPr>
            <w:tcW w:w="2977" w:type="dxa"/>
            <w:vAlign w:val="center"/>
          </w:tcPr>
          <w:p w:rsidR="00567FAC" w:rsidRDefault="00567FAC" w:rsidP="000A39A9">
            <w:pPr>
              <w:jc w:val="center"/>
            </w:pPr>
            <w:r w:rsidRPr="00567FAC">
              <w:rPr>
                <w:snapToGrid w:val="0"/>
                <w:sz w:val="24"/>
                <w:szCs w:val="24"/>
              </w:rPr>
              <w:t>Воловское участковое лесничество, кв. 26, выд. 18</w:t>
            </w:r>
            <w:r>
              <w:rPr>
                <w:snapToGrid w:val="0"/>
                <w:sz w:val="24"/>
                <w:szCs w:val="24"/>
              </w:rPr>
              <w:t>-11 шт.</w:t>
            </w:r>
          </w:p>
        </w:tc>
        <w:tc>
          <w:tcPr>
            <w:tcW w:w="1892" w:type="dxa"/>
            <w:vAlign w:val="center"/>
          </w:tcPr>
          <w:p w:rsidR="00567FAC" w:rsidRDefault="00567FAC" w:rsidP="000A39A9">
            <w:pPr>
              <w:jc w:val="center"/>
            </w:pPr>
            <w:r>
              <w:t>-</w:t>
            </w:r>
          </w:p>
        </w:tc>
      </w:tr>
    </w:tbl>
    <w:p w:rsidR="00BC0D9B" w:rsidRDefault="00BC0D9B" w:rsidP="00773C21">
      <w:pPr>
        <w:spacing w:line="360" w:lineRule="auto"/>
        <w:ind w:firstLine="720"/>
        <w:jc w:val="both"/>
        <w:rPr>
          <w:bCs/>
          <w:snapToGrid w:val="0"/>
          <w:color w:val="000000"/>
          <w:sz w:val="28"/>
          <w:szCs w:val="28"/>
        </w:rPr>
      </w:pPr>
    </w:p>
    <w:p w:rsidR="00D77ACB" w:rsidRPr="000364BA" w:rsidRDefault="00D77ACB" w:rsidP="00773C21">
      <w:pPr>
        <w:spacing w:line="360" w:lineRule="auto"/>
        <w:ind w:firstLine="720"/>
        <w:jc w:val="both"/>
        <w:rPr>
          <w:bCs/>
          <w:snapToGrid w:val="0"/>
          <w:color w:val="000000"/>
          <w:sz w:val="28"/>
          <w:szCs w:val="28"/>
        </w:rPr>
      </w:pPr>
      <w:r w:rsidRPr="000364BA">
        <w:rPr>
          <w:bCs/>
          <w:snapToGrid w:val="0"/>
          <w:color w:val="000000"/>
          <w:sz w:val="28"/>
          <w:szCs w:val="28"/>
        </w:rPr>
        <w:t>Объекты ограничены столбами и оборудованы аншлагами.</w:t>
      </w:r>
    </w:p>
    <w:p w:rsidR="00A66177" w:rsidRPr="00955ECF" w:rsidRDefault="00A66177" w:rsidP="00A66177">
      <w:pPr>
        <w:shd w:val="clear" w:color="auto" w:fill="FFFFFF"/>
        <w:spacing w:line="276" w:lineRule="auto"/>
        <w:ind w:firstLine="708"/>
        <w:jc w:val="both"/>
        <w:rPr>
          <w:bCs/>
          <w:snapToGrid w:val="0"/>
          <w:color w:val="000000"/>
          <w:sz w:val="28"/>
          <w:szCs w:val="28"/>
        </w:rPr>
      </w:pPr>
      <w:proofErr w:type="gramStart"/>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w:t>
      </w:r>
      <w:r>
        <w:rPr>
          <w:bCs/>
          <w:snapToGrid w:val="0"/>
          <w:color w:val="000000"/>
          <w:sz w:val="28"/>
          <w:szCs w:val="28"/>
        </w:rPr>
        <w:t>а</w:t>
      </w:r>
      <w:r>
        <w:rPr>
          <w:bCs/>
          <w:snapToGrid w:val="0"/>
          <w:color w:val="000000"/>
          <w:sz w:val="28"/>
          <w:szCs w:val="28"/>
        </w:rPr>
        <w:t>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w:t>
      </w:r>
      <w:r w:rsidRPr="00E918AC">
        <w:rPr>
          <w:bCs/>
          <w:snapToGrid w:val="0"/>
          <w:color w:val="000000"/>
          <w:sz w:val="28"/>
          <w:szCs w:val="28"/>
        </w:rPr>
        <w:t>о</w:t>
      </w:r>
      <w:r w:rsidRPr="00E918AC">
        <w:rPr>
          <w:bCs/>
          <w:snapToGrid w:val="0"/>
          <w:color w:val="000000"/>
          <w:sz w:val="28"/>
          <w:szCs w:val="28"/>
        </w:rPr>
        <w:t>здана постоянно</w:t>
      </w:r>
      <w:proofErr w:type="gramEnd"/>
      <w:r w:rsidRPr="00E918AC">
        <w:rPr>
          <w:bCs/>
          <w:snapToGrid w:val="0"/>
          <w:color w:val="000000"/>
          <w:sz w:val="28"/>
          <w:szCs w:val="28"/>
        </w:rPr>
        <w:t xml:space="preserve"> действующая комиссия.</w:t>
      </w:r>
    </w:p>
    <w:p w:rsidR="00B4250A" w:rsidRPr="00B4250A" w:rsidRDefault="00B4250A" w:rsidP="000364BA">
      <w:pPr>
        <w:spacing w:line="276" w:lineRule="auto"/>
        <w:jc w:val="both"/>
        <w:rPr>
          <w:sz w:val="28"/>
          <w:szCs w:val="28"/>
        </w:rPr>
      </w:pPr>
    </w:p>
    <w:p w:rsidR="00B4250A" w:rsidRDefault="00B4250A" w:rsidP="00773C21">
      <w:pPr>
        <w:spacing w:line="276" w:lineRule="auto"/>
        <w:ind w:firstLine="720"/>
        <w:jc w:val="center"/>
        <w:rPr>
          <w:i/>
          <w:sz w:val="28"/>
          <w:szCs w:val="28"/>
        </w:rPr>
      </w:pPr>
      <w:r w:rsidRPr="00B4250A">
        <w:rPr>
          <w:i/>
          <w:sz w:val="28"/>
          <w:szCs w:val="28"/>
        </w:rPr>
        <w:t>Мероприятия по уходу</w:t>
      </w:r>
      <w:r w:rsidR="00773C21">
        <w:rPr>
          <w:i/>
          <w:sz w:val="28"/>
          <w:szCs w:val="28"/>
        </w:rPr>
        <w:t xml:space="preserve"> за лесосеменными плантациями</w:t>
      </w:r>
    </w:p>
    <w:p w:rsidR="00317751" w:rsidRPr="00773C21" w:rsidRDefault="00317751" w:rsidP="00773C21">
      <w:pPr>
        <w:spacing w:line="276" w:lineRule="auto"/>
        <w:ind w:firstLine="720"/>
        <w:jc w:val="center"/>
        <w:rPr>
          <w:i/>
          <w:sz w:val="28"/>
          <w:szCs w:val="28"/>
        </w:rPr>
      </w:pPr>
    </w:p>
    <w:p w:rsidR="00F515EB" w:rsidRDefault="00F515EB" w:rsidP="00773C21">
      <w:pPr>
        <w:spacing w:line="360" w:lineRule="auto"/>
        <w:ind w:firstLine="720"/>
        <w:jc w:val="both"/>
        <w:rPr>
          <w:sz w:val="28"/>
          <w:szCs w:val="28"/>
        </w:rPr>
      </w:pPr>
      <w:r w:rsidRPr="00F515EB">
        <w:rPr>
          <w:bCs/>
          <w:snapToGrid w:val="0"/>
          <w:color w:val="000000"/>
          <w:sz w:val="28"/>
          <w:szCs w:val="28"/>
        </w:rPr>
        <w:t xml:space="preserve">Уход за объектами лесного семеноводства </w:t>
      </w:r>
      <w:r w:rsidR="001A0E5F">
        <w:rPr>
          <w:bCs/>
          <w:snapToGrid w:val="0"/>
          <w:color w:val="000000"/>
          <w:sz w:val="28"/>
          <w:szCs w:val="28"/>
        </w:rPr>
        <w:t>осуществляется в соотве</w:t>
      </w:r>
      <w:r w:rsidR="001A0E5F">
        <w:rPr>
          <w:bCs/>
          <w:snapToGrid w:val="0"/>
          <w:color w:val="000000"/>
          <w:sz w:val="28"/>
          <w:szCs w:val="28"/>
        </w:rPr>
        <w:t>т</w:t>
      </w:r>
      <w:r w:rsidR="001A0E5F">
        <w:rPr>
          <w:bCs/>
          <w:snapToGrid w:val="0"/>
          <w:color w:val="000000"/>
          <w:sz w:val="28"/>
          <w:szCs w:val="28"/>
        </w:rPr>
        <w:t xml:space="preserve">свии с Приказом Министерства природных ресурсов и экологии Российской </w:t>
      </w:r>
      <w:r w:rsidR="001A0E5F">
        <w:rPr>
          <w:bCs/>
          <w:snapToGrid w:val="0"/>
          <w:color w:val="000000"/>
          <w:sz w:val="28"/>
          <w:szCs w:val="28"/>
        </w:rPr>
        <w:lastRenderedPageBreak/>
        <w:t>Федерации от 20.10.2015 г. № 438 «Об утверждении правил создания и выд</w:t>
      </w:r>
      <w:r w:rsidR="001A0E5F">
        <w:rPr>
          <w:bCs/>
          <w:snapToGrid w:val="0"/>
          <w:color w:val="000000"/>
          <w:sz w:val="28"/>
          <w:szCs w:val="28"/>
        </w:rPr>
        <w:t>е</w:t>
      </w:r>
      <w:r w:rsidR="001A0E5F">
        <w:rPr>
          <w:bCs/>
          <w:snapToGrid w:val="0"/>
          <w:color w:val="000000"/>
          <w:sz w:val="28"/>
          <w:szCs w:val="28"/>
        </w:rPr>
        <w:t>ления объектов лесного семеноводства (лесосеменных плантаций</w:t>
      </w:r>
      <w:proofErr w:type="gramStart"/>
      <w:r w:rsidR="001A0E5F">
        <w:rPr>
          <w:bCs/>
          <w:snapToGrid w:val="0"/>
          <w:color w:val="000000"/>
          <w:sz w:val="28"/>
          <w:szCs w:val="28"/>
        </w:rPr>
        <w:t xml:space="preserve"> ,</w:t>
      </w:r>
      <w:proofErr w:type="gramEnd"/>
      <w:r w:rsidR="001A0E5F">
        <w:rPr>
          <w:bCs/>
          <w:snapToGrid w:val="0"/>
          <w:color w:val="000000"/>
          <w:sz w:val="28"/>
          <w:szCs w:val="28"/>
        </w:rPr>
        <w:t>постоянных лесосеменных</w:t>
      </w:r>
      <w:r w:rsidR="00317751">
        <w:rPr>
          <w:bCs/>
          <w:snapToGrid w:val="0"/>
          <w:color w:val="000000"/>
          <w:sz w:val="28"/>
          <w:szCs w:val="28"/>
        </w:rPr>
        <w:t xml:space="preserve"> участков и подобных объектов»).</w:t>
      </w:r>
    </w:p>
    <w:p w:rsidR="00B4250A" w:rsidRPr="00CF7E88" w:rsidRDefault="00B4250A" w:rsidP="00773C21">
      <w:pPr>
        <w:spacing w:line="360"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w:t>
      </w:r>
      <w:r w:rsidRPr="00CF7E88">
        <w:rPr>
          <w:sz w:val="28"/>
          <w:szCs w:val="28"/>
        </w:rPr>
        <w:t>с</w:t>
      </w:r>
      <w:r w:rsidRPr="00CF7E88">
        <w:rPr>
          <w:sz w:val="28"/>
          <w:szCs w:val="28"/>
        </w:rPr>
        <w:t xml:space="preserve">плуатации проводятуборку поросли и самосева, регулярные </w:t>
      </w:r>
      <w:r w:rsidR="00317751">
        <w:rPr>
          <w:sz w:val="28"/>
          <w:szCs w:val="28"/>
        </w:rPr>
        <w:t>уходы за почвой и семенными де</w:t>
      </w:r>
      <w:r w:rsidRPr="00CF7E88">
        <w:rPr>
          <w:sz w:val="28"/>
          <w:szCs w:val="28"/>
        </w:rPr>
        <w:t>ревьями.</w:t>
      </w:r>
    </w:p>
    <w:p w:rsidR="00B4250A" w:rsidRPr="00CF7E88" w:rsidRDefault="00B4250A" w:rsidP="00773C21">
      <w:pPr>
        <w:spacing w:line="360" w:lineRule="auto"/>
        <w:ind w:firstLine="720"/>
        <w:jc w:val="both"/>
        <w:rPr>
          <w:sz w:val="28"/>
          <w:szCs w:val="28"/>
        </w:rPr>
      </w:pPr>
      <w:r>
        <w:rPr>
          <w:sz w:val="28"/>
          <w:szCs w:val="28"/>
        </w:rPr>
        <w:t xml:space="preserve">Уход за почвой </w:t>
      </w:r>
      <w:proofErr w:type="gramStart"/>
      <w:r>
        <w:rPr>
          <w:sz w:val="28"/>
          <w:szCs w:val="28"/>
        </w:rPr>
        <w:t>на</w:t>
      </w:r>
      <w:proofErr w:type="gramEnd"/>
      <w:r>
        <w:rPr>
          <w:sz w:val="28"/>
          <w:szCs w:val="28"/>
        </w:rPr>
        <w:t xml:space="preserve"> </w:t>
      </w:r>
      <w:proofErr w:type="gramStart"/>
      <w:r w:rsidRPr="00E82D1E">
        <w:rPr>
          <w:sz w:val="28"/>
          <w:szCs w:val="28"/>
        </w:rPr>
        <w:t>лесосеменных</w:t>
      </w:r>
      <w:proofErr w:type="gramEnd"/>
      <w:r w:rsidRPr="00E82D1E">
        <w:rPr>
          <w:sz w:val="28"/>
          <w:szCs w:val="28"/>
        </w:rPr>
        <w:t xml:space="preserve"> плант</w:t>
      </w:r>
      <w:r>
        <w:rPr>
          <w:sz w:val="28"/>
          <w:szCs w:val="28"/>
        </w:rPr>
        <w:t>ациях</w:t>
      </w:r>
      <w:r w:rsidRPr="00CF7E88">
        <w:rPr>
          <w:sz w:val="28"/>
          <w:szCs w:val="28"/>
        </w:rPr>
        <w:t>в первые 2-5 лет после с</w:t>
      </w:r>
      <w:r w:rsidRPr="00CF7E88">
        <w:rPr>
          <w:sz w:val="28"/>
          <w:szCs w:val="28"/>
        </w:rPr>
        <w:t>о</w:t>
      </w:r>
      <w:r w:rsidRPr="00CF7E88">
        <w:rPr>
          <w:sz w:val="28"/>
          <w:szCs w:val="28"/>
        </w:rPr>
        <w:t>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773C21">
      <w:pPr>
        <w:spacing w:line="360"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773C21">
      <w:pPr>
        <w:spacing w:line="360"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w:t>
      </w:r>
      <w:r w:rsidRPr="00E82D1E">
        <w:rPr>
          <w:sz w:val="28"/>
          <w:szCs w:val="28"/>
        </w:rPr>
        <w:t>о</w:t>
      </w:r>
      <w:r w:rsidRPr="00E82D1E">
        <w:rPr>
          <w:sz w:val="28"/>
          <w:szCs w:val="28"/>
        </w:rPr>
        <w:t>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B019D8" w:rsidRPr="00E82D1E" w:rsidRDefault="00B019D8" w:rsidP="00773C21">
      <w:pPr>
        <w:spacing w:line="360"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773C21">
      <w:pPr>
        <w:spacing w:line="360" w:lineRule="auto"/>
        <w:ind w:firstLine="720"/>
        <w:jc w:val="both"/>
        <w:rPr>
          <w:sz w:val="28"/>
          <w:szCs w:val="28"/>
        </w:rPr>
      </w:pPr>
      <w:r w:rsidRPr="00E82D1E">
        <w:rPr>
          <w:sz w:val="28"/>
          <w:szCs w:val="28"/>
        </w:rPr>
        <w:t>Уход за привитыми растениями до 5-летнего возраста заключается в р</w:t>
      </w:r>
      <w:r w:rsidRPr="00E82D1E">
        <w:rPr>
          <w:sz w:val="28"/>
          <w:szCs w:val="28"/>
        </w:rPr>
        <w:t>е</w:t>
      </w:r>
      <w:r w:rsidRPr="00E82D1E">
        <w:rPr>
          <w:sz w:val="28"/>
          <w:szCs w:val="28"/>
        </w:rPr>
        <w:t>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B019D8" w:rsidRPr="00E82D1E" w:rsidRDefault="00B019D8" w:rsidP="00773C21">
      <w:pPr>
        <w:spacing w:line="360"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w:t>
      </w:r>
      <w:r w:rsidRPr="00E82D1E">
        <w:rPr>
          <w:sz w:val="28"/>
          <w:szCs w:val="28"/>
        </w:rPr>
        <w:t>е</w:t>
      </w:r>
      <w:r w:rsidRPr="00E82D1E">
        <w:rPr>
          <w:sz w:val="28"/>
          <w:szCs w:val="28"/>
        </w:rPr>
        <w:t>тения, с явными признаками несовместимости привоя и подвоя, а также мал</w:t>
      </w:r>
      <w:r w:rsidRPr="00E82D1E">
        <w:rPr>
          <w:sz w:val="28"/>
          <w:szCs w:val="28"/>
        </w:rPr>
        <w:t>о</w:t>
      </w:r>
      <w:r w:rsidRPr="00E82D1E">
        <w:rPr>
          <w:sz w:val="28"/>
          <w:szCs w:val="28"/>
        </w:rPr>
        <w:t>ценные, (по результатам генетической оценки в испытательных культурах), деревья и клоны.</w:t>
      </w:r>
    </w:p>
    <w:p w:rsidR="00B019D8" w:rsidRPr="00E82D1E" w:rsidRDefault="00B019D8" w:rsidP="00773C21">
      <w:pPr>
        <w:spacing w:line="360" w:lineRule="auto"/>
        <w:ind w:firstLine="720"/>
        <w:jc w:val="both"/>
        <w:rPr>
          <w:sz w:val="28"/>
          <w:szCs w:val="28"/>
        </w:rPr>
      </w:pPr>
      <w:r w:rsidRPr="00E82D1E">
        <w:rPr>
          <w:sz w:val="28"/>
          <w:szCs w:val="28"/>
        </w:rPr>
        <w:lastRenderedPageBreak/>
        <w:t>На лесосеменных плантациях проводят комплекс мероприятий по ст</w:t>
      </w:r>
      <w:r w:rsidRPr="00E82D1E">
        <w:rPr>
          <w:sz w:val="28"/>
          <w:szCs w:val="28"/>
        </w:rPr>
        <w:t>и</w:t>
      </w:r>
      <w:r w:rsidRPr="00E82D1E">
        <w:rPr>
          <w:sz w:val="28"/>
          <w:szCs w:val="28"/>
        </w:rPr>
        <w:t>мулированию цветения, повышению урожайности и качества семян, включая внесения удобрений, применение регуляторов роста растений, дополнител</w:t>
      </w:r>
      <w:r w:rsidRPr="00E82D1E">
        <w:rPr>
          <w:sz w:val="28"/>
          <w:szCs w:val="28"/>
        </w:rPr>
        <w:t>ь</w:t>
      </w:r>
      <w:r w:rsidRPr="00E82D1E">
        <w:rPr>
          <w:sz w:val="28"/>
          <w:szCs w:val="28"/>
        </w:rPr>
        <w:t>ное опыление.</w:t>
      </w:r>
    </w:p>
    <w:p w:rsidR="00B019D8" w:rsidRPr="00E82D1E" w:rsidRDefault="00B019D8" w:rsidP="00773C21">
      <w:pPr>
        <w:spacing w:line="360"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w:t>
      </w:r>
      <w:r w:rsidRPr="00E82D1E">
        <w:rPr>
          <w:sz w:val="28"/>
          <w:szCs w:val="28"/>
        </w:rPr>
        <w:t>и</w:t>
      </w:r>
      <w:r w:rsidRPr="00E82D1E">
        <w:rPr>
          <w:sz w:val="28"/>
          <w:szCs w:val="28"/>
        </w:rPr>
        <w:t>мического состава хвои.</w:t>
      </w:r>
    </w:p>
    <w:p w:rsidR="00B019D8" w:rsidRPr="00E82D1E" w:rsidRDefault="00B019D8" w:rsidP="00B019D8">
      <w:pPr>
        <w:spacing w:line="276" w:lineRule="auto"/>
        <w:jc w:val="both"/>
        <w:rPr>
          <w:sz w:val="28"/>
          <w:szCs w:val="28"/>
        </w:rPr>
      </w:pPr>
    </w:p>
    <w:p w:rsidR="00B019D8" w:rsidRPr="00773C21" w:rsidRDefault="00B019D8" w:rsidP="00773C21">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773C21">
      <w:pPr>
        <w:spacing w:line="360" w:lineRule="auto"/>
        <w:ind w:firstLine="720"/>
        <w:jc w:val="both"/>
        <w:rPr>
          <w:sz w:val="28"/>
          <w:szCs w:val="28"/>
        </w:rPr>
      </w:pPr>
      <w:r w:rsidRPr="00E82D1E">
        <w:rPr>
          <w:sz w:val="28"/>
          <w:szCs w:val="28"/>
        </w:rPr>
        <w:t>Для защиты урожая на лесосеменных плантациях от вредителей и б</w:t>
      </w:r>
      <w:r w:rsidRPr="00E82D1E">
        <w:rPr>
          <w:sz w:val="28"/>
          <w:szCs w:val="28"/>
        </w:rPr>
        <w:t>о</w:t>
      </w:r>
      <w:r w:rsidRPr="00E82D1E">
        <w:rPr>
          <w:sz w:val="28"/>
          <w:szCs w:val="28"/>
        </w:rPr>
        <w:t>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w:t>
      </w:r>
      <w:r w:rsidRPr="00E82D1E">
        <w:rPr>
          <w:sz w:val="28"/>
          <w:szCs w:val="28"/>
        </w:rPr>
        <w:t>а</w:t>
      </w:r>
      <w:r w:rsidRPr="00E82D1E">
        <w:rPr>
          <w:sz w:val="28"/>
          <w:szCs w:val="28"/>
        </w:rPr>
        <w:t>ций дуба (прививкой, посевом желудей) обязательна проверка исходного м</w:t>
      </w:r>
      <w:r w:rsidRPr="00E82D1E">
        <w:rPr>
          <w:sz w:val="28"/>
          <w:szCs w:val="28"/>
        </w:rPr>
        <w:t>а</w:t>
      </w:r>
      <w:r w:rsidRPr="00E82D1E">
        <w:rPr>
          <w:sz w:val="28"/>
          <w:szCs w:val="28"/>
        </w:rPr>
        <w:t>териала на зараженность микозом.</w:t>
      </w:r>
    </w:p>
    <w:p w:rsidR="00B019D8" w:rsidRPr="00E82D1E" w:rsidRDefault="00B019D8" w:rsidP="00773C21">
      <w:pPr>
        <w:spacing w:line="360"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773C21">
      <w:pPr>
        <w:spacing w:line="360" w:lineRule="auto"/>
        <w:ind w:firstLine="720"/>
        <w:jc w:val="both"/>
        <w:rPr>
          <w:sz w:val="28"/>
          <w:szCs w:val="28"/>
        </w:rPr>
      </w:pPr>
      <w:r w:rsidRPr="00E82D1E">
        <w:rPr>
          <w:sz w:val="28"/>
          <w:szCs w:val="28"/>
        </w:rPr>
        <w:t>Лесосеменные плантации хвойных пород ограничивают широкими м</w:t>
      </w:r>
      <w:r w:rsidRPr="00E82D1E">
        <w:rPr>
          <w:sz w:val="28"/>
          <w:szCs w:val="28"/>
        </w:rPr>
        <w:t>и</w:t>
      </w:r>
      <w:r w:rsidRPr="00E82D1E">
        <w:rPr>
          <w:sz w:val="28"/>
          <w:szCs w:val="28"/>
        </w:rPr>
        <w:t>нерализованными противопожарными полосами.</w:t>
      </w:r>
    </w:p>
    <w:p w:rsidR="00B019D8" w:rsidRPr="00E82D1E" w:rsidRDefault="00B019D8" w:rsidP="00773C21">
      <w:pPr>
        <w:spacing w:line="360" w:lineRule="auto"/>
        <w:ind w:firstLine="720"/>
        <w:jc w:val="both"/>
        <w:rPr>
          <w:sz w:val="28"/>
          <w:szCs w:val="28"/>
        </w:rPr>
      </w:pPr>
      <w:r w:rsidRPr="00E82D1E">
        <w:rPr>
          <w:sz w:val="28"/>
          <w:szCs w:val="28"/>
        </w:rPr>
        <w:t>Для защиты от повреждений дикими и домашними животными лесос</w:t>
      </w:r>
      <w:r w:rsidRPr="00E82D1E">
        <w:rPr>
          <w:sz w:val="28"/>
          <w:szCs w:val="28"/>
        </w:rPr>
        <w:t>е</w:t>
      </w:r>
      <w:r w:rsidRPr="00E82D1E">
        <w:rPr>
          <w:sz w:val="28"/>
          <w:szCs w:val="28"/>
        </w:rPr>
        <w:t>менные плантации огораживают в год посадки (посева). Параметры изгороди (высота, ширина пролета и пр.) определяют в проекте на лесосеменную пла</w:t>
      </w:r>
      <w:r w:rsidRPr="00E82D1E">
        <w:rPr>
          <w:sz w:val="28"/>
          <w:szCs w:val="28"/>
        </w:rPr>
        <w:t>н</w:t>
      </w:r>
      <w:r w:rsidRPr="00E82D1E">
        <w:rPr>
          <w:sz w:val="28"/>
          <w:szCs w:val="28"/>
        </w:rPr>
        <w:t>тацию исходя из конкретных условий.</w:t>
      </w:r>
    </w:p>
    <w:p w:rsidR="00B019D8" w:rsidRDefault="00B019D8" w:rsidP="00773C21">
      <w:pPr>
        <w:spacing w:line="360" w:lineRule="auto"/>
        <w:ind w:firstLine="720"/>
        <w:jc w:val="both"/>
        <w:rPr>
          <w:sz w:val="28"/>
          <w:szCs w:val="28"/>
        </w:rPr>
      </w:pPr>
      <w:r w:rsidRPr="00E82D1E">
        <w:rPr>
          <w:sz w:val="28"/>
          <w:szCs w:val="28"/>
        </w:rPr>
        <w:t>Все объекты лесосеменной базы должны быть отнесены к особо защи</w:t>
      </w:r>
      <w:r w:rsidRPr="00E82D1E">
        <w:rPr>
          <w:sz w:val="28"/>
          <w:szCs w:val="28"/>
        </w:rPr>
        <w:t>т</w:t>
      </w:r>
      <w:r w:rsidRPr="00E82D1E">
        <w:rPr>
          <w:sz w:val="28"/>
          <w:szCs w:val="28"/>
        </w:rPr>
        <w:t>ным участкам лесов.</w:t>
      </w:r>
    </w:p>
    <w:p w:rsidR="003356D2" w:rsidRDefault="003356D2" w:rsidP="00B019D8">
      <w:pPr>
        <w:shd w:val="clear" w:color="auto" w:fill="FFFFFF"/>
        <w:spacing w:line="276" w:lineRule="auto"/>
        <w:jc w:val="right"/>
        <w:rPr>
          <w:snapToGrid w:val="0"/>
          <w:sz w:val="28"/>
          <w:szCs w:val="28"/>
        </w:rPr>
      </w:pPr>
    </w:p>
    <w:p w:rsidR="003356D2" w:rsidRPr="001F2AAD" w:rsidRDefault="00773C21" w:rsidP="00773C21">
      <w:pPr>
        <w:shd w:val="clear" w:color="auto" w:fill="FFFFFF"/>
        <w:spacing w:line="360" w:lineRule="auto"/>
        <w:jc w:val="center"/>
        <w:rPr>
          <w:i/>
          <w:snapToGrid w:val="0"/>
          <w:sz w:val="28"/>
          <w:szCs w:val="28"/>
        </w:rPr>
      </w:pPr>
      <w:r w:rsidRPr="001F2AAD">
        <w:rPr>
          <w:i/>
          <w:snapToGrid w:val="0"/>
          <w:sz w:val="28"/>
          <w:szCs w:val="28"/>
        </w:rPr>
        <w:t>Лесные питомники</w:t>
      </w:r>
    </w:p>
    <w:p w:rsidR="00D20FA0" w:rsidRDefault="00BC0D9B" w:rsidP="00930871">
      <w:pPr>
        <w:spacing w:line="276" w:lineRule="auto"/>
        <w:ind w:firstLine="720"/>
        <w:jc w:val="both"/>
        <w:rPr>
          <w:snapToGrid w:val="0"/>
          <w:sz w:val="28"/>
          <w:szCs w:val="28"/>
        </w:rPr>
      </w:pPr>
      <w:r w:rsidRPr="008F2C5E">
        <w:rPr>
          <w:snapToGrid w:val="0"/>
          <w:sz w:val="28"/>
          <w:szCs w:val="28"/>
        </w:rPr>
        <w:t>Для удовлетворения нужд в посадочном материале древесных и куста</w:t>
      </w:r>
      <w:r w:rsidRPr="008F2C5E">
        <w:rPr>
          <w:snapToGrid w:val="0"/>
          <w:sz w:val="28"/>
          <w:szCs w:val="28"/>
        </w:rPr>
        <w:t>р</w:t>
      </w:r>
      <w:r w:rsidRPr="008F2C5E">
        <w:rPr>
          <w:snapToGrid w:val="0"/>
          <w:sz w:val="28"/>
          <w:szCs w:val="28"/>
        </w:rPr>
        <w:t xml:space="preserve">никовых пород в лесничестве </w:t>
      </w:r>
      <w:r w:rsidR="00D20FA0">
        <w:rPr>
          <w:snapToGrid w:val="0"/>
          <w:sz w:val="28"/>
          <w:szCs w:val="28"/>
        </w:rPr>
        <w:t>имеется один постоянный питомник, распол</w:t>
      </w:r>
      <w:r w:rsidR="00D20FA0">
        <w:rPr>
          <w:snapToGrid w:val="0"/>
          <w:sz w:val="28"/>
          <w:szCs w:val="28"/>
        </w:rPr>
        <w:t>о</w:t>
      </w:r>
      <w:r w:rsidR="00D20FA0">
        <w:rPr>
          <w:snapToGrid w:val="0"/>
          <w:sz w:val="28"/>
          <w:szCs w:val="28"/>
        </w:rPr>
        <w:t>женный на землях сельхозназначения площадью 3,0 га.</w:t>
      </w:r>
    </w:p>
    <w:p w:rsidR="00BC0D9B" w:rsidRPr="00930871" w:rsidRDefault="00D20FA0" w:rsidP="00930871">
      <w:pPr>
        <w:spacing w:line="276" w:lineRule="auto"/>
        <w:ind w:firstLine="720"/>
        <w:jc w:val="both"/>
        <w:rPr>
          <w:snapToGrid w:val="0"/>
          <w:sz w:val="28"/>
          <w:szCs w:val="28"/>
        </w:rPr>
      </w:pPr>
      <w:r>
        <w:rPr>
          <w:sz w:val="28"/>
          <w:szCs w:val="28"/>
        </w:rPr>
        <w:t>Выращивание посадочного материала с закрытой корневой системой не предусматпривается.</w:t>
      </w:r>
    </w:p>
    <w:p w:rsidR="00BC0D9B" w:rsidRPr="002334A4" w:rsidRDefault="00BC0D9B" w:rsidP="00BC0D9B">
      <w:pPr>
        <w:ind w:firstLine="720"/>
        <w:jc w:val="both"/>
        <w:rPr>
          <w:snapToGrid w:val="0"/>
          <w:sz w:val="28"/>
          <w:szCs w:val="28"/>
          <w:highlight w:val="yellow"/>
        </w:rPr>
      </w:pPr>
    </w:p>
    <w:p w:rsidR="00BC0D9B" w:rsidRPr="002334A4" w:rsidRDefault="00BC0D9B" w:rsidP="00BC0D9B">
      <w:pPr>
        <w:ind w:firstLine="709"/>
        <w:jc w:val="center"/>
        <w:rPr>
          <w:i/>
          <w:iCs/>
          <w:sz w:val="28"/>
          <w:szCs w:val="28"/>
          <w:u w:val="single"/>
        </w:rPr>
      </w:pPr>
      <w:r w:rsidRPr="002334A4">
        <w:rPr>
          <w:i/>
          <w:iCs/>
          <w:sz w:val="28"/>
          <w:szCs w:val="28"/>
          <w:u w:val="single"/>
        </w:rPr>
        <w:t>Расч</w:t>
      </w:r>
      <w:r w:rsidR="004F2B3E">
        <w:rPr>
          <w:i/>
          <w:iCs/>
          <w:sz w:val="28"/>
          <w:szCs w:val="28"/>
          <w:u w:val="single"/>
        </w:rPr>
        <w:t>ё</w:t>
      </w:r>
      <w:r w:rsidRPr="002334A4">
        <w:rPr>
          <w:i/>
          <w:iCs/>
          <w:sz w:val="28"/>
          <w:szCs w:val="28"/>
          <w:u w:val="single"/>
        </w:rPr>
        <w:t>т необходимого количества посадочного материала</w:t>
      </w:r>
    </w:p>
    <w:p w:rsidR="00BC0D9B" w:rsidRPr="002334A4" w:rsidRDefault="00BC0D9B" w:rsidP="00BC0D9B">
      <w:pPr>
        <w:ind w:firstLine="709"/>
        <w:jc w:val="center"/>
        <w:rPr>
          <w:i/>
          <w:iCs/>
          <w:sz w:val="28"/>
          <w:szCs w:val="28"/>
          <w:u w:val="single"/>
        </w:rPr>
      </w:pPr>
    </w:p>
    <w:p w:rsidR="00BC0D9B" w:rsidRPr="002334A4" w:rsidRDefault="00BC0D9B" w:rsidP="00BC0D9B">
      <w:pPr>
        <w:spacing w:line="276" w:lineRule="auto"/>
        <w:ind w:firstLine="720"/>
        <w:jc w:val="both"/>
        <w:rPr>
          <w:sz w:val="28"/>
          <w:szCs w:val="28"/>
        </w:rPr>
      </w:pPr>
      <w:r w:rsidRPr="002334A4">
        <w:rPr>
          <w:sz w:val="28"/>
          <w:szCs w:val="28"/>
        </w:rPr>
        <w:t>Общий объем искусственного л</w:t>
      </w:r>
      <w:r w:rsidR="0072037F" w:rsidRPr="002334A4">
        <w:rPr>
          <w:sz w:val="28"/>
          <w:szCs w:val="28"/>
        </w:rPr>
        <w:t>есовосстановления на период 2019</w:t>
      </w:r>
      <w:r w:rsidRPr="002334A4">
        <w:rPr>
          <w:sz w:val="28"/>
          <w:szCs w:val="28"/>
        </w:rPr>
        <w:t xml:space="preserve"> - 2028 гг. лесохозяйственным регламентом определен в объеме </w:t>
      </w:r>
      <w:r w:rsidR="005C4BEE">
        <w:rPr>
          <w:sz w:val="28"/>
          <w:szCs w:val="28"/>
        </w:rPr>
        <w:t>40,0</w:t>
      </w:r>
      <w:r w:rsidR="0072037F" w:rsidRPr="002334A4">
        <w:rPr>
          <w:sz w:val="28"/>
          <w:szCs w:val="28"/>
        </w:rPr>
        <w:t xml:space="preserve"> га.</w:t>
      </w:r>
    </w:p>
    <w:p w:rsidR="00BC0D9B" w:rsidRPr="00BC0D9B" w:rsidRDefault="00BC0D9B" w:rsidP="00BC0D9B">
      <w:pPr>
        <w:spacing w:line="276" w:lineRule="auto"/>
        <w:ind w:firstLine="720"/>
        <w:jc w:val="both"/>
        <w:rPr>
          <w:sz w:val="28"/>
          <w:szCs w:val="28"/>
        </w:rPr>
      </w:pPr>
      <w:r w:rsidRPr="00BC0D9B">
        <w:rPr>
          <w:sz w:val="28"/>
          <w:szCs w:val="28"/>
        </w:rPr>
        <w:t>Среднего</w:t>
      </w:r>
      <w:r w:rsidR="00930871">
        <w:rPr>
          <w:sz w:val="28"/>
          <w:szCs w:val="28"/>
        </w:rPr>
        <w:t>довой объё</w:t>
      </w:r>
      <w:r w:rsidRPr="00BC0D9B">
        <w:rPr>
          <w:sz w:val="28"/>
          <w:szCs w:val="28"/>
        </w:rPr>
        <w:t>м искусственного лесовосстановления на предст</w:t>
      </w:r>
      <w:r w:rsidRPr="00BC0D9B">
        <w:rPr>
          <w:sz w:val="28"/>
          <w:szCs w:val="28"/>
        </w:rPr>
        <w:t>о</w:t>
      </w:r>
      <w:r w:rsidRPr="00BC0D9B">
        <w:rPr>
          <w:sz w:val="28"/>
          <w:szCs w:val="28"/>
        </w:rPr>
        <w:t xml:space="preserve">ящий период составляет </w:t>
      </w:r>
      <w:r w:rsidR="00D20FA0">
        <w:rPr>
          <w:sz w:val="28"/>
          <w:szCs w:val="28"/>
        </w:rPr>
        <w:t>4</w:t>
      </w:r>
      <w:r w:rsidR="0072037F">
        <w:rPr>
          <w:sz w:val="28"/>
          <w:szCs w:val="28"/>
        </w:rPr>
        <w:t xml:space="preserve"> га.</w:t>
      </w:r>
    </w:p>
    <w:p w:rsidR="00BC0D9B" w:rsidRPr="00BC0D9B" w:rsidRDefault="00BC0D9B" w:rsidP="00BC0D9B">
      <w:pPr>
        <w:spacing w:line="276" w:lineRule="auto"/>
        <w:ind w:firstLine="720"/>
        <w:jc w:val="both"/>
        <w:rPr>
          <w:sz w:val="28"/>
          <w:szCs w:val="28"/>
        </w:rPr>
      </w:pPr>
      <w:r w:rsidRPr="00BC0D9B">
        <w:rPr>
          <w:sz w:val="28"/>
          <w:szCs w:val="28"/>
        </w:rPr>
        <w:t>Среднее число посадочных мест на 1 га составляет в среднем на выру</w:t>
      </w:r>
      <w:r w:rsidRPr="00BC0D9B">
        <w:rPr>
          <w:sz w:val="28"/>
          <w:szCs w:val="28"/>
        </w:rPr>
        <w:t>б</w:t>
      </w:r>
      <w:r w:rsidRPr="00BC0D9B">
        <w:rPr>
          <w:sz w:val="28"/>
          <w:szCs w:val="28"/>
        </w:rPr>
        <w:t>ках 4,</w:t>
      </w:r>
      <w:r w:rsidR="00930871">
        <w:rPr>
          <w:sz w:val="28"/>
          <w:szCs w:val="28"/>
        </w:rPr>
        <w:t>5</w:t>
      </w:r>
      <w:r w:rsidRPr="00BC0D9B">
        <w:rPr>
          <w:sz w:val="28"/>
          <w:szCs w:val="28"/>
        </w:rPr>
        <w:t xml:space="preserve"> тыс. шт. посадочного материала с открытой корневой системой.</w:t>
      </w:r>
    </w:p>
    <w:p w:rsidR="00BC0D9B" w:rsidRPr="00BC0D9B" w:rsidRDefault="00BC0D9B" w:rsidP="00BC0D9B">
      <w:pPr>
        <w:spacing w:line="276" w:lineRule="auto"/>
        <w:ind w:firstLine="720"/>
        <w:jc w:val="both"/>
        <w:rPr>
          <w:sz w:val="28"/>
          <w:szCs w:val="28"/>
        </w:rPr>
      </w:pPr>
      <w:r w:rsidRPr="00BC0D9B">
        <w:rPr>
          <w:sz w:val="28"/>
          <w:szCs w:val="28"/>
        </w:rPr>
        <w:t xml:space="preserve">Необходимое количество посадочного материала в год для создания лесных культур на площади </w:t>
      </w:r>
      <w:r w:rsidR="00D20FA0">
        <w:rPr>
          <w:sz w:val="28"/>
          <w:szCs w:val="28"/>
        </w:rPr>
        <w:t>4</w:t>
      </w:r>
      <w:r w:rsidRPr="00BC0D9B">
        <w:rPr>
          <w:sz w:val="28"/>
          <w:szCs w:val="28"/>
        </w:rPr>
        <w:t xml:space="preserve"> га составит</w:t>
      </w:r>
      <w:r w:rsidR="005C4BEE">
        <w:rPr>
          <w:sz w:val="28"/>
          <w:szCs w:val="28"/>
        </w:rPr>
        <w:t xml:space="preserve"> 4</w:t>
      </w:r>
      <w:r w:rsidRPr="00BC0D9B">
        <w:rPr>
          <w:sz w:val="28"/>
          <w:szCs w:val="28"/>
        </w:rPr>
        <w:t xml:space="preserve"> х 4,</w:t>
      </w:r>
      <w:r w:rsidR="00930871">
        <w:rPr>
          <w:sz w:val="28"/>
          <w:szCs w:val="28"/>
        </w:rPr>
        <w:t>5</w:t>
      </w:r>
      <w:r w:rsidRPr="00BC0D9B">
        <w:rPr>
          <w:sz w:val="28"/>
          <w:szCs w:val="28"/>
        </w:rPr>
        <w:t xml:space="preserve"> = </w:t>
      </w:r>
      <w:r w:rsidR="005C4BEE">
        <w:rPr>
          <w:sz w:val="28"/>
          <w:szCs w:val="28"/>
        </w:rPr>
        <w:t>18</w:t>
      </w:r>
      <w:r w:rsidRPr="00BC0D9B">
        <w:rPr>
          <w:sz w:val="28"/>
          <w:szCs w:val="28"/>
        </w:rPr>
        <w:t xml:space="preserve"> тыс.шт., с уч</w:t>
      </w:r>
      <w:r w:rsidR="00930871">
        <w:rPr>
          <w:sz w:val="28"/>
          <w:szCs w:val="28"/>
        </w:rPr>
        <w:t>ё</w:t>
      </w:r>
      <w:r w:rsidRPr="00BC0D9B">
        <w:rPr>
          <w:sz w:val="28"/>
          <w:szCs w:val="28"/>
        </w:rPr>
        <w:t>том д</w:t>
      </w:r>
      <w:r w:rsidRPr="00BC0D9B">
        <w:rPr>
          <w:sz w:val="28"/>
          <w:szCs w:val="28"/>
        </w:rPr>
        <w:t>о</w:t>
      </w:r>
      <w:r w:rsidRPr="00BC0D9B">
        <w:rPr>
          <w:sz w:val="28"/>
          <w:szCs w:val="28"/>
        </w:rPr>
        <w:t>полнений в объеме 2</w:t>
      </w:r>
      <w:r w:rsidR="00930871">
        <w:rPr>
          <w:sz w:val="28"/>
          <w:szCs w:val="28"/>
        </w:rPr>
        <w:t xml:space="preserve">5 </w:t>
      </w:r>
      <w:r w:rsidRPr="00BC0D9B">
        <w:rPr>
          <w:sz w:val="28"/>
          <w:szCs w:val="28"/>
        </w:rPr>
        <w:t>% (</w:t>
      </w:r>
      <w:r w:rsidR="00D20FA0">
        <w:rPr>
          <w:sz w:val="28"/>
          <w:szCs w:val="28"/>
        </w:rPr>
        <w:t>7,1</w:t>
      </w:r>
      <w:r w:rsidRPr="00BC0D9B">
        <w:rPr>
          <w:sz w:val="28"/>
          <w:szCs w:val="28"/>
        </w:rPr>
        <w:t xml:space="preserve"> тыс.шт.) </w:t>
      </w:r>
      <w:r w:rsidR="001F2AAD">
        <w:rPr>
          <w:sz w:val="28"/>
          <w:szCs w:val="28"/>
        </w:rPr>
        <w:t>–</w:t>
      </w:r>
      <w:r w:rsidR="00D20FA0">
        <w:rPr>
          <w:sz w:val="28"/>
          <w:szCs w:val="28"/>
        </w:rPr>
        <w:t>25,</w:t>
      </w:r>
      <w:r w:rsidR="005C4BEE">
        <w:rPr>
          <w:sz w:val="28"/>
          <w:szCs w:val="28"/>
        </w:rPr>
        <w:t>1</w:t>
      </w:r>
      <w:r w:rsidRPr="00BC0D9B">
        <w:rPr>
          <w:sz w:val="28"/>
          <w:szCs w:val="28"/>
        </w:rPr>
        <w:t xml:space="preserve"> тыс.шт.</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Из них: </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сосны обыкновенной– </w:t>
      </w:r>
      <w:r w:rsidR="005C4BEE">
        <w:rPr>
          <w:bCs/>
          <w:snapToGrid w:val="0"/>
          <w:color w:val="000000"/>
          <w:sz w:val="28"/>
          <w:szCs w:val="28"/>
        </w:rPr>
        <w:t>0,6</w:t>
      </w:r>
      <w:r w:rsidRPr="00BC0D9B">
        <w:rPr>
          <w:bCs/>
          <w:snapToGrid w:val="0"/>
          <w:color w:val="000000"/>
          <w:sz w:val="28"/>
          <w:szCs w:val="28"/>
        </w:rPr>
        <w:t xml:space="preserve">тыс.шт.; </w:t>
      </w:r>
    </w:p>
    <w:p w:rsidR="00BC0D9B" w:rsidRP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дуба черешчатого – </w:t>
      </w:r>
      <w:r w:rsidR="00D20FA0">
        <w:rPr>
          <w:bCs/>
          <w:snapToGrid w:val="0"/>
          <w:color w:val="000000"/>
          <w:sz w:val="28"/>
          <w:szCs w:val="28"/>
        </w:rPr>
        <w:t>16,1</w:t>
      </w:r>
      <w:r w:rsidRPr="00BC0D9B">
        <w:rPr>
          <w:bCs/>
          <w:snapToGrid w:val="0"/>
          <w:color w:val="000000"/>
          <w:sz w:val="28"/>
          <w:szCs w:val="28"/>
        </w:rPr>
        <w:t>тыс.шт.</w:t>
      </w:r>
    </w:p>
    <w:p w:rsidR="00BC0D9B" w:rsidRDefault="00BC0D9B" w:rsidP="00BC0D9B">
      <w:pPr>
        <w:shd w:val="clear" w:color="auto" w:fill="FFFFFF"/>
        <w:spacing w:line="276" w:lineRule="auto"/>
        <w:ind w:firstLine="709"/>
        <w:jc w:val="both"/>
        <w:rPr>
          <w:bCs/>
          <w:snapToGrid w:val="0"/>
          <w:color w:val="000000"/>
          <w:sz w:val="28"/>
          <w:szCs w:val="28"/>
        </w:rPr>
      </w:pPr>
      <w:r w:rsidRPr="00BC0D9B">
        <w:rPr>
          <w:bCs/>
          <w:snapToGrid w:val="0"/>
          <w:color w:val="000000"/>
          <w:sz w:val="28"/>
          <w:szCs w:val="28"/>
        </w:rPr>
        <w:t xml:space="preserve">березы повислой – </w:t>
      </w:r>
      <w:r w:rsidR="00D20FA0">
        <w:rPr>
          <w:bCs/>
          <w:snapToGrid w:val="0"/>
          <w:color w:val="000000"/>
          <w:sz w:val="28"/>
          <w:szCs w:val="28"/>
        </w:rPr>
        <w:t>8,4</w:t>
      </w:r>
      <w:r w:rsidRPr="00BC0D9B">
        <w:rPr>
          <w:bCs/>
          <w:snapToGrid w:val="0"/>
          <w:color w:val="000000"/>
          <w:sz w:val="28"/>
          <w:szCs w:val="28"/>
        </w:rPr>
        <w:t xml:space="preserve"> тыс.шт.</w:t>
      </w:r>
    </w:p>
    <w:p w:rsidR="00BC0D9B" w:rsidRPr="001F2AAD" w:rsidRDefault="00BC0D9B" w:rsidP="00BC0D9B">
      <w:pPr>
        <w:shd w:val="clear" w:color="auto" w:fill="FFFFFF"/>
        <w:jc w:val="right"/>
        <w:rPr>
          <w:sz w:val="28"/>
          <w:szCs w:val="28"/>
        </w:rPr>
      </w:pPr>
    </w:p>
    <w:p w:rsidR="00BC0D9B" w:rsidRPr="001F2AAD" w:rsidRDefault="00BC0D9B" w:rsidP="00BC0D9B">
      <w:pPr>
        <w:shd w:val="clear" w:color="auto" w:fill="FFFFFF"/>
        <w:jc w:val="right"/>
        <w:rPr>
          <w:sz w:val="28"/>
          <w:szCs w:val="28"/>
        </w:rPr>
      </w:pPr>
      <w:r w:rsidRPr="001F2AAD">
        <w:rPr>
          <w:sz w:val="28"/>
          <w:szCs w:val="28"/>
        </w:rPr>
        <w:t>Таблица 2.17.3.7</w:t>
      </w:r>
    </w:p>
    <w:p w:rsidR="00BC0D9B" w:rsidRPr="001F2AAD" w:rsidRDefault="00BC0D9B" w:rsidP="00BC0D9B">
      <w:pPr>
        <w:shd w:val="clear" w:color="auto" w:fill="FFFFFF"/>
        <w:spacing w:line="340" w:lineRule="exact"/>
        <w:ind w:firstLine="709"/>
        <w:jc w:val="center"/>
        <w:rPr>
          <w:bCs/>
          <w:snapToGrid w:val="0"/>
          <w:sz w:val="28"/>
          <w:szCs w:val="28"/>
        </w:rPr>
      </w:pPr>
      <w:r w:rsidRPr="001F2AAD">
        <w:rPr>
          <w:bCs/>
          <w:snapToGrid w:val="0"/>
          <w:sz w:val="28"/>
          <w:szCs w:val="28"/>
        </w:rPr>
        <w:t>Расч</w:t>
      </w:r>
      <w:r w:rsidR="004F2B3E">
        <w:rPr>
          <w:bCs/>
          <w:snapToGrid w:val="0"/>
          <w:sz w:val="28"/>
          <w:szCs w:val="28"/>
        </w:rPr>
        <w:t>ё</w:t>
      </w:r>
      <w:r w:rsidRPr="001F2AAD">
        <w:rPr>
          <w:bCs/>
          <w:snapToGrid w:val="0"/>
          <w:sz w:val="28"/>
          <w:szCs w:val="28"/>
        </w:rPr>
        <w:t>т посевной площади питомника и потребного</w:t>
      </w:r>
    </w:p>
    <w:p w:rsidR="00BC0D9B" w:rsidRPr="001F2AAD" w:rsidRDefault="00BC0D9B" w:rsidP="00BC0D9B">
      <w:pPr>
        <w:shd w:val="clear" w:color="auto" w:fill="FFFFFF"/>
        <w:spacing w:line="340" w:lineRule="exact"/>
        <w:ind w:firstLine="709"/>
        <w:jc w:val="center"/>
        <w:rPr>
          <w:bCs/>
          <w:snapToGrid w:val="0"/>
          <w:sz w:val="28"/>
          <w:szCs w:val="28"/>
        </w:rPr>
      </w:pPr>
      <w:r w:rsidRPr="001F2AAD">
        <w:rPr>
          <w:bCs/>
          <w:snapToGrid w:val="0"/>
          <w:sz w:val="28"/>
          <w:szCs w:val="28"/>
        </w:rPr>
        <w:t>количества семян</w:t>
      </w:r>
    </w:p>
    <w:p w:rsidR="00BC0D9B" w:rsidRPr="00883FA7" w:rsidRDefault="00BC0D9B" w:rsidP="00BC0D9B">
      <w:pPr>
        <w:shd w:val="clear" w:color="auto" w:fill="FFFFFF"/>
        <w:spacing w:line="340" w:lineRule="exact"/>
        <w:ind w:firstLine="709"/>
        <w:jc w:val="center"/>
        <w:rPr>
          <w:bCs/>
          <w:snapToGrid w:val="0"/>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BC0D9B" w:rsidRPr="00883FA7" w:rsidTr="001F2AAD">
        <w:tc>
          <w:tcPr>
            <w:tcW w:w="1480"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Порода</w:t>
            </w:r>
          </w:p>
        </w:tc>
        <w:tc>
          <w:tcPr>
            <w:tcW w:w="1712"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Ежегодная п</w:t>
            </w:r>
            <w:r w:rsidRPr="001F2AAD">
              <w:rPr>
                <w:bCs/>
                <w:snapToGrid w:val="0"/>
                <w:sz w:val="24"/>
                <w:szCs w:val="24"/>
              </w:rPr>
              <w:t>о</w:t>
            </w:r>
            <w:r w:rsidRPr="001F2AAD">
              <w:rPr>
                <w:bCs/>
                <w:snapToGrid w:val="0"/>
                <w:sz w:val="24"/>
                <w:szCs w:val="24"/>
              </w:rPr>
              <w:t>требность в п</w:t>
            </w:r>
            <w:r w:rsidRPr="001F2AAD">
              <w:rPr>
                <w:bCs/>
                <w:snapToGrid w:val="0"/>
                <w:sz w:val="24"/>
                <w:szCs w:val="24"/>
              </w:rPr>
              <w:t>о</w:t>
            </w:r>
            <w:r w:rsidRPr="001F2AAD">
              <w:rPr>
                <w:bCs/>
                <w:snapToGrid w:val="0"/>
                <w:sz w:val="24"/>
                <w:szCs w:val="24"/>
              </w:rPr>
              <w:t>садочном мат</w:t>
            </w:r>
            <w:r w:rsidRPr="001F2AAD">
              <w:rPr>
                <w:bCs/>
                <w:snapToGrid w:val="0"/>
                <w:sz w:val="24"/>
                <w:szCs w:val="24"/>
              </w:rPr>
              <w:t>е</w:t>
            </w:r>
            <w:r w:rsidRPr="001F2AAD">
              <w:rPr>
                <w:bCs/>
                <w:snapToGrid w:val="0"/>
                <w:sz w:val="24"/>
                <w:szCs w:val="24"/>
              </w:rPr>
              <w:t>риале, тыс</w:t>
            </w:r>
            <w:proofErr w:type="gramStart"/>
            <w:r w:rsidRPr="001F2AAD">
              <w:rPr>
                <w:bCs/>
                <w:snapToGrid w:val="0"/>
                <w:sz w:val="24"/>
                <w:szCs w:val="24"/>
              </w:rPr>
              <w:t>.ш</w:t>
            </w:r>
            <w:proofErr w:type="gramEnd"/>
            <w:r w:rsidRPr="001F2AAD">
              <w:rPr>
                <w:bCs/>
                <w:snapToGrid w:val="0"/>
                <w:sz w:val="24"/>
                <w:szCs w:val="24"/>
              </w:rPr>
              <w:t>т</w:t>
            </w:r>
          </w:p>
        </w:tc>
        <w:tc>
          <w:tcPr>
            <w:tcW w:w="1677"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Выход пос</w:t>
            </w:r>
            <w:r w:rsidRPr="001F2AAD">
              <w:rPr>
                <w:bCs/>
                <w:snapToGrid w:val="0"/>
                <w:sz w:val="24"/>
                <w:szCs w:val="24"/>
              </w:rPr>
              <w:t>а</w:t>
            </w:r>
            <w:r w:rsidRPr="001F2AAD">
              <w:rPr>
                <w:bCs/>
                <w:snapToGrid w:val="0"/>
                <w:sz w:val="24"/>
                <w:szCs w:val="24"/>
              </w:rPr>
              <w:t>дочного мат</w:t>
            </w:r>
            <w:r w:rsidRPr="001F2AAD">
              <w:rPr>
                <w:bCs/>
                <w:snapToGrid w:val="0"/>
                <w:sz w:val="24"/>
                <w:szCs w:val="24"/>
              </w:rPr>
              <w:t>е</w:t>
            </w:r>
            <w:r w:rsidRPr="001F2AAD">
              <w:rPr>
                <w:bCs/>
                <w:snapToGrid w:val="0"/>
                <w:sz w:val="24"/>
                <w:szCs w:val="24"/>
              </w:rPr>
              <w:t>риала с 1 га, тыс</w:t>
            </w:r>
            <w:proofErr w:type="gramStart"/>
            <w:r w:rsidRPr="001F2AAD">
              <w:rPr>
                <w:bCs/>
                <w:snapToGrid w:val="0"/>
                <w:sz w:val="24"/>
                <w:szCs w:val="24"/>
              </w:rPr>
              <w:t>.ш</w:t>
            </w:r>
            <w:proofErr w:type="gramEnd"/>
            <w:r w:rsidRPr="001F2AAD">
              <w:rPr>
                <w:bCs/>
                <w:snapToGrid w:val="0"/>
                <w:sz w:val="24"/>
                <w:szCs w:val="24"/>
              </w:rPr>
              <w:t>т</w:t>
            </w:r>
          </w:p>
        </w:tc>
        <w:tc>
          <w:tcPr>
            <w:tcW w:w="1533"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Расчетная площадь п</w:t>
            </w:r>
            <w:r w:rsidRPr="001F2AAD">
              <w:rPr>
                <w:bCs/>
                <w:snapToGrid w:val="0"/>
                <w:sz w:val="24"/>
                <w:szCs w:val="24"/>
              </w:rPr>
              <w:t>и</w:t>
            </w:r>
            <w:r w:rsidRPr="001F2AAD">
              <w:rPr>
                <w:bCs/>
                <w:snapToGrid w:val="0"/>
                <w:sz w:val="24"/>
                <w:szCs w:val="24"/>
              </w:rPr>
              <w:t>томника</w:t>
            </w:r>
          </w:p>
        </w:tc>
        <w:tc>
          <w:tcPr>
            <w:tcW w:w="1236"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Норма в</w:t>
            </w:r>
            <w:r w:rsidRPr="001F2AAD">
              <w:rPr>
                <w:bCs/>
                <w:snapToGrid w:val="0"/>
                <w:sz w:val="24"/>
                <w:szCs w:val="24"/>
              </w:rPr>
              <w:t>ы</w:t>
            </w:r>
            <w:r w:rsidRPr="001F2AAD">
              <w:rPr>
                <w:bCs/>
                <w:snapToGrid w:val="0"/>
                <w:sz w:val="24"/>
                <w:szCs w:val="24"/>
              </w:rPr>
              <w:t xml:space="preserve">сева, </w:t>
            </w:r>
            <w:proofErr w:type="gramStart"/>
            <w:r w:rsidRPr="001F2AAD">
              <w:rPr>
                <w:bCs/>
                <w:snapToGrid w:val="0"/>
                <w:sz w:val="24"/>
                <w:szCs w:val="24"/>
              </w:rPr>
              <w:t>кг</w:t>
            </w:r>
            <w:proofErr w:type="gramEnd"/>
            <w:r w:rsidRPr="001F2AAD">
              <w:rPr>
                <w:bCs/>
                <w:snapToGrid w:val="0"/>
                <w:sz w:val="24"/>
                <w:szCs w:val="24"/>
              </w:rPr>
              <w:t>/га</w:t>
            </w:r>
          </w:p>
        </w:tc>
        <w:tc>
          <w:tcPr>
            <w:tcW w:w="1811"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Потребное кол</w:t>
            </w:r>
            <w:r w:rsidRPr="001F2AAD">
              <w:rPr>
                <w:bCs/>
                <w:snapToGrid w:val="0"/>
                <w:sz w:val="24"/>
                <w:szCs w:val="24"/>
              </w:rPr>
              <w:t>и</w:t>
            </w:r>
            <w:r w:rsidRPr="001F2AAD">
              <w:rPr>
                <w:bCs/>
                <w:snapToGrid w:val="0"/>
                <w:sz w:val="24"/>
                <w:szCs w:val="24"/>
              </w:rPr>
              <w:t xml:space="preserve">чество семян в </w:t>
            </w:r>
            <w:proofErr w:type="gramStart"/>
            <w:r w:rsidRPr="001F2AAD">
              <w:rPr>
                <w:bCs/>
                <w:snapToGrid w:val="0"/>
                <w:sz w:val="24"/>
                <w:szCs w:val="24"/>
              </w:rPr>
              <w:t>кг</w:t>
            </w:r>
            <w:proofErr w:type="gramEnd"/>
          </w:p>
        </w:tc>
      </w:tr>
      <w:tr w:rsidR="00BC0D9B" w:rsidRPr="00883FA7" w:rsidTr="001F2AAD">
        <w:tc>
          <w:tcPr>
            <w:tcW w:w="1480"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1</w:t>
            </w:r>
          </w:p>
        </w:tc>
        <w:tc>
          <w:tcPr>
            <w:tcW w:w="1712"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2</w:t>
            </w:r>
          </w:p>
        </w:tc>
        <w:tc>
          <w:tcPr>
            <w:tcW w:w="1677"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3</w:t>
            </w:r>
          </w:p>
        </w:tc>
        <w:tc>
          <w:tcPr>
            <w:tcW w:w="1533"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4</w:t>
            </w:r>
          </w:p>
        </w:tc>
        <w:tc>
          <w:tcPr>
            <w:tcW w:w="1236"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5</w:t>
            </w:r>
          </w:p>
        </w:tc>
        <w:tc>
          <w:tcPr>
            <w:tcW w:w="1811" w:type="dxa"/>
          </w:tcPr>
          <w:p w:rsidR="00BC0D9B" w:rsidRPr="001F2AAD" w:rsidRDefault="00BC0D9B" w:rsidP="00BC0D9B">
            <w:pPr>
              <w:spacing w:line="340" w:lineRule="exact"/>
              <w:jc w:val="center"/>
              <w:rPr>
                <w:bCs/>
                <w:snapToGrid w:val="0"/>
                <w:sz w:val="24"/>
                <w:szCs w:val="24"/>
              </w:rPr>
            </w:pPr>
            <w:r w:rsidRPr="001F2AAD">
              <w:rPr>
                <w:bCs/>
                <w:snapToGrid w:val="0"/>
                <w:sz w:val="24"/>
                <w:szCs w:val="24"/>
              </w:rPr>
              <w:t>6</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Сосна</w:t>
            </w:r>
          </w:p>
        </w:tc>
        <w:tc>
          <w:tcPr>
            <w:tcW w:w="1712"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0,6</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1300</w:t>
            </w:r>
          </w:p>
        </w:tc>
        <w:tc>
          <w:tcPr>
            <w:tcW w:w="1533"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0,0005</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60</w:t>
            </w:r>
          </w:p>
        </w:tc>
        <w:tc>
          <w:tcPr>
            <w:tcW w:w="1811"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0,03</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Дуб</w:t>
            </w:r>
          </w:p>
        </w:tc>
        <w:tc>
          <w:tcPr>
            <w:tcW w:w="1712"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16,1</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500</w:t>
            </w:r>
          </w:p>
        </w:tc>
        <w:tc>
          <w:tcPr>
            <w:tcW w:w="1533" w:type="dxa"/>
          </w:tcPr>
          <w:p w:rsidR="001F2AAD" w:rsidRPr="00BC0D9B" w:rsidRDefault="00264C05" w:rsidP="00D20FA0">
            <w:pPr>
              <w:spacing w:line="304" w:lineRule="exact"/>
              <w:jc w:val="center"/>
              <w:rPr>
                <w:rFonts w:eastAsia="Calibri"/>
                <w:bCs/>
                <w:snapToGrid w:val="0"/>
                <w:sz w:val="24"/>
                <w:szCs w:val="28"/>
                <w:lang w:eastAsia="en-US"/>
              </w:rPr>
            </w:pPr>
            <w:r>
              <w:rPr>
                <w:rFonts w:eastAsia="Calibri"/>
                <w:bCs/>
                <w:snapToGrid w:val="0"/>
                <w:sz w:val="24"/>
                <w:szCs w:val="28"/>
                <w:lang w:eastAsia="en-US"/>
              </w:rPr>
              <w:t>0,0</w:t>
            </w:r>
            <w:r w:rsidR="00D20FA0">
              <w:rPr>
                <w:rFonts w:eastAsia="Calibri"/>
                <w:bCs/>
                <w:snapToGrid w:val="0"/>
                <w:sz w:val="24"/>
                <w:szCs w:val="28"/>
                <w:lang w:eastAsia="en-US"/>
              </w:rPr>
              <w:t>322</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3600</w:t>
            </w:r>
          </w:p>
        </w:tc>
        <w:tc>
          <w:tcPr>
            <w:tcW w:w="1811"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115,9</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Береза</w:t>
            </w:r>
          </w:p>
        </w:tc>
        <w:tc>
          <w:tcPr>
            <w:tcW w:w="1712"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8,4</w:t>
            </w:r>
          </w:p>
        </w:tc>
        <w:tc>
          <w:tcPr>
            <w:tcW w:w="1677" w:type="dxa"/>
          </w:tcPr>
          <w:p w:rsidR="001F2AAD" w:rsidRPr="00BC0D9B" w:rsidRDefault="009E2869"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450</w:t>
            </w:r>
          </w:p>
        </w:tc>
        <w:tc>
          <w:tcPr>
            <w:tcW w:w="1533" w:type="dxa"/>
          </w:tcPr>
          <w:p w:rsidR="001F2AAD" w:rsidRPr="00BC0D9B" w:rsidRDefault="002334A4" w:rsidP="00D20FA0">
            <w:pPr>
              <w:spacing w:line="304" w:lineRule="exact"/>
              <w:jc w:val="center"/>
              <w:rPr>
                <w:rFonts w:eastAsia="Calibri"/>
                <w:bCs/>
                <w:snapToGrid w:val="0"/>
                <w:sz w:val="24"/>
                <w:szCs w:val="28"/>
                <w:lang w:eastAsia="en-US"/>
              </w:rPr>
            </w:pPr>
            <w:r>
              <w:rPr>
                <w:rFonts w:eastAsia="Calibri"/>
                <w:bCs/>
                <w:snapToGrid w:val="0"/>
                <w:sz w:val="24"/>
                <w:szCs w:val="28"/>
                <w:lang w:eastAsia="en-US"/>
              </w:rPr>
              <w:t>0,</w:t>
            </w:r>
            <w:r w:rsidR="00D20FA0">
              <w:rPr>
                <w:rFonts w:eastAsia="Calibri"/>
                <w:bCs/>
                <w:snapToGrid w:val="0"/>
                <w:sz w:val="24"/>
                <w:szCs w:val="28"/>
                <w:lang w:eastAsia="en-US"/>
              </w:rPr>
              <w:t>0187</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50</w:t>
            </w:r>
          </w:p>
        </w:tc>
        <w:tc>
          <w:tcPr>
            <w:tcW w:w="1811" w:type="dxa"/>
          </w:tcPr>
          <w:p w:rsidR="001F2AAD" w:rsidRPr="00BC0D9B" w:rsidRDefault="00D20FA0"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0,9</w:t>
            </w:r>
          </w:p>
        </w:tc>
      </w:tr>
      <w:tr w:rsidR="001F2AAD" w:rsidRPr="00883FA7" w:rsidTr="001F2AAD">
        <w:tc>
          <w:tcPr>
            <w:tcW w:w="1480" w:type="dxa"/>
          </w:tcPr>
          <w:p w:rsidR="001F2AAD" w:rsidRPr="00BC0D9B" w:rsidRDefault="001F2AAD" w:rsidP="001F2AAD">
            <w:pPr>
              <w:spacing w:line="304" w:lineRule="exact"/>
              <w:jc w:val="center"/>
              <w:rPr>
                <w:rFonts w:eastAsia="Calibri"/>
                <w:bCs/>
                <w:snapToGrid w:val="0"/>
                <w:sz w:val="24"/>
                <w:szCs w:val="28"/>
                <w:lang w:eastAsia="en-US"/>
              </w:rPr>
            </w:pPr>
            <w:r w:rsidRPr="00BC0D9B">
              <w:rPr>
                <w:rFonts w:eastAsia="Calibri"/>
                <w:bCs/>
                <w:snapToGrid w:val="0"/>
                <w:sz w:val="24"/>
                <w:szCs w:val="28"/>
                <w:lang w:eastAsia="en-US"/>
              </w:rPr>
              <w:t>ИТОГО:</w:t>
            </w:r>
          </w:p>
        </w:tc>
        <w:tc>
          <w:tcPr>
            <w:tcW w:w="1712"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25,1</w:t>
            </w:r>
          </w:p>
        </w:tc>
        <w:tc>
          <w:tcPr>
            <w:tcW w:w="1677" w:type="dxa"/>
          </w:tcPr>
          <w:p w:rsidR="001F2AAD" w:rsidRPr="00BC0D9B" w:rsidRDefault="001F2AAD" w:rsidP="001F2AAD">
            <w:pPr>
              <w:spacing w:line="304" w:lineRule="exact"/>
              <w:jc w:val="center"/>
              <w:rPr>
                <w:rFonts w:eastAsia="Calibri"/>
                <w:bCs/>
                <w:snapToGrid w:val="0"/>
                <w:sz w:val="24"/>
                <w:szCs w:val="28"/>
                <w:lang w:eastAsia="en-US"/>
              </w:rPr>
            </w:pPr>
          </w:p>
        </w:tc>
        <w:tc>
          <w:tcPr>
            <w:tcW w:w="1533"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0,0514</w:t>
            </w:r>
          </w:p>
        </w:tc>
        <w:tc>
          <w:tcPr>
            <w:tcW w:w="1236" w:type="dxa"/>
          </w:tcPr>
          <w:p w:rsidR="001F2AAD" w:rsidRPr="00BC0D9B" w:rsidRDefault="001F2AAD" w:rsidP="001F2AAD">
            <w:pPr>
              <w:spacing w:line="304" w:lineRule="exact"/>
              <w:jc w:val="center"/>
              <w:rPr>
                <w:rFonts w:eastAsia="Calibri"/>
                <w:bCs/>
                <w:snapToGrid w:val="0"/>
                <w:sz w:val="24"/>
                <w:szCs w:val="28"/>
                <w:lang w:eastAsia="en-US"/>
              </w:rPr>
            </w:pPr>
          </w:p>
        </w:tc>
        <w:tc>
          <w:tcPr>
            <w:tcW w:w="1811" w:type="dxa"/>
          </w:tcPr>
          <w:p w:rsidR="001F2AAD" w:rsidRPr="00BC0D9B" w:rsidRDefault="005C4BEE" w:rsidP="001F2AAD">
            <w:pPr>
              <w:spacing w:line="304" w:lineRule="exact"/>
              <w:jc w:val="center"/>
              <w:rPr>
                <w:rFonts w:eastAsia="Calibri"/>
                <w:bCs/>
                <w:snapToGrid w:val="0"/>
                <w:sz w:val="24"/>
                <w:szCs w:val="28"/>
                <w:lang w:eastAsia="en-US"/>
              </w:rPr>
            </w:pPr>
            <w:r>
              <w:rPr>
                <w:rFonts w:eastAsia="Calibri"/>
                <w:bCs/>
                <w:snapToGrid w:val="0"/>
                <w:sz w:val="24"/>
                <w:szCs w:val="28"/>
                <w:lang w:eastAsia="en-US"/>
              </w:rPr>
              <w:t>116,83</w:t>
            </w:r>
          </w:p>
        </w:tc>
      </w:tr>
    </w:tbl>
    <w:p w:rsidR="00BC0D9B" w:rsidRPr="00883FA7" w:rsidRDefault="00BC0D9B" w:rsidP="00BC0D9B">
      <w:pPr>
        <w:shd w:val="clear" w:color="auto" w:fill="FFFFFF"/>
        <w:spacing w:line="340" w:lineRule="exact"/>
        <w:ind w:firstLine="709"/>
        <w:jc w:val="center"/>
        <w:rPr>
          <w:bCs/>
          <w:snapToGrid w:val="0"/>
          <w:color w:val="FF0000"/>
          <w:sz w:val="28"/>
          <w:szCs w:val="28"/>
          <w:highlight w:val="yellow"/>
        </w:rPr>
      </w:pPr>
    </w:p>
    <w:p w:rsidR="00BC0D9B" w:rsidRPr="001F2AAD" w:rsidRDefault="00BC0D9B" w:rsidP="00BC0D9B">
      <w:pPr>
        <w:shd w:val="clear" w:color="auto" w:fill="FFFFFF"/>
        <w:spacing w:line="340" w:lineRule="exact"/>
        <w:ind w:firstLine="708"/>
        <w:jc w:val="both"/>
        <w:rPr>
          <w:bCs/>
          <w:i/>
          <w:iCs/>
          <w:snapToGrid w:val="0"/>
          <w:sz w:val="28"/>
          <w:szCs w:val="28"/>
        </w:rPr>
      </w:pPr>
      <w:r w:rsidRPr="001F2AAD">
        <w:rPr>
          <w:bCs/>
          <w:i/>
          <w:iCs/>
          <w:snapToGrid w:val="0"/>
          <w:sz w:val="28"/>
          <w:szCs w:val="28"/>
        </w:rPr>
        <w:t>Примечание: Нормы высева семян приведены для 1 класса качества.</w:t>
      </w:r>
    </w:p>
    <w:p w:rsidR="00BC0D9B" w:rsidRDefault="00BC0D9B" w:rsidP="00BC0D9B">
      <w:pPr>
        <w:shd w:val="clear" w:color="auto" w:fill="FFFFFF"/>
        <w:spacing w:line="260" w:lineRule="exact"/>
        <w:jc w:val="both"/>
        <w:rPr>
          <w:bCs/>
          <w:snapToGrid w:val="0"/>
          <w:color w:val="000000"/>
          <w:sz w:val="28"/>
          <w:szCs w:val="28"/>
        </w:rPr>
      </w:pPr>
    </w:p>
    <w:p w:rsidR="00BC0D9B" w:rsidRPr="001F2AAD" w:rsidRDefault="00BC0D9B" w:rsidP="00BC0D9B">
      <w:pPr>
        <w:shd w:val="clear" w:color="auto" w:fill="FFFFFF"/>
        <w:spacing w:line="276" w:lineRule="auto"/>
        <w:ind w:firstLine="708"/>
        <w:jc w:val="both"/>
        <w:rPr>
          <w:bCs/>
          <w:snapToGrid w:val="0"/>
          <w:color w:val="000000"/>
          <w:sz w:val="28"/>
          <w:szCs w:val="28"/>
        </w:rPr>
      </w:pPr>
      <w:r w:rsidRPr="001F2AAD">
        <w:rPr>
          <w:bCs/>
          <w:snapToGrid w:val="0"/>
          <w:color w:val="000000"/>
          <w:sz w:val="28"/>
          <w:szCs w:val="28"/>
        </w:rPr>
        <w:lastRenderedPageBreak/>
        <w:t>Таким образом, существующий питомник вполне может удовлетворить потребности лесничества в посадочном материале и создать значительный р</w:t>
      </w:r>
      <w:r w:rsidRPr="001F2AAD">
        <w:rPr>
          <w:bCs/>
          <w:snapToGrid w:val="0"/>
          <w:color w:val="000000"/>
          <w:sz w:val="28"/>
          <w:szCs w:val="28"/>
        </w:rPr>
        <w:t>е</w:t>
      </w:r>
      <w:r w:rsidRPr="001F2AAD">
        <w:rPr>
          <w:bCs/>
          <w:snapToGrid w:val="0"/>
          <w:color w:val="000000"/>
          <w:sz w:val="28"/>
          <w:szCs w:val="28"/>
        </w:rPr>
        <w:t>зерв. Следует только перераспределить площади посевного отделения в соо</w:t>
      </w:r>
      <w:r w:rsidRPr="001F2AAD">
        <w:rPr>
          <w:bCs/>
          <w:snapToGrid w:val="0"/>
          <w:color w:val="000000"/>
          <w:sz w:val="28"/>
          <w:szCs w:val="28"/>
        </w:rPr>
        <w:t>т</w:t>
      </w:r>
      <w:r w:rsidRPr="001F2AAD">
        <w:rPr>
          <w:bCs/>
          <w:snapToGrid w:val="0"/>
          <w:color w:val="000000"/>
          <w:sz w:val="28"/>
          <w:szCs w:val="28"/>
        </w:rPr>
        <w:t>ветствии с потребностями лесокультурного производства по породам.</w:t>
      </w:r>
    </w:p>
    <w:p w:rsidR="00BC0D9B" w:rsidRPr="001F2AAD" w:rsidRDefault="00BC0D9B" w:rsidP="00BC0D9B">
      <w:pPr>
        <w:shd w:val="clear" w:color="auto" w:fill="FFFFFF"/>
        <w:spacing w:line="276" w:lineRule="auto"/>
        <w:ind w:firstLine="708"/>
        <w:jc w:val="both"/>
        <w:rPr>
          <w:bCs/>
          <w:snapToGrid w:val="0"/>
          <w:color w:val="000000"/>
          <w:sz w:val="28"/>
          <w:szCs w:val="28"/>
        </w:rPr>
      </w:pPr>
      <w:r w:rsidRPr="001F2AAD">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w:t>
      </w:r>
      <w:r w:rsidRPr="001F2AAD">
        <w:rPr>
          <w:bCs/>
          <w:snapToGrid w:val="0"/>
          <w:color w:val="000000"/>
          <w:sz w:val="28"/>
          <w:szCs w:val="28"/>
        </w:rPr>
        <w:t>б</w:t>
      </w:r>
      <w:r w:rsidRPr="001F2AAD">
        <w:rPr>
          <w:bCs/>
          <w:snapToGrid w:val="0"/>
          <w:color w:val="000000"/>
          <w:sz w:val="28"/>
          <w:szCs w:val="28"/>
        </w:rPr>
        <w:t>ласти, вполне пригодны для выращивания посадочного материала для всего региона. Пригоден и посадочный материал, выращенный в том или ином ле</w:t>
      </w:r>
      <w:r w:rsidRPr="001F2AAD">
        <w:rPr>
          <w:bCs/>
          <w:snapToGrid w:val="0"/>
          <w:color w:val="000000"/>
          <w:sz w:val="28"/>
          <w:szCs w:val="28"/>
        </w:rPr>
        <w:t>с</w:t>
      </w:r>
      <w:r w:rsidRPr="001F2AAD">
        <w:rPr>
          <w:bCs/>
          <w:snapToGrid w:val="0"/>
          <w:color w:val="000000"/>
          <w:sz w:val="28"/>
          <w:szCs w:val="28"/>
        </w:rPr>
        <w:t>ничестве.</w:t>
      </w:r>
    </w:p>
    <w:p w:rsidR="00BC0D9B" w:rsidRPr="005E6F15" w:rsidRDefault="00BC0D9B" w:rsidP="00BC0D9B">
      <w:pPr>
        <w:shd w:val="clear" w:color="auto" w:fill="FFFFFF"/>
        <w:spacing w:line="276" w:lineRule="auto"/>
        <w:ind w:firstLine="708"/>
        <w:jc w:val="both"/>
        <w:rPr>
          <w:bCs/>
          <w:snapToGrid w:val="0"/>
          <w:sz w:val="28"/>
          <w:szCs w:val="28"/>
        </w:rPr>
      </w:pPr>
      <w:r w:rsidRPr="001F2AAD">
        <w:rPr>
          <w:bCs/>
          <w:snapToGrid w:val="0"/>
          <w:sz w:val="28"/>
          <w:szCs w:val="28"/>
        </w:rPr>
        <w:t xml:space="preserve">Расширение семенной базы в </w:t>
      </w:r>
      <w:r w:rsidR="001F2AAD">
        <w:rPr>
          <w:bCs/>
          <w:snapToGrid w:val="0"/>
          <w:sz w:val="28"/>
          <w:szCs w:val="28"/>
        </w:rPr>
        <w:t>Тербунском</w:t>
      </w:r>
      <w:r w:rsidRPr="001F2AAD">
        <w:rPr>
          <w:bCs/>
          <w:snapToGrid w:val="0"/>
          <w:sz w:val="28"/>
          <w:szCs w:val="28"/>
        </w:rPr>
        <w:t xml:space="preserve"> лесничестве не планируется.</w:t>
      </w:r>
    </w:p>
    <w:p w:rsidR="00BC0D9B" w:rsidRDefault="00BC0D9B" w:rsidP="00BC0D9B">
      <w:pPr>
        <w:shd w:val="clear" w:color="auto" w:fill="FFFFFF"/>
        <w:spacing w:line="276" w:lineRule="auto"/>
        <w:ind w:firstLine="709"/>
        <w:jc w:val="center"/>
        <w:rPr>
          <w:b/>
          <w:bCs/>
          <w:sz w:val="28"/>
          <w:szCs w:val="28"/>
        </w:rPr>
      </w:pPr>
    </w:p>
    <w:p w:rsidR="00A1793C" w:rsidRDefault="00A1793C" w:rsidP="001F2AAD">
      <w:pPr>
        <w:shd w:val="clear" w:color="auto" w:fill="FFFFFF"/>
        <w:spacing w:line="276" w:lineRule="auto"/>
        <w:rPr>
          <w:b/>
          <w:bCs/>
          <w:sz w:val="28"/>
          <w:szCs w:val="28"/>
        </w:rPr>
      </w:pPr>
    </w:p>
    <w:p w:rsidR="00773C21"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 xml:space="preserve">Особенности требований к использованию лесов </w:t>
      </w:r>
    </w:p>
    <w:p w:rsidR="00B019D8" w:rsidRDefault="00B019D8" w:rsidP="00773C21">
      <w:pPr>
        <w:shd w:val="clear" w:color="auto" w:fill="FFFFFF"/>
        <w:spacing w:line="276" w:lineRule="auto"/>
        <w:ind w:firstLine="709"/>
        <w:jc w:val="center"/>
        <w:rPr>
          <w:b/>
          <w:sz w:val="28"/>
          <w:szCs w:val="28"/>
        </w:rPr>
      </w:pPr>
      <w:r w:rsidRPr="00BF45C5">
        <w:rPr>
          <w:b/>
          <w:sz w:val="28"/>
          <w:szCs w:val="28"/>
        </w:rPr>
        <w:t>по лесорастительным зонам и лесным районам</w:t>
      </w:r>
    </w:p>
    <w:p w:rsidR="00773C21" w:rsidRPr="00773C21" w:rsidRDefault="00773C21" w:rsidP="00773C21">
      <w:pPr>
        <w:shd w:val="clear" w:color="auto" w:fill="FFFFFF"/>
        <w:spacing w:line="276" w:lineRule="auto"/>
        <w:ind w:firstLine="709"/>
        <w:jc w:val="center"/>
        <w:rPr>
          <w:b/>
          <w:sz w:val="28"/>
          <w:szCs w:val="28"/>
        </w:rPr>
      </w:pPr>
    </w:p>
    <w:p w:rsidR="00AA1015" w:rsidRPr="009A5599" w:rsidRDefault="00AA1015" w:rsidP="00773C21">
      <w:pPr>
        <w:spacing w:line="360" w:lineRule="auto"/>
        <w:ind w:firstLine="709"/>
        <w:jc w:val="both"/>
        <w:rPr>
          <w:sz w:val="28"/>
          <w:szCs w:val="28"/>
        </w:rPr>
      </w:pPr>
      <w:r w:rsidRPr="009A5599">
        <w:rPr>
          <w:sz w:val="28"/>
          <w:szCs w:val="28"/>
        </w:rPr>
        <w:t xml:space="preserve">Все леса </w:t>
      </w:r>
      <w:r w:rsidR="00A51DA2">
        <w:rPr>
          <w:sz w:val="28"/>
          <w:szCs w:val="28"/>
        </w:rPr>
        <w:t>Тербунского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A1015" w:rsidRPr="009A5599" w:rsidRDefault="00AA1015" w:rsidP="00773C21">
      <w:pPr>
        <w:spacing w:line="360"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w:t>
      </w:r>
      <w:r w:rsidRPr="009A5599">
        <w:rPr>
          <w:sz w:val="28"/>
          <w:szCs w:val="28"/>
        </w:rPr>
        <w:t>и</w:t>
      </w:r>
      <w:r w:rsidRPr="009A5599">
        <w:rPr>
          <w:sz w:val="28"/>
          <w:szCs w:val="28"/>
        </w:rPr>
        <w:t>тельных условий и типов леса, разработанная бывшим Юго-Восточным лес</w:t>
      </w:r>
      <w:r w:rsidRPr="009A5599">
        <w:rPr>
          <w:sz w:val="28"/>
          <w:szCs w:val="28"/>
        </w:rPr>
        <w:t>о</w:t>
      </w:r>
      <w:r w:rsidRPr="009A5599">
        <w:rPr>
          <w:sz w:val="28"/>
          <w:szCs w:val="28"/>
        </w:rPr>
        <w:t>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w:t>
      </w:r>
      <w:r w:rsidRPr="009A5599">
        <w:rPr>
          <w:sz w:val="28"/>
          <w:szCs w:val="28"/>
        </w:rPr>
        <w:t>с</w:t>
      </w:r>
      <w:r w:rsidRPr="009A5599">
        <w:rPr>
          <w:sz w:val="28"/>
          <w:szCs w:val="28"/>
        </w:rPr>
        <w:t>сификации Сукачева – Погребняка с последующими уточнениями сотрудн</w:t>
      </w:r>
      <w:r w:rsidRPr="009A5599">
        <w:rPr>
          <w:sz w:val="28"/>
          <w:szCs w:val="28"/>
        </w:rPr>
        <w:t>и</w:t>
      </w:r>
      <w:r w:rsidRPr="009A5599">
        <w:rPr>
          <w:sz w:val="28"/>
          <w:szCs w:val="28"/>
        </w:rPr>
        <w:t>ками Брянского технологического института и Западного лесоустроительного предприятия (1994 г).</w:t>
      </w:r>
      <w:proofErr w:type="gramEnd"/>
    </w:p>
    <w:p w:rsidR="00773C21" w:rsidRDefault="00AA1015" w:rsidP="00A1793C">
      <w:pPr>
        <w:shd w:val="clear" w:color="auto" w:fill="FFFFFF"/>
        <w:spacing w:line="360"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w:t>
      </w:r>
      <w:r w:rsidRPr="00AD0778">
        <w:rPr>
          <w:color w:val="000000"/>
          <w:sz w:val="28"/>
          <w:szCs w:val="28"/>
        </w:rPr>
        <w:t>у</w:t>
      </w:r>
      <w:r w:rsidRPr="00AD0778">
        <w:rPr>
          <w:color w:val="000000"/>
          <w:sz w:val="28"/>
          <w:szCs w:val="28"/>
        </w:rPr>
        <w:t>ющих пород</w:t>
      </w:r>
      <w:r>
        <w:rPr>
          <w:color w:val="000000"/>
          <w:sz w:val="28"/>
          <w:szCs w:val="28"/>
        </w:rPr>
        <w:t xml:space="preserve"> (в л</w:t>
      </w:r>
      <w:r w:rsidR="00A1793C">
        <w:rPr>
          <w:color w:val="000000"/>
          <w:sz w:val="28"/>
          <w:szCs w:val="28"/>
        </w:rPr>
        <w:t>есничестве их присутствует 14).</w:t>
      </w: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Default="00897B33" w:rsidP="00A1793C">
      <w:pPr>
        <w:shd w:val="clear" w:color="auto" w:fill="FFFFFF"/>
        <w:spacing w:line="360" w:lineRule="auto"/>
        <w:ind w:firstLine="851"/>
        <w:jc w:val="both"/>
        <w:rPr>
          <w:color w:val="000000"/>
          <w:sz w:val="28"/>
          <w:szCs w:val="28"/>
        </w:rPr>
      </w:pPr>
    </w:p>
    <w:p w:rsidR="00897B33" w:rsidRPr="00A1793C" w:rsidRDefault="00897B33" w:rsidP="00A1793C">
      <w:pPr>
        <w:shd w:val="clear" w:color="auto" w:fill="FFFFFF"/>
        <w:spacing w:line="360" w:lineRule="auto"/>
        <w:ind w:firstLine="851"/>
        <w:jc w:val="both"/>
        <w:rPr>
          <w:color w:val="000000"/>
          <w:sz w:val="28"/>
          <w:szCs w:val="28"/>
        </w:rPr>
      </w:pPr>
    </w:p>
    <w:p w:rsidR="00AA1015" w:rsidRPr="00036A16" w:rsidRDefault="00AA1015" w:rsidP="00AA1015">
      <w:pPr>
        <w:spacing w:line="276" w:lineRule="auto"/>
        <w:jc w:val="right"/>
        <w:rPr>
          <w:sz w:val="28"/>
          <w:szCs w:val="28"/>
        </w:rPr>
      </w:pPr>
      <w:r>
        <w:rPr>
          <w:sz w:val="28"/>
          <w:szCs w:val="28"/>
        </w:rPr>
        <w:lastRenderedPageBreak/>
        <w:t>Таблица 2.18.1</w:t>
      </w:r>
    </w:p>
    <w:p w:rsidR="00AA1015" w:rsidRDefault="00AA1015" w:rsidP="00A51DA2">
      <w:pPr>
        <w:spacing w:line="276" w:lineRule="auto"/>
        <w:jc w:val="center"/>
        <w:rPr>
          <w:sz w:val="28"/>
          <w:szCs w:val="28"/>
        </w:rPr>
      </w:pPr>
      <w:r w:rsidRPr="00036A16">
        <w:rPr>
          <w:sz w:val="28"/>
          <w:szCs w:val="28"/>
        </w:rPr>
        <w:t>Харак</w:t>
      </w:r>
      <w:r w:rsidR="00A51DA2">
        <w:rPr>
          <w:sz w:val="28"/>
          <w:szCs w:val="28"/>
        </w:rPr>
        <w:t>теристика групп типов леса</w:t>
      </w:r>
    </w:p>
    <w:p w:rsidR="00A1793C" w:rsidRPr="00036A16" w:rsidRDefault="00A1793C" w:rsidP="00A51DA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5B0707">
            <w:pPr>
              <w:jc w:val="center"/>
              <w:rPr>
                <w:color w:val="000000"/>
                <w:sz w:val="24"/>
                <w:szCs w:val="24"/>
              </w:rPr>
            </w:pPr>
            <w:r w:rsidRPr="0042030F">
              <w:rPr>
                <w:color w:val="000000"/>
                <w:sz w:val="24"/>
                <w:szCs w:val="24"/>
              </w:rPr>
              <w:t>Шифр</w:t>
            </w:r>
          </w:p>
          <w:p w:rsidR="00AA1015" w:rsidRPr="0042030F" w:rsidRDefault="00AA1015" w:rsidP="005B0707">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5B0707">
            <w:pPr>
              <w:jc w:val="center"/>
              <w:rPr>
                <w:color w:val="000000"/>
                <w:sz w:val="24"/>
                <w:szCs w:val="24"/>
              </w:rPr>
            </w:pPr>
            <w:r w:rsidRPr="0042030F">
              <w:rPr>
                <w:color w:val="000000"/>
                <w:sz w:val="24"/>
                <w:szCs w:val="24"/>
              </w:rPr>
              <w:t>Группы т</w:t>
            </w:r>
            <w:r w:rsidRPr="0042030F">
              <w:rPr>
                <w:color w:val="000000"/>
                <w:sz w:val="24"/>
                <w:szCs w:val="24"/>
              </w:rPr>
              <w:t>и</w:t>
            </w:r>
            <w:r w:rsidRPr="0042030F">
              <w:rPr>
                <w:color w:val="000000"/>
                <w:sz w:val="24"/>
                <w:szCs w:val="24"/>
              </w:rPr>
              <w:t>пов леса в лесничестве</w:t>
            </w:r>
          </w:p>
        </w:tc>
        <w:tc>
          <w:tcPr>
            <w:tcW w:w="821" w:type="pct"/>
          </w:tcPr>
          <w:p w:rsidR="00AA1015" w:rsidRPr="0042030F" w:rsidRDefault="00AA1015" w:rsidP="005B0707">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5B0707">
            <w:pPr>
              <w:jc w:val="center"/>
              <w:rPr>
                <w:color w:val="000000"/>
                <w:sz w:val="24"/>
                <w:szCs w:val="24"/>
              </w:rPr>
            </w:pPr>
            <w:r w:rsidRPr="0042030F">
              <w:rPr>
                <w:color w:val="000000"/>
                <w:sz w:val="24"/>
                <w:szCs w:val="24"/>
              </w:rPr>
              <w:t xml:space="preserve">Типы леса, входящие </w:t>
            </w:r>
          </w:p>
          <w:p w:rsidR="00AA1015" w:rsidRPr="0042030F" w:rsidRDefault="00AA1015" w:rsidP="005B0707">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5B0707">
            <w:pPr>
              <w:jc w:val="center"/>
              <w:rPr>
                <w:color w:val="000000"/>
                <w:sz w:val="24"/>
                <w:szCs w:val="24"/>
              </w:rPr>
            </w:pPr>
            <w:r w:rsidRPr="0042030F">
              <w:rPr>
                <w:color w:val="000000"/>
                <w:sz w:val="24"/>
                <w:szCs w:val="24"/>
              </w:rPr>
              <w:t xml:space="preserve">Целевые </w:t>
            </w:r>
          </w:p>
          <w:p w:rsidR="00AA1015" w:rsidRPr="0042030F" w:rsidRDefault="00AA1015" w:rsidP="005B0707">
            <w:pPr>
              <w:jc w:val="center"/>
              <w:rPr>
                <w:color w:val="000000"/>
                <w:sz w:val="24"/>
                <w:szCs w:val="24"/>
              </w:rPr>
            </w:pPr>
            <w:r w:rsidRPr="0042030F">
              <w:rPr>
                <w:color w:val="000000"/>
                <w:sz w:val="24"/>
                <w:szCs w:val="24"/>
              </w:rPr>
              <w:t>породы</w:t>
            </w:r>
          </w:p>
        </w:tc>
        <w:tc>
          <w:tcPr>
            <w:tcW w:w="1178" w:type="pct"/>
          </w:tcPr>
          <w:p w:rsidR="00AA1015" w:rsidRPr="0042030F" w:rsidRDefault="00AA1015" w:rsidP="005B0707">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5B0707">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w:t>
            </w:r>
            <w:r w:rsidRPr="0042030F">
              <w:rPr>
                <w:color w:val="000000"/>
                <w:sz w:val="24"/>
                <w:szCs w:val="24"/>
              </w:rPr>
              <w:t>е</w:t>
            </w:r>
            <w:r w:rsidRPr="0042030F">
              <w:rPr>
                <w:color w:val="000000"/>
                <w:sz w:val="24"/>
                <w:szCs w:val="24"/>
              </w:rPr>
              <w:t>реза (в рекреацио</w:t>
            </w:r>
            <w:r w:rsidRPr="0042030F">
              <w:rPr>
                <w:color w:val="000000"/>
                <w:sz w:val="24"/>
                <w:szCs w:val="24"/>
              </w:rPr>
              <w:t>н</w:t>
            </w:r>
            <w:r w:rsidRPr="0042030F">
              <w:rPr>
                <w:color w:val="000000"/>
                <w:sz w:val="24"/>
                <w:szCs w:val="24"/>
              </w:rPr>
              <w:t xml:space="preserve">ных лесах и </w:t>
            </w:r>
            <w:proofErr w:type="gramStart"/>
            <w:r w:rsidRPr="0042030F">
              <w:rPr>
                <w:color w:val="000000"/>
                <w:sz w:val="24"/>
                <w:szCs w:val="24"/>
              </w:rPr>
              <w:t>п</w:t>
            </w:r>
            <w:proofErr w:type="gramEnd"/>
            <w:r w:rsidRPr="0042030F">
              <w:rPr>
                <w:color w:val="000000"/>
                <w:sz w:val="24"/>
                <w:szCs w:val="24"/>
              </w:rPr>
              <w:t>/п б</w:t>
            </w:r>
            <w:r w:rsidRPr="0042030F">
              <w:rPr>
                <w:color w:val="000000"/>
                <w:sz w:val="24"/>
                <w:szCs w:val="24"/>
              </w:rPr>
              <w:t>а</w:t>
            </w:r>
            <w:r w:rsidRPr="0042030F">
              <w:rPr>
                <w:color w:val="000000"/>
                <w:sz w:val="24"/>
                <w:szCs w:val="24"/>
              </w:rPr>
              <w:t>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w:t>
            </w:r>
            <w:r w:rsidRPr="0042030F">
              <w:rPr>
                <w:color w:val="000000"/>
                <w:sz w:val="24"/>
                <w:szCs w:val="24"/>
              </w:rPr>
              <w:t>е</w:t>
            </w:r>
            <w:r w:rsidRPr="0042030F">
              <w:rPr>
                <w:color w:val="000000"/>
                <w:sz w:val="24"/>
                <w:szCs w:val="24"/>
              </w:rPr>
              <w:t>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w:t>
            </w:r>
            <w:r w:rsidRPr="0042030F">
              <w:rPr>
                <w:color w:val="000000"/>
                <w:sz w:val="24"/>
                <w:szCs w:val="24"/>
              </w:rPr>
              <w:t>у</w:t>
            </w:r>
            <w:r w:rsidRPr="0042030F">
              <w:rPr>
                <w:color w:val="000000"/>
                <w:sz w:val="24"/>
                <w:szCs w:val="24"/>
              </w:rPr>
              <w:t>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w:t>
            </w:r>
            <w:r w:rsidRPr="0042030F">
              <w:rPr>
                <w:color w:val="000000"/>
                <w:sz w:val="24"/>
                <w:szCs w:val="24"/>
              </w:rPr>
              <w:t>и</w:t>
            </w:r>
            <w:r w:rsidRPr="0042030F">
              <w:rPr>
                <w:color w:val="000000"/>
                <w:sz w:val="24"/>
                <w:szCs w:val="24"/>
              </w:rPr>
              <w:t>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w:t>
            </w:r>
            <w:r w:rsidRPr="0042030F">
              <w:rPr>
                <w:color w:val="000000"/>
                <w:sz w:val="24"/>
                <w:szCs w:val="24"/>
              </w:rPr>
              <w:t>ж</w:t>
            </w:r>
            <w:r w:rsidRPr="0042030F">
              <w:rPr>
                <w:color w:val="000000"/>
                <w:sz w:val="24"/>
                <w:szCs w:val="24"/>
              </w:rPr>
              <w:t>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(врекреац</w:t>
            </w:r>
            <w:r w:rsidRPr="0042030F">
              <w:rPr>
                <w:color w:val="000000"/>
                <w:sz w:val="24"/>
                <w:szCs w:val="24"/>
              </w:rPr>
              <w:t>и</w:t>
            </w:r>
            <w:r w:rsidRPr="0042030F">
              <w:rPr>
                <w:color w:val="000000"/>
                <w:sz w:val="24"/>
                <w:szCs w:val="24"/>
              </w:rPr>
              <w:t>онных лесах), тополь л/</w:t>
            </w:r>
            <w:proofErr w:type="gramStart"/>
            <w:r w:rsidRPr="0042030F">
              <w:rPr>
                <w:color w:val="000000"/>
                <w:sz w:val="24"/>
                <w:szCs w:val="24"/>
              </w:rPr>
              <w:t>к</w:t>
            </w:r>
            <w:proofErr w:type="gramEnd"/>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Суборьс</w:t>
            </w:r>
            <w:r w:rsidRPr="0042030F">
              <w:rPr>
                <w:color w:val="000000"/>
                <w:sz w:val="24"/>
                <w:szCs w:val="24"/>
              </w:rPr>
              <w:t>ы</w:t>
            </w:r>
            <w:r w:rsidRPr="0042030F">
              <w:rPr>
                <w:color w:val="000000"/>
                <w:sz w:val="24"/>
                <w:szCs w:val="24"/>
              </w:rPr>
              <w:t>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proofErr w:type="gramStart"/>
            <w:r w:rsidRPr="0042030F">
              <w:rPr>
                <w:color w:val="000000"/>
                <w:sz w:val="24"/>
                <w:szCs w:val="24"/>
              </w:rPr>
              <w:t>Лиственница, ель, дуб н/с, клен в/с, л</w:t>
            </w:r>
            <w:r w:rsidRPr="0042030F">
              <w:rPr>
                <w:color w:val="000000"/>
                <w:sz w:val="24"/>
                <w:szCs w:val="24"/>
              </w:rPr>
              <w:t>и</w:t>
            </w:r>
            <w:r w:rsidRPr="0042030F">
              <w:rPr>
                <w:color w:val="000000"/>
                <w:sz w:val="24"/>
                <w:szCs w:val="24"/>
              </w:rPr>
              <w:t>па, бере</w:t>
            </w:r>
            <w:r>
              <w:rPr>
                <w:color w:val="000000"/>
                <w:sz w:val="24"/>
                <w:szCs w:val="24"/>
              </w:rPr>
              <w:t>за (в рекре</w:t>
            </w:r>
            <w:r>
              <w:rPr>
                <w:color w:val="000000"/>
                <w:sz w:val="24"/>
                <w:szCs w:val="24"/>
              </w:rPr>
              <w:t>а</w:t>
            </w:r>
            <w:r>
              <w:rPr>
                <w:color w:val="000000"/>
                <w:sz w:val="24"/>
                <w:szCs w:val="24"/>
              </w:rPr>
              <w:t>ционных лесах), оси</w:t>
            </w:r>
            <w:r w:rsidRPr="0042030F">
              <w:rPr>
                <w:color w:val="000000"/>
                <w:sz w:val="24"/>
                <w:szCs w:val="24"/>
              </w:rPr>
              <w:t>на высокопр</w:t>
            </w:r>
            <w:r w:rsidRPr="0042030F">
              <w:rPr>
                <w:color w:val="000000"/>
                <w:sz w:val="24"/>
                <w:szCs w:val="24"/>
              </w:rPr>
              <w:t>о</w:t>
            </w:r>
            <w:r w:rsidRPr="0042030F">
              <w:rPr>
                <w:color w:val="000000"/>
                <w:sz w:val="24"/>
                <w:szCs w:val="24"/>
              </w:rPr>
              <w:t>дуктивная, лесные культуры акации б</w:t>
            </w:r>
            <w:r w:rsidRPr="0042030F">
              <w:rPr>
                <w:color w:val="000000"/>
                <w:sz w:val="24"/>
                <w:szCs w:val="24"/>
              </w:rPr>
              <w:t>е</w:t>
            </w:r>
            <w:r w:rsidRPr="0042030F">
              <w:rPr>
                <w:color w:val="000000"/>
                <w:sz w:val="24"/>
                <w:szCs w:val="24"/>
              </w:rPr>
              <w:t>лой, вяза мелколис</w:t>
            </w:r>
            <w:r w:rsidRPr="0042030F">
              <w:rPr>
                <w:color w:val="000000"/>
                <w:sz w:val="24"/>
                <w:szCs w:val="24"/>
              </w:rPr>
              <w:t>т</w:t>
            </w:r>
            <w:r w:rsidRPr="0042030F">
              <w:rPr>
                <w:color w:val="000000"/>
                <w:sz w:val="24"/>
                <w:szCs w:val="24"/>
              </w:rPr>
              <w:t>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w:t>
            </w:r>
            <w:r>
              <w:rPr>
                <w:color w:val="000000"/>
                <w:sz w:val="24"/>
                <w:szCs w:val="24"/>
              </w:rPr>
              <w:t>н</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w:t>
            </w:r>
            <w:r w:rsidRPr="0042030F">
              <w:rPr>
                <w:color w:val="000000"/>
                <w:sz w:val="24"/>
                <w:szCs w:val="24"/>
              </w:rPr>
              <w:t>о</w:t>
            </w:r>
            <w:r w:rsidRPr="0042030F">
              <w:rPr>
                <w:color w:val="000000"/>
                <w:sz w:val="24"/>
                <w:szCs w:val="24"/>
              </w:rPr>
              <w:t xml:space="preserve">копродуктивная, лесные культуры акации белой, вяза </w:t>
            </w:r>
            <w:r w:rsidRPr="0042030F">
              <w:rPr>
                <w:color w:val="000000"/>
                <w:sz w:val="24"/>
                <w:szCs w:val="24"/>
              </w:rPr>
              <w:lastRenderedPageBreak/>
              <w:t>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w:t>
            </w:r>
            <w:r w:rsidRPr="0042030F">
              <w:rPr>
                <w:color w:val="000000"/>
                <w:sz w:val="24"/>
                <w:szCs w:val="24"/>
              </w:rPr>
              <w:t>о</w:t>
            </w:r>
            <w:r w:rsidRPr="0042030F">
              <w:rPr>
                <w:color w:val="000000"/>
                <w:sz w:val="24"/>
                <w:szCs w:val="24"/>
              </w:rPr>
              <w:t>ствольный, ясень обыкновенный, клен остролистный, ле</w:t>
            </w:r>
            <w:r w:rsidRPr="0042030F">
              <w:rPr>
                <w:color w:val="000000"/>
                <w:sz w:val="24"/>
                <w:szCs w:val="24"/>
              </w:rPr>
              <w:t>с</w:t>
            </w:r>
            <w:r w:rsidRPr="0042030F">
              <w:rPr>
                <w:color w:val="000000"/>
                <w:sz w:val="24"/>
                <w:szCs w:val="24"/>
              </w:rPr>
              <w:t>ные культуры ак</w:t>
            </w:r>
            <w:r w:rsidRPr="0042030F">
              <w:rPr>
                <w:color w:val="000000"/>
                <w:sz w:val="24"/>
                <w:szCs w:val="24"/>
              </w:rPr>
              <w:t>а</w:t>
            </w:r>
            <w:r w:rsidRPr="0042030F">
              <w:rPr>
                <w:color w:val="000000"/>
                <w:sz w:val="24"/>
                <w:szCs w:val="24"/>
              </w:rPr>
              <w:t>ции белой, вяза ме</w:t>
            </w:r>
            <w:r w:rsidRPr="0042030F">
              <w:rPr>
                <w:color w:val="000000"/>
                <w:sz w:val="24"/>
                <w:szCs w:val="24"/>
              </w:rPr>
              <w:t>л</w:t>
            </w:r>
            <w:r w:rsidRPr="0042030F">
              <w:rPr>
                <w:color w:val="000000"/>
                <w:sz w:val="24"/>
                <w:szCs w:val="24"/>
              </w:rPr>
              <w:t>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w:t>
            </w:r>
            <w:r w:rsidRPr="0042030F">
              <w:rPr>
                <w:color w:val="000000"/>
                <w:sz w:val="24"/>
                <w:szCs w:val="24"/>
              </w:rPr>
              <w:t>е</w:t>
            </w:r>
            <w:r w:rsidRPr="0042030F">
              <w:rPr>
                <w:color w:val="000000"/>
                <w:sz w:val="24"/>
                <w:szCs w:val="24"/>
              </w:rPr>
              <w:t>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w:t>
            </w:r>
            <w:r w:rsidRPr="0042030F">
              <w:rPr>
                <w:color w:val="000000"/>
                <w:sz w:val="24"/>
                <w:szCs w:val="24"/>
              </w:rPr>
              <w:t>й</w:t>
            </w:r>
            <w:r w:rsidRPr="0042030F">
              <w:rPr>
                <w:color w:val="000000"/>
                <w:sz w:val="24"/>
                <w:szCs w:val="24"/>
              </w:rPr>
              <w:t>рачных лесах допо</w:t>
            </w:r>
            <w:r w:rsidRPr="0042030F">
              <w:rPr>
                <w:color w:val="000000"/>
                <w:sz w:val="24"/>
                <w:szCs w:val="24"/>
              </w:rPr>
              <w:t>л</w:t>
            </w:r>
            <w:r w:rsidRPr="0042030F">
              <w:rPr>
                <w:color w:val="000000"/>
                <w:sz w:val="24"/>
                <w:szCs w:val="24"/>
              </w:rPr>
              <w:t>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w:t>
            </w:r>
            <w:r w:rsidRPr="0042030F">
              <w:rPr>
                <w:color w:val="000000"/>
                <w:sz w:val="24"/>
                <w:szCs w:val="24"/>
              </w:rPr>
              <w:t>о</w:t>
            </w:r>
            <w:r w:rsidRPr="0042030F">
              <w:rPr>
                <w:color w:val="000000"/>
                <w:sz w:val="24"/>
                <w:szCs w:val="24"/>
              </w:rPr>
              <w:t>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w:t>
            </w:r>
            <w:r w:rsidRPr="0042030F">
              <w:rPr>
                <w:color w:val="000000"/>
                <w:sz w:val="24"/>
                <w:szCs w:val="24"/>
              </w:rPr>
              <w:t>н</w:t>
            </w:r>
            <w:r w:rsidRPr="0042030F">
              <w:rPr>
                <w:color w:val="000000"/>
                <w:sz w:val="24"/>
                <w:szCs w:val="24"/>
              </w:rPr>
              <w:t>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w:t>
            </w:r>
            <w:r w:rsidRPr="0042030F">
              <w:rPr>
                <w:color w:val="000000"/>
                <w:sz w:val="24"/>
                <w:szCs w:val="24"/>
              </w:rPr>
              <w:t>ж</w:t>
            </w:r>
            <w:r w:rsidRPr="0042030F">
              <w:rPr>
                <w:color w:val="000000"/>
                <w:sz w:val="24"/>
                <w:szCs w:val="24"/>
              </w:rPr>
              <w:t>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w:t>
            </w:r>
            <w:r w:rsidRPr="0042030F">
              <w:rPr>
                <w:color w:val="000000"/>
                <w:sz w:val="24"/>
                <w:szCs w:val="24"/>
              </w:rPr>
              <w:t>е</w:t>
            </w:r>
            <w:r w:rsidRPr="0042030F">
              <w:rPr>
                <w:color w:val="000000"/>
                <w:sz w:val="24"/>
                <w:szCs w:val="24"/>
              </w:rPr>
              <w:t>вовидная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AA1015" w:rsidRPr="0042030F" w:rsidTr="00AA1015">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5B0707">
            <w:pPr>
              <w:rPr>
                <w:color w:val="000000"/>
                <w:sz w:val="24"/>
                <w:szCs w:val="24"/>
              </w:rPr>
            </w:pPr>
            <w:r w:rsidRPr="0042030F">
              <w:rPr>
                <w:color w:val="000000"/>
                <w:sz w:val="24"/>
                <w:szCs w:val="24"/>
              </w:rPr>
              <w:t>Пойма</w:t>
            </w:r>
          </w:p>
          <w:p w:rsidR="00AA1015" w:rsidRPr="0042030F" w:rsidRDefault="00AA1015" w:rsidP="005B0707">
            <w:pPr>
              <w:rPr>
                <w:color w:val="000000"/>
                <w:sz w:val="24"/>
                <w:szCs w:val="24"/>
              </w:rPr>
            </w:pPr>
            <w:r w:rsidRPr="0042030F">
              <w:rPr>
                <w:color w:val="000000"/>
                <w:sz w:val="24"/>
                <w:szCs w:val="24"/>
              </w:rPr>
              <w:t>сырая</w:t>
            </w:r>
          </w:p>
          <w:p w:rsidR="00AA1015" w:rsidRPr="0042030F" w:rsidRDefault="00AA1015" w:rsidP="005B0707">
            <w:pPr>
              <w:rPr>
                <w:color w:val="000000"/>
                <w:sz w:val="24"/>
                <w:szCs w:val="24"/>
              </w:rPr>
            </w:pPr>
            <w:r w:rsidRPr="0042030F">
              <w:rPr>
                <w:color w:val="000000"/>
                <w:sz w:val="24"/>
                <w:szCs w:val="24"/>
              </w:rPr>
              <w:t>(П.сыр.)</w:t>
            </w:r>
          </w:p>
        </w:tc>
        <w:tc>
          <w:tcPr>
            <w:tcW w:w="1269" w:type="pct"/>
          </w:tcPr>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t>Ива др</w:t>
            </w:r>
            <w:r w:rsidRPr="0042030F">
              <w:rPr>
                <w:color w:val="000000"/>
                <w:sz w:val="24"/>
                <w:szCs w:val="24"/>
              </w:rPr>
              <w:t>е</w:t>
            </w:r>
            <w:r w:rsidRPr="0042030F">
              <w:rPr>
                <w:color w:val="000000"/>
                <w:sz w:val="24"/>
                <w:szCs w:val="24"/>
              </w:rPr>
              <w:t>вовидная, ольха черная, тополь</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AA1015" w:rsidRPr="0042030F" w:rsidTr="00AA1015">
        <w:tc>
          <w:tcPr>
            <w:tcW w:w="388" w:type="pct"/>
          </w:tcPr>
          <w:p w:rsidR="00AA1015" w:rsidRPr="0042030F" w:rsidRDefault="00AA1015" w:rsidP="005B0707">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5B0707">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5B0707">
            <w:pPr>
              <w:rPr>
                <w:color w:val="000000"/>
                <w:sz w:val="24"/>
                <w:szCs w:val="24"/>
              </w:rPr>
            </w:pPr>
            <w:r w:rsidRPr="0042030F">
              <w:rPr>
                <w:color w:val="000000"/>
                <w:sz w:val="24"/>
                <w:szCs w:val="24"/>
              </w:rPr>
              <w:t>Пойма</w:t>
            </w:r>
          </w:p>
          <w:p w:rsidR="00AA1015" w:rsidRPr="0042030F" w:rsidRDefault="00AA1015" w:rsidP="005B0707">
            <w:pPr>
              <w:rPr>
                <w:color w:val="000000"/>
                <w:sz w:val="24"/>
                <w:szCs w:val="24"/>
              </w:rPr>
            </w:pPr>
            <w:r w:rsidRPr="0042030F">
              <w:rPr>
                <w:color w:val="000000"/>
                <w:sz w:val="24"/>
                <w:szCs w:val="24"/>
              </w:rPr>
              <w:t>мокрая</w:t>
            </w:r>
          </w:p>
          <w:p w:rsidR="00AA1015" w:rsidRPr="0042030F" w:rsidRDefault="00AA1015" w:rsidP="005B0707">
            <w:pPr>
              <w:rPr>
                <w:color w:val="000000"/>
                <w:sz w:val="24"/>
                <w:szCs w:val="24"/>
              </w:rPr>
            </w:pPr>
            <w:r w:rsidRPr="0042030F">
              <w:rPr>
                <w:color w:val="000000"/>
                <w:sz w:val="24"/>
                <w:szCs w:val="24"/>
              </w:rPr>
              <w:lastRenderedPageBreak/>
              <w:t>(П.мк.)</w:t>
            </w:r>
          </w:p>
        </w:tc>
        <w:tc>
          <w:tcPr>
            <w:tcW w:w="1269" w:type="pct"/>
          </w:tcPr>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осоковый</w:t>
            </w:r>
          </w:p>
          <w:p w:rsidR="00AA1015" w:rsidRPr="0042030F" w:rsidRDefault="00AA1015" w:rsidP="005B0707">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lastRenderedPageBreak/>
              <w:t>Ольшаник осоково-</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5B0707">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5B0707">
            <w:pPr>
              <w:shd w:val="clear" w:color="auto" w:fill="FFFFFF"/>
              <w:jc w:val="center"/>
              <w:rPr>
                <w:color w:val="000000"/>
                <w:sz w:val="24"/>
                <w:szCs w:val="24"/>
              </w:rPr>
            </w:pPr>
            <w:r w:rsidRPr="0042030F">
              <w:rPr>
                <w:color w:val="000000"/>
                <w:sz w:val="24"/>
                <w:szCs w:val="24"/>
              </w:rPr>
              <w:lastRenderedPageBreak/>
              <w:t>Ольха черная</w:t>
            </w:r>
          </w:p>
        </w:tc>
        <w:tc>
          <w:tcPr>
            <w:tcW w:w="1178" w:type="pct"/>
          </w:tcPr>
          <w:p w:rsidR="00AA1015" w:rsidRPr="0042030F" w:rsidRDefault="00AA1015" w:rsidP="005B0707">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Pr="00FB25ED" w:rsidRDefault="00AA1015" w:rsidP="00FB25ED">
      <w:pPr>
        <w:spacing w:line="276" w:lineRule="auto"/>
        <w:jc w:val="both"/>
        <w:rPr>
          <w:i/>
          <w:sz w:val="28"/>
          <w:szCs w:val="28"/>
        </w:rPr>
        <w:sectPr w:rsidR="005750A2" w:rsidRPr="00FB25ED" w:rsidSect="00897B33">
          <w:headerReference w:type="default" r:id="rId29"/>
          <w:footerReference w:type="default" r:id="rId30"/>
          <w:type w:val="nextColumn"/>
          <w:pgSz w:w="11906" w:h="16838" w:code="9"/>
          <w:pgMar w:top="1134" w:right="907" w:bottom="1134" w:left="1560" w:header="709" w:footer="709" w:gutter="0"/>
          <w:pgNumType w:start="261"/>
          <w:cols w:space="708"/>
          <w:docGrid w:linePitch="360"/>
        </w:sect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FB25ED" w:rsidRPr="00CF7E88" w:rsidRDefault="00FB25ED" w:rsidP="00FB25ED">
      <w:pPr>
        <w:shd w:val="clear" w:color="auto" w:fill="FFFFFF"/>
        <w:jc w:val="center"/>
        <w:rPr>
          <w:b/>
          <w:bCs/>
          <w:spacing w:val="4"/>
          <w:sz w:val="28"/>
          <w:szCs w:val="28"/>
        </w:rPr>
      </w:pPr>
      <w:r w:rsidRPr="00CF7E88">
        <w:rPr>
          <w:b/>
          <w:bCs/>
          <w:spacing w:val="4"/>
          <w:sz w:val="28"/>
          <w:szCs w:val="28"/>
        </w:rPr>
        <w:lastRenderedPageBreak/>
        <w:t>ГЛАВА 3</w:t>
      </w:r>
    </w:p>
    <w:p w:rsidR="00FB25ED" w:rsidRPr="00CF7E88" w:rsidRDefault="00FB25ED" w:rsidP="00FB25ED">
      <w:pPr>
        <w:shd w:val="clear" w:color="auto" w:fill="FFFFFF"/>
      </w:pPr>
    </w:p>
    <w:p w:rsidR="00FB25ED" w:rsidRPr="00CF7E88" w:rsidRDefault="00FB25ED" w:rsidP="00FB25ED">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FB25ED" w:rsidRPr="00CF7E88" w:rsidRDefault="00FB25ED" w:rsidP="00FB25ED">
      <w:pPr>
        <w:shd w:val="clear" w:color="auto" w:fill="FFFFFF"/>
        <w:ind w:right="1008"/>
        <w:rPr>
          <w:b/>
          <w:bCs/>
          <w:sz w:val="28"/>
          <w:szCs w:val="28"/>
        </w:rPr>
      </w:pPr>
    </w:p>
    <w:p w:rsidR="00FB25ED" w:rsidRPr="00CF7E88" w:rsidRDefault="00FB25ED" w:rsidP="00FB25ED">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FB25ED" w:rsidRPr="00CF7E88" w:rsidRDefault="00FB25ED" w:rsidP="00FB25ED">
      <w:pPr>
        <w:shd w:val="clear" w:color="auto" w:fill="FFFFFF"/>
        <w:ind w:right="-59"/>
      </w:pPr>
    </w:p>
    <w:p w:rsidR="00FB25ED" w:rsidRPr="00C06257" w:rsidRDefault="00FB25ED" w:rsidP="00ED44E3">
      <w:pPr>
        <w:spacing w:line="360" w:lineRule="auto"/>
        <w:ind w:firstLine="709"/>
        <w:jc w:val="both"/>
        <w:rPr>
          <w:sz w:val="28"/>
          <w:szCs w:val="28"/>
        </w:rPr>
      </w:pPr>
      <w:r w:rsidRPr="00D64280">
        <w:rPr>
          <w:sz w:val="28"/>
          <w:szCs w:val="28"/>
        </w:rPr>
        <w:t xml:space="preserve">В лесах </w:t>
      </w:r>
      <w:r>
        <w:rPr>
          <w:sz w:val="28"/>
          <w:szCs w:val="28"/>
        </w:rPr>
        <w:t>Тербунского</w:t>
      </w:r>
      <w:r w:rsidRPr="00D64280">
        <w:rPr>
          <w:sz w:val="28"/>
          <w:szCs w:val="28"/>
        </w:rPr>
        <w:t xml:space="preserve"> лесничества, согласно их целевому назначению, не допускаются следующие виды использования лесов:</w:t>
      </w:r>
    </w:p>
    <w:p w:rsidR="00FB25ED" w:rsidRPr="00C06257" w:rsidRDefault="00FB25ED" w:rsidP="00ED44E3">
      <w:pPr>
        <w:spacing w:line="360" w:lineRule="auto"/>
        <w:ind w:firstLine="708"/>
        <w:jc w:val="both"/>
        <w:rPr>
          <w:sz w:val="28"/>
          <w:szCs w:val="28"/>
        </w:rPr>
      </w:pPr>
      <w:r w:rsidRPr="00C06257">
        <w:rPr>
          <w:sz w:val="28"/>
          <w:szCs w:val="28"/>
        </w:rPr>
        <w:t>– создание лесных плантаций и их эксплуатация;</w:t>
      </w:r>
    </w:p>
    <w:p w:rsidR="00FB25ED" w:rsidRPr="00C06257" w:rsidRDefault="00FB25ED" w:rsidP="00ED44E3">
      <w:pPr>
        <w:spacing w:line="360" w:lineRule="auto"/>
        <w:ind w:firstLine="708"/>
        <w:jc w:val="both"/>
        <w:rPr>
          <w:sz w:val="28"/>
          <w:szCs w:val="28"/>
        </w:rPr>
      </w:pPr>
      <w:r w:rsidRPr="00C06257">
        <w:rPr>
          <w:sz w:val="28"/>
          <w:szCs w:val="28"/>
        </w:rPr>
        <w:t>– переработка древесины и иных лесных ресурсов.</w:t>
      </w:r>
    </w:p>
    <w:p w:rsidR="00FB25ED" w:rsidRPr="00C06257" w:rsidRDefault="00FB25ED" w:rsidP="00ED44E3">
      <w:pPr>
        <w:spacing w:line="360" w:lineRule="auto"/>
        <w:ind w:firstLine="709"/>
        <w:jc w:val="both"/>
        <w:rPr>
          <w:sz w:val="28"/>
          <w:szCs w:val="28"/>
        </w:rPr>
      </w:pPr>
      <w:r w:rsidRPr="00C06257">
        <w:rPr>
          <w:sz w:val="28"/>
          <w:szCs w:val="28"/>
        </w:rPr>
        <w:t>Дополнительные ограничения по видам целевого назначения лесов (к</w:t>
      </w:r>
      <w:r w:rsidRPr="00C06257">
        <w:rPr>
          <w:sz w:val="28"/>
          <w:szCs w:val="28"/>
        </w:rPr>
        <w:t>а</w:t>
      </w:r>
      <w:r w:rsidRPr="00C06257">
        <w:rPr>
          <w:sz w:val="28"/>
          <w:szCs w:val="28"/>
        </w:rPr>
        <w:t>тегориям защитных лесов) приведены в таблице 3.1.1.</w:t>
      </w:r>
    </w:p>
    <w:p w:rsidR="00FB25ED" w:rsidRPr="00C06257" w:rsidRDefault="00FB25ED" w:rsidP="00FB25ED">
      <w:pPr>
        <w:jc w:val="both"/>
        <w:rPr>
          <w:sz w:val="28"/>
          <w:szCs w:val="28"/>
        </w:rPr>
      </w:pPr>
    </w:p>
    <w:p w:rsidR="00FB25ED" w:rsidRPr="00C06257" w:rsidRDefault="00FB25ED" w:rsidP="00FB25ED">
      <w:pPr>
        <w:spacing w:line="360" w:lineRule="exact"/>
        <w:jc w:val="right"/>
        <w:rPr>
          <w:b/>
          <w:bCs/>
          <w:sz w:val="28"/>
          <w:szCs w:val="28"/>
        </w:rPr>
      </w:pPr>
      <w:r w:rsidRPr="00C06257">
        <w:rPr>
          <w:sz w:val="28"/>
          <w:szCs w:val="28"/>
        </w:rPr>
        <w:t>Таблица 3.1.1</w:t>
      </w:r>
    </w:p>
    <w:p w:rsidR="00FB25ED" w:rsidRPr="00CF7E88" w:rsidRDefault="00FB25ED" w:rsidP="00FB25ED">
      <w:pPr>
        <w:spacing w:line="360" w:lineRule="exact"/>
        <w:jc w:val="center"/>
        <w:rPr>
          <w:sz w:val="28"/>
          <w:szCs w:val="28"/>
        </w:rPr>
      </w:pPr>
      <w:r w:rsidRPr="00C06257">
        <w:rPr>
          <w:sz w:val="28"/>
          <w:szCs w:val="28"/>
        </w:rPr>
        <w:t>Ограничения по видам целевого назначения лесов</w:t>
      </w:r>
    </w:p>
    <w:p w:rsidR="00FB25ED" w:rsidRPr="00CF7E88" w:rsidRDefault="00FB25ED" w:rsidP="00FB25ED">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FB25ED" w:rsidRPr="00ED44E3" w:rsidTr="00FB25ED">
        <w:trPr>
          <w:tblHeader/>
        </w:trPr>
        <w:tc>
          <w:tcPr>
            <w:tcW w:w="537" w:type="dxa"/>
            <w:vAlign w:val="center"/>
          </w:tcPr>
          <w:p w:rsidR="00FB25ED" w:rsidRPr="00ED44E3" w:rsidRDefault="00FB25ED" w:rsidP="00FB25ED">
            <w:pPr>
              <w:jc w:val="center"/>
              <w:rPr>
                <w:sz w:val="24"/>
                <w:szCs w:val="24"/>
              </w:rPr>
            </w:pPr>
            <w:r w:rsidRPr="00ED44E3">
              <w:rPr>
                <w:sz w:val="24"/>
                <w:szCs w:val="24"/>
              </w:rPr>
              <w:t>№</w:t>
            </w:r>
          </w:p>
          <w:p w:rsidR="00FB25ED" w:rsidRPr="00ED44E3" w:rsidRDefault="00FB25ED" w:rsidP="00FB25ED">
            <w:pPr>
              <w:jc w:val="center"/>
              <w:rPr>
                <w:sz w:val="24"/>
                <w:szCs w:val="24"/>
              </w:rPr>
            </w:pPr>
            <w:proofErr w:type="gramStart"/>
            <w:r w:rsidRPr="00ED44E3">
              <w:rPr>
                <w:sz w:val="24"/>
                <w:szCs w:val="24"/>
              </w:rPr>
              <w:t>п</w:t>
            </w:r>
            <w:proofErr w:type="gramEnd"/>
            <w:r w:rsidRPr="00ED44E3">
              <w:rPr>
                <w:sz w:val="24"/>
                <w:szCs w:val="24"/>
              </w:rPr>
              <w:t>/п</w:t>
            </w:r>
          </w:p>
        </w:tc>
        <w:tc>
          <w:tcPr>
            <w:tcW w:w="2168" w:type="dxa"/>
            <w:vAlign w:val="center"/>
          </w:tcPr>
          <w:p w:rsidR="00FB25ED" w:rsidRPr="00ED44E3" w:rsidRDefault="00FB25ED" w:rsidP="00FB25ED">
            <w:pPr>
              <w:jc w:val="center"/>
              <w:rPr>
                <w:sz w:val="24"/>
                <w:szCs w:val="24"/>
              </w:rPr>
            </w:pPr>
            <w:r w:rsidRPr="00ED44E3">
              <w:rPr>
                <w:sz w:val="24"/>
                <w:szCs w:val="24"/>
              </w:rPr>
              <w:t>Целевое назначение лесов</w:t>
            </w:r>
          </w:p>
        </w:tc>
        <w:tc>
          <w:tcPr>
            <w:tcW w:w="6847" w:type="dxa"/>
            <w:vAlign w:val="center"/>
          </w:tcPr>
          <w:p w:rsidR="00FB25ED" w:rsidRPr="00ED44E3" w:rsidRDefault="00FB25ED" w:rsidP="00FB25ED">
            <w:pPr>
              <w:jc w:val="center"/>
              <w:rPr>
                <w:sz w:val="24"/>
                <w:szCs w:val="24"/>
              </w:rPr>
            </w:pPr>
            <w:r w:rsidRPr="00ED44E3">
              <w:rPr>
                <w:sz w:val="24"/>
                <w:szCs w:val="24"/>
              </w:rPr>
              <w:t>Ограничения использования лесов</w:t>
            </w:r>
          </w:p>
        </w:tc>
      </w:tr>
      <w:tr w:rsidR="00FB25ED" w:rsidRPr="00ED44E3" w:rsidTr="00FB25ED">
        <w:trPr>
          <w:tblHeader/>
        </w:trPr>
        <w:tc>
          <w:tcPr>
            <w:tcW w:w="537" w:type="dxa"/>
            <w:vAlign w:val="center"/>
          </w:tcPr>
          <w:p w:rsidR="00FB25ED" w:rsidRPr="00ED44E3" w:rsidRDefault="00FB25ED" w:rsidP="00FB25ED">
            <w:pPr>
              <w:jc w:val="center"/>
              <w:rPr>
                <w:sz w:val="24"/>
                <w:szCs w:val="24"/>
              </w:rPr>
            </w:pPr>
            <w:r w:rsidRPr="00ED44E3">
              <w:rPr>
                <w:sz w:val="24"/>
                <w:szCs w:val="24"/>
              </w:rPr>
              <w:t>1</w:t>
            </w:r>
          </w:p>
        </w:tc>
        <w:tc>
          <w:tcPr>
            <w:tcW w:w="2168" w:type="dxa"/>
            <w:vAlign w:val="center"/>
          </w:tcPr>
          <w:p w:rsidR="00FB25ED" w:rsidRPr="00ED44E3" w:rsidRDefault="00FB25ED" w:rsidP="00FB25ED">
            <w:pPr>
              <w:jc w:val="center"/>
              <w:rPr>
                <w:sz w:val="24"/>
                <w:szCs w:val="24"/>
              </w:rPr>
            </w:pPr>
            <w:r w:rsidRPr="00ED44E3">
              <w:rPr>
                <w:sz w:val="24"/>
                <w:szCs w:val="24"/>
              </w:rPr>
              <w:t>2</w:t>
            </w:r>
          </w:p>
        </w:tc>
        <w:tc>
          <w:tcPr>
            <w:tcW w:w="6847" w:type="dxa"/>
            <w:vAlign w:val="center"/>
          </w:tcPr>
          <w:p w:rsidR="00FB25ED" w:rsidRPr="00ED44E3" w:rsidRDefault="00FB25ED" w:rsidP="00FB25ED">
            <w:pPr>
              <w:jc w:val="center"/>
              <w:rPr>
                <w:sz w:val="24"/>
                <w:szCs w:val="24"/>
              </w:rPr>
            </w:pPr>
            <w:r w:rsidRPr="00ED44E3">
              <w:rPr>
                <w:sz w:val="24"/>
                <w:szCs w:val="24"/>
              </w:rPr>
              <w:t>3</w:t>
            </w:r>
          </w:p>
        </w:tc>
      </w:tr>
      <w:tr w:rsidR="00FB25ED" w:rsidRPr="00ED44E3" w:rsidTr="00FB25ED">
        <w:trPr>
          <w:trHeight w:val="1092"/>
        </w:trPr>
        <w:tc>
          <w:tcPr>
            <w:tcW w:w="537" w:type="dxa"/>
          </w:tcPr>
          <w:p w:rsidR="00FB25ED" w:rsidRPr="00ED44E3" w:rsidRDefault="00FB25ED" w:rsidP="00FB25ED">
            <w:pPr>
              <w:jc w:val="center"/>
              <w:rPr>
                <w:sz w:val="24"/>
                <w:szCs w:val="24"/>
              </w:rPr>
            </w:pPr>
            <w:r w:rsidRPr="00ED44E3">
              <w:rPr>
                <w:sz w:val="24"/>
                <w:szCs w:val="24"/>
              </w:rPr>
              <w:t>1</w:t>
            </w:r>
          </w:p>
        </w:tc>
        <w:tc>
          <w:tcPr>
            <w:tcW w:w="2168" w:type="dxa"/>
          </w:tcPr>
          <w:p w:rsidR="00FB25ED" w:rsidRPr="00ED44E3" w:rsidRDefault="00FB25ED" w:rsidP="00FB25ED">
            <w:pPr>
              <w:rPr>
                <w:sz w:val="24"/>
                <w:szCs w:val="24"/>
              </w:rPr>
            </w:pPr>
            <w:r w:rsidRPr="00ED44E3">
              <w:rPr>
                <w:sz w:val="24"/>
                <w:szCs w:val="24"/>
              </w:rPr>
              <w:t>Леса, расположе</w:t>
            </w:r>
            <w:r w:rsidRPr="00ED44E3">
              <w:rPr>
                <w:sz w:val="24"/>
                <w:szCs w:val="24"/>
              </w:rPr>
              <w:t>н</w:t>
            </w:r>
            <w:r w:rsidRPr="00ED44E3">
              <w:rPr>
                <w:sz w:val="24"/>
                <w:szCs w:val="24"/>
              </w:rPr>
              <w:t>ные в водоохранных зонах</w:t>
            </w:r>
          </w:p>
        </w:tc>
        <w:tc>
          <w:tcPr>
            <w:tcW w:w="6847" w:type="dxa"/>
          </w:tcPr>
          <w:p w:rsidR="00FB25ED" w:rsidRPr="00ED44E3" w:rsidRDefault="00FB25ED" w:rsidP="00FB25ED">
            <w:pPr>
              <w:ind w:left="175" w:hanging="175"/>
              <w:jc w:val="both"/>
              <w:rPr>
                <w:sz w:val="24"/>
                <w:szCs w:val="24"/>
              </w:rPr>
            </w:pPr>
            <w:r w:rsidRPr="00ED44E3">
              <w:rPr>
                <w:b/>
                <w:bCs/>
                <w:sz w:val="24"/>
                <w:szCs w:val="24"/>
              </w:rPr>
              <w:t>Запрещается:</w:t>
            </w:r>
          </w:p>
          <w:p w:rsidR="00FB25ED" w:rsidRPr="00ED44E3" w:rsidRDefault="00FB25ED" w:rsidP="00FB25ED">
            <w:pPr>
              <w:jc w:val="both"/>
              <w:rPr>
                <w:sz w:val="24"/>
                <w:szCs w:val="24"/>
                <w:highlight w:val="yellow"/>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rPr>
            </w:pPr>
            <w:r w:rsidRPr="00ED44E3">
              <w:rPr>
                <w:sz w:val="24"/>
                <w:szCs w:val="24"/>
              </w:rPr>
              <w:t>– использование токсичных химических препаратов для охраны и защиты лесов, в том числе в научных целях;</w:t>
            </w:r>
          </w:p>
          <w:p w:rsidR="00FB25ED" w:rsidRPr="00ED44E3" w:rsidRDefault="00FB25ED" w:rsidP="00FB25ED">
            <w:pPr>
              <w:jc w:val="both"/>
              <w:rPr>
                <w:sz w:val="24"/>
                <w:szCs w:val="24"/>
                <w:highlight w:val="yellow"/>
              </w:rPr>
            </w:pPr>
            <w:r w:rsidRPr="00ED44E3">
              <w:rPr>
                <w:sz w:val="24"/>
                <w:szCs w:val="24"/>
              </w:rPr>
              <w:t>– реконструкция малоценных лесных насаждений путем спло</w:t>
            </w:r>
            <w:r w:rsidRPr="00ED44E3">
              <w:rPr>
                <w:sz w:val="24"/>
                <w:szCs w:val="24"/>
              </w:rPr>
              <w:t>ш</w:t>
            </w:r>
            <w:r w:rsidRPr="00ED44E3">
              <w:rPr>
                <w:sz w:val="24"/>
                <w:szCs w:val="24"/>
              </w:rPr>
              <w:t>ной вырубки;</w:t>
            </w:r>
          </w:p>
          <w:p w:rsidR="00FB25ED" w:rsidRPr="00ED44E3" w:rsidRDefault="00FB25ED" w:rsidP="00FB25ED">
            <w:pPr>
              <w:jc w:val="both"/>
              <w:rPr>
                <w:sz w:val="24"/>
                <w:szCs w:val="24"/>
              </w:rPr>
            </w:pPr>
            <w:r w:rsidRPr="00ED44E3">
              <w:rPr>
                <w:sz w:val="24"/>
                <w:szCs w:val="24"/>
              </w:rPr>
              <w:t>- ведение сельского хозяйства, за исключением сенокошения</w:t>
            </w:r>
          </w:p>
          <w:p w:rsidR="00FB25ED" w:rsidRPr="00ED44E3" w:rsidRDefault="00FB25ED" w:rsidP="00FB25ED">
            <w:pPr>
              <w:jc w:val="both"/>
              <w:rPr>
                <w:sz w:val="24"/>
                <w:szCs w:val="24"/>
              </w:rPr>
            </w:pPr>
            <w:r w:rsidRPr="00ED44E3">
              <w:rPr>
                <w:sz w:val="24"/>
                <w:szCs w:val="24"/>
              </w:rPr>
              <w:t xml:space="preserve"> и пчеловодства;</w:t>
            </w:r>
          </w:p>
          <w:p w:rsidR="00FB25ED" w:rsidRPr="00ED44E3" w:rsidRDefault="00FB25ED" w:rsidP="00FB25ED">
            <w:pPr>
              <w:jc w:val="both"/>
              <w:rPr>
                <w:sz w:val="24"/>
                <w:szCs w:val="24"/>
              </w:rPr>
            </w:pPr>
            <w:r w:rsidRPr="00ED44E3">
              <w:rPr>
                <w:sz w:val="24"/>
                <w:szCs w:val="24"/>
              </w:rPr>
              <w:t>- размещение объектов капитального строительства, за исклю</w:t>
            </w:r>
          </w:p>
          <w:p w:rsidR="00FB25ED" w:rsidRPr="00ED44E3" w:rsidRDefault="00FB25ED" w:rsidP="00FB25ED">
            <w:pPr>
              <w:jc w:val="both"/>
              <w:rPr>
                <w:sz w:val="24"/>
                <w:szCs w:val="24"/>
              </w:rPr>
            </w:pPr>
            <w:r w:rsidRPr="00ED44E3">
              <w:rPr>
                <w:sz w:val="24"/>
                <w:szCs w:val="24"/>
              </w:rPr>
              <w:t xml:space="preserve">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 </w:t>
            </w:r>
          </w:p>
          <w:p w:rsidR="00FB25ED" w:rsidRPr="00ED44E3" w:rsidRDefault="00FB25ED" w:rsidP="00FB25ED">
            <w:pPr>
              <w:jc w:val="both"/>
              <w:rPr>
                <w:sz w:val="24"/>
                <w:szCs w:val="24"/>
              </w:rPr>
            </w:pPr>
            <w:r w:rsidRPr="00ED44E3">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w:t>
            </w:r>
            <w:r w:rsidRPr="00ED44E3">
              <w:rPr>
                <w:sz w:val="24"/>
                <w:szCs w:val="24"/>
              </w:rPr>
              <w:t>о</w:t>
            </w:r>
            <w:r w:rsidRPr="00ED44E3">
              <w:rPr>
                <w:sz w:val="24"/>
                <w:szCs w:val="24"/>
              </w:rPr>
              <w:t>хранение сложных, преимущественно разновозрастных лесных насаждений, эффективно выполняющих водоохранные функции.</w:t>
            </w:r>
          </w:p>
          <w:p w:rsidR="00FB25ED" w:rsidRPr="00ED44E3" w:rsidRDefault="00FB25ED" w:rsidP="00FB25ED">
            <w:pPr>
              <w:jc w:val="both"/>
              <w:rPr>
                <w:sz w:val="24"/>
                <w:szCs w:val="24"/>
                <w:highlight w:val="yellow"/>
              </w:rPr>
            </w:pPr>
            <w:r w:rsidRPr="00ED44E3">
              <w:rPr>
                <w:sz w:val="24"/>
                <w:szCs w:val="24"/>
              </w:rPr>
              <w:t>В водоохранных зонах и прибрежных защитных полосах хозя</w:t>
            </w:r>
            <w:r w:rsidRPr="00ED44E3">
              <w:rPr>
                <w:sz w:val="24"/>
                <w:szCs w:val="24"/>
              </w:rPr>
              <w:t>й</w:t>
            </w:r>
            <w:r w:rsidRPr="00ED44E3">
              <w:rPr>
                <w:sz w:val="24"/>
                <w:szCs w:val="24"/>
              </w:rPr>
              <w:t>ственная деятельность осуществляется в соответствии со статьей 65 Водного кодекса РФ.</w:t>
            </w:r>
          </w:p>
        </w:tc>
      </w:tr>
      <w:tr w:rsidR="00FB25ED" w:rsidRPr="00ED44E3" w:rsidTr="00FB25ED">
        <w:trPr>
          <w:trHeight w:val="1092"/>
        </w:trPr>
        <w:tc>
          <w:tcPr>
            <w:tcW w:w="537" w:type="dxa"/>
          </w:tcPr>
          <w:p w:rsidR="00FB25ED" w:rsidRPr="00ED44E3" w:rsidRDefault="00FB25ED" w:rsidP="00FB25ED">
            <w:pPr>
              <w:jc w:val="center"/>
              <w:rPr>
                <w:sz w:val="24"/>
                <w:szCs w:val="24"/>
              </w:rPr>
            </w:pPr>
            <w:r w:rsidRPr="00ED44E3">
              <w:rPr>
                <w:sz w:val="24"/>
                <w:szCs w:val="24"/>
              </w:rPr>
              <w:t>2</w:t>
            </w:r>
          </w:p>
        </w:tc>
        <w:tc>
          <w:tcPr>
            <w:tcW w:w="2168" w:type="dxa"/>
          </w:tcPr>
          <w:p w:rsidR="00FB25ED" w:rsidRPr="00ED44E3" w:rsidRDefault="00FB25ED" w:rsidP="00FB25ED">
            <w:pPr>
              <w:rPr>
                <w:sz w:val="24"/>
                <w:szCs w:val="24"/>
              </w:rPr>
            </w:pPr>
            <w:r w:rsidRPr="00ED44E3">
              <w:rPr>
                <w:sz w:val="24"/>
                <w:szCs w:val="24"/>
              </w:rPr>
              <w:t xml:space="preserve">Леса, </w:t>
            </w:r>
            <w:proofErr w:type="gramStart"/>
            <w:r w:rsidRPr="00ED44E3">
              <w:rPr>
                <w:sz w:val="24"/>
                <w:szCs w:val="24"/>
              </w:rPr>
              <w:t>выполняю-щие</w:t>
            </w:r>
            <w:proofErr w:type="gramEnd"/>
            <w:r w:rsidRPr="00ED44E3">
              <w:rPr>
                <w:sz w:val="24"/>
                <w:szCs w:val="24"/>
              </w:rPr>
              <w:t xml:space="preserve"> функции за-щиты природных и иных объектов:</w:t>
            </w:r>
          </w:p>
        </w:tc>
        <w:tc>
          <w:tcPr>
            <w:tcW w:w="6847" w:type="dxa"/>
          </w:tcPr>
          <w:p w:rsidR="00FB25ED" w:rsidRPr="00ED44E3" w:rsidRDefault="00FB25ED" w:rsidP="00FB25ED">
            <w:pPr>
              <w:jc w:val="both"/>
              <w:rPr>
                <w:sz w:val="24"/>
                <w:szCs w:val="24"/>
              </w:rPr>
            </w:pPr>
          </w:p>
        </w:tc>
      </w:tr>
      <w:tr w:rsidR="00FB25ED" w:rsidRPr="00ED44E3" w:rsidTr="00FB25ED">
        <w:trPr>
          <w:trHeight w:val="6579"/>
        </w:trPr>
        <w:tc>
          <w:tcPr>
            <w:tcW w:w="537" w:type="dxa"/>
          </w:tcPr>
          <w:p w:rsidR="00FB25ED" w:rsidRPr="00ED44E3" w:rsidRDefault="00FB25ED" w:rsidP="00FB25ED">
            <w:pPr>
              <w:jc w:val="center"/>
              <w:rPr>
                <w:sz w:val="24"/>
                <w:szCs w:val="24"/>
              </w:rPr>
            </w:pPr>
            <w:r w:rsidRPr="00ED44E3">
              <w:rPr>
                <w:sz w:val="24"/>
                <w:szCs w:val="24"/>
              </w:rPr>
              <w:lastRenderedPageBreak/>
              <w:t>2.1</w:t>
            </w:r>
          </w:p>
        </w:tc>
        <w:tc>
          <w:tcPr>
            <w:tcW w:w="2168" w:type="dxa"/>
          </w:tcPr>
          <w:p w:rsidR="00FB25ED" w:rsidRPr="00ED44E3" w:rsidRDefault="00FB25ED" w:rsidP="00FB25ED">
            <w:pPr>
              <w:rPr>
                <w:sz w:val="24"/>
                <w:szCs w:val="24"/>
              </w:rPr>
            </w:pPr>
            <w:r w:rsidRPr="00ED44E3">
              <w:rPr>
                <w:sz w:val="24"/>
                <w:szCs w:val="24"/>
              </w:rPr>
              <w:t>Защитные полосы лесов, расположе</w:t>
            </w:r>
            <w:r w:rsidRPr="00ED44E3">
              <w:rPr>
                <w:sz w:val="24"/>
                <w:szCs w:val="24"/>
              </w:rPr>
              <w:t>н</w:t>
            </w:r>
            <w:r w:rsidRPr="00ED44E3">
              <w:rPr>
                <w:sz w:val="24"/>
                <w:szCs w:val="24"/>
              </w:rPr>
              <w:t>ные вдоль железн</w:t>
            </w:r>
            <w:r w:rsidRPr="00ED44E3">
              <w:rPr>
                <w:sz w:val="24"/>
                <w:szCs w:val="24"/>
              </w:rPr>
              <w:t>о</w:t>
            </w:r>
            <w:r w:rsidRPr="00ED44E3">
              <w:rPr>
                <w:sz w:val="24"/>
                <w:szCs w:val="24"/>
              </w:rPr>
              <w:t>дорожных путей общего пользов</w:t>
            </w:r>
            <w:r w:rsidRPr="00ED44E3">
              <w:rPr>
                <w:sz w:val="24"/>
                <w:szCs w:val="24"/>
              </w:rPr>
              <w:t>а</w:t>
            </w:r>
            <w:r w:rsidRPr="00ED44E3">
              <w:rPr>
                <w:sz w:val="24"/>
                <w:szCs w:val="24"/>
              </w:rPr>
              <w:t>ния, федеральных автомобильных д</w:t>
            </w:r>
            <w:r w:rsidRPr="00ED44E3">
              <w:rPr>
                <w:sz w:val="24"/>
                <w:szCs w:val="24"/>
              </w:rPr>
              <w:t>о</w:t>
            </w:r>
            <w:r w:rsidRPr="00ED44E3">
              <w:rPr>
                <w:sz w:val="24"/>
                <w:szCs w:val="24"/>
              </w:rPr>
              <w:t>рог общего польз</w:t>
            </w:r>
            <w:r w:rsidRPr="00ED44E3">
              <w:rPr>
                <w:sz w:val="24"/>
                <w:szCs w:val="24"/>
              </w:rPr>
              <w:t>о</w:t>
            </w:r>
            <w:r w:rsidRPr="00ED44E3">
              <w:rPr>
                <w:sz w:val="24"/>
                <w:szCs w:val="24"/>
              </w:rPr>
              <w:t>вания, автомобил</w:t>
            </w:r>
            <w:r w:rsidRPr="00ED44E3">
              <w:rPr>
                <w:sz w:val="24"/>
                <w:szCs w:val="24"/>
              </w:rPr>
              <w:t>ь</w:t>
            </w:r>
            <w:r w:rsidRPr="00ED44E3">
              <w:rPr>
                <w:sz w:val="24"/>
                <w:szCs w:val="24"/>
              </w:rPr>
              <w:t>ных дорог общего пользования, нах</w:t>
            </w:r>
            <w:r w:rsidRPr="00ED44E3">
              <w:rPr>
                <w:sz w:val="24"/>
                <w:szCs w:val="24"/>
              </w:rPr>
              <w:t>о</w:t>
            </w:r>
            <w:r w:rsidRPr="00ED44E3">
              <w:rPr>
                <w:sz w:val="24"/>
                <w:szCs w:val="24"/>
              </w:rPr>
              <w:t>дящихся в со</w:t>
            </w:r>
            <w:r w:rsidRPr="00ED44E3">
              <w:rPr>
                <w:sz w:val="24"/>
                <w:szCs w:val="24"/>
              </w:rPr>
              <w:t>б</w:t>
            </w:r>
            <w:r w:rsidRPr="00ED44E3">
              <w:rPr>
                <w:sz w:val="24"/>
                <w:szCs w:val="24"/>
              </w:rPr>
              <w:t>ственности субъе</w:t>
            </w:r>
            <w:r w:rsidRPr="00ED44E3">
              <w:rPr>
                <w:sz w:val="24"/>
                <w:szCs w:val="24"/>
              </w:rPr>
              <w:t>к</w:t>
            </w:r>
            <w:r w:rsidRPr="00ED44E3">
              <w:rPr>
                <w:sz w:val="24"/>
                <w:szCs w:val="24"/>
              </w:rPr>
              <w:t>тов Российской Ф</w:t>
            </w:r>
            <w:r w:rsidRPr="00ED44E3">
              <w:rPr>
                <w:sz w:val="24"/>
                <w:szCs w:val="24"/>
              </w:rPr>
              <w:t>е</w:t>
            </w:r>
            <w:r w:rsidRPr="00ED44E3">
              <w:rPr>
                <w:sz w:val="24"/>
                <w:szCs w:val="24"/>
              </w:rPr>
              <w:t>дерации</w:t>
            </w:r>
          </w:p>
        </w:tc>
        <w:tc>
          <w:tcPr>
            <w:tcW w:w="6847" w:type="dxa"/>
          </w:tcPr>
          <w:p w:rsidR="00FB25ED" w:rsidRPr="00ED44E3" w:rsidRDefault="00FB25ED" w:rsidP="00FB25ED">
            <w:pPr>
              <w:jc w:val="both"/>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FB25ED" w:rsidRPr="00ED44E3" w:rsidRDefault="00FB25ED" w:rsidP="00FB25ED">
            <w:pPr>
              <w:jc w:val="both"/>
              <w:rPr>
                <w:sz w:val="24"/>
                <w:szCs w:val="24"/>
              </w:rPr>
            </w:pPr>
            <w:r w:rsidRPr="00ED44E3">
              <w:rPr>
                <w:sz w:val="24"/>
                <w:szCs w:val="24"/>
              </w:rPr>
              <w:t>- при выполнении работ по лесовосстановлению использование древесных пород, неустойчивых к вредным веществам, поступ</w:t>
            </w:r>
            <w:r w:rsidRPr="00ED44E3">
              <w:rPr>
                <w:sz w:val="24"/>
                <w:szCs w:val="24"/>
              </w:rPr>
              <w:t>а</w:t>
            </w:r>
            <w:r w:rsidRPr="00ED44E3">
              <w:rPr>
                <w:sz w:val="24"/>
                <w:szCs w:val="24"/>
              </w:rPr>
              <w:t>ющим в атмосферу, почву в связи со строительством, эксплуат</w:t>
            </w:r>
            <w:r w:rsidRPr="00ED44E3">
              <w:rPr>
                <w:sz w:val="24"/>
                <w:szCs w:val="24"/>
              </w:rPr>
              <w:t>а</w:t>
            </w:r>
            <w:r w:rsidRPr="00ED44E3">
              <w:rPr>
                <w:sz w:val="24"/>
                <w:szCs w:val="24"/>
              </w:rPr>
              <w:t>цией, ремонтом автомобильных дорог.</w:t>
            </w:r>
          </w:p>
          <w:p w:rsidR="00FB25ED" w:rsidRPr="00ED44E3" w:rsidRDefault="00FB25ED" w:rsidP="00FB25ED">
            <w:pPr>
              <w:jc w:val="both"/>
              <w:rPr>
                <w:sz w:val="24"/>
                <w:szCs w:val="24"/>
              </w:rPr>
            </w:pPr>
            <w:r w:rsidRPr="00ED44E3">
              <w:rPr>
                <w:sz w:val="24"/>
                <w:szCs w:val="24"/>
              </w:rPr>
              <w:t>В защитных придорожных полосах лесов на основной их части в соответствии с породным составом и состоянием насаждений в</w:t>
            </w:r>
            <w:r w:rsidRPr="00ED44E3">
              <w:rPr>
                <w:sz w:val="24"/>
                <w:szCs w:val="24"/>
              </w:rPr>
              <w:t>е</w:t>
            </w:r>
            <w:r w:rsidRPr="00ED44E3">
              <w:rPr>
                <w:sz w:val="24"/>
                <w:szCs w:val="24"/>
              </w:rPr>
              <w:t>дутся выборочные рубки лесных насаждений умеренной, ум</w:t>
            </w:r>
            <w:r w:rsidRPr="00ED44E3">
              <w:rPr>
                <w:sz w:val="24"/>
                <w:szCs w:val="24"/>
              </w:rPr>
              <w:t>е</w:t>
            </w:r>
            <w:r w:rsidRPr="00ED44E3">
              <w:rPr>
                <w:sz w:val="24"/>
                <w:szCs w:val="24"/>
              </w:rPr>
              <w:t>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w:t>
            </w:r>
            <w:r w:rsidRPr="00ED44E3">
              <w:rPr>
                <w:sz w:val="24"/>
                <w:szCs w:val="24"/>
              </w:rPr>
              <w:t>т</w:t>
            </w:r>
            <w:r w:rsidRPr="00ED44E3">
              <w:rPr>
                <w:sz w:val="24"/>
                <w:szCs w:val="24"/>
              </w:rPr>
              <w:t>ся устойчивые сложные и разновозрастные насаждения, в посл</w:t>
            </w:r>
            <w:r w:rsidRPr="00ED44E3">
              <w:rPr>
                <w:sz w:val="24"/>
                <w:szCs w:val="24"/>
              </w:rPr>
              <w:t>е</w:t>
            </w:r>
            <w:r w:rsidRPr="00ED44E3">
              <w:rPr>
                <w:sz w:val="24"/>
                <w:szCs w:val="24"/>
              </w:rPr>
              <w:t>дующем поддерживаемые выборочными рубками слабой и ум</w:t>
            </w:r>
            <w:r w:rsidRPr="00ED44E3">
              <w:rPr>
                <w:sz w:val="24"/>
                <w:szCs w:val="24"/>
              </w:rPr>
              <w:t>е</w:t>
            </w:r>
            <w:r w:rsidRPr="00ED44E3">
              <w:rPr>
                <w:sz w:val="24"/>
                <w:szCs w:val="24"/>
              </w:rPr>
              <w:t>ренной интенсивности.</w:t>
            </w:r>
          </w:p>
          <w:p w:rsidR="00FB25ED" w:rsidRPr="00ED44E3" w:rsidRDefault="00FB25ED" w:rsidP="00FB25ED">
            <w:pPr>
              <w:jc w:val="both"/>
              <w:rPr>
                <w:b/>
                <w:bCs/>
                <w:sz w:val="24"/>
                <w:szCs w:val="24"/>
              </w:rPr>
            </w:pPr>
          </w:p>
        </w:tc>
      </w:tr>
      <w:tr w:rsidR="00FB25ED" w:rsidRPr="00ED44E3" w:rsidTr="00FB25ED">
        <w:tc>
          <w:tcPr>
            <w:tcW w:w="537" w:type="dxa"/>
          </w:tcPr>
          <w:p w:rsidR="00FB25ED" w:rsidRPr="00ED44E3" w:rsidRDefault="00FB25ED" w:rsidP="00FB25ED">
            <w:pPr>
              <w:jc w:val="center"/>
              <w:rPr>
                <w:sz w:val="24"/>
                <w:szCs w:val="24"/>
              </w:rPr>
            </w:pPr>
            <w:r w:rsidRPr="00ED44E3">
              <w:rPr>
                <w:sz w:val="24"/>
                <w:szCs w:val="24"/>
              </w:rPr>
              <w:t>3</w:t>
            </w:r>
          </w:p>
        </w:tc>
        <w:tc>
          <w:tcPr>
            <w:tcW w:w="2168" w:type="dxa"/>
          </w:tcPr>
          <w:p w:rsidR="00FB25ED" w:rsidRPr="00ED44E3" w:rsidRDefault="00FB25ED" w:rsidP="00FB25ED">
            <w:pPr>
              <w:rPr>
                <w:sz w:val="24"/>
                <w:szCs w:val="24"/>
              </w:rPr>
            </w:pPr>
            <w:r w:rsidRPr="00ED44E3">
              <w:rPr>
                <w:sz w:val="24"/>
                <w:szCs w:val="24"/>
              </w:rPr>
              <w:t>Ценные леса:</w:t>
            </w:r>
          </w:p>
        </w:tc>
        <w:tc>
          <w:tcPr>
            <w:tcW w:w="6847" w:type="dxa"/>
          </w:tcPr>
          <w:p w:rsidR="00FB25ED" w:rsidRPr="00ED44E3" w:rsidRDefault="00FB25ED" w:rsidP="00FB25ED">
            <w:pPr>
              <w:ind w:left="175"/>
              <w:jc w:val="both"/>
              <w:rPr>
                <w:sz w:val="24"/>
                <w:szCs w:val="24"/>
              </w:rPr>
            </w:pPr>
          </w:p>
        </w:tc>
      </w:tr>
      <w:tr w:rsidR="00FB25ED" w:rsidRPr="00ED44E3" w:rsidTr="00FB25ED">
        <w:trPr>
          <w:trHeight w:val="3601"/>
        </w:trPr>
        <w:tc>
          <w:tcPr>
            <w:tcW w:w="537" w:type="dxa"/>
          </w:tcPr>
          <w:p w:rsidR="00FB25ED" w:rsidRPr="00ED44E3" w:rsidRDefault="00FB25ED" w:rsidP="00FB25ED">
            <w:pPr>
              <w:jc w:val="center"/>
              <w:rPr>
                <w:sz w:val="24"/>
                <w:szCs w:val="24"/>
              </w:rPr>
            </w:pPr>
            <w:r w:rsidRPr="00ED44E3">
              <w:rPr>
                <w:sz w:val="24"/>
                <w:szCs w:val="24"/>
              </w:rPr>
              <w:t>3.1</w:t>
            </w:r>
          </w:p>
        </w:tc>
        <w:tc>
          <w:tcPr>
            <w:tcW w:w="2168" w:type="dxa"/>
          </w:tcPr>
          <w:p w:rsidR="00FB25ED" w:rsidRPr="00ED44E3" w:rsidRDefault="00FB25ED" w:rsidP="00FB25ED">
            <w:pPr>
              <w:rPr>
                <w:sz w:val="24"/>
                <w:szCs w:val="24"/>
              </w:rPr>
            </w:pPr>
            <w:r w:rsidRPr="00ED44E3">
              <w:rPr>
                <w:sz w:val="24"/>
                <w:szCs w:val="24"/>
              </w:rPr>
              <w:t>Государственные защитные лесные полосы</w:t>
            </w:r>
          </w:p>
        </w:tc>
        <w:tc>
          <w:tcPr>
            <w:tcW w:w="6847" w:type="dxa"/>
          </w:tcPr>
          <w:p w:rsidR="00FB25ED" w:rsidRPr="00ED44E3" w:rsidRDefault="00FB25ED" w:rsidP="00FB25ED">
            <w:pPr>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highlight w:val="yellow"/>
              </w:rPr>
            </w:pPr>
            <w:r w:rsidRPr="00ED44E3">
              <w:rPr>
                <w:sz w:val="24"/>
                <w:szCs w:val="24"/>
              </w:rPr>
              <w:t>– размещение объектов капитального строительства, за исключ</w:t>
            </w:r>
            <w:r w:rsidRPr="00ED44E3">
              <w:rPr>
                <w:sz w:val="24"/>
                <w:szCs w:val="24"/>
              </w:rPr>
              <w:t>е</w:t>
            </w:r>
            <w:r w:rsidRPr="00ED44E3">
              <w:rPr>
                <w:sz w:val="24"/>
                <w:szCs w:val="24"/>
              </w:rPr>
              <w:t>нием линейных объектов и гидротехнических сооружений.</w:t>
            </w:r>
          </w:p>
          <w:p w:rsidR="00FB25ED" w:rsidRPr="00ED44E3" w:rsidRDefault="00FB25ED" w:rsidP="00FB25ED">
            <w:pPr>
              <w:jc w:val="both"/>
              <w:rPr>
                <w:sz w:val="24"/>
                <w:szCs w:val="24"/>
                <w:highlight w:val="yellow"/>
              </w:rPr>
            </w:pPr>
            <w:r w:rsidRPr="00ED44E3">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ED44E3">
              <w:rPr>
                <w:sz w:val="24"/>
                <w:szCs w:val="24"/>
              </w:rPr>
              <w:t>погибших, повр</w:t>
            </w:r>
            <w:r w:rsidRPr="00ED44E3">
              <w:rPr>
                <w:sz w:val="24"/>
                <w:szCs w:val="24"/>
              </w:rPr>
              <w:t>е</w:t>
            </w:r>
            <w:r w:rsidRPr="00ED44E3">
              <w:rPr>
                <w:sz w:val="24"/>
                <w:szCs w:val="24"/>
              </w:rPr>
              <w:t>жденных и малоценных насаждений может</w:t>
            </w:r>
            <w:proofErr w:type="gramEnd"/>
            <w:r w:rsidRPr="00ED44E3">
              <w:rPr>
                <w:sz w:val="24"/>
                <w:szCs w:val="24"/>
              </w:rPr>
              <w:t xml:space="preserve"> достигать очень в</w:t>
            </w:r>
            <w:r w:rsidRPr="00ED44E3">
              <w:rPr>
                <w:sz w:val="24"/>
                <w:szCs w:val="24"/>
              </w:rPr>
              <w:t>ы</w:t>
            </w:r>
            <w:r w:rsidRPr="00ED44E3">
              <w:rPr>
                <w:sz w:val="24"/>
                <w:szCs w:val="24"/>
              </w:rPr>
              <w:t>сокой интенсивности, устанавливаемой Правилами заготовки древесины.</w:t>
            </w:r>
          </w:p>
        </w:tc>
      </w:tr>
      <w:tr w:rsidR="00FB25ED" w:rsidRPr="00ED44E3" w:rsidTr="00FB25ED">
        <w:trPr>
          <w:trHeight w:val="3545"/>
        </w:trPr>
        <w:tc>
          <w:tcPr>
            <w:tcW w:w="537" w:type="dxa"/>
          </w:tcPr>
          <w:p w:rsidR="00FB25ED" w:rsidRPr="00ED44E3" w:rsidRDefault="00FB25ED" w:rsidP="00FB25ED">
            <w:pPr>
              <w:jc w:val="center"/>
              <w:rPr>
                <w:sz w:val="24"/>
                <w:szCs w:val="24"/>
              </w:rPr>
            </w:pPr>
            <w:r w:rsidRPr="00ED44E3">
              <w:rPr>
                <w:sz w:val="24"/>
                <w:szCs w:val="24"/>
              </w:rPr>
              <w:lastRenderedPageBreak/>
              <w:t>3.2</w:t>
            </w:r>
          </w:p>
        </w:tc>
        <w:tc>
          <w:tcPr>
            <w:tcW w:w="2168" w:type="dxa"/>
          </w:tcPr>
          <w:p w:rsidR="00FB25ED" w:rsidRPr="00ED44E3" w:rsidRDefault="00FB25ED" w:rsidP="00FB25ED">
            <w:pPr>
              <w:rPr>
                <w:sz w:val="24"/>
                <w:szCs w:val="24"/>
              </w:rPr>
            </w:pPr>
            <w:r w:rsidRPr="00ED44E3">
              <w:rPr>
                <w:sz w:val="24"/>
                <w:szCs w:val="24"/>
              </w:rPr>
              <w:t>Леса, расположе</w:t>
            </w:r>
            <w:r w:rsidRPr="00ED44E3">
              <w:rPr>
                <w:sz w:val="24"/>
                <w:szCs w:val="24"/>
              </w:rPr>
              <w:t>н</w:t>
            </w:r>
            <w:r w:rsidRPr="00ED44E3">
              <w:rPr>
                <w:sz w:val="24"/>
                <w:szCs w:val="24"/>
              </w:rPr>
              <w:t>ные в пустынных, полупустынных, л</w:t>
            </w:r>
            <w:r w:rsidRPr="00ED44E3">
              <w:rPr>
                <w:sz w:val="24"/>
                <w:szCs w:val="24"/>
              </w:rPr>
              <w:t>е</w:t>
            </w:r>
            <w:r w:rsidRPr="00ED44E3">
              <w:rPr>
                <w:sz w:val="24"/>
                <w:szCs w:val="24"/>
              </w:rPr>
              <w:t>состепных, л</w:t>
            </w:r>
            <w:r w:rsidRPr="00ED44E3">
              <w:rPr>
                <w:sz w:val="24"/>
                <w:szCs w:val="24"/>
              </w:rPr>
              <w:t>е</w:t>
            </w:r>
            <w:r w:rsidRPr="00ED44E3">
              <w:rPr>
                <w:sz w:val="24"/>
                <w:szCs w:val="24"/>
              </w:rPr>
              <w:t>сотундровых зонах, степях, горах</w:t>
            </w:r>
          </w:p>
        </w:tc>
        <w:tc>
          <w:tcPr>
            <w:tcW w:w="6847" w:type="dxa"/>
          </w:tcPr>
          <w:p w:rsidR="00FB25ED" w:rsidRPr="00ED44E3" w:rsidRDefault="00FB25ED" w:rsidP="00FB25ED">
            <w:pPr>
              <w:rPr>
                <w:b/>
                <w:bCs/>
                <w:sz w:val="24"/>
                <w:szCs w:val="24"/>
              </w:rPr>
            </w:pPr>
            <w:r w:rsidRPr="00ED44E3">
              <w:rPr>
                <w:b/>
                <w:bCs/>
                <w:sz w:val="24"/>
                <w:szCs w:val="24"/>
              </w:rPr>
              <w:t>Запрещается:</w:t>
            </w:r>
          </w:p>
          <w:p w:rsidR="00FB25ED" w:rsidRPr="00ED44E3" w:rsidRDefault="00FB25ED" w:rsidP="00FB25ED">
            <w:pPr>
              <w:jc w:val="both"/>
              <w:rPr>
                <w:sz w:val="24"/>
                <w:szCs w:val="24"/>
              </w:rPr>
            </w:pPr>
            <w:r w:rsidRPr="00ED44E3">
              <w:rPr>
                <w:sz w:val="24"/>
                <w:szCs w:val="24"/>
              </w:rPr>
              <w:t>– проведение сплошных рубок лесных насаждений, за исключ</w:t>
            </w:r>
            <w:r w:rsidRPr="00ED44E3">
              <w:rPr>
                <w:sz w:val="24"/>
                <w:szCs w:val="24"/>
              </w:rPr>
              <w:t>е</w:t>
            </w:r>
            <w:r w:rsidRPr="00ED44E3">
              <w:rPr>
                <w:sz w:val="24"/>
                <w:szCs w:val="24"/>
              </w:rPr>
              <w:t xml:space="preserve">нием случаев, предусмотренных </w:t>
            </w:r>
            <w:hyperlink w:anchor="Par160" w:tooltip="Ссылка на текущий документ" w:history="1">
              <w:r w:rsidRPr="00ED44E3">
                <w:rPr>
                  <w:sz w:val="24"/>
                  <w:szCs w:val="24"/>
                </w:rPr>
                <w:t>частью 4 статьи 17</w:t>
              </w:r>
            </w:hyperlink>
            <w:r w:rsidRPr="00ED44E3">
              <w:rPr>
                <w:sz w:val="24"/>
                <w:szCs w:val="24"/>
              </w:rPr>
              <w:t xml:space="preserve">, </w:t>
            </w:r>
            <w:hyperlink w:anchor="Par204" w:tooltip="Ссылка на текущий документ" w:history="1">
              <w:r w:rsidRPr="00ED44E3">
                <w:rPr>
                  <w:sz w:val="24"/>
                  <w:szCs w:val="24"/>
                </w:rPr>
                <w:t>частью 5.1 статьи 21</w:t>
              </w:r>
            </w:hyperlink>
            <w:r w:rsidRPr="00ED44E3">
              <w:rPr>
                <w:sz w:val="24"/>
                <w:szCs w:val="24"/>
              </w:rPr>
              <w:t xml:space="preserve"> Лесного кодекса РФ;</w:t>
            </w:r>
          </w:p>
          <w:p w:rsidR="00FB25ED" w:rsidRPr="00ED44E3" w:rsidRDefault="00FB25ED" w:rsidP="00FB25ED">
            <w:pPr>
              <w:jc w:val="both"/>
              <w:rPr>
                <w:sz w:val="24"/>
                <w:szCs w:val="24"/>
              </w:rPr>
            </w:pPr>
            <w:r w:rsidRPr="00ED44E3">
              <w:rPr>
                <w:sz w:val="24"/>
                <w:szCs w:val="24"/>
              </w:rPr>
              <w:t>– размещение объектов капитального строительства, за исключ</w:t>
            </w:r>
            <w:r w:rsidRPr="00ED44E3">
              <w:rPr>
                <w:sz w:val="24"/>
                <w:szCs w:val="24"/>
              </w:rPr>
              <w:t>е</w:t>
            </w:r>
            <w:r w:rsidRPr="00ED44E3">
              <w:rPr>
                <w:sz w:val="24"/>
                <w:szCs w:val="24"/>
              </w:rPr>
              <w:t>нием линейных объектов и гидротехнических сооружений.</w:t>
            </w:r>
          </w:p>
          <w:p w:rsidR="00FB25ED" w:rsidRPr="00ED44E3" w:rsidRDefault="00FB25ED" w:rsidP="00FB25ED">
            <w:pPr>
              <w:jc w:val="both"/>
              <w:rPr>
                <w:b/>
                <w:bCs/>
                <w:sz w:val="24"/>
                <w:szCs w:val="24"/>
              </w:rPr>
            </w:pPr>
            <w:r w:rsidRPr="00ED44E3">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ED44E3">
              <w:rPr>
                <w:sz w:val="24"/>
                <w:szCs w:val="24"/>
              </w:rPr>
              <w:t>погибших, повр</w:t>
            </w:r>
            <w:r w:rsidRPr="00ED44E3">
              <w:rPr>
                <w:sz w:val="24"/>
                <w:szCs w:val="24"/>
              </w:rPr>
              <w:t>е</w:t>
            </w:r>
            <w:r w:rsidRPr="00ED44E3">
              <w:rPr>
                <w:sz w:val="24"/>
                <w:szCs w:val="24"/>
              </w:rPr>
              <w:t>жденных и малоценных насаждений может</w:t>
            </w:r>
            <w:proofErr w:type="gramEnd"/>
            <w:r w:rsidRPr="00ED44E3">
              <w:rPr>
                <w:sz w:val="24"/>
                <w:szCs w:val="24"/>
              </w:rPr>
              <w:t xml:space="preserve"> достигать очень в</w:t>
            </w:r>
            <w:r w:rsidRPr="00ED44E3">
              <w:rPr>
                <w:sz w:val="24"/>
                <w:szCs w:val="24"/>
              </w:rPr>
              <w:t>ы</w:t>
            </w:r>
            <w:r w:rsidRPr="00ED44E3">
              <w:rPr>
                <w:sz w:val="24"/>
                <w:szCs w:val="24"/>
              </w:rPr>
              <w:t>сокой интенсивности, устанавливаемой Правилами заготовки древесины.</w:t>
            </w:r>
          </w:p>
        </w:tc>
      </w:tr>
    </w:tbl>
    <w:p w:rsidR="00FB25ED" w:rsidRDefault="00FB25ED" w:rsidP="00FB25ED">
      <w:pPr>
        <w:jc w:val="center"/>
        <w:rPr>
          <w:b/>
          <w:bCs/>
          <w:spacing w:val="1"/>
          <w:sz w:val="28"/>
          <w:szCs w:val="28"/>
        </w:rPr>
      </w:pPr>
    </w:p>
    <w:p w:rsidR="00FB25ED" w:rsidRPr="00CF7E88" w:rsidRDefault="00FB25ED" w:rsidP="00FB25ED">
      <w:pPr>
        <w:jc w:val="center"/>
      </w:pPr>
      <w:r w:rsidRPr="0083196D">
        <w:rPr>
          <w:b/>
          <w:bCs/>
          <w:spacing w:val="1"/>
          <w:sz w:val="28"/>
          <w:szCs w:val="28"/>
        </w:rPr>
        <w:t>3.2. Ограничения повидам особозащитных участков лесов</w:t>
      </w:r>
    </w:p>
    <w:p w:rsidR="00FB25ED" w:rsidRPr="00CF7E88" w:rsidRDefault="00FB25ED" w:rsidP="00FB25ED">
      <w:pPr>
        <w:shd w:val="clear" w:color="auto" w:fill="FFFFFF"/>
        <w:spacing w:before="65"/>
        <w:ind w:right="54"/>
        <w:jc w:val="right"/>
      </w:pPr>
    </w:p>
    <w:p w:rsidR="00FB25ED" w:rsidRPr="008069D1" w:rsidRDefault="00FB25ED" w:rsidP="00ED44E3">
      <w:pPr>
        <w:spacing w:line="360" w:lineRule="auto"/>
        <w:ind w:firstLine="720"/>
        <w:jc w:val="both"/>
        <w:rPr>
          <w:sz w:val="28"/>
          <w:szCs w:val="28"/>
        </w:rPr>
      </w:pPr>
      <w:r w:rsidRPr="00CF7E88">
        <w:rPr>
          <w:sz w:val="28"/>
          <w:szCs w:val="28"/>
        </w:rPr>
        <w:t>Кроме ограничений по использованию лесов, связанных с видами цел</w:t>
      </w:r>
      <w:r w:rsidRPr="00CF7E88">
        <w:rPr>
          <w:sz w:val="28"/>
          <w:szCs w:val="28"/>
        </w:rPr>
        <w:t>е</w:t>
      </w:r>
      <w:r w:rsidRPr="00CF7E88">
        <w:rPr>
          <w:sz w:val="28"/>
          <w:szCs w:val="28"/>
        </w:rPr>
        <w:t>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FB25ED" w:rsidRPr="008069D1" w:rsidRDefault="00FB25ED" w:rsidP="00ED44E3">
      <w:pPr>
        <w:widowControl w:val="0"/>
        <w:autoSpaceDE w:val="0"/>
        <w:autoSpaceDN w:val="0"/>
        <w:adjustRightInd w:val="0"/>
        <w:spacing w:line="360"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FB25ED"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проведение сплошных рубок лесных насаждений, за исключением сл</w:t>
      </w:r>
      <w:r w:rsidRPr="008069D1">
        <w:rPr>
          <w:rFonts w:eastAsiaTheme="minorEastAsia"/>
          <w:sz w:val="28"/>
          <w:szCs w:val="28"/>
        </w:rPr>
        <w:t>у</w:t>
      </w:r>
      <w:r w:rsidRPr="008069D1">
        <w:rPr>
          <w:rFonts w:eastAsiaTheme="minorEastAsia"/>
          <w:sz w:val="28"/>
          <w:szCs w:val="28"/>
        </w:rPr>
        <w:t xml:space="preserve">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w:t>
      </w:r>
      <w:r>
        <w:rPr>
          <w:rFonts w:eastAsiaTheme="minorEastAsia"/>
          <w:sz w:val="28"/>
          <w:szCs w:val="28"/>
        </w:rPr>
        <w:t>о</w:t>
      </w:r>
      <w:r>
        <w:rPr>
          <w:rFonts w:eastAsiaTheme="minorEastAsia"/>
          <w:sz w:val="28"/>
          <w:szCs w:val="28"/>
        </w:rPr>
        <w:t>декса РФ</w:t>
      </w:r>
      <w:r w:rsidRPr="008069D1">
        <w:rPr>
          <w:rFonts w:eastAsiaTheme="minorEastAsia"/>
          <w:sz w:val="28"/>
          <w:szCs w:val="28"/>
        </w:rPr>
        <w:t>;</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w:t>
      </w:r>
      <w:r w:rsidRPr="008069D1">
        <w:rPr>
          <w:rFonts w:eastAsiaTheme="minorEastAsia"/>
          <w:sz w:val="28"/>
          <w:szCs w:val="28"/>
        </w:rPr>
        <w:t>д</w:t>
      </w:r>
      <w:r w:rsidRPr="008069D1">
        <w:rPr>
          <w:rFonts w:eastAsiaTheme="minorEastAsia"/>
          <w:sz w:val="28"/>
          <w:szCs w:val="28"/>
        </w:rPr>
        <w:t>ства;</w:t>
      </w:r>
    </w:p>
    <w:p w:rsidR="00FB25ED"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w:t>
      </w:r>
      <w:r w:rsidRPr="008069D1">
        <w:rPr>
          <w:rFonts w:eastAsiaTheme="minorEastAsia"/>
          <w:sz w:val="28"/>
          <w:szCs w:val="28"/>
        </w:rPr>
        <w:t>и</w:t>
      </w:r>
      <w:r w:rsidRPr="008069D1">
        <w:rPr>
          <w:rFonts w:eastAsiaTheme="minorEastAsia"/>
          <w:sz w:val="28"/>
          <w:szCs w:val="28"/>
        </w:rPr>
        <w:t>нейных объекто</w:t>
      </w:r>
      <w:r>
        <w:rPr>
          <w:rFonts w:eastAsiaTheme="minorEastAsia"/>
          <w:sz w:val="28"/>
          <w:szCs w:val="28"/>
        </w:rPr>
        <w:t>в и гидротехнических сооружений;</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FB25ED" w:rsidRPr="008069D1" w:rsidRDefault="00FB25ED" w:rsidP="00ED44E3">
      <w:pPr>
        <w:widowControl w:val="0"/>
        <w:autoSpaceDE w:val="0"/>
        <w:autoSpaceDN w:val="0"/>
        <w:adjustRightInd w:val="0"/>
        <w:spacing w:line="360"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w:t>
      </w:r>
      <w:r w:rsidRPr="008069D1">
        <w:rPr>
          <w:rFonts w:eastAsiaTheme="minorEastAsia"/>
          <w:sz w:val="28"/>
          <w:szCs w:val="28"/>
        </w:rPr>
        <w:t>с</w:t>
      </w:r>
      <w:r w:rsidRPr="008069D1">
        <w:rPr>
          <w:rFonts w:eastAsiaTheme="minorEastAsia"/>
          <w:sz w:val="28"/>
          <w:szCs w:val="28"/>
        </w:rPr>
        <w:t>кается только в целях вырубки погибших и поврежденных лесных насажд</w:t>
      </w:r>
      <w:r w:rsidRPr="008069D1">
        <w:rPr>
          <w:rFonts w:eastAsiaTheme="minorEastAsia"/>
          <w:sz w:val="28"/>
          <w:szCs w:val="28"/>
        </w:rPr>
        <w:t>е</w:t>
      </w:r>
      <w:r w:rsidRPr="008069D1">
        <w:rPr>
          <w:rFonts w:eastAsiaTheme="minorEastAsia"/>
          <w:sz w:val="28"/>
          <w:szCs w:val="28"/>
        </w:rPr>
        <w:lastRenderedPageBreak/>
        <w:t>ний.</w:t>
      </w:r>
    </w:p>
    <w:p w:rsidR="00FB25ED" w:rsidRDefault="00FB25ED" w:rsidP="00ED44E3">
      <w:pPr>
        <w:spacing w:line="360"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w:t>
      </w:r>
      <w:r>
        <w:rPr>
          <w:sz w:val="28"/>
          <w:szCs w:val="28"/>
        </w:rPr>
        <w:t>о</w:t>
      </w:r>
      <w:r>
        <w:rPr>
          <w:sz w:val="28"/>
          <w:szCs w:val="28"/>
        </w:rPr>
        <w:t xml:space="preserve">му изучению недр, </w:t>
      </w:r>
      <w:r w:rsidRPr="00CF7E88">
        <w:rPr>
          <w:sz w:val="28"/>
          <w:szCs w:val="28"/>
        </w:rPr>
        <w:t>разработке месторождений полезных ископаемых, стро</w:t>
      </w:r>
      <w:r w:rsidRPr="00CF7E88">
        <w:rPr>
          <w:sz w:val="28"/>
          <w:szCs w:val="28"/>
        </w:rPr>
        <w:t>и</w:t>
      </w:r>
      <w:r w:rsidRPr="00CF7E88">
        <w:rPr>
          <w:sz w:val="28"/>
          <w:szCs w:val="28"/>
        </w:rPr>
        <w:t xml:space="preserve">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а также сооружений, являющихся неотъемлемой техн</w:t>
      </w:r>
      <w:r>
        <w:rPr>
          <w:sz w:val="28"/>
          <w:szCs w:val="28"/>
        </w:rPr>
        <w:t>о</w:t>
      </w:r>
      <w:r>
        <w:rPr>
          <w:sz w:val="28"/>
          <w:szCs w:val="28"/>
        </w:rPr>
        <w:t xml:space="preserve">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w:t>
      </w:r>
      <w:r w:rsidRPr="00CF7E88">
        <w:rPr>
          <w:sz w:val="28"/>
          <w:szCs w:val="28"/>
        </w:rPr>
        <w:t>ъ</w:t>
      </w:r>
      <w:r w:rsidRPr="00CF7E88">
        <w:rPr>
          <w:sz w:val="28"/>
          <w:szCs w:val="28"/>
        </w:rPr>
        <w:t>ектов.</w:t>
      </w:r>
    </w:p>
    <w:p w:rsidR="00FB25ED" w:rsidRPr="00FB25ED" w:rsidRDefault="00FB25ED" w:rsidP="00FB25ED">
      <w:pPr>
        <w:jc w:val="right"/>
        <w:rPr>
          <w:sz w:val="28"/>
          <w:szCs w:val="28"/>
        </w:rPr>
      </w:pPr>
      <w:r w:rsidRPr="00FB25ED">
        <w:rPr>
          <w:sz w:val="28"/>
          <w:szCs w:val="28"/>
        </w:rPr>
        <w:t>Таблица 3.2.1.</w:t>
      </w:r>
    </w:p>
    <w:p w:rsidR="00FB25ED" w:rsidRDefault="00FB25ED" w:rsidP="00FB25ED">
      <w:pPr>
        <w:jc w:val="center"/>
        <w:rPr>
          <w:sz w:val="28"/>
          <w:szCs w:val="28"/>
        </w:rPr>
      </w:pPr>
      <w:r w:rsidRPr="00FB25ED">
        <w:rPr>
          <w:sz w:val="28"/>
          <w:szCs w:val="28"/>
        </w:rPr>
        <w:t>Ограничения использования лесов по видам особо защитных участков лесов</w:t>
      </w:r>
    </w:p>
    <w:p w:rsidR="00FB25ED" w:rsidRPr="00CF7E88" w:rsidRDefault="00FB25ED" w:rsidP="00FB25ED">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FB25ED" w:rsidRPr="007B751B" w:rsidTr="00FB25ED">
        <w:trPr>
          <w:tblHeader/>
        </w:trPr>
        <w:tc>
          <w:tcPr>
            <w:tcW w:w="748" w:type="dxa"/>
            <w:vAlign w:val="center"/>
          </w:tcPr>
          <w:p w:rsidR="00FB25ED" w:rsidRPr="007B751B" w:rsidRDefault="00FB25ED" w:rsidP="00FB25ED">
            <w:pPr>
              <w:jc w:val="center"/>
              <w:rPr>
                <w:sz w:val="24"/>
                <w:szCs w:val="24"/>
              </w:rPr>
            </w:pPr>
            <w:r w:rsidRPr="007B751B">
              <w:rPr>
                <w:sz w:val="24"/>
                <w:szCs w:val="24"/>
              </w:rPr>
              <w:t>№№</w:t>
            </w:r>
          </w:p>
          <w:p w:rsidR="00FB25ED" w:rsidRPr="007B751B" w:rsidRDefault="00FB25ED" w:rsidP="00FB25ED">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FB25ED" w:rsidRPr="007B751B" w:rsidRDefault="00FB25ED" w:rsidP="00FB25ED">
            <w:pPr>
              <w:jc w:val="center"/>
              <w:rPr>
                <w:sz w:val="24"/>
                <w:szCs w:val="24"/>
              </w:rPr>
            </w:pPr>
            <w:r w:rsidRPr="007B751B">
              <w:rPr>
                <w:sz w:val="24"/>
                <w:szCs w:val="24"/>
              </w:rPr>
              <w:t>Виды особо защитных участков лесов (ОЗУ)</w:t>
            </w:r>
          </w:p>
        </w:tc>
        <w:tc>
          <w:tcPr>
            <w:tcW w:w="6058" w:type="dxa"/>
            <w:vAlign w:val="center"/>
          </w:tcPr>
          <w:p w:rsidR="00FB25ED" w:rsidRPr="007B751B" w:rsidRDefault="00FB25ED" w:rsidP="00FB25ED">
            <w:pPr>
              <w:jc w:val="center"/>
              <w:rPr>
                <w:sz w:val="24"/>
                <w:szCs w:val="24"/>
              </w:rPr>
            </w:pPr>
            <w:r w:rsidRPr="007B751B">
              <w:rPr>
                <w:sz w:val="24"/>
                <w:szCs w:val="24"/>
              </w:rPr>
              <w:t>Ограничения использования лесов</w:t>
            </w:r>
          </w:p>
        </w:tc>
      </w:tr>
      <w:tr w:rsidR="00FB25ED" w:rsidRPr="007B751B" w:rsidTr="00FB25ED">
        <w:trPr>
          <w:tblHeader/>
        </w:trPr>
        <w:tc>
          <w:tcPr>
            <w:tcW w:w="748" w:type="dxa"/>
            <w:vAlign w:val="center"/>
          </w:tcPr>
          <w:p w:rsidR="00FB25ED" w:rsidRPr="007B751B" w:rsidRDefault="00FB25ED" w:rsidP="00FB25ED">
            <w:pPr>
              <w:jc w:val="center"/>
              <w:rPr>
                <w:sz w:val="24"/>
                <w:szCs w:val="24"/>
              </w:rPr>
            </w:pPr>
            <w:r w:rsidRPr="007B751B">
              <w:rPr>
                <w:sz w:val="24"/>
                <w:szCs w:val="24"/>
              </w:rPr>
              <w:t>1</w:t>
            </w:r>
          </w:p>
        </w:tc>
        <w:tc>
          <w:tcPr>
            <w:tcW w:w="2708" w:type="dxa"/>
            <w:gridSpan w:val="2"/>
            <w:vAlign w:val="center"/>
          </w:tcPr>
          <w:p w:rsidR="00FB25ED" w:rsidRPr="007B751B" w:rsidRDefault="00FB25ED" w:rsidP="00FB25ED">
            <w:pPr>
              <w:jc w:val="center"/>
              <w:rPr>
                <w:sz w:val="24"/>
                <w:szCs w:val="24"/>
              </w:rPr>
            </w:pPr>
            <w:r w:rsidRPr="007B751B">
              <w:rPr>
                <w:sz w:val="24"/>
                <w:szCs w:val="24"/>
              </w:rPr>
              <w:t>2</w:t>
            </w:r>
          </w:p>
        </w:tc>
        <w:tc>
          <w:tcPr>
            <w:tcW w:w="6058" w:type="dxa"/>
            <w:vAlign w:val="center"/>
          </w:tcPr>
          <w:p w:rsidR="00FB25ED" w:rsidRPr="007B751B" w:rsidRDefault="00FB25ED" w:rsidP="00FB25ED">
            <w:pPr>
              <w:jc w:val="center"/>
              <w:rPr>
                <w:sz w:val="24"/>
                <w:szCs w:val="24"/>
              </w:rPr>
            </w:pPr>
            <w:r w:rsidRPr="007B751B">
              <w:rPr>
                <w:sz w:val="24"/>
                <w:szCs w:val="24"/>
              </w:rPr>
              <w:t>3</w:t>
            </w:r>
          </w:p>
        </w:tc>
      </w:tr>
      <w:tr w:rsidR="00FB25ED" w:rsidRPr="007B751B" w:rsidTr="00FB25ED">
        <w:tc>
          <w:tcPr>
            <w:tcW w:w="748" w:type="dxa"/>
          </w:tcPr>
          <w:p w:rsidR="00FB25ED" w:rsidRPr="00113389" w:rsidRDefault="00FB25ED" w:rsidP="00FB25ED">
            <w:pPr>
              <w:jc w:val="center"/>
              <w:rPr>
                <w:sz w:val="24"/>
                <w:szCs w:val="24"/>
              </w:rPr>
            </w:pPr>
            <w:r>
              <w:rPr>
                <w:sz w:val="24"/>
                <w:szCs w:val="24"/>
              </w:rPr>
              <w:t>1</w:t>
            </w:r>
            <w:r w:rsidRPr="00113389">
              <w:rPr>
                <w:sz w:val="24"/>
                <w:szCs w:val="24"/>
              </w:rPr>
              <w:t>.</w:t>
            </w:r>
          </w:p>
        </w:tc>
        <w:tc>
          <w:tcPr>
            <w:tcW w:w="2700" w:type="dxa"/>
          </w:tcPr>
          <w:p w:rsidR="00FB25ED" w:rsidRPr="000A2B75" w:rsidRDefault="00FB25ED" w:rsidP="00FB25ED">
            <w:pPr>
              <w:rPr>
                <w:sz w:val="24"/>
                <w:szCs w:val="24"/>
              </w:rPr>
            </w:pPr>
            <w:r w:rsidRPr="000A2B75">
              <w:rPr>
                <w:sz w:val="24"/>
                <w:szCs w:val="24"/>
              </w:rPr>
              <w:t>Участки лесов вокруг сельских населенных пунктов и садовых тов</w:t>
            </w:r>
            <w:r w:rsidRPr="000A2B75">
              <w:rPr>
                <w:sz w:val="24"/>
                <w:szCs w:val="24"/>
              </w:rPr>
              <w:t>а</w:t>
            </w:r>
            <w:r w:rsidRPr="000A2B75">
              <w:rPr>
                <w:sz w:val="24"/>
                <w:szCs w:val="24"/>
              </w:rPr>
              <w:t>риществ</w:t>
            </w:r>
          </w:p>
        </w:tc>
        <w:tc>
          <w:tcPr>
            <w:tcW w:w="6066" w:type="dxa"/>
            <w:gridSpan w:val="2"/>
          </w:tcPr>
          <w:p w:rsidR="00FB25ED" w:rsidRPr="000808E8" w:rsidRDefault="00FB25ED" w:rsidP="00FB25ED">
            <w:pPr>
              <w:rPr>
                <w:b/>
                <w:bCs/>
                <w:sz w:val="24"/>
                <w:szCs w:val="24"/>
              </w:rPr>
            </w:pPr>
            <w:r w:rsidRPr="000808E8">
              <w:rPr>
                <w:b/>
                <w:bCs/>
                <w:sz w:val="24"/>
                <w:szCs w:val="24"/>
              </w:rPr>
              <w:t>Запрещается:</w:t>
            </w:r>
          </w:p>
          <w:p w:rsidR="00FB25ED" w:rsidRPr="000808E8" w:rsidRDefault="00FB25ED" w:rsidP="00FB25ED">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FB25ED" w:rsidRPr="000808E8" w:rsidRDefault="00FB25ED" w:rsidP="00FB25ED">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FB25ED" w:rsidRPr="000808E8" w:rsidRDefault="00FB25ED" w:rsidP="00FB25ED">
            <w:pPr>
              <w:rPr>
                <w:sz w:val="24"/>
                <w:szCs w:val="24"/>
              </w:rPr>
            </w:pPr>
            <w:r w:rsidRPr="000808E8">
              <w:rPr>
                <w:b/>
                <w:bCs/>
                <w:sz w:val="24"/>
                <w:szCs w:val="24"/>
              </w:rPr>
              <w:t>Допускаются:</w:t>
            </w:r>
          </w:p>
          <w:p w:rsidR="00FB25ED" w:rsidRPr="00F9455D" w:rsidRDefault="00FB25ED" w:rsidP="00FB25ED">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w:t>
            </w:r>
            <w:r w:rsidRPr="00F9455D">
              <w:rPr>
                <w:sz w:val="24"/>
                <w:szCs w:val="24"/>
              </w:rPr>
              <w:t>с</w:t>
            </w:r>
            <w:r w:rsidRPr="00F9455D">
              <w:rPr>
                <w:sz w:val="24"/>
                <w:szCs w:val="24"/>
              </w:rPr>
              <w:t>ных насаждений.</w:t>
            </w:r>
          </w:p>
        </w:tc>
      </w:tr>
      <w:tr w:rsidR="00FB25ED" w:rsidRPr="007B751B" w:rsidTr="00FB25ED">
        <w:tc>
          <w:tcPr>
            <w:tcW w:w="748" w:type="dxa"/>
          </w:tcPr>
          <w:p w:rsidR="00FB25ED" w:rsidRPr="0083196D" w:rsidRDefault="00FB25ED" w:rsidP="00FB25ED">
            <w:pPr>
              <w:spacing w:line="280" w:lineRule="exact"/>
              <w:jc w:val="center"/>
              <w:rPr>
                <w:sz w:val="24"/>
                <w:szCs w:val="24"/>
              </w:rPr>
            </w:pPr>
            <w:r>
              <w:rPr>
                <w:sz w:val="24"/>
                <w:szCs w:val="24"/>
              </w:rPr>
              <w:t>2</w:t>
            </w:r>
            <w:r w:rsidRPr="0083196D">
              <w:rPr>
                <w:sz w:val="24"/>
                <w:szCs w:val="24"/>
              </w:rPr>
              <w:t>.</w:t>
            </w:r>
          </w:p>
        </w:tc>
        <w:tc>
          <w:tcPr>
            <w:tcW w:w="2700" w:type="dxa"/>
          </w:tcPr>
          <w:p w:rsidR="00FB25ED" w:rsidRPr="0083196D" w:rsidRDefault="00FB25ED" w:rsidP="00FB25ED">
            <w:pPr>
              <w:spacing w:line="280" w:lineRule="exact"/>
              <w:rPr>
                <w:sz w:val="24"/>
                <w:szCs w:val="24"/>
              </w:rPr>
            </w:pPr>
            <w:r w:rsidRPr="0083196D">
              <w:rPr>
                <w:sz w:val="24"/>
                <w:szCs w:val="24"/>
              </w:rPr>
              <w:t>Постоянные лесосеме</w:t>
            </w:r>
            <w:r w:rsidRPr="0083196D">
              <w:rPr>
                <w:sz w:val="24"/>
                <w:szCs w:val="24"/>
              </w:rPr>
              <w:t>н</w:t>
            </w:r>
            <w:r w:rsidRPr="0083196D">
              <w:rPr>
                <w:sz w:val="24"/>
                <w:szCs w:val="24"/>
              </w:rPr>
              <w:t>ные участки (ПЛСУ)</w:t>
            </w:r>
          </w:p>
        </w:tc>
        <w:tc>
          <w:tcPr>
            <w:tcW w:w="6066" w:type="dxa"/>
            <w:gridSpan w:val="2"/>
          </w:tcPr>
          <w:p w:rsidR="00FB25ED" w:rsidRPr="0083196D" w:rsidRDefault="00FB25ED" w:rsidP="00FB25ED">
            <w:pPr>
              <w:spacing w:line="280" w:lineRule="exact"/>
              <w:rPr>
                <w:sz w:val="24"/>
                <w:szCs w:val="24"/>
              </w:rPr>
            </w:pPr>
            <w:r w:rsidRPr="0083196D">
              <w:rPr>
                <w:b/>
                <w:bCs/>
                <w:sz w:val="24"/>
                <w:szCs w:val="24"/>
              </w:rPr>
              <w:t>Допускаются:</w:t>
            </w:r>
          </w:p>
          <w:p w:rsidR="00FB25ED" w:rsidRPr="0083196D" w:rsidRDefault="00FB25ED" w:rsidP="00FB25ED">
            <w:pPr>
              <w:spacing w:line="280" w:lineRule="exact"/>
              <w:rPr>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p>
          <w:p w:rsidR="00FB25ED" w:rsidRPr="0083196D" w:rsidRDefault="00FB25ED" w:rsidP="00FB25ED">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3.</w:t>
            </w:r>
          </w:p>
        </w:tc>
        <w:tc>
          <w:tcPr>
            <w:tcW w:w="2700" w:type="dxa"/>
          </w:tcPr>
          <w:p w:rsidR="00FB25ED" w:rsidRPr="000A2B75" w:rsidRDefault="00FB25ED" w:rsidP="00FB25ED">
            <w:pPr>
              <w:rPr>
                <w:sz w:val="24"/>
                <w:szCs w:val="24"/>
              </w:rPr>
            </w:pPr>
            <w:r>
              <w:rPr>
                <w:sz w:val="24"/>
                <w:szCs w:val="24"/>
              </w:rPr>
              <w:t>Испытательные культ</w:t>
            </w:r>
            <w:r>
              <w:rPr>
                <w:sz w:val="24"/>
                <w:szCs w:val="24"/>
              </w:rPr>
              <w:t>у</w:t>
            </w:r>
            <w:r>
              <w:rPr>
                <w:sz w:val="24"/>
                <w:szCs w:val="24"/>
              </w:rPr>
              <w:t>ры</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4.</w:t>
            </w:r>
          </w:p>
        </w:tc>
        <w:tc>
          <w:tcPr>
            <w:tcW w:w="2700" w:type="dxa"/>
          </w:tcPr>
          <w:p w:rsidR="00FB25ED" w:rsidRPr="000A2B75" w:rsidRDefault="00FB25ED" w:rsidP="00FB25ED">
            <w:pPr>
              <w:rPr>
                <w:sz w:val="24"/>
                <w:szCs w:val="24"/>
              </w:rPr>
            </w:pPr>
            <w:r>
              <w:rPr>
                <w:sz w:val="24"/>
                <w:szCs w:val="24"/>
              </w:rPr>
              <w:t>Географические культ</w:t>
            </w:r>
            <w:r>
              <w:rPr>
                <w:sz w:val="24"/>
                <w:szCs w:val="24"/>
              </w:rPr>
              <w:t>у</w:t>
            </w:r>
            <w:r>
              <w:rPr>
                <w:sz w:val="24"/>
                <w:szCs w:val="24"/>
              </w:rPr>
              <w:t>ры</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t>жденных лесных насаждений (по спецпроекту)</w:t>
            </w:r>
            <w:r>
              <w:rPr>
                <w:sz w:val="24"/>
                <w:szCs w:val="24"/>
              </w:rPr>
              <w:t>.</w:t>
            </w:r>
          </w:p>
        </w:tc>
      </w:tr>
      <w:tr w:rsidR="00FB25ED" w:rsidRPr="007B751B" w:rsidTr="00FB25ED">
        <w:tc>
          <w:tcPr>
            <w:tcW w:w="748" w:type="dxa"/>
          </w:tcPr>
          <w:p w:rsidR="00FB25ED" w:rsidRDefault="00FB25ED" w:rsidP="00FB25ED">
            <w:pPr>
              <w:jc w:val="center"/>
              <w:rPr>
                <w:sz w:val="24"/>
                <w:szCs w:val="24"/>
              </w:rPr>
            </w:pPr>
            <w:r>
              <w:rPr>
                <w:sz w:val="24"/>
                <w:szCs w:val="24"/>
              </w:rPr>
              <w:t>5.</w:t>
            </w:r>
          </w:p>
        </w:tc>
        <w:tc>
          <w:tcPr>
            <w:tcW w:w="2700" w:type="dxa"/>
          </w:tcPr>
          <w:p w:rsidR="00FB25ED" w:rsidRPr="000A2B75" w:rsidRDefault="00FB25ED" w:rsidP="00FB25ED">
            <w:pPr>
              <w:rPr>
                <w:sz w:val="24"/>
                <w:szCs w:val="24"/>
              </w:rPr>
            </w:pPr>
            <w:r>
              <w:rPr>
                <w:sz w:val="24"/>
                <w:szCs w:val="24"/>
              </w:rPr>
              <w:t>Плюсовые насаждения</w:t>
            </w:r>
          </w:p>
        </w:tc>
        <w:tc>
          <w:tcPr>
            <w:tcW w:w="6066" w:type="dxa"/>
            <w:gridSpan w:val="2"/>
          </w:tcPr>
          <w:p w:rsidR="00FB25ED" w:rsidRDefault="00FB25ED" w:rsidP="00FB25ED">
            <w:pPr>
              <w:spacing w:line="270" w:lineRule="exact"/>
              <w:rPr>
                <w:b/>
                <w:sz w:val="26"/>
                <w:szCs w:val="26"/>
              </w:rPr>
            </w:pPr>
            <w:r>
              <w:rPr>
                <w:b/>
                <w:sz w:val="26"/>
                <w:szCs w:val="26"/>
              </w:rPr>
              <w:t>Допускаются:</w:t>
            </w:r>
          </w:p>
          <w:p w:rsidR="00FB25ED" w:rsidRPr="00C87A95" w:rsidRDefault="00FB25ED" w:rsidP="00FB25ED">
            <w:pPr>
              <w:rPr>
                <w:sz w:val="24"/>
                <w:szCs w:val="24"/>
              </w:rPr>
            </w:pPr>
            <w:r w:rsidRPr="00C87A95">
              <w:rPr>
                <w:sz w:val="24"/>
                <w:szCs w:val="24"/>
              </w:rPr>
              <w:t>- рубки ухода с учетом назначения лесных участков (по материалам специальных обследований);</w:t>
            </w:r>
          </w:p>
          <w:p w:rsidR="00FB25ED" w:rsidRPr="000808E8" w:rsidRDefault="00FB25ED" w:rsidP="00FB25ED">
            <w:pPr>
              <w:rPr>
                <w:b/>
                <w:bCs/>
                <w:sz w:val="24"/>
                <w:szCs w:val="24"/>
              </w:rPr>
            </w:pPr>
            <w:r w:rsidRPr="0083196D">
              <w:rPr>
                <w:sz w:val="24"/>
                <w:szCs w:val="24"/>
              </w:rPr>
              <w:t>– выборочные рубки в целях вырубки погибших и повр</w:t>
            </w:r>
            <w:r w:rsidRPr="0083196D">
              <w:rPr>
                <w:sz w:val="24"/>
                <w:szCs w:val="24"/>
              </w:rPr>
              <w:t>е</w:t>
            </w:r>
            <w:r w:rsidRPr="0083196D">
              <w:rPr>
                <w:sz w:val="24"/>
                <w:szCs w:val="24"/>
              </w:rPr>
              <w:lastRenderedPageBreak/>
              <w:t>жденных лесных насаждений (по спецпроекту)</w:t>
            </w:r>
            <w:r>
              <w:rPr>
                <w:sz w:val="24"/>
                <w:szCs w:val="24"/>
              </w:rPr>
              <w:t>.</w:t>
            </w:r>
          </w:p>
        </w:tc>
      </w:tr>
    </w:tbl>
    <w:p w:rsidR="00FB25ED" w:rsidRDefault="00FB25ED" w:rsidP="00FB25ED">
      <w:pPr>
        <w:jc w:val="center"/>
        <w:rPr>
          <w:b/>
          <w:bCs/>
          <w:sz w:val="28"/>
          <w:szCs w:val="28"/>
        </w:rPr>
      </w:pPr>
    </w:p>
    <w:p w:rsidR="00FB25ED" w:rsidRPr="00CF7E88" w:rsidRDefault="00FB25ED" w:rsidP="00FB25ED">
      <w:pPr>
        <w:jc w:val="center"/>
        <w:rPr>
          <w:b/>
          <w:bCs/>
          <w:sz w:val="28"/>
          <w:szCs w:val="28"/>
        </w:rPr>
      </w:pPr>
      <w:r w:rsidRPr="00CF7E88">
        <w:rPr>
          <w:b/>
          <w:bCs/>
          <w:sz w:val="28"/>
          <w:szCs w:val="28"/>
        </w:rPr>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FB25ED" w:rsidRPr="00CF7E88" w:rsidRDefault="00FB25ED" w:rsidP="00FB25ED">
      <w:pPr>
        <w:rPr>
          <w:b/>
          <w:bCs/>
          <w:sz w:val="28"/>
          <w:szCs w:val="28"/>
        </w:rPr>
      </w:pPr>
    </w:p>
    <w:p w:rsidR="00FB25ED" w:rsidRPr="00CF7E88" w:rsidRDefault="00FB25ED" w:rsidP="00ED44E3">
      <w:pPr>
        <w:spacing w:line="360"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w:t>
      </w:r>
      <w:r>
        <w:rPr>
          <w:spacing w:val="-3"/>
          <w:sz w:val="28"/>
          <w:szCs w:val="28"/>
        </w:rPr>
        <w:t>и</w:t>
      </w:r>
      <w:r>
        <w:rPr>
          <w:spacing w:val="-3"/>
          <w:sz w:val="28"/>
          <w:szCs w:val="28"/>
        </w:rPr>
        <w:t xml:space="preserve">нистерства природных ресурсов и экологии Российской Федерации, Рослесхоза, </w:t>
      </w:r>
      <w:r w:rsidRPr="00CF7E88">
        <w:rPr>
          <w:sz w:val="28"/>
          <w:szCs w:val="28"/>
        </w:rPr>
        <w:t>регламентирующих правила использования лесов по видам, на территор</w:t>
      </w:r>
      <w:r>
        <w:rPr>
          <w:sz w:val="28"/>
          <w:szCs w:val="28"/>
        </w:rPr>
        <w:t>ии Тербунского лесничества с учё</w:t>
      </w:r>
      <w:r w:rsidRPr="00CF7E88">
        <w:rPr>
          <w:sz w:val="28"/>
          <w:szCs w:val="28"/>
        </w:rPr>
        <w:t>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FB25ED" w:rsidRPr="00240CB4"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w:t>
      </w:r>
    </w:p>
    <w:p w:rsidR="00FB25ED" w:rsidRDefault="00FB25ED" w:rsidP="00FB25ED">
      <w:pPr>
        <w:spacing w:line="276" w:lineRule="auto"/>
        <w:jc w:val="center"/>
        <w:rPr>
          <w:i/>
          <w:sz w:val="28"/>
          <w:szCs w:val="28"/>
          <w:u w:val="single"/>
        </w:rPr>
      </w:pPr>
      <w:r w:rsidRPr="00240CB4">
        <w:rPr>
          <w:i/>
          <w:sz w:val="28"/>
          <w:szCs w:val="28"/>
          <w:u w:val="single"/>
        </w:rPr>
        <w:t>для заготовки древесины</w:t>
      </w:r>
    </w:p>
    <w:p w:rsidR="00FB25ED" w:rsidRPr="00240CB4" w:rsidRDefault="00FB25ED" w:rsidP="00ED44E3">
      <w:pPr>
        <w:spacing w:line="360" w:lineRule="auto"/>
        <w:jc w:val="center"/>
        <w:rPr>
          <w:i/>
          <w:sz w:val="28"/>
          <w:szCs w:val="28"/>
          <w:u w:val="single"/>
        </w:rPr>
      </w:pP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w:t>
      </w:r>
      <w:r>
        <w:rPr>
          <w:rFonts w:ascii="Times New Roman" w:hAnsi="Times New Roman" w:cs="Times New Roman"/>
          <w:spacing w:val="-3"/>
          <w:sz w:val="28"/>
          <w:szCs w:val="28"/>
        </w:rPr>
        <w:t>у</w:t>
      </w:r>
      <w:r>
        <w:rPr>
          <w:rFonts w:ascii="Times New Roman" w:hAnsi="Times New Roman" w:cs="Times New Roman"/>
          <w:spacing w:val="-3"/>
          <w:sz w:val="28"/>
          <w:szCs w:val="28"/>
        </w:rPr>
        <w:t>стимый объем изъятия древесины);</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w:t>
      </w:r>
      <w:r w:rsidRPr="001845BB">
        <w:rPr>
          <w:rFonts w:ascii="Times New Roman" w:hAnsi="Times New Roman" w:cs="Times New Roman"/>
          <w:spacing w:val="-3"/>
          <w:sz w:val="28"/>
          <w:szCs w:val="28"/>
        </w:rPr>
        <w:t>о</w:t>
      </w:r>
      <w:r w:rsidRPr="001845BB">
        <w:rPr>
          <w:rFonts w:ascii="Times New Roman" w:hAnsi="Times New Roman" w:cs="Times New Roman"/>
          <w:spacing w:val="-3"/>
          <w:sz w:val="28"/>
          <w:szCs w:val="28"/>
        </w:rPr>
        <w:t>рог;</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w:t>
      </w:r>
      <w:r w:rsidRPr="001845BB">
        <w:rPr>
          <w:rFonts w:ascii="Times New Roman" w:hAnsi="Times New Roman" w:cs="Times New Roman"/>
          <w:spacing w:val="-3"/>
          <w:sz w:val="28"/>
          <w:szCs w:val="28"/>
        </w:rPr>
        <w:t>м</w:t>
      </w:r>
      <w:r w:rsidRPr="001845BB">
        <w:rPr>
          <w:rFonts w:ascii="Times New Roman" w:hAnsi="Times New Roman" w:cs="Times New Roman"/>
          <w:spacing w:val="-3"/>
          <w:sz w:val="28"/>
          <w:szCs w:val="28"/>
        </w:rPr>
        <w:t>ление лесов промышленными и иными отходами за пределами лесосеки на смежных с ними 50-метровых полосах;</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w:t>
      </w:r>
      <w:r w:rsidRPr="001845BB">
        <w:rPr>
          <w:rFonts w:ascii="Times New Roman" w:hAnsi="Times New Roman" w:cs="Times New Roman"/>
          <w:spacing w:val="-3"/>
          <w:sz w:val="28"/>
          <w:szCs w:val="28"/>
        </w:rPr>
        <w:t>д</w:t>
      </w:r>
      <w:r w:rsidRPr="001845BB">
        <w:rPr>
          <w:rFonts w:ascii="Times New Roman" w:hAnsi="Times New Roman" w:cs="Times New Roman"/>
          <w:spacing w:val="-3"/>
          <w:sz w:val="28"/>
          <w:szCs w:val="28"/>
        </w:rPr>
        <w:t>ромелиоративных и других сооружений, русел рек и ручьев;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w:t>
      </w:r>
      <w:r w:rsidRPr="001845BB">
        <w:rPr>
          <w:rFonts w:ascii="Times New Roman" w:hAnsi="Times New Roman" w:cs="Times New Roman"/>
          <w:spacing w:val="-3"/>
          <w:sz w:val="28"/>
          <w:szCs w:val="28"/>
        </w:rPr>
        <w:t>е</w:t>
      </w:r>
      <w:r w:rsidRPr="001845BB">
        <w:rPr>
          <w:rFonts w:ascii="Times New Roman" w:hAnsi="Times New Roman" w:cs="Times New Roman"/>
          <w:spacing w:val="-3"/>
          <w:sz w:val="28"/>
          <w:szCs w:val="28"/>
        </w:rPr>
        <w:t>ревья) и срубленных зависших деревьев, повреждение или уничтожение подр</w:t>
      </w:r>
      <w:r w:rsidRPr="001845BB">
        <w:rPr>
          <w:rFonts w:ascii="Times New Roman" w:hAnsi="Times New Roman" w:cs="Times New Roman"/>
          <w:spacing w:val="-3"/>
          <w:sz w:val="28"/>
          <w:szCs w:val="28"/>
        </w:rPr>
        <w:t>о</w:t>
      </w:r>
      <w:r w:rsidRPr="001845BB">
        <w:rPr>
          <w:rFonts w:ascii="Times New Roman" w:hAnsi="Times New Roman" w:cs="Times New Roman"/>
          <w:spacing w:val="-3"/>
          <w:sz w:val="28"/>
          <w:szCs w:val="28"/>
        </w:rPr>
        <w:t>ста, подлежащего сохранению.</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w:t>
      </w:r>
      <w:r w:rsidRPr="001845BB">
        <w:rPr>
          <w:rFonts w:ascii="Times New Roman" w:hAnsi="Times New Roman" w:cs="Times New Roman"/>
          <w:spacing w:val="-3"/>
          <w:sz w:val="28"/>
          <w:szCs w:val="28"/>
        </w:rPr>
        <w:t>е</w:t>
      </w:r>
      <w:r w:rsidRPr="001845BB">
        <w:rPr>
          <w:rFonts w:ascii="Times New Roman" w:hAnsi="Times New Roman" w:cs="Times New Roman"/>
          <w:spacing w:val="-3"/>
          <w:sz w:val="28"/>
          <w:szCs w:val="28"/>
        </w:rPr>
        <w:lastRenderedPageBreak/>
        <w:t>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w:t>
      </w:r>
      <w:r>
        <w:rPr>
          <w:rFonts w:ascii="Times New Roman" w:hAnsi="Times New Roman" w:cs="Times New Roman"/>
          <w:spacing w:val="-3"/>
          <w:sz w:val="28"/>
          <w:szCs w:val="28"/>
        </w:rPr>
        <w:t>о</w:t>
      </w:r>
      <w:r>
        <w:rPr>
          <w:rFonts w:ascii="Times New Roman" w:hAnsi="Times New Roman" w:cs="Times New Roman"/>
          <w:spacing w:val="-3"/>
          <w:sz w:val="28"/>
          <w:szCs w:val="28"/>
        </w:rPr>
        <w:t>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w:t>
      </w:r>
      <w:r w:rsidRPr="001845BB">
        <w:rPr>
          <w:rFonts w:ascii="Times New Roman" w:hAnsi="Times New Roman" w:cs="Times New Roman"/>
          <w:spacing w:val="-3"/>
          <w:sz w:val="28"/>
          <w:szCs w:val="28"/>
        </w:rPr>
        <w:t>а</w:t>
      </w:r>
      <w:r w:rsidRPr="001845BB">
        <w:rPr>
          <w:rFonts w:ascii="Times New Roman" w:hAnsi="Times New Roman" w:cs="Times New Roman"/>
          <w:spacing w:val="-3"/>
          <w:sz w:val="28"/>
          <w:szCs w:val="28"/>
        </w:rPr>
        <w:t>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w:t>
      </w:r>
      <w:r w:rsidRPr="001845BB">
        <w:rPr>
          <w:rFonts w:ascii="Times New Roman" w:hAnsi="Times New Roman" w:cs="Times New Roman"/>
          <w:spacing w:val="-3"/>
          <w:sz w:val="28"/>
          <w:szCs w:val="28"/>
        </w:rPr>
        <w:t>а</w:t>
      </w:r>
      <w:r w:rsidRPr="001845BB">
        <w:rPr>
          <w:rFonts w:ascii="Times New Roman" w:hAnsi="Times New Roman" w:cs="Times New Roman"/>
          <w:spacing w:val="-3"/>
          <w:sz w:val="28"/>
          <w:szCs w:val="28"/>
        </w:rPr>
        <w:t>ции, в том числе источников обсеменения и плюсовых деревьев;</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w:t>
      </w:r>
      <w:r w:rsidRPr="001845BB">
        <w:rPr>
          <w:rFonts w:ascii="Times New Roman" w:hAnsi="Times New Roman" w:cs="Times New Roman"/>
          <w:spacing w:val="-3"/>
          <w:sz w:val="28"/>
          <w:szCs w:val="28"/>
        </w:rPr>
        <w:t>и</w:t>
      </w:r>
      <w:r w:rsidRPr="001845BB">
        <w:rPr>
          <w:rFonts w:ascii="Times New Roman" w:hAnsi="Times New Roman" w:cs="Times New Roman"/>
          <w:spacing w:val="-3"/>
          <w:sz w:val="28"/>
          <w:szCs w:val="28"/>
        </w:rPr>
        <w:t>остановления или прекращения права пользования лесным участком;</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FB25ED" w:rsidRDefault="00FB25ED" w:rsidP="00ED44E3">
      <w:pPr>
        <w:pStyle w:val="ConsPlusNormal"/>
        <w:spacing w:line="360"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w:t>
      </w:r>
      <w:r>
        <w:rPr>
          <w:rFonts w:ascii="Times New Roman" w:hAnsi="Times New Roman" w:cs="Times New Roman"/>
          <w:spacing w:val="-3"/>
          <w:sz w:val="28"/>
          <w:szCs w:val="28"/>
        </w:rPr>
        <w:t>о</w:t>
      </w:r>
      <w:r>
        <w:rPr>
          <w:rFonts w:ascii="Times New Roman" w:hAnsi="Times New Roman" w:cs="Times New Roman"/>
          <w:spacing w:val="-3"/>
          <w:sz w:val="28"/>
          <w:szCs w:val="28"/>
        </w:rPr>
        <w:t>локов и погрузочных площадок.</w:t>
      </w:r>
    </w:p>
    <w:p w:rsidR="00FB25ED" w:rsidRPr="001845BB" w:rsidRDefault="00FB25ED" w:rsidP="00ED44E3">
      <w:pPr>
        <w:pStyle w:val="ConsPlusNormal"/>
        <w:spacing w:line="360"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w:t>
      </w:r>
      <w:r w:rsidRPr="00B80287">
        <w:rPr>
          <w:rFonts w:ascii="Times New Roman" w:hAnsi="Times New Roman" w:cs="Times New Roman"/>
          <w:spacing w:val="-3"/>
          <w:sz w:val="28"/>
          <w:szCs w:val="28"/>
        </w:rPr>
        <w:t>о</w:t>
      </w:r>
      <w:r w:rsidRPr="00B80287">
        <w:rPr>
          <w:rFonts w:ascii="Times New Roman" w:hAnsi="Times New Roman" w:cs="Times New Roman"/>
          <w:spacing w:val="-3"/>
          <w:sz w:val="28"/>
          <w:szCs w:val="28"/>
        </w:rPr>
        <w:t>торых не допускается, утвержден прика</w:t>
      </w:r>
      <w:r>
        <w:rPr>
          <w:rFonts w:ascii="Times New Roman" w:hAnsi="Times New Roman" w:cs="Times New Roman"/>
          <w:spacing w:val="-3"/>
          <w:sz w:val="28"/>
          <w:szCs w:val="28"/>
        </w:rPr>
        <w:t>зом Рослесхоза от 05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FB25ED" w:rsidRDefault="00FB25ED" w:rsidP="00FB25ED">
      <w:pPr>
        <w:spacing w:line="276" w:lineRule="auto"/>
        <w:rPr>
          <w:sz w:val="28"/>
          <w:szCs w:val="28"/>
          <w:u w:val="single"/>
        </w:rPr>
      </w:pPr>
    </w:p>
    <w:p w:rsidR="00FB25ED" w:rsidRPr="00240CB4"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FB25ED" w:rsidRPr="00564818" w:rsidRDefault="00FB25ED" w:rsidP="00FB25ED">
      <w:pPr>
        <w:spacing w:line="276" w:lineRule="auto"/>
        <w:jc w:val="center"/>
        <w:rPr>
          <w:i/>
          <w:sz w:val="28"/>
          <w:szCs w:val="28"/>
        </w:rPr>
      </w:pPr>
      <w:r w:rsidRPr="00240CB4">
        <w:rPr>
          <w:i/>
          <w:sz w:val="28"/>
          <w:szCs w:val="28"/>
          <w:u w:val="single"/>
        </w:rPr>
        <w:t>и сбора недревесных лесных ресурсов</w:t>
      </w:r>
    </w:p>
    <w:p w:rsidR="00FB25ED" w:rsidRPr="00CF7E88" w:rsidRDefault="00FB25ED" w:rsidP="00FB25ED">
      <w:pPr>
        <w:spacing w:line="276" w:lineRule="auto"/>
        <w:jc w:val="center"/>
        <w:rPr>
          <w:i/>
          <w:iCs/>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FB25ED" w:rsidRDefault="00FB25ED" w:rsidP="00ED44E3">
      <w:pPr>
        <w:spacing w:line="360" w:lineRule="auto"/>
        <w:ind w:firstLine="708"/>
        <w:jc w:val="both"/>
        <w:rPr>
          <w:sz w:val="28"/>
          <w:szCs w:val="28"/>
        </w:rPr>
      </w:pPr>
      <w:r>
        <w:rPr>
          <w:sz w:val="28"/>
          <w:szCs w:val="28"/>
        </w:rPr>
        <w:t>– заготовка пневого осмола в противоэрозионных лесах, на берегоз</w:t>
      </w:r>
      <w:r>
        <w:rPr>
          <w:sz w:val="28"/>
          <w:szCs w:val="28"/>
        </w:rPr>
        <w:t>а</w:t>
      </w:r>
      <w:r>
        <w:rPr>
          <w:sz w:val="28"/>
          <w:szCs w:val="28"/>
        </w:rPr>
        <w:t>щитных, почвозащитных участках лесов, расположенных вдоль водных об</w:t>
      </w:r>
      <w:r>
        <w:rPr>
          <w:sz w:val="28"/>
          <w:szCs w:val="28"/>
        </w:rPr>
        <w:t>ъ</w:t>
      </w:r>
      <w:r>
        <w:rPr>
          <w:sz w:val="28"/>
          <w:szCs w:val="28"/>
        </w:rPr>
        <w:t>ектов, склонов оврагов, а также в молодняках с полнотой 0,8-1,0 и нес</w:t>
      </w:r>
      <w:r>
        <w:rPr>
          <w:sz w:val="28"/>
          <w:szCs w:val="28"/>
        </w:rPr>
        <w:t>о</w:t>
      </w:r>
      <w:r>
        <w:rPr>
          <w:sz w:val="28"/>
          <w:szCs w:val="28"/>
        </w:rPr>
        <w:t>мкнувшихся лесных культурах;</w:t>
      </w:r>
    </w:p>
    <w:p w:rsidR="00FB25ED" w:rsidRPr="00CF7E88" w:rsidRDefault="00FB25ED" w:rsidP="00ED44E3">
      <w:pPr>
        <w:spacing w:line="360" w:lineRule="auto"/>
        <w:ind w:firstLine="708"/>
        <w:jc w:val="both"/>
        <w:rPr>
          <w:sz w:val="28"/>
          <w:szCs w:val="28"/>
        </w:rPr>
      </w:pPr>
      <w:r>
        <w:rPr>
          <w:sz w:val="28"/>
          <w:szCs w:val="28"/>
        </w:rPr>
        <w:t>– рубка деревьев для заготовки бересты;</w:t>
      </w:r>
    </w:p>
    <w:p w:rsidR="00FB25ED" w:rsidRDefault="00FB25ED" w:rsidP="00ED44E3">
      <w:pPr>
        <w:spacing w:line="360"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w:t>
      </w:r>
      <w:r w:rsidRPr="00CF7E88">
        <w:rPr>
          <w:sz w:val="28"/>
          <w:szCs w:val="28"/>
        </w:rPr>
        <w:t>и</w:t>
      </w:r>
      <w:r w:rsidRPr="00CF7E88">
        <w:rPr>
          <w:sz w:val="28"/>
          <w:szCs w:val="28"/>
        </w:rPr>
        <w:t>родных и иных объектов;</w:t>
      </w:r>
    </w:p>
    <w:p w:rsidR="00FB25ED" w:rsidRDefault="00FB25ED" w:rsidP="00ED44E3">
      <w:pPr>
        <w:spacing w:line="360" w:lineRule="auto"/>
        <w:ind w:firstLine="708"/>
        <w:jc w:val="both"/>
        <w:rPr>
          <w:sz w:val="28"/>
          <w:szCs w:val="28"/>
        </w:rPr>
      </w:pPr>
      <w:r>
        <w:rPr>
          <w:sz w:val="28"/>
          <w:szCs w:val="28"/>
        </w:rPr>
        <w:lastRenderedPageBreak/>
        <w:t>– заготовка веточного корма, еловых, пихтовых, сосновых лап, древе</w:t>
      </w:r>
      <w:r>
        <w:rPr>
          <w:sz w:val="28"/>
          <w:szCs w:val="28"/>
        </w:rPr>
        <w:t>с</w:t>
      </w:r>
      <w:r>
        <w:rPr>
          <w:sz w:val="28"/>
          <w:szCs w:val="28"/>
        </w:rPr>
        <w:t>ной зелени с растущих деревьев.</w:t>
      </w:r>
    </w:p>
    <w:p w:rsidR="00FB25ED" w:rsidRDefault="00FB25ED" w:rsidP="00ED44E3">
      <w:pPr>
        <w:spacing w:line="360" w:lineRule="auto"/>
        <w:ind w:firstLine="708"/>
        <w:jc w:val="both"/>
        <w:rPr>
          <w:sz w:val="28"/>
          <w:szCs w:val="28"/>
        </w:rPr>
      </w:pPr>
      <w:r>
        <w:rPr>
          <w:sz w:val="28"/>
          <w:szCs w:val="28"/>
        </w:rPr>
        <w:t>Заготовка бересты допускается с растущих деревьев только на отведе</w:t>
      </w:r>
      <w:r>
        <w:rPr>
          <w:sz w:val="28"/>
          <w:szCs w:val="28"/>
        </w:rPr>
        <w:t>н</w:t>
      </w:r>
      <w:r>
        <w:rPr>
          <w:sz w:val="28"/>
          <w:szCs w:val="28"/>
        </w:rPr>
        <w:t>ных в рубку лесных насаждениях и лесных участках, подлежащих расчистке (квартальные просеки, минерализованные полосы, противопожарные разр</w:t>
      </w:r>
      <w:r>
        <w:rPr>
          <w:sz w:val="28"/>
          <w:szCs w:val="28"/>
        </w:rPr>
        <w:t>ы</w:t>
      </w:r>
      <w:r>
        <w:rPr>
          <w:sz w:val="28"/>
          <w:szCs w:val="28"/>
        </w:rPr>
        <w:t>вы, трассы противопожарных и лесохозяйственных дорог и другие площади, где не требуется сохранение насаждений).</w:t>
      </w:r>
    </w:p>
    <w:p w:rsidR="00FB25ED" w:rsidRDefault="00FB25ED" w:rsidP="00ED44E3">
      <w:pPr>
        <w:spacing w:line="360"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w:t>
      </w:r>
      <w:r>
        <w:rPr>
          <w:sz w:val="28"/>
          <w:szCs w:val="28"/>
        </w:rPr>
        <w:t>д</w:t>
      </w:r>
      <w:r>
        <w:rPr>
          <w:sz w:val="28"/>
          <w:szCs w:val="28"/>
        </w:rPr>
        <w:t>лежащих расчистке (квартальные просеки, противопожарные разрывы, трассы противопожарных и лесохозяйственных дорог, сенокосы, линии электропер</w:t>
      </w:r>
      <w:r>
        <w:rPr>
          <w:sz w:val="28"/>
          <w:szCs w:val="28"/>
        </w:rPr>
        <w:t>е</w:t>
      </w:r>
      <w:r>
        <w:rPr>
          <w:sz w:val="28"/>
          <w:szCs w:val="28"/>
        </w:rPr>
        <w:t>дачи, зоны затопления и другие площади, где не требуется сохранения подр</w:t>
      </w:r>
      <w:r>
        <w:rPr>
          <w:sz w:val="28"/>
          <w:szCs w:val="28"/>
        </w:rPr>
        <w:t>о</w:t>
      </w:r>
      <w:r>
        <w:rPr>
          <w:sz w:val="28"/>
          <w:szCs w:val="28"/>
        </w:rPr>
        <w:t>ста и насаждений).</w:t>
      </w:r>
    </w:p>
    <w:p w:rsidR="00FB25ED" w:rsidRPr="00CF7E88" w:rsidRDefault="00FB25ED" w:rsidP="00ED44E3">
      <w:pPr>
        <w:spacing w:line="360"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w:t>
      </w:r>
      <w:r>
        <w:rPr>
          <w:sz w:val="28"/>
          <w:szCs w:val="28"/>
        </w:rPr>
        <w:t>о</w:t>
      </w:r>
      <w:r>
        <w:rPr>
          <w:sz w:val="28"/>
          <w:szCs w:val="28"/>
        </w:rPr>
        <w:t>рядке, установленном законодательством Российской Федерации (Постано</w:t>
      </w:r>
      <w:r>
        <w:rPr>
          <w:sz w:val="28"/>
          <w:szCs w:val="28"/>
        </w:rPr>
        <w:t>в</w:t>
      </w:r>
      <w:r>
        <w:rPr>
          <w:sz w:val="28"/>
          <w:szCs w:val="28"/>
        </w:rPr>
        <w:t>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FB25ED" w:rsidRPr="00CF7E88" w:rsidRDefault="00FB25ED" w:rsidP="00FB25ED">
      <w:pPr>
        <w:spacing w:line="276" w:lineRule="auto"/>
        <w:ind w:firstLine="708"/>
        <w:jc w:val="both"/>
        <w:rPr>
          <w:sz w:val="28"/>
          <w:szCs w:val="28"/>
        </w:rPr>
      </w:pPr>
    </w:p>
    <w:p w:rsidR="00FB25ED" w:rsidRPr="00240CB4" w:rsidRDefault="00FB25ED" w:rsidP="00FB25ED">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FB25ED" w:rsidRPr="00240CB4" w:rsidRDefault="00FB25ED" w:rsidP="00FB25ED">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FB25ED" w:rsidRPr="00CF7E88" w:rsidRDefault="00FB25ED" w:rsidP="00FB25ED">
      <w:pPr>
        <w:spacing w:line="276" w:lineRule="auto"/>
        <w:jc w:val="center"/>
        <w:rPr>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FB25ED" w:rsidRDefault="00FB25ED" w:rsidP="00ED44E3">
      <w:pPr>
        <w:spacing w:line="360"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w:t>
      </w:r>
      <w:r w:rsidRPr="00CF7E88">
        <w:rPr>
          <w:sz w:val="28"/>
          <w:szCs w:val="28"/>
        </w:rPr>
        <w:t>о</w:t>
      </w:r>
      <w:r w:rsidRPr="00CF7E88">
        <w:rPr>
          <w:sz w:val="28"/>
          <w:szCs w:val="28"/>
        </w:rPr>
        <w:t>дящих к пов</w:t>
      </w:r>
      <w:r>
        <w:rPr>
          <w:sz w:val="28"/>
          <w:szCs w:val="28"/>
        </w:rPr>
        <w:t>реждению деревьев и кустарников при заготовке орехов;</w:t>
      </w:r>
    </w:p>
    <w:p w:rsidR="00FB25ED" w:rsidRDefault="00FB25ED" w:rsidP="00ED44E3">
      <w:pPr>
        <w:spacing w:line="360" w:lineRule="auto"/>
        <w:ind w:firstLine="708"/>
        <w:jc w:val="both"/>
        <w:rPr>
          <w:sz w:val="28"/>
          <w:szCs w:val="28"/>
        </w:rPr>
      </w:pPr>
      <w:r>
        <w:rPr>
          <w:sz w:val="28"/>
          <w:szCs w:val="28"/>
        </w:rPr>
        <w:t>- вырывать растения с корнями, повреждать листья (вайи) и корневища;</w:t>
      </w:r>
    </w:p>
    <w:p w:rsidR="00FB25ED" w:rsidRDefault="00FB25ED" w:rsidP="00ED44E3">
      <w:pPr>
        <w:spacing w:line="360" w:lineRule="auto"/>
        <w:ind w:firstLine="708"/>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w:t>
      </w:r>
      <w:r>
        <w:rPr>
          <w:sz w:val="28"/>
          <w:szCs w:val="28"/>
        </w:rPr>
        <w:t>ю</w:t>
      </w:r>
      <w:r>
        <w:rPr>
          <w:sz w:val="28"/>
          <w:szCs w:val="28"/>
        </w:rPr>
        <w:t>щихся ресурсов;</w:t>
      </w:r>
    </w:p>
    <w:p w:rsidR="00FB25ED" w:rsidRPr="00CF7E88" w:rsidRDefault="00FB25ED" w:rsidP="00ED44E3">
      <w:pPr>
        <w:spacing w:line="360" w:lineRule="auto"/>
        <w:ind w:firstLine="708"/>
        <w:jc w:val="both"/>
        <w:rPr>
          <w:sz w:val="28"/>
          <w:szCs w:val="28"/>
        </w:rPr>
      </w:pPr>
      <w:proofErr w:type="gramStart"/>
      <w:r w:rsidRPr="00805DCC">
        <w:rPr>
          <w:sz w:val="28"/>
          <w:szCs w:val="28"/>
        </w:rPr>
        <w:lastRenderedPageBreak/>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w:t>
      </w:r>
      <w:r w:rsidRPr="00CF7E88">
        <w:rPr>
          <w:sz w:val="28"/>
          <w:szCs w:val="28"/>
        </w:rPr>
        <w:t>ь</w:t>
      </w:r>
      <w:r w:rsidRPr="00CF7E88">
        <w:rPr>
          <w:sz w:val="28"/>
          <w:szCs w:val="28"/>
        </w:rPr>
        <w:t>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w:t>
      </w:r>
      <w:r>
        <w:rPr>
          <w:sz w:val="28"/>
          <w:szCs w:val="28"/>
        </w:rPr>
        <w:t>и</w:t>
      </w:r>
      <w:r>
        <w:rPr>
          <w:sz w:val="28"/>
          <w:szCs w:val="28"/>
        </w:rPr>
        <w:t>хотропных веществах».</w:t>
      </w:r>
      <w:proofErr w:type="gramEnd"/>
    </w:p>
    <w:p w:rsidR="00FB25ED" w:rsidRDefault="00FB25ED" w:rsidP="00ED44E3">
      <w:pPr>
        <w:spacing w:line="360"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FB25ED" w:rsidRDefault="00FB25ED" w:rsidP="00ED44E3">
      <w:pPr>
        <w:spacing w:line="360" w:lineRule="auto"/>
        <w:ind w:firstLine="708"/>
        <w:jc w:val="both"/>
        <w:rPr>
          <w:sz w:val="28"/>
          <w:szCs w:val="28"/>
        </w:rPr>
      </w:pPr>
      <w:r>
        <w:rPr>
          <w:sz w:val="28"/>
          <w:szCs w:val="28"/>
        </w:rPr>
        <w:t>Категорически запрещается:</w:t>
      </w:r>
    </w:p>
    <w:p w:rsidR="00FB25ED" w:rsidRDefault="00FB25ED" w:rsidP="00ED44E3">
      <w:pPr>
        <w:spacing w:line="360"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FB25ED" w:rsidRDefault="00FB25ED" w:rsidP="00ED44E3">
      <w:pPr>
        <w:spacing w:line="360" w:lineRule="auto"/>
        <w:ind w:firstLine="708"/>
        <w:jc w:val="both"/>
        <w:rPr>
          <w:sz w:val="28"/>
          <w:szCs w:val="28"/>
        </w:rPr>
      </w:pPr>
      <w:r>
        <w:rPr>
          <w:sz w:val="28"/>
          <w:szCs w:val="28"/>
        </w:rPr>
        <w:t>Заготовка березового сока допускается на участках спелого леса не р</w:t>
      </w:r>
      <w:r>
        <w:rPr>
          <w:sz w:val="28"/>
          <w:szCs w:val="28"/>
        </w:rPr>
        <w:t>а</w:t>
      </w:r>
      <w:r>
        <w:rPr>
          <w:sz w:val="28"/>
          <w:szCs w:val="28"/>
        </w:rPr>
        <w:t>нее чем за 5 лет до рубки и должна производиться способами, обеспечива</w:t>
      </w:r>
      <w:r>
        <w:rPr>
          <w:sz w:val="28"/>
          <w:szCs w:val="28"/>
        </w:rPr>
        <w:t>ю</w:t>
      </w:r>
      <w:r>
        <w:rPr>
          <w:sz w:val="28"/>
          <w:szCs w:val="28"/>
        </w:rPr>
        <w:t>щими сохранение технических свой</w:t>
      </w:r>
      <w:proofErr w:type="gramStart"/>
      <w:r>
        <w:rPr>
          <w:sz w:val="28"/>
          <w:szCs w:val="28"/>
        </w:rPr>
        <w:t>ств др</w:t>
      </w:r>
      <w:proofErr w:type="gramEnd"/>
      <w:r>
        <w:rPr>
          <w:sz w:val="28"/>
          <w:szCs w:val="28"/>
        </w:rPr>
        <w:t>евесины.</w:t>
      </w:r>
    </w:p>
    <w:p w:rsidR="00FB25ED" w:rsidRDefault="00FB25ED" w:rsidP="00ED44E3">
      <w:pPr>
        <w:spacing w:line="360" w:lineRule="auto"/>
        <w:ind w:firstLine="708"/>
        <w:jc w:val="both"/>
        <w:rPr>
          <w:sz w:val="28"/>
          <w:szCs w:val="28"/>
        </w:rPr>
      </w:pPr>
      <w:r>
        <w:rPr>
          <w:sz w:val="28"/>
          <w:szCs w:val="28"/>
        </w:rPr>
        <w:t>Заготовка сырья папоротника орляка ведется на одном участке в теч</w:t>
      </w:r>
      <w:r>
        <w:rPr>
          <w:sz w:val="28"/>
          <w:szCs w:val="28"/>
        </w:rPr>
        <w:t>е</w:t>
      </w:r>
      <w:r>
        <w:rPr>
          <w:sz w:val="28"/>
          <w:szCs w:val="28"/>
        </w:rPr>
        <w:t>ние 3-4 лет. Затем следует перерыв для восстановления заросли: при однор</w:t>
      </w:r>
      <w:r>
        <w:rPr>
          <w:sz w:val="28"/>
          <w:szCs w:val="28"/>
        </w:rPr>
        <w:t>а</w:t>
      </w:r>
      <w:r>
        <w:rPr>
          <w:sz w:val="28"/>
          <w:szCs w:val="28"/>
        </w:rPr>
        <w:t>зовом (за сезон) сборе сырья – 2-3 года, двухразовом – 3-4 года.</w:t>
      </w:r>
    </w:p>
    <w:p w:rsidR="00FB25ED" w:rsidRDefault="00FB25ED" w:rsidP="00ED44E3">
      <w:pPr>
        <w:spacing w:line="360" w:lineRule="auto"/>
        <w:ind w:firstLine="708"/>
        <w:jc w:val="both"/>
        <w:rPr>
          <w:sz w:val="28"/>
          <w:szCs w:val="28"/>
        </w:rPr>
      </w:pPr>
      <w:r>
        <w:rPr>
          <w:sz w:val="28"/>
          <w:szCs w:val="28"/>
        </w:rPr>
        <w:t>Заготовка лекарственных растений допускается в объемах, обеспечив</w:t>
      </w:r>
      <w:r>
        <w:rPr>
          <w:sz w:val="28"/>
          <w:szCs w:val="28"/>
        </w:rPr>
        <w:t>а</w:t>
      </w:r>
      <w:r>
        <w:rPr>
          <w:sz w:val="28"/>
          <w:szCs w:val="28"/>
        </w:rPr>
        <w:t>ющих своевременное восстановление растений и воспроизводство запасов сырья.</w:t>
      </w:r>
    </w:p>
    <w:p w:rsidR="00FB25ED" w:rsidRDefault="00FB25ED" w:rsidP="00ED44E3">
      <w:pPr>
        <w:spacing w:line="360" w:lineRule="auto"/>
        <w:ind w:firstLine="708"/>
        <w:jc w:val="both"/>
        <w:rPr>
          <w:sz w:val="28"/>
          <w:szCs w:val="28"/>
        </w:rPr>
      </w:pPr>
      <w:r>
        <w:rPr>
          <w:sz w:val="28"/>
          <w:szCs w:val="28"/>
        </w:rPr>
        <w:t>Повторный сбор сырья лекарственных растений в одной и той же заро</w:t>
      </w:r>
      <w:r>
        <w:rPr>
          <w:sz w:val="28"/>
          <w:szCs w:val="28"/>
        </w:rPr>
        <w:t>с</w:t>
      </w:r>
      <w:r>
        <w:rPr>
          <w:sz w:val="28"/>
          <w:szCs w:val="28"/>
        </w:rPr>
        <w:t>ли (угодье) допускается только после полного восстановления запасов сырья конкретного вида растения.</w:t>
      </w:r>
    </w:p>
    <w:p w:rsidR="00ED44E3" w:rsidRDefault="00FB25ED" w:rsidP="00ED44E3">
      <w:pPr>
        <w:spacing w:line="360" w:lineRule="auto"/>
        <w:ind w:firstLine="708"/>
        <w:jc w:val="both"/>
        <w:rPr>
          <w:sz w:val="28"/>
          <w:szCs w:val="28"/>
        </w:rPr>
      </w:pPr>
      <w:r>
        <w:rPr>
          <w:sz w:val="28"/>
          <w:szCs w:val="28"/>
        </w:rPr>
        <w:t>В районах, загрязненных радиоактивными веществами, заготовка пищ</w:t>
      </w:r>
      <w:r>
        <w:rPr>
          <w:sz w:val="28"/>
          <w:szCs w:val="28"/>
        </w:rPr>
        <w:t>е</w:t>
      </w:r>
      <w:r>
        <w:rPr>
          <w:sz w:val="28"/>
          <w:szCs w:val="28"/>
        </w:rPr>
        <w:t>вых лесных ресурсов и сбор лекарственных растений могут быть ограничены или запрещены в порядке, установленном законодательством Российской Ф</w:t>
      </w:r>
      <w:r>
        <w:rPr>
          <w:sz w:val="28"/>
          <w:szCs w:val="28"/>
        </w:rPr>
        <w:t>е</w:t>
      </w:r>
      <w:r>
        <w:rPr>
          <w:sz w:val="28"/>
          <w:szCs w:val="28"/>
        </w:rPr>
        <w:t>дерации (Постановление Правительства Российской Федерации от 25 декабря 1992 г. № 1008 «О режиме территорий, подвергшихся радиоактивному з</w:t>
      </w:r>
      <w:r>
        <w:rPr>
          <w:sz w:val="28"/>
          <w:szCs w:val="28"/>
        </w:rPr>
        <w:t>а</w:t>
      </w:r>
      <w:r>
        <w:rPr>
          <w:sz w:val="28"/>
          <w:szCs w:val="28"/>
        </w:rPr>
        <w:t>грязнению вследствие катастрофы на Чернобыльской АЭС»).</w:t>
      </w:r>
    </w:p>
    <w:p w:rsidR="00ED44E3" w:rsidRPr="00CF7E88" w:rsidRDefault="00ED44E3" w:rsidP="00ED44E3">
      <w:pPr>
        <w:spacing w:line="360" w:lineRule="auto"/>
        <w:ind w:firstLine="708"/>
        <w:jc w:val="both"/>
        <w:rPr>
          <w:sz w:val="28"/>
          <w:szCs w:val="28"/>
        </w:rPr>
      </w:pPr>
    </w:p>
    <w:p w:rsidR="00FB25ED" w:rsidRPr="00F04CE1" w:rsidRDefault="00FB25ED" w:rsidP="00FB25ED">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FB25ED" w:rsidRPr="00CF7E88" w:rsidRDefault="00FB25ED" w:rsidP="00FB25ED">
      <w:pPr>
        <w:spacing w:line="276" w:lineRule="auto"/>
        <w:jc w:val="center"/>
        <w:rPr>
          <w:sz w:val="28"/>
          <w:szCs w:val="28"/>
          <w:u w:val="single"/>
        </w:rPr>
      </w:pPr>
      <w:r w:rsidRPr="00F04CE1">
        <w:rPr>
          <w:i/>
          <w:sz w:val="28"/>
          <w:szCs w:val="28"/>
          <w:u w:val="single"/>
        </w:rPr>
        <w:t>деятельности в сфере охотничьего хозяйства</w:t>
      </w:r>
    </w:p>
    <w:p w:rsidR="00FB25ED" w:rsidRPr="00F04CE1" w:rsidRDefault="00FB25ED" w:rsidP="00FB25ED">
      <w:pPr>
        <w:spacing w:line="276" w:lineRule="auto"/>
        <w:jc w:val="center"/>
        <w:rPr>
          <w:iCs/>
          <w:sz w:val="28"/>
          <w:szCs w:val="28"/>
        </w:rPr>
      </w:pPr>
    </w:p>
    <w:p w:rsidR="00FB25ED" w:rsidRDefault="00FB25ED" w:rsidP="00ED44E3">
      <w:pPr>
        <w:spacing w:line="360"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w:t>
      </w:r>
      <w:r>
        <w:rPr>
          <w:sz w:val="28"/>
          <w:szCs w:val="28"/>
        </w:rPr>
        <w:t>е</w:t>
      </w:r>
      <w:r>
        <w:rPr>
          <w:sz w:val="28"/>
          <w:szCs w:val="28"/>
        </w:rPr>
        <w:t>ре охотничьего хозяйства запрещается</w:t>
      </w:r>
      <w:r w:rsidRPr="00CF7E88">
        <w:rPr>
          <w:sz w:val="28"/>
          <w:szCs w:val="28"/>
        </w:rPr>
        <w:t>:</w:t>
      </w:r>
    </w:p>
    <w:p w:rsidR="00FB25ED" w:rsidRDefault="00FB25ED" w:rsidP="00ED44E3">
      <w:pPr>
        <w:spacing w:line="360"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w:t>
      </w:r>
      <w:r>
        <w:rPr>
          <w:sz w:val="28"/>
          <w:szCs w:val="28"/>
        </w:rPr>
        <w:t>е</w:t>
      </w:r>
      <w:r>
        <w:rPr>
          <w:sz w:val="28"/>
          <w:szCs w:val="28"/>
        </w:rPr>
        <w:t>нений в отдельные законодательные акты Российской Федерации» от 24 июля 2009 г. № 209-ФЗ</w:t>
      </w:r>
      <w:r w:rsidRPr="00CF7E88">
        <w:rPr>
          <w:sz w:val="28"/>
          <w:szCs w:val="28"/>
        </w:rPr>
        <w:t>;</w:t>
      </w:r>
    </w:p>
    <w:p w:rsidR="00FB25ED" w:rsidRPr="00CF7E88" w:rsidRDefault="00FB25ED" w:rsidP="00ED44E3">
      <w:pPr>
        <w:spacing w:line="360"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w:t>
      </w:r>
      <w:r>
        <w:rPr>
          <w:sz w:val="28"/>
          <w:szCs w:val="28"/>
        </w:rPr>
        <w:t>й</w:t>
      </w:r>
      <w:r>
        <w:rPr>
          <w:sz w:val="28"/>
          <w:szCs w:val="28"/>
        </w:rPr>
        <w:t>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w:t>
      </w:r>
      <w:r w:rsidRPr="00CF7E88">
        <w:rPr>
          <w:sz w:val="28"/>
          <w:szCs w:val="28"/>
        </w:rPr>
        <w:t>у</w:t>
      </w:r>
      <w:r w:rsidRPr="00CF7E88">
        <w:rPr>
          <w:sz w:val="28"/>
          <w:szCs w:val="28"/>
        </w:rPr>
        <w:t>ющих концентрации диких копытных животных в местах проведения лес</w:t>
      </w:r>
      <w:r w:rsidRPr="00CF7E88">
        <w:rPr>
          <w:sz w:val="28"/>
          <w:szCs w:val="28"/>
        </w:rPr>
        <w:t>о</w:t>
      </w:r>
      <w:r w:rsidRPr="00CF7E88">
        <w:rPr>
          <w:sz w:val="28"/>
          <w:szCs w:val="28"/>
        </w:rPr>
        <w:t>восстановительных мероприятий и способствующих разрушению и ухудш</w:t>
      </w:r>
      <w:r w:rsidRPr="00CF7E88">
        <w:rPr>
          <w:sz w:val="28"/>
          <w:szCs w:val="28"/>
        </w:rPr>
        <w:t>е</w:t>
      </w:r>
      <w:r w:rsidRPr="00CF7E88">
        <w:rPr>
          <w:sz w:val="28"/>
          <w:szCs w:val="28"/>
        </w:rPr>
        <w:t>нию природной среды;</w:t>
      </w:r>
    </w:p>
    <w:p w:rsidR="00FB25ED" w:rsidRDefault="00FB25ED" w:rsidP="00ED44E3">
      <w:pPr>
        <w:spacing w:line="360"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FB25ED" w:rsidRPr="00CF7E88" w:rsidRDefault="00FB25ED" w:rsidP="00ED44E3">
      <w:pPr>
        <w:spacing w:line="360" w:lineRule="auto"/>
        <w:ind w:firstLine="708"/>
        <w:jc w:val="both"/>
        <w:rPr>
          <w:sz w:val="28"/>
          <w:szCs w:val="28"/>
        </w:rPr>
      </w:pPr>
    </w:p>
    <w:p w:rsidR="00FB25ED" w:rsidRPr="00D3584D" w:rsidRDefault="00FB25ED" w:rsidP="00FB25ED">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FB25ED" w:rsidRPr="00ED44E3" w:rsidRDefault="00ED44E3" w:rsidP="00ED44E3">
      <w:pPr>
        <w:spacing w:line="276" w:lineRule="auto"/>
        <w:jc w:val="center"/>
        <w:rPr>
          <w:i/>
          <w:sz w:val="28"/>
          <w:szCs w:val="28"/>
          <w:u w:val="single"/>
        </w:rPr>
      </w:pPr>
      <w:r>
        <w:rPr>
          <w:i/>
          <w:sz w:val="28"/>
          <w:szCs w:val="28"/>
          <w:u w:val="single"/>
        </w:rPr>
        <w:t>сельского хозяйства</w:t>
      </w:r>
    </w:p>
    <w:p w:rsidR="00FB25ED" w:rsidRDefault="00FB25ED" w:rsidP="00ED44E3">
      <w:pPr>
        <w:spacing w:line="360"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FB25ED" w:rsidRDefault="00FB25ED" w:rsidP="00ED44E3">
      <w:pPr>
        <w:spacing w:line="360"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FB25ED" w:rsidRDefault="00FB25ED" w:rsidP="00ED44E3">
      <w:pPr>
        <w:spacing w:line="360" w:lineRule="auto"/>
        <w:ind w:firstLine="709"/>
        <w:jc w:val="both"/>
        <w:rPr>
          <w:sz w:val="28"/>
          <w:szCs w:val="28"/>
        </w:rPr>
      </w:pPr>
      <w:r w:rsidRPr="00CA1C48">
        <w:rPr>
          <w:sz w:val="28"/>
          <w:szCs w:val="28"/>
        </w:rPr>
        <w:lastRenderedPageBreak/>
        <w:t>В зеленых зонах запрещается ведение сельского хозяйства, за исключ</w:t>
      </w:r>
      <w:r w:rsidRPr="00CA1C48">
        <w:rPr>
          <w:sz w:val="28"/>
          <w:szCs w:val="28"/>
        </w:rPr>
        <w:t>е</w:t>
      </w:r>
      <w:r w:rsidRPr="00CA1C48">
        <w:rPr>
          <w:sz w:val="28"/>
          <w:szCs w:val="28"/>
        </w:rPr>
        <w:t>нием сенокошения и пчеловодства, а также возведение изгородей в целях с</w:t>
      </w:r>
      <w:r w:rsidRPr="00CA1C48">
        <w:rPr>
          <w:sz w:val="28"/>
          <w:szCs w:val="28"/>
        </w:rPr>
        <w:t>е</w:t>
      </w:r>
      <w:r w:rsidRPr="00CA1C48">
        <w:rPr>
          <w:sz w:val="28"/>
          <w:szCs w:val="28"/>
        </w:rPr>
        <w:t>нокошения и пчеловодства.</w:t>
      </w:r>
    </w:p>
    <w:p w:rsidR="00FB25ED" w:rsidRDefault="00FB25ED" w:rsidP="00FB25ED">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w:t>
      </w:r>
      <w:r w:rsidRPr="00CA1C48">
        <w:rPr>
          <w:sz w:val="28"/>
          <w:szCs w:val="28"/>
        </w:rPr>
        <w:t>е</w:t>
      </w:r>
      <w:r w:rsidRPr="00CA1C48">
        <w:rPr>
          <w:sz w:val="28"/>
          <w:szCs w:val="28"/>
        </w:rPr>
        <w:t>рей, ванн</w:t>
      </w:r>
      <w:r>
        <w:rPr>
          <w:sz w:val="28"/>
          <w:szCs w:val="28"/>
        </w:rPr>
        <w:t>.</w:t>
      </w:r>
    </w:p>
    <w:p w:rsidR="00FB25ED" w:rsidRDefault="00FB25ED" w:rsidP="00FB25ED">
      <w:pPr>
        <w:spacing w:line="276" w:lineRule="auto"/>
        <w:ind w:firstLine="709"/>
        <w:jc w:val="both"/>
        <w:rPr>
          <w:sz w:val="28"/>
          <w:szCs w:val="28"/>
        </w:rPr>
      </w:pPr>
      <w:r>
        <w:rPr>
          <w:sz w:val="28"/>
          <w:szCs w:val="28"/>
        </w:rPr>
        <w:t>При использовании лесов для сенокошения запрещается:</w:t>
      </w:r>
    </w:p>
    <w:p w:rsidR="00FB25ED" w:rsidRPr="00CF7E88" w:rsidRDefault="00FB25ED" w:rsidP="00FB25ED">
      <w:pPr>
        <w:spacing w:line="276" w:lineRule="auto"/>
        <w:ind w:firstLine="708"/>
        <w:jc w:val="both"/>
        <w:rPr>
          <w:sz w:val="28"/>
          <w:szCs w:val="28"/>
        </w:rPr>
      </w:pPr>
      <w:r>
        <w:rPr>
          <w:sz w:val="28"/>
          <w:szCs w:val="28"/>
        </w:rPr>
        <w:t xml:space="preserve">– </w:t>
      </w:r>
      <w:r w:rsidRPr="00CF7E88">
        <w:rPr>
          <w:sz w:val="28"/>
          <w:szCs w:val="28"/>
        </w:rPr>
        <w:t xml:space="preserve">сенокошение на необлесившихся лесосеках, прогалинах и </w:t>
      </w:r>
      <w:proofErr w:type="gramStart"/>
      <w:r w:rsidRPr="00CF7E88">
        <w:rPr>
          <w:sz w:val="28"/>
          <w:szCs w:val="28"/>
        </w:rPr>
        <w:t>других</w:t>
      </w:r>
      <w:proofErr w:type="gramEnd"/>
      <w:r w:rsidRPr="00CF7E88">
        <w:rPr>
          <w:sz w:val="28"/>
          <w:szCs w:val="28"/>
        </w:rPr>
        <w:t xml:space="preserve"> не покрытых лесной растительностью землях, на которых проведены меропри</w:t>
      </w:r>
      <w:r w:rsidRPr="00CF7E88">
        <w:rPr>
          <w:sz w:val="28"/>
          <w:szCs w:val="28"/>
        </w:rPr>
        <w:t>я</w:t>
      </w:r>
      <w:r w:rsidRPr="00CF7E88">
        <w:rPr>
          <w:sz w:val="28"/>
          <w:szCs w:val="28"/>
        </w:rPr>
        <w:t>тия по лесовосстановлению;</w:t>
      </w:r>
    </w:p>
    <w:p w:rsidR="00FB25ED" w:rsidRDefault="00FB25ED" w:rsidP="00FB25ED">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w:t>
      </w:r>
      <w:r w:rsidRPr="00CF7E88">
        <w:rPr>
          <w:sz w:val="28"/>
          <w:szCs w:val="28"/>
        </w:rPr>
        <w:t>н</w:t>
      </w:r>
      <w:r w:rsidRPr="00CF7E88">
        <w:rPr>
          <w:sz w:val="28"/>
          <w:szCs w:val="28"/>
        </w:rPr>
        <w:t>ных под реконструкцию</w:t>
      </w:r>
      <w:r>
        <w:rPr>
          <w:sz w:val="28"/>
          <w:szCs w:val="28"/>
        </w:rPr>
        <w:t>.</w:t>
      </w:r>
    </w:p>
    <w:p w:rsidR="00FB25ED" w:rsidRDefault="00FB25ED" w:rsidP="00FB25ED">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FB25ED" w:rsidRPr="002032AF"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FB25ED" w:rsidRDefault="00FB25ED" w:rsidP="00FB25ED">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w:t>
      </w:r>
      <w:r w:rsidRPr="002032AF">
        <w:rPr>
          <w:sz w:val="28"/>
          <w:szCs w:val="28"/>
        </w:rPr>
        <w:t>н</w:t>
      </w:r>
      <w:r w:rsidRPr="002032AF">
        <w:rPr>
          <w:sz w:val="28"/>
          <w:szCs w:val="28"/>
        </w:rPr>
        <w:t>ных владельцами сельскохозяйственных животных лесных участках или на привязи.</w:t>
      </w:r>
    </w:p>
    <w:p w:rsidR="00FB25ED" w:rsidRPr="002172C2" w:rsidRDefault="00FB25ED" w:rsidP="00FB25ED">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w:t>
      </w:r>
      <w:r w:rsidRPr="002172C2">
        <w:rPr>
          <w:rFonts w:ascii="Times New Roman" w:hAnsi="Times New Roman" w:cs="Times New Roman"/>
          <w:sz w:val="28"/>
          <w:szCs w:val="28"/>
        </w:rPr>
        <w:t>р</w:t>
      </w:r>
      <w:r w:rsidRPr="002172C2">
        <w:rPr>
          <w:rFonts w:ascii="Times New Roman" w:hAnsi="Times New Roman" w:cs="Times New Roman"/>
          <w:sz w:val="28"/>
          <w:szCs w:val="28"/>
        </w:rPr>
        <w:t>долиственных, орехоплодных плантаций;</w:t>
      </w:r>
    </w:p>
    <w:p w:rsidR="00FB25ED" w:rsidRPr="002172C2" w:rsidRDefault="00FB25ED" w:rsidP="00FB25ED">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w:t>
      </w:r>
      <w:r w:rsidRPr="002172C2">
        <w:rPr>
          <w:rFonts w:ascii="Times New Roman" w:hAnsi="Times New Roman" w:cs="Times New Roman"/>
          <w:sz w:val="28"/>
          <w:szCs w:val="28"/>
        </w:rPr>
        <w:t>о</w:t>
      </w:r>
      <w:r w:rsidRPr="002172C2">
        <w:rPr>
          <w:rFonts w:ascii="Times New Roman" w:hAnsi="Times New Roman" w:cs="Times New Roman"/>
          <w:sz w:val="28"/>
          <w:szCs w:val="28"/>
        </w:rPr>
        <w:t>восстановлению и лесовосстановлению хвойными и твердолиственными п</w:t>
      </w:r>
      <w:r w:rsidRPr="002172C2">
        <w:rPr>
          <w:rFonts w:ascii="Times New Roman" w:hAnsi="Times New Roman" w:cs="Times New Roman"/>
          <w:sz w:val="28"/>
          <w:szCs w:val="28"/>
        </w:rPr>
        <w:t>о</w:t>
      </w:r>
      <w:r w:rsidRPr="002172C2">
        <w:rPr>
          <w:rFonts w:ascii="Times New Roman" w:hAnsi="Times New Roman" w:cs="Times New Roman"/>
          <w:sz w:val="28"/>
          <w:szCs w:val="28"/>
        </w:rPr>
        <w:t>родами;</w:t>
      </w:r>
    </w:p>
    <w:p w:rsidR="00FB25ED" w:rsidRDefault="00FB25ED" w:rsidP="00FB25ED">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FB25ED" w:rsidRDefault="00FB25ED" w:rsidP="00FB25ED">
      <w:pPr>
        <w:spacing w:line="276" w:lineRule="auto"/>
        <w:ind w:firstLine="709"/>
        <w:jc w:val="both"/>
        <w:rPr>
          <w:sz w:val="28"/>
          <w:szCs w:val="28"/>
        </w:rPr>
      </w:pPr>
    </w:p>
    <w:p w:rsidR="00FB25ED" w:rsidRPr="00831D31" w:rsidRDefault="00FB25ED" w:rsidP="00FB25ED">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FB25ED" w:rsidRPr="00CF7E88" w:rsidRDefault="00FB25ED" w:rsidP="00FB25ED">
      <w:pPr>
        <w:spacing w:line="276" w:lineRule="auto"/>
        <w:rPr>
          <w:i/>
          <w:iCs/>
          <w:sz w:val="28"/>
          <w:szCs w:val="28"/>
        </w:rPr>
      </w:pP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w:t>
      </w:r>
      <w:r w:rsidRPr="00A6576A">
        <w:rPr>
          <w:rFonts w:ascii="Times New Roman" w:hAnsi="Times New Roman" w:cs="Times New Roman"/>
          <w:sz w:val="28"/>
          <w:szCs w:val="28"/>
        </w:rPr>
        <w:t>е</w:t>
      </w:r>
      <w:r w:rsidRPr="00A6576A">
        <w:rPr>
          <w:rFonts w:ascii="Times New Roman" w:hAnsi="Times New Roman" w:cs="Times New Roman"/>
          <w:sz w:val="28"/>
          <w:szCs w:val="28"/>
        </w:rPr>
        <w:t>делами предоставленного лесного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захламление предоставленного лесного участка и территории за его </w:t>
      </w:r>
      <w:r w:rsidRPr="00A6576A">
        <w:rPr>
          <w:rFonts w:ascii="Times New Roman" w:hAnsi="Times New Roman" w:cs="Times New Roman"/>
          <w:sz w:val="28"/>
          <w:szCs w:val="28"/>
        </w:rPr>
        <w:lastRenderedPageBreak/>
        <w:t>пределами строительным и бытовым мусором, отходами древесины, иными видами отходов;</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FB25ED" w:rsidRPr="00CF7E88" w:rsidRDefault="00FB25ED" w:rsidP="00FB25ED">
      <w:pPr>
        <w:shd w:val="clear" w:color="auto" w:fill="FFFFFF"/>
        <w:spacing w:line="276" w:lineRule="auto"/>
        <w:ind w:firstLine="708"/>
        <w:jc w:val="both"/>
        <w:rPr>
          <w:sz w:val="28"/>
          <w:szCs w:val="28"/>
        </w:rPr>
      </w:pPr>
    </w:p>
    <w:p w:rsidR="00FB25ED" w:rsidRDefault="00FB25ED" w:rsidP="00FB25ED">
      <w:pPr>
        <w:spacing w:line="276" w:lineRule="auto"/>
        <w:jc w:val="center"/>
        <w:rPr>
          <w:i/>
          <w:sz w:val="28"/>
          <w:szCs w:val="28"/>
          <w:u w:val="single"/>
        </w:rPr>
      </w:pPr>
      <w:r w:rsidRPr="00A6576A">
        <w:rPr>
          <w:i/>
          <w:sz w:val="28"/>
          <w:szCs w:val="28"/>
          <w:u w:val="single"/>
        </w:rPr>
        <w:t xml:space="preserve">Ограничения при использовании лесов дляосуществления </w:t>
      </w:r>
      <w:proofErr w:type="gramStart"/>
      <w:r w:rsidRPr="00A6576A">
        <w:rPr>
          <w:i/>
          <w:sz w:val="28"/>
          <w:szCs w:val="28"/>
          <w:u w:val="single"/>
        </w:rPr>
        <w:t>рекреационной</w:t>
      </w:r>
      <w:proofErr w:type="gramEnd"/>
    </w:p>
    <w:p w:rsidR="00FB25ED" w:rsidRPr="00FB25ED" w:rsidRDefault="00FB25ED" w:rsidP="00FB25ED">
      <w:pPr>
        <w:spacing w:line="276" w:lineRule="auto"/>
        <w:jc w:val="center"/>
        <w:rPr>
          <w:i/>
          <w:sz w:val="28"/>
          <w:szCs w:val="28"/>
          <w:u w:val="single"/>
        </w:rPr>
      </w:pPr>
      <w:r w:rsidRPr="00A6576A">
        <w:rPr>
          <w:i/>
          <w:sz w:val="28"/>
          <w:szCs w:val="28"/>
          <w:u w:val="single"/>
        </w:rPr>
        <w:t>деятельности</w:t>
      </w:r>
    </w:p>
    <w:p w:rsidR="00FB25ED" w:rsidRPr="00CF7E88" w:rsidRDefault="00FB25ED" w:rsidP="00ED44E3">
      <w:pPr>
        <w:spacing w:line="360"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w:t>
      </w:r>
      <w:r w:rsidRPr="00CF7E88">
        <w:rPr>
          <w:sz w:val="28"/>
          <w:szCs w:val="28"/>
        </w:rPr>
        <w:t>о</w:t>
      </w:r>
      <w:r w:rsidRPr="00CF7E88">
        <w:rPr>
          <w:sz w:val="28"/>
          <w:szCs w:val="28"/>
        </w:rPr>
        <w:t>сти не допускается:</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w:t>
      </w:r>
      <w:r w:rsidRPr="00CF7E88">
        <w:rPr>
          <w:sz w:val="28"/>
          <w:szCs w:val="28"/>
        </w:rPr>
        <w:t>е</w:t>
      </w:r>
      <w:r w:rsidRPr="00CF7E88">
        <w:rPr>
          <w:sz w:val="28"/>
          <w:szCs w:val="28"/>
        </w:rPr>
        <w:t>де и здоровью человека;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w:t>
      </w:r>
      <w:r w:rsidRPr="00CF7E88">
        <w:rPr>
          <w:sz w:val="28"/>
          <w:szCs w:val="28"/>
        </w:rPr>
        <w:t>н</w:t>
      </w:r>
      <w:r w:rsidRPr="00CF7E88">
        <w:rPr>
          <w:sz w:val="28"/>
          <w:szCs w:val="28"/>
        </w:rPr>
        <w:t>ных проектом освоения лесного участка;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FB25ED" w:rsidRPr="00CF7E88" w:rsidRDefault="00FB25ED" w:rsidP="00ED44E3">
      <w:pPr>
        <w:spacing w:line="360"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w:t>
      </w:r>
      <w:r w:rsidRPr="00CF7E88">
        <w:rPr>
          <w:sz w:val="28"/>
          <w:szCs w:val="28"/>
        </w:rPr>
        <w:t>ю</w:t>
      </w:r>
      <w:r w:rsidRPr="00CF7E88">
        <w:rPr>
          <w:sz w:val="28"/>
          <w:szCs w:val="28"/>
        </w:rPr>
        <w:t>щей территории за пределами предоставленного лесного участка бытовым мусором, иными видами отходов;</w:t>
      </w:r>
    </w:p>
    <w:p w:rsidR="00FB25ED" w:rsidRDefault="00FB25ED" w:rsidP="00ED44E3">
      <w:pPr>
        <w:spacing w:line="360"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FB25ED" w:rsidRDefault="00FB25ED" w:rsidP="00FB25ED">
      <w:pPr>
        <w:spacing w:line="276" w:lineRule="auto"/>
        <w:ind w:firstLine="708"/>
        <w:jc w:val="both"/>
        <w:rPr>
          <w:sz w:val="28"/>
          <w:szCs w:val="28"/>
        </w:rPr>
      </w:pPr>
    </w:p>
    <w:p w:rsidR="00FB25ED" w:rsidRPr="008B1C95"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FB25ED" w:rsidRDefault="00FB25ED" w:rsidP="00FB25ED">
      <w:pPr>
        <w:spacing w:line="276" w:lineRule="auto"/>
        <w:ind w:firstLine="708"/>
        <w:jc w:val="both"/>
        <w:rPr>
          <w:sz w:val="28"/>
          <w:szCs w:val="28"/>
        </w:rPr>
      </w:pPr>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 xml:space="preserve">Для выращивания лесных плодовых, ягодных декоративных растений, </w:t>
      </w:r>
      <w:r w:rsidRPr="008B1C95">
        <w:rPr>
          <w:rFonts w:ascii="Times New Roman" w:hAnsi="Times New Roman" w:cs="Times New Roman"/>
          <w:sz w:val="28"/>
          <w:szCs w:val="28"/>
        </w:rPr>
        <w:lastRenderedPageBreak/>
        <w:t>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w:t>
      </w:r>
      <w:r w:rsidRPr="008B1C95">
        <w:rPr>
          <w:rFonts w:ascii="Times New Roman" w:hAnsi="Times New Roman" w:cs="Times New Roman"/>
          <w:sz w:val="28"/>
          <w:szCs w:val="28"/>
        </w:rPr>
        <w:t>р</w:t>
      </w:r>
      <w:r w:rsidRPr="008B1C95">
        <w:rPr>
          <w:rFonts w:ascii="Times New Roman" w:hAnsi="Times New Roman" w:cs="Times New Roman"/>
          <w:sz w:val="28"/>
          <w:szCs w:val="28"/>
        </w:rPr>
        <w:t>ственных растений под пологом леса могут использоваться участки малоце</w:t>
      </w:r>
      <w:r w:rsidRPr="008B1C95">
        <w:rPr>
          <w:rFonts w:ascii="Times New Roman" w:hAnsi="Times New Roman" w:cs="Times New Roman"/>
          <w:sz w:val="28"/>
          <w:szCs w:val="28"/>
        </w:rPr>
        <w:t>н</w:t>
      </w:r>
      <w:r w:rsidRPr="008B1C95">
        <w:rPr>
          <w:rFonts w:ascii="Times New Roman" w:hAnsi="Times New Roman" w:cs="Times New Roman"/>
          <w:sz w:val="28"/>
          <w:szCs w:val="28"/>
        </w:rPr>
        <w:t>ных насаждений, не намеченные под реконструкцию.</w:t>
      </w:r>
    </w:p>
    <w:p w:rsidR="00FB25ED" w:rsidRPr="008B1C95" w:rsidRDefault="00FB25ED" w:rsidP="00ED44E3">
      <w:pPr>
        <w:pStyle w:val="ConsPlusNormal"/>
        <w:spacing w:line="360"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w:t>
      </w:r>
      <w:r w:rsidRPr="008B1C95">
        <w:rPr>
          <w:rFonts w:ascii="Times New Roman" w:hAnsi="Times New Roman" w:cs="Times New Roman"/>
          <w:sz w:val="28"/>
          <w:szCs w:val="28"/>
        </w:rPr>
        <w:t>, для выращивания ле</w:t>
      </w:r>
      <w:r w:rsidRPr="008B1C95">
        <w:rPr>
          <w:rFonts w:ascii="Times New Roman" w:hAnsi="Times New Roman" w:cs="Times New Roman"/>
          <w:sz w:val="28"/>
          <w:szCs w:val="28"/>
        </w:rPr>
        <w:t>с</w:t>
      </w:r>
      <w:r w:rsidRPr="008B1C95">
        <w:rPr>
          <w:rFonts w:ascii="Times New Roman" w:hAnsi="Times New Roman" w:cs="Times New Roman"/>
          <w:sz w:val="28"/>
          <w:szCs w:val="28"/>
        </w:rPr>
        <w:t>ных плодовых, ягодных, декоративных растений, лекарственных растений з</w:t>
      </w:r>
      <w:r w:rsidRPr="008B1C95">
        <w:rPr>
          <w:rFonts w:ascii="Times New Roman" w:hAnsi="Times New Roman" w:cs="Times New Roman"/>
          <w:sz w:val="28"/>
          <w:szCs w:val="28"/>
        </w:rPr>
        <w:t>а</w:t>
      </w:r>
      <w:r w:rsidRPr="008B1C95">
        <w:rPr>
          <w:rFonts w:ascii="Times New Roman" w:hAnsi="Times New Roman" w:cs="Times New Roman"/>
          <w:sz w:val="28"/>
          <w:szCs w:val="28"/>
        </w:rPr>
        <w:t>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FB25ED" w:rsidRDefault="00FB25ED" w:rsidP="00ED44E3">
      <w:pPr>
        <w:spacing w:line="360"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w:t>
      </w:r>
      <w:r w:rsidRPr="008B1C95">
        <w:rPr>
          <w:sz w:val="28"/>
          <w:szCs w:val="28"/>
        </w:rPr>
        <w:t>о</w:t>
      </w:r>
      <w:r w:rsidRPr="008B1C95">
        <w:rPr>
          <w:sz w:val="28"/>
          <w:szCs w:val="28"/>
        </w:rPr>
        <w:t>ном от 19 июля 1997 г. N 109-ФЗ "О безопасном обращении с пестицидами и агрохимикатами"</w:t>
      </w:r>
      <w:r>
        <w:rPr>
          <w:sz w:val="28"/>
          <w:szCs w:val="28"/>
        </w:rPr>
        <w:t>.</w:t>
      </w:r>
    </w:p>
    <w:p w:rsidR="00FB25ED" w:rsidRDefault="00FB25ED" w:rsidP="00FB25ED">
      <w:pPr>
        <w:spacing w:line="276" w:lineRule="auto"/>
        <w:ind w:firstLine="708"/>
        <w:jc w:val="both"/>
        <w:rPr>
          <w:sz w:val="28"/>
          <w:szCs w:val="28"/>
        </w:rPr>
      </w:pPr>
    </w:p>
    <w:p w:rsidR="00FB25ED" w:rsidRDefault="00FB25ED" w:rsidP="00FB25ED">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ED44E3" w:rsidRDefault="00FB25ED" w:rsidP="00ED44E3">
      <w:pPr>
        <w:spacing w:line="276" w:lineRule="auto"/>
        <w:jc w:val="center"/>
        <w:rPr>
          <w:i/>
          <w:sz w:val="28"/>
          <w:szCs w:val="28"/>
          <w:u w:val="single"/>
        </w:rPr>
      </w:pPr>
      <w:r>
        <w:rPr>
          <w:i/>
          <w:sz w:val="28"/>
          <w:szCs w:val="28"/>
          <w:u w:val="single"/>
        </w:rPr>
        <w:t>материала лесных растений (саженцев, сеянцев)</w:t>
      </w:r>
    </w:p>
    <w:p w:rsidR="00ED44E3" w:rsidRPr="00ED44E3" w:rsidRDefault="00ED44E3" w:rsidP="00ED44E3">
      <w:pPr>
        <w:spacing w:line="276" w:lineRule="auto"/>
        <w:jc w:val="center"/>
        <w:rPr>
          <w:i/>
          <w:sz w:val="28"/>
          <w:szCs w:val="28"/>
          <w:u w:val="single"/>
        </w:rPr>
      </w:pP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w:t>
      </w:r>
      <w:r w:rsidRPr="005240A1">
        <w:rPr>
          <w:rFonts w:ascii="Times New Roman" w:hAnsi="Times New Roman" w:cs="Times New Roman"/>
          <w:sz w:val="28"/>
          <w:szCs w:val="28"/>
        </w:rPr>
        <w:t>е</w:t>
      </w:r>
      <w:r w:rsidRPr="005240A1">
        <w:rPr>
          <w:rFonts w:ascii="Times New Roman" w:hAnsi="Times New Roman" w:cs="Times New Roman"/>
          <w:sz w:val="28"/>
          <w:szCs w:val="28"/>
        </w:rPr>
        <w:t>ний, а также семян лесных растений, посевные и иные качества которых не проверены.</w:t>
      </w:r>
    </w:p>
    <w:p w:rsidR="00FB25ED" w:rsidRPr="005240A1" w:rsidRDefault="00FB25ED" w:rsidP="00ED44E3">
      <w:pPr>
        <w:pStyle w:val="ConsPlusNormal"/>
        <w:spacing w:line="360"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Использование лесных участков, на которых встречаются виды растений, </w:t>
      </w:r>
      <w:r w:rsidRPr="005240A1">
        <w:rPr>
          <w:rFonts w:ascii="Times New Roman" w:hAnsi="Times New Roman" w:cs="Times New Roman"/>
          <w:sz w:val="28"/>
          <w:szCs w:val="28"/>
        </w:rPr>
        <w:lastRenderedPageBreak/>
        <w:t>занесенные в Красную книгу Ро</w:t>
      </w:r>
      <w:r>
        <w:rPr>
          <w:rFonts w:ascii="Times New Roman" w:hAnsi="Times New Roman" w:cs="Times New Roman"/>
          <w:sz w:val="28"/>
          <w:szCs w:val="28"/>
        </w:rPr>
        <w:t>ссийской Федерации, Красную книгу Липе</w:t>
      </w:r>
      <w:r>
        <w:rPr>
          <w:rFonts w:ascii="Times New Roman" w:hAnsi="Times New Roman" w:cs="Times New Roman"/>
          <w:sz w:val="28"/>
          <w:szCs w:val="28"/>
        </w:rPr>
        <w:t>ц</w:t>
      </w:r>
      <w:r>
        <w:rPr>
          <w:rFonts w:ascii="Times New Roman" w:hAnsi="Times New Roman" w:cs="Times New Roman"/>
          <w:sz w:val="28"/>
          <w:szCs w:val="28"/>
        </w:rPr>
        <w:t>кой области</w:t>
      </w:r>
      <w:r w:rsidRPr="005240A1">
        <w:rPr>
          <w:rFonts w:ascii="Times New Roman" w:hAnsi="Times New Roman" w:cs="Times New Roman"/>
          <w:sz w:val="28"/>
          <w:szCs w:val="28"/>
        </w:rPr>
        <w:t>, для выращивания посадочного материала лесных растений (с</w:t>
      </w:r>
      <w:r w:rsidRPr="005240A1">
        <w:rPr>
          <w:rFonts w:ascii="Times New Roman" w:hAnsi="Times New Roman" w:cs="Times New Roman"/>
          <w:sz w:val="28"/>
          <w:szCs w:val="28"/>
        </w:rPr>
        <w:t>а</w:t>
      </w:r>
      <w:r w:rsidRPr="005240A1">
        <w:rPr>
          <w:rFonts w:ascii="Times New Roman" w:hAnsi="Times New Roman" w:cs="Times New Roman"/>
          <w:sz w:val="28"/>
          <w:szCs w:val="28"/>
        </w:rPr>
        <w:t>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FB25ED" w:rsidRDefault="00FB25ED" w:rsidP="00FB25ED">
      <w:pPr>
        <w:spacing w:line="276" w:lineRule="auto"/>
        <w:jc w:val="center"/>
        <w:rPr>
          <w:i/>
          <w:sz w:val="28"/>
          <w:szCs w:val="28"/>
          <w:u w:val="single"/>
        </w:rPr>
      </w:pPr>
    </w:p>
    <w:p w:rsidR="00FB25ED" w:rsidRPr="00A6576A" w:rsidRDefault="00FB25ED" w:rsidP="00FB25ED">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w:t>
      </w:r>
      <w:r w:rsidRPr="00A6576A">
        <w:rPr>
          <w:i/>
          <w:sz w:val="28"/>
          <w:szCs w:val="28"/>
          <w:u w:val="single"/>
        </w:rPr>
        <w:t>о</w:t>
      </w:r>
      <w:r w:rsidRPr="00A6576A">
        <w:rPr>
          <w:i/>
          <w:sz w:val="28"/>
          <w:szCs w:val="28"/>
          <w:u w:val="single"/>
        </w:rPr>
        <w:t>му изучению недр, для разработки месторождений полезных ископаемых</w:t>
      </w:r>
    </w:p>
    <w:p w:rsidR="00FB25ED" w:rsidRPr="00CF7E88" w:rsidRDefault="00FB25ED" w:rsidP="00FB25ED">
      <w:pPr>
        <w:spacing w:line="276" w:lineRule="auto"/>
        <w:jc w:val="both"/>
        <w:rPr>
          <w:sz w:val="28"/>
          <w:szCs w:val="28"/>
        </w:rPr>
      </w:pP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w:t>
      </w:r>
      <w:r w:rsidRPr="00A6576A">
        <w:rPr>
          <w:rFonts w:ascii="Times New Roman" w:hAnsi="Times New Roman" w:cs="Times New Roman"/>
          <w:sz w:val="28"/>
          <w:szCs w:val="28"/>
        </w:rPr>
        <w:t>а</w:t>
      </w:r>
      <w:r w:rsidRPr="00A6576A">
        <w:rPr>
          <w:rFonts w:ascii="Times New Roman" w:hAnsi="Times New Roman" w:cs="Times New Roman"/>
          <w:sz w:val="28"/>
          <w:szCs w:val="28"/>
        </w:rPr>
        <w:t>емых не допускается:</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w:t>
      </w:r>
      <w:r w:rsidRPr="00A6576A">
        <w:rPr>
          <w:rFonts w:ascii="Times New Roman" w:hAnsi="Times New Roman" w:cs="Times New Roman"/>
          <w:sz w:val="28"/>
          <w:szCs w:val="28"/>
        </w:rPr>
        <w:t>о</w:t>
      </w:r>
      <w:r w:rsidRPr="00A6576A">
        <w:rPr>
          <w:rFonts w:ascii="Times New Roman" w:hAnsi="Times New Roman" w:cs="Times New Roman"/>
          <w:sz w:val="28"/>
          <w:szCs w:val="28"/>
        </w:rPr>
        <w:t>сти с помощью бульдозеров, захламление древесными остатками приграни</w:t>
      </w:r>
      <w:r w:rsidRPr="00A6576A">
        <w:rPr>
          <w:rFonts w:ascii="Times New Roman" w:hAnsi="Times New Roman" w:cs="Times New Roman"/>
          <w:sz w:val="28"/>
          <w:szCs w:val="28"/>
        </w:rPr>
        <w:t>ч</w:t>
      </w:r>
      <w:r w:rsidRPr="00A6576A">
        <w:rPr>
          <w:rFonts w:ascii="Times New Roman" w:hAnsi="Times New Roman" w:cs="Times New Roman"/>
          <w:sz w:val="28"/>
          <w:szCs w:val="28"/>
        </w:rPr>
        <w:t>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w:t>
      </w:r>
      <w:r w:rsidRPr="00A6576A">
        <w:rPr>
          <w:rFonts w:ascii="Times New Roman" w:hAnsi="Times New Roman" w:cs="Times New Roman"/>
          <w:sz w:val="28"/>
          <w:szCs w:val="28"/>
        </w:rPr>
        <w:t>е</w:t>
      </w:r>
      <w:r w:rsidRPr="00A6576A">
        <w:rPr>
          <w:rFonts w:ascii="Times New Roman" w:hAnsi="Times New Roman" w:cs="Times New Roman"/>
          <w:sz w:val="28"/>
          <w:szCs w:val="28"/>
        </w:rPr>
        <w:t>делами предоставленного лесного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w:t>
      </w:r>
      <w:r w:rsidRPr="00A6576A">
        <w:rPr>
          <w:rFonts w:ascii="Times New Roman" w:hAnsi="Times New Roman" w:cs="Times New Roman"/>
          <w:sz w:val="28"/>
          <w:szCs w:val="28"/>
        </w:rPr>
        <w:t>ы</w:t>
      </w:r>
      <w:r w:rsidRPr="00A6576A">
        <w:rPr>
          <w:rFonts w:ascii="Times New Roman" w:hAnsi="Times New Roman" w:cs="Times New Roman"/>
          <w:sz w:val="28"/>
          <w:szCs w:val="28"/>
        </w:rPr>
        <w:t>товыми и иными отходами, мусором;</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w:t>
      </w:r>
      <w:r w:rsidRPr="00A6576A">
        <w:rPr>
          <w:rFonts w:ascii="Times New Roman" w:hAnsi="Times New Roman" w:cs="Times New Roman"/>
          <w:sz w:val="28"/>
          <w:szCs w:val="28"/>
        </w:rPr>
        <w:t>е</w:t>
      </w:r>
      <w:r w:rsidRPr="00A6576A">
        <w:rPr>
          <w:rFonts w:ascii="Times New Roman" w:hAnsi="Times New Roman" w:cs="Times New Roman"/>
          <w:sz w:val="28"/>
          <w:szCs w:val="28"/>
        </w:rPr>
        <w:t>установленным маршрутам, в том числе за пределами предоставленного ле</w:t>
      </w:r>
      <w:r w:rsidRPr="00A6576A">
        <w:rPr>
          <w:rFonts w:ascii="Times New Roman" w:hAnsi="Times New Roman" w:cs="Times New Roman"/>
          <w:sz w:val="28"/>
          <w:szCs w:val="28"/>
        </w:rPr>
        <w:t>с</w:t>
      </w:r>
      <w:r w:rsidRPr="00A6576A">
        <w:rPr>
          <w:rFonts w:ascii="Times New Roman" w:hAnsi="Times New Roman" w:cs="Times New Roman"/>
          <w:sz w:val="28"/>
          <w:szCs w:val="28"/>
        </w:rPr>
        <w:t>ного участка.</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w:t>
      </w:r>
      <w:r w:rsidRPr="00A6576A">
        <w:rPr>
          <w:rFonts w:ascii="Times New Roman" w:hAnsi="Times New Roman" w:cs="Times New Roman"/>
          <w:sz w:val="28"/>
          <w:szCs w:val="28"/>
        </w:rPr>
        <w:t>с</w:t>
      </w:r>
      <w:r w:rsidRPr="00A6576A">
        <w:rPr>
          <w:rFonts w:ascii="Times New Roman" w:hAnsi="Times New Roman" w:cs="Times New Roman"/>
          <w:sz w:val="28"/>
          <w:szCs w:val="28"/>
        </w:rPr>
        <w:t>копаемых, обеспечивают:</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w:t>
      </w:r>
      <w:r w:rsidRPr="00A6576A">
        <w:rPr>
          <w:rFonts w:ascii="Times New Roman" w:hAnsi="Times New Roman" w:cs="Times New Roman"/>
          <w:sz w:val="28"/>
          <w:szCs w:val="28"/>
        </w:rPr>
        <w:t>и</w:t>
      </w:r>
      <w:r w:rsidRPr="00A6576A">
        <w:rPr>
          <w:rFonts w:ascii="Times New Roman" w:hAnsi="Times New Roman" w:cs="Times New Roman"/>
          <w:sz w:val="28"/>
          <w:szCs w:val="28"/>
        </w:rPr>
        <w:lastRenderedPageBreak/>
        <w:t>тельными, промышленными, древесными, бытовыми и иными отходами, м</w:t>
      </w:r>
      <w:r w:rsidRPr="00A6576A">
        <w:rPr>
          <w:rFonts w:ascii="Times New Roman" w:hAnsi="Times New Roman" w:cs="Times New Roman"/>
          <w:sz w:val="28"/>
          <w:szCs w:val="28"/>
        </w:rPr>
        <w:t>у</w:t>
      </w:r>
      <w:r w:rsidRPr="00A6576A">
        <w:rPr>
          <w:rFonts w:ascii="Times New Roman" w:hAnsi="Times New Roman" w:cs="Times New Roman"/>
          <w:sz w:val="28"/>
          <w:szCs w:val="28"/>
        </w:rPr>
        <w:t>сором;</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w:t>
      </w:r>
      <w:r w:rsidRPr="00A6576A">
        <w:rPr>
          <w:rFonts w:ascii="Times New Roman" w:hAnsi="Times New Roman" w:cs="Times New Roman"/>
          <w:sz w:val="28"/>
          <w:szCs w:val="28"/>
        </w:rPr>
        <w:t>о</w:t>
      </w:r>
      <w:r w:rsidRPr="00A6576A">
        <w:rPr>
          <w:rFonts w:ascii="Times New Roman" w:hAnsi="Times New Roman" w:cs="Times New Roman"/>
          <w:sz w:val="28"/>
          <w:szCs w:val="28"/>
        </w:rPr>
        <w:t>ративных сооружений, квартальных столбов, квартальных просек, аншлагов, элементов благоустройства территории лесов;</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w:t>
      </w:r>
      <w:r w:rsidRPr="00A6576A">
        <w:rPr>
          <w:rFonts w:ascii="Times New Roman" w:hAnsi="Times New Roman" w:cs="Times New Roman"/>
          <w:sz w:val="28"/>
          <w:szCs w:val="28"/>
        </w:rPr>
        <w:t>а</w:t>
      </w:r>
      <w:r w:rsidRPr="00A6576A">
        <w:rPr>
          <w:rFonts w:ascii="Times New Roman" w:hAnsi="Times New Roman" w:cs="Times New Roman"/>
          <w:sz w:val="28"/>
          <w:szCs w:val="28"/>
        </w:rPr>
        <w:t>бот по геологическому изучению недр, разработкой месторождений полезных ископаемых, по истечении сроков выполнения соответствующих работ и р</w:t>
      </w:r>
      <w:r w:rsidRPr="00A6576A">
        <w:rPr>
          <w:rFonts w:ascii="Times New Roman" w:hAnsi="Times New Roman" w:cs="Times New Roman"/>
          <w:sz w:val="28"/>
          <w:szCs w:val="28"/>
        </w:rPr>
        <w:t>е</w:t>
      </w:r>
      <w:r w:rsidRPr="00A6576A">
        <w:rPr>
          <w:rFonts w:ascii="Times New Roman" w:hAnsi="Times New Roman" w:cs="Times New Roman"/>
          <w:sz w:val="28"/>
          <w:szCs w:val="28"/>
        </w:rPr>
        <w:t>культивацию земель, которые использовались для строительства, реконстру</w:t>
      </w:r>
      <w:r w:rsidRPr="00A6576A">
        <w:rPr>
          <w:rFonts w:ascii="Times New Roman" w:hAnsi="Times New Roman" w:cs="Times New Roman"/>
          <w:sz w:val="28"/>
          <w:szCs w:val="28"/>
        </w:rPr>
        <w:t>к</w:t>
      </w:r>
      <w:r w:rsidRPr="00A6576A">
        <w:rPr>
          <w:rFonts w:ascii="Times New Roman" w:hAnsi="Times New Roman" w:cs="Times New Roman"/>
          <w:sz w:val="28"/>
          <w:szCs w:val="28"/>
        </w:rPr>
        <w:t>ции и (или) эксплуатации указанных объектов, не связанных с созданием ле</w:t>
      </w:r>
      <w:r w:rsidRPr="00A6576A">
        <w:rPr>
          <w:rFonts w:ascii="Times New Roman" w:hAnsi="Times New Roman" w:cs="Times New Roman"/>
          <w:sz w:val="28"/>
          <w:szCs w:val="28"/>
        </w:rPr>
        <w:t>с</w:t>
      </w:r>
      <w:r w:rsidRPr="00A6576A">
        <w:rPr>
          <w:rFonts w:ascii="Times New Roman" w:hAnsi="Times New Roman" w:cs="Times New Roman"/>
          <w:sz w:val="28"/>
          <w:szCs w:val="28"/>
        </w:rPr>
        <w:t>ной инфраструктуры, в соответствии с законодательством Российской Фед</w:t>
      </w:r>
      <w:r w:rsidRPr="00A6576A">
        <w:rPr>
          <w:rFonts w:ascii="Times New Roman" w:hAnsi="Times New Roman" w:cs="Times New Roman"/>
          <w:sz w:val="28"/>
          <w:szCs w:val="28"/>
        </w:rPr>
        <w:t>е</w:t>
      </w:r>
      <w:r w:rsidRPr="00A6576A">
        <w:rPr>
          <w:rFonts w:ascii="Times New Roman" w:hAnsi="Times New Roman" w:cs="Times New Roman"/>
          <w:sz w:val="28"/>
          <w:szCs w:val="28"/>
        </w:rPr>
        <w:t>рации;</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w:t>
      </w:r>
      <w:r w:rsidRPr="00A6576A">
        <w:rPr>
          <w:rFonts w:ascii="Times New Roman" w:hAnsi="Times New Roman" w:cs="Times New Roman"/>
          <w:sz w:val="28"/>
          <w:szCs w:val="28"/>
        </w:rPr>
        <w:t>с</w:t>
      </w:r>
      <w:r w:rsidRPr="00A6576A">
        <w:rPr>
          <w:rFonts w:ascii="Times New Roman" w:hAnsi="Times New Roman" w:cs="Times New Roman"/>
          <w:sz w:val="28"/>
          <w:szCs w:val="28"/>
        </w:rPr>
        <w:t>ных пожаров, а также ликвидации их последствий, возникших по вине ук</w:t>
      </w:r>
      <w:r w:rsidRPr="00A6576A">
        <w:rPr>
          <w:rFonts w:ascii="Times New Roman" w:hAnsi="Times New Roman" w:cs="Times New Roman"/>
          <w:sz w:val="28"/>
          <w:szCs w:val="28"/>
        </w:rPr>
        <w:t>а</w:t>
      </w:r>
      <w:r w:rsidRPr="00A6576A">
        <w:rPr>
          <w:rFonts w:ascii="Times New Roman" w:hAnsi="Times New Roman" w:cs="Times New Roman"/>
          <w:sz w:val="28"/>
          <w:szCs w:val="28"/>
        </w:rPr>
        <w:t>занных лиц;</w:t>
      </w:r>
    </w:p>
    <w:p w:rsidR="00FB25ED" w:rsidRPr="00A6576A" w:rsidRDefault="00FB25ED" w:rsidP="00ED44E3">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A6576A">
        <w:rPr>
          <w:rFonts w:ascii="Times New Roman" w:hAnsi="Times New Roman" w:cs="Times New Roman"/>
          <w:sz w:val="28"/>
          <w:szCs w:val="28"/>
        </w:rPr>
        <w:t>других</w:t>
      </w:r>
      <w:proofErr w:type="gramEnd"/>
      <w:r w:rsidRPr="00A6576A">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w:t>
      </w:r>
      <w:r w:rsidRPr="00A6576A">
        <w:rPr>
          <w:rFonts w:ascii="Times New Roman" w:hAnsi="Times New Roman" w:cs="Times New Roman"/>
          <w:sz w:val="28"/>
          <w:szCs w:val="28"/>
        </w:rPr>
        <w:t>ж</w:t>
      </w:r>
      <w:r w:rsidRPr="00A6576A">
        <w:rPr>
          <w:rFonts w:ascii="Times New Roman" w:hAnsi="Times New Roman" w:cs="Times New Roman"/>
          <w:sz w:val="28"/>
          <w:szCs w:val="28"/>
        </w:rPr>
        <w:t>ного состава и грузов.</w:t>
      </w:r>
    </w:p>
    <w:p w:rsidR="00FB25ED" w:rsidRPr="00A6576A" w:rsidRDefault="00FB25ED" w:rsidP="00ED44E3">
      <w:pPr>
        <w:spacing w:line="360"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w:t>
      </w:r>
      <w:r w:rsidRPr="00A6576A">
        <w:rPr>
          <w:sz w:val="28"/>
          <w:szCs w:val="28"/>
        </w:rPr>
        <w:t>ж</w:t>
      </w:r>
      <w:r w:rsidRPr="00A6576A">
        <w:rPr>
          <w:sz w:val="28"/>
          <w:szCs w:val="28"/>
        </w:rPr>
        <w:t>дений полезных ископаемых, подлежат рекультивации после завершения р</w:t>
      </w:r>
      <w:r w:rsidRPr="00A6576A">
        <w:rPr>
          <w:sz w:val="28"/>
          <w:szCs w:val="28"/>
        </w:rPr>
        <w:t>а</w:t>
      </w:r>
      <w:r w:rsidRPr="00A6576A">
        <w:rPr>
          <w:sz w:val="28"/>
          <w:szCs w:val="28"/>
        </w:rPr>
        <w:t>бот в соответствии с проектом рекультивации.</w:t>
      </w:r>
    </w:p>
    <w:p w:rsidR="00FB25ED" w:rsidRPr="00EB2114" w:rsidRDefault="00FB25ED" w:rsidP="00ED44E3">
      <w:pPr>
        <w:spacing w:line="360" w:lineRule="auto"/>
        <w:ind w:firstLine="708"/>
        <w:jc w:val="both"/>
        <w:rPr>
          <w:sz w:val="28"/>
          <w:szCs w:val="28"/>
        </w:rPr>
      </w:pPr>
      <w:r w:rsidRPr="009805B5">
        <w:rPr>
          <w:sz w:val="28"/>
          <w:szCs w:val="28"/>
        </w:rPr>
        <w:t>Обустройство объектов, связанных с выполнением работ по геологич</w:t>
      </w:r>
      <w:r w:rsidRPr="009805B5">
        <w:rPr>
          <w:sz w:val="28"/>
          <w:szCs w:val="28"/>
        </w:rPr>
        <w:t>е</w:t>
      </w:r>
      <w:r w:rsidRPr="009805B5">
        <w:rPr>
          <w:sz w:val="28"/>
          <w:szCs w:val="28"/>
        </w:rPr>
        <w:t>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B25ED" w:rsidRPr="00EB2114" w:rsidRDefault="00FB25ED" w:rsidP="00FB25ED">
      <w:pPr>
        <w:spacing w:line="276" w:lineRule="auto"/>
        <w:ind w:firstLine="708"/>
        <w:jc w:val="both"/>
        <w:rPr>
          <w:sz w:val="28"/>
          <w:szCs w:val="28"/>
        </w:rPr>
      </w:pPr>
    </w:p>
    <w:p w:rsidR="00FB25ED" w:rsidRPr="00CF7E88" w:rsidRDefault="00FB25ED" w:rsidP="00FB25ED">
      <w:pPr>
        <w:spacing w:line="276" w:lineRule="auto"/>
        <w:jc w:val="center"/>
        <w:rPr>
          <w:sz w:val="28"/>
          <w:szCs w:val="28"/>
          <w:u w:val="single"/>
        </w:rPr>
      </w:pPr>
      <w:r w:rsidRPr="009805B5">
        <w:rPr>
          <w:i/>
          <w:sz w:val="28"/>
          <w:szCs w:val="28"/>
          <w:u w:val="single"/>
        </w:rPr>
        <w:lastRenderedPageBreak/>
        <w:t>Ограничения при использовании лесов для строительства, реконструкции, эксплуатации линейных объектов</w:t>
      </w:r>
    </w:p>
    <w:p w:rsidR="00FB25ED" w:rsidRPr="00CF7E88" w:rsidRDefault="00FB25ED" w:rsidP="00FB25ED">
      <w:pPr>
        <w:spacing w:line="276" w:lineRule="auto"/>
        <w:rPr>
          <w:i/>
          <w:iCs/>
          <w:sz w:val="28"/>
          <w:szCs w:val="28"/>
        </w:rPr>
      </w:pPr>
    </w:p>
    <w:p w:rsidR="00FB25ED" w:rsidRPr="00A70227" w:rsidRDefault="00FB25ED" w:rsidP="00ED44E3">
      <w:pPr>
        <w:widowControl w:val="0"/>
        <w:autoSpaceDE w:val="0"/>
        <w:autoSpaceDN w:val="0"/>
        <w:adjustRightInd w:val="0"/>
        <w:spacing w:line="360"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w:t>
      </w:r>
      <w:r w:rsidRPr="00A70227">
        <w:rPr>
          <w:rFonts w:eastAsiaTheme="minorEastAsia"/>
          <w:sz w:val="28"/>
          <w:szCs w:val="28"/>
        </w:rPr>
        <w:t>ж</w:t>
      </w:r>
      <w:r w:rsidRPr="00A70227">
        <w:rPr>
          <w:rFonts w:eastAsiaTheme="minorEastAsia"/>
          <w:sz w:val="28"/>
          <w:szCs w:val="28"/>
        </w:rPr>
        <w:t>дения.</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w:t>
      </w:r>
      <w:r w:rsidRPr="00473989">
        <w:rPr>
          <w:rFonts w:eastAsiaTheme="minorEastAsia"/>
          <w:sz w:val="28"/>
          <w:szCs w:val="28"/>
        </w:rPr>
        <w:t>й</w:t>
      </w:r>
      <w:r w:rsidRPr="00473989">
        <w:rPr>
          <w:rFonts w:eastAsiaTheme="minorEastAsia"/>
          <w:sz w:val="28"/>
          <w:szCs w:val="28"/>
        </w:rPr>
        <w:t>ных объектов должно исключать развитие эрозионных процессов на занятой и прилегающей территории.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w:t>
      </w:r>
      <w:r w:rsidRPr="00473989">
        <w:rPr>
          <w:rFonts w:eastAsiaTheme="minorEastAsia"/>
          <w:sz w:val="28"/>
          <w:szCs w:val="28"/>
        </w:rPr>
        <w:t>с</w:t>
      </w:r>
      <w:r w:rsidRPr="00473989">
        <w:rPr>
          <w:rFonts w:eastAsiaTheme="minorEastAsia"/>
          <w:sz w:val="28"/>
          <w:szCs w:val="28"/>
        </w:rPr>
        <w:t>плуатации автомобильных и железных дорог исключаются случаи, вызыва</w:t>
      </w:r>
      <w:r w:rsidRPr="00473989">
        <w:rPr>
          <w:rFonts w:eastAsiaTheme="minorEastAsia"/>
          <w:sz w:val="28"/>
          <w:szCs w:val="28"/>
        </w:rPr>
        <w:t>ю</w:t>
      </w:r>
      <w:r w:rsidRPr="00473989">
        <w:rPr>
          <w:rFonts w:eastAsiaTheme="minorEastAsia"/>
          <w:sz w:val="28"/>
          <w:szCs w:val="28"/>
        </w:rPr>
        <w:t>щие нарушение поверхностного и внутрипочвенного стока вод, затопление или заболачивание лесных участков вдоль дорог.</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w:t>
      </w:r>
      <w:r w:rsidRPr="00473989">
        <w:rPr>
          <w:rFonts w:eastAsiaTheme="minorEastAsia"/>
          <w:sz w:val="28"/>
          <w:szCs w:val="28"/>
        </w:rPr>
        <w:t>с</w:t>
      </w:r>
      <w:r w:rsidRPr="00473989">
        <w:rPr>
          <w:rFonts w:eastAsiaTheme="minorEastAsia"/>
          <w:sz w:val="28"/>
          <w:szCs w:val="28"/>
        </w:rPr>
        <w:t>плуатации линейных объектов не допускается:</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w:t>
      </w:r>
      <w:r w:rsidRPr="00473989">
        <w:rPr>
          <w:rFonts w:eastAsiaTheme="minorEastAsia"/>
          <w:sz w:val="28"/>
          <w:szCs w:val="28"/>
        </w:rPr>
        <w:t>о</w:t>
      </w:r>
      <w:r w:rsidRPr="00473989">
        <w:rPr>
          <w:rFonts w:eastAsiaTheme="minorEastAsia"/>
          <w:sz w:val="28"/>
          <w:szCs w:val="28"/>
        </w:rPr>
        <w:t>го лесного участка строительным и бытовым мусором, отходами древесины, иными видами отходов;</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w:t>
      </w:r>
      <w:r w:rsidRPr="00473989">
        <w:rPr>
          <w:rFonts w:eastAsiaTheme="minorEastAsia"/>
          <w:sz w:val="28"/>
          <w:szCs w:val="28"/>
        </w:rPr>
        <w:t>е</w:t>
      </w:r>
      <w:r w:rsidRPr="00473989">
        <w:rPr>
          <w:rFonts w:eastAsiaTheme="minorEastAsia"/>
          <w:sz w:val="28"/>
          <w:szCs w:val="28"/>
        </w:rPr>
        <w:t>конструкции и эксплуатации линейных объектов, обеспечивают:</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регулярное проведение очистки просеки, примыкающих опушек леса, </w:t>
      </w:r>
      <w:r w:rsidRPr="00473989">
        <w:rPr>
          <w:rFonts w:eastAsiaTheme="minorEastAsia"/>
          <w:sz w:val="28"/>
          <w:szCs w:val="28"/>
        </w:rPr>
        <w:lastRenderedPageBreak/>
        <w:t>искусственных и естественных водотоков от захламления строительными, л</w:t>
      </w:r>
      <w:r w:rsidRPr="00473989">
        <w:rPr>
          <w:rFonts w:eastAsiaTheme="minorEastAsia"/>
          <w:sz w:val="28"/>
          <w:szCs w:val="28"/>
        </w:rPr>
        <w:t>е</w:t>
      </w:r>
      <w:r w:rsidRPr="00473989">
        <w:rPr>
          <w:rFonts w:eastAsiaTheme="minorEastAsia"/>
          <w:sz w:val="28"/>
          <w:szCs w:val="28"/>
        </w:rPr>
        <w:t>сосечными, бытовыми и иными отходами, от загрязнения отходами произво</w:t>
      </w:r>
      <w:r w:rsidRPr="00473989">
        <w:rPr>
          <w:rFonts w:eastAsiaTheme="minorEastAsia"/>
          <w:sz w:val="28"/>
          <w:szCs w:val="28"/>
        </w:rPr>
        <w:t>д</w:t>
      </w:r>
      <w:r w:rsidRPr="00473989">
        <w:rPr>
          <w:rFonts w:eastAsiaTheme="minorEastAsia"/>
          <w:sz w:val="28"/>
          <w:szCs w:val="28"/>
        </w:rPr>
        <w:t>ства, токсичными веществами;</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w:t>
      </w:r>
      <w:r w:rsidRPr="00473989">
        <w:rPr>
          <w:rFonts w:eastAsiaTheme="minorEastAsia"/>
          <w:sz w:val="28"/>
          <w:szCs w:val="28"/>
        </w:rPr>
        <w:t>с</w:t>
      </w:r>
      <w:r w:rsidRPr="00473989">
        <w:rPr>
          <w:rFonts w:eastAsiaTheme="minorEastAsia"/>
          <w:sz w:val="28"/>
          <w:szCs w:val="28"/>
        </w:rPr>
        <w:t>ных дорог, осушительных канав, дренажных систем, шлюзов, мостов, других гидромелиоративных сооружений, квартальных столбов, квартальных просек;</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FB25ED" w:rsidRPr="00473989" w:rsidRDefault="00FB25ED" w:rsidP="00ED44E3">
      <w:pPr>
        <w:widowControl w:val="0"/>
        <w:autoSpaceDE w:val="0"/>
        <w:autoSpaceDN w:val="0"/>
        <w:adjustRightInd w:val="0"/>
        <w:spacing w:line="360"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FB25ED" w:rsidRDefault="00FB25ED" w:rsidP="00FB25ED">
      <w:pPr>
        <w:spacing w:line="276" w:lineRule="auto"/>
        <w:jc w:val="both"/>
        <w:rPr>
          <w:sz w:val="28"/>
          <w:szCs w:val="28"/>
        </w:rPr>
      </w:pPr>
    </w:p>
    <w:p w:rsidR="00ED44E3" w:rsidRDefault="00FB25ED" w:rsidP="00FB25ED">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w:t>
      </w:r>
      <w:r w:rsidRPr="009805B5">
        <w:rPr>
          <w:i/>
          <w:sz w:val="28"/>
          <w:szCs w:val="28"/>
          <w:u w:val="single"/>
        </w:rPr>
        <w:t>о</w:t>
      </w:r>
      <w:r w:rsidRPr="009805B5">
        <w:rPr>
          <w:i/>
          <w:sz w:val="28"/>
          <w:szCs w:val="28"/>
          <w:u w:val="single"/>
        </w:rPr>
        <w:t>дохранилищ, иных искусственных водных объектов, а также гидротехнич</w:t>
      </w:r>
      <w:r w:rsidRPr="009805B5">
        <w:rPr>
          <w:i/>
          <w:sz w:val="28"/>
          <w:szCs w:val="28"/>
          <w:u w:val="single"/>
        </w:rPr>
        <w:t>е</w:t>
      </w:r>
      <w:r w:rsidRPr="009805B5">
        <w:rPr>
          <w:i/>
          <w:sz w:val="28"/>
          <w:szCs w:val="28"/>
          <w:u w:val="single"/>
        </w:rPr>
        <w:t xml:space="preserve">ских сооружений, морских портов, морских терминалов, речных портов, </w:t>
      </w:r>
    </w:p>
    <w:p w:rsidR="00FB25ED" w:rsidRPr="009805B5" w:rsidRDefault="00FB25ED" w:rsidP="00FB25ED">
      <w:pPr>
        <w:spacing w:line="276" w:lineRule="auto"/>
        <w:jc w:val="center"/>
        <w:rPr>
          <w:i/>
          <w:sz w:val="28"/>
          <w:szCs w:val="28"/>
          <w:u w:val="single"/>
        </w:rPr>
      </w:pPr>
      <w:r w:rsidRPr="009805B5">
        <w:rPr>
          <w:i/>
          <w:sz w:val="28"/>
          <w:szCs w:val="28"/>
          <w:u w:val="single"/>
        </w:rPr>
        <w:t>причалов</w:t>
      </w:r>
    </w:p>
    <w:p w:rsidR="00FB25ED" w:rsidRPr="00CF7E88" w:rsidRDefault="00FB25ED" w:rsidP="00ED44E3">
      <w:pPr>
        <w:shd w:val="clear" w:color="auto" w:fill="FFFFFF"/>
        <w:spacing w:line="360" w:lineRule="auto"/>
        <w:rPr>
          <w:sz w:val="28"/>
          <w:szCs w:val="28"/>
          <w:u w:val="single"/>
        </w:rPr>
      </w:pPr>
    </w:p>
    <w:p w:rsidR="00FB25ED" w:rsidRPr="00CF7E88" w:rsidRDefault="00FB25ED" w:rsidP="00ED44E3">
      <w:pPr>
        <w:shd w:val="clear" w:color="auto" w:fill="FFFFFF"/>
        <w:spacing w:line="360"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w:t>
      </w:r>
      <w:r w:rsidRPr="009805B5">
        <w:rPr>
          <w:sz w:val="28"/>
          <w:szCs w:val="28"/>
        </w:rPr>
        <w:t>и</w:t>
      </w:r>
      <w:r w:rsidRPr="009805B5">
        <w:rPr>
          <w:sz w:val="28"/>
          <w:szCs w:val="28"/>
        </w:rPr>
        <w:t>лищ, иных искусственных водных объектов, а также гидротехнических с</w:t>
      </w:r>
      <w:r w:rsidRPr="009805B5">
        <w:rPr>
          <w:sz w:val="28"/>
          <w:szCs w:val="28"/>
        </w:rPr>
        <w:t>о</w:t>
      </w:r>
      <w:r w:rsidRPr="009805B5">
        <w:rPr>
          <w:sz w:val="28"/>
          <w:szCs w:val="28"/>
        </w:rPr>
        <w:t>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FB25ED" w:rsidRPr="00CF7E88" w:rsidRDefault="00FB25ED" w:rsidP="00FB25ED">
      <w:pPr>
        <w:shd w:val="clear" w:color="auto" w:fill="FFFFFF"/>
        <w:spacing w:line="276" w:lineRule="auto"/>
        <w:rPr>
          <w:snapToGrid w:val="0"/>
          <w:sz w:val="28"/>
          <w:szCs w:val="28"/>
          <w:u w:val="single"/>
        </w:rPr>
      </w:pPr>
    </w:p>
    <w:p w:rsidR="00FB25ED" w:rsidRPr="00526459" w:rsidRDefault="00FB25ED" w:rsidP="00FB25ED">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FB25ED" w:rsidRPr="00526459" w:rsidRDefault="00FB25ED" w:rsidP="00FB25ED">
      <w:pPr>
        <w:shd w:val="clear" w:color="auto" w:fill="FFFFFF"/>
        <w:spacing w:line="276" w:lineRule="auto"/>
        <w:jc w:val="both"/>
        <w:rPr>
          <w:i/>
          <w:sz w:val="28"/>
          <w:szCs w:val="28"/>
          <w:u w:val="single"/>
        </w:rPr>
      </w:pPr>
    </w:p>
    <w:p w:rsidR="00FB25ED" w:rsidRPr="00CF7E88" w:rsidRDefault="00FB25ED" w:rsidP="00ED44E3">
      <w:pPr>
        <w:shd w:val="clear" w:color="auto" w:fill="FFFFFF"/>
        <w:spacing w:line="360"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FB25ED" w:rsidRPr="00CF7E88" w:rsidRDefault="00FB25ED" w:rsidP="00FB25ED">
      <w:pPr>
        <w:spacing w:line="276" w:lineRule="auto"/>
        <w:jc w:val="both"/>
        <w:rPr>
          <w:sz w:val="28"/>
          <w:szCs w:val="28"/>
        </w:rPr>
      </w:pPr>
    </w:p>
    <w:p w:rsidR="00FB25ED" w:rsidRDefault="00FB25ED" w:rsidP="00FB25ED">
      <w:pPr>
        <w:shd w:val="clear" w:color="auto" w:fill="FFFFFF"/>
        <w:spacing w:line="276" w:lineRule="auto"/>
        <w:jc w:val="center"/>
        <w:rPr>
          <w:i/>
          <w:sz w:val="28"/>
          <w:szCs w:val="28"/>
        </w:rPr>
      </w:pPr>
    </w:p>
    <w:p w:rsidR="00ED44E3" w:rsidRDefault="00ED44E3" w:rsidP="00FB25ED">
      <w:pPr>
        <w:shd w:val="clear" w:color="auto" w:fill="FFFFFF"/>
        <w:spacing w:line="276" w:lineRule="auto"/>
        <w:jc w:val="center"/>
        <w:rPr>
          <w:i/>
          <w:sz w:val="28"/>
          <w:szCs w:val="28"/>
        </w:rPr>
      </w:pPr>
    </w:p>
    <w:p w:rsidR="00FB25ED" w:rsidRPr="00CA4B12" w:rsidRDefault="00FB25ED" w:rsidP="00FB25ED">
      <w:pPr>
        <w:shd w:val="clear" w:color="auto" w:fill="FFFFFF" w:themeFill="background1"/>
        <w:spacing w:line="276" w:lineRule="auto"/>
        <w:jc w:val="center"/>
        <w:rPr>
          <w:i/>
          <w:sz w:val="28"/>
          <w:szCs w:val="28"/>
          <w:u w:val="single"/>
        </w:rPr>
      </w:pPr>
      <w:r w:rsidRPr="00CA4B12">
        <w:rPr>
          <w:i/>
          <w:sz w:val="28"/>
          <w:szCs w:val="28"/>
          <w:u w:val="single"/>
        </w:rPr>
        <w:lastRenderedPageBreak/>
        <w:t>Действие лесохозяйственного регламента лесничества</w:t>
      </w:r>
    </w:p>
    <w:p w:rsidR="00FB25ED" w:rsidRPr="00CA4B12" w:rsidRDefault="00FB25ED" w:rsidP="00FB25ED">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FB25ED" w:rsidRDefault="00FB25ED" w:rsidP="00FB25ED">
      <w:pPr>
        <w:shd w:val="clear" w:color="auto" w:fill="FFFFFF"/>
        <w:spacing w:line="276" w:lineRule="auto"/>
        <w:ind w:firstLine="708"/>
        <w:jc w:val="both"/>
        <w:rPr>
          <w:sz w:val="28"/>
          <w:szCs w:val="28"/>
        </w:rPr>
      </w:pPr>
    </w:p>
    <w:p w:rsidR="00FB25ED" w:rsidRPr="002B0D32" w:rsidRDefault="00FB25ED" w:rsidP="00ED44E3">
      <w:pPr>
        <w:shd w:val="clear" w:color="auto" w:fill="FFFFFF"/>
        <w:spacing w:line="360" w:lineRule="auto"/>
        <w:ind w:firstLine="708"/>
        <w:jc w:val="both"/>
        <w:rPr>
          <w:sz w:val="28"/>
          <w:szCs w:val="28"/>
        </w:rPr>
      </w:pPr>
      <w:r w:rsidRPr="002B0D32">
        <w:rPr>
          <w:sz w:val="28"/>
          <w:szCs w:val="28"/>
        </w:rPr>
        <w:t>Лесохозяйственные регламенты разрабатываются для лесничеств (л</w:t>
      </w:r>
      <w:r w:rsidRPr="002B0D32">
        <w:rPr>
          <w:sz w:val="28"/>
          <w:szCs w:val="28"/>
        </w:rPr>
        <w:t>е</w:t>
      </w:r>
      <w:r w:rsidRPr="002B0D32">
        <w:rPr>
          <w:sz w:val="28"/>
          <w:szCs w:val="28"/>
        </w:rPr>
        <w:t>сопарков).</w:t>
      </w:r>
    </w:p>
    <w:p w:rsidR="00FB25ED" w:rsidRPr="002B0D32" w:rsidRDefault="00FB25ED" w:rsidP="00ED44E3">
      <w:pPr>
        <w:shd w:val="clear" w:color="auto" w:fill="FFFFFF"/>
        <w:spacing w:line="360"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1" w:history="1">
        <w:r w:rsidRPr="002B0D32">
          <w:rPr>
            <w:sz w:val="28"/>
            <w:szCs w:val="28"/>
          </w:rPr>
          <w:t>84 Лесного к</w:t>
        </w:r>
        <w:r w:rsidRPr="002B0D32">
          <w:rPr>
            <w:sz w:val="28"/>
            <w:szCs w:val="28"/>
          </w:rPr>
          <w:t>о</w:t>
        </w:r>
        <w:r w:rsidRPr="002B0D32">
          <w:rPr>
            <w:sz w:val="28"/>
            <w:szCs w:val="28"/>
          </w:rPr>
          <w:t>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w:t>
      </w:r>
      <w:r w:rsidRPr="002B0D32">
        <w:rPr>
          <w:sz w:val="28"/>
          <w:szCs w:val="28"/>
        </w:rPr>
        <w:t>о</w:t>
      </w:r>
      <w:r w:rsidRPr="002B0D32">
        <w:rPr>
          <w:sz w:val="28"/>
          <w:szCs w:val="28"/>
        </w:rPr>
        <w:t>управления).</w:t>
      </w:r>
    </w:p>
    <w:p w:rsidR="00FB25ED" w:rsidRPr="00CF7E88" w:rsidRDefault="00FB25ED" w:rsidP="00ED44E3">
      <w:pPr>
        <w:shd w:val="clear" w:color="auto" w:fill="FFFFFF"/>
        <w:spacing w:line="360"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w:t>
      </w:r>
      <w:r w:rsidRPr="00CF7E88">
        <w:rPr>
          <w:sz w:val="28"/>
          <w:szCs w:val="28"/>
        </w:rPr>
        <w:t>а</w:t>
      </w:r>
      <w:r w:rsidRPr="00CF7E88">
        <w:rPr>
          <w:sz w:val="28"/>
          <w:szCs w:val="28"/>
        </w:rPr>
        <w:t>ну, защиту, воспроизводст</w:t>
      </w:r>
      <w:r>
        <w:rPr>
          <w:sz w:val="28"/>
          <w:szCs w:val="28"/>
        </w:rPr>
        <w:t>во лесов в границах лесничества, лесопарка.</w:t>
      </w:r>
    </w:p>
    <w:p w:rsidR="00FB25ED" w:rsidRPr="00CF7E88" w:rsidRDefault="00FB25ED" w:rsidP="00ED44E3">
      <w:pPr>
        <w:shd w:val="clear" w:color="auto" w:fill="FFFFFF"/>
        <w:spacing w:line="360" w:lineRule="auto"/>
        <w:ind w:firstLine="708"/>
        <w:jc w:val="both"/>
        <w:rPr>
          <w:sz w:val="28"/>
          <w:szCs w:val="28"/>
        </w:rPr>
      </w:pPr>
      <w:r w:rsidRPr="00E20EE8">
        <w:rPr>
          <w:sz w:val="28"/>
          <w:szCs w:val="28"/>
        </w:rPr>
        <w:t>Невыполнение</w:t>
      </w:r>
      <w:r w:rsidRPr="00CF7E88">
        <w:rPr>
          <w:sz w:val="28"/>
          <w:szCs w:val="28"/>
        </w:rPr>
        <w:t xml:space="preserve"> гражданами, </w:t>
      </w:r>
      <w:proofErr w:type="gramStart"/>
      <w:r w:rsidRPr="00CF7E88">
        <w:rPr>
          <w:sz w:val="28"/>
          <w:szCs w:val="28"/>
        </w:rPr>
        <w:t xml:space="preserve">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w:t>
      </w:r>
      <w:proofErr w:type="gramEnd"/>
      <w:r w:rsidRPr="00CF7E88">
        <w:rPr>
          <w:sz w:val="28"/>
          <w:szCs w:val="28"/>
        </w:rPr>
        <w:t xml:space="preserve">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w:t>
      </w:r>
      <w:r w:rsidRPr="00CF7E88">
        <w:rPr>
          <w:sz w:val="28"/>
          <w:szCs w:val="28"/>
        </w:rPr>
        <w:t>з</w:t>
      </w:r>
      <w:r w:rsidRPr="00CF7E88">
        <w:rPr>
          <w:sz w:val="28"/>
          <w:szCs w:val="28"/>
        </w:rPr>
        <w:t>мездного срочного пользования лесным участком.</w:t>
      </w:r>
    </w:p>
    <w:p w:rsidR="00FB25ED" w:rsidRPr="00F8277E" w:rsidRDefault="00FB25ED" w:rsidP="00ED44E3">
      <w:pPr>
        <w:shd w:val="clear" w:color="auto" w:fill="FFFFFF"/>
        <w:spacing w:line="360"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w:t>
      </w:r>
      <w:r w:rsidRPr="002B0D32">
        <w:rPr>
          <w:sz w:val="28"/>
          <w:szCs w:val="28"/>
        </w:rPr>
        <w:t>е</w:t>
      </w:r>
      <w:r w:rsidRPr="002B0D32">
        <w:rPr>
          <w:sz w:val="28"/>
          <w:szCs w:val="28"/>
        </w:rPr>
        <w:t>дения, содержащиеся в государственном лесном реестре, материалы лес</w:t>
      </w:r>
      <w:r w:rsidRPr="002B0D32">
        <w:rPr>
          <w:sz w:val="28"/>
          <w:szCs w:val="28"/>
        </w:rPr>
        <w:t>о</w:t>
      </w:r>
      <w:r w:rsidRPr="002B0D32">
        <w:rPr>
          <w:sz w:val="28"/>
          <w:szCs w:val="28"/>
        </w:rPr>
        <w:t>устройства лесничества (лесопарка), материалы специальных изысканий и и</w:t>
      </w:r>
      <w:r w:rsidRPr="002B0D32">
        <w:rPr>
          <w:sz w:val="28"/>
          <w:szCs w:val="28"/>
        </w:rPr>
        <w:t>с</w:t>
      </w:r>
      <w:r w:rsidRPr="002B0D32">
        <w:rPr>
          <w:sz w:val="28"/>
          <w:szCs w:val="28"/>
        </w:rPr>
        <w:t>следований, документы территориального планирования.</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w:t>
      </w:r>
      <w:r w:rsidRPr="002B0D32">
        <w:rPr>
          <w:sz w:val="28"/>
          <w:szCs w:val="28"/>
        </w:rPr>
        <w:t>с</w:t>
      </w:r>
      <w:r w:rsidRPr="002B0D32">
        <w:rPr>
          <w:sz w:val="28"/>
          <w:szCs w:val="28"/>
        </w:rPr>
        <w:t>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proofErr w:type="gramStart"/>
      <w:r w:rsidRPr="002B0D32">
        <w:rPr>
          <w:sz w:val="28"/>
          <w:szCs w:val="28"/>
        </w:rPr>
        <w:lastRenderedPageBreak/>
        <w:t>Органы государственной власти и органы местного самоуправления о</w:t>
      </w:r>
      <w:r w:rsidRPr="002B0D32">
        <w:rPr>
          <w:sz w:val="28"/>
          <w:szCs w:val="28"/>
        </w:rPr>
        <w:t>р</w:t>
      </w:r>
      <w:r w:rsidRPr="002B0D32">
        <w:rPr>
          <w:sz w:val="28"/>
          <w:szCs w:val="28"/>
        </w:rPr>
        <w:t>ганизуют ознакомление заинтересованных лиц с проектом лесохозяйственн</w:t>
      </w:r>
      <w:r w:rsidRPr="002B0D32">
        <w:rPr>
          <w:sz w:val="28"/>
          <w:szCs w:val="28"/>
        </w:rPr>
        <w:t>о</w:t>
      </w:r>
      <w:r w:rsidRPr="002B0D32">
        <w:rPr>
          <w:sz w:val="28"/>
          <w:szCs w:val="28"/>
        </w:rPr>
        <w:t>го регламента, в том числе размещают его на своем официальном сайте в и</w:t>
      </w:r>
      <w:r w:rsidRPr="002B0D32">
        <w:rPr>
          <w:sz w:val="28"/>
          <w:szCs w:val="28"/>
        </w:rPr>
        <w:t>н</w:t>
      </w:r>
      <w:r w:rsidRPr="002B0D32">
        <w:rPr>
          <w:sz w:val="28"/>
          <w:szCs w:val="28"/>
        </w:rPr>
        <w:t>формационно-телекоммуникационной сети "Интернет" (далее - официальный сайт) на срок не менее 30 дней со дня размещения на официальном сайте, ук</w:t>
      </w:r>
      <w:r w:rsidRPr="002B0D32">
        <w:rPr>
          <w:sz w:val="28"/>
          <w:szCs w:val="28"/>
        </w:rPr>
        <w:t>а</w:t>
      </w:r>
      <w:r w:rsidRPr="002B0D32">
        <w:rPr>
          <w:sz w:val="28"/>
          <w:szCs w:val="28"/>
        </w:rPr>
        <w:t>зав информацию о сроках ознакомления, адресе электронной почты или по</w:t>
      </w:r>
      <w:r w:rsidRPr="002B0D32">
        <w:rPr>
          <w:sz w:val="28"/>
          <w:szCs w:val="28"/>
        </w:rPr>
        <w:t>ч</w:t>
      </w:r>
      <w:r w:rsidRPr="002B0D32">
        <w:rPr>
          <w:sz w:val="28"/>
          <w:szCs w:val="28"/>
        </w:rPr>
        <w:t>товом адресе для направления замечаний и предложений, а</w:t>
      </w:r>
      <w:proofErr w:type="gramEnd"/>
      <w:r w:rsidRPr="002B0D32">
        <w:rPr>
          <w:sz w:val="28"/>
          <w:szCs w:val="28"/>
        </w:rPr>
        <w:t xml:space="preserve"> также другие с</w:t>
      </w:r>
      <w:r w:rsidRPr="002B0D32">
        <w:rPr>
          <w:sz w:val="28"/>
          <w:szCs w:val="28"/>
        </w:rPr>
        <w:t>о</w:t>
      </w:r>
      <w:r w:rsidRPr="002B0D32">
        <w:rPr>
          <w:sz w:val="28"/>
          <w:szCs w:val="28"/>
        </w:rPr>
        <w:t>проводительные документы при наличии.</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w:t>
      </w:r>
      <w:r w:rsidRPr="002B0D32">
        <w:rPr>
          <w:sz w:val="28"/>
          <w:szCs w:val="28"/>
        </w:rPr>
        <w:t>с</w:t>
      </w:r>
      <w:r w:rsidRPr="002B0D32">
        <w:rPr>
          <w:sz w:val="28"/>
          <w:szCs w:val="28"/>
        </w:rPr>
        <w:t>нование предложений, а также могут прикладываться в электронном виде л</w:t>
      </w:r>
      <w:r w:rsidRPr="002B0D32">
        <w:rPr>
          <w:sz w:val="28"/>
          <w:szCs w:val="28"/>
        </w:rPr>
        <w:t>и</w:t>
      </w:r>
      <w:r w:rsidRPr="002B0D32">
        <w:rPr>
          <w:sz w:val="28"/>
          <w:szCs w:val="28"/>
        </w:rPr>
        <w:t>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w:t>
      </w:r>
      <w:r w:rsidRPr="002B0D32">
        <w:rPr>
          <w:sz w:val="28"/>
          <w:szCs w:val="28"/>
        </w:rPr>
        <w:t>о</w:t>
      </w:r>
      <w:r w:rsidRPr="002B0D32">
        <w:rPr>
          <w:sz w:val="28"/>
          <w:szCs w:val="28"/>
        </w:rPr>
        <w:t>го самоуправления организует доработку проекта лесохозяйственного регл</w:t>
      </w:r>
      <w:r w:rsidRPr="002B0D32">
        <w:rPr>
          <w:sz w:val="28"/>
          <w:szCs w:val="28"/>
        </w:rPr>
        <w:t>а</w:t>
      </w:r>
      <w:r w:rsidRPr="002B0D32">
        <w:rPr>
          <w:sz w:val="28"/>
          <w:szCs w:val="28"/>
        </w:rPr>
        <w:t>мента и его утверждение.</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w:t>
      </w:r>
      <w:r w:rsidRPr="002B0D32">
        <w:rPr>
          <w:sz w:val="28"/>
          <w:szCs w:val="28"/>
        </w:rPr>
        <w:t>а</w:t>
      </w:r>
      <w:r w:rsidRPr="002B0D32">
        <w:rPr>
          <w:sz w:val="28"/>
          <w:szCs w:val="28"/>
        </w:rPr>
        <w:t>сти и органы местного самоуправления вправе создавать комиссии, привл</w:t>
      </w:r>
      <w:r w:rsidRPr="002B0D32">
        <w:rPr>
          <w:sz w:val="28"/>
          <w:szCs w:val="28"/>
        </w:rPr>
        <w:t>е</w:t>
      </w:r>
      <w:r w:rsidRPr="002B0D32">
        <w:rPr>
          <w:sz w:val="28"/>
          <w:szCs w:val="28"/>
        </w:rPr>
        <w:t>кать независимых экспертов.</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w:t>
      </w:r>
      <w:r w:rsidRPr="002B0D32">
        <w:rPr>
          <w:sz w:val="28"/>
          <w:szCs w:val="28"/>
        </w:rPr>
        <w:t>е</w:t>
      </w:r>
      <w:r w:rsidRPr="002B0D32">
        <w:rPr>
          <w:sz w:val="28"/>
          <w:szCs w:val="28"/>
        </w:rPr>
        <w:t>сенных в него изменений размещают их на своем официальном сайте.</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w:t>
      </w:r>
      <w:r w:rsidRPr="002B0D32">
        <w:rPr>
          <w:sz w:val="28"/>
          <w:szCs w:val="28"/>
        </w:rPr>
        <w:t>и</w:t>
      </w:r>
      <w:r w:rsidRPr="002B0D32">
        <w:rPr>
          <w:sz w:val="28"/>
          <w:szCs w:val="28"/>
        </w:rPr>
        <w:t>альном сайте на весь срок действия лесохозяйственного регламента с указ</w:t>
      </w:r>
      <w:r w:rsidRPr="002B0D32">
        <w:rPr>
          <w:sz w:val="28"/>
          <w:szCs w:val="28"/>
        </w:rPr>
        <w:t>а</w:t>
      </w:r>
      <w:r w:rsidRPr="002B0D32">
        <w:rPr>
          <w:sz w:val="28"/>
          <w:szCs w:val="28"/>
        </w:rPr>
        <w:t>нием даты утверждения. В случае внесения изменений в лесохозяйственный регламент на официальном сайте размещается актуальная версия лесохозя</w:t>
      </w:r>
      <w:r w:rsidRPr="002B0D32">
        <w:rPr>
          <w:sz w:val="28"/>
          <w:szCs w:val="28"/>
        </w:rPr>
        <w:t>й</w:t>
      </w:r>
      <w:r w:rsidRPr="002B0D32">
        <w:rPr>
          <w:sz w:val="28"/>
          <w:szCs w:val="28"/>
        </w:rPr>
        <w:t>ственного регламента с внесенными изменениями, а также информация о вн</w:t>
      </w:r>
      <w:r w:rsidRPr="002B0D32">
        <w:rPr>
          <w:sz w:val="28"/>
          <w:szCs w:val="28"/>
        </w:rPr>
        <w:t>е</w:t>
      </w:r>
      <w:r w:rsidRPr="002B0D32">
        <w:rPr>
          <w:sz w:val="28"/>
          <w:szCs w:val="28"/>
        </w:rPr>
        <w:t>сенных изменениях с указанием даты внесения изменений.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осуществляется в случаях:</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w:t>
      </w:r>
      <w:r w:rsidRPr="002B0D32">
        <w:rPr>
          <w:sz w:val="28"/>
          <w:szCs w:val="28"/>
        </w:rPr>
        <w:t>о</w:t>
      </w:r>
      <w:r w:rsidRPr="002B0D32">
        <w:rPr>
          <w:sz w:val="28"/>
          <w:szCs w:val="28"/>
        </w:rPr>
        <w:t>ведения лесоустройства, специальных обследований, включающих в себя св</w:t>
      </w:r>
      <w:r w:rsidRPr="002B0D32">
        <w:rPr>
          <w:sz w:val="28"/>
          <w:szCs w:val="28"/>
        </w:rPr>
        <w:t>е</w:t>
      </w:r>
      <w:r w:rsidRPr="002B0D32">
        <w:rPr>
          <w:sz w:val="28"/>
          <w:szCs w:val="28"/>
        </w:rPr>
        <w:t>дения о лесных пожарах и лесных насаждениях поврежденных вредными о</w:t>
      </w:r>
      <w:r w:rsidRPr="002B0D32">
        <w:rPr>
          <w:sz w:val="28"/>
          <w:szCs w:val="28"/>
        </w:rPr>
        <w:t>р</w:t>
      </w:r>
      <w:r w:rsidRPr="002B0D32">
        <w:rPr>
          <w:sz w:val="28"/>
          <w:szCs w:val="28"/>
        </w:rPr>
        <w:t>ганизмами, промышленными выбросами, ветровалами (буреломами) и друг</w:t>
      </w:r>
      <w:r w:rsidRPr="002B0D32">
        <w:rPr>
          <w:sz w:val="28"/>
          <w:szCs w:val="28"/>
        </w:rPr>
        <w:t>и</w:t>
      </w:r>
      <w:r w:rsidRPr="002B0D32">
        <w:rPr>
          <w:sz w:val="28"/>
          <w:szCs w:val="28"/>
        </w:rPr>
        <w:t>ми негативными воздействиями, а также в результате лесопатологических о</w:t>
      </w:r>
      <w:r w:rsidRPr="002B0D32">
        <w:rPr>
          <w:sz w:val="28"/>
          <w:szCs w:val="28"/>
        </w:rPr>
        <w:t>б</w:t>
      </w:r>
      <w:r w:rsidRPr="002B0D32">
        <w:rPr>
          <w:sz w:val="28"/>
          <w:szCs w:val="28"/>
        </w:rPr>
        <w:t>следований;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w:t>
      </w:r>
      <w:r w:rsidRPr="002B0D32">
        <w:rPr>
          <w:sz w:val="28"/>
          <w:szCs w:val="28"/>
        </w:rPr>
        <w:t>с</w:t>
      </w:r>
      <w:r w:rsidRPr="002B0D32">
        <w:rPr>
          <w:sz w:val="28"/>
          <w:szCs w:val="28"/>
        </w:rPr>
        <w:t>ных отношений;</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w:t>
      </w:r>
      <w:r w:rsidRPr="002B0D32">
        <w:rPr>
          <w:sz w:val="28"/>
          <w:szCs w:val="28"/>
        </w:rPr>
        <w:t>и</w:t>
      </w:r>
      <w:r w:rsidRPr="002B0D32">
        <w:rPr>
          <w:sz w:val="28"/>
          <w:szCs w:val="28"/>
        </w:rPr>
        <w:t>ятий по ликвидации очагов вредных организмов (по результатам их ос</w:t>
      </w:r>
      <w:r w:rsidRPr="002B0D32">
        <w:rPr>
          <w:sz w:val="28"/>
          <w:szCs w:val="28"/>
        </w:rPr>
        <w:t>у</w:t>
      </w:r>
      <w:r w:rsidRPr="002B0D32">
        <w:rPr>
          <w:sz w:val="28"/>
          <w:szCs w:val="28"/>
        </w:rPr>
        <w:t>ществления);</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4) выявления технических ошибок.</w:t>
      </w:r>
    </w:p>
    <w:p w:rsidR="00FB25ED" w:rsidRPr="002B0D32"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sidRPr="002B0D32">
        <w:rPr>
          <w:sz w:val="28"/>
          <w:szCs w:val="28"/>
        </w:rPr>
        <w:t>за</w:t>
      </w:r>
      <w:proofErr w:type="gramEnd"/>
      <w:r w:rsidRPr="002B0D32">
        <w:rPr>
          <w:sz w:val="28"/>
          <w:szCs w:val="28"/>
        </w:rPr>
        <w:t xml:space="preserve"> отчетным.</w:t>
      </w:r>
    </w:p>
    <w:p w:rsidR="00FB25ED" w:rsidRPr="007F09A9" w:rsidRDefault="00FB25ED" w:rsidP="00ED44E3">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w:t>
      </w:r>
      <w:r w:rsidRPr="002B0D32">
        <w:rPr>
          <w:sz w:val="28"/>
          <w:szCs w:val="28"/>
        </w:rPr>
        <w:t>б</w:t>
      </w:r>
      <w:r w:rsidRPr="002B0D32">
        <w:rPr>
          <w:sz w:val="28"/>
          <w:szCs w:val="28"/>
        </w:rPr>
        <w:t>следований, включающих в себя сведения о лесных пожарах и лесных наса</w:t>
      </w:r>
      <w:r w:rsidRPr="002B0D32">
        <w:rPr>
          <w:sz w:val="28"/>
          <w:szCs w:val="28"/>
        </w:rPr>
        <w:t>ж</w:t>
      </w:r>
      <w:r w:rsidRPr="002B0D32">
        <w:rPr>
          <w:sz w:val="28"/>
          <w:szCs w:val="28"/>
        </w:rPr>
        <w:t>дениях поврежденных вредными организмами, промышленными выбросами, ветровалами (буреломами) и другими негативными воздействиями, лес</w:t>
      </w:r>
      <w:r w:rsidRPr="002B0D32">
        <w:rPr>
          <w:sz w:val="28"/>
          <w:szCs w:val="28"/>
        </w:rPr>
        <w:t>о</w:t>
      </w:r>
      <w:r w:rsidRPr="002B0D32">
        <w:rPr>
          <w:sz w:val="28"/>
          <w:szCs w:val="28"/>
        </w:rPr>
        <w:t>устройства, лесопатологических обследований, рассчитываются новые норм</w:t>
      </w:r>
      <w:r w:rsidRPr="002B0D32">
        <w:rPr>
          <w:sz w:val="28"/>
          <w:szCs w:val="28"/>
        </w:rPr>
        <w:t>а</w:t>
      </w:r>
      <w:r w:rsidRPr="002B0D32">
        <w:rPr>
          <w:sz w:val="28"/>
          <w:szCs w:val="28"/>
        </w:rPr>
        <w:t>тивы, параметры и сроки использования лесов и требования по охране, защ</w:t>
      </w:r>
      <w:r w:rsidRPr="002B0D32">
        <w:rPr>
          <w:sz w:val="28"/>
          <w:szCs w:val="28"/>
        </w:rPr>
        <w:t>и</w:t>
      </w:r>
      <w:r w:rsidRPr="002B0D32">
        <w:rPr>
          <w:sz w:val="28"/>
          <w:szCs w:val="28"/>
        </w:rPr>
        <w:t>те и воспроизводству лесов. Внесение изменений в лесохозяйственные регл</w:t>
      </w:r>
      <w:r w:rsidRPr="002B0D32">
        <w:rPr>
          <w:sz w:val="28"/>
          <w:szCs w:val="28"/>
        </w:rPr>
        <w:t>а</w:t>
      </w:r>
      <w:r w:rsidRPr="002B0D32">
        <w:rPr>
          <w:sz w:val="28"/>
          <w:szCs w:val="28"/>
        </w:rPr>
        <w:t>менты осуществляется в порядке, установленном пунктами 9 - 17 Состава л</w:t>
      </w:r>
      <w:r w:rsidRPr="002B0D32">
        <w:rPr>
          <w:sz w:val="28"/>
          <w:szCs w:val="28"/>
        </w:rPr>
        <w:t>е</w:t>
      </w:r>
      <w:r w:rsidRPr="002B0D32">
        <w:rPr>
          <w:sz w:val="28"/>
          <w:szCs w:val="28"/>
        </w:rPr>
        <w:t>сохозяйственных регламентов, порядка их разработки, сроков их действия и порядка внесения в них изменений.</w:t>
      </w:r>
    </w:p>
    <w:p w:rsidR="00FD20C2" w:rsidRPr="007F09A9" w:rsidRDefault="00FD20C2" w:rsidP="00FB25ED">
      <w:pPr>
        <w:pStyle w:val="pj"/>
        <w:shd w:val="clear" w:color="auto" w:fill="FFFFFF"/>
        <w:spacing w:before="0" w:beforeAutospacing="0" w:after="0" w:afterAutospacing="0" w:line="360" w:lineRule="auto"/>
        <w:jc w:val="both"/>
        <w:textAlignment w:val="baseline"/>
        <w:rPr>
          <w:sz w:val="28"/>
          <w:szCs w:val="28"/>
        </w:rPr>
      </w:pPr>
    </w:p>
    <w:sectPr w:rsidR="00FD20C2" w:rsidRPr="007F09A9" w:rsidSect="004236E8">
      <w:pgSz w:w="11906" w:h="16838" w:code="9"/>
      <w:pgMar w:top="1134" w:right="907" w:bottom="1134" w:left="15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1ED" w:rsidRDefault="008F41ED" w:rsidP="005B3502">
      <w:r>
        <w:separator/>
      </w:r>
    </w:p>
  </w:endnote>
  <w:endnote w:type="continuationSeparator" w:id="0">
    <w:p w:rsidR="008F41ED" w:rsidRDefault="008F41ED"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910320"/>
      <w:docPartObj>
        <w:docPartGallery w:val="Page Numbers (Bottom of Page)"/>
        <w:docPartUnique/>
      </w:docPartObj>
    </w:sdtPr>
    <w:sdtEndPr/>
    <w:sdtContent>
      <w:p w:rsidR="00390F78" w:rsidRDefault="00A4761C">
        <w:pPr>
          <w:pStyle w:val="a7"/>
          <w:jc w:val="center"/>
        </w:pPr>
        <w:r>
          <w:fldChar w:fldCharType="begin"/>
        </w:r>
        <w:r w:rsidR="00390F78">
          <w:instrText>PAGE   \* MERGEFORMAT</w:instrText>
        </w:r>
        <w:r>
          <w:fldChar w:fldCharType="separate"/>
        </w:r>
        <w:r w:rsidR="00390F78">
          <w:rPr>
            <w:noProof/>
          </w:rPr>
          <w:t>1</w:t>
        </w:r>
        <w:r>
          <w:fldChar w:fldCharType="end"/>
        </w:r>
      </w:p>
    </w:sdtContent>
  </w:sdt>
  <w:p w:rsidR="00390F78" w:rsidRDefault="00390F78" w:rsidP="000736AF">
    <w:pPr>
      <w:pStyle w:val="a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7"/>
      <w:jc w:val="center"/>
    </w:pPr>
  </w:p>
  <w:p w:rsidR="00390F78" w:rsidRPr="00B5299E" w:rsidRDefault="00390F78" w:rsidP="00B5299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50648"/>
      <w:docPartObj>
        <w:docPartGallery w:val="Page Numbers (Bottom of Page)"/>
        <w:docPartUnique/>
      </w:docPartObj>
    </w:sdtPr>
    <w:sdtEndPr/>
    <w:sdtContent>
      <w:p w:rsidR="00390F78" w:rsidRPr="00B5299E" w:rsidRDefault="00A4761C" w:rsidP="00D6784D">
        <w:pPr>
          <w:pStyle w:val="a7"/>
          <w:jc w:val="center"/>
        </w:pPr>
        <w:r>
          <w:fldChar w:fldCharType="begin"/>
        </w:r>
        <w:r w:rsidR="00390F78">
          <w:instrText>PAGE   \* MERGEFORMAT</w:instrText>
        </w:r>
        <w:r>
          <w:fldChar w:fldCharType="separate"/>
        </w:r>
        <w:r w:rsidR="00682708">
          <w:rPr>
            <w:noProof/>
          </w:rPr>
          <w:t>17</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765797"/>
      <w:docPartObj>
        <w:docPartGallery w:val="Page Numbers (Bottom of Page)"/>
        <w:docPartUnique/>
      </w:docPartObj>
    </w:sdtPr>
    <w:sdtEndPr/>
    <w:sdtContent>
      <w:p w:rsidR="00390F78" w:rsidRDefault="00A4761C">
        <w:pPr>
          <w:pStyle w:val="a7"/>
          <w:jc w:val="center"/>
        </w:pPr>
        <w:r>
          <w:fldChar w:fldCharType="begin"/>
        </w:r>
        <w:r w:rsidR="00390F78">
          <w:instrText>PAGE   \* MERGEFORMAT</w:instrText>
        </w:r>
        <w:r>
          <w:fldChar w:fldCharType="separate"/>
        </w:r>
        <w:r w:rsidR="00682708">
          <w:rPr>
            <w:noProof/>
          </w:rPr>
          <w:t>289</w:t>
        </w:r>
        <w:r>
          <w:fldChar w:fldCharType="end"/>
        </w:r>
      </w:p>
    </w:sdtContent>
  </w:sdt>
  <w:p w:rsidR="00390F78" w:rsidRDefault="00390F78">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1ED" w:rsidRDefault="008F41ED" w:rsidP="005B3502">
      <w:r>
        <w:separator/>
      </w:r>
    </w:p>
  </w:footnote>
  <w:footnote w:type="continuationSeparator" w:id="0">
    <w:p w:rsidR="008F41ED" w:rsidRDefault="008F41ED"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742825"/>
      <w:docPartObj>
        <w:docPartGallery w:val="Page Numbers (Top of Page)"/>
        <w:docPartUnique/>
      </w:docPartObj>
    </w:sdtPr>
    <w:sdtEndPr/>
    <w:sdtContent>
      <w:p w:rsidR="00390F78" w:rsidRDefault="00A4761C">
        <w:pPr>
          <w:pStyle w:val="a4"/>
          <w:jc w:val="center"/>
        </w:pPr>
        <w:r>
          <w:fldChar w:fldCharType="begin"/>
        </w:r>
        <w:r w:rsidR="00390F78">
          <w:instrText>PAGE   \* MERGEFORMAT</w:instrText>
        </w:r>
        <w:r>
          <w:fldChar w:fldCharType="separate"/>
        </w:r>
        <w:r w:rsidR="00390F78">
          <w:rPr>
            <w:noProof/>
          </w:rPr>
          <w:t>74</w:t>
        </w:r>
        <w:r>
          <w:fldChar w:fldCharType="end"/>
        </w:r>
      </w:p>
    </w:sdtContent>
  </w:sdt>
  <w:p w:rsidR="00390F78" w:rsidRDefault="00390F7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p w:rsidR="00390F78" w:rsidRDefault="00390F7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A4761C" w:rsidP="00C25C41">
    <w:pPr>
      <w:pStyle w:val="a4"/>
      <w:framePr w:wrap="around" w:vAnchor="text" w:hAnchor="margin" w:xAlign="center" w:y="1"/>
      <w:rPr>
        <w:rStyle w:val="a6"/>
      </w:rPr>
    </w:pPr>
    <w:r>
      <w:rPr>
        <w:rStyle w:val="a6"/>
      </w:rPr>
      <w:fldChar w:fldCharType="begin"/>
    </w:r>
    <w:r w:rsidR="00390F78">
      <w:rPr>
        <w:rStyle w:val="a6"/>
      </w:rPr>
      <w:instrText xml:space="preserve">PAGE  </w:instrText>
    </w:r>
    <w:r>
      <w:rPr>
        <w:rStyle w:val="a6"/>
      </w:rPr>
      <w:fldChar w:fldCharType="separate"/>
    </w:r>
    <w:r w:rsidR="00390F78">
      <w:rPr>
        <w:rStyle w:val="a6"/>
        <w:noProof/>
      </w:rPr>
      <w:t>33</w:t>
    </w:r>
    <w:r>
      <w:rPr>
        <w:rStyle w:val="a6"/>
      </w:rPr>
      <w:fldChar w:fldCharType="end"/>
    </w:r>
  </w:p>
  <w:p w:rsidR="00390F78" w:rsidRDefault="00390F78">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Default="00390F78">
    <w:pPr>
      <w:pStyle w:val="a4"/>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F78" w:rsidRPr="00B019D8" w:rsidRDefault="00390F78"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32C6FE0"/>
    <w:multiLevelType w:val="hybridMultilevel"/>
    <w:tmpl w:val="E9620D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0E9A4BE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0F277D8C"/>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0E41D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EC40DC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6">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2E8F5D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F9114B1"/>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23">
    <w:nsid w:val="3A42344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3BF97163"/>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453849CE"/>
    <w:multiLevelType w:val="multilevel"/>
    <w:tmpl w:val="4DECE1BA"/>
    <w:lvl w:ilvl="0">
      <w:start w:val="2"/>
      <w:numFmt w:val="decimal"/>
      <w:lvlText w:val="%1"/>
      <w:lvlJc w:val="left"/>
      <w:pPr>
        <w:tabs>
          <w:tab w:val="num" w:pos="495"/>
        </w:tabs>
        <w:ind w:left="495" w:hanging="495"/>
      </w:pPr>
      <w:rPr>
        <w:rFonts w:cs="Times New Roman" w:hint="default"/>
      </w:rPr>
    </w:lvl>
    <w:lvl w:ilvl="1">
      <w:start w:val="18"/>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33">
    <w:nsid w:val="5FCB275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47E5F32"/>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7746518"/>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4">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E7401F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5"/>
  </w:num>
  <w:num w:numId="2">
    <w:abstractNumId w:val="22"/>
  </w:num>
  <w:num w:numId="3">
    <w:abstractNumId w:val="34"/>
  </w:num>
  <w:num w:numId="4">
    <w:abstractNumId w:val="8"/>
  </w:num>
  <w:num w:numId="5">
    <w:abstractNumId w:val="3"/>
  </w:num>
  <w:num w:numId="6">
    <w:abstractNumId w:val="27"/>
  </w:num>
  <w:num w:numId="7">
    <w:abstractNumId w:val="12"/>
  </w:num>
  <w:num w:numId="8">
    <w:abstractNumId w:val="13"/>
  </w:num>
  <w:num w:numId="9">
    <w:abstractNumId w:val="41"/>
  </w:num>
  <w:num w:numId="10">
    <w:abstractNumId w:val="44"/>
  </w:num>
  <w:num w:numId="11">
    <w:abstractNumId w:val="43"/>
  </w:num>
  <w:num w:numId="12">
    <w:abstractNumId w:val="29"/>
  </w:num>
  <w:num w:numId="13">
    <w:abstractNumId w:val="11"/>
  </w:num>
  <w:num w:numId="14">
    <w:abstractNumId w:val="16"/>
  </w:num>
  <w:num w:numId="15">
    <w:abstractNumId w:val="0"/>
  </w:num>
  <w:num w:numId="16">
    <w:abstractNumId w:val="2"/>
  </w:num>
  <w:num w:numId="17">
    <w:abstractNumId w:val="10"/>
  </w:num>
  <w:num w:numId="18">
    <w:abstractNumId w:val="21"/>
  </w:num>
  <w:num w:numId="19">
    <w:abstractNumId w:val="28"/>
  </w:num>
  <w:num w:numId="20">
    <w:abstractNumId w:val="4"/>
  </w:num>
  <w:num w:numId="21">
    <w:abstractNumId w:val="35"/>
  </w:num>
  <w:num w:numId="22">
    <w:abstractNumId w:val="36"/>
  </w:num>
  <w:num w:numId="23">
    <w:abstractNumId w:val="40"/>
  </w:num>
  <w:num w:numId="24">
    <w:abstractNumId w:val="7"/>
  </w:num>
  <w:num w:numId="25">
    <w:abstractNumId w:val="25"/>
  </w:num>
  <w:num w:numId="26">
    <w:abstractNumId w:val="31"/>
  </w:num>
  <w:num w:numId="27">
    <w:abstractNumId w:val="17"/>
  </w:num>
  <w:num w:numId="28">
    <w:abstractNumId w:val="20"/>
  </w:num>
  <w:num w:numId="29">
    <w:abstractNumId w:val="37"/>
  </w:num>
  <w:num w:numId="30">
    <w:abstractNumId w:val="30"/>
  </w:num>
  <w:num w:numId="31">
    <w:abstractNumId w:val="32"/>
  </w:num>
  <w:num w:numId="32">
    <w:abstractNumId w:val="26"/>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9"/>
  </w:num>
  <w:num w:numId="36">
    <w:abstractNumId w:val="5"/>
  </w:num>
  <w:num w:numId="37">
    <w:abstractNumId w:val="39"/>
  </w:num>
  <w:num w:numId="38">
    <w:abstractNumId w:val="23"/>
  </w:num>
  <w:num w:numId="39">
    <w:abstractNumId w:val="6"/>
  </w:num>
  <w:num w:numId="40">
    <w:abstractNumId w:val="24"/>
  </w:num>
  <w:num w:numId="41">
    <w:abstractNumId w:val="18"/>
  </w:num>
  <w:num w:numId="42">
    <w:abstractNumId w:val="9"/>
  </w:num>
  <w:num w:numId="43">
    <w:abstractNumId w:val="14"/>
  </w:num>
  <w:num w:numId="44">
    <w:abstractNumId w:val="33"/>
  </w:num>
  <w:num w:numId="45">
    <w:abstractNumId w:val="45"/>
  </w:num>
  <w:num w:numId="46">
    <w:abstractNumId w:val="42"/>
  </w:num>
  <w:num w:numId="47">
    <w:abstractNumId w:val="3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proofState w:grammar="clean"/>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34E7"/>
    <w:rsid w:val="00003FA0"/>
    <w:rsid w:val="000042E8"/>
    <w:rsid w:val="00004CD0"/>
    <w:rsid w:val="000059B3"/>
    <w:rsid w:val="00005CBE"/>
    <w:rsid w:val="000065D1"/>
    <w:rsid w:val="00006A2E"/>
    <w:rsid w:val="00007101"/>
    <w:rsid w:val="000072EB"/>
    <w:rsid w:val="0001071F"/>
    <w:rsid w:val="00010F30"/>
    <w:rsid w:val="00011533"/>
    <w:rsid w:val="00011B28"/>
    <w:rsid w:val="00012EC1"/>
    <w:rsid w:val="00012F4A"/>
    <w:rsid w:val="0001532A"/>
    <w:rsid w:val="000154D0"/>
    <w:rsid w:val="0001689E"/>
    <w:rsid w:val="000170F1"/>
    <w:rsid w:val="00017560"/>
    <w:rsid w:val="00020121"/>
    <w:rsid w:val="00020279"/>
    <w:rsid w:val="0002042E"/>
    <w:rsid w:val="0002081A"/>
    <w:rsid w:val="00021378"/>
    <w:rsid w:val="00022FC9"/>
    <w:rsid w:val="000230B8"/>
    <w:rsid w:val="00023817"/>
    <w:rsid w:val="00024914"/>
    <w:rsid w:val="00024A74"/>
    <w:rsid w:val="00024E01"/>
    <w:rsid w:val="00025819"/>
    <w:rsid w:val="00025A3E"/>
    <w:rsid w:val="00025C10"/>
    <w:rsid w:val="00026406"/>
    <w:rsid w:val="0003059B"/>
    <w:rsid w:val="0003104B"/>
    <w:rsid w:val="0003135E"/>
    <w:rsid w:val="00031460"/>
    <w:rsid w:val="000324D3"/>
    <w:rsid w:val="00032837"/>
    <w:rsid w:val="00033464"/>
    <w:rsid w:val="000355A3"/>
    <w:rsid w:val="000358E2"/>
    <w:rsid w:val="00035C86"/>
    <w:rsid w:val="000364BA"/>
    <w:rsid w:val="00037582"/>
    <w:rsid w:val="00037745"/>
    <w:rsid w:val="0003779F"/>
    <w:rsid w:val="0004076F"/>
    <w:rsid w:val="00041596"/>
    <w:rsid w:val="0004165A"/>
    <w:rsid w:val="00041808"/>
    <w:rsid w:val="00042DBC"/>
    <w:rsid w:val="00042E27"/>
    <w:rsid w:val="0004321F"/>
    <w:rsid w:val="00044475"/>
    <w:rsid w:val="00044A17"/>
    <w:rsid w:val="00046D2E"/>
    <w:rsid w:val="000477A9"/>
    <w:rsid w:val="00050484"/>
    <w:rsid w:val="00050B8D"/>
    <w:rsid w:val="000531F0"/>
    <w:rsid w:val="00053320"/>
    <w:rsid w:val="00053715"/>
    <w:rsid w:val="00054570"/>
    <w:rsid w:val="000561BA"/>
    <w:rsid w:val="0005693A"/>
    <w:rsid w:val="000569EB"/>
    <w:rsid w:val="00056B60"/>
    <w:rsid w:val="00056DA1"/>
    <w:rsid w:val="00060912"/>
    <w:rsid w:val="00061126"/>
    <w:rsid w:val="0006135C"/>
    <w:rsid w:val="00061666"/>
    <w:rsid w:val="00061E36"/>
    <w:rsid w:val="00062B78"/>
    <w:rsid w:val="00064189"/>
    <w:rsid w:val="00065218"/>
    <w:rsid w:val="00065661"/>
    <w:rsid w:val="00066553"/>
    <w:rsid w:val="000668E0"/>
    <w:rsid w:val="0007114E"/>
    <w:rsid w:val="00071BF8"/>
    <w:rsid w:val="00071CDC"/>
    <w:rsid w:val="0007210A"/>
    <w:rsid w:val="00072456"/>
    <w:rsid w:val="0007256F"/>
    <w:rsid w:val="0007284E"/>
    <w:rsid w:val="00072A19"/>
    <w:rsid w:val="00072A26"/>
    <w:rsid w:val="000736AF"/>
    <w:rsid w:val="000738A2"/>
    <w:rsid w:val="00073E96"/>
    <w:rsid w:val="00074D04"/>
    <w:rsid w:val="000755FD"/>
    <w:rsid w:val="00076192"/>
    <w:rsid w:val="00077118"/>
    <w:rsid w:val="000774F9"/>
    <w:rsid w:val="00077680"/>
    <w:rsid w:val="000776A6"/>
    <w:rsid w:val="00077C65"/>
    <w:rsid w:val="0008049A"/>
    <w:rsid w:val="00080F70"/>
    <w:rsid w:val="000819ED"/>
    <w:rsid w:val="0008338D"/>
    <w:rsid w:val="000838F6"/>
    <w:rsid w:val="00083FDA"/>
    <w:rsid w:val="00084A78"/>
    <w:rsid w:val="00084D1C"/>
    <w:rsid w:val="00086C0B"/>
    <w:rsid w:val="00086DD6"/>
    <w:rsid w:val="000878B0"/>
    <w:rsid w:val="00090FED"/>
    <w:rsid w:val="0009119A"/>
    <w:rsid w:val="00091B60"/>
    <w:rsid w:val="00091F96"/>
    <w:rsid w:val="0009241A"/>
    <w:rsid w:val="0009247A"/>
    <w:rsid w:val="000927BB"/>
    <w:rsid w:val="00092BFC"/>
    <w:rsid w:val="00094504"/>
    <w:rsid w:val="0009474A"/>
    <w:rsid w:val="00094A73"/>
    <w:rsid w:val="00094FBC"/>
    <w:rsid w:val="000957F2"/>
    <w:rsid w:val="00096273"/>
    <w:rsid w:val="000967DA"/>
    <w:rsid w:val="00096C31"/>
    <w:rsid w:val="00096E1A"/>
    <w:rsid w:val="00096EBC"/>
    <w:rsid w:val="000A0574"/>
    <w:rsid w:val="000A07DD"/>
    <w:rsid w:val="000A14E5"/>
    <w:rsid w:val="000A14F0"/>
    <w:rsid w:val="000A279B"/>
    <w:rsid w:val="000A39A9"/>
    <w:rsid w:val="000A3D29"/>
    <w:rsid w:val="000A53AA"/>
    <w:rsid w:val="000A5F48"/>
    <w:rsid w:val="000A78C4"/>
    <w:rsid w:val="000B22C1"/>
    <w:rsid w:val="000B24D1"/>
    <w:rsid w:val="000B2FA2"/>
    <w:rsid w:val="000B3AA7"/>
    <w:rsid w:val="000B5B7B"/>
    <w:rsid w:val="000B5CF0"/>
    <w:rsid w:val="000B6405"/>
    <w:rsid w:val="000B669A"/>
    <w:rsid w:val="000B6C88"/>
    <w:rsid w:val="000B6ED8"/>
    <w:rsid w:val="000B71C9"/>
    <w:rsid w:val="000B76E4"/>
    <w:rsid w:val="000B773C"/>
    <w:rsid w:val="000C0038"/>
    <w:rsid w:val="000C0063"/>
    <w:rsid w:val="000C0478"/>
    <w:rsid w:val="000C1207"/>
    <w:rsid w:val="000C1665"/>
    <w:rsid w:val="000C178A"/>
    <w:rsid w:val="000C1F54"/>
    <w:rsid w:val="000C2355"/>
    <w:rsid w:val="000C2544"/>
    <w:rsid w:val="000C320F"/>
    <w:rsid w:val="000C348F"/>
    <w:rsid w:val="000C4782"/>
    <w:rsid w:val="000C4D7F"/>
    <w:rsid w:val="000C4EBC"/>
    <w:rsid w:val="000C63A1"/>
    <w:rsid w:val="000C6A29"/>
    <w:rsid w:val="000C6FD9"/>
    <w:rsid w:val="000C7187"/>
    <w:rsid w:val="000C77E5"/>
    <w:rsid w:val="000C7C80"/>
    <w:rsid w:val="000D026B"/>
    <w:rsid w:val="000D206D"/>
    <w:rsid w:val="000D2FE1"/>
    <w:rsid w:val="000D34D9"/>
    <w:rsid w:val="000D362D"/>
    <w:rsid w:val="000D3AA1"/>
    <w:rsid w:val="000D4281"/>
    <w:rsid w:val="000D4550"/>
    <w:rsid w:val="000D569D"/>
    <w:rsid w:val="000D58DF"/>
    <w:rsid w:val="000D6C44"/>
    <w:rsid w:val="000D6FC4"/>
    <w:rsid w:val="000E09FB"/>
    <w:rsid w:val="000E16CF"/>
    <w:rsid w:val="000E1C91"/>
    <w:rsid w:val="000E21CC"/>
    <w:rsid w:val="000E4DAC"/>
    <w:rsid w:val="000E50AC"/>
    <w:rsid w:val="000E6251"/>
    <w:rsid w:val="000E6414"/>
    <w:rsid w:val="000E70AF"/>
    <w:rsid w:val="000E7426"/>
    <w:rsid w:val="000E7DF5"/>
    <w:rsid w:val="000F08A9"/>
    <w:rsid w:val="000F1844"/>
    <w:rsid w:val="000F1E6B"/>
    <w:rsid w:val="000F2A7A"/>
    <w:rsid w:val="000F392D"/>
    <w:rsid w:val="000F39AD"/>
    <w:rsid w:val="000F58E3"/>
    <w:rsid w:val="000F68E6"/>
    <w:rsid w:val="000F6E65"/>
    <w:rsid w:val="000F79CA"/>
    <w:rsid w:val="00100C2D"/>
    <w:rsid w:val="00100FE5"/>
    <w:rsid w:val="00101236"/>
    <w:rsid w:val="00101428"/>
    <w:rsid w:val="001015A1"/>
    <w:rsid w:val="00101C09"/>
    <w:rsid w:val="00101F85"/>
    <w:rsid w:val="00102113"/>
    <w:rsid w:val="00102701"/>
    <w:rsid w:val="0010280C"/>
    <w:rsid w:val="00103DC0"/>
    <w:rsid w:val="001045D5"/>
    <w:rsid w:val="00105EA0"/>
    <w:rsid w:val="00106953"/>
    <w:rsid w:val="00107C44"/>
    <w:rsid w:val="00111CB3"/>
    <w:rsid w:val="00112A3B"/>
    <w:rsid w:val="00112F70"/>
    <w:rsid w:val="00113377"/>
    <w:rsid w:val="00113DD0"/>
    <w:rsid w:val="00113E39"/>
    <w:rsid w:val="0011470C"/>
    <w:rsid w:val="0011621D"/>
    <w:rsid w:val="001166D2"/>
    <w:rsid w:val="00117387"/>
    <w:rsid w:val="001174A1"/>
    <w:rsid w:val="001202E4"/>
    <w:rsid w:val="00120338"/>
    <w:rsid w:val="00120664"/>
    <w:rsid w:val="00120D5A"/>
    <w:rsid w:val="0012106A"/>
    <w:rsid w:val="00121286"/>
    <w:rsid w:val="00121599"/>
    <w:rsid w:val="00121A58"/>
    <w:rsid w:val="001226E3"/>
    <w:rsid w:val="00123112"/>
    <w:rsid w:val="0012377D"/>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204A"/>
    <w:rsid w:val="0014237B"/>
    <w:rsid w:val="00142B01"/>
    <w:rsid w:val="0014326D"/>
    <w:rsid w:val="0014427F"/>
    <w:rsid w:val="0014476F"/>
    <w:rsid w:val="00145AE3"/>
    <w:rsid w:val="00146696"/>
    <w:rsid w:val="00146E74"/>
    <w:rsid w:val="00150B38"/>
    <w:rsid w:val="00150D14"/>
    <w:rsid w:val="00151BF7"/>
    <w:rsid w:val="001520D7"/>
    <w:rsid w:val="00152705"/>
    <w:rsid w:val="00152C37"/>
    <w:rsid w:val="00155C4C"/>
    <w:rsid w:val="00156E0E"/>
    <w:rsid w:val="001572F5"/>
    <w:rsid w:val="00157687"/>
    <w:rsid w:val="00157AF4"/>
    <w:rsid w:val="00157BBC"/>
    <w:rsid w:val="00157FD3"/>
    <w:rsid w:val="0016042F"/>
    <w:rsid w:val="0016083B"/>
    <w:rsid w:val="00160C3D"/>
    <w:rsid w:val="0016373C"/>
    <w:rsid w:val="00163B09"/>
    <w:rsid w:val="001642B3"/>
    <w:rsid w:val="00164BCC"/>
    <w:rsid w:val="0016547F"/>
    <w:rsid w:val="00165700"/>
    <w:rsid w:val="0016669C"/>
    <w:rsid w:val="00166AE8"/>
    <w:rsid w:val="00167234"/>
    <w:rsid w:val="00167311"/>
    <w:rsid w:val="00167546"/>
    <w:rsid w:val="00167A11"/>
    <w:rsid w:val="001704C7"/>
    <w:rsid w:val="00171A4E"/>
    <w:rsid w:val="0017289E"/>
    <w:rsid w:val="00172F67"/>
    <w:rsid w:val="00173DEF"/>
    <w:rsid w:val="001749AA"/>
    <w:rsid w:val="00174AD5"/>
    <w:rsid w:val="0017566F"/>
    <w:rsid w:val="00176219"/>
    <w:rsid w:val="00176965"/>
    <w:rsid w:val="001772D8"/>
    <w:rsid w:val="00177C5A"/>
    <w:rsid w:val="00177D9E"/>
    <w:rsid w:val="00181669"/>
    <w:rsid w:val="00181EA2"/>
    <w:rsid w:val="00182909"/>
    <w:rsid w:val="00183068"/>
    <w:rsid w:val="001834B0"/>
    <w:rsid w:val="00183FF3"/>
    <w:rsid w:val="00184AE2"/>
    <w:rsid w:val="00184B59"/>
    <w:rsid w:val="00185960"/>
    <w:rsid w:val="00187981"/>
    <w:rsid w:val="00187A05"/>
    <w:rsid w:val="00187EFF"/>
    <w:rsid w:val="001901DE"/>
    <w:rsid w:val="00190BB4"/>
    <w:rsid w:val="00190E06"/>
    <w:rsid w:val="001914FC"/>
    <w:rsid w:val="001932DE"/>
    <w:rsid w:val="001943B0"/>
    <w:rsid w:val="00194926"/>
    <w:rsid w:val="00197E14"/>
    <w:rsid w:val="001A0216"/>
    <w:rsid w:val="001A0C37"/>
    <w:rsid w:val="001A0E5F"/>
    <w:rsid w:val="001A115C"/>
    <w:rsid w:val="001A1224"/>
    <w:rsid w:val="001A179E"/>
    <w:rsid w:val="001A1CD3"/>
    <w:rsid w:val="001A20E5"/>
    <w:rsid w:val="001A2547"/>
    <w:rsid w:val="001A28E3"/>
    <w:rsid w:val="001A2BFB"/>
    <w:rsid w:val="001A2F2D"/>
    <w:rsid w:val="001A3F07"/>
    <w:rsid w:val="001A56B9"/>
    <w:rsid w:val="001A5D38"/>
    <w:rsid w:val="001A63A2"/>
    <w:rsid w:val="001A69BF"/>
    <w:rsid w:val="001A6A29"/>
    <w:rsid w:val="001A7446"/>
    <w:rsid w:val="001A76CC"/>
    <w:rsid w:val="001B040D"/>
    <w:rsid w:val="001B0BC2"/>
    <w:rsid w:val="001B3AE7"/>
    <w:rsid w:val="001B4072"/>
    <w:rsid w:val="001B4876"/>
    <w:rsid w:val="001B5752"/>
    <w:rsid w:val="001B6752"/>
    <w:rsid w:val="001C1354"/>
    <w:rsid w:val="001C1370"/>
    <w:rsid w:val="001C19B7"/>
    <w:rsid w:val="001C207B"/>
    <w:rsid w:val="001C20E7"/>
    <w:rsid w:val="001C225D"/>
    <w:rsid w:val="001C243F"/>
    <w:rsid w:val="001C3128"/>
    <w:rsid w:val="001C39A6"/>
    <w:rsid w:val="001C44BC"/>
    <w:rsid w:val="001C4A89"/>
    <w:rsid w:val="001C5153"/>
    <w:rsid w:val="001C5C28"/>
    <w:rsid w:val="001C6C34"/>
    <w:rsid w:val="001C756F"/>
    <w:rsid w:val="001D07C0"/>
    <w:rsid w:val="001D1CA2"/>
    <w:rsid w:val="001D2A92"/>
    <w:rsid w:val="001D3528"/>
    <w:rsid w:val="001D37A8"/>
    <w:rsid w:val="001D429D"/>
    <w:rsid w:val="001D4428"/>
    <w:rsid w:val="001D504A"/>
    <w:rsid w:val="001D5A08"/>
    <w:rsid w:val="001D683F"/>
    <w:rsid w:val="001D7C04"/>
    <w:rsid w:val="001E0529"/>
    <w:rsid w:val="001E089D"/>
    <w:rsid w:val="001E2293"/>
    <w:rsid w:val="001E26A2"/>
    <w:rsid w:val="001E2B78"/>
    <w:rsid w:val="001E33A7"/>
    <w:rsid w:val="001E3AAE"/>
    <w:rsid w:val="001E4D6C"/>
    <w:rsid w:val="001E57D1"/>
    <w:rsid w:val="001E5FFE"/>
    <w:rsid w:val="001E672C"/>
    <w:rsid w:val="001E6957"/>
    <w:rsid w:val="001E6B50"/>
    <w:rsid w:val="001E6B68"/>
    <w:rsid w:val="001E7DAB"/>
    <w:rsid w:val="001F0895"/>
    <w:rsid w:val="001F0DDC"/>
    <w:rsid w:val="001F118D"/>
    <w:rsid w:val="001F17B5"/>
    <w:rsid w:val="001F17D4"/>
    <w:rsid w:val="001F1D5E"/>
    <w:rsid w:val="001F2145"/>
    <w:rsid w:val="001F2917"/>
    <w:rsid w:val="001F2AAD"/>
    <w:rsid w:val="001F4A11"/>
    <w:rsid w:val="001F4CC9"/>
    <w:rsid w:val="001F5332"/>
    <w:rsid w:val="001F541F"/>
    <w:rsid w:val="001F5635"/>
    <w:rsid w:val="001F6053"/>
    <w:rsid w:val="001F6557"/>
    <w:rsid w:val="001F68B2"/>
    <w:rsid w:val="001F6C98"/>
    <w:rsid w:val="001F6E8B"/>
    <w:rsid w:val="001F718B"/>
    <w:rsid w:val="002009C8"/>
    <w:rsid w:val="00200D0B"/>
    <w:rsid w:val="00200F31"/>
    <w:rsid w:val="0020130A"/>
    <w:rsid w:val="00202810"/>
    <w:rsid w:val="00203A0F"/>
    <w:rsid w:val="002047FF"/>
    <w:rsid w:val="002048C0"/>
    <w:rsid w:val="002052CB"/>
    <w:rsid w:val="0020551C"/>
    <w:rsid w:val="0020710A"/>
    <w:rsid w:val="0020728C"/>
    <w:rsid w:val="00207D85"/>
    <w:rsid w:val="00207EC4"/>
    <w:rsid w:val="0021172D"/>
    <w:rsid w:val="002120EB"/>
    <w:rsid w:val="00212968"/>
    <w:rsid w:val="002148C2"/>
    <w:rsid w:val="00215861"/>
    <w:rsid w:val="002167E4"/>
    <w:rsid w:val="00220C47"/>
    <w:rsid w:val="00221940"/>
    <w:rsid w:val="00221B41"/>
    <w:rsid w:val="002220A2"/>
    <w:rsid w:val="00222296"/>
    <w:rsid w:val="002228F6"/>
    <w:rsid w:val="00222A2E"/>
    <w:rsid w:val="00223AF3"/>
    <w:rsid w:val="002248F2"/>
    <w:rsid w:val="0022634D"/>
    <w:rsid w:val="00227EF8"/>
    <w:rsid w:val="0023025B"/>
    <w:rsid w:val="00230B00"/>
    <w:rsid w:val="00230F5B"/>
    <w:rsid w:val="002316C3"/>
    <w:rsid w:val="0023198D"/>
    <w:rsid w:val="00231C42"/>
    <w:rsid w:val="00231DC5"/>
    <w:rsid w:val="002328EC"/>
    <w:rsid w:val="002331AA"/>
    <w:rsid w:val="002334A4"/>
    <w:rsid w:val="00234067"/>
    <w:rsid w:val="00234ADE"/>
    <w:rsid w:val="0023502F"/>
    <w:rsid w:val="00235279"/>
    <w:rsid w:val="002363DD"/>
    <w:rsid w:val="002364EA"/>
    <w:rsid w:val="00236D71"/>
    <w:rsid w:val="00237513"/>
    <w:rsid w:val="0024052D"/>
    <w:rsid w:val="00241E88"/>
    <w:rsid w:val="00241EBE"/>
    <w:rsid w:val="00242162"/>
    <w:rsid w:val="00242F0F"/>
    <w:rsid w:val="002437E4"/>
    <w:rsid w:val="00243A1D"/>
    <w:rsid w:val="00243A45"/>
    <w:rsid w:val="00243A57"/>
    <w:rsid w:val="002448B2"/>
    <w:rsid w:val="00244D77"/>
    <w:rsid w:val="00245803"/>
    <w:rsid w:val="002461CA"/>
    <w:rsid w:val="002461CB"/>
    <w:rsid w:val="002465D7"/>
    <w:rsid w:val="00246E70"/>
    <w:rsid w:val="00247E62"/>
    <w:rsid w:val="00250306"/>
    <w:rsid w:val="0025032D"/>
    <w:rsid w:val="00250394"/>
    <w:rsid w:val="0025152D"/>
    <w:rsid w:val="00251627"/>
    <w:rsid w:val="00251E22"/>
    <w:rsid w:val="00251E96"/>
    <w:rsid w:val="002523AD"/>
    <w:rsid w:val="002539A6"/>
    <w:rsid w:val="00253C97"/>
    <w:rsid w:val="002560E9"/>
    <w:rsid w:val="00256900"/>
    <w:rsid w:val="00256E1E"/>
    <w:rsid w:val="00256EF5"/>
    <w:rsid w:val="00257151"/>
    <w:rsid w:val="00257465"/>
    <w:rsid w:val="00257839"/>
    <w:rsid w:val="00257CA4"/>
    <w:rsid w:val="002602F5"/>
    <w:rsid w:val="00260B03"/>
    <w:rsid w:val="00260BDC"/>
    <w:rsid w:val="00260CD0"/>
    <w:rsid w:val="00261E60"/>
    <w:rsid w:val="002620C2"/>
    <w:rsid w:val="00262455"/>
    <w:rsid w:val="0026286E"/>
    <w:rsid w:val="0026356F"/>
    <w:rsid w:val="002636FA"/>
    <w:rsid w:val="00263842"/>
    <w:rsid w:val="00263B79"/>
    <w:rsid w:val="00264C05"/>
    <w:rsid w:val="00265916"/>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73AA"/>
    <w:rsid w:val="0028083D"/>
    <w:rsid w:val="00280DD0"/>
    <w:rsid w:val="002812EF"/>
    <w:rsid w:val="0028181D"/>
    <w:rsid w:val="00281937"/>
    <w:rsid w:val="0028196A"/>
    <w:rsid w:val="00282276"/>
    <w:rsid w:val="002828B4"/>
    <w:rsid w:val="00282E52"/>
    <w:rsid w:val="002834DF"/>
    <w:rsid w:val="00283C91"/>
    <w:rsid w:val="00283DC6"/>
    <w:rsid w:val="00284AD8"/>
    <w:rsid w:val="00284CE9"/>
    <w:rsid w:val="00285ABA"/>
    <w:rsid w:val="00286F50"/>
    <w:rsid w:val="00287487"/>
    <w:rsid w:val="00290CF8"/>
    <w:rsid w:val="00292130"/>
    <w:rsid w:val="00292734"/>
    <w:rsid w:val="002932F6"/>
    <w:rsid w:val="00293C31"/>
    <w:rsid w:val="00294953"/>
    <w:rsid w:val="002958A6"/>
    <w:rsid w:val="00295A81"/>
    <w:rsid w:val="00296B38"/>
    <w:rsid w:val="00296F9B"/>
    <w:rsid w:val="002A017C"/>
    <w:rsid w:val="002A1445"/>
    <w:rsid w:val="002A149B"/>
    <w:rsid w:val="002A3C68"/>
    <w:rsid w:val="002A4118"/>
    <w:rsid w:val="002A5AFC"/>
    <w:rsid w:val="002A6906"/>
    <w:rsid w:val="002A7F16"/>
    <w:rsid w:val="002A7F97"/>
    <w:rsid w:val="002B0D32"/>
    <w:rsid w:val="002B18C7"/>
    <w:rsid w:val="002B2A70"/>
    <w:rsid w:val="002B2AF7"/>
    <w:rsid w:val="002B3428"/>
    <w:rsid w:val="002B42B6"/>
    <w:rsid w:val="002B4965"/>
    <w:rsid w:val="002B4A74"/>
    <w:rsid w:val="002B562A"/>
    <w:rsid w:val="002B57C0"/>
    <w:rsid w:val="002B6129"/>
    <w:rsid w:val="002B646D"/>
    <w:rsid w:val="002B6559"/>
    <w:rsid w:val="002B6621"/>
    <w:rsid w:val="002B772D"/>
    <w:rsid w:val="002C0235"/>
    <w:rsid w:val="002C0538"/>
    <w:rsid w:val="002C109F"/>
    <w:rsid w:val="002C1F16"/>
    <w:rsid w:val="002C27CE"/>
    <w:rsid w:val="002C2A7B"/>
    <w:rsid w:val="002C3628"/>
    <w:rsid w:val="002C36A3"/>
    <w:rsid w:val="002C511C"/>
    <w:rsid w:val="002C5412"/>
    <w:rsid w:val="002C575F"/>
    <w:rsid w:val="002C644D"/>
    <w:rsid w:val="002C71D9"/>
    <w:rsid w:val="002C7B50"/>
    <w:rsid w:val="002D1F4E"/>
    <w:rsid w:val="002D21D1"/>
    <w:rsid w:val="002D2452"/>
    <w:rsid w:val="002D2513"/>
    <w:rsid w:val="002D2EFF"/>
    <w:rsid w:val="002D456B"/>
    <w:rsid w:val="002D4649"/>
    <w:rsid w:val="002D52A6"/>
    <w:rsid w:val="002D54FC"/>
    <w:rsid w:val="002D55D9"/>
    <w:rsid w:val="002D59DD"/>
    <w:rsid w:val="002D72EE"/>
    <w:rsid w:val="002E01E9"/>
    <w:rsid w:val="002E0530"/>
    <w:rsid w:val="002E1424"/>
    <w:rsid w:val="002E21AE"/>
    <w:rsid w:val="002E45C7"/>
    <w:rsid w:val="002E5256"/>
    <w:rsid w:val="002E5B04"/>
    <w:rsid w:val="002E6AEF"/>
    <w:rsid w:val="002E6D14"/>
    <w:rsid w:val="002F06B1"/>
    <w:rsid w:val="002F1715"/>
    <w:rsid w:val="002F1AEE"/>
    <w:rsid w:val="002F228B"/>
    <w:rsid w:val="002F2402"/>
    <w:rsid w:val="002F24B0"/>
    <w:rsid w:val="002F2572"/>
    <w:rsid w:val="002F4284"/>
    <w:rsid w:val="002F48EF"/>
    <w:rsid w:val="002F61FA"/>
    <w:rsid w:val="002F6FB7"/>
    <w:rsid w:val="002F71B7"/>
    <w:rsid w:val="002F7BE8"/>
    <w:rsid w:val="0030012C"/>
    <w:rsid w:val="00300A2A"/>
    <w:rsid w:val="00300A94"/>
    <w:rsid w:val="003014F7"/>
    <w:rsid w:val="00302500"/>
    <w:rsid w:val="0030250D"/>
    <w:rsid w:val="00302738"/>
    <w:rsid w:val="003027F5"/>
    <w:rsid w:val="00302F87"/>
    <w:rsid w:val="00303C17"/>
    <w:rsid w:val="0030610F"/>
    <w:rsid w:val="0030650B"/>
    <w:rsid w:val="00306714"/>
    <w:rsid w:val="00306BD0"/>
    <w:rsid w:val="00307CB9"/>
    <w:rsid w:val="00310447"/>
    <w:rsid w:val="003104BB"/>
    <w:rsid w:val="0031091A"/>
    <w:rsid w:val="00310B17"/>
    <w:rsid w:val="00311225"/>
    <w:rsid w:val="00311299"/>
    <w:rsid w:val="00311EBB"/>
    <w:rsid w:val="0031293E"/>
    <w:rsid w:val="00312AD6"/>
    <w:rsid w:val="00312F30"/>
    <w:rsid w:val="00314590"/>
    <w:rsid w:val="003145BE"/>
    <w:rsid w:val="00315AAC"/>
    <w:rsid w:val="00315C42"/>
    <w:rsid w:val="003162EB"/>
    <w:rsid w:val="0031655F"/>
    <w:rsid w:val="0031664E"/>
    <w:rsid w:val="003171DB"/>
    <w:rsid w:val="00317730"/>
    <w:rsid w:val="00317751"/>
    <w:rsid w:val="00317938"/>
    <w:rsid w:val="00317A5B"/>
    <w:rsid w:val="0032067B"/>
    <w:rsid w:val="00321D9D"/>
    <w:rsid w:val="00322E43"/>
    <w:rsid w:val="00323263"/>
    <w:rsid w:val="00324350"/>
    <w:rsid w:val="00324423"/>
    <w:rsid w:val="0032471F"/>
    <w:rsid w:val="00324C1A"/>
    <w:rsid w:val="0032539B"/>
    <w:rsid w:val="00326C4C"/>
    <w:rsid w:val="00327398"/>
    <w:rsid w:val="0032749D"/>
    <w:rsid w:val="00327CEF"/>
    <w:rsid w:val="00327E32"/>
    <w:rsid w:val="0033239A"/>
    <w:rsid w:val="00333782"/>
    <w:rsid w:val="00333EC2"/>
    <w:rsid w:val="003346B1"/>
    <w:rsid w:val="00334C8D"/>
    <w:rsid w:val="003356D2"/>
    <w:rsid w:val="003363C7"/>
    <w:rsid w:val="003363E0"/>
    <w:rsid w:val="00336987"/>
    <w:rsid w:val="00336995"/>
    <w:rsid w:val="00340F1F"/>
    <w:rsid w:val="00341C87"/>
    <w:rsid w:val="00341CE0"/>
    <w:rsid w:val="00341D79"/>
    <w:rsid w:val="0034275A"/>
    <w:rsid w:val="00342999"/>
    <w:rsid w:val="00342AAC"/>
    <w:rsid w:val="00344EC2"/>
    <w:rsid w:val="00345794"/>
    <w:rsid w:val="00346293"/>
    <w:rsid w:val="00346AF3"/>
    <w:rsid w:val="00347337"/>
    <w:rsid w:val="0035050A"/>
    <w:rsid w:val="00351D01"/>
    <w:rsid w:val="00351DE0"/>
    <w:rsid w:val="00355147"/>
    <w:rsid w:val="00355999"/>
    <w:rsid w:val="00355F28"/>
    <w:rsid w:val="00356D81"/>
    <w:rsid w:val="00357FF6"/>
    <w:rsid w:val="0036028F"/>
    <w:rsid w:val="003602C5"/>
    <w:rsid w:val="00361186"/>
    <w:rsid w:val="00361A64"/>
    <w:rsid w:val="00362AC7"/>
    <w:rsid w:val="00362B52"/>
    <w:rsid w:val="00362D03"/>
    <w:rsid w:val="00363A04"/>
    <w:rsid w:val="00364622"/>
    <w:rsid w:val="00364839"/>
    <w:rsid w:val="00364B51"/>
    <w:rsid w:val="0036556F"/>
    <w:rsid w:val="00365BE8"/>
    <w:rsid w:val="00367AA6"/>
    <w:rsid w:val="00367AEF"/>
    <w:rsid w:val="00367C56"/>
    <w:rsid w:val="00367D01"/>
    <w:rsid w:val="00370D41"/>
    <w:rsid w:val="00370ECA"/>
    <w:rsid w:val="003720C4"/>
    <w:rsid w:val="0037261C"/>
    <w:rsid w:val="00372A84"/>
    <w:rsid w:val="003737BF"/>
    <w:rsid w:val="00373B0A"/>
    <w:rsid w:val="0037403D"/>
    <w:rsid w:val="003743A0"/>
    <w:rsid w:val="00374F9F"/>
    <w:rsid w:val="00375F08"/>
    <w:rsid w:val="00376352"/>
    <w:rsid w:val="00376EC0"/>
    <w:rsid w:val="0037776E"/>
    <w:rsid w:val="00377785"/>
    <w:rsid w:val="00382760"/>
    <w:rsid w:val="00382798"/>
    <w:rsid w:val="00382BE4"/>
    <w:rsid w:val="00382C0D"/>
    <w:rsid w:val="003842A0"/>
    <w:rsid w:val="00384716"/>
    <w:rsid w:val="0038474E"/>
    <w:rsid w:val="00384815"/>
    <w:rsid w:val="00384A12"/>
    <w:rsid w:val="00384DDA"/>
    <w:rsid w:val="00385695"/>
    <w:rsid w:val="00385D07"/>
    <w:rsid w:val="00385D37"/>
    <w:rsid w:val="003862E8"/>
    <w:rsid w:val="00386640"/>
    <w:rsid w:val="00390BB9"/>
    <w:rsid w:val="00390F78"/>
    <w:rsid w:val="003913CC"/>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156A"/>
    <w:rsid w:val="003A1BB8"/>
    <w:rsid w:val="003A1F3D"/>
    <w:rsid w:val="003A34BE"/>
    <w:rsid w:val="003A3DE8"/>
    <w:rsid w:val="003A420C"/>
    <w:rsid w:val="003A44B8"/>
    <w:rsid w:val="003A4F18"/>
    <w:rsid w:val="003A4F83"/>
    <w:rsid w:val="003A5A32"/>
    <w:rsid w:val="003A5A8C"/>
    <w:rsid w:val="003A60AB"/>
    <w:rsid w:val="003A6CB5"/>
    <w:rsid w:val="003B36F8"/>
    <w:rsid w:val="003B4194"/>
    <w:rsid w:val="003B4621"/>
    <w:rsid w:val="003B48BD"/>
    <w:rsid w:val="003B55B9"/>
    <w:rsid w:val="003B5C18"/>
    <w:rsid w:val="003B6159"/>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CCE"/>
    <w:rsid w:val="003C75E9"/>
    <w:rsid w:val="003C77E8"/>
    <w:rsid w:val="003D0B30"/>
    <w:rsid w:val="003D1576"/>
    <w:rsid w:val="003D21CB"/>
    <w:rsid w:val="003D2AD4"/>
    <w:rsid w:val="003D3D5B"/>
    <w:rsid w:val="003D7871"/>
    <w:rsid w:val="003D7F64"/>
    <w:rsid w:val="003E09A5"/>
    <w:rsid w:val="003E0C43"/>
    <w:rsid w:val="003E1E14"/>
    <w:rsid w:val="003E2098"/>
    <w:rsid w:val="003E2143"/>
    <w:rsid w:val="003E400B"/>
    <w:rsid w:val="003E46F1"/>
    <w:rsid w:val="003E52E0"/>
    <w:rsid w:val="003E61D0"/>
    <w:rsid w:val="003E62E4"/>
    <w:rsid w:val="003E6B77"/>
    <w:rsid w:val="003E7ADF"/>
    <w:rsid w:val="003F14B9"/>
    <w:rsid w:val="003F19D3"/>
    <w:rsid w:val="003F2455"/>
    <w:rsid w:val="003F2CCF"/>
    <w:rsid w:val="003F3C07"/>
    <w:rsid w:val="003F5F11"/>
    <w:rsid w:val="003F6BF0"/>
    <w:rsid w:val="003F6C5B"/>
    <w:rsid w:val="003F70F5"/>
    <w:rsid w:val="003F7349"/>
    <w:rsid w:val="003F739E"/>
    <w:rsid w:val="003F7699"/>
    <w:rsid w:val="00400872"/>
    <w:rsid w:val="004011C1"/>
    <w:rsid w:val="0040154C"/>
    <w:rsid w:val="00401807"/>
    <w:rsid w:val="00401D13"/>
    <w:rsid w:val="00401EF6"/>
    <w:rsid w:val="00402515"/>
    <w:rsid w:val="0040326A"/>
    <w:rsid w:val="00403D30"/>
    <w:rsid w:val="00404158"/>
    <w:rsid w:val="00404EA5"/>
    <w:rsid w:val="004062B0"/>
    <w:rsid w:val="00406A43"/>
    <w:rsid w:val="00406B1D"/>
    <w:rsid w:val="00406C20"/>
    <w:rsid w:val="00406CC5"/>
    <w:rsid w:val="00407265"/>
    <w:rsid w:val="004073AA"/>
    <w:rsid w:val="0041035A"/>
    <w:rsid w:val="00410E90"/>
    <w:rsid w:val="0041109D"/>
    <w:rsid w:val="004110E0"/>
    <w:rsid w:val="004139D7"/>
    <w:rsid w:val="00413B04"/>
    <w:rsid w:val="004157BF"/>
    <w:rsid w:val="004171A2"/>
    <w:rsid w:val="0041777F"/>
    <w:rsid w:val="00420455"/>
    <w:rsid w:val="00420561"/>
    <w:rsid w:val="00421A21"/>
    <w:rsid w:val="00421DB9"/>
    <w:rsid w:val="00422035"/>
    <w:rsid w:val="004236E8"/>
    <w:rsid w:val="00423AB2"/>
    <w:rsid w:val="00424BF4"/>
    <w:rsid w:val="00424E34"/>
    <w:rsid w:val="0042529E"/>
    <w:rsid w:val="00425CB8"/>
    <w:rsid w:val="00425E9A"/>
    <w:rsid w:val="00425F2C"/>
    <w:rsid w:val="004264B4"/>
    <w:rsid w:val="0042696F"/>
    <w:rsid w:val="00427670"/>
    <w:rsid w:val="004278CF"/>
    <w:rsid w:val="0042797D"/>
    <w:rsid w:val="004301EA"/>
    <w:rsid w:val="00430250"/>
    <w:rsid w:val="0043082E"/>
    <w:rsid w:val="004308E8"/>
    <w:rsid w:val="00430E26"/>
    <w:rsid w:val="004316EC"/>
    <w:rsid w:val="00433383"/>
    <w:rsid w:val="00433904"/>
    <w:rsid w:val="0043467A"/>
    <w:rsid w:val="00434A26"/>
    <w:rsid w:val="00434C15"/>
    <w:rsid w:val="00435294"/>
    <w:rsid w:val="00435FB2"/>
    <w:rsid w:val="0043691D"/>
    <w:rsid w:val="004370AB"/>
    <w:rsid w:val="00437638"/>
    <w:rsid w:val="004400A3"/>
    <w:rsid w:val="0044040C"/>
    <w:rsid w:val="0044083A"/>
    <w:rsid w:val="004410E8"/>
    <w:rsid w:val="004415DA"/>
    <w:rsid w:val="00441FF4"/>
    <w:rsid w:val="00442042"/>
    <w:rsid w:val="00442DF4"/>
    <w:rsid w:val="00443624"/>
    <w:rsid w:val="00444BD0"/>
    <w:rsid w:val="00444C02"/>
    <w:rsid w:val="0044573F"/>
    <w:rsid w:val="00445866"/>
    <w:rsid w:val="0044592D"/>
    <w:rsid w:val="00445C4A"/>
    <w:rsid w:val="004465E7"/>
    <w:rsid w:val="004465FE"/>
    <w:rsid w:val="00446848"/>
    <w:rsid w:val="00446BEF"/>
    <w:rsid w:val="00447642"/>
    <w:rsid w:val="00450ACC"/>
    <w:rsid w:val="00450C30"/>
    <w:rsid w:val="00450CEE"/>
    <w:rsid w:val="00450FE1"/>
    <w:rsid w:val="00451C5F"/>
    <w:rsid w:val="00451DD6"/>
    <w:rsid w:val="00452A91"/>
    <w:rsid w:val="00453A40"/>
    <w:rsid w:val="00453F72"/>
    <w:rsid w:val="004546B0"/>
    <w:rsid w:val="00456BA7"/>
    <w:rsid w:val="00457C3B"/>
    <w:rsid w:val="00460DDE"/>
    <w:rsid w:val="004610AA"/>
    <w:rsid w:val="00461170"/>
    <w:rsid w:val="004619A9"/>
    <w:rsid w:val="004619EC"/>
    <w:rsid w:val="00461A89"/>
    <w:rsid w:val="00462864"/>
    <w:rsid w:val="00462C53"/>
    <w:rsid w:val="0046367A"/>
    <w:rsid w:val="0046371E"/>
    <w:rsid w:val="00464A5B"/>
    <w:rsid w:val="00464B2A"/>
    <w:rsid w:val="0046507A"/>
    <w:rsid w:val="004654BF"/>
    <w:rsid w:val="00465A99"/>
    <w:rsid w:val="00465C78"/>
    <w:rsid w:val="00466ADD"/>
    <w:rsid w:val="00467689"/>
    <w:rsid w:val="004677B0"/>
    <w:rsid w:val="00470268"/>
    <w:rsid w:val="00470D12"/>
    <w:rsid w:val="00471030"/>
    <w:rsid w:val="00471A08"/>
    <w:rsid w:val="00471BDE"/>
    <w:rsid w:val="00472EFA"/>
    <w:rsid w:val="00473989"/>
    <w:rsid w:val="00473CEC"/>
    <w:rsid w:val="00474CAE"/>
    <w:rsid w:val="00476E05"/>
    <w:rsid w:val="004772D8"/>
    <w:rsid w:val="004775D8"/>
    <w:rsid w:val="00477F73"/>
    <w:rsid w:val="004800D6"/>
    <w:rsid w:val="0048115A"/>
    <w:rsid w:val="004815A2"/>
    <w:rsid w:val="004821DC"/>
    <w:rsid w:val="004829FE"/>
    <w:rsid w:val="00483E87"/>
    <w:rsid w:val="004848D9"/>
    <w:rsid w:val="004854E9"/>
    <w:rsid w:val="00486455"/>
    <w:rsid w:val="004869D3"/>
    <w:rsid w:val="004872C0"/>
    <w:rsid w:val="00487CF6"/>
    <w:rsid w:val="00490D54"/>
    <w:rsid w:val="0049103C"/>
    <w:rsid w:val="00491298"/>
    <w:rsid w:val="0049141B"/>
    <w:rsid w:val="004919CB"/>
    <w:rsid w:val="00491D05"/>
    <w:rsid w:val="00491FD9"/>
    <w:rsid w:val="00492A8B"/>
    <w:rsid w:val="0049450A"/>
    <w:rsid w:val="00494652"/>
    <w:rsid w:val="00494906"/>
    <w:rsid w:val="00494AA3"/>
    <w:rsid w:val="0049561A"/>
    <w:rsid w:val="004962D0"/>
    <w:rsid w:val="0049689E"/>
    <w:rsid w:val="004977AA"/>
    <w:rsid w:val="004A0C16"/>
    <w:rsid w:val="004A0FE4"/>
    <w:rsid w:val="004A161F"/>
    <w:rsid w:val="004A1DEA"/>
    <w:rsid w:val="004A256E"/>
    <w:rsid w:val="004A5046"/>
    <w:rsid w:val="004A5144"/>
    <w:rsid w:val="004A54BF"/>
    <w:rsid w:val="004A6A81"/>
    <w:rsid w:val="004A72C7"/>
    <w:rsid w:val="004A755E"/>
    <w:rsid w:val="004B062D"/>
    <w:rsid w:val="004B100D"/>
    <w:rsid w:val="004B1AA1"/>
    <w:rsid w:val="004B2A38"/>
    <w:rsid w:val="004B2E79"/>
    <w:rsid w:val="004B2ECB"/>
    <w:rsid w:val="004B43C3"/>
    <w:rsid w:val="004B5298"/>
    <w:rsid w:val="004B5536"/>
    <w:rsid w:val="004B5620"/>
    <w:rsid w:val="004B5E22"/>
    <w:rsid w:val="004C1122"/>
    <w:rsid w:val="004C18DD"/>
    <w:rsid w:val="004C1D72"/>
    <w:rsid w:val="004C29CB"/>
    <w:rsid w:val="004C2DCF"/>
    <w:rsid w:val="004C2E30"/>
    <w:rsid w:val="004C3135"/>
    <w:rsid w:val="004C3E4D"/>
    <w:rsid w:val="004C3F47"/>
    <w:rsid w:val="004C48C4"/>
    <w:rsid w:val="004C4E05"/>
    <w:rsid w:val="004C4E2F"/>
    <w:rsid w:val="004C507A"/>
    <w:rsid w:val="004C50B3"/>
    <w:rsid w:val="004C5122"/>
    <w:rsid w:val="004C51AB"/>
    <w:rsid w:val="004C5AD8"/>
    <w:rsid w:val="004C6322"/>
    <w:rsid w:val="004C6949"/>
    <w:rsid w:val="004C7D50"/>
    <w:rsid w:val="004C7F6F"/>
    <w:rsid w:val="004D0481"/>
    <w:rsid w:val="004D16DF"/>
    <w:rsid w:val="004D1970"/>
    <w:rsid w:val="004D2182"/>
    <w:rsid w:val="004D2F9C"/>
    <w:rsid w:val="004D3669"/>
    <w:rsid w:val="004D36FC"/>
    <w:rsid w:val="004D5394"/>
    <w:rsid w:val="004D5DE7"/>
    <w:rsid w:val="004D6250"/>
    <w:rsid w:val="004D7C9D"/>
    <w:rsid w:val="004E0A15"/>
    <w:rsid w:val="004E1AEF"/>
    <w:rsid w:val="004E1DB1"/>
    <w:rsid w:val="004E4B79"/>
    <w:rsid w:val="004E4D01"/>
    <w:rsid w:val="004E4E0B"/>
    <w:rsid w:val="004E6216"/>
    <w:rsid w:val="004E65FF"/>
    <w:rsid w:val="004F0624"/>
    <w:rsid w:val="004F0A54"/>
    <w:rsid w:val="004F1C45"/>
    <w:rsid w:val="004F206C"/>
    <w:rsid w:val="004F2A56"/>
    <w:rsid w:val="004F2B3E"/>
    <w:rsid w:val="004F365E"/>
    <w:rsid w:val="004F3C2D"/>
    <w:rsid w:val="004F40BB"/>
    <w:rsid w:val="004F41DA"/>
    <w:rsid w:val="004F4528"/>
    <w:rsid w:val="004F54AD"/>
    <w:rsid w:val="004F7C39"/>
    <w:rsid w:val="004F7FB5"/>
    <w:rsid w:val="00500328"/>
    <w:rsid w:val="00500800"/>
    <w:rsid w:val="00500A77"/>
    <w:rsid w:val="005010FD"/>
    <w:rsid w:val="0050185F"/>
    <w:rsid w:val="0050240A"/>
    <w:rsid w:val="0050266B"/>
    <w:rsid w:val="00502798"/>
    <w:rsid w:val="005037D6"/>
    <w:rsid w:val="005039F3"/>
    <w:rsid w:val="0050459A"/>
    <w:rsid w:val="005045D9"/>
    <w:rsid w:val="005047E9"/>
    <w:rsid w:val="005048CB"/>
    <w:rsid w:val="0050498B"/>
    <w:rsid w:val="00504CC3"/>
    <w:rsid w:val="00505438"/>
    <w:rsid w:val="0050627A"/>
    <w:rsid w:val="0050648C"/>
    <w:rsid w:val="00510D64"/>
    <w:rsid w:val="005110BA"/>
    <w:rsid w:val="00512076"/>
    <w:rsid w:val="005126FA"/>
    <w:rsid w:val="00512D1D"/>
    <w:rsid w:val="00512EFB"/>
    <w:rsid w:val="00512FBA"/>
    <w:rsid w:val="00513E25"/>
    <w:rsid w:val="00513E6A"/>
    <w:rsid w:val="00513EA3"/>
    <w:rsid w:val="005140B9"/>
    <w:rsid w:val="00516BF2"/>
    <w:rsid w:val="00516CB2"/>
    <w:rsid w:val="005172DC"/>
    <w:rsid w:val="0051795A"/>
    <w:rsid w:val="00520D37"/>
    <w:rsid w:val="00521A57"/>
    <w:rsid w:val="0052296C"/>
    <w:rsid w:val="00523146"/>
    <w:rsid w:val="005242B9"/>
    <w:rsid w:val="005256B0"/>
    <w:rsid w:val="00526001"/>
    <w:rsid w:val="00527656"/>
    <w:rsid w:val="00527EBE"/>
    <w:rsid w:val="005304F5"/>
    <w:rsid w:val="0053060B"/>
    <w:rsid w:val="005308D8"/>
    <w:rsid w:val="00531082"/>
    <w:rsid w:val="005312F9"/>
    <w:rsid w:val="00531B46"/>
    <w:rsid w:val="005323E6"/>
    <w:rsid w:val="00532683"/>
    <w:rsid w:val="0053325D"/>
    <w:rsid w:val="00533510"/>
    <w:rsid w:val="00533831"/>
    <w:rsid w:val="0053589C"/>
    <w:rsid w:val="00537482"/>
    <w:rsid w:val="005378E5"/>
    <w:rsid w:val="00537EC5"/>
    <w:rsid w:val="0054053E"/>
    <w:rsid w:val="00541CEA"/>
    <w:rsid w:val="00542376"/>
    <w:rsid w:val="00542B29"/>
    <w:rsid w:val="00542CD9"/>
    <w:rsid w:val="005436C5"/>
    <w:rsid w:val="005443DC"/>
    <w:rsid w:val="00544A8A"/>
    <w:rsid w:val="00544B8A"/>
    <w:rsid w:val="00544C55"/>
    <w:rsid w:val="00545339"/>
    <w:rsid w:val="00545457"/>
    <w:rsid w:val="0054645C"/>
    <w:rsid w:val="00546DFC"/>
    <w:rsid w:val="00547D19"/>
    <w:rsid w:val="005505DD"/>
    <w:rsid w:val="00550ECC"/>
    <w:rsid w:val="005515E2"/>
    <w:rsid w:val="005525CA"/>
    <w:rsid w:val="00553963"/>
    <w:rsid w:val="00554ADE"/>
    <w:rsid w:val="0055521C"/>
    <w:rsid w:val="00555412"/>
    <w:rsid w:val="00555984"/>
    <w:rsid w:val="005559D2"/>
    <w:rsid w:val="00555C32"/>
    <w:rsid w:val="00556489"/>
    <w:rsid w:val="005601B4"/>
    <w:rsid w:val="00560536"/>
    <w:rsid w:val="005606DB"/>
    <w:rsid w:val="005607D0"/>
    <w:rsid w:val="00560DA6"/>
    <w:rsid w:val="00560E20"/>
    <w:rsid w:val="005611D1"/>
    <w:rsid w:val="00561769"/>
    <w:rsid w:val="00561A0F"/>
    <w:rsid w:val="00561CB3"/>
    <w:rsid w:val="00562658"/>
    <w:rsid w:val="00562935"/>
    <w:rsid w:val="00563371"/>
    <w:rsid w:val="00563E1A"/>
    <w:rsid w:val="0056405E"/>
    <w:rsid w:val="00564313"/>
    <w:rsid w:val="0056450D"/>
    <w:rsid w:val="00564606"/>
    <w:rsid w:val="005650B2"/>
    <w:rsid w:val="005659E6"/>
    <w:rsid w:val="00565A0A"/>
    <w:rsid w:val="00566F51"/>
    <w:rsid w:val="00567AE3"/>
    <w:rsid w:val="00567FAC"/>
    <w:rsid w:val="00567FE0"/>
    <w:rsid w:val="0057103F"/>
    <w:rsid w:val="005715CD"/>
    <w:rsid w:val="00571811"/>
    <w:rsid w:val="00571A83"/>
    <w:rsid w:val="00572C10"/>
    <w:rsid w:val="00572F82"/>
    <w:rsid w:val="0057320E"/>
    <w:rsid w:val="005737EE"/>
    <w:rsid w:val="005742F0"/>
    <w:rsid w:val="005750A2"/>
    <w:rsid w:val="00575731"/>
    <w:rsid w:val="005759E7"/>
    <w:rsid w:val="00575D3F"/>
    <w:rsid w:val="005770A7"/>
    <w:rsid w:val="00580486"/>
    <w:rsid w:val="005816EB"/>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F"/>
    <w:rsid w:val="00594FC2"/>
    <w:rsid w:val="00595B7E"/>
    <w:rsid w:val="00595F4E"/>
    <w:rsid w:val="005968AE"/>
    <w:rsid w:val="00596D3D"/>
    <w:rsid w:val="0059711A"/>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516B"/>
    <w:rsid w:val="005A5236"/>
    <w:rsid w:val="005A632E"/>
    <w:rsid w:val="005A6C5F"/>
    <w:rsid w:val="005B00E3"/>
    <w:rsid w:val="005B0707"/>
    <w:rsid w:val="005B0F20"/>
    <w:rsid w:val="005B18BD"/>
    <w:rsid w:val="005B1AE8"/>
    <w:rsid w:val="005B300F"/>
    <w:rsid w:val="005B3218"/>
    <w:rsid w:val="005B325C"/>
    <w:rsid w:val="005B34C3"/>
    <w:rsid w:val="005B3502"/>
    <w:rsid w:val="005B3913"/>
    <w:rsid w:val="005B39C2"/>
    <w:rsid w:val="005B3A6E"/>
    <w:rsid w:val="005B3CC5"/>
    <w:rsid w:val="005B43B0"/>
    <w:rsid w:val="005B4EF9"/>
    <w:rsid w:val="005B52E9"/>
    <w:rsid w:val="005B5A90"/>
    <w:rsid w:val="005B5D3E"/>
    <w:rsid w:val="005B6CE5"/>
    <w:rsid w:val="005C048F"/>
    <w:rsid w:val="005C04B8"/>
    <w:rsid w:val="005C0B88"/>
    <w:rsid w:val="005C11DA"/>
    <w:rsid w:val="005C19C7"/>
    <w:rsid w:val="005C2275"/>
    <w:rsid w:val="005C2486"/>
    <w:rsid w:val="005C42F6"/>
    <w:rsid w:val="005C4BEE"/>
    <w:rsid w:val="005C4FC3"/>
    <w:rsid w:val="005C5460"/>
    <w:rsid w:val="005D0758"/>
    <w:rsid w:val="005D0845"/>
    <w:rsid w:val="005D0A1E"/>
    <w:rsid w:val="005D0BC9"/>
    <w:rsid w:val="005D159A"/>
    <w:rsid w:val="005D16D2"/>
    <w:rsid w:val="005D243F"/>
    <w:rsid w:val="005D2BCA"/>
    <w:rsid w:val="005D2C65"/>
    <w:rsid w:val="005D43A0"/>
    <w:rsid w:val="005D4898"/>
    <w:rsid w:val="005D4AAF"/>
    <w:rsid w:val="005D5503"/>
    <w:rsid w:val="005D58EC"/>
    <w:rsid w:val="005D5DAF"/>
    <w:rsid w:val="005D62C1"/>
    <w:rsid w:val="005D76B5"/>
    <w:rsid w:val="005E172A"/>
    <w:rsid w:val="005E293F"/>
    <w:rsid w:val="005E2F53"/>
    <w:rsid w:val="005E2FBC"/>
    <w:rsid w:val="005E38B2"/>
    <w:rsid w:val="005E43BA"/>
    <w:rsid w:val="005E4B3B"/>
    <w:rsid w:val="005E503C"/>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841"/>
    <w:rsid w:val="005F5ABF"/>
    <w:rsid w:val="005F6141"/>
    <w:rsid w:val="005F76AA"/>
    <w:rsid w:val="005F7B4A"/>
    <w:rsid w:val="005F7DF7"/>
    <w:rsid w:val="0060210B"/>
    <w:rsid w:val="00602292"/>
    <w:rsid w:val="00602E8A"/>
    <w:rsid w:val="00602EF5"/>
    <w:rsid w:val="006034A0"/>
    <w:rsid w:val="00603EDA"/>
    <w:rsid w:val="00604A8C"/>
    <w:rsid w:val="00604D7B"/>
    <w:rsid w:val="00605227"/>
    <w:rsid w:val="00605519"/>
    <w:rsid w:val="0060575F"/>
    <w:rsid w:val="0060609E"/>
    <w:rsid w:val="0060689D"/>
    <w:rsid w:val="00607C3A"/>
    <w:rsid w:val="00607FDD"/>
    <w:rsid w:val="0061038F"/>
    <w:rsid w:val="00610D90"/>
    <w:rsid w:val="00610EDF"/>
    <w:rsid w:val="00610F02"/>
    <w:rsid w:val="00612B68"/>
    <w:rsid w:val="00613F18"/>
    <w:rsid w:val="00614329"/>
    <w:rsid w:val="006157CA"/>
    <w:rsid w:val="00615C39"/>
    <w:rsid w:val="00616209"/>
    <w:rsid w:val="00616D79"/>
    <w:rsid w:val="00616F61"/>
    <w:rsid w:val="00617470"/>
    <w:rsid w:val="00620751"/>
    <w:rsid w:val="00620E8D"/>
    <w:rsid w:val="00621252"/>
    <w:rsid w:val="00622551"/>
    <w:rsid w:val="00622EE6"/>
    <w:rsid w:val="0062335C"/>
    <w:rsid w:val="00623D4C"/>
    <w:rsid w:val="006241A5"/>
    <w:rsid w:val="00624287"/>
    <w:rsid w:val="00624553"/>
    <w:rsid w:val="00624EA2"/>
    <w:rsid w:val="00626FD2"/>
    <w:rsid w:val="006311FC"/>
    <w:rsid w:val="00631935"/>
    <w:rsid w:val="006322CA"/>
    <w:rsid w:val="00632357"/>
    <w:rsid w:val="006323A4"/>
    <w:rsid w:val="00632E54"/>
    <w:rsid w:val="00634185"/>
    <w:rsid w:val="0063579F"/>
    <w:rsid w:val="00635E9C"/>
    <w:rsid w:val="00635F46"/>
    <w:rsid w:val="00636ECF"/>
    <w:rsid w:val="0063717E"/>
    <w:rsid w:val="00637D18"/>
    <w:rsid w:val="00637D29"/>
    <w:rsid w:val="00637EEB"/>
    <w:rsid w:val="00640295"/>
    <w:rsid w:val="00640924"/>
    <w:rsid w:val="00641362"/>
    <w:rsid w:val="00642531"/>
    <w:rsid w:val="00642765"/>
    <w:rsid w:val="00642ABE"/>
    <w:rsid w:val="00642C59"/>
    <w:rsid w:val="00643000"/>
    <w:rsid w:val="00644579"/>
    <w:rsid w:val="006448E3"/>
    <w:rsid w:val="00645660"/>
    <w:rsid w:val="006458DB"/>
    <w:rsid w:val="00647704"/>
    <w:rsid w:val="00647CEF"/>
    <w:rsid w:val="00652110"/>
    <w:rsid w:val="006527E6"/>
    <w:rsid w:val="0065290C"/>
    <w:rsid w:val="00652CEB"/>
    <w:rsid w:val="0065305E"/>
    <w:rsid w:val="0065402A"/>
    <w:rsid w:val="00656A1E"/>
    <w:rsid w:val="006570B5"/>
    <w:rsid w:val="00660231"/>
    <w:rsid w:val="00660489"/>
    <w:rsid w:val="00660519"/>
    <w:rsid w:val="006609C6"/>
    <w:rsid w:val="00660A3A"/>
    <w:rsid w:val="00660CB1"/>
    <w:rsid w:val="00661033"/>
    <w:rsid w:val="00662AC6"/>
    <w:rsid w:val="00663D71"/>
    <w:rsid w:val="0066464D"/>
    <w:rsid w:val="0066480C"/>
    <w:rsid w:val="00664A88"/>
    <w:rsid w:val="00664E4E"/>
    <w:rsid w:val="0066511A"/>
    <w:rsid w:val="00665457"/>
    <w:rsid w:val="00665706"/>
    <w:rsid w:val="00666837"/>
    <w:rsid w:val="0066688A"/>
    <w:rsid w:val="00667CAB"/>
    <w:rsid w:val="0067080C"/>
    <w:rsid w:val="00670A4E"/>
    <w:rsid w:val="00671664"/>
    <w:rsid w:val="00671D7D"/>
    <w:rsid w:val="00672399"/>
    <w:rsid w:val="00672B25"/>
    <w:rsid w:val="00672CD5"/>
    <w:rsid w:val="00672EA5"/>
    <w:rsid w:val="006730CF"/>
    <w:rsid w:val="00673AA7"/>
    <w:rsid w:val="00673EE9"/>
    <w:rsid w:val="006745D0"/>
    <w:rsid w:val="00674F56"/>
    <w:rsid w:val="00675B3B"/>
    <w:rsid w:val="00675C08"/>
    <w:rsid w:val="0067689C"/>
    <w:rsid w:val="00677C08"/>
    <w:rsid w:val="00677FD7"/>
    <w:rsid w:val="00680F8F"/>
    <w:rsid w:val="0068108E"/>
    <w:rsid w:val="0068123D"/>
    <w:rsid w:val="006815FF"/>
    <w:rsid w:val="006817C5"/>
    <w:rsid w:val="00682708"/>
    <w:rsid w:val="00682A1C"/>
    <w:rsid w:val="00683D4E"/>
    <w:rsid w:val="00683F61"/>
    <w:rsid w:val="0068416B"/>
    <w:rsid w:val="006847F5"/>
    <w:rsid w:val="00685996"/>
    <w:rsid w:val="00685F4E"/>
    <w:rsid w:val="00686072"/>
    <w:rsid w:val="00686B08"/>
    <w:rsid w:val="00687333"/>
    <w:rsid w:val="00687F36"/>
    <w:rsid w:val="0069053C"/>
    <w:rsid w:val="006905E2"/>
    <w:rsid w:val="00691358"/>
    <w:rsid w:val="00691CFA"/>
    <w:rsid w:val="00693840"/>
    <w:rsid w:val="00693C72"/>
    <w:rsid w:val="006941D9"/>
    <w:rsid w:val="006944CC"/>
    <w:rsid w:val="00695002"/>
    <w:rsid w:val="00695311"/>
    <w:rsid w:val="006953C5"/>
    <w:rsid w:val="00696195"/>
    <w:rsid w:val="00696405"/>
    <w:rsid w:val="00696580"/>
    <w:rsid w:val="00697B34"/>
    <w:rsid w:val="00697EB6"/>
    <w:rsid w:val="006A12A6"/>
    <w:rsid w:val="006A1413"/>
    <w:rsid w:val="006A18ED"/>
    <w:rsid w:val="006A1CD7"/>
    <w:rsid w:val="006A30BB"/>
    <w:rsid w:val="006A31A0"/>
    <w:rsid w:val="006A379B"/>
    <w:rsid w:val="006A3F46"/>
    <w:rsid w:val="006A4092"/>
    <w:rsid w:val="006A561E"/>
    <w:rsid w:val="006A5DEF"/>
    <w:rsid w:val="006A6134"/>
    <w:rsid w:val="006A651B"/>
    <w:rsid w:val="006A6559"/>
    <w:rsid w:val="006A6789"/>
    <w:rsid w:val="006A7391"/>
    <w:rsid w:val="006B0000"/>
    <w:rsid w:val="006B0209"/>
    <w:rsid w:val="006B1348"/>
    <w:rsid w:val="006B2A63"/>
    <w:rsid w:val="006B6058"/>
    <w:rsid w:val="006B63E1"/>
    <w:rsid w:val="006B680E"/>
    <w:rsid w:val="006B69DA"/>
    <w:rsid w:val="006B7815"/>
    <w:rsid w:val="006B7B75"/>
    <w:rsid w:val="006C013F"/>
    <w:rsid w:val="006C1113"/>
    <w:rsid w:val="006C1259"/>
    <w:rsid w:val="006C1345"/>
    <w:rsid w:val="006C286F"/>
    <w:rsid w:val="006C2C8D"/>
    <w:rsid w:val="006C2ED9"/>
    <w:rsid w:val="006C3DBD"/>
    <w:rsid w:val="006C3F7B"/>
    <w:rsid w:val="006C4812"/>
    <w:rsid w:val="006C5638"/>
    <w:rsid w:val="006C6F58"/>
    <w:rsid w:val="006C6F6F"/>
    <w:rsid w:val="006C726B"/>
    <w:rsid w:val="006C72DE"/>
    <w:rsid w:val="006D0763"/>
    <w:rsid w:val="006D13A2"/>
    <w:rsid w:val="006D1A88"/>
    <w:rsid w:val="006D1C3A"/>
    <w:rsid w:val="006D1DDC"/>
    <w:rsid w:val="006D25EA"/>
    <w:rsid w:val="006D2B6E"/>
    <w:rsid w:val="006D3F29"/>
    <w:rsid w:val="006D41C4"/>
    <w:rsid w:val="006D450E"/>
    <w:rsid w:val="006D549E"/>
    <w:rsid w:val="006D65AD"/>
    <w:rsid w:val="006D71A3"/>
    <w:rsid w:val="006D74BC"/>
    <w:rsid w:val="006E0183"/>
    <w:rsid w:val="006E0A23"/>
    <w:rsid w:val="006E0C99"/>
    <w:rsid w:val="006E1E52"/>
    <w:rsid w:val="006E1F74"/>
    <w:rsid w:val="006E225F"/>
    <w:rsid w:val="006E2C36"/>
    <w:rsid w:val="006E347B"/>
    <w:rsid w:val="006E39A6"/>
    <w:rsid w:val="006E3EC5"/>
    <w:rsid w:val="006E3FAE"/>
    <w:rsid w:val="006E4131"/>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6774"/>
    <w:rsid w:val="006F7045"/>
    <w:rsid w:val="006F7191"/>
    <w:rsid w:val="006F7549"/>
    <w:rsid w:val="006F7FC6"/>
    <w:rsid w:val="0070200B"/>
    <w:rsid w:val="007036F9"/>
    <w:rsid w:val="00703AA7"/>
    <w:rsid w:val="007043BA"/>
    <w:rsid w:val="00705018"/>
    <w:rsid w:val="00705285"/>
    <w:rsid w:val="007054FD"/>
    <w:rsid w:val="00707362"/>
    <w:rsid w:val="00707C8A"/>
    <w:rsid w:val="00707CAC"/>
    <w:rsid w:val="00707D1D"/>
    <w:rsid w:val="00707ED8"/>
    <w:rsid w:val="00707FB4"/>
    <w:rsid w:val="0071047E"/>
    <w:rsid w:val="00710D4D"/>
    <w:rsid w:val="00711532"/>
    <w:rsid w:val="007115BF"/>
    <w:rsid w:val="0071160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20126"/>
    <w:rsid w:val="0072037F"/>
    <w:rsid w:val="0072084C"/>
    <w:rsid w:val="0072172D"/>
    <w:rsid w:val="00721A3D"/>
    <w:rsid w:val="00722140"/>
    <w:rsid w:val="00722734"/>
    <w:rsid w:val="00723EC5"/>
    <w:rsid w:val="0072455F"/>
    <w:rsid w:val="00724840"/>
    <w:rsid w:val="0072598D"/>
    <w:rsid w:val="00725D95"/>
    <w:rsid w:val="007274FA"/>
    <w:rsid w:val="00727D51"/>
    <w:rsid w:val="0073005C"/>
    <w:rsid w:val="00730422"/>
    <w:rsid w:val="00730A64"/>
    <w:rsid w:val="00732019"/>
    <w:rsid w:val="00732115"/>
    <w:rsid w:val="0073215B"/>
    <w:rsid w:val="007324BE"/>
    <w:rsid w:val="00737277"/>
    <w:rsid w:val="00737E30"/>
    <w:rsid w:val="00740194"/>
    <w:rsid w:val="007405DE"/>
    <w:rsid w:val="0074085D"/>
    <w:rsid w:val="00743509"/>
    <w:rsid w:val="00743FF3"/>
    <w:rsid w:val="00744388"/>
    <w:rsid w:val="007458F9"/>
    <w:rsid w:val="00745BB1"/>
    <w:rsid w:val="0074757A"/>
    <w:rsid w:val="00750D8C"/>
    <w:rsid w:val="00750F40"/>
    <w:rsid w:val="00750F60"/>
    <w:rsid w:val="00751B68"/>
    <w:rsid w:val="007538DD"/>
    <w:rsid w:val="00753AE6"/>
    <w:rsid w:val="00754CEF"/>
    <w:rsid w:val="00755EB0"/>
    <w:rsid w:val="00757126"/>
    <w:rsid w:val="00757ED7"/>
    <w:rsid w:val="00757FBB"/>
    <w:rsid w:val="0076163E"/>
    <w:rsid w:val="00761F57"/>
    <w:rsid w:val="007630CE"/>
    <w:rsid w:val="00764312"/>
    <w:rsid w:val="0076444B"/>
    <w:rsid w:val="007645E8"/>
    <w:rsid w:val="00765787"/>
    <w:rsid w:val="00765D4F"/>
    <w:rsid w:val="007660CF"/>
    <w:rsid w:val="00766EC1"/>
    <w:rsid w:val="007709A9"/>
    <w:rsid w:val="00771881"/>
    <w:rsid w:val="00772A61"/>
    <w:rsid w:val="00772C4D"/>
    <w:rsid w:val="007739B3"/>
    <w:rsid w:val="00773C21"/>
    <w:rsid w:val="00773CD1"/>
    <w:rsid w:val="00774159"/>
    <w:rsid w:val="00774617"/>
    <w:rsid w:val="00774B32"/>
    <w:rsid w:val="00774D9D"/>
    <w:rsid w:val="00775D10"/>
    <w:rsid w:val="00776313"/>
    <w:rsid w:val="00777CE9"/>
    <w:rsid w:val="00781025"/>
    <w:rsid w:val="007820CD"/>
    <w:rsid w:val="007836D5"/>
    <w:rsid w:val="00783920"/>
    <w:rsid w:val="007845FB"/>
    <w:rsid w:val="00784896"/>
    <w:rsid w:val="00785E44"/>
    <w:rsid w:val="00786021"/>
    <w:rsid w:val="00786D02"/>
    <w:rsid w:val="0079065A"/>
    <w:rsid w:val="007906B1"/>
    <w:rsid w:val="0079073D"/>
    <w:rsid w:val="00791B98"/>
    <w:rsid w:val="00791F29"/>
    <w:rsid w:val="00792C7F"/>
    <w:rsid w:val="00792DBD"/>
    <w:rsid w:val="00793E9E"/>
    <w:rsid w:val="0079585C"/>
    <w:rsid w:val="00795A8F"/>
    <w:rsid w:val="007969AC"/>
    <w:rsid w:val="00796F88"/>
    <w:rsid w:val="00797CE9"/>
    <w:rsid w:val="007A008F"/>
    <w:rsid w:val="007A014E"/>
    <w:rsid w:val="007A0FAB"/>
    <w:rsid w:val="007A117A"/>
    <w:rsid w:val="007A17B4"/>
    <w:rsid w:val="007A18C7"/>
    <w:rsid w:val="007A3868"/>
    <w:rsid w:val="007A3A24"/>
    <w:rsid w:val="007A525A"/>
    <w:rsid w:val="007A592E"/>
    <w:rsid w:val="007A6D5F"/>
    <w:rsid w:val="007A7F68"/>
    <w:rsid w:val="007B039E"/>
    <w:rsid w:val="007B046F"/>
    <w:rsid w:val="007B0D2D"/>
    <w:rsid w:val="007B0F9E"/>
    <w:rsid w:val="007B10C6"/>
    <w:rsid w:val="007B16D6"/>
    <w:rsid w:val="007B1976"/>
    <w:rsid w:val="007B3552"/>
    <w:rsid w:val="007B3D76"/>
    <w:rsid w:val="007B4363"/>
    <w:rsid w:val="007B58C3"/>
    <w:rsid w:val="007B5E11"/>
    <w:rsid w:val="007B6314"/>
    <w:rsid w:val="007B6E79"/>
    <w:rsid w:val="007B790B"/>
    <w:rsid w:val="007B7D7F"/>
    <w:rsid w:val="007B7EB5"/>
    <w:rsid w:val="007C0C30"/>
    <w:rsid w:val="007C3027"/>
    <w:rsid w:val="007C3472"/>
    <w:rsid w:val="007C4386"/>
    <w:rsid w:val="007C4649"/>
    <w:rsid w:val="007C46FB"/>
    <w:rsid w:val="007C4726"/>
    <w:rsid w:val="007C48D5"/>
    <w:rsid w:val="007C5860"/>
    <w:rsid w:val="007C7219"/>
    <w:rsid w:val="007C7AAA"/>
    <w:rsid w:val="007D06C6"/>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EC8"/>
    <w:rsid w:val="007E157A"/>
    <w:rsid w:val="007E1A00"/>
    <w:rsid w:val="007E1FBE"/>
    <w:rsid w:val="007E30DF"/>
    <w:rsid w:val="007E36C1"/>
    <w:rsid w:val="007E3800"/>
    <w:rsid w:val="007E42D8"/>
    <w:rsid w:val="007E5619"/>
    <w:rsid w:val="007E57DC"/>
    <w:rsid w:val="007E67BC"/>
    <w:rsid w:val="007E6BE6"/>
    <w:rsid w:val="007E6D81"/>
    <w:rsid w:val="007E6E1D"/>
    <w:rsid w:val="007E6E72"/>
    <w:rsid w:val="007F03B9"/>
    <w:rsid w:val="007F09A9"/>
    <w:rsid w:val="007F196C"/>
    <w:rsid w:val="007F2461"/>
    <w:rsid w:val="007F2D65"/>
    <w:rsid w:val="007F322A"/>
    <w:rsid w:val="007F336F"/>
    <w:rsid w:val="007F35C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DCC"/>
    <w:rsid w:val="00806716"/>
    <w:rsid w:val="008069D1"/>
    <w:rsid w:val="008079BC"/>
    <w:rsid w:val="00813B75"/>
    <w:rsid w:val="0081409D"/>
    <w:rsid w:val="00814DCB"/>
    <w:rsid w:val="008154C3"/>
    <w:rsid w:val="00815DC1"/>
    <w:rsid w:val="00816116"/>
    <w:rsid w:val="0081671B"/>
    <w:rsid w:val="0081721F"/>
    <w:rsid w:val="00817C8D"/>
    <w:rsid w:val="00817E0A"/>
    <w:rsid w:val="00821070"/>
    <w:rsid w:val="00821146"/>
    <w:rsid w:val="00821442"/>
    <w:rsid w:val="00822EEB"/>
    <w:rsid w:val="00823362"/>
    <w:rsid w:val="0082360E"/>
    <w:rsid w:val="00824285"/>
    <w:rsid w:val="00825C83"/>
    <w:rsid w:val="008263D3"/>
    <w:rsid w:val="00827413"/>
    <w:rsid w:val="0083108F"/>
    <w:rsid w:val="0083196D"/>
    <w:rsid w:val="008320A2"/>
    <w:rsid w:val="00832519"/>
    <w:rsid w:val="00832B13"/>
    <w:rsid w:val="00832CE6"/>
    <w:rsid w:val="008357EA"/>
    <w:rsid w:val="0083619D"/>
    <w:rsid w:val="00837207"/>
    <w:rsid w:val="0083747D"/>
    <w:rsid w:val="00837649"/>
    <w:rsid w:val="008403C6"/>
    <w:rsid w:val="0084187E"/>
    <w:rsid w:val="00841BF5"/>
    <w:rsid w:val="00842102"/>
    <w:rsid w:val="0084281C"/>
    <w:rsid w:val="00844D16"/>
    <w:rsid w:val="008451DC"/>
    <w:rsid w:val="008459EC"/>
    <w:rsid w:val="00845C53"/>
    <w:rsid w:val="0084649B"/>
    <w:rsid w:val="008467CE"/>
    <w:rsid w:val="00847A52"/>
    <w:rsid w:val="00847A96"/>
    <w:rsid w:val="00847FF9"/>
    <w:rsid w:val="008500A1"/>
    <w:rsid w:val="008508AD"/>
    <w:rsid w:val="00850B14"/>
    <w:rsid w:val="00850D50"/>
    <w:rsid w:val="00851421"/>
    <w:rsid w:val="00851954"/>
    <w:rsid w:val="00852223"/>
    <w:rsid w:val="00852581"/>
    <w:rsid w:val="008536CF"/>
    <w:rsid w:val="0085398F"/>
    <w:rsid w:val="00853BC8"/>
    <w:rsid w:val="00853CC4"/>
    <w:rsid w:val="00855D95"/>
    <w:rsid w:val="008568EC"/>
    <w:rsid w:val="0085767D"/>
    <w:rsid w:val="0086060A"/>
    <w:rsid w:val="00860BD5"/>
    <w:rsid w:val="00860FF5"/>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6E01"/>
    <w:rsid w:val="008771F7"/>
    <w:rsid w:val="00880935"/>
    <w:rsid w:val="0088095A"/>
    <w:rsid w:val="008816CA"/>
    <w:rsid w:val="008827BC"/>
    <w:rsid w:val="00883942"/>
    <w:rsid w:val="00883EF7"/>
    <w:rsid w:val="00884756"/>
    <w:rsid w:val="00884A54"/>
    <w:rsid w:val="0088518F"/>
    <w:rsid w:val="00886429"/>
    <w:rsid w:val="008876A6"/>
    <w:rsid w:val="00887930"/>
    <w:rsid w:val="0089030B"/>
    <w:rsid w:val="008905A4"/>
    <w:rsid w:val="008922E5"/>
    <w:rsid w:val="00893A73"/>
    <w:rsid w:val="00894519"/>
    <w:rsid w:val="00895009"/>
    <w:rsid w:val="0089549A"/>
    <w:rsid w:val="0089569D"/>
    <w:rsid w:val="008964A8"/>
    <w:rsid w:val="00897B33"/>
    <w:rsid w:val="008A0B61"/>
    <w:rsid w:val="008A2884"/>
    <w:rsid w:val="008A2BF2"/>
    <w:rsid w:val="008A30CF"/>
    <w:rsid w:val="008A429C"/>
    <w:rsid w:val="008A441E"/>
    <w:rsid w:val="008A4447"/>
    <w:rsid w:val="008A5114"/>
    <w:rsid w:val="008A5333"/>
    <w:rsid w:val="008A5807"/>
    <w:rsid w:val="008A61ED"/>
    <w:rsid w:val="008A693F"/>
    <w:rsid w:val="008A6C6B"/>
    <w:rsid w:val="008A78A3"/>
    <w:rsid w:val="008B119B"/>
    <w:rsid w:val="008B241C"/>
    <w:rsid w:val="008B3C89"/>
    <w:rsid w:val="008B49E5"/>
    <w:rsid w:val="008B64D9"/>
    <w:rsid w:val="008B6EF5"/>
    <w:rsid w:val="008B7462"/>
    <w:rsid w:val="008B75BC"/>
    <w:rsid w:val="008C0579"/>
    <w:rsid w:val="008C267F"/>
    <w:rsid w:val="008C2971"/>
    <w:rsid w:val="008C2DFF"/>
    <w:rsid w:val="008C38B2"/>
    <w:rsid w:val="008C3E6B"/>
    <w:rsid w:val="008C46C9"/>
    <w:rsid w:val="008C4827"/>
    <w:rsid w:val="008C4C3F"/>
    <w:rsid w:val="008C609E"/>
    <w:rsid w:val="008C6765"/>
    <w:rsid w:val="008C69D1"/>
    <w:rsid w:val="008C6DB6"/>
    <w:rsid w:val="008C7931"/>
    <w:rsid w:val="008D0103"/>
    <w:rsid w:val="008D210C"/>
    <w:rsid w:val="008D26DB"/>
    <w:rsid w:val="008D2AC9"/>
    <w:rsid w:val="008D31DB"/>
    <w:rsid w:val="008D3A84"/>
    <w:rsid w:val="008D4638"/>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1B4D"/>
    <w:rsid w:val="008F2E29"/>
    <w:rsid w:val="008F367E"/>
    <w:rsid w:val="008F3AB3"/>
    <w:rsid w:val="008F3FCC"/>
    <w:rsid w:val="008F41ED"/>
    <w:rsid w:val="008F4745"/>
    <w:rsid w:val="008F4A1B"/>
    <w:rsid w:val="008F5546"/>
    <w:rsid w:val="008F5DEB"/>
    <w:rsid w:val="008F75F3"/>
    <w:rsid w:val="008F7A00"/>
    <w:rsid w:val="008F7BA4"/>
    <w:rsid w:val="0090293E"/>
    <w:rsid w:val="009047B7"/>
    <w:rsid w:val="009063DE"/>
    <w:rsid w:val="00906D4D"/>
    <w:rsid w:val="0090763A"/>
    <w:rsid w:val="009076DA"/>
    <w:rsid w:val="00911C32"/>
    <w:rsid w:val="00912E6D"/>
    <w:rsid w:val="009133E0"/>
    <w:rsid w:val="0091371E"/>
    <w:rsid w:val="00914816"/>
    <w:rsid w:val="00915AB7"/>
    <w:rsid w:val="00916415"/>
    <w:rsid w:val="00916473"/>
    <w:rsid w:val="0091665F"/>
    <w:rsid w:val="00917341"/>
    <w:rsid w:val="00921851"/>
    <w:rsid w:val="00921A41"/>
    <w:rsid w:val="009226E3"/>
    <w:rsid w:val="00923833"/>
    <w:rsid w:val="009238E3"/>
    <w:rsid w:val="00925019"/>
    <w:rsid w:val="0092528D"/>
    <w:rsid w:val="00925683"/>
    <w:rsid w:val="0092568C"/>
    <w:rsid w:val="00925BA1"/>
    <w:rsid w:val="00925C69"/>
    <w:rsid w:val="00925FB2"/>
    <w:rsid w:val="0092620F"/>
    <w:rsid w:val="00930871"/>
    <w:rsid w:val="00930A67"/>
    <w:rsid w:val="00931606"/>
    <w:rsid w:val="009316A7"/>
    <w:rsid w:val="00931CAE"/>
    <w:rsid w:val="00933009"/>
    <w:rsid w:val="00933921"/>
    <w:rsid w:val="00933922"/>
    <w:rsid w:val="00933CBE"/>
    <w:rsid w:val="00934A18"/>
    <w:rsid w:val="00935611"/>
    <w:rsid w:val="009358BF"/>
    <w:rsid w:val="009367EF"/>
    <w:rsid w:val="00936B3C"/>
    <w:rsid w:val="00936C8F"/>
    <w:rsid w:val="00937475"/>
    <w:rsid w:val="00937804"/>
    <w:rsid w:val="009408F4"/>
    <w:rsid w:val="009418B3"/>
    <w:rsid w:val="0094193E"/>
    <w:rsid w:val="00941E00"/>
    <w:rsid w:val="009422F3"/>
    <w:rsid w:val="00942717"/>
    <w:rsid w:val="009427B1"/>
    <w:rsid w:val="009430AB"/>
    <w:rsid w:val="009434C5"/>
    <w:rsid w:val="00943BA0"/>
    <w:rsid w:val="00943C87"/>
    <w:rsid w:val="009452B5"/>
    <w:rsid w:val="0094542D"/>
    <w:rsid w:val="00945951"/>
    <w:rsid w:val="00945CBE"/>
    <w:rsid w:val="00946701"/>
    <w:rsid w:val="00946A27"/>
    <w:rsid w:val="00946D14"/>
    <w:rsid w:val="00946FE5"/>
    <w:rsid w:val="0094750E"/>
    <w:rsid w:val="00947632"/>
    <w:rsid w:val="009508C9"/>
    <w:rsid w:val="00950F80"/>
    <w:rsid w:val="00951D6E"/>
    <w:rsid w:val="009527D0"/>
    <w:rsid w:val="00953444"/>
    <w:rsid w:val="00955CAC"/>
    <w:rsid w:val="009566A3"/>
    <w:rsid w:val="00956AAF"/>
    <w:rsid w:val="0095796E"/>
    <w:rsid w:val="00960360"/>
    <w:rsid w:val="00960409"/>
    <w:rsid w:val="0096095D"/>
    <w:rsid w:val="00961576"/>
    <w:rsid w:val="00961A1F"/>
    <w:rsid w:val="00962BA0"/>
    <w:rsid w:val="009650D6"/>
    <w:rsid w:val="009656DA"/>
    <w:rsid w:val="00966F28"/>
    <w:rsid w:val="0096775B"/>
    <w:rsid w:val="00967A21"/>
    <w:rsid w:val="00970948"/>
    <w:rsid w:val="00971233"/>
    <w:rsid w:val="00971F71"/>
    <w:rsid w:val="009722C4"/>
    <w:rsid w:val="0097307D"/>
    <w:rsid w:val="00973BD2"/>
    <w:rsid w:val="00973C6B"/>
    <w:rsid w:val="00974CB1"/>
    <w:rsid w:val="0097526A"/>
    <w:rsid w:val="00975A52"/>
    <w:rsid w:val="009773F7"/>
    <w:rsid w:val="009777A8"/>
    <w:rsid w:val="009777E9"/>
    <w:rsid w:val="00977971"/>
    <w:rsid w:val="00982FC8"/>
    <w:rsid w:val="00983C24"/>
    <w:rsid w:val="009850F7"/>
    <w:rsid w:val="00985295"/>
    <w:rsid w:val="00985956"/>
    <w:rsid w:val="00985BA8"/>
    <w:rsid w:val="00986553"/>
    <w:rsid w:val="00986A71"/>
    <w:rsid w:val="00990396"/>
    <w:rsid w:val="009908A5"/>
    <w:rsid w:val="00990AF8"/>
    <w:rsid w:val="00991708"/>
    <w:rsid w:val="00992A31"/>
    <w:rsid w:val="00994252"/>
    <w:rsid w:val="0099560F"/>
    <w:rsid w:val="009959D3"/>
    <w:rsid w:val="009960AB"/>
    <w:rsid w:val="00996532"/>
    <w:rsid w:val="009968AD"/>
    <w:rsid w:val="009975EC"/>
    <w:rsid w:val="00997733"/>
    <w:rsid w:val="009A0061"/>
    <w:rsid w:val="009A0547"/>
    <w:rsid w:val="009A07F3"/>
    <w:rsid w:val="009A0923"/>
    <w:rsid w:val="009A0E9A"/>
    <w:rsid w:val="009A141C"/>
    <w:rsid w:val="009A1D27"/>
    <w:rsid w:val="009A280D"/>
    <w:rsid w:val="009A3361"/>
    <w:rsid w:val="009A3A35"/>
    <w:rsid w:val="009A413F"/>
    <w:rsid w:val="009A582B"/>
    <w:rsid w:val="009A5A16"/>
    <w:rsid w:val="009B061F"/>
    <w:rsid w:val="009B15CC"/>
    <w:rsid w:val="009B28EA"/>
    <w:rsid w:val="009B3051"/>
    <w:rsid w:val="009B3118"/>
    <w:rsid w:val="009B4151"/>
    <w:rsid w:val="009B5396"/>
    <w:rsid w:val="009B65C2"/>
    <w:rsid w:val="009B7A6A"/>
    <w:rsid w:val="009C03C4"/>
    <w:rsid w:val="009C0B38"/>
    <w:rsid w:val="009C13D7"/>
    <w:rsid w:val="009C16CC"/>
    <w:rsid w:val="009C2A12"/>
    <w:rsid w:val="009C58FF"/>
    <w:rsid w:val="009C5DB7"/>
    <w:rsid w:val="009C5F6C"/>
    <w:rsid w:val="009C67D0"/>
    <w:rsid w:val="009C6A2E"/>
    <w:rsid w:val="009C6D3A"/>
    <w:rsid w:val="009C72A0"/>
    <w:rsid w:val="009C7ACA"/>
    <w:rsid w:val="009D0317"/>
    <w:rsid w:val="009D109C"/>
    <w:rsid w:val="009D14A5"/>
    <w:rsid w:val="009D1EFB"/>
    <w:rsid w:val="009D31C1"/>
    <w:rsid w:val="009D3CAA"/>
    <w:rsid w:val="009D524B"/>
    <w:rsid w:val="009D6011"/>
    <w:rsid w:val="009D74A9"/>
    <w:rsid w:val="009D7971"/>
    <w:rsid w:val="009E0236"/>
    <w:rsid w:val="009E111F"/>
    <w:rsid w:val="009E1C13"/>
    <w:rsid w:val="009E26A4"/>
    <w:rsid w:val="009E2869"/>
    <w:rsid w:val="009E2B09"/>
    <w:rsid w:val="009E2CFD"/>
    <w:rsid w:val="009E3751"/>
    <w:rsid w:val="009E3DF5"/>
    <w:rsid w:val="009E5247"/>
    <w:rsid w:val="009E52EB"/>
    <w:rsid w:val="009E5480"/>
    <w:rsid w:val="009E5BD9"/>
    <w:rsid w:val="009E75D4"/>
    <w:rsid w:val="009F1082"/>
    <w:rsid w:val="009F1AB4"/>
    <w:rsid w:val="009F1B46"/>
    <w:rsid w:val="009F262C"/>
    <w:rsid w:val="009F3A02"/>
    <w:rsid w:val="009F5D97"/>
    <w:rsid w:val="009F7BBF"/>
    <w:rsid w:val="009F7C89"/>
    <w:rsid w:val="00A004BA"/>
    <w:rsid w:val="00A00E7E"/>
    <w:rsid w:val="00A013E6"/>
    <w:rsid w:val="00A01DBB"/>
    <w:rsid w:val="00A031BD"/>
    <w:rsid w:val="00A045FB"/>
    <w:rsid w:val="00A05314"/>
    <w:rsid w:val="00A05362"/>
    <w:rsid w:val="00A073A0"/>
    <w:rsid w:val="00A077DF"/>
    <w:rsid w:val="00A07D9C"/>
    <w:rsid w:val="00A102A4"/>
    <w:rsid w:val="00A11F45"/>
    <w:rsid w:val="00A137B6"/>
    <w:rsid w:val="00A138ED"/>
    <w:rsid w:val="00A14096"/>
    <w:rsid w:val="00A14A80"/>
    <w:rsid w:val="00A155D6"/>
    <w:rsid w:val="00A17542"/>
    <w:rsid w:val="00A1777F"/>
    <w:rsid w:val="00A1793C"/>
    <w:rsid w:val="00A17985"/>
    <w:rsid w:val="00A200C0"/>
    <w:rsid w:val="00A202A8"/>
    <w:rsid w:val="00A207C3"/>
    <w:rsid w:val="00A20A4F"/>
    <w:rsid w:val="00A20B03"/>
    <w:rsid w:val="00A22299"/>
    <w:rsid w:val="00A2246F"/>
    <w:rsid w:val="00A22AEE"/>
    <w:rsid w:val="00A22B05"/>
    <w:rsid w:val="00A22CA6"/>
    <w:rsid w:val="00A22DD5"/>
    <w:rsid w:val="00A2303E"/>
    <w:rsid w:val="00A239D7"/>
    <w:rsid w:val="00A24267"/>
    <w:rsid w:val="00A2507F"/>
    <w:rsid w:val="00A25CBA"/>
    <w:rsid w:val="00A26BF0"/>
    <w:rsid w:val="00A27356"/>
    <w:rsid w:val="00A27593"/>
    <w:rsid w:val="00A27CB3"/>
    <w:rsid w:val="00A27CF8"/>
    <w:rsid w:val="00A302F2"/>
    <w:rsid w:val="00A30BC5"/>
    <w:rsid w:val="00A31267"/>
    <w:rsid w:val="00A31405"/>
    <w:rsid w:val="00A31762"/>
    <w:rsid w:val="00A326FF"/>
    <w:rsid w:val="00A32A99"/>
    <w:rsid w:val="00A33214"/>
    <w:rsid w:val="00A3444E"/>
    <w:rsid w:val="00A34A41"/>
    <w:rsid w:val="00A34CC6"/>
    <w:rsid w:val="00A357C3"/>
    <w:rsid w:val="00A35EE3"/>
    <w:rsid w:val="00A36637"/>
    <w:rsid w:val="00A369CB"/>
    <w:rsid w:val="00A40016"/>
    <w:rsid w:val="00A4082B"/>
    <w:rsid w:val="00A40C08"/>
    <w:rsid w:val="00A42403"/>
    <w:rsid w:val="00A4385C"/>
    <w:rsid w:val="00A447C5"/>
    <w:rsid w:val="00A44BC0"/>
    <w:rsid w:val="00A44FCF"/>
    <w:rsid w:val="00A46833"/>
    <w:rsid w:val="00A4761C"/>
    <w:rsid w:val="00A4778A"/>
    <w:rsid w:val="00A4779E"/>
    <w:rsid w:val="00A47813"/>
    <w:rsid w:val="00A5012F"/>
    <w:rsid w:val="00A504DF"/>
    <w:rsid w:val="00A508BA"/>
    <w:rsid w:val="00A5121C"/>
    <w:rsid w:val="00A51A70"/>
    <w:rsid w:val="00A51DA2"/>
    <w:rsid w:val="00A53A3B"/>
    <w:rsid w:val="00A53F53"/>
    <w:rsid w:val="00A548A5"/>
    <w:rsid w:val="00A54EB6"/>
    <w:rsid w:val="00A557E8"/>
    <w:rsid w:val="00A5586B"/>
    <w:rsid w:val="00A56E87"/>
    <w:rsid w:val="00A57561"/>
    <w:rsid w:val="00A57B89"/>
    <w:rsid w:val="00A60474"/>
    <w:rsid w:val="00A61B41"/>
    <w:rsid w:val="00A61B7B"/>
    <w:rsid w:val="00A62098"/>
    <w:rsid w:val="00A62452"/>
    <w:rsid w:val="00A63A00"/>
    <w:rsid w:val="00A64F95"/>
    <w:rsid w:val="00A6600F"/>
    <w:rsid w:val="00A66177"/>
    <w:rsid w:val="00A66334"/>
    <w:rsid w:val="00A664AE"/>
    <w:rsid w:val="00A66C97"/>
    <w:rsid w:val="00A66C98"/>
    <w:rsid w:val="00A66F3D"/>
    <w:rsid w:val="00A70227"/>
    <w:rsid w:val="00A70411"/>
    <w:rsid w:val="00A70563"/>
    <w:rsid w:val="00A70CC4"/>
    <w:rsid w:val="00A71768"/>
    <w:rsid w:val="00A71CA3"/>
    <w:rsid w:val="00A71DE2"/>
    <w:rsid w:val="00A720CC"/>
    <w:rsid w:val="00A723B9"/>
    <w:rsid w:val="00A72DA0"/>
    <w:rsid w:val="00A738DF"/>
    <w:rsid w:val="00A73999"/>
    <w:rsid w:val="00A739EA"/>
    <w:rsid w:val="00A73A71"/>
    <w:rsid w:val="00A73C32"/>
    <w:rsid w:val="00A73DDD"/>
    <w:rsid w:val="00A73E5B"/>
    <w:rsid w:val="00A740ED"/>
    <w:rsid w:val="00A743E2"/>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4B7"/>
    <w:rsid w:val="00A82B76"/>
    <w:rsid w:val="00A830F6"/>
    <w:rsid w:val="00A83193"/>
    <w:rsid w:val="00A834FC"/>
    <w:rsid w:val="00A83A9E"/>
    <w:rsid w:val="00A846E3"/>
    <w:rsid w:val="00A84B41"/>
    <w:rsid w:val="00A853E1"/>
    <w:rsid w:val="00A85475"/>
    <w:rsid w:val="00A85FDA"/>
    <w:rsid w:val="00A8613A"/>
    <w:rsid w:val="00A86EFC"/>
    <w:rsid w:val="00A87C26"/>
    <w:rsid w:val="00A90216"/>
    <w:rsid w:val="00A90F0F"/>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029"/>
    <w:rsid w:val="00AA45CC"/>
    <w:rsid w:val="00AA5C25"/>
    <w:rsid w:val="00AA6511"/>
    <w:rsid w:val="00AA6613"/>
    <w:rsid w:val="00AA6676"/>
    <w:rsid w:val="00AA6BAE"/>
    <w:rsid w:val="00AA7261"/>
    <w:rsid w:val="00AA768D"/>
    <w:rsid w:val="00AA7740"/>
    <w:rsid w:val="00AB0695"/>
    <w:rsid w:val="00AB0B81"/>
    <w:rsid w:val="00AB1445"/>
    <w:rsid w:val="00AB1834"/>
    <w:rsid w:val="00AB18D8"/>
    <w:rsid w:val="00AB191E"/>
    <w:rsid w:val="00AB3579"/>
    <w:rsid w:val="00AB3ABF"/>
    <w:rsid w:val="00AB3D6D"/>
    <w:rsid w:val="00AB408A"/>
    <w:rsid w:val="00AB40E9"/>
    <w:rsid w:val="00AB41B6"/>
    <w:rsid w:val="00AB4E6E"/>
    <w:rsid w:val="00AB4F95"/>
    <w:rsid w:val="00AB4F99"/>
    <w:rsid w:val="00AB547C"/>
    <w:rsid w:val="00AC1977"/>
    <w:rsid w:val="00AC1DB3"/>
    <w:rsid w:val="00AC1E5E"/>
    <w:rsid w:val="00AC413D"/>
    <w:rsid w:val="00AC4980"/>
    <w:rsid w:val="00AC4A56"/>
    <w:rsid w:val="00AC516C"/>
    <w:rsid w:val="00AC517C"/>
    <w:rsid w:val="00AC566B"/>
    <w:rsid w:val="00AC5AD5"/>
    <w:rsid w:val="00AC5E94"/>
    <w:rsid w:val="00AC710D"/>
    <w:rsid w:val="00AC7866"/>
    <w:rsid w:val="00AC7EDB"/>
    <w:rsid w:val="00AD075E"/>
    <w:rsid w:val="00AD1172"/>
    <w:rsid w:val="00AD1D4E"/>
    <w:rsid w:val="00AD2211"/>
    <w:rsid w:val="00AD24C5"/>
    <w:rsid w:val="00AD2AAB"/>
    <w:rsid w:val="00AD3037"/>
    <w:rsid w:val="00AD37AF"/>
    <w:rsid w:val="00AD4268"/>
    <w:rsid w:val="00AD5634"/>
    <w:rsid w:val="00AD7084"/>
    <w:rsid w:val="00AD7CA9"/>
    <w:rsid w:val="00AE07F0"/>
    <w:rsid w:val="00AE3E08"/>
    <w:rsid w:val="00AE465B"/>
    <w:rsid w:val="00AE4C17"/>
    <w:rsid w:val="00AE4CC8"/>
    <w:rsid w:val="00AE5826"/>
    <w:rsid w:val="00AE5A37"/>
    <w:rsid w:val="00AE5E1B"/>
    <w:rsid w:val="00AE62B0"/>
    <w:rsid w:val="00AF024D"/>
    <w:rsid w:val="00AF1827"/>
    <w:rsid w:val="00AF1E8F"/>
    <w:rsid w:val="00AF2386"/>
    <w:rsid w:val="00AF388A"/>
    <w:rsid w:val="00AF3941"/>
    <w:rsid w:val="00AF4C6D"/>
    <w:rsid w:val="00AF7DD8"/>
    <w:rsid w:val="00B010A2"/>
    <w:rsid w:val="00B015A2"/>
    <w:rsid w:val="00B019D8"/>
    <w:rsid w:val="00B02A27"/>
    <w:rsid w:val="00B03CF8"/>
    <w:rsid w:val="00B05315"/>
    <w:rsid w:val="00B05693"/>
    <w:rsid w:val="00B06514"/>
    <w:rsid w:val="00B07609"/>
    <w:rsid w:val="00B07A61"/>
    <w:rsid w:val="00B07E6A"/>
    <w:rsid w:val="00B10849"/>
    <w:rsid w:val="00B10E2F"/>
    <w:rsid w:val="00B11488"/>
    <w:rsid w:val="00B1156C"/>
    <w:rsid w:val="00B115E0"/>
    <w:rsid w:val="00B124D5"/>
    <w:rsid w:val="00B129BC"/>
    <w:rsid w:val="00B12BAC"/>
    <w:rsid w:val="00B12E44"/>
    <w:rsid w:val="00B14244"/>
    <w:rsid w:val="00B14795"/>
    <w:rsid w:val="00B1488B"/>
    <w:rsid w:val="00B14A39"/>
    <w:rsid w:val="00B14EFD"/>
    <w:rsid w:val="00B151EA"/>
    <w:rsid w:val="00B15250"/>
    <w:rsid w:val="00B15CE1"/>
    <w:rsid w:val="00B17A4B"/>
    <w:rsid w:val="00B17B33"/>
    <w:rsid w:val="00B17EEF"/>
    <w:rsid w:val="00B207A6"/>
    <w:rsid w:val="00B21F9E"/>
    <w:rsid w:val="00B22ABD"/>
    <w:rsid w:val="00B24704"/>
    <w:rsid w:val="00B24AD2"/>
    <w:rsid w:val="00B24EA7"/>
    <w:rsid w:val="00B259A9"/>
    <w:rsid w:val="00B26028"/>
    <w:rsid w:val="00B2637B"/>
    <w:rsid w:val="00B26621"/>
    <w:rsid w:val="00B26BA2"/>
    <w:rsid w:val="00B26D80"/>
    <w:rsid w:val="00B277E4"/>
    <w:rsid w:val="00B27CD5"/>
    <w:rsid w:val="00B303C2"/>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50A"/>
    <w:rsid w:val="00B428AE"/>
    <w:rsid w:val="00B42B2A"/>
    <w:rsid w:val="00B432F5"/>
    <w:rsid w:val="00B44A23"/>
    <w:rsid w:val="00B44F44"/>
    <w:rsid w:val="00B45B2C"/>
    <w:rsid w:val="00B468CD"/>
    <w:rsid w:val="00B468F2"/>
    <w:rsid w:val="00B46C1D"/>
    <w:rsid w:val="00B46C5F"/>
    <w:rsid w:val="00B47877"/>
    <w:rsid w:val="00B47DF7"/>
    <w:rsid w:val="00B500FD"/>
    <w:rsid w:val="00B50A50"/>
    <w:rsid w:val="00B50EB7"/>
    <w:rsid w:val="00B5182F"/>
    <w:rsid w:val="00B51AD5"/>
    <w:rsid w:val="00B5270C"/>
    <w:rsid w:val="00B5299E"/>
    <w:rsid w:val="00B53C67"/>
    <w:rsid w:val="00B544B1"/>
    <w:rsid w:val="00B54F75"/>
    <w:rsid w:val="00B55477"/>
    <w:rsid w:val="00B55B67"/>
    <w:rsid w:val="00B55F05"/>
    <w:rsid w:val="00B566BD"/>
    <w:rsid w:val="00B57F70"/>
    <w:rsid w:val="00B606C8"/>
    <w:rsid w:val="00B60DB6"/>
    <w:rsid w:val="00B616F9"/>
    <w:rsid w:val="00B637A9"/>
    <w:rsid w:val="00B64957"/>
    <w:rsid w:val="00B64BF4"/>
    <w:rsid w:val="00B64CEF"/>
    <w:rsid w:val="00B65BEF"/>
    <w:rsid w:val="00B66225"/>
    <w:rsid w:val="00B66383"/>
    <w:rsid w:val="00B712F3"/>
    <w:rsid w:val="00B71819"/>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3360"/>
    <w:rsid w:val="00B840B7"/>
    <w:rsid w:val="00B851E6"/>
    <w:rsid w:val="00B869B7"/>
    <w:rsid w:val="00B86BFB"/>
    <w:rsid w:val="00B86F22"/>
    <w:rsid w:val="00B87392"/>
    <w:rsid w:val="00B876C7"/>
    <w:rsid w:val="00B90C85"/>
    <w:rsid w:val="00B91C67"/>
    <w:rsid w:val="00B91FD9"/>
    <w:rsid w:val="00B923C9"/>
    <w:rsid w:val="00B9276A"/>
    <w:rsid w:val="00B93420"/>
    <w:rsid w:val="00B94A90"/>
    <w:rsid w:val="00B95D04"/>
    <w:rsid w:val="00B95DCC"/>
    <w:rsid w:val="00B95EA7"/>
    <w:rsid w:val="00B96227"/>
    <w:rsid w:val="00B964C0"/>
    <w:rsid w:val="00B96BBC"/>
    <w:rsid w:val="00B96CE9"/>
    <w:rsid w:val="00B97648"/>
    <w:rsid w:val="00B97B0E"/>
    <w:rsid w:val="00B97B31"/>
    <w:rsid w:val="00BA00AF"/>
    <w:rsid w:val="00BA01B9"/>
    <w:rsid w:val="00BA12CB"/>
    <w:rsid w:val="00BA1977"/>
    <w:rsid w:val="00BA1ADA"/>
    <w:rsid w:val="00BA2B8F"/>
    <w:rsid w:val="00BA2E9C"/>
    <w:rsid w:val="00BA33FF"/>
    <w:rsid w:val="00BA3DBD"/>
    <w:rsid w:val="00BA54A0"/>
    <w:rsid w:val="00BA5876"/>
    <w:rsid w:val="00BA58F6"/>
    <w:rsid w:val="00BA5DE7"/>
    <w:rsid w:val="00BA6154"/>
    <w:rsid w:val="00BA622F"/>
    <w:rsid w:val="00BA7160"/>
    <w:rsid w:val="00BA7372"/>
    <w:rsid w:val="00BB0072"/>
    <w:rsid w:val="00BB0C4E"/>
    <w:rsid w:val="00BB119D"/>
    <w:rsid w:val="00BB287A"/>
    <w:rsid w:val="00BB294C"/>
    <w:rsid w:val="00BB30CB"/>
    <w:rsid w:val="00BB40E3"/>
    <w:rsid w:val="00BB5379"/>
    <w:rsid w:val="00BB63EA"/>
    <w:rsid w:val="00BB6BDB"/>
    <w:rsid w:val="00BB707A"/>
    <w:rsid w:val="00BB7E04"/>
    <w:rsid w:val="00BC0D83"/>
    <w:rsid w:val="00BC0D9B"/>
    <w:rsid w:val="00BC0DEF"/>
    <w:rsid w:val="00BC1EC7"/>
    <w:rsid w:val="00BC2263"/>
    <w:rsid w:val="00BC35ED"/>
    <w:rsid w:val="00BC3BAC"/>
    <w:rsid w:val="00BC3C00"/>
    <w:rsid w:val="00BC7107"/>
    <w:rsid w:val="00BC72CF"/>
    <w:rsid w:val="00BC7439"/>
    <w:rsid w:val="00BC7B37"/>
    <w:rsid w:val="00BD0E66"/>
    <w:rsid w:val="00BD17B7"/>
    <w:rsid w:val="00BD3F1C"/>
    <w:rsid w:val="00BD410D"/>
    <w:rsid w:val="00BD5373"/>
    <w:rsid w:val="00BD5AF7"/>
    <w:rsid w:val="00BD72AA"/>
    <w:rsid w:val="00BD78F4"/>
    <w:rsid w:val="00BD7B4D"/>
    <w:rsid w:val="00BE0440"/>
    <w:rsid w:val="00BE0D59"/>
    <w:rsid w:val="00BE14C9"/>
    <w:rsid w:val="00BE16B5"/>
    <w:rsid w:val="00BE1A18"/>
    <w:rsid w:val="00BE1C48"/>
    <w:rsid w:val="00BE20C7"/>
    <w:rsid w:val="00BE237E"/>
    <w:rsid w:val="00BE23DF"/>
    <w:rsid w:val="00BE23EC"/>
    <w:rsid w:val="00BE2921"/>
    <w:rsid w:val="00BE2AC2"/>
    <w:rsid w:val="00BE48C6"/>
    <w:rsid w:val="00BE4D7F"/>
    <w:rsid w:val="00BE57DA"/>
    <w:rsid w:val="00BE58A2"/>
    <w:rsid w:val="00BE5910"/>
    <w:rsid w:val="00BE6114"/>
    <w:rsid w:val="00BF01B3"/>
    <w:rsid w:val="00BF02A7"/>
    <w:rsid w:val="00BF1696"/>
    <w:rsid w:val="00BF16CD"/>
    <w:rsid w:val="00BF1A7C"/>
    <w:rsid w:val="00BF2C6C"/>
    <w:rsid w:val="00BF2EB2"/>
    <w:rsid w:val="00BF2EC3"/>
    <w:rsid w:val="00BF3600"/>
    <w:rsid w:val="00BF3E74"/>
    <w:rsid w:val="00BF45C5"/>
    <w:rsid w:val="00BF4F66"/>
    <w:rsid w:val="00BF623A"/>
    <w:rsid w:val="00BF6517"/>
    <w:rsid w:val="00BF6590"/>
    <w:rsid w:val="00BF792D"/>
    <w:rsid w:val="00C0113A"/>
    <w:rsid w:val="00C02CC0"/>
    <w:rsid w:val="00C02DF2"/>
    <w:rsid w:val="00C03BF7"/>
    <w:rsid w:val="00C0404E"/>
    <w:rsid w:val="00C04357"/>
    <w:rsid w:val="00C052FF"/>
    <w:rsid w:val="00C06257"/>
    <w:rsid w:val="00C06629"/>
    <w:rsid w:val="00C06D42"/>
    <w:rsid w:val="00C07E6F"/>
    <w:rsid w:val="00C10E12"/>
    <w:rsid w:val="00C1151D"/>
    <w:rsid w:val="00C1197D"/>
    <w:rsid w:val="00C13802"/>
    <w:rsid w:val="00C13BE0"/>
    <w:rsid w:val="00C13CE2"/>
    <w:rsid w:val="00C13F6B"/>
    <w:rsid w:val="00C14733"/>
    <w:rsid w:val="00C14767"/>
    <w:rsid w:val="00C147D7"/>
    <w:rsid w:val="00C1547E"/>
    <w:rsid w:val="00C15A14"/>
    <w:rsid w:val="00C201CA"/>
    <w:rsid w:val="00C21615"/>
    <w:rsid w:val="00C219B4"/>
    <w:rsid w:val="00C22285"/>
    <w:rsid w:val="00C22B1D"/>
    <w:rsid w:val="00C2395A"/>
    <w:rsid w:val="00C24297"/>
    <w:rsid w:val="00C253BE"/>
    <w:rsid w:val="00C25C41"/>
    <w:rsid w:val="00C261B5"/>
    <w:rsid w:val="00C26F63"/>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2F2"/>
    <w:rsid w:val="00C41B0C"/>
    <w:rsid w:val="00C4232E"/>
    <w:rsid w:val="00C42BCC"/>
    <w:rsid w:val="00C43F7A"/>
    <w:rsid w:val="00C4459C"/>
    <w:rsid w:val="00C458AD"/>
    <w:rsid w:val="00C46FCC"/>
    <w:rsid w:val="00C47996"/>
    <w:rsid w:val="00C479B5"/>
    <w:rsid w:val="00C47D13"/>
    <w:rsid w:val="00C47ED6"/>
    <w:rsid w:val="00C5073B"/>
    <w:rsid w:val="00C50CAB"/>
    <w:rsid w:val="00C51149"/>
    <w:rsid w:val="00C5177F"/>
    <w:rsid w:val="00C5192E"/>
    <w:rsid w:val="00C526BC"/>
    <w:rsid w:val="00C5278F"/>
    <w:rsid w:val="00C52F75"/>
    <w:rsid w:val="00C54186"/>
    <w:rsid w:val="00C54DB8"/>
    <w:rsid w:val="00C5547A"/>
    <w:rsid w:val="00C55BEB"/>
    <w:rsid w:val="00C564FF"/>
    <w:rsid w:val="00C56844"/>
    <w:rsid w:val="00C56A59"/>
    <w:rsid w:val="00C56C36"/>
    <w:rsid w:val="00C56F43"/>
    <w:rsid w:val="00C60063"/>
    <w:rsid w:val="00C609A6"/>
    <w:rsid w:val="00C60BA9"/>
    <w:rsid w:val="00C61C37"/>
    <w:rsid w:val="00C64325"/>
    <w:rsid w:val="00C666FE"/>
    <w:rsid w:val="00C66901"/>
    <w:rsid w:val="00C6703E"/>
    <w:rsid w:val="00C67857"/>
    <w:rsid w:val="00C70159"/>
    <w:rsid w:val="00C70B0B"/>
    <w:rsid w:val="00C71503"/>
    <w:rsid w:val="00C72869"/>
    <w:rsid w:val="00C72E0F"/>
    <w:rsid w:val="00C736DE"/>
    <w:rsid w:val="00C7461F"/>
    <w:rsid w:val="00C76297"/>
    <w:rsid w:val="00C76467"/>
    <w:rsid w:val="00C765B1"/>
    <w:rsid w:val="00C76A07"/>
    <w:rsid w:val="00C7712F"/>
    <w:rsid w:val="00C802AC"/>
    <w:rsid w:val="00C80446"/>
    <w:rsid w:val="00C80834"/>
    <w:rsid w:val="00C80AA3"/>
    <w:rsid w:val="00C812BB"/>
    <w:rsid w:val="00C82541"/>
    <w:rsid w:val="00C82C77"/>
    <w:rsid w:val="00C83034"/>
    <w:rsid w:val="00C83120"/>
    <w:rsid w:val="00C83857"/>
    <w:rsid w:val="00C84E68"/>
    <w:rsid w:val="00C8548C"/>
    <w:rsid w:val="00C85C50"/>
    <w:rsid w:val="00C85CA2"/>
    <w:rsid w:val="00C869CF"/>
    <w:rsid w:val="00C86BFA"/>
    <w:rsid w:val="00C86EA2"/>
    <w:rsid w:val="00C873DD"/>
    <w:rsid w:val="00C8749F"/>
    <w:rsid w:val="00C92377"/>
    <w:rsid w:val="00C92E15"/>
    <w:rsid w:val="00C93445"/>
    <w:rsid w:val="00C93B3A"/>
    <w:rsid w:val="00C94A03"/>
    <w:rsid w:val="00C94C5B"/>
    <w:rsid w:val="00C95429"/>
    <w:rsid w:val="00C95942"/>
    <w:rsid w:val="00C95BC6"/>
    <w:rsid w:val="00C95E75"/>
    <w:rsid w:val="00C95EB9"/>
    <w:rsid w:val="00C9638C"/>
    <w:rsid w:val="00C96AF5"/>
    <w:rsid w:val="00CA04A0"/>
    <w:rsid w:val="00CA06A8"/>
    <w:rsid w:val="00CA128E"/>
    <w:rsid w:val="00CA44E3"/>
    <w:rsid w:val="00CA45A6"/>
    <w:rsid w:val="00CA4B12"/>
    <w:rsid w:val="00CA4D5A"/>
    <w:rsid w:val="00CA5230"/>
    <w:rsid w:val="00CA67FC"/>
    <w:rsid w:val="00CA7574"/>
    <w:rsid w:val="00CA7BDB"/>
    <w:rsid w:val="00CB084D"/>
    <w:rsid w:val="00CB0F9B"/>
    <w:rsid w:val="00CB227F"/>
    <w:rsid w:val="00CB28A8"/>
    <w:rsid w:val="00CB2D31"/>
    <w:rsid w:val="00CB3164"/>
    <w:rsid w:val="00CB3453"/>
    <w:rsid w:val="00CB4239"/>
    <w:rsid w:val="00CB4A91"/>
    <w:rsid w:val="00CB51E8"/>
    <w:rsid w:val="00CB557F"/>
    <w:rsid w:val="00CB59CA"/>
    <w:rsid w:val="00CB59D8"/>
    <w:rsid w:val="00CB5C0E"/>
    <w:rsid w:val="00CB600A"/>
    <w:rsid w:val="00CB6C0A"/>
    <w:rsid w:val="00CC052B"/>
    <w:rsid w:val="00CC0A60"/>
    <w:rsid w:val="00CC200E"/>
    <w:rsid w:val="00CC2838"/>
    <w:rsid w:val="00CC2990"/>
    <w:rsid w:val="00CC387D"/>
    <w:rsid w:val="00CC40E8"/>
    <w:rsid w:val="00CC5642"/>
    <w:rsid w:val="00CC5EA9"/>
    <w:rsid w:val="00CC5F64"/>
    <w:rsid w:val="00CC6E38"/>
    <w:rsid w:val="00CC6F7A"/>
    <w:rsid w:val="00CC784D"/>
    <w:rsid w:val="00CC7B79"/>
    <w:rsid w:val="00CD06D4"/>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6F9B"/>
    <w:rsid w:val="00CD75B9"/>
    <w:rsid w:val="00CE0124"/>
    <w:rsid w:val="00CE0AAF"/>
    <w:rsid w:val="00CE0D75"/>
    <w:rsid w:val="00CE2F60"/>
    <w:rsid w:val="00CE3205"/>
    <w:rsid w:val="00CE347E"/>
    <w:rsid w:val="00CE4E96"/>
    <w:rsid w:val="00CE7028"/>
    <w:rsid w:val="00CE7B7E"/>
    <w:rsid w:val="00CF030A"/>
    <w:rsid w:val="00CF0651"/>
    <w:rsid w:val="00CF1A76"/>
    <w:rsid w:val="00CF2CC7"/>
    <w:rsid w:val="00CF30AE"/>
    <w:rsid w:val="00CF4C6B"/>
    <w:rsid w:val="00CF680A"/>
    <w:rsid w:val="00CF7E88"/>
    <w:rsid w:val="00D009B5"/>
    <w:rsid w:val="00D0123D"/>
    <w:rsid w:val="00D0153D"/>
    <w:rsid w:val="00D01D2C"/>
    <w:rsid w:val="00D0203A"/>
    <w:rsid w:val="00D02256"/>
    <w:rsid w:val="00D0459B"/>
    <w:rsid w:val="00D047AC"/>
    <w:rsid w:val="00D04840"/>
    <w:rsid w:val="00D0500E"/>
    <w:rsid w:val="00D055EB"/>
    <w:rsid w:val="00D06F26"/>
    <w:rsid w:val="00D0778F"/>
    <w:rsid w:val="00D07FBD"/>
    <w:rsid w:val="00D119B6"/>
    <w:rsid w:val="00D135C9"/>
    <w:rsid w:val="00D13C4B"/>
    <w:rsid w:val="00D13DBB"/>
    <w:rsid w:val="00D14BA1"/>
    <w:rsid w:val="00D154BB"/>
    <w:rsid w:val="00D155F3"/>
    <w:rsid w:val="00D16C58"/>
    <w:rsid w:val="00D16DF1"/>
    <w:rsid w:val="00D17C74"/>
    <w:rsid w:val="00D17F7B"/>
    <w:rsid w:val="00D207BE"/>
    <w:rsid w:val="00D20F3F"/>
    <w:rsid w:val="00D20FA0"/>
    <w:rsid w:val="00D21FE8"/>
    <w:rsid w:val="00D22C87"/>
    <w:rsid w:val="00D23386"/>
    <w:rsid w:val="00D23B64"/>
    <w:rsid w:val="00D23B7D"/>
    <w:rsid w:val="00D23EAC"/>
    <w:rsid w:val="00D2416E"/>
    <w:rsid w:val="00D243A1"/>
    <w:rsid w:val="00D256E4"/>
    <w:rsid w:val="00D25A1B"/>
    <w:rsid w:val="00D25FFE"/>
    <w:rsid w:val="00D2689B"/>
    <w:rsid w:val="00D268B4"/>
    <w:rsid w:val="00D26D5D"/>
    <w:rsid w:val="00D2799A"/>
    <w:rsid w:val="00D31154"/>
    <w:rsid w:val="00D311CD"/>
    <w:rsid w:val="00D31A5F"/>
    <w:rsid w:val="00D31C29"/>
    <w:rsid w:val="00D32196"/>
    <w:rsid w:val="00D3267F"/>
    <w:rsid w:val="00D326A8"/>
    <w:rsid w:val="00D32B51"/>
    <w:rsid w:val="00D33DC2"/>
    <w:rsid w:val="00D34A7C"/>
    <w:rsid w:val="00D351D0"/>
    <w:rsid w:val="00D35327"/>
    <w:rsid w:val="00D3575C"/>
    <w:rsid w:val="00D37D39"/>
    <w:rsid w:val="00D37D65"/>
    <w:rsid w:val="00D37FCC"/>
    <w:rsid w:val="00D414CF"/>
    <w:rsid w:val="00D419C0"/>
    <w:rsid w:val="00D41AC8"/>
    <w:rsid w:val="00D41B13"/>
    <w:rsid w:val="00D42172"/>
    <w:rsid w:val="00D4287D"/>
    <w:rsid w:val="00D432F7"/>
    <w:rsid w:val="00D435A4"/>
    <w:rsid w:val="00D43A68"/>
    <w:rsid w:val="00D44795"/>
    <w:rsid w:val="00D45737"/>
    <w:rsid w:val="00D46256"/>
    <w:rsid w:val="00D467F2"/>
    <w:rsid w:val="00D47298"/>
    <w:rsid w:val="00D47396"/>
    <w:rsid w:val="00D50159"/>
    <w:rsid w:val="00D501D8"/>
    <w:rsid w:val="00D526F4"/>
    <w:rsid w:val="00D52D9A"/>
    <w:rsid w:val="00D52DA2"/>
    <w:rsid w:val="00D53D10"/>
    <w:rsid w:val="00D54ABB"/>
    <w:rsid w:val="00D54F2F"/>
    <w:rsid w:val="00D550E5"/>
    <w:rsid w:val="00D5524B"/>
    <w:rsid w:val="00D55DF0"/>
    <w:rsid w:val="00D56227"/>
    <w:rsid w:val="00D5665D"/>
    <w:rsid w:val="00D56700"/>
    <w:rsid w:val="00D56A95"/>
    <w:rsid w:val="00D577BF"/>
    <w:rsid w:val="00D578BB"/>
    <w:rsid w:val="00D57E4F"/>
    <w:rsid w:val="00D60061"/>
    <w:rsid w:val="00D60D3E"/>
    <w:rsid w:val="00D61C25"/>
    <w:rsid w:val="00D61ED0"/>
    <w:rsid w:val="00D6252E"/>
    <w:rsid w:val="00D62C0F"/>
    <w:rsid w:val="00D630B3"/>
    <w:rsid w:val="00D63D98"/>
    <w:rsid w:val="00D6484A"/>
    <w:rsid w:val="00D649E1"/>
    <w:rsid w:val="00D64ADD"/>
    <w:rsid w:val="00D6671C"/>
    <w:rsid w:val="00D6784D"/>
    <w:rsid w:val="00D67F6D"/>
    <w:rsid w:val="00D7026C"/>
    <w:rsid w:val="00D70462"/>
    <w:rsid w:val="00D70CA8"/>
    <w:rsid w:val="00D70E14"/>
    <w:rsid w:val="00D70FAA"/>
    <w:rsid w:val="00D71371"/>
    <w:rsid w:val="00D71A30"/>
    <w:rsid w:val="00D72E7B"/>
    <w:rsid w:val="00D74503"/>
    <w:rsid w:val="00D74AE9"/>
    <w:rsid w:val="00D75FB7"/>
    <w:rsid w:val="00D76B70"/>
    <w:rsid w:val="00D77030"/>
    <w:rsid w:val="00D773C3"/>
    <w:rsid w:val="00D77ACB"/>
    <w:rsid w:val="00D77CD0"/>
    <w:rsid w:val="00D8079F"/>
    <w:rsid w:val="00D80834"/>
    <w:rsid w:val="00D80CD9"/>
    <w:rsid w:val="00D80F65"/>
    <w:rsid w:val="00D82430"/>
    <w:rsid w:val="00D84130"/>
    <w:rsid w:val="00D84340"/>
    <w:rsid w:val="00D84689"/>
    <w:rsid w:val="00D84E77"/>
    <w:rsid w:val="00D84F79"/>
    <w:rsid w:val="00D85196"/>
    <w:rsid w:val="00D85949"/>
    <w:rsid w:val="00D85B20"/>
    <w:rsid w:val="00D90F7A"/>
    <w:rsid w:val="00D92112"/>
    <w:rsid w:val="00D9276C"/>
    <w:rsid w:val="00D92DD8"/>
    <w:rsid w:val="00D92FBB"/>
    <w:rsid w:val="00D95EAC"/>
    <w:rsid w:val="00D96007"/>
    <w:rsid w:val="00D9620D"/>
    <w:rsid w:val="00D96F0B"/>
    <w:rsid w:val="00D97C0F"/>
    <w:rsid w:val="00D97E35"/>
    <w:rsid w:val="00DA005F"/>
    <w:rsid w:val="00DA023C"/>
    <w:rsid w:val="00DA1085"/>
    <w:rsid w:val="00DA1525"/>
    <w:rsid w:val="00DA1BDE"/>
    <w:rsid w:val="00DA2288"/>
    <w:rsid w:val="00DA2837"/>
    <w:rsid w:val="00DA32E4"/>
    <w:rsid w:val="00DA3851"/>
    <w:rsid w:val="00DA440A"/>
    <w:rsid w:val="00DA516A"/>
    <w:rsid w:val="00DA540D"/>
    <w:rsid w:val="00DA6EC6"/>
    <w:rsid w:val="00DA7415"/>
    <w:rsid w:val="00DB11A2"/>
    <w:rsid w:val="00DB1295"/>
    <w:rsid w:val="00DB183B"/>
    <w:rsid w:val="00DB18CD"/>
    <w:rsid w:val="00DB2406"/>
    <w:rsid w:val="00DB2423"/>
    <w:rsid w:val="00DB2593"/>
    <w:rsid w:val="00DB27DB"/>
    <w:rsid w:val="00DB291C"/>
    <w:rsid w:val="00DB328B"/>
    <w:rsid w:val="00DB33A0"/>
    <w:rsid w:val="00DB54A8"/>
    <w:rsid w:val="00DB54C5"/>
    <w:rsid w:val="00DB59F3"/>
    <w:rsid w:val="00DB5EF8"/>
    <w:rsid w:val="00DB6446"/>
    <w:rsid w:val="00DB7715"/>
    <w:rsid w:val="00DB7E05"/>
    <w:rsid w:val="00DC0C8A"/>
    <w:rsid w:val="00DC12BE"/>
    <w:rsid w:val="00DC271B"/>
    <w:rsid w:val="00DC3A25"/>
    <w:rsid w:val="00DC4C39"/>
    <w:rsid w:val="00DC5461"/>
    <w:rsid w:val="00DC550C"/>
    <w:rsid w:val="00DC5793"/>
    <w:rsid w:val="00DC70A4"/>
    <w:rsid w:val="00DD0836"/>
    <w:rsid w:val="00DD106B"/>
    <w:rsid w:val="00DD1183"/>
    <w:rsid w:val="00DD13FD"/>
    <w:rsid w:val="00DD1B06"/>
    <w:rsid w:val="00DD499E"/>
    <w:rsid w:val="00DD56F4"/>
    <w:rsid w:val="00DD5D26"/>
    <w:rsid w:val="00DD6454"/>
    <w:rsid w:val="00DD7E18"/>
    <w:rsid w:val="00DE1C2B"/>
    <w:rsid w:val="00DE1D5B"/>
    <w:rsid w:val="00DE2B73"/>
    <w:rsid w:val="00DE3D54"/>
    <w:rsid w:val="00DE476E"/>
    <w:rsid w:val="00DE573F"/>
    <w:rsid w:val="00DE5876"/>
    <w:rsid w:val="00DE65C7"/>
    <w:rsid w:val="00DE6986"/>
    <w:rsid w:val="00DE69D6"/>
    <w:rsid w:val="00DE6FF0"/>
    <w:rsid w:val="00DE7119"/>
    <w:rsid w:val="00DE765D"/>
    <w:rsid w:val="00DE7CB6"/>
    <w:rsid w:val="00DF0D97"/>
    <w:rsid w:val="00DF1031"/>
    <w:rsid w:val="00DF10EB"/>
    <w:rsid w:val="00DF1251"/>
    <w:rsid w:val="00DF16CE"/>
    <w:rsid w:val="00DF2AE6"/>
    <w:rsid w:val="00DF2F80"/>
    <w:rsid w:val="00DF4096"/>
    <w:rsid w:val="00DF40EA"/>
    <w:rsid w:val="00DF433D"/>
    <w:rsid w:val="00DF5417"/>
    <w:rsid w:val="00DF5AF1"/>
    <w:rsid w:val="00DF649D"/>
    <w:rsid w:val="00DF674C"/>
    <w:rsid w:val="00DF7AF7"/>
    <w:rsid w:val="00DF7BE4"/>
    <w:rsid w:val="00DF7DBC"/>
    <w:rsid w:val="00E005F7"/>
    <w:rsid w:val="00E00875"/>
    <w:rsid w:val="00E00A80"/>
    <w:rsid w:val="00E00F23"/>
    <w:rsid w:val="00E02651"/>
    <w:rsid w:val="00E02732"/>
    <w:rsid w:val="00E02BC4"/>
    <w:rsid w:val="00E03262"/>
    <w:rsid w:val="00E038D4"/>
    <w:rsid w:val="00E03F9D"/>
    <w:rsid w:val="00E03FB3"/>
    <w:rsid w:val="00E04B18"/>
    <w:rsid w:val="00E05344"/>
    <w:rsid w:val="00E05B44"/>
    <w:rsid w:val="00E06CF0"/>
    <w:rsid w:val="00E06F3D"/>
    <w:rsid w:val="00E07208"/>
    <w:rsid w:val="00E072D6"/>
    <w:rsid w:val="00E07605"/>
    <w:rsid w:val="00E07989"/>
    <w:rsid w:val="00E11E08"/>
    <w:rsid w:val="00E127B7"/>
    <w:rsid w:val="00E14927"/>
    <w:rsid w:val="00E14DE9"/>
    <w:rsid w:val="00E16998"/>
    <w:rsid w:val="00E20A64"/>
    <w:rsid w:val="00E20EE8"/>
    <w:rsid w:val="00E21202"/>
    <w:rsid w:val="00E21D0E"/>
    <w:rsid w:val="00E21EF2"/>
    <w:rsid w:val="00E22D94"/>
    <w:rsid w:val="00E2695A"/>
    <w:rsid w:val="00E2719B"/>
    <w:rsid w:val="00E2770E"/>
    <w:rsid w:val="00E2799B"/>
    <w:rsid w:val="00E30A22"/>
    <w:rsid w:val="00E311CB"/>
    <w:rsid w:val="00E32EA4"/>
    <w:rsid w:val="00E338DF"/>
    <w:rsid w:val="00E35A05"/>
    <w:rsid w:val="00E35B9D"/>
    <w:rsid w:val="00E36C14"/>
    <w:rsid w:val="00E36C60"/>
    <w:rsid w:val="00E37DFD"/>
    <w:rsid w:val="00E40AE9"/>
    <w:rsid w:val="00E40CCE"/>
    <w:rsid w:val="00E424E5"/>
    <w:rsid w:val="00E42A2E"/>
    <w:rsid w:val="00E4417C"/>
    <w:rsid w:val="00E44CB7"/>
    <w:rsid w:val="00E45690"/>
    <w:rsid w:val="00E456F6"/>
    <w:rsid w:val="00E458F0"/>
    <w:rsid w:val="00E45909"/>
    <w:rsid w:val="00E45FA0"/>
    <w:rsid w:val="00E46165"/>
    <w:rsid w:val="00E46609"/>
    <w:rsid w:val="00E47D23"/>
    <w:rsid w:val="00E50FE8"/>
    <w:rsid w:val="00E5212C"/>
    <w:rsid w:val="00E5234D"/>
    <w:rsid w:val="00E53488"/>
    <w:rsid w:val="00E54AFB"/>
    <w:rsid w:val="00E54E2F"/>
    <w:rsid w:val="00E55247"/>
    <w:rsid w:val="00E565F2"/>
    <w:rsid w:val="00E567EF"/>
    <w:rsid w:val="00E568FE"/>
    <w:rsid w:val="00E56AAA"/>
    <w:rsid w:val="00E576E6"/>
    <w:rsid w:val="00E603BF"/>
    <w:rsid w:val="00E6042B"/>
    <w:rsid w:val="00E60888"/>
    <w:rsid w:val="00E60BC6"/>
    <w:rsid w:val="00E63AF9"/>
    <w:rsid w:val="00E63B9E"/>
    <w:rsid w:val="00E644AA"/>
    <w:rsid w:val="00E650E9"/>
    <w:rsid w:val="00E65F3E"/>
    <w:rsid w:val="00E67D51"/>
    <w:rsid w:val="00E70164"/>
    <w:rsid w:val="00E70351"/>
    <w:rsid w:val="00E70CCF"/>
    <w:rsid w:val="00E74771"/>
    <w:rsid w:val="00E7494E"/>
    <w:rsid w:val="00E755D4"/>
    <w:rsid w:val="00E75CDA"/>
    <w:rsid w:val="00E75F8E"/>
    <w:rsid w:val="00E763B0"/>
    <w:rsid w:val="00E76CFB"/>
    <w:rsid w:val="00E76D1C"/>
    <w:rsid w:val="00E77715"/>
    <w:rsid w:val="00E80DB9"/>
    <w:rsid w:val="00E82180"/>
    <w:rsid w:val="00E82D1E"/>
    <w:rsid w:val="00E8334B"/>
    <w:rsid w:val="00E84672"/>
    <w:rsid w:val="00E859D3"/>
    <w:rsid w:val="00E85EC9"/>
    <w:rsid w:val="00E87A1F"/>
    <w:rsid w:val="00E87E12"/>
    <w:rsid w:val="00E90515"/>
    <w:rsid w:val="00E90820"/>
    <w:rsid w:val="00E909CB"/>
    <w:rsid w:val="00E90F37"/>
    <w:rsid w:val="00E91804"/>
    <w:rsid w:val="00E931F5"/>
    <w:rsid w:val="00E93AD5"/>
    <w:rsid w:val="00E94608"/>
    <w:rsid w:val="00E9475B"/>
    <w:rsid w:val="00E94C37"/>
    <w:rsid w:val="00E94EAE"/>
    <w:rsid w:val="00E94F46"/>
    <w:rsid w:val="00E9503B"/>
    <w:rsid w:val="00E957D4"/>
    <w:rsid w:val="00E95D2E"/>
    <w:rsid w:val="00E95F33"/>
    <w:rsid w:val="00E974D8"/>
    <w:rsid w:val="00EA0152"/>
    <w:rsid w:val="00EA075E"/>
    <w:rsid w:val="00EA1C76"/>
    <w:rsid w:val="00EA33E6"/>
    <w:rsid w:val="00EA395A"/>
    <w:rsid w:val="00EA4B3D"/>
    <w:rsid w:val="00EA59A6"/>
    <w:rsid w:val="00EA70E9"/>
    <w:rsid w:val="00EB08D2"/>
    <w:rsid w:val="00EB0C44"/>
    <w:rsid w:val="00EB0FC5"/>
    <w:rsid w:val="00EB2114"/>
    <w:rsid w:val="00EB27AC"/>
    <w:rsid w:val="00EB3761"/>
    <w:rsid w:val="00EB5EB0"/>
    <w:rsid w:val="00EB5FFA"/>
    <w:rsid w:val="00EB6827"/>
    <w:rsid w:val="00EC0AA0"/>
    <w:rsid w:val="00EC0B8D"/>
    <w:rsid w:val="00EC1032"/>
    <w:rsid w:val="00EC11B0"/>
    <w:rsid w:val="00EC1F45"/>
    <w:rsid w:val="00EC2256"/>
    <w:rsid w:val="00EC241B"/>
    <w:rsid w:val="00EC2838"/>
    <w:rsid w:val="00EC2FF6"/>
    <w:rsid w:val="00EC30D9"/>
    <w:rsid w:val="00EC3BFA"/>
    <w:rsid w:val="00EC3DF3"/>
    <w:rsid w:val="00EC5670"/>
    <w:rsid w:val="00EC57BC"/>
    <w:rsid w:val="00EC6B7D"/>
    <w:rsid w:val="00EC72B2"/>
    <w:rsid w:val="00EC7C7F"/>
    <w:rsid w:val="00ED055D"/>
    <w:rsid w:val="00ED0C3C"/>
    <w:rsid w:val="00ED2217"/>
    <w:rsid w:val="00ED2ECD"/>
    <w:rsid w:val="00ED44E3"/>
    <w:rsid w:val="00ED5C04"/>
    <w:rsid w:val="00ED6962"/>
    <w:rsid w:val="00ED7204"/>
    <w:rsid w:val="00ED7574"/>
    <w:rsid w:val="00EE0DAF"/>
    <w:rsid w:val="00EE0E13"/>
    <w:rsid w:val="00EE1B2E"/>
    <w:rsid w:val="00EE1C9C"/>
    <w:rsid w:val="00EE1F50"/>
    <w:rsid w:val="00EE2CE9"/>
    <w:rsid w:val="00EE32CA"/>
    <w:rsid w:val="00EE46FE"/>
    <w:rsid w:val="00EE4C22"/>
    <w:rsid w:val="00EE512B"/>
    <w:rsid w:val="00EF088A"/>
    <w:rsid w:val="00EF19D9"/>
    <w:rsid w:val="00EF2060"/>
    <w:rsid w:val="00EF27E1"/>
    <w:rsid w:val="00EF3AAA"/>
    <w:rsid w:val="00EF3D64"/>
    <w:rsid w:val="00EF438F"/>
    <w:rsid w:val="00EF53B0"/>
    <w:rsid w:val="00EF5D94"/>
    <w:rsid w:val="00EF5F58"/>
    <w:rsid w:val="00EF63A9"/>
    <w:rsid w:val="00EF68A1"/>
    <w:rsid w:val="00EF6D49"/>
    <w:rsid w:val="00EF6FAC"/>
    <w:rsid w:val="00EF70EC"/>
    <w:rsid w:val="00EF7885"/>
    <w:rsid w:val="00EF7A41"/>
    <w:rsid w:val="00F00ED4"/>
    <w:rsid w:val="00F0136B"/>
    <w:rsid w:val="00F01575"/>
    <w:rsid w:val="00F030DD"/>
    <w:rsid w:val="00F033B7"/>
    <w:rsid w:val="00F03D88"/>
    <w:rsid w:val="00F0594F"/>
    <w:rsid w:val="00F0606C"/>
    <w:rsid w:val="00F060B3"/>
    <w:rsid w:val="00F062F2"/>
    <w:rsid w:val="00F0683D"/>
    <w:rsid w:val="00F074D7"/>
    <w:rsid w:val="00F10291"/>
    <w:rsid w:val="00F1053E"/>
    <w:rsid w:val="00F10C54"/>
    <w:rsid w:val="00F110EC"/>
    <w:rsid w:val="00F12B1A"/>
    <w:rsid w:val="00F13B1C"/>
    <w:rsid w:val="00F157FA"/>
    <w:rsid w:val="00F177B1"/>
    <w:rsid w:val="00F17A2A"/>
    <w:rsid w:val="00F20211"/>
    <w:rsid w:val="00F2066B"/>
    <w:rsid w:val="00F226D2"/>
    <w:rsid w:val="00F2325F"/>
    <w:rsid w:val="00F23467"/>
    <w:rsid w:val="00F240BA"/>
    <w:rsid w:val="00F24B01"/>
    <w:rsid w:val="00F24F07"/>
    <w:rsid w:val="00F25959"/>
    <w:rsid w:val="00F26248"/>
    <w:rsid w:val="00F26319"/>
    <w:rsid w:val="00F26D91"/>
    <w:rsid w:val="00F308CD"/>
    <w:rsid w:val="00F30A60"/>
    <w:rsid w:val="00F318AA"/>
    <w:rsid w:val="00F32920"/>
    <w:rsid w:val="00F34AE0"/>
    <w:rsid w:val="00F359A3"/>
    <w:rsid w:val="00F35A57"/>
    <w:rsid w:val="00F35C3A"/>
    <w:rsid w:val="00F35C69"/>
    <w:rsid w:val="00F3604B"/>
    <w:rsid w:val="00F373E5"/>
    <w:rsid w:val="00F37C7E"/>
    <w:rsid w:val="00F401D5"/>
    <w:rsid w:val="00F40600"/>
    <w:rsid w:val="00F4188B"/>
    <w:rsid w:val="00F41B19"/>
    <w:rsid w:val="00F41E9D"/>
    <w:rsid w:val="00F431E5"/>
    <w:rsid w:val="00F43FED"/>
    <w:rsid w:val="00F4410B"/>
    <w:rsid w:val="00F44796"/>
    <w:rsid w:val="00F45167"/>
    <w:rsid w:val="00F507AB"/>
    <w:rsid w:val="00F5109E"/>
    <w:rsid w:val="00F515EB"/>
    <w:rsid w:val="00F52712"/>
    <w:rsid w:val="00F52E78"/>
    <w:rsid w:val="00F53D75"/>
    <w:rsid w:val="00F56DB3"/>
    <w:rsid w:val="00F57E0E"/>
    <w:rsid w:val="00F60933"/>
    <w:rsid w:val="00F60C6E"/>
    <w:rsid w:val="00F613BA"/>
    <w:rsid w:val="00F613D9"/>
    <w:rsid w:val="00F6275F"/>
    <w:rsid w:val="00F62A76"/>
    <w:rsid w:val="00F6325C"/>
    <w:rsid w:val="00F63F5C"/>
    <w:rsid w:val="00F649DE"/>
    <w:rsid w:val="00F64B39"/>
    <w:rsid w:val="00F64ECA"/>
    <w:rsid w:val="00F64EFF"/>
    <w:rsid w:val="00F65EFD"/>
    <w:rsid w:val="00F668E1"/>
    <w:rsid w:val="00F66CEE"/>
    <w:rsid w:val="00F67DC4"/>
    <w:rsid w:val="00F70EF1"/>
    <w:rsid w:val="00F71998"/>
    <w:rsid w:val="00F71BD7"/>
    <w:rsid w:val="00F71D1D"/>
    <w:rsid w:val="00F72568"/>
    <w:rsid w:val="00F72657"/>
    <w:rsid w:val="00F72679"/>
    <w:rsid w:val="00F72A32"/>
    <w:rsid w:val="00F73752"/>
    <w:rsid w:val="00F73B12"/>
    <w:rsid w:val="00F73DC8"/>
    <w:rsid w:val="00F747A0"/>
    <w:rsid w:val="00F76901"/>
    <w:rsid w:val="00F76F41"/>
    <w:rsid w:val="00F770ED"/>
    <w:rsid w:val="00F77C55"/>
    <w:rsid w:val="00F8020C"/>
    <w:rsid w:val="00F80DCE"/>
    <w:rsid w:val="00F80F49"/>
    <w:rsid w:val="00F8145F"/>
    <w:rsid w:val="00F820B7"/>
    <w:rsid w:val="00F826C4"/>
    <w:rsid w:val="00F8277E"/>
    <w:rsid w:val="00F829FB"/>
    <w:rsid w:val="00F83A0C"/>
    <w:rsid w:val="00F84035"/>
    <w:rsid w:val="00F84B62"/>
    <w:rsid w:val="00F85D14"/>
    <w:rsid w:val="00F86AC3"/>
    <w:rsid w:val="00F87228"/>
    <w:rsid w:val="00F87764"/>
    <w:rsid w:val="00F878D1"/>
    <w:rsid w:val="00F87F54"/>
    <w:rsid w:val="00F918E7"/>
    <w:rsid w:val="00F91B1A"/>
    <w:rsid w:val="00F92D72"/>
    <w:rsid w:val="00F9354E"/>
    <w:rsid w:val="00F95465"/>
    <w:rsid w:val="00F959E5"/>
    <w:rsid w:val="00F96221"/>
    <w:rsid w:val="00F966C5"/>
    <w:rsid w:val="00F966EC"/>
    <w:rsid w:val="00F96C94"/>
    <w:rsid w:val="00F973CB"/>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B1832"/>
    <w:rsid w:val="00FB190B"/>
    <w:rsid w:val="00FB25ED"/>
    <w:rsid w:val="00FB272A"/>
    <w:rsid w:val="00FB3EC5"/>
    <w:rsid w:val="00FB48B8"/>
    <w:rsid w:val="00FB4D45"/>
    <w:rsid w:val="00FB6EE8"/>
    <w:rsid w:val="00FB790D"/>
    <w:rsid w:val="00FC09F5"/>
    <w:rsid w:val="00FC2DA2"/>
    <w:rsid w:val="00FC3151"/>
    <w:rsid w:val="00FC32F9"/>
    <w:rsid w:val="00FC462F"/>
    <w:rsid w:val="00FC559D"/>
    <w:rsid w:val="00FC59E6"/>
    <w:rsid w:val="00FC6E19"/>
    <w:rsid w:val="00FC78F7"/>
    <w:rsid w:val="00FC7DB6"/>
    <w:rsid w:val="00FD0ECB"/>
    <w:rsid w:val="00FD1B41"/>
    <w:rsid w:val="00FD1B57"/>
    <w:rsid w:val="00FD1EF8"/>
    <w:rsid w:val="00FD20C2"/>
    <w:rsid w:val="00FD2324"/>
    <w:rsid w:val="00FD268A"/>
    <w:rsid w:val="00FD3ADB"/>
    <w:rsid w:val="00FD4031"/>
    <w:rsid w:val="00FD41EE"/>
    <w:rsid w:val="00FD5604"/>
    <w:rsid w:val="00FD62C1"/>
    <w:rsid w:val="00FD66E7"/>
    <w:rsid w:val="00FD6AF3"/>
    <w:rsid w:val="00FD71F2"/>
    <w:rsid w:val="00FE072A"/>
    <w:rsid w:val="00FE16D4"/>
    <w:rsid w:val="00FE19FC"/>
    <w:rsid w:val="00FE1D29"/>
    <w:rsid w:val="00FE2042"/>
    <w:rsid w:val="00FE3235"/>
    <w:rsid w:val="00FE3D8D"/>
    <w:rsid w:val="00FE3E1F"/>
    <w:rsid w:val="00FE431B"/>
    <w:rsid w:val="00FE43FF"/>
    <w:rsid w:val="00FE4483"/>
    <w:rsid w:val="00FE4631"/>
    <w:rsid w:val="00FE4B90"/>
    <w:rsid w:val="00FE54CB"/>
    <w:rsid w:val="00FE68F1"/>
    <w:rsid w:val="00FE6A19"/>
    <w:rsid w:val="00FE6D86"/>
    <w:rsid w:val="00FE724E"/>
    <w:rsid w:val="00FE7657"/>
    <w:rsid w:val="00FE77E5"/>
    <w:rsid w:val="00FE77F8"/>
    <w:rsid w:val="00FF01E1"/>
    <w:rsid w:val="00FF0C13"/>
    <w:rsid w:val="00FF0DA0"/>
    <w:rsid w:val="00FF12A5"/>
    <w:rsid w:val="00FF12D2"/>
    <w:rsid w:val="00FF15E8"/>
    <w:rsid w:val="00FF1D4D"/>
    <w:rsid w:val="00FF1FA4"/>
    <w:rsid w:val="00FF216E"/>
    <w:rsid w:val="00FF23BA"/>
    <w:rsid w:val="00FF2597"/>
    <w:rsid w:val="00FF25D6"/>
    <w:rsid w:val="00FF35B6"/>
    <w:rsid w:val="00FF5342"/>
    <w:rsid w:val="00FF5487"/>
    <w:rsid w:val="00FF6428"/>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B0531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numbering" w:customStyle="1" w:styleId="46">
    <w:name w:val="Нет списка4"/>
    <w:next w:val="a2"/>
    <w:uiPriority w:val="99"/>
    <w:semiHidden/>
    <w:unhideWhenUsed/>
    <w:rsid w:val="001D2A92"/>
  </w:style>
  <w:style w:type="character" w:customStyle="1" w:styleId="Heading3Char">
    <w:name w:val="Heading 3 Char"/>
    <w:uiPriority w:val="99"/>
    <w:locked/>
    <w:rsid w:val="001D2A92"/>
    <w:rPr>
      <w:rFonts w:ascii="Times New Roman" w:hAnsi="Times New Roman" w:cs="Times New Roman"/>
      <w:sz w:val="20"/>
      <w:lang w:eastAsia="ru-RU"/>
    </w:rPr>
  </w:style>
  <w:style w:type="character" w:customStyle="1" w:styleId="Heading4Char">
    <w:name w:val="Heading 4 Char"/>
    <w:uiPriority w:val="99"/>
    <w:locked/>
    <w:rsid w:val="001D2A92"/>
    <w:rPr>
      <w:rFonts w:ascii="Times New Roman" w:hAnsi="Times New Roman" w:cs="Times New Roman"/>
      <w:b/>
      <w:sz w:val="28"/>
      <w:lang w:eastAsia="ru-RU"/>
    </w:rPr>
  </w:style>
  <w:style w:type="character" w:customStyle="1" w:styleId="Heading5Char">
    <w:name w:val="Heading 5 Char"/>
    <w:uiPriority w:val="99"/>
    <w:locked/>
    <w:rsid w:val="001D2A92"/>
    <w:rPr>
      <w:rFonts w:ascii="Times New Roman" w:hAnsi="Times New Roman" w:cs="Times New Roman"/>
      <w:sz w:val="20"/>
      <w:lang w:eastAsia="ru-RU"/>
    </w:rPr>
  </w:style>
  <w:style w:type="table" w:customStyle="1" w:styleId="81">
    <w:name w:val="Сетка таблицы8"/>
    <w:basedOn w:val="a1"/>
    <w:next w:val="a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locked/>
    <w:rsid w:val="001D2A92"/>
    <w:rPr>
      <w:rFonts w:ascii="Tahoma" w:hAnsi="Tahoma" w:cs="Times New Roman"/>
      <w:sz w:val="16"/>
      <w:lang w:eastAsia="ru-RU"/>
    </w:rPr>
  </w:style>
  <w:style w:type="character" w:customStyle="1" w:styleId="BodyText2Char">
    <w:name w:val="Body Text 2 Char"/>
    <w:uiPriority w:val="99"/>
    <w:locked/>
    <w:rsid w:val="001D2A92"/>
    <w:rPr>
      <w:rFonts w:ascii="Times New Roman" w:hAnsi="Times New Roman" w:cs="Times New Roman"/>
      <w:sz w:val="20"/>
      <w:lang w:eastAsia="ru-RU"/>
    </w:rPr>
  </w:style>
  <w:style w:type="character" w:customStyle="1" w:styleId="BodyTextIndent2Char">
    <w:name w:val="Body Text Indent 2 Char"/>
    <w:uiPriority w:val="99"/>
    <w:locked/>
    <w:rsid w:val="001D2A92"/>
    <w:rPr>
      <w:rFonts w:ascii="Times New Roman" w:hAnsi="Times New Roman" w:cs="Times New Roman"/>
      <w:sz w:val="20"/>
      <w:lang w:eastAsia="ru-RU"/>
    </w:rPr>
  </w:style>
  <w:style w:type="character" w:customStyle="1" w:styleId="1f">
    <w:name w:val="Знак Знак1"/>
    <w:uiPriority w:val="99"/>
    <w:rsid w:val="001D2A92"/>
    <w:rPr>
      <w:sz w:val="16"/>
      <w:lang w:val="ru-RU" w:eastAsia="ru-RU"/>
    </w:rPr>
  </w:style>
  <w:style w:type="character" w:customStyle="1" w:styleId="SubtitleChar">
    <w:name w:val="Subtitle Char"/>
    <w:uiPriority w:val="99"/>
    <w:locked/>
    <w:rsid w:val="001D2A92"/>
    <w:rPr>
      <w:rFonts w:ascii="Arial" w:hAnsi="Arial" w:cs="Times New Roman"/>
      <w:i/>
      <w:sz w:val="28"/>
      <w:lang w:eastAsia="ru-RU"/>
    </w:rPr>
  </w:style>
  <w:style w:type="character" w:customStyle="1" w:styleId="DocumentMapChar1">
    <w:name w:val="Document Map Char1"/>
    <w:uiPriority w:val="99"/>
    <w:semiHidden/>
    <w:locked/>
    <w:rsid w:val="001D2A92"/>
    <w:rPr>
      <w:rFonts w:ascii="Times New Roman" w:hAnsi="Times New Roman" w:cs="Times New Roman"/>
      <w:sz w:val="2"/>
      <w:lang w:eastAsia="en-US"/>
    </w:rPr>
  </w:style>
  <w:style w:type="character" w:customStyle="1" w:styleId="231">
    <w:name w:val="Знак Знак23"/>
    <w:uiPriority w:val="99"/>
    <w:rsid w:val="001D2A92"/>
    <w:rPr>
      <w:rFonts w:ascii="Times New Roman" w:hAnsi="Times New Roman"/>
      <w:sz w:val="20"/>
      <w:lang w:eastAsia="ru-RU"/>
    </w:rPr>
  </w:style>
  <w:style w:type="table" w:customStyle="1" w:styleId="130">
    <w:name w:val="Сетка таблицы13"/>
    <w:uiPriority w:val="99"/>
    <w:rsid w:val="001D2A9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с отступом 241"/>
    <w:basedOn w:val="a"/>
    <w:uiPriority w:val="99"/>
    <w:rsid w:val="001D2A92"/>
    <w:pPr>
      <w:widowControl w:val="0"/>
      <w:ind w:firstLine="567"/>
    </w:pPr>
    <w:rPr>
      <w:sz w:val="24"/>
    </w:rPr>
  </w:style>
  <w:style w:type="table" w:customStyle="1" w:styleId="810">
    <w:name w:val="Сетка таблицы81"/>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2"/>
    <w:next w:val="1ai"/>
    <w:uiPriority w:val="99"/>
    <w:semiHidden/>
    <w:unhideWhenUsed/>
    <w:locked/>
    <w:rsid w:val="001D2A92"/>
  </w:style>
  <w:style w:type="numbering" w:customStyle="1" w:styleId="1111111">
    <w:name w:val="1 / 1.1 / 1.1.11"/>
    <w:basedOn w:val="a2"/>
    <w:next w:val="111111"/>
    <w:uiPriority w:val="99"/>
    <w:semiHidden/>
    <w:unhideWhenUsed/>
    <w:locked/>
    <w:rsid w:val="001D2A92"/>
  </w:style>
  <w:style w:type="character" w:customStyle="1" w:styleId="70">
    <w:name w:val="Заголовок 7 Знак"/>
    <w:basedOn w:val="a0"/>
    <w:link w:val="7"/>
    <w:rsid w:val="00B05315"/>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B05315"/>
  </w:style>
  <w:style w:type="paragraph" w:customStyle="1" w:styleId="rvps2">
    <w:name w:val="rvps2"/>
    <w:basedOn w:val="a"/>
    <w:rsid w:val="00B05315"/>
    <w:pPr>
      <w:spacing w:before="100" w:beforeAutospacing="1" w:after="100" w:afterAutospacing="1"/>
    </w:pPr>
    <w:rPr>
      <w:sz w:val="24"/>
      <w:szCs w:val="24"/>
    </w:rPr>
  </w:style>
  <w:style w:type="character" w:customStyle="1" w:styleId="rvts6">
    <w:name w:val="rvts6"/>
    <w:rsid w:val="00B05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B0531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numbering" w:customStyle="1" w:styleId="46">
    <w:name w:val="Нет списка4"/>
    <w:next w:val="a2"/>
    <w:uiPriority w:val="99"/>
    <w:semiHidden/>
    <w:unhideWhenUsed/>
    <w:rsid w:val="001D2A92"/>
  </w:style>
  <w:style w:type="character" w:customStyle="1" w:styleId="Heading3Char">
    <w:name w:val="Heading 3 Char"/>
    <w:uiPriority w:val="99"/>
    <w:locked/>
    <w:rsid w:val="001D2A92"/>
    <w:rPr>
      <w:rFonts w:ascii="Times New Roman" w:hAnsi="Times New Roman" w:cs="Times New Roman"/>
      <w:sz w:val="20"/>
      <w:lang w:eastAsia="ru-RU"/>
    </w:rPr>
  </w:style>
  <w:style w:type="character" w:customStyle="1" w:styleId="Heading4Char">
    <w:name w:val="Heading 4 Char"/>
    <w:uiPriority w:val="99"/>
    <w:locked/>
    <w:rsid w:val="001D2A92"/>
    <w:rPr>
      <w:rFonts w:ascii="Times New Roman" w:hAnsi="Times New Roman" w:cs="Times New Roman"/>
      <w:b/>
      <w:sz w:val="28"/>
      <w:lang w:eastAsia="ru-RU"/>
    </w:rPr>
  </w:style>
  <w:style w:type="character" w:customStyle="1" w:styleId="Heading5Char">
    <w:name w:val="Heading 5 Char"/>
    <w:uiPriority w:val="99"/>
    <w:locked/>
    <w:rsid w:val="001D2A92"/>
    <w:rPr>
      <w:rFonts w:ascii="Times New Roman" w:hAnsi="Times New Roman" w:cs="Times New Roman"/>
      <w:sz w:val="20"/>
      <w:lang w:eastAsia="ru-RU"/>
    </w:rPr>
  </w:style>
  <w:style w:type="table" w:customStyle="1" w:styleId="81">
    <w:name w:val="Сетка таблицы8"/>
    <w:basedOn w:val="a1"/>
    <w:next w:val="a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uiPriority w:val="99"/>
    <w:locked/>
    <w:rsid w:val="001D2A92"/>
    <w:rPr>
      <w:rFonts w:ascii="Tahoma" w:hAnsi="Tahoma" w:cs="Times New Roman"/>
      <w:sz w:val="16"/>
      <w:lang w:eastAsia="ru-RU"/>
    </w:rPr>
  </w:style>
  <w:style w:type="character" w:customStyle="1" w:styleId="BodyText2Char">
    <w:name w:val="Body Text 2 Char"/>
    <w:uiPriority w:val="99"/>
    <w:locked/>
    <w:rsid w:val="001D2A92"/>
    <w:rPr>
      <w:rFonts w:ascii="Times New Roman" w:hAnsi="Times New Roman" w:cs="Times New Roman"/>
      <w:sz w:val="20"/>
      <w:lang w:eastAsia="ru-RU"/>
    </w:rPr>
  </w:style>
  <w:style w:type="character" w:customStyle="1" w:styleId="BodyTextIndent2Char">
    <w:name w:val="Body Text Indent 2 Char"/>
    <w:uiPriority w:val="99"/>
    <w:locked/>
    <w:rsid w:val="001D2A92"/>
    <w:rPr>
      <w:rFonts w:ascii="Times New Roman" w:hAnsi="Times New Roman" w:cs="Times New Roman"/>
      <w:sz w:val="20"/>
      <w:lang w:eastAsia="ru-RU"/>
    </w:rPr>
  </w:style>
  <w:style w:type="character" w:customStyle="1" w:styleId="1f">
    <w:name w:val="Знак Знак1"/>
    <w:uiPriority w:val="99"/>
    <w:rsid w:val="001D2A92"/>
    <w:rPr>
      <w:sz w:val="16"/>
      <w:lang w:val="ru-RU" w:eastAsia="ru-RU"/>
    </w:rPr>
  </w:style>
  <w:style w:type="character" w:customStyle="1" w:styleId="SubtitleChar">
    <w:name w:val="Subtitle Char"/>
    <w:uiPriority w:val="99"/>
    <w:locked/>
    <w:rsid w:val="001D2A92"/>
    <w:rPr>
      <w:rFonts w:ascii="Arial" w:hAnsi="Arial" w:cs="Times New Roman"/>
      <w:i/>
      <w:sz w:val="28"/>
      <w:lang w:eastAsia="ru-RU"/>
    </w:rPr>
  </w:style>
  <w:style w:type="character" w:customStyle="1" w:styleId="DocumentMapChar1">
    <w:name w:val="Document Map Char1"/>
    <w:uiPriority w:val="99"/>
    <w:semiHidden/>
    <w:locked/>
    <w:rsid w:val="001D2A92"/>
    <w:rPr>
      <w:rFonts w:ascii="Times New Roman" w:hAnsi="Times New Roman" w:cs="Times New Roman"/>
      <w:sz w:val="2"/>
      <w:lang w:eastAsia="en-US"/>
    </w:rPr>
  </w:style>
  <w:style w:type="character" w:customStyle="1" w:styleId="231">
    <w:name w:val="Знак Знак23"/>
    <w:uiPriority w:val="99"/>
    <w:rsid w:val="001D2A92"/>
    <w:rPr>
      <w:rFonts w:ascii="Times New Roman" w:hAnsi="Times New Roman"/>
      <w:sz w:val="20"/>
      <w:lang w:eastAsia="ru-RU"/>
    </w:rPr>
  </w:style>
  <w:style w:type="table" w:customStyle="1" w:styleId="130">
    <w:name w:val="Сетка таблицы13"/>
    <w:uiPriority w:val="99"/>
    <w:rsid w:val="001D2A9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1D2A92"/>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с отступом 241"/>
    <w:basedOn w:val="a"/>
    <w:uiPriority w:val="99"/>
    <w:rsid w:val="001D2A92"/>
    <w:pPr>
      <w:widowControl w:val="0"/>
      <w:ind w:firstLine="567"/>
    </w:pPr>
    <w:rPr>
      <w:sz w:val="24"/>
    </w:rPr>
  </w:style>
  <w:style w:type="table" w:customStyle="1" w:styleId="810">
    <w:name w:val="Сетка таблицы81"/>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D2A9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
    <w:name w:val="1 / a / i1"/>
    <w:basedOn w:val="a2"/>
    <w:next w:val="1ai"/>
    <w:uiPriority w:val="99"/>
    <w:semiHidden/>
    <w:unhideWhenUsed/>
    <w:locked/>
    <w:rsid w:val="001D2A92"/>
  </w:style>
  <w:style w:type="numbering" w:customStyle="1" w:styleId="1111111">
    <w:name w:val="1 / 1.1 / 1.1.11"/>
    <w:basedOn w:val="a2"/>
    <w:next w:val="111111"/>
    <w:uiPriority w:val="99"/>
    <w:semiHidden/>
    <w:unhideWhenUsed/>
    <w:locked/>
    <w:rsid w:val="001D2A92"/>
  </w:style>
  <w:style w:type="character" w:customStyle="1" w:styleId="70">
    <w:name w:val="Заголовок 7 Знак"/>
    <w:basedOn w:val="a0"/>
    <w:link w:val="7"/>
    <w:rsid w:val="00B05315"/>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B05315"/>
  </w:style>
  <w:style w:type="paragraph" w:customStyle="1" w:styleId="rvps2">
    <w:name w:val="rvps2"/>
    <w:basedOn w:val="a"/>
    <w:rsid w:val="00B05315"/>
    <w:pPr>
      <w:spacing w:before="100" w:beforeAutospacing="1" w:after="100" w:afterAutospacing="1"/>
    </w:pPr>
    <w:rPr>
      <w:sz w:val="24"/>
      <w:szCs w:val="24"/>
    </w:rPr>
  </w:style>
  <w:style w:type="character" w:customStyle="1" w:styleId="rvts6">
    <w:name w:val="rvts6"/>
    <w:rsid w:val="00B0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54888662">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consultantplus://offline/ref=C79FCE093CF900E8DC54D2F030831A7EE48ACE5D53D04E906ABF7C6B896CA0A3FDD3A29C27AEB4A3z7x3H"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consultantplus://offline/ref=C79FCE093CF900E8DC54D2F030831A7EE48ACE5D53D04E906ABF7C6B896CA0A3FDD3A29C27AEB5A2z7x9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yperlink" Target="garantF1://12050845.27" TargetMode="External"/><Relationship Id="rId28"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http://rulaws.ru/Lesnoy-kodeks/Glava-9/Statya-8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consultantplus://offline/ref=C79FCE093CF900E8DC54D2F030831A7EE48ACE5D53D04E906ABF7C6B896CA0A3FDD3A29C27AEB0A5z7x1H" TargetMode="Externa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97A4C-26F0-42B9-8DC6-EAD612C0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291</Pages>
  <Words>64411</Words>
  <Characters>367148</Characters>
  <Application>Microsoft Office Word</Application>
  <DocSecurity>0</DocSecurity>
  <Lines>3059</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430698</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44</cp:revision>
  <cp:lastPrinted>2018-12-10T10:12:00Z</cp:lastPrinted>
  <dcterms:created xsi:type="dcterms:W3CDTF">2018-05-29T13:00:00Z</dcterms:created>
  <dcterms:modified xsi:type="dcterms:W3CDTF">2018-12-17T09:06:00Z</dcterms:modified>
</cp:coreProperties>
</file>