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BA" w:rsidRPr="005E69E1" w:rsidRDefault="00810BBA" w:rsidP="00810BBA">
      <w:pPr>
        <w:spacing w:line="240" w:lineRule="auto"/>
        <w:ind w:firstLine="0"/>
        <w:jc w:val="center"/>
        <w:rPr>
          <w:b/>
        </w:rPr>
      </w:pPr>
      <w:r w:rsidRPr="005E69E1">
        <w:rPr>
          <w:b/>
        </w:rPr>
        <w:t>Картографический материал (схема) городских лесов Липецкого лесничества</w:t>
      </w:r>
    </w:p>
    <w:p w:rsidR="00810BBA" w:rsidRPr="00627A29" w:rsidRDefault="00810BBA" w:rsidP="00810BBA">
      <w:pPr>
        <w:spacing w:line="240" w:lineRule="auto"/>
        <w:ind w:left="709" w:firstLine="0"/>
        <w:jc w:val="center"/>
        <w:rPr>
          <w:b/>
        </w:rPr>
      </w:pPr>
    </w:p>
    <w:p w:rsidR="00995149" w:rsidRDefault="00810BBA" w:rsidP="00810BBA">
      <w:bookmarkStart w:id="0" w:name="_GoBack"/>
      <w:r>
        <w:rPr>
          <w:noProof/>
          <w:sz w:val="24"/>
          <w:szCs w:val="24"/>
        </w:rPr>
        <w:drawing>
          <wp:inline distT="0" distB="0" distL="0" distR="0" wp14:anchorId="2FDD802B" wp14:editId="5F8AC038">
            <wp:extent cx="7784334" cy="5286375"/>
            <wp:effectExtent l="0" t="0" r="7620" b="0"/>
            <wp:docPr id="1" name="Рисунок 1" descr="Липецкое городское 5390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пецкое городское 5390_page-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6963" r="5737" b="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505" cy="52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149" w:rsidSect="00810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88"/>
    <w:rsid w:val="00356A88"/>
    <w:rsid w:val="00810BBA"/>
    <w:rsid w:val="009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2019-12-24T05:43:00Z</dcterms:created>
  <dcterms:modified xsi:type="dcterms:W3CDTF">2019-12-24T05:44:00Z</dcterms:modified>
</cp:coreProperties>
</file>