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97"/>
        <w:tblW w:w="0" w:type="auto"/>
        <w:tblCellMar>
          <w:left w:w="56" w:type="dxa"/>
          <w:right w:w="56" w:type="dxa"/>
        </w:tblCellMar>
        <w:tblLook w:val="0000"/>
      </w:tblPr>
      <w:tblGrid>
        <w:gridCol w:w="4495"/>
      </w:tblGrid>
      <w:tr w:rsidR="00191E52" w:rsidRPr="001C709B" w:rsidTr="00191E52">
        <w:trPr>
          <w:trHeight w:val="4289"/>
        </w:trPr>
        <w:tc>
          <w:tcPr>
            <w:tcW w:w="4495" w:type="dxa"/>
          </w:tcPr>
          <w:p w:rsidR="006F08E3" w:rsidRPr="009D1BD9" w:rsidRDefault="00191E52" w:rsidP="006F08E3">
            <w:pPr>
              <w:spacing w:after="0" w:line="240" w:lineRule="auto"/>
              <w:ind w:firstLine="522"/>
              <w:jc w:val="center"/>
              <w:rPr>
                <w:rFonts w:ascii="Times New Roman" w:eastAsia="Times New Roman" w:hAnsi="Times New Roman"/>
                <w:b/>
                <w:sz w:val="28"/>
                <w:szCs w:val="20"/>
                <w:lang w:eastAsia="ru-RU"/>
              </w:rPr>
            </w:pPr>
            <w:r>
              <w:rPr>
                <w:rFonts w:ascii="Times New Roman" w:hAnsi="Times New Roman"/>
                <w:b/>
                <w:sz w:val="24"/>
                <w:szCs w:val="24"/>
              </w:rPr>
              <w:br w:type="page"/>
              <w:t xml:space="preserve">  </w:t>
            </w:r>
          </w:p>
          <w:p w:rsidR="00191E52" w:rsidRPr="009D1BD9" w:rsidRDefault="00191E52" w:rsidP="005948EB">
            <w:pPr>
              <w:spacing w:after="0" w:line="240" w:lineRule="auto"/>
              <w:jc w:val="center"/>
              <w:rPr>
                <w:rFonts w:ascii="Times New Roman" w:eastAsia="Times New Roman" w:hAnsi="Times New Roman"/>
                <w:b/>
                <w:sz w:val="28"/>
                <w:szCs w:val="20"/>
                <w:lang w:eastAsia="ru-RU"/>
              </w:rPr>
            </w:pPr>
          </w:p>
        </w:tc>
      </w:tr>
    </w:tbl>
    <w:tbl>
      <w:tblPr>
        <w:tblpPr w:leftFromText="180" w:rightFromText="180" w:horzAnchor="margin" w:tblpXSpec="center" w:tblpY="285"/>
        <w:tblW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tblGrid>
      <w:tr w:rsidR="00C211D0" w:rsidRPr="00C211D0" w:rsidTr="00C211D0">
        <w:trPr>
          <w:trHeight w:hRule="exact" w:val="1474"/>
        </w:trPr>
        <w:tc>
          <w:tcPr>
            <w:tcW w:w="4219" w:type="dxa"/>
            <w:tcBorders>
              <w:top w:val="nil"/>
              <w:left w:val="nil"/>
              <w:bottom w:val="nil"/>
              <w:right w:val="nil"/>
            </w:tcBorders>
          </w:tcPr>
          <w:p w:rsidR="00C211D0" w:rsidRPr="00C211D0" w:rsidRDefault="00C211D0" w:rsidP="00C211D0">
            <w:pPr>
              <w:spacing w:after="0" w:line="360" w:lineRule="atLeast"/>
              <w:jc w:val="center"/>
              <w:rPr>
                <w:rFonts w:ascii="Arial" w:eastAsia="Times New Roman" w:hAnsi="Arial"/>
                <w:b/>
                <w:spacing w:val="30"/>
                <w:sz w:val="30"/>
                <w:szCs w:val="20"/>
                <w:lang w:eastAsia="ru-RU"/>
              </w:rPr>
            </w:pPr>
            <w:r>
              <w:rPr>
                <w:rFonts w:ascii="Arial" w:eastAsia="Times New Roman" w:hAnsi="Arial"/>
                <w:b/>
                <w:noProof/>
                <w:spacing w:val="30"/>
                <w:sz w:val="30"/>
                <w:szCs w:val="20"/>
                <w:lang w:eastAsia="ru-RU"/>
              </w:rPr>
              <w:drawing>
                <wp:inline distT="0" distB="0" distL="0" distR="0">
                  <wp:extent cx="542925" cy="876300"/>
                  <wp:effectExtent l="19050" t="0" r="9525" b="0"/>
                  <wp:docPr id="8" name="Рисунок 1" descr="Ger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m"/>
                          <pic:cNvPicPr>
                            <a:picLocks noChangeAspect="1" noChangeArrowheads="1"/>
                          </pic:cNvPicPr>
                        </pic:nvPicPr>
                        <pic:blipFill>
                          <a:blip r:embed="rId8"/>
                          <a:srcRect/>
                          <a:stretch>
                            <a:fillRect/>
                          </a:stretch>
                        </pic:blipFill>
                        <pic:spPr bwMode="auto">
                          <a:xfrm>
                            <a:off x="0" y="0"/>
                            <a:ext cx="542925" cy="876300"/>
                          </a:xfrm>
                          <a:prstGeom prst="rect">
                            <a:avLst/>
                          </a:prstGeom>
                          <a:noFill/>
                          <a:ln w="9525">
                            <a:noFill/>
                            <a:miter lim="800000"/>
                            <a:headEnd/>
                            <a:tailEnd/>
                          </a:ln>
                        </pic:spPr>
                      </pic:pic>
                    </a:graphicData>
                  </a:graphic>
                </wp:inline>
              </w:drawing>
            </w:r>
          </w:p>
        </w:tc>
      </w:tr>
      <w:tr w:rsidR="00C211D0" w:rsidRPr="00C211D0" w:rsidTr="00C211D0">
        <w:tc>
          <w:tcPr>
            <w:tcW w:w="4219" w:type="dxa"/>
            <w:tcBorders>
              <w:top w:val="nil"/>
              <w:left w:val="nil"/>
              <w:bottom w:val="nil"/>
              <w:right w:val="nil"/>
            </w:tcBorders>
          </w:tcPr>
          <w:p w:rsidR="00C211D0" w:rsidRPr="00C211D0" w:rsidRDefault="00C211D0" w:rsidP="00C211D0">
            <w:pPr>
              <w:spacing w:before="60" w:after="0" w:line="240" w:lineRule="atLeast"/>
              <w:jc w:val="center"/>
              <w:rPr>
                <w:rFonts w:ascii="Times New Roman" w:eastAsia="Times New Roman" w:hAnsi="Times New Roman"/>
                <w:b/>
                <w:sz w:val="30"/>
                <w:szCs w:val="20"/>
                <w:lang w:eastAsia="ru-RU"/>
              </w:rPr>
            </w:pPr>
            <w:r w:rsidRPr="00C211D0">
              <w:rPr>
                <w:rFonts w:ascii="Times New Roman" w:eastAsia="Times New Roman" w:hAnsi="Times New Roman"/>
                <w:b/>
                <w:sz w:val="30"/>
                <w:szCs w:val="20"/>
                <w:lang w:eastAsia="ru-RU"/>
              </w:rPr>
              <w:t xml:space="preserve">УПРАВЛЕНИЕ </w:t>
            </w:r>
          </w:p>
          <w:p w:rsidR="00C211D0" w:rsidRPr="00C211D0" w:rsidRDefault="00C211D0" w:rsidP="00C211D0">
            <w:pPr>
              <w:spacing w:before="60" w:after="0" w:line="240" w:lineRule="atLeast"/>
              <w:jc w:val="center"/>
              <w:rPr>
                <w:rFonts w:ascii="Times New Roman" w:eastAsia="Times New Roman" w:hAnsi="Times New Roman"/>
                <w:b/>
                <w:sz w:val="24"/>
                <w:szCs w:val="24"/>
                <w:lang w:eastAsia="ru-RU"/>
              </w:rPr>
            </w:pPr>
            <w:r w:rsidRPr="00C211D0">
              <w:rPr>
                <w:rFonts w:ascii="Times New Roman" w:eastAsia="Times New Roman" w:hAnsi="Times New Roman"/>
                <w:b/>
                <w:sz w:val="30"/>
                <w:szCs w:val="20"/>
                <w:lang w:eastAsia="ru-RU"/>
              </w:rPr>
              <w:t>ЛЕСНОГО ХОЗЯЙСТВА</w:t>
            </w:r>
            <w:r w:rsidRPr="00C211D0">
              <w:rPr>
                <w:rFonts w:ascii="Times New Roman" w:eastAsia="Times New Roman" w:hAnsi="Times New Roman"/>
                <w:b/>
                <w:sz w:val="24"/>
                <w:szCs w:val="24"/>
                <w:lang w:eastAsia="ru-RU"/>
              </w:rPr>
              <w:t xml:space="preserve"> ЛИПЕЦКОЙ ОБЛАСТИ</w:t>
            </w:r>
          </w:p>
          <w:p w:rsidR="00C211D0" w:rsidRPr="00C211D0" w:rsidRDefault="00C211D0" w:rsidP="00C211D0">
            <w:pPr>
              <w:spacing w:before="99" w:after="0" w:line="240" w:lineRule="auto"/>
              <w:jc w:val="center"/>
              <w:rPr>
                <w:rFonts w:ascii="Arial" w:eastAsia="Times New Roman" w:hAnsi="Arial"/>
                <w:sz w:val="16"/>
                <w:szCs w:val="20"/>
                <w:lang w:eastAsia="ru-RU"/>
              </w:rPr>
            </w:pPr>
            <w:r w:rsidRPr="00C211D0">
              <w:rPr>
                <w:rFonts w:ascii="Arial" w:eastAsia="Times New Roman" w:hAnsi="Arial"/>
                <w:sz w:val="16"/>
                <w:szCs w:val="20"/>
                <w:lang w:eastAsia="ru-RU"/>
              </w:rPr>
              <w:t>398017, г. Липецк, ул. Крупской, 1</w:t>
            </w:r>
          </w:p>
          <w:p w:rsidR="00C211D0" w:rsidRPr="00C211D0" w:rsidRDefault="00C211D0" w:rsidP="00C211D0">
            <w:pPr>
              <w:spacing w:after="0" w:line="240" w:lineRule="atLeast"/>
              <w:rPr>
                <w:rFonts w:ascii="Times New Roman" w:eastAsia="Times New Roman" w:hAnsi="Times New Roman"/>
                <w:sz w:val="20"/>
                <w:szCs w:val="20"/>
                <w:lang w:eastAsia="ru-RU"/>
              </w:rPr>
            </w:pPr>
            <w:r w:rsidRPr="00C211D0">
              <w:rPr>
                <w:rFonts w:ascii="Times New Roman" w:eastAsia="Times New Roman" w:hAnsi="Times New Roman"/>
                <w:sz w:val="20"/>
                <w:szCs w:val="20"/>
                <w:lang w:eastAsia="ru-RU"/>
              </w:rPr>
              <w:t xml:space="preserve">     Тел. (4742) 43-30-61 факс 43-15-44</w:t>
            </w:r>
          </w:p>
          <w:p w:rsidR="00C211D0" w:rsidRPr="00C211D0" w:rsidRDefault="00C211D0" w:rsidP="00C211D0">
            <w:pPr>
              <w:spacing w:before="99" w:after="0" w:line="240" w:lineRule="auto"/>
              <w:jc w:val="center"/>
              <w:rPr>
                <w:rFonts w:ascii="Arial" w:eastAsia="Times New Roman" w:hAnsi="Arial"/>
                <w:sz w:val="16"/>
                <w:szCs w:val="20"/>
                <w:lang w:eastAsia="ru-RU"/>
              </w:rPr>
            </w:pPr>
            <w:r w:rsidRPr="00C211D0">
              <w:rPr>
                <w:rFonts w:ascii="Arial" w:eastAsia="Times New Roman" w:hAnsi="Arial"/>
                <w:sz w:val="16"/>
                <w:szCs w:val="20"/>
                <w:lang w:val="en-US" w:eastAsia="ru-RU"/>
              </w:rPr>
              <w:t>E</w:t>
            </w:r>
            <w:r w:rsidRPr="00C211D0">
              <w:rPr>
                <w:rFonts w:ascii="Arial" w:eastAsia="Times New Roman" w:hAnsi="Arial"/>
                <w:sz w:val="16"/>
                <w:szCs w:val="20"/>
                <w:lang w:eastAsia="ru-RU"/>
              </w:rPr>
              <w:t>-</w:t>
            </w:r>
            <w:r w:rsidRPr="00C211D0">
              <w:rPr>
                <w:rFonts w:ascii="Arial" w:eastAsia="Times New Roman" w:hAnsi="Arial"/>
                <w:sz w:val="16"/>
                <w:szCs w:val="20"/>
                <w:lang w:val="en-US" w:eastAsia="ru-RU"/>
              </w:rPr>
              <w:t>mail</w:t>
            </w:r>
            <w:r w:rsidRPr="00C211D0">
              <w:rPr>
                <w:rFonts w:ascii="Arial" w:eastAsia="Times New Roman" w:hAnsi="Arial"/>
                <w:sz w:val="16"/>
                <w:szCs w:val="20"/>
                <w:lang w:eastAsia="ru-RU"/>
              </w:rPr>
              <w:t>:</w:t>
            </w:r>
            <w:r w:rsidRPr="00C211D0">
              <w:rPr>
                <w:rFonts w:ascii="Arial" w:eastAsia="Times New Roman" w:hAnsi="Arial"/>
                <w:sz w:val="16"/>
                <w:szCs w:val="20"/>
                <w:u w:val="single"/>
                <w:lang w:val="en-US" w:eastAsia="ru-RU"/>
              </w:rPr>
              <w:t>liples</w:t>
            </w:r>
            <w:r w:rsidRPr="00C211D0">
              <w:rPr>
                <w:rFonts w:ascii="Arial" w:eastAsia="Times New Roman" w:hAnsi="Arial"/>
                <w:sz w:val="16"/>
                <w:szCs w:val="20"/>
                <w:u w:val="single"/>
                <w:lang w:eastAsia="ru-RU"/>
              </w:rPr>
              <w:t>@</w:t>
            </w:r>
            <w:r w:rsidRPr="00C211D0">
              <w:rPr>
                <w:rFonts w:ascii="Arial" w:eastAsia="Times New Roman" w:hAnsi="Arial"/>
                <w:sz w:val="16"/>
                <w:szCs w:val="20"/>
                <w:u w:val="single"/>
                <w:lang w:val="en-US" w:eastAsia="ru-RU"/>
              </w:rPr>
              <w:t>mail</w:t>
            </w:r>
            <w:r w:rsidRPr="00C211D0">
              <w:rPr>
                <w:rFonts w:ascii="Arial" w:eastAsia="Times New Roman" w:hAnsi="Arial"/>
                <w:sz w:val="16"/>
                <w:szCs w:val="20"/>
                <w:u w:val="single"/>
                <w:lang w:eastAsia="ru-RU"/>
              </w:rPr>
              <w:t>.</w:t>
            </w:r>
            <w:r w:rsidRPr="00C211D0">
              <w:rPr>
                <w:rFonts w:ascii="Arial" w:eastAsia="Times New Roman" w:hAnsi="Arial"/>
                <w:sz w:val="16"/>
                <w:szCs w:val="20"/>
                <w:u w:val="single"/>
                <w:lang w:val="en-US" w:eastAsia="ru-RU"/>
              </w:rPr>
              <w:t>ru</w:t>
            </w:r>
          </w:p>
          <w:p w:rsidR="00C211D0" w:rsidRPr="00C211D0" w:rsidRDefault="00C211D0" w:rsidP="00C211D0">
            <w:pPr>
              <w:spacing w:after="0" w:line="240" w:lineRule="atLeast"/>
              <w:jc w:val="center"/>
              <w:rPr>
                <w:rFonts w:ascii="Times New Roman" w:eastAsia="Times New Roman" w:hAnsi="Times New Roman"/>
                <w:sz w:val="20"/>
                <w:szCs w:val="20"/>
                <w:lang w:eastAsia="ru-RU"/>
              </w:rPr>
            </w:pPr>
            <w:hyperlink r:id="rId9" w:history="1">
              <w:r w:rsidRPr="00C211D0">
                <w:rPr>
                  <w:rFonts w:ascii="Times New Roman" w:eastAsia="Times New Roman" w:hAnsi="Times New Roman"/>
                  <w:color w:val="0000FF"/>
                  <w:sz w:val="20"/>
                  <w:szCs w:val="20"/>
                  <w:u w:val="single"/>
                  <w:lang w:val="en-US" w:eastAsia="ru-RU"/>
                </w:rPr>
                <w:t>www</w:t>
              </w:r>
              <w:r w:rsidRPr="00C211D0">
                <w:rPr>
                  <w:rFonts w:ascii="Times New Roman" w:eastAsia="Times New Roman" w:hAnsi="Times New Roman"/>
                  <w:color w:val="0000FF"/>
                  <w:sz w:val="20"/>
                  <w:szCs w:val="20"/>
                  <w:u w:val="single"/>
                  <w:lang w:eastAsia="ru-RU"/>
                </w:rPr>
                <w:t>.</w:t>
              </w:r>
              <w:r w:rsidRPr="00C211D0">
                <w:rPr>
                  <w:rFonts w:ascii="Times New Roman" w:eastAsia="Times New Roman" w:hAnsi="Times New Roman"/>
                  <w:color w:val="0000FF"/>
                  <w:sz w:val="20"/>
                  <w:szCs w:val="20"/>
                  <w:u w:val="single"/>
                  <w:lang w:val="en-US" w:eastAsia="ru-RU"/>
                </w:rPr>
                <w:t>admlr</w:t>
              </w:r>
              <w:r w:rsidRPr="00C211D0">
                <w:rPr>
                  <w:rFonts w:ascii="Times New Roman" w:eastAsia="Times New Roman" w:hAnsi="Times New Roman"/>
                  <w:color w:val="0000FF"/>
                  <w:sz w:val="20"/>
                  <w:szCs w:val="20"/>
                  <w:u w:val="single"/>
                  <w:lang w:eastAsia="ru-RU"/>
                </w:rPr>
                <w:t>.</w:t>
              </w:r>
              <w:r w:rsidRPr="00C211D0">
                <w:rPr>
                  <w:rFonts w:ascii="Times New Roman" w:eastAsia="Times New Roman" w:hAnsi="Times New Roman"/>
                  <w:color w:val="0000FF"/>
                  <w:sz w:val="20"/>
                  <w:szCs w:val="20"/>
                  <w:u w:val="single"/>
                  <w:lang w:val="en-US" w:eastAsia="ru-RU"/>
                </w:rPr>
                <w:t>lipetsk</w:t>
              </w:r>
              <w:r w:rsidRPr="00C211D0">
                <w:rPr>
                  <w:rFonts w:ascii="Times New Roman" w:eastAsia="Times New Roman" w:hAnsi="Times New Roman"/>
                  <w:color w:val="0000FF"/>
                  <w:sz w:val="20"/>
                  <w:szCs w:val="20"/>
                  <w:u w:val="single"/>
                  <w:lang w:eastAsia="ru-RU"/>
                </w:rPr>
                <w:t>.</w:t>
              </w:r>
              <w:r w:rsidRPr="00C211D0">
                <w:rPr>
                  <w:rFonts w:ascii="Times New Roman" w:eastAsia="Times New Roman" w:hAnsi="Times New Roman"/>
                  <w:color w:val="0000FF"/>
                  <w:sz w:val="20"/>
                  <w:szCs w:val="20"/>
                  <w:u w:val="single"/>
                  <w:lang w:val="en-US" w:eastAsia="ru-RU"/>
                </w:rPr>
                <w:t>ru</w:t>
              </w:r>
            </w:hyperlink>
          </w:p>
          <w:p w:rsidR="00C211D0" w:rsidRPr="00C211D0" w:rsidRDefault="00C211D0" w:rsidP="00C211D0">
            <w:pPr>
              <w:spacing w:after="0" w:line="240" w:lineRule="atLeast"/>
              <w:jc w:val="center"/>
              <w:rPr>
                <w:rFonts w:ascii="Times New Roman" w:eastAsia="Times New Roman" w:hAnsi="Times New Roman"/>
                <w:sz w:val="20"/>
                <w:szCs w:val="20"/>
                <w:lang w:eastAsia="ru-RU"/>
              </w:rPr>
            </w:pPr>
            <w:hyperlink r:id="rId10" w:history="1">
              <w:r w:rsidRPr="00C211D0">
                <w:rPr>
                  <w:rFonts w:ascii="Times New Roman" w:eastAsia="Times New Roman" w:hAnsi="Times New Roman"/>
                  <w:color w:val="0000FF"/>
                  <w:sz w:val="20"/>
                  <w:szCs w:val="20"/>
                  <w:u w:val="single"/>
                  <w:lang w:val="en-US" w:eastAsia="ru-RU"/>
                </w:rPr>
                <w:t>www</w:t>
              </w:r>
              <w:r w:rsidRPr="00C211D0">
                <w:rPr>
                  <w:rFonts w:ascii="Times New Roman" w:eastAsia="Times New Roman" w:hAnsi="Times New Roman"/>
                  <w:color w:val="0000FF"/>
                  <w:sz w:val="20"/>
                  <w:szCs w:val="20"/>
                  <w:u w:val="single"/>
                  <w:lang w:eastAsia="ru-RU"/>
                </w:rPr>
                <w:t>.</w:t>
              </w:r>
              <w:r w:rsidRPr="00C211D0">
                <w:rPr>
                  <w:rFonts w:ascii="Times New Roman" w:eastAsia="Times New Roman" w:hAnsi="Times New Roman"/>
                  <w:color w:val="0000FF"/>
                  <w:sz w:val="20"/>
                  <w:szCs w:val="20"/>
                  <w:u w:val="single"/>
                  <w:lang w:val="en-US" w:eastAsia="ru-RU"/>
                </w:rPr>
                <w:t>leslipetsk</w:t>
              </w:r>
              <w:r w:rsidRPr="00C211D0">
                <w:rPr>
                  <w:rFonts w:ascii="Times New Roman" w:eastAsia="Times New Roman" w:hAnsi="Times New Roman"/>
                  <w:color w:val="0000FF"/>
                  <w:sz w:val="20"/>
                  <w:szCs w:val="20"/>
                  <w:u w:val="single"/>
                  <w:lang w:eastAsia="ru-RU"/>
                </w:rPr>
                <w:t>.</w:t>
              </w:r>
              <w:r w:rsidRPr="00C211D0">
                <w:rPr>
                  <w:rFonts w:ascii="Times New Roman" w:eastAsia="Times New Roman" w:hAnsi="Times New Roman"/>
                  <w:color w:val="0000FF"/>
                  <w:sz w:val="20"/>
                  <w:szCs w:val="20"/>
                  <w:u w:val="single"/>
                  <w:lang w:val="en-US" w:eastAsia="ru-RU"/>
                </w:rPr>
                <w:t>ru</w:t>
              </w:r>
            </w:hyperlink>
          </w:p>
        </w:tc>
      </w:tr>
    </w:tbl>
    <w:p w:rsidR="00191E52" w:rsidRDefault="00191E52">
      <w:pPr>
        <w:rPr>
          <w:rFonts w:ascii="Times New Roman" w:hAnsi="Times New Roman"/>
          <w:b/>
          <w:sz w:val="28"/>
          <w:szCs w:val="28"/>
        </w:rPr>
      </w:pPr>
    </w:p>
    <w:p w:rsidR="00F41941" w:rsidRDefault="00F41941">
      <w:pPr>
        <w:rPr>
          <w:rFonts w:ascii="Times New Roman" w:hAnsi="Times New Roman"/>
          <w:b/>
          <w:sz w:val="28"/>
          <w:szCs w:val="28"/>
        </w:rPr>
      </w:pPr>
    </w:p>
    <w:p w:rsidR="00191E52" w:rsidRPr="009A467D" w:rsidRDefault="00191E52">
      <w:pPr>
        <w:rPr>
          <w:rFonts w:ascii="Times New Roman" w:hAnsi="Times New Roman"/>
          <w:b/>
          <w:sz w:val="28"/>
          <w:szCs w:val="28"/>
        </w:rPr>
      </w:pPr>
    </w:p>
    <w:p w:rsidR="00C211D0" w:rsidRDefault="00C211D0" w:rsidP="00F75AB0">
      <w:pPr>
        <w:jc w:val="center"/>
        <w:rPr>
          <w:rFonts w:ascii="Times New Roman" w:hAnsi="Times New Roman"/>
          <w:b/>
          <w:sz w:val="32"/>
          <w:szCs w:val="32"/>
        </w:rPr>
      </w:pPr>
    </w:p>
    <w:p w:rsidR="00C211D0" w:rsidRDefault="00C211D0" w:rsidP="00F75AB0">
      <w:pPr>
        <w:jc w:val="center"/>
        <w:rPr>
          <w:rFonts w:ascii="Times New Roman" w:hAnsi="Times New Roman"/>
          <w:b/>
          <w:sz w:val="32"/>
          <w:szCs w:val="32"/>
        </w:rPr>
      </w:pPr>
    </w:p>
    <w:p w:rsidR="00C211D0" w:rsidRDefault="00C211D0" w:rsidP="00F75AB0">
      <w:pPr>
        <w:jc w:val="center"/>
        <w:rPr>
          <w:rFonts w:ascii="Times New Roman" w:hAnsi="Times New Roman"/>
          <w:b/>
          <w:sz w:val="32"/>
          <w:szCs w:val="32"/>
        </w:rPr>
      </w:pPr>
    </w:p>
    <w:p w:rsidR="00C211D0" w:rsidRDefault="00C211D0" w:rsidP="00F75AB0">
      <w:pPr>
        <w:jc w:val="center"/>
        <w:rPr>
          <w:rFonts w:ascii="Times New Roman" w:hAnsi="Times New Roman"/>
          <w:b/>
          <w:sz w:val="32"/>
          <w:szCs w:val="32"/>
        </w:rPr>
      </w:pPr>
    </w:p>
    <w:p w:rsidR="00C211D0" w:rsidRDefault="00C211D0" w:rsidP="00F75AB0">
      <w:pPr>
        <w:jc w:val="center"/>
        <w:rPr>
          <w:rFonts w:ascii="Times New Roman" w:hAnsi="Times New Roman"/>
          <w:b/>
          <w:sz w:val="32"/>
          <w:szCs w:val="32"/>
        </w:rPr>
      </w:pPr>
    </w:p>
    <w:p w:rsidR="00C211D0" w:rsidRDefault="00C211D0" w:rsidP="00F75AB0">
      <w:pPr>
        <w:jc w:val="center"/>
        <w:rPr>
          <w:rFonts w:ascii="Times New Roman" w:hAnsi="Times New Roman"/>
          <w:b/>
          <w:sz w:val="32"/>
          <w:szCs w:val="32"/>
        </w:rPr>
      </w:pPr>
    </w:p>
    <w:p w:rsidR="00C211D0" w:rsidRDefault="00C211D0" w:rsidP="00F75AB0">
      <w:pPr>
        <w:jc w:val="center"/>
        <w:rPr>
          <w:rFonts w:ascii="Times New Roman" w:hAnsi="Times New Roman"/>
          <w:b/>
          <w:sz w:val="32"/>
          <w:szCs w:val="32"/>
        </w:rPr>
      </w:pPr>
    </w:p>
    <w:p w:rsidR="00C211D0" w:rsidRDefault="00C211D0" w:rsidP="00F75AB0">
      <w:pPr>
        <w:jc w:val="center"/>
        <w:rPr>
          <w:rFonts w:ascii="Times New Roman" w:hAnsi="Times New Roman"/>
          <w:b/>
          <w:sz w:val="32"/>
          <w:szCs w:val="32"/>
        </w:rPr>
      </w:pPr>
    </w:p>
    <w:p w:rsidR="00C211D0" w:rsidRDefault="00C211D0" w:rsidP="00F75AB0">
      <w:pPr>
        <w:jc w:val="center"/>
        <w:rPr>
          <w:rFonts w:ascii="Times New Roman" w:hAnsi="Times New Roman"/>
          <w:b/>
          <w:sz w:val="32"/>
          <w:szCs w:val="32"/>
        </w:rPr>
      </w:pPr>
    </w:p>
    <w:p w:rsidR="00947C76" w:rsidRDefault="00947C76" w:rsidP="00F75AB0">
      <w:pPr>
        <w:jc w:val="center"/>
        <w:rPr>
          <w:rFonts w:ascii="Times New Roman" w:hAnsi="Times New Roman"/>
          <w:b/>
          <w:sz w:val="32"/>
          <w:szCs w:val="32"/>
        </w:rPr>
      </w:pPr>
      <w:r w:rsidRPr="00947C76">
        <w:rPr>
          <w:rFonts w:ascii="Times New Roman" w:hAnsi="Times New Roman"/>
          <w:b/>
          <w:sz w:val="32"/>
          <w:szCs w:val="32"/>
        </w:rPr>
        <w:t>Правила обработки персональных данных</w:t>
      </w:r>
    </w:p>
    <w:p w:rsidR="00F75AB0" w:rsidRDefault="00F75AB0">
      <w:pPr>
        <w:rPr>
          <w:rFonts w:ascii="Times New Roman" w:hAnsi="Times New Roman"/>
          <w:b/>
          <w:sz w:val="32"/>
          <w:szCs w:val="32"/>
        </w:rPr>
      </w:pPr>
    </w:p>
    <w:p w:rsidR="00F75AB0" w:rsidRDefault="00F75AB0">
      <w:pPr>
        <w:rPr>
          <w:rFonts w:ascii="Times New Roman" w:hAnsi="Times New Roman"/>
          <w:b/>
          <w:sz w:val="32"/>
          <w:szCs w:val="32"/>
        </w:rPr>
      </w:pPr>
    </w:p>
    <w:p w:rsidR="00F75AB0" w:rsidRDefault="00F75AB0">
      <w:pPr>
        <w:rPr>
          <w:rFonts w:ascii="Times New Roman" w:hAnsi="Times New Roman"/>
          <w:b/>
          <w:sz w:val="32"/>
          <w:szCs w:val="32"/>
        </w:rPr>
      </w:pPr>
    </w:p>
    <w:p w:rsidR="00F75AB0" w:rsidRDefault="00F75AB0">
      <w:pPr>
        <w:rPr>
          <w:rFonts w:ascii="Times New Roman" w:hAnsi="Times New Roman"/>
          <w:b/>
          <w:sz w:val="32"/>
          <w:szCs w:val="32"/>
        </w:rPr>
      </w:pPr>
    </w:p>
    <w:p w:rsidR="00191E52" w:rsidRDefault="00191E52">
      <w:pPr>
        <w:rPr>
          <w:rFonts w:ascii="Times New Roman" w:hAnsi="Times New Roman"/>
          <w:b/>
          <w:sz w:val="32"/>
          <w:szCs w:val="32"/>
        </w:rPr>
      </w:pPr>
    </w:p>
    <w:p w:rsidR="00F41941" w:rsidRDefault="00F41941">
      <w:pPr>
        <w:rPr>
          <w:rFonts w:ascii="Times New Roman" w:hAnsi="Times New Roman"/>
          <w:b/>
          <w:sz w:val="32"/>
          <w:szCs w:val="32"/>
        </w:rPr>
      </w:pPr>
    </w:p>
    <w:p w:rsidR="002E64FF" w:rsidRDefault="002E64FF">
      <w:pPr>
        <w:rPr>
          <w:rFonts w:ascii="Times New Roman" w:hAnsi="Times New Roman"/>
          <w:b/>
          <w:sz w:val="32"/>
          <w:szCs w:val="32"/>
        </w:rPr>
      </w:pPr>
    </w:p>
    <w:p w:rsidR="00B0666B" w:rsidRDefault="00B0666B">
      <w:pPr>
        <w:rPr>
          <w:rFonts w:ascii="Times New Roman" w:hAnsi="Times New Roman"/>
          <w:b/>
          <w:sz w:val="32"/>
          <w:szCs w:val="32"/>
        </w:rPr>
      </w:pPr>
    </w:p>
    <w:p w:rsidR="00F75AB0" w:rsidRDefault="00F75AB0">
      <w:pPr>
        <w:rPr>
          <w:rFonts w:ascii="Times New Roman" w:hAnsi="Times New Roman"/>
          <w:b/>
          <w:sz w:val="32"/>
          <w:szCs w:val="32"/>
        </w:rPr>
      </w:pPr>
    </w:p>
    <w:p w:rsidR="00F75AB0" w:rsidRDefault="00F75AB0">
      <w:pPr>
        <w:rPr>
          <w:rFonts w:ascii="Times New Roman" w:hAnsi="Times New Roman"/>
          <w:b/>
          <w:sz w:val="32"/>
          <w:szCs w:val="32"/>
        </w:rPr>
      </w:pPr>
    </w:p>
    <w:p w:rsidR="000479A1" w:rsidRDefault="00F75AB0" w:rsidP="009A467D">
      <w:pPr>
        <w:spacing w:after="0" w:line="240" w:lineRule="auto"/>
        <w:jc w:val="center"/>
        <w:rPr>
          <w:rFonts w:ascii="Times New Roman" w:hAnsi="Times New Roman"/>
          <w:sz w:val="24"/>
          <w:szCs w:val="24"/>
        </w:rPr>
      </w:pPr>
      <w:r w:rsidRPr="00A76109">
        <w:rPr>
          <w:rFonts w:ascii="Times New Roman" w:hAnsi="Times New Roman"/>
          <w:b/>
          <w:sz w:val="28"/>
          <w:szCs w:val="28"/>
        </w:rPr>
        <w:t>201</w:t>
      </w:r>
      <w:r w:rsidR="00C211D0">
        <w:rPr>
          <w:rFonts w:ascii="Times New Roman" w:hAnsi="Times New Roman"/>
          <w:b/>
          <w:sz w:val="28"/>
          <w:szCs w:val="28"/>
        </w:rPr>
        <w:t>6</w:t>
      </w:r>
      <w:r w:rsidRPr="00F75AB0">
        <w:rPr>
          <w:rFonts w:ascii="Times New Roman" w:hAnsi="Times New Roman"/>
          <w:b/>
          <w:sz w:val="28"/>
          <w:szCs w:val="28"/>
        </w:rPr>
        <w:t xml:space="preserve"> г.</w:t>
      </w:r>
      <w:r w:rsidR="00477756">
        <w:rPr>
          <w:rFonts w:ascii="Times New Roman" w:hAnsi="Times New Roman"/>
          <w:b/>
          <w:sz w:val="24"/>
          <w:szCs w:val="24"/>
        </w:rPr>
        <w:br w:type="page"/>
      </w:r>
    </w:p>
    <w:p w:rsidR="000479A1" w:rsidRPr="00B0666B" w:rsidRDefault="000479A1" w:rsidP="000479A1">
      <w:pPr>
        <w:jc w:val="center"/>
        <w:rPr>
          <w:rFonts w:ascii="Times New Roman" w:hAnsi="Times New Roman"/>
          <w:sz w:val="24"/>
          <w:szCs w:val="24"/>
        </w:rPr>
      </w:pPr>
      <w:r w:rsidRPr="00B0666B">
        <w:rPr>
          <w:rFonts w:ascii="Times New Roman" w:hAnsi="Times New Roman"/>
          <w:sz w:val="24"/>
          <w:szCs w:val="24"/>
        </w:rPr>
        <w:lastRenderedPageBreak/>
        <w:t>Оглавление</w:t>
      </w:r>
    </w:p>
    <w:p w:rsidR="00B0666B" w:rsidRPr="001C709B" w:rsidRDefault="000479A1" w:rsidP="00B0666B">
      <w:pPr>
        <w:pStyle w:val="11"/>
        <w:tabs>
          <w:tab w:val="left" w:pos="0"/>
          <w:tab w:val="right" w:leader="dot" w:pos="10195"/>
        </w:tabs>
        <w:rPr>
          <w:rFonts w:ascii="Times New Roman" w:eastAsia="Times New Roman" w:hAnsi="Times New Roman"/>
          <w:noProof/>
          <w:lang w:eastAsia="ru-RU"/>
        </w:rPr>
      </w:pPr>
      <w:r w:rsidRPr="00B0666B">
        <w:rPr>
          <w:rFonts w:ascii="Times New Roman" w:hAnsi="Times New Roman"/>
        </w:rPr>
        <w:fldChar w:fldCharType="begin"/>
      </w:r>
      <w:r w:rsidRPr="00B0666B">
        <w:rPr>
          <w:rFonts w:ascii="Times New Roman" w:hAnsi="Times New Roman"/>
        </w:rPr>
        <w:instrText xml:space="preserve"> TOC \o "1-3" \h \z \u </w:instrText>
      </w:r>
      <w:r w:rsidRPr="00B0666B">
        <w:rPr>
          <w:rFonts w:ascii="Times New Roman" w:hAnsi="Times New Roman"/>
        </w:rPr>
        <w:fldChar w:fldCharType="separate"/>
      </w:r>
      <w:hyperlink w:anchor="_Toc350934962" w:history="1">
        <w:r w:rsidR="00B0666B" w:rsidRPr="00B0666B">
          <w:rPr>
            <w:rStyle w:val="a8"/>
            <w:rFonts w:ascii="Times New Roman" w:hAnsi="Times New Roman"/>
            <w:noProof/>
          </w:rPr>
          <w:t>1.Назначение</w:t>
        </w:r>
        <w:r w:rsidR="00B0666B" w:rsidRPr="00B0666B">
          <w:rPr>
            <w:rFonts w:ascii="Times New Roman" w:hAnsi="Times New Roman"/>
            <w:noProof/>
            <w:webHidden/>
          </w:rPr>
          <w:tab/>
        </w:r>
        <w:r w:rsidR="00B0666B" w:rsidRPr="00B0666B">
          <w:rPr>
            <w:rFonts w:ascii="Times New Roman" w:hAnsi="Times New Roman"/>
            <w:noProof/>
            <w:webHidden/>
          </w:rPr>
          <w:fldChar w:fldCharType="begin"/>
        </w:r>
        <w:r w:rsidR="00B0666B" w:rsidRPr="00B0666B">
          <w:rPr>
            <w:rFonts w:ascii="Times New Roman" w:hAnsi="Times New Roman"/>
            <w:noProof/>
            <w:webHidden/>
          </w:rPr>
          <w:instrText xml:space="preserve"> PAGEREF _Toc350934962 \h </w:instrText>
        </w:r>
        <w:r w:rsidR="00B0666B" w:rsidRPr="00B0666B">
          <w:rPr>
            <w:rFonts w:ascii="Times New Roman" w:hAnsi="Times New Roman"/>
            <w:noProof/>
            <w:webHidden/>
          </w:rPr>
        </w:r>
        <w:r w:rsidR="00B0666B" w:rsidRPr="00B0666B">
          <w:rPr>
            <w:rFonts w:ascii="Times New Roman" w:hAnsi="Times New Roman"/>
            <w:noProof/>
            <w:webHidden/>
          </w:rPr>
          <w:fldChar w:fldCharType="separate"/>
        </w:r>
        <w:r w:rsidR="000E33C6">
          <w:rPr>
            <w:rFonts w:ascii="Times New Roman" w:hAnsi="Times New Roman"/>
            <w:noProof/>
            <w:webHidden/>
          </w:rPr>
          <w:t>3</w:t>
        </w:r>
        <w:r w:rsidR="00B0666B" w:rsidRPr="00B0666B">
          <w:rPr>
            <w:rFonts w:ascii="Times New Roman" w:hAnsi="Times New Roman"/>
            <w:noProof/>
            <w:webHidden/>
          </w:rPr>
          <w:fldChar w:fldCharType="end"/>
        </w:r>
      </w:hyperlink>
    </w:p>
    <w:p w:rsidR="00B0666B" w:rsidRPr="001C709B" w:rsidRDefault="003F09BC">
      <w:pPr>
        <w:pStyle w:val="11"/>
        <w:tabs>
          <w:tab w:val="left" w:pos="440"/>
          <w:tab w:val="right" w:leader="dot" w:pos="10195"/>
        </w:tabs>
        <w:rPr>
          <w:rFonts w:ascii="Times New Roman" w:eastAsia="Times New Roman" w:hAnsi="Times New Roman"/>
          <w:noProof/>
          <w:lang w:eastAsia="ru-RU"/>
        </w:rPr>
      </w:pPr>
      <w:hyperlink w:anchor="_Toc350934963" w:history="1">
        <w:r w:rsidR="00B0666B" w:rsidRPr="00B0666B">
          <w:rPr>
            <w:rStyle w:val="a8"/>
            <w:rFonts w:ascii="Times New Roman" w:hAnsi="Times New Roman"/>
            <w:noProof/>
          </w:rPr>
          <w:t>2.Термины, определения и сокращения</w:t>
        </w:r>
        <w:r w:rsidR="00B0666B" w:rsidRPr="00B0666B">
          <w:rPr>
            <w:rFonts w:ascii="Times New Roman" w:hAnsi="Times New Roman"/>
            <w:noProof/>
            <w:webHidden/>
          </w:rPr>
          <w:tab/>
        </w:r>
        <w:r w:rsidR="00B0666B" w:rsidRPr="00B0666B">
          <w:rPr>
            <w:rFonts w:ascii="Times New Roman" w:hAnsi="Times New Roman"/>
            <w:noProof/>
            <w:webHidden/>
          </w:rPr>
          <w:fldChar w:fldCharType="begin"/>
        </w:r>
        <w:r w:rsidR="00B0666B" w:rsidRPr="00B0666B">
          <w:rPr>
            <w:rFonts w:ascii="Times New Roman" w:hAnsi="Times New Roman"/>
            <w:noProof/>
            <w:webHidden/>
          </w:rPr>
          <w:instrText xml:space="preserve"> PAGEREF _Toc350934963 \h </w:instrText>
        </w:r>
        <w:r w:rsidR="00B0666B" w:rsidRPr="00B0666B">
          <w:rPr>
            <w:rFonts w:ascii="Times New Roman" w:hAnsi="Times New Roman"/>
            <w:noProof/>
            <w:webHidden/>
          </w:rPr>
        </w:r>
        <w:r w:rsidR="00B0666B" w:rsidRPr="00B0666B">
          <w:rPr>
            <w:rFonts w:ascii="Times New Roman" w:hAnsi="Times New Roman"/>
            <w:noProof/>
            <w:webHidden/>
          </w:rPr>
          <w:fldChar w:fldCharType="separate"/>
        </w:r>
        <w:r w:rsidR="000E33C6">
          <w:rPr>
            <w:rFonts w:ascii="Times New Roman" w:hAnsi="Times New Roman"/>
            <w:noProof/>
            <w:webHidden/>
          </w:rPr>
          <w:t>3</w:t>
        </w:r>
        <w:r w:rsidR="00B0666B" w:rsidRPr="00B0666B">
          <w:rPr>
            <w:rFonts w:ascii="Times New Roman" w:hAnsi="Times New Roman"/>
            <w:noProof/>
            <w:webHidden/>
          </w:rPr>
          <w:fldChar w:fldCharType="end"/>
        </w:r>
      </w:hyperlink>
    </w:p>
    <w:p w:rsidR="00B0666B" w:rsidRPr="001C709B" w:rsidRDefault="003F09BC">
      <w:pPr>
        <w:pStyle w:val="11"/>
        <w:tabs>
          <w:tab w:val="left" w:pos="440"/>
          <w:tab w:val="right" w:leader="dot" w:pos="10195"/>
        </w:tabs>
        <w:rPr>
          <w:rFonts w:ascii="Times New Roman" w:eastAsia="Times New Roman" w:hAnsi="Times New Roman"/>
          <w:noProof/>
          <w:lang w:eastAsia="ru-RU"/>
        </w:rPr>
      </w:pPr>
      <w:hyperlink w:anchor="_Toc350934964" w:history="1">
        <w:r w:rsidR="00B0666B" w:rsidRPr="00B0666B">
          <w:rPr>
            <w:rStyle w:val="a8"/>
            <w:rFonts w:ascii="Times New Roman" w:hAnsi="Times New Roman"/>
            <w:noProof/>
          </w:rPr>
          <w:t>3.Общие положения</w:t>
        </w:r>
        <w:r w:rsidR="00B0666B" w:rsidRPr="00B0666B">
          <w:rPr>
            <w:rFonts w:ascii="Times New Roman" w:hAnsi="Times New Roman"/>
            <w:noProof/>
            <w:webHidden/>
          </w:rPr>
          <w:tab/>
        </w:r>
        <w:r w:rsidR="00B0666B" w:rsidRPr="00B0666B">
          <w:rPr>
            <w:rFonts w:ascii="Times New Roman" w:hAnsi="Times New Roman"/>
            <w:noProof/>
            <w:webHidden/>
          </w:rPr>
          <w:fldChar w:fldCharType="begin"/>
        </w:r>
        <w:r w:rsidR="00B0666B" w:rsidRPr="00B0666B">
          <w:rPr>
            <w:rFonts w:ascii="Times New Roman" w:hAnsi="Times New Roman"/>
            <w:noProof/>
            <w:webHidden/>
          </w:rPr>
          <w:instrText xml:space="preserve"> PAGEREF _Toc350934964 \h </w:instrText>
        </w:r>
        <w:r w:rsidR="00B0666B" w:rsidRPr="00B0666B">
          <w:rPr>
            <w:rFonts w:ascii="Times New Roman" w:hAnsi="Times New Roman"/>
            <w:noProof/>
            <w:webHidden/>
          </w:rPr>
        </w:r>
        <w:r w:rsidR="00B0666B" w:rsidRPr="00B0666B">
          <w:rPr>
            <w:rFonts w:ascii="Times New Roman" w:hAnsi="Times New Roman"/>
            <w:noProof/>
            <w:webHidden/>
          </w:rPr>
          <w:fldChar w:fldCharType="separate"/>
        </w:r>
        <w:r w:rsidR="000E33C6">
          <w:rPr>
            <w:rFonts w:ascii="Times New Roman" w:hAnsi="Times New Roman"/>
            <w:noProof/>
            <w:webHidden/>
          </w:rPr>
          <w:t>4</w:t>
        </w:r>
        <w:r w:rsidR="00B0666B" w:rsidRPr="00B0666B">
          <w:rPr>
            <w:rFonts w:ascii="Times New Roman" w:hAnsi="Times New Roman"/>
            <w:noProof/>
            <w:webHidden/>
          </w:rPr>
          <w:fldChar w:fldCharType="end"/>
        </w:r>
      </w:hyperlink>
    </w:p>
    <w:p w:rsidR="00B0666B" w:rsidRPr="001C709B" w:rsidRDefault="003F09BC">
      <w:pPr>
        <w:pStyle w:val="11"/>
        <w:tabs>
          <w:tab w:val="right" w:leader="dot" w:pos="10195"/>
        </w:tabs>
        <w:rPr>
          <w:rFonts w:ascii="Times New Roman" w:eastAsia="Times New Roman" w:hAnsi="Times New Roman"/>
          <w:noProof/>
          <w:lang w:eastAsia="ru-RU"/>
        </w:rPr>
      </w:pPr>
      <w:hyperlink w:anchor="_Toc350934965" w:history="1">
        <w:r w:rsidR="00B0666B">
          <w:rPr>
            <w:rStyle w:val="a8"/>
            <w:rFonts w:ascii="Times New Roman" w:hAnsi="Times New Roman"/>
            <w:noProof/>
          </w:rPr>
          <w:t>5.</w:t>
        </w:r>
        <w:r w:rsidR="00B0666B" w:rsidRPr="00B0666B">
          <w:rPr>
            <w:rStyle w:val="a8"/>
            <w:rFonts w:ascii="Times New Roman" w:hAnsi="Times New Roman"/>
            <w:noProof/>
          </w:rPr>
          <w:t>Основные положения</w:t>
        </w:r>
        <w:r w:rsidR="00B0666B" w:rsidRPr="00B0666B">
          <w:rPr>
            <w:rFonts w:ascii="Times New Roman" w:hAnsi="Times New Roman"/>
            <w:noProof/>
            <w:webHidden/>
          </w:rPr>
          <w:tab/>
        </w:r>
        <w:r w:rsidR="00B0666B" w:rsidRPr="00B0666B">
          <w:rPr>
            <w:rFonts w:ascii="Times New Roman" w:hAnsi="Times New Roman"/>
            <w:noProof/>
            <w:webHidden/>
          </w:rPr>
          <w:fldChar w:fldCharType="begin"/>
        </w:r>
        <w:r w:rsidR="00B0666B" w:rsidRPr="00B0666B">
          <w:rPr>
            <w:rFonts w:ascii="Times New Roman" w:hAnsi="Times New Roman"/>
            <w:noProof/>
            <w:webHidden/>
          </w:rPr>
          <w:instrText xml:space="preserve"> PAGEREF _Toc350934965 \h </w:instrText>
        </w:r>
        <w:r w:rsidR="00B0666B" w:rsidRPr="00B0666B">
          <w:rPr>
            <w:rFonts w:ascii="Times New Roman" w:hAnsi="Times New Roman"/>
            <w:noProof/>
            <w:webHidden/>
          </w:rPr>
        </w:r>
        <w:r w:rsidR="00B0666B" w:rsidRPr="00B0666B">
          <w:rPr>
            <w:rFonts w:ascii="Times New Roman" w:hAnsi="Times New Roman"/>
            <w:noProof/>
            <w:webHidden/>
          </w:rPr>
          <w:fldChar w:fldCharType="separate"/>
        </w:r>
        <w:r w:rsidR="000E33C6">
          <w:rPr>
            <w:rFonts w:ascii="Times New Roman" w:hAnsi="Times New Roman"/>
            <w:noProof/>
            <w:webHidden/>
          </w:rPr>
          <w:t>7</w:t>
        </w:r>
        <w:r w:rsidR="00B0666B" w:rsidRPr="00B0666B">
          <w:rPr>
            <w:rFonts w:ascii="Times New Roman" w:hAnsi="Times New Roman"/>
            <w:noProof/>
            <w:webHidden/>
          </w:rPr>
          <w:fldChar w:fldCharType="end"/>
        </w:r>
      </w:hyperlink>
    </w:p>
    <w:p w:rsidR="00B0666B" w:rsidRPr="001C709B" w:rsidRDefault="003F09BC">
      <w:pPr>
        <w:pStyle w:val="11"/>
        <w:tabs>
          <w:tab w:val="right" w:leader="dot" w:pos="10195"/>
        </w:tabs>
        <w:rPr>
          <w:rFonts w:ascii="Times New Roman" w:eastAsia="Times New Roman" w:hAnsi="Times New Roman"/>
          <w:noProof/>
          <w:lang w:eastAsia="ru-RU"/>
        </w:rPr>
      </w:pPr>
      <w:hyperlink w:anchor="_Toc350934966" w:history="1">
        <w:r w:rsidR="00B0666B">
          <w:rPr>
            <w:rStyle w:val="a8"/>
            <w:rFonts w:ascii="Times New Roman" w:hAnsi="Times New Roman"/>
            <w:noProof/>
          </w:rPr>
          <w:t>6.</w:t>
        </w:r>
        <w:r w:rsidR="00B0666B" w:rsidRPr="00B0666B">
          <w:rPr>
            <w:rStyle w:val="a8"/>
            <w:rFonts w:ascii="Times New Roman" w:hAnsi="Times New Roman"/>
            <w:noProof/>
          </w:rPr>
          <w:t>Обработка персональных данных</w:t>
        </w:r>
        <w:r w:rsidR="00B0666B" w:rsidRPr="00B0666B">
          <w:rPr>
            <w:rFonts w:ascii="Times New Roman" w:hAnsi="Times New Roman"/>
            <w:noProof/>
            <w:webHidden/>
          </w:rPr>
          <w:tab/>
        </w:r>
        <w:r w:rsidR="00B0666B" w:rsidRPr="00B0666B">
          <w:rPr>
            <w:rFonts w:ascii="Times New Roman" w:hAnsi="Times New Roman"/>
            <w:noProof/>
            <w:webHidden/>
          </w:rPr>
          <w:fldChar w:fldCharType="begin"/>
        </w:r>
        <w:r w:rsidR="00B0666B" w:rsidRPr="00B0666B">
          <w:rPr>
            <w:rFonts w:ascii="Times New Roman" w:hAnsi="Times New Roman"/>
            <w:noProof/>
            <w:webHidden/>
          </w:rPr>
          <w:instrText xml:space="preserve"> PAGEREF _Toc350934966 \h </w:instrText>
        </w:r>
        <w:r w:rsidR="00B0666B" w:rsidRPr="00B0666B">
          <w:rPr>
            <w:rFonts w:ascii="Times New Roman" w:hAnsi="Times New Roman"/>
            <w:noProof/>
            <w:webHidden/>
          </w:rPr>
        </w:r>
        <w:r w:rsidR="00B0666B" w:rsidRPr="00B0666B">
          <w:rPr>
            <w:rFonts w:ascii="Times New Roman" w:hAnsi="Times New Roman"/>
            <w:noProof/>
            <w:webHidden/>
          </w:rPr>
          <w:fldChar w:fldCharType="separate"/>
        </w:r>
        <w:r w:rsidR="000E33C6">
          <w:rPr>
            <w:rFonts w:ascii="Times New Roman" w:hAnsi="Times New Roman"/>
            <w:noProof/>
            <w:webHidden/>
          </w:rPr>
          <w:t>8</w:t>
        </w:r>
        <w:r w:rsidR="00B0666B" w:rsidRPr="00B0666B">
          <w:rPr>
            <w:rFonts w:ascii="Times New Roman" w:hAnsi="Times New Roman"/>
            <w:noProof/>
            <w:webHidden/>
          </w:rPr>
          <w:fldChar w:fldCharType="end"/>
        </w:r>
      </w:hyperlink>
    </w:p>
    <w:p w:rsidR="00B0666B" w:rsidRPr="001C709B" w:rsidRDefault="003F09BC">
      <w:pPr>
        <w:pStyle w:val="11"/>
        <w:tabs>
          <w:tab w:val="right" w:leader="dot" w:pos="10195"/>
        </w:tabs>
        <w:rPr>
          <w:rFonts w:ascii="Times New Roman" w:eastAsia="Times New Roman" w:hAnsi="Times New Roman"/>
          <w:noProof/>
          <w:lang w:eastAsia="ru-RU"/>
        </w:rPr>
      </w:pPr>
      <w:hyperlink w:anchor="_Toc350934967" w:history="1">
        <w:r w:rsidR="00731E3A">
          <w:rPr>
            <w:rStyle w:val="a8"/>
            <w:rFonts w:ascii="Times New Roman" w:hAnsi="Times New Roman"/>
            <w:noProof/>
          </w:rPr>
          <w:t>7.</w:t>
        </w:r>
        <w:r w:rsidR="006D4C1C">
          <w:rPr>
            <w:rStyle w:val="a8"/>
            <w:rFonts w:ascii="Times New Roman" w:hAnsi="Times New Roman"/>
            <w:noProof/>
          </w:rPr>
          <w:t xml:space="preserve"> </w:t>
        </w:r>
        <w:r w:rsidR="00B0666B" w:rsidRPr="00B0666B">
          <w:rPr>
            <w:rStyle w:val="a8"/>
            <w:rFonts w:ascii="Times New Roman" w:eastAsia="Times New Roman" w:hAnsi="Times New Roman"/>
            <w:noProof/>
            <w:lang w:eastAsia="ru-RU"/>
          </w:rPr>
          <w:t xml:space="preserve">ИСПДн </w:t>
        </w:r>
        <w:r w:rsidR="00B0666B" w:rsidRPr="00B0666B">
          <w:rPr>
            <w:rStyle w:val="a8"/>
            <w:rFonts w:ascii="Times New Roman" w:hAnsi="Times New Roman"/>
            <w:noProof/>
          </w:rPr>
          <w:t>Организации</w:t>
        </w:r>
        <w:r w:rsidR="00B0666B" w:rsidRPr="00B0666B">
          <w:rPr>
            <w:rStyle w:val="a8"/>
            <w:rFonts w:ascii="Times New Roman" w:eastAsia="Times New Roman" w:hAnsi="Times New Roman"/>
            <w:noProof/>
            <w:lang w:eastAsia="ru-RU"/>
          </w:rPr>
          <w:t xml:space="preserve"> и </w:t>
        </w:r>
        <w:r w:rsidR="00B8139D">
          <w:rPr>
            <w:rStyle w:val="a8"/>
            <w:rFonts w:ascii="Times New Roman" w:eastAsia="Times New Roman" w:hAnsi="Times New Roman"/>
            <w:noProof/>
            <w:lang w:eastAsia="ru-RU"/>
          </w:rPr>
          <w:t xml:space="preserve">перечень </w:t>
        </w:r>
        <w:r w:rsidR="00B0666B" w:rsidRPr="00B0666B">
          <w:rPr>
            <w:rStyle w:val="a8"/>
            <w:rFonts w:ascii="Times New Roman" w:eastAsia="Times New Roman" w:hAnsi="Times New Roman"/>
            <w:noProof/>
            <w:lang w:eastAsia="ru-RU"/>
          </w:rPr>
          <w:t>обрабатываемых персональных данных</w:t>
        </w:r>
        <w:r w:rsidR="00B0666B" w:rsidRPr="00B0666B">
          <w:rPr>
            <w:rFonts w:ascii="Times New Roman" w:hAnsi="Times New Roman"/>
            <w:noProof/>
            <w:webHidden/>
          </w:rPr>
          <w:tab/>
        </w:r>
        <w:r w:rsidR="00B0666B" w:rsidRPr="00B0666B">
          <w:rPr>
            <w:rFonts w:ascii="Times New Roman" w:hAnsi="Times New Roman"/>
            <w:noProof/>
            <w:webHidden/>
          </w:rPr>
          <w:fldChar w:fldCharType="begin"/>
        </w:r>
        <w:r w:rsidR="00B0666B" w:rsidRPr="00B0666B">
          <w:rPr>
            <w:rFonts w:ascii="Times New Roman" w:hAnsi="Times New Roman"/>
            <w:noProof/>
            <w:webHidden/>
          </w:rPr>
          <w:instrText xml:space="preserve"> PAGEREF _Toc350934967 \h </w:instrText>
        </w:r>
        <w:r w:rsidR="00B0666B" w:rsidRPr="00B0666B">
          <w:rPr>
            <w:rFonts w:ascii="Times New Roman" w:hAnsi="Times New Roman"/>
            <w:noProof/>
            <w:webHidden/>
          </w:rPr>
        </w:r>
        <w:r w:rsidR="00B0666B" w:rsidRPr="00B0666B">
          <w:rPr>
            <w:rFonts w:ascii="Times New Roman" w:hAnsi="Times New Roman"/>
            <w:noProof/>
            <w:webHidden/>
          </w:rPr>
          <w:fldChar w:fldCharType="separate"/>
        </w:r>
        <w:r w:rsidR="000E33C6">
          <w:rPr>
            <w:rFonts w:ascii="Times New Roman" w:hAnsi="Times New Roman"/>
            <w:noProof/>
            <w:webHidden/>
          </w:rPr>
          <w:t>8</w:t>
        </w:r>
        <w:r w:rsidR="00B0666B" w:rsidRPr="00B0666B">
          <w:rPr>
            <w:rFonts w:ascii="Times New Roman" w:hAnsi="Times New Roman"/>
            <w:noProof/>
            <w:webHidden/>
          </w:rPr>
          <w:fldChar w:fldCharType="end"/>
        </w:r>
      </w:hyperlink>
    </w:p>
    <w:p w:rsidR="00B0666B" w:rsidRPr="001C709B" w:rsidRDefault="003F09BC">
      <w:pPr>
        <w:pStyle w:val="2"/>
        <w:rPr>
          <w:rFonts w:ascii="Times New Roman" w:eastAsia="Times New Roman" w:hAnsi="Times New Roman"/>
          <w:noProof/>
          <w:lang w:eastAsia="ru-RU"/>
        </w:rPr>
      </w:pPr>
      <w:hyperlink w:anchor="_Toc350934968" w:history="1">
        <w:r w:rsidR="00B0666B" w:rsidRPr="00B0666B">
          <w:rPr>
            <w:rStyle w:val="a8"/>
            <w:rFonts w:ascii="Times New Roman" w:hAnsi="Times New Roman"/>
            <w:noProof/>
          </w:rPr>
          <w:t>8. Получение Персональных данных</w:t>
        </w:r>
        <w:r w:rsidR="00B0666B" w:rsidRPr="00B0666B">
          <w:rPr>
            <w:rFonts w:ascii="Times New Roman" w:hAnsi="Times New Roman"/>
            <w:noProof/>
            <w:webHidden/>
          </w:rPr>
          <w:tab/>
        </w:r>
        <w:r w:rsidR="00B0666B" w:rsidRPr="00B0666B">
          <w:rPr>
            <w:rFonts w:ascii="Times New Roman" w:hAnsi="Times New Roman"/>
            <w:noProof/>
            <w:webHidden/>
          </w:rPr>
          <w:fldChar w:fldCharType="begin"/>
        </w:r>
        <w:r w:rsidR="00B0666B" w:rsidRPr="00B0666B">
          <w:rPr>
            <w:rFonts w:ascii="Times New Roman" w:hAnsi="Times New Roman"/>
            <w:noProof/>
            <w:webHidden/>
          </w:rPr>
          <w:instrText xml:space="preserve"> PAGEREF _Toc350934968 \h </w:instrText>
        </w:r>
        <w:r w:rsidR="00B0666B" w:rsidRPr="00B0666B">
          <w:rPr>
            <w:rFonts w:ascii="Times New Roman" w:hAnsi="Times New Roman"/>
            <w:noProof/>
            <w:webHidden/>
          </w:rPr>
        </w:r>
        <w:r w:rsidR="00B0666B" w:rsidRPr="00B0666B">
          <w:rPr>
            <w:rFonts w:ascii="Times New Roman" w:hAnsi="Times New Roman"/>
            <w:noProof/>
            <w:webHidden/>
          </w:rPr>
          <w:fldChar w:fldCharType="separate"/>
        </w:r>
        <w:r w:rsidR="000E33C6">
          <w:rPr>
            <w:rFonts w:ascii="Times New Roman" w:hAnsi="Times New Roman"/>
            <w:noProof/>
            <w:webHidden/>
          </w:rPr>
          <w:t>9</w:t>
        </w:r>
        <w:r w:rsidR="00B0666B" w:rsidRPr="00B0666B">
          <w:rPr>
            <w:rFonts w:ascii="Times New Roman" w:hAnsi="Times New Roman"/>
            <w:noProof/>
            <w:webHidden/>
          </w:rPr>
          <w:fldChar w:fldCharType="end"/>
        </w:r>
      </w:hyperlink>
    </w:p>
    <w:p w:rsidR="00B0666B" w:rsidRPr="001C709B" w:rsidRDefault="003F09BC">
      <w:pPr>
        <w:pStyle w:val="11"/>
        <w:tabs>
          <w:tab w:val="right" w:leader="dot" w:pos="10195"/>
        </w:tabs>
        <w:rPr>
          <w:rFonts w:ascii="Times New Roman" w:eastAsia="Times New Roman" w:hAnsi="Times New Roman"/>
          <w:noProof/>
          <w:lang w:eastAsia="ru-RU"/>
        </w:rPr>
      </w:pPr>
      <w:hyperlink w:anchor="_Toc350934969" w:history="1">
        <w:r w:rsidR="00B0666B" w:rsidRPr="00B0666B">
          <w:rPr>
            <w:rStyle w:val="a8"/>
            <w:rFonts w:ascii="Times New Roman" w:hAnsi="Times New Roman"/>
            <w:noProof/>
          </w:rPr>
          <w:t>9. Хранение и уничтожение персональных данных.</w:t>
        </w:r>
        <w:r w:rsidR="00B0666B" w:rsidRPr="00B0666B">
          <w:rPr>
            <w:rFonts w:ascii="Times New Roman" w:hAnsi="Times New Roman"/>
            <w:noProof/>
            <w:webHidden/>
          </w:rPr>
          <w:tab/>
        </w:r>
        <w:r w:rsidR="00B0666B" w:rsidRPr="00B0666B">
          <w:rPr>
            <w:rFonts w:ascii="Times New Roman" w:hAnsi="Times New Roman"/>
            <w:noProof/>
            <w:webHidden/>
          </w:rPr>
          <w:fldChar w:fldCharType="begin"/>
        </w:r>
        <w:r w:rsidR="00B0666B" w:rsidRPr="00B0666B">
          <w:rPr>
            <w:rFonts w:ascii="Times New Roman" w:hAnsi="Times New Roman"/>
            <w:noProof/>
            <w:webHidden/>
          </w:rPr>
          <w:instrText xml:space="preserve"> PAGEREF _Toc350934969 \h </w:instrText>
        </w:r>
        <w:r w:rsidR="00B0666B" w:rsidRPr="00B0666B">
          <w:rPr>
            <w:rFonts w:ascii="Times New Roman" w:hAnsi="Times New Roman"/>
            <w:noProof/>
            <w:webHidden/>
          </w:rPr>
        </w:r>
        <w:r w:rsidR="00B0666B" w:rsidRPr="00B0666B">
          <w:rPr>
            <w:rFonts w:ascii="Times New Roman" w:hAnsi="Times New Roman"/>
            <w:noProof/>
            <w:webHidden/>
          </w:rPr>
          <w:fldChar w:fldCharType="separate"/>
        </w:r>
        <w:r w:rsidR="000E33C6">
          <w:rPr>
            <w:rFonts w:ascii="Times New Roman" w:hAnsi="Times New Roman"/>
            <w:noProof/>
            <w:webHidden/>
          </w:rPr>
          <w:t>10</w:t>
        </w:r>
        <w:r w:rsidR="00B0666B" w:rsidRPr="00B0666B">
          <w:rPr>
            <w:rFonts w:ascii="Times New Roman" w:hAnsi="Times New Roman"/>
            <w:noProof/>
            <w:webHidden/>
          </w:rPr>
          <w:fldChar w:fldCharType="end"/>
        </w:r>
      </w:hyperlink>
    </w:p>
    <w:p w:rsidR="00B0666B" w:rsidRPr="001C709B" w:rsidRDefault="003F09BC">
      <w:pPr>
        <w:pStyle w:val="11"/>
        <w:tabs>
          <w:tab w:val="right" w:leader="dot" w:pos="10195"/>
        </w:tabs>
        <w:rPr>
          <w:rFonts w:ascii="Times New Roman" w:eastAsia="Times New Roman" w:hAnsi="Times New Roman"/>
          <w:noProof/>
          <w:lang w:eastAsia="ru-RU"/>
        </w:rPr>
      </w:pPr>
      <w:hyperlink w:anchor="_Toc350934970" w:history="1">
        <w:r w:rsidR="00B0666B" w:rsidRPr="00B0666B">
          <w:rPr>
            <w:rStyle w:val="a8"/>
            <w:rFonts w:ascii="Times New Roman" w:hAnsi="Times New Roman"/>
            <w:noProof/>
          </w:rPr>
          <w:t>10.Использование Персональных данных Субъекта</w:t>
        </w:r>
        <w:r w:rsidR="00B0666B" w:rsidRPr="00B0666B">
          <w:rPr>
            <w:rFonts w:ascii="Times New Roman" w:hAnsi="Times New Roman"/>
            <w:noProof/>
            <w:webHidden/>
          </w:rPr>
          <w:tab/>
        </w:r>
        <w:r w:rsidR="00B0666B" w:rsidRPr="00B0666B">
          <w:rPr>
            <w:rFonts w:ascii="Times New Roman" w:hAnsi="Times New Roman"/>
            <w:noProof/>
            <w:webHidden/>
          </w:rPr>
          <w:fldChar w:fldCharType="begin"/>
        </w:r>
        <w:r w:rsidR="00B0666B" w:rsidRPr="00B0666B">
          <w:rPr>
            <w:rFonts w:ascii="Times New Roman" w:hAnsi="Times New Roman"/>
            <w:noProof/>
            <w:webHidden/>
          </w:rPr>
          <w:instrText xml:space="preserve"> PAGEREF _Toc350934970 \h </w:instrText>
        </w:r>
        <w:r w:rsidR="00B0666B" w:rsidRPr="00B0666B">
          <w:rPr>
            <w:rFonts w:ascii="Times New Roman" w:hAnsi="Times New Roman"/>
            <w:noProof/>
            <w:webHidden/>
          </w:rPr>
        </w:r>
        <w:r w:rsidR="00B0666B" w:rsidRPr="00B0666B">
          <w:rPr>
            <w:rFonts w:ascii="Times New Roman" w:hAnsi="Times New Roman"/>
            <w:noProof/>
            <w:webHidden/>
          </w:rPr>
          <w:fldChar w:fldCharType="separate"/>
        </w:r>
        <w:r w:rsidR="000E33C6">
          <w:rPr>
            <w:rFonts w:ascii="Times New Roman" w:hAnsi="Times New Roman"/>
            <w:noProof/>
            <w:webHidden/>
          </w:rPr>
          <w:t>11</w:t>
        </w:r>
        <w:r w:rsidR="00B0666B" w:rsidRPr="00B0666B">
          <w:rPr>
            <w:rFonts w:ascii="Times New Roman" w:hAnsi="Times New Roman"/>
            <w:noProof/>
            <w:webHidden/>
          </w:rPr>
          <w:fldChar w:fldCharType="end"/>
        </w:r>
      </w:hyperlink>
    </w:p>
    <w:p w:rsidR="00B0666B" w:rsidRPr="001C709B" w:rsidRDefault="003F09BC">
      <w:pPr>
        <w:pStyle w:val="11"/>
        <w:tabs>
          <w:tab w:val="right" w:leader="dot" w:pos="10195"/>
        </w:tabs>
        <w:rPr>
          <w:rFonts w:ascii="Times New Roman" w:eastAsia="Times New Roman" w:hAnsi="Times New Roman"/>
          <w:noProof/>
          <w:lang w:eastAsia="ru-RU"/>
        </w:rPr>
      </w:pPr>
      <w:hyperlink w:anchor="_Toc350934971" w:history="1">
        <w:r w:rsidR="00B0666B">
          <w:rPr>
            <w:rStyle w:val="a8"/>
            <w:rFonts w:ascii="Times New Roman" w:hAnsi="Times New Roman"/>
            <w:noProof/>
          </w:rPr>
          <w:t>11.</w:t>
        </w:r>
        <w:r w:rsidR="00B0666B" w:rsidRPr="00B0666B">
          <w:rPr>
            <w:rStyle w:val="a8"/>
            <w:rFonts w:ascii="Times New Roman" w:hAnsi="Times New Roman"/>
            <w:noProof/>
          </w:rPr>
          <w:t>Передача Персональных данных Субъекта третьим лицам</w:t>
        </w:r>
        <w:r w:rsidR="00B0666B" w:rsidRPr="00B0666B">
          <w:rPr>
            <w:rFonts w:ascii="Times New Roman" w:hAnsi="Times New Roman"/>
            <w:noProof/>
            <w:webHidden/>
          </w:rPr>
          <w:tab/>
        </w:r>
        <w:r w:rsidR="00B0666B" w:rsidRPr="00B0666B">
          <w:rPr>
            <w:rFonts w:ascii="Times New Roman" w:hAnsi="Times New Roman"/>
            <w:noProof/>
            <w:webHidden/>
          </w:rPr>
          <w:fldChar w:fldCharType="begin"/>
        </w:r>
        <w:r w:rsidR="00B0666B" w:rsidRPr="00B0666B">
          <w:rPr>
            <w:rFonts w:ascii="Times New Roman" w:hAnsi="Times New Roman"/>
            <w:noProof/>
            <w:webHidden/>
          </w:rPr>
          <w:instrText xml:space="preserve"> PAGEREF _Toc350934971 \h </w:instrText>
        </w:r>
        <w:r w:rsidR="00B0666B" w:rsidRPr="00B0666B">
          <w:rPr>
            <w:rFonts w:ascii="Times New Roman" w:hAnsi="Times New Roman"/>
            <w:noProof/>
            <w:webHidden/>
          </w:rPr>
        </w:r>
        <w:r w:rsidR="00B0666B" w:rsidRPr="00B0666B">
          <w:rPr>
            <w:rFonts w:ascii="Times New Roman" w:hAnsi="Times New Roman"/>
            <w:noProof/>
            <w:webHidden/>
          </w:rPr>
          <w:fldChar w:fldCharType="separate"/>
        </w:r>
        <w:r w:rsidR="000E33C6">
          <w:rPr>
            <w:rFonts w:ascii="Times New Roman" w:hAnsi="Times New Roman"/>
            <w:noProof/>
            <w:webHidden/>
          </w:rPr>
          <w:t>11</w:t>
        </w:r>
        <w:r w:rsidR="00B0666B" w:rsidRPr="00B0666B">
          <w:rPr>
            <w:rFonts w:ascii="Times New Roman" w:hAnsi="Times New Roman"/>
            <w:noProof/>
            <w:webHidden/>
          </w:rPr>
          <w:fldChar w:fldCharType="end"/>
        </w:r>
      </w:hyperlink>
    </w:p>
    <w:p w:rsidR="00B0666B" w:rsidRPr="001C709B" w:rsidRDefault="003F09BC">
      <w:pPr>
        <w:pStyle w:val="11"/>
        <w:tabs>
          <w:tab w:val="right" w:leader="dot" w:pos="10195"/>
        </w:tabs>
        <w:rPr>
          <w:rFonts w:ascii="Times New Roman" w:eastAsia="Times New Roman" w:hAnsi="Times New Roman"/>
          <w:noProof/>
          <w:lang w:eastAsia="ru-RU"/>
        </w:rPr>
      </w:pPr>
      <w:hyperlink w:anchor="_Toc350934972" w:history="1">
        <w:r w:rsidR="00B0666B">
          <w:rPr>
            <w:rStyle w:val="a8"/>
            <w:rFonts w:ascii="Times New Roman" w:hAnsi="Times New Roman"/>
            <w:noProof/>
          </w:rPr>
          <w:t>12.</w:t>
        </w:r>
        <w:r w:rsidR="00B0666B" w:rsidRPr="00B0666B">
          <w:rPr>
            <w:rStyle w:val="a8"/>
            <w:rFonts w:ascii="Times New Roman" w:hAnsi="Times New Roman"/>
            <w:noProof/>
          </w:rPr>
          <w:t>Поручение обработки Персональных данных Субъекта третьим лицам</w:t>
        </w:r>
        <w:r w:rsidR="00B0666B" w:rsidRPr="00B0666B">
          <w:rPr>
            <w:rFonts w:ascii="Times New Roman" w:hAnsi="Times New Roman"/>
            <w:noProof/>
            <w:webHidden/>
          </w:rPr>
          <w:tab/>
        </w:r>
        <w:r w:rsidR="00B0666B" w:rsidRPr="00B0666B">
          <w:rPr>
            <w:rFonts w:ascii="Times New Roman" w:hAnsi="Times New Roman"/>
            <w:noProof/>
            <w:webHidden/>
          </w:rPr>
          <w:fldChar w:fldCharType="begin"/>
        </w:r>
        <w:r w:rsidR="00B0666B" w:rsidRPr="00B0666B">
          <w:rPr>
            <w:rFonts w:ascii="Times New Roman" w:hAnsi="Times New Roman"/>
            <w:noProof/>
            <w:webHidden/>
          </w:rPr>
          <w:instrText xml:space="preserve"> PAGEREF _Toc350934972 \h </w:instrText>
        </w:r>
        <w:r w:rsidR="00B0666B" w:rsidRPr="00B0666B">
          <w:rPr>
            <w:rFonts w:ascii="Times New Roman" w:hAnsi="Times New Roman"/>
            <w:noProof/>
            <w:webHidden/>
          </w:rPr>
        </w:r>
        <w:r w:rsidR="00B0666B" w:rsidRPr="00B0666B">
          <w:rPr>
            <w:rFonts w:ascii="Times New Roman" w:hAnsi="Times New Roman"/>
            <w:noProof/>
            <w:webHidden/>
          </w:rPr>
          <w:fldChar w:fldCharType="separate"/>
        </w:r>
        <w:r w:rsidR="000E33C6">
          <w:rPr>
            <w:rFonts w:ascii="Times New Roman" w:hAnsi="Times New Roman"/>
            <w:noProof/>
            <w:webHidden/>
          </w:rPr>
          <w:t>13</w:t>
        </w:r>
        <w:r w:rsidR="00B0666B" w:rsidRPr="00B0666B">
          <w:rPr>
            <w:rFonts w:ascii="Times New Roman" w:hAnsi="Times New Roman"/>
            <w:noProof/>
            <w:webHidden/>
          </w:rPr>
          <w:fldChar w:fldCharType="end"/>
        </w:r>
      </w:hyperlink>
    </w:p>
    <w:p w:rsidR="00B0666B" w:rsidRPr="001C709B" w:rsidRDefault="003F09BC">
      <w:pPr>
        <w:pStyle w:val="11"/>
        <w:tabs>
          <w:tab w:val="right" w:leader="dot" w:pos="10195"/>
        </w:tabs>
        <w:rPr>
          <w:rFonts w:ascii="Times New Roman" w:eastAsia="Times New Roman" w:hAnsi="Times New Roman"/>
          <w:noProof/>
          <w:lang w:eastAsia="ru-RU"/>
        </w:rPr>
      </w:pPr>
      <w:hyperlink w:anchor="_Toc350934973" w:history="1">
        <w:r w:rsidR="00B0666B">
          <w:rPr>
            <w:rStyle w:val="a8"/>
            <w:rFonts w:ascii="Times New Roman" w:hAnsi="Times New Roman"/>
            <w:noProof/>
          </w:rPr>
          <w:t>13.</w:t>
        </w:r>
        <w:r w:rsidR="00B0666B" w:rsidRPr="00B0666B">
          <w:rPr>
            <w:rStyle w:val="a8"/>
            <w:rFonts w:ascii="Times New Roman" w:hAnsi="Times New Roman"/>
            <w:noProof/>
          </w:rPr>
          <w:t>Защита персональных данных</w:t>
        </w:r>
        <w:r w:rsidR="00B0666B" w:rsidRPr="00B0666B">
          <w:rPr>
            <w:rFonts w:ascii="Times New Roman" w:hAnsi="Times New Roman"/>
            <w:noProof/>
            <w:webHidden/>
          </w:rPr>
          <w:tab/>
        </w:r>
        <w:r w:rsidR="00B0666B" w:rsidRPr="00B0666B">
          <w:rPr>
            <w:rFonts w:ascii="Times New Roman" w:hAnsi="Times New Roman"/>
            <w:noProof/>
            <w:webHidden/>
          </w:rPr>
          <w:fldChar w:fldCharType="begin"/>
        </w:r>
        <w:r w:rsidR="00B0666B" w:rsidRPr="00B0666B">
          <w:rPr>
            <w:rFonts w:ascii="Times New Roman" w:hAnsi="Times New Roman"/>
            <w:noProof/>
            <w:webHidden/>
          </w:rPr>
          <w:instrText xml:space="preserve"> PAGEREF _Toc350934973 \h </w:instrText>
        </w:r>
        <w:r w:rsidR="00B0666B" w:rsidRPr="00B0666B">
          <w:rPr>
            <w:rFonts w:ascii="Times New Roman" w:hAnsi="Times New Roman"/>
            <w:noProof/>
            <w:webHidden/>
          </w:rPr>
        </w:r>
        <w:r w:rsidR="00B0666B" w:rsidRPr="00B0666B">
          <w:rPr>
            <w:rFonts w:ascii="Times New Roman" w:hAnsi="Times New Roman"/>
            <w:noProof/>
            <w:webHidden/>
          </w:rPr>
          <w:fldChar w:fldCharType="separate"/>
        </w:r>
        <w:r w:rsidR="000E33C6">
          <w:rPr>
            <w:rFonts w:ascii="Times New Roman" w:hAnsi="Times New Roman"/>
            <w:noProof/>
            <w:webHidden/>
          </w:rPr>
          <w:t>13</w:t>
        </w:r>
        <w:r w:rsidR="00B0666B" w:rsidRPr="00B0666B">
          <w:rPr>
            <w:rFonts w:ascii="Times New Roman" w:hAnsi="Times New Roman"/>
            <w:noProof/>
            <w:webHidden/>
          </w:rPr>
          <w:fldChar w:fldCharType="end"/>
        </w:r>
      </w:hyperlink>
    </w:p>
    <w:p w:rsidR="00B0666B" w:rsidRPr="001C709B" w:rsidRDefault="003F09BC">
      <w:pPr>
        <w:pStyle w:val="11"/>
        <w:tabs>
          <w:tab w:val="left" w:pos="660"/>
          <w:tab w:val="right" w:leader="dot" w:pos="10195"/>
        </w:tabs>
        <w:rPr>
          <w:rFonts w:ascii="Times New Roman" w:eastAsia="Times New Roman" w:hAnsi="Times New Roman"/>
          <w:noProof/>
          <w:lang w:eastAsia="ru-RU"/>
        </w:rPr>
      </w:pPr>
      <w:hyperlink w:anchor="_Toc350934974" w:history="1">
        <w:r w:rsidR="00B0666B" w:rsidRPr="00B0666B">
          <w:rPr>
            <w:rStyle w:val="a8"/>
            <w:rFonts w:ascii="Times New Roman" w:hAnsi="Times New Roman"/>
            <w:noProof/>
          </w:rPr>
          <w:t>14.Требования по соблюдению безопасности ПДн при их обработке в ИСПДн</w:t>
        </w:r>
        <w:r w:rsidR="00B0666B" w:rsidRPr="00B0666B">
          <w:rPr>
            <w:rFonts w:ascii="Times New Roman" w:hAnsi="Times New Roman"/>
            <w:noProof/>
            <w:webHidden/>
          </w:rPr>
          <w:tab/>
        </w:r>
        <w:r w:rsidR="00B0666B" w:rsidRPr="00B0666B">
          <w:rPr>
            <w:rFonts w:ascii="Times New Roman" w:hAnsi="Times New Roman"/>
            <w:noProof/>
            <w:webHidden/>
          </w:rPr>
          <w:fldChar w:fldCharType="begin"/>
        </w:r>
        <w:r w:rsidR="00B0666B" w:rsidRPr="00B0666B">
          <w:rPr>
            <w:rFonts w:ascii="Times New Roman" w:hAnsi="Times New Roman"/>
            <w:noProof/>
            <w:webHidden/>
          </w:rPr>
          <w:instrText xml:space="preserve"> PAGEREF _Toc350934974 \h </w:instrText>
        </w:r>
        <w:r w:rsidR="00B0666B" w:rsidRPr="00B0666B">
          <w:rPr>
            <w:rFonts w:ascii="Times New Roman" w:hAnsi="Times New Roman"/>
            <w:noProof/>
            <w:webHidden/>
          </w:rPr>
        </w:r>
        <w:r w:rsidR="00B0666B" w:rsidRPr="00B0666B">
          <w:rPr>
            <w:rFonts w:ascii="Times New Roman" w:hAnsi="Times New Roman"/>
            <w:noProof/>
            <w:webHidden/>
          </w:rPr>
          <w:fldChar w:fldCharType="separate"/>
        </w:r>
        <w:r w:rsidR="000E33C6">
          <w:rPr>
            <w:rFonts w:ascii="Times New Roman" w:hAnsi="Times New Roman"/>
            <w:noProof/>
            <w:webHidden/>
          </w:rPr>
          <w:t>14</w:t>
        </w:r>
        <w:r w:rsidR="00B0666B" w:rsidRPr="00B0666B">
          <w:rPr>
            <w:rFonts w:ascii="Times New Roman" w:hAnsi="Times New Roman"/>
            <w:noProof/>
            <w:webHidden/>
          </w:rPr>
          <w:fldChar w:fldCharType="end"/>
        </w:r>
      </w:hyperlink>
    </w:p>
    <w:p w:rsidR="00B0666B" w:rsidRPr="001C709B" w:rsidRDefault="003F09BC">
      <w:pPr>
        <w:pStyle w:val="11"/>
        <w:tabs>
          <w:tab w:val="right" w:leader="dot" w:pos="10195"/>
        </w:tabs>
        <w:rPr>
          <w:rFonts w:ascii="Times New Roman" w:eastAsia="Times New Roman" w:hAnsi="Times New Roman"/>
          <w:noProof/>
          <w:lang w:eastAsia="ru-RU"/>
        </w:rPr>
      </w:pPr>
      <w:hyperlink w:anchor="_Toc350934975" w:history="1">
        <w:r w:rsidR="00B0666B">
          <w:rPr>
            <w:rStyle w:val="a8"/>
            <w:rFonts w:ascii="Times New Roman" w:hAnsi="Times New Roman"/>
            <w:noProof/>
          </w:rPr>
          <w:t>15.</w:t>
        </w:r>
        <w:r w:rsidR="00B0666B" w:rsidRPr="00B0666B">
          <w:rPr>
            <w:rStyle w:val="a8"/>
            <w:rFonts w:ascii="Times New Roman" w:hAnsi="Times New Roman"/>
            <w:noProof/>
          </w:rPr>
          <w:t>Права и обязанности субъектов персональных данных</w:t>
        </w:r>
        <w:r w:rsidR="00B0666B" w:rsidRPr="00B0666B">
          <w:rPr>
            <w:rFonts w:ascii="Times New Roman" w:hAnsi="Times New Roman"/>
            <w:noProof/>
            <w:webHidden/>
          </w:rPr>
          <w:tab/>
        </w:r>
        <w:r w:rsidR="00B0666B" w:rsidRPr="00B0666B">
          <w:rPr>
            <w:rFonts w:ascii="Times New Roman" w:hAnsi="Times New Roman"/>
            <w:noProof/>
            <w:webHidden/>
          </w:rPr>
          <w:fldChar w:fldCharType="begin"/>
        </w:r>
        <w:r w:rsidR="00B0666B" w:rsidRPr="00B0666B">
          <w:rPr>
            <w:rFonts w:ascii="Times New Roman" w:hAnsi="Times New Roman"/>
            <w:noProof/>
            <w:webHidden/>
          </w:rPr>
          <w:instrText xml:space="preserve"> PAGEREF _Toc350934975 \h </w:instrText>
        </w:r>
        <w:r w:rsidR="00B0666B" w:rsidRPr="00B0666B">
          <w:rPr>
            <w:rFonts w:ascii="Times New Roman" w:hAnsi="Times New Roman"/>
            <w:noProof/>
            <w:webHidden/>
          </w:rPr>
        </w:r>
        <w:r w:rsidR="00B0666B" w:rsidRPr="00B0666B">
          <w:rPr>
            <w:rFonts w:ascii="Times New Roman" w:hAnsi="Times New Roman"/>
            <w:noProof/>
            <w:webHidden/>
          </w:rPr>
          <w:fldChar w:fldCharType="separate"/>
        </w:r>
        <w:r w:rsidR="000E33C6">
          <w:rPr>
            <w:rFonts w:ascii="Times New Roman" w:hAnsi="Times New Roman"/>
            <w:noProof/>
            <w:webHidden/>
          </w:rPr>
          <w:t>17</w:t>
        </w:r>
        <w:r w:rsidR="00B0666B" w:rsidRPr="00B0666B">
          <w:rPr>
            <w:rFonts w:ascii="Times New Roman" w:hAnsi="Times New Roman"/>
            <w:noProof/>
            <w:webHidden/>
          </w:rPr>
          <w:fldChar w:fldCharType="end"/>
        </w:r>
      </w:hyperlink>
    </w:p>
    <w:p w:rsidR="00B0666B" w:rsidRPr="001C709B" w:rsidRDefault="003F09BC">
      <w:pPr>
        <w:pStyle w:val="11"/>
        <w:tabs>
          <w:tab w:val="right" w:leader="dot" w:pos="10195"/>
        </w:tabs>
        <w:rPr>
          <w:rFonts w:ascii="Times New Roman" w:eastAsia="Times New Roman" w:hAnsi="Times New Roman"/>
          <w:noProof/>
          <w:lang w:eastAsia="ru-RU"/>
        </w:rPr>
      </w:pPr>
      <w:hyperlink w:anchor="_Toc350934976" w:history="1">
        <w:r w:rsidR="00B0666B">
          <w:rPr>
            <w:rStyle w:val="a8"/>
            <w:rFonts w:ascii="Times New Roman" w:hAnsi="Times New Roman"/>
            <w:noProof/>
          </w:rPr>
          <w:t>16.</w:t>
        </w:r>
        <w:r w:rsidR="00B0666B" w:rsidRPr="00B0666B">
          <w:rPr>
            <w:rStyle w:val="a8"/>
            <w:rFonts w:ascii="Times New Roman" w:hAnsi="Times New Roman"/>
            <w:noProof/>
          </w:rPr>
          <w:t>Ответственность</w:t>
        </w:r>
        <w:r w:rsidR="00B0666B" w:rsidRPr="00B0666B">
          <w:rPr>
            <w:rFonts w:ascii="Times New Roman" w:hAnsi="Times New Roman"/>
            <w:noProof/>
            <w:webHidden/>
          </w:rPr>
          <w:tab/>
        </w:r>
        <w:r w:rsidR="00B0666B" w:rsidRPr="00B0666B">
          <w:rPr>
            <w:rFonts w:ascii="Times New Roman" w:hAnsi="Times New Roman"/>
            <w:noProof/>
            <w:webHidden/>
          </w:rPr>
          <w:fldChar w:fldCharType="begin"/>
        </w:r>
        <w:r w:rsidR="00B0666B" w:rsidRPr="00B0666B">
          <w:rPr>
            <w:rFonts w:ascii="Times New Roman" w:hAnsi="Times New Roman"/>
            <w:noProof/>
            <w:webHidden/>
          </w:rPr>
          <w:instrText xml:space="preserve"> PAGEREF _Toc350934976 \h </w:instrText>
        </w:r>
        <w:r w:rsidR="00B0666B" w:rsidRPr="00B0666B">
          <w:rPr>
            <w:rFonts w:ascii="Times New Roman" w:hAnsi="Times New Roman"/>
            <w:noProof/>
            <w:webHidden/>
          </w:rPr>
        </w:r>
        <w:r w:rsidR="00B0666B" w:rsidRPr="00B0666B">
          <w:rPr>
            <w:rFonts w:ascii="Times New Roman" w:hAnsi="Times New Roman"/>
            <w:noProof/>
            <w:webHidden/>
          </w:rPr>
          <w:fldChar w:fldCharType="separate"/>
        </w:r>
        <w:r w:rsidR="000E33C6">
          <w:rPr>
            <w:rFonts w:ascii="Times New Roman" w:hAnsi="Times New Roman"/>
            <w:noProof/>
            <w:webHidden/>
          </w:rPr>
          <w:t>17</w:t>
        </w:r>
        <w:r w:rsidR="00B0666B" w:rsidRPr="00B0666B">
          <w:rPr>
            <w:rFonts w:ascii="Times New Roman" w:hAnsi="Times New Roman"/>
            <w:noProof/>
            <w:webHidden/>
          </w:rPr>
          <w:fldChar w:fldCharType="end"/>
        </w:r>
      </w:hyperlink>
    </w:p>
    <w:p w:rsidR="00B0666B" w:rsidRPr="001C709B" w:rsidRDefault="003F09BC">
      <w:pPr>
        <w:pStyle w:val="11"/>
        <w:tabs>
          <w:tab w:val="right" w:leader="dot" w:pos="10195"/>
        </w:tabs>
        <w:rPr>
          <w:rFonts w:ascii="Times New Roman" w:eastAsia="Times New Roman" w:hAnsi="Times New Roman"/>
          <w:noProof/>
          <w:lang w:eastAsia="ru-RU"/>
        </w:rPr>
      </w:pPr>
      <w:hyperlink w:anchor="_Toc350934977" w:history="1">
        <w:r w:rsidR="00B0666B">
          <w:rPr>
            <w:rStyle w:val="a8"/>
            <w:rFonts w:ascii="Times New Roman" w:hAnsi="Times New Roman"/>
            <w:noProof/>
          </w:rPr>
          <w:t>17.</w:t>
        </w:r>
        <w:r w:rsidR="00B0666B" w:rsidRPr="00B0666B">
          <w:rPr>
            <w:rStyle w:val="a8"/>
            <w:rFonts w:ascii="Times New Roman" w:hAnsi="Times New Roman"/>
            <w:noProof/>
          </w:rPr>
          <w:t>Актуализация</w:t>
        </w:r>
        <w:r w:rsidR="00B0666B" w:rsidRPr="00B0666B">
          <w:rPr>
            <w:rFonts w:ascii="Times New Roman" w:hAnsi="Times New Roman"/>
            <w:noProof/>
            <w:webHidden/>
          </w:rPr>
          <w:tab/>
        </w:r>
        <w:r w:rsidR="00B0666B" w:rsidRPr="00B0666B">
          <w:rPr>
            <w:rFonts w:ascii="Times New Roman" w:hAnsi="Times New Roman"/>
            <w:noProof/>
            <w:webHidden/>
          </w:rPr>
          <w:fldChar w:fldCharType="begin"/>
        </w:r>
        <w:r w:rsidR="00B0666B" w:rsidRPr="00B0666B">
          <w:rPr>
            <w:rFonts w:ascii="Times New Roman" w:hAnsi="Times New Roman"/>
            <w:noProof/>
            <w:webHidden/>
          </w:rPr>
          <w:instrText xml:space="preserve"> PAGEREF _Toc350934977 \h </w:instrText>
        </w:r>
        <w:r w:rsidR="00B0666B" w:rsidRPr="00B0666B">
          <w:rPr>
            <w:rFonts w:ascii="Times New Roman" w:hAnsi="Times New Roman"/>
            <w:noProof/>
            <w:webHidden/>
          </w:rPr>
        </w:r>
        <w:r w:rsidR="00B0666B" w:rsidRPr="00B0666B">
          <w:rPr>
            <w:rFonts w:ascii="Times New Roman" w:hAnsi="Times New Roman"/>
            <w:noProof/>
            <w:webHidden/>
          </w:rPr>
          <w:fldChar w:fldCharType="separate"/>
        </w:r>
        <w:r w:rsidR="000E33C6">
          <w:rPr>
            <w:rFonts w:ascii="Times New Roman" w:hAnsi="Times New Roman"/>
            <w:noProof/>
            <w:webHidden/>
          </w:rPr>
          <w:t>18</w:t>
        </w:r>
        <w:r w:rsidR="00B0666B" w:rsidRPr="00B0666B">
          <w:rPr>
            <w:rFonts w:ascii="Times New Roman" w:hAnsi="Times New Roman"/>
            <w:noProof/>
            <w:webHidden/>
          </w:rPr>
          <w:fldChar w:fldCharType="end"/>
        </w:r>
      </w:hyperlink>
    </w:p>
    <w:p w:rsidR="00B0666B" w:rsidRPr="001C709B" w:rsidRDefault="003F09BC">
      <w:pPr>
        <w:pStyle w:val="11"/>
        <w:tabs>
          <w:tab w:val="right" w:leader="dot" w:pos="10195"/>
        </w:tabs>
        <w:rPr>
          <w:rFonts w:ascii="Times New Roman" w:eastAsia="Times New Roman" w:hAnsi="Times New Roman"/>
          <w:noProof/>
          <w:lang w:eastAsia="ru-RU"/>
        </w:rPr>
      </w:pPr>
      <w:hyperlink w:anchor="_Toc350934978" w:history="1">
        <w:r w:rsidR="00B0666B" w:rsidRPr="00B0666B">
          <w:rPr>
            <w:rStyle w:val="a8"/>
            <w:rFonts w:ascii="Times New Roman" w:hAnsi="Times New Roman"/>
            <w:bCs/>
            <w:noProof/>
          </w:rPr>
          <w:t>Приложение  1</w:t>
        </w:r>
        <w:r w:rsidR="00B0666B" w:rsidRPr="00B0666B">
          <w:rPr>
            <w:rFonts w:ascii="Times New Roman" w:hAnsi="Times New Roman"/>
            <w:noProof/>
            <w:webHidden/>
          </w:rPr>
          <w:tab/>
        </w:r>
        <w:r w:rsidR="00B0666B" w:rsidRPr="00B0666B">
          <w:rPr>
            <w:rFonts w:ascii="Times New Roman" w:hAnsi="Times New Roman"/>
            <w:noProof/>
            <w:webHidden/>
          </w:rPr>
          <w:fldChar w:fldCharType="begin"/>
        </w:r>
        <w:r w:rsidR="00B0666B" w:rsidRPr="00B0666B">
          <w:rPr>
            <w:rFonts w:ascii="Times New Roman" w:hAnsi="Times New Roman"/>
            <w:noProof/>
            <w:webHidden/>
          </w:rPr>
          <w:instrText xml:space="preserve"> PAGEREF _Toc350934978 \h </w:instrText>
        </w:r>
        <w:r w:rsidR="00B0666B" w:rsidRPr="00B0666B">
          <w:rPr>
            <w:rFonts w:ascii="Times New Roman" w:hAnsi="Times New Roman"/>
            <w:noProof/>
            <w:webHidden/>
          </w:rPr>
        </w:r>
        <w:r w:rsidR="00B0666B" w:rsidRPr="00B0666B">
          <w:rPr>
            <w:rFonts w:ascii="Times New Roman" w:hAnsi="Times New Roman"/>
            <w:noProof/>
            <w:webHidden/>
          </w:rPr>
          <w:fldChar w:fldCharType="separate"/>
        </w:r>
        <w:r w:rsidR="000E33C6">
          <w:rPr>
            <w:rFonts w:ascii="Times New Roman" w:hAnsi="Times New Roman"/>
            <w:noProof/>
            <w:webHidden/>
          </w:rPr>
          <w:t>19</w:t>
        </w:r>
        <w:r w:rsidR="00B0666B" w:rsidRPr="00B0666B">
          <w:rPr>
            <w:rFonts w:ascii="Times New Roman" w:hAnsi="Times New Roman"/>
            <w:noProof/>
            <w:webHidden/>
          </w:rPr>
          <w:fldChar w:fldCharType="end"/>
        </w:r>
      </w:hyperlink>
    </w:p>
    <w:p w:rsidR="00B0666B" w:rsidRPr="001C709B" w:rsidRDefault="003F09BC">
      <w:pPr>
        <w:pStyle w:val="11"/>
        <w:tabs>
          <w:tab w:val="right" w:leader="dot" w:pos="10195"/>
        </w:tabs>
        <w:rPr>
          <w:rFonts w:ascii="Times New Roman" w:eastAsia="Times New Roman" w:hAnsi="Times New Roman"/>
          <w:noProof/>
          <w:lang w:eastAsia="ru-RU"/>
        </w:rPr>
      </w:pPr>
      <w:hyperlink w:anchor="_Toc350934979" w:history="1">
        <w:r w:rsidR="00B0666B" w:rsidRPr="00B0666B">
          <w:rPr>
            <w:rStyle w:val="a8"/>
            <w:rFonts w:ascii="Times New Roman" w:hAnsi="Times New Roman"/>
            <w:bCs/>
            <w:noProof/>
          </w:rPr>
          <w:t>Приложение  2</w:t>
        </w:r>
        <w:r w:rsidR="00B0666B" w:rsidRPr="00B0666B">
          <w:rPr>
            <w:rFonts w:ascii="Times New Roman" w:hAnsi="Times New Roman"/>
            <w:noProof/>
            <w:webHidden/>
          </w:rPr>
          <w:tab/>
        </w:r>
        <w:r w:rsidR="00B0666B" w:rsidRPr="00B0666B">
          <w:rPr>
            <w:rFonts w:ascii="Times New Roman" w:hAnsi="Times New Roman"/>
            <w:noProof/>
            <w:webHidden/>
          </w:rPr>
          <w:fldChar w:fldCharType="begin"/>
        </w:r>
        <w:r w:rsidR="00B0666B" w:rsidRPr="00B0666B">
          <w:rPr>
            <w:rFonts w:ascii="Times New Roman" w:hAnsi="Times New Roman"/>
            <w:noProof/>
            <w:webHidden/>
          </w:rPr>
          <w:instrText xml:space="preserve"> PAGEREF _Toc350934979 \h </w:instrText>
        </w:r>
        <w:r w:rsidR="00B0666B" w:rsidRPr="00B0666B">
          <w:rPr>
            <w:rFonts w:ascii="Times New Roman" w:hAnsi="Times New Roman"/>
            <w:noProof/>
            <w:webHidden/>
          </w:rPr>
        </w:r>
        <w:r w:rsidR="00B0666B" w:rsidRPr="00B0666B">
          <w:rPr>
            <w:rFonts w:ascii="Times New Roman" w:hAnsi="Times New Roman"/>
            <w:noProof/>
            <w:webHidden/>
          </w:rPr>
          <w:fldChar w:fldCharType="separate"/>
        </w:r>
        <w:r w:rsidR="000E33C6">
          <w:rPr>
            <w:rFonts w:ascii="Times New Roman" w:hAnsi="Times New Roman"/>
            <w:noProof/>
            <w:webHidden/>
          </w:rPr>
          <w:t>20</w:t>
        </w:r>
        <w:r w:rsidR="00B0666B" w:rsidRPr="00B0666B">
          <w:rPr>
            <w:rFonts w:ascii="Times New Roman" w:hAnsi="Times New Roman"/>
            <w:noProof/>
            <w:webHidden/>
          </w:rPr>
          <w:fldChar w:fldCharType="end"/>
        </w:r>
      </w:hyperlink>
    </w:p>
    <w:p w:rsidR="00B0666B" w:rsidRPr="001C709B" w:rsidRDefault="003F09BC">
      <w:pPr>
        <w:pStyle w:val="11"/>
        <w:tabs>
          <w:tab w:val="right" w:leader="dot" w:pos="10195"/>
        </w:tabs>
        <w:rPr>
          <w:rFonts w:ascii="Times New Roman" w:eastAsia="Times New Roman" w:hAnsi="Times New Roman"/>
          <w:noProof/>
          <w:lang w:eastAsia="ru-RU"/>
        </w:rPr>
      </w:pPr>
      <w:hyperlink w:anchor="_Toc350934980" w:history="1">
        <w:r w:rsidR="00B0666B" w:rsidRPr="00B0666B">
          <w:rPr>
            <w:rStyle w:val="a8"/>
            <w:rFonts w:ascii="Times New Roman" w:hAnsi="Times New Roman"/>
            <w:bCs/>
            <w:noProof/>
          </w:rPr>
          <w:t>Приложение  3</w:t>
        </w:r>
        <w:r w:rsidR="00B0666B" w:rsidRPr="00B0666B">
          <w:rPr>
            <w:rFonts w:ascii="Times New Roman" w:hAnsi="Times New Roman"/>
            <w:noProof/>
            <w:webHidden/>
          </w:rPr>
          <w:tab/>
        </w:r>
        <w:r w:rsidR="00B0666B" w:rsidRPr="00B0666B">
          <w:rPr>
            <w:rFonts w:ascii="Times New Roman" w:hAnsi="Times New Roman"/>
            <w:noProof/>
            <w:webHidden/>
          </w:rPr>
          <w:fldChar w:fldCharType="begin"/>
        </w:r>
        <w:r w:rsidR="00B0666B" w:rsidRPr="00B0666B">
          <w:rPr>
            <w:rFonts w:ascii="Times New Roman" w:hAnsi="Times New Roman"/>
            <w:noProof/>
            <w:webHidden/>
          </w:rPr>
          <w:instrText xml:space="preserve"> PAGEREF _Toc350934980 \h </w:instrText>
        </w:r>
        <w:r w:rsidR="00B0666B" w:rsidRPr="00B0666B">
          <w:rPr>
            <w:rFonts w:ascii="Times New Roman" w:hAnsi="Times New Roman"/>
            <w:noProof/>
            <w:webHidden/>
          </w:rPr>
        </w:r>
        <w:r w:rsidR="00B0666B" w:rsidRPr="00B0666B">
          <w:rPr>
            <w:rFonts w:ascii="Times New Roman" w:hAnsi="Times New Roman"/>
            <w:noProof/>
            <w:webHidden/>
          </w:rPr>
          <w:fldChar w:fldCharType="separate"/>
        </w:r>
        <w:r w:rsidR="000E33C6">
          <w:rPr>
            <w:rFonts w:ascii="Times New Roman" w:hAnsi="Times New Roman"/>
            <w:noProof/>
            <w:webHidden/>
          </w:rPr>
          <w:t>21</w:t>
        </w:r>
        <w:r w:rsidR="00B0666B" w:rsidRPr="00B0666B">
          <w:rPr>
            <w:rFonts w:ascii="Times New Roman" w:hAnsi="Times New Roman"/>
            <w:noProof/>
            <w:webHidden/>
          </w:rPr>
          <w:fldChar w:fldCharType="end"/>
        </w:r>
      </w:hyperlink>
    </w:p>
    <w:p w:rsidR="00B0666B" w:rsidRPr="001C709B" w:rsidRDefault="003F09BC">
      <w:pPr>
        <w:pStyle w:val="11"/>
        <w:tabs>
          <w:tab w:val="right" w:leader="dot" w:pos="10195"/>
        </w:tabs>
        <w:rPr>
          <w:rFonts w:ascii="Times New Roman" w:eastAsia="Times New Roman" w:hAnsi="Times New Roman"/>
          <w:noProof/>
          <w:lang w:eastAsia="ru-RU"/>
        </w:rPr>
      </w:pPr>
      <w:hyperlink w:anchor="_Toc350934981" w:history="1">
        <w:r w:rsidR="00B0666B" w:rsidRPr="00B0666B">
          <w:rPr>
            <w:rStyle w:val="a8"/>
            <w:rFonts w:ascii="Times New Roman" w:hAnsi="Times New Roman"/>
            <w:bCs/>
            <w:noProof/>
          </w:rPr>
          <w:t>Приложение 4</w:t>
        </w:r>
        <w:r w:rsidR="00B0666B" w:rsidRPr="00B0666B">
          <w:rPr>
            <w:rFonts w:ascii="Times New Roman" w:hAnsi="Times New Roman"/>
            <w:noProof/>
            <w:webHidden/>
          </w:rPr>
          <w:tab/>
        </w:r>
        <w:r w:rsidR="00B0666B" w:rsidRPr="00B0666B">
          <w:rPr>
            <w:rFonts w:ascii="Times New Roman" w:hAnsi="Times New Roman"/>
            <w:noProof/>
            <w:webHidden/>
          </w:rPr>
          <w:fldChar w:fldCharType="begin"/>
        </w:r>
        <w:r w:rsidR="00B0666B" w:rsidRPr="00B0666B">
          <w:rPr>
            <w:rFonts w:ascii="Times New Roman" w:hAnsi="Times New Roman"/>
            <w:noProof/>
            <w:webHidden/>
          </w:rPr>
          <w:instrText xml:space="preserve"> PAGEREF _Toc350934981 \h </w:instrText>
        </w:r>
        <w:r w:rsidR="00B0666B" w:rsidRPr="00B0666B">
          <w:rPr>
            <w:rFonts w:ascii="Times New Roman" w:hAnsi="Times New Roman"/>
            <w:noProof/>
            <w:webHidden/>
          </w:rPr>
        </w:r>
        <w:r w:rsidR="00B0666B" w:rsidRPr="00B0666B">
          <w:rPr>
            <w:rFonts w:ascii="Times New Roman" w:hAnsi="Times New Roman"/>
            <w:noProof/>
            <w:webHidden/>
          </w:rPr>
          <w:fldChar w:fldCharType="separate"/>
        </w:r>
        <w:r w:rsidR="000E33C6">
          <w:rPr>
            <w:rFonts w:ascii="Times New Roman" w:hAnsi="Times New Roman"/>
            <w:noProof/>
            <w:webHidden/>
          </w:rPr>
          <w:t>22</w:t>
        </w:r>
        <w:r w:rsidR="00B0666B" w:rsidRPr="00B0666B">
          <w:rPr>
            <w:rFonts w:ascii="Times New Roman" w:hAnsi="Times New Roman"/>
            <w:noProof/>
            <w:webHidden/>
          </w:rPr>
          <w:fldChar w:fldCharType="end"/>
        </w:r>
      </w:hyperlink>
    </w:p>
    <w:p w:rsidR="00B0666B" w:rsidRPr="001C709B" w:rsidRDefault="003F09BC">
      <w:pPr>
        <w:pStyle w:val="11"/>
        <w:tabs>
          <w:tab w:val="right" w:leader="dot" w:pos="10195"/>
        </w:tabs>
        <w:rPr>
          <w:rFonts w:ascii="Times New Roman" w:eastAsia="Times New Roman" w:hAnsi="Times New Roman"/>
          <w:noProof/>
          <w:lang w:eastAsia="ru-RU"/>
        </w:rPr>
      </w:pPr>
      <w:hyperlink w:anchor="_Toc350934982" w:history="1">
        <w:r w:rsidR="00B0666B" w:rsidRPr="00B0666B">
          <w:rPr>
            <w:rStyle w:val="a8"/>
            <w:rFonts w:ascii="Times New Roman" w:hAnsi="Times New Roman"/>
            <w:bCs/>
            <w:noProof/>
          </w:rPr>
          <w:t>Приложение 5</w:t>
        </w:r>
        <w:r w:rsidR="00B0666B" w:rsidRPr="00B0666B">
          <w:rPr>
            <w:rFonts w:ascii="Times New Roman" w:hAnsi="Times New Roman"/>
            <w:noProof/>
            <w:webHidden/>
          </w:rPr>
          <w:tab/>
        </w:r>
        <w:r w:rsidR="00B0666B" w:rsidRPr="00B0666B">
          <w:rPr>
            <w:rFonts w:ascii="Times New Roman" w:hAnsi="Times New Roman"/>
            <w:noProof/>
            <w:webHidden/>
          </w:rPr>
          <w:fldChar w:fldCharType="begin"/>
        </w:r>
        <w:r w:rsidR="00B0666B" w:rsidRPr="00B0666B">
          <w:rPr>
            <w:rFonts w:ascii="Times New Roman" w:hAnsi="Times New Roman"/>
            <w:noProof/>
            <w:webHidden/>
          </w:rPr>
          <w:instrText xml:space="preserve"> PAGEREF _Toc350934982 \h </w:instrText>
        </w:r>
        <w:r w:rsidR="00B0666B" w:rsidRPr="00B0666B">
          <w:rPr>
            <w:rFonts w:ascii="Times New Roman" w:hAnsi="Times New Roman"/>
            <w:noProof/>
            <w:webHidden/>
          </w:rPr>
        </w:r>
        <w:r w:rsidR="00B0666B" w:rsidRPr="00B0666B">
          <w:rPr>
            <w:rFonts w:ascii="Times New Roman" w:hAnsi="Times New Roman"/>
            <w:noProof/>
            <w:webHidden/>
          </w:rPr>
          <w:fldChar w:fldCharType="separate"/>
        </w:r>
        <w:r w:rsidR="000E33C6">
          <w:rPr>
            <w:rFonts w:ascii="Times New Roman" w:hAnsi="Times New Roman"/>
            <w:noProof/>
            <w:webHidden/>
          </w:rPr>
          <w:t>23</w:t>
        </w:r>
        <w:r w:rsidR="00B0666B" w:rsidRPr="00B0666B">
          <w:rPr>
            <w:rFonts w:ascii="Times New Roman" w:hAnsi="Times New Roman"/>
            <w:noProof/>
            <w:webHidden/>
          </w:rPr>
          <w:fldChar w:fldCharType="end"/>
        </w:r>
      </w:hyperlink>
    </w:p>
    <w:p w:rsidR="00B0666B" w:rsidRPr="001C709B" w:rsidRDefault="003F09BC">
      <w:pPr>
        <w:pStyle w:val="11"/>
        <w:tabs>
          <w:tab w:val="right" w:leader="dot" w:pos="10195"/>
        </w:tabs>
        <w:rPr>
          <w:rFonts w:ascii="Times New Roman" w:eastAsia="Times New Roman" w:hAnsi="Times New Roman"/>
          <w:noProof/>
          <w:lang w:eastAsia="ru-RU"/>
        </w:rPr>
      </w:pPr>
      <w:hyperlink w:anchor="_Toc350934983" w:history="1">
        <w:r w:rsidR="00B0666B" w:rsidRPr="00B0666B">
          <w:rPr>
            <w:rStyle w:val="a8"/>
            <w:rFonts w:ascii="Times New Roman" w:hAnsi="Times New Roman"/>
            <w:noProof/>
          </w:rPr>
          <w:t>Приложение 6</w:t>
        </w:r>
        <w:r w:rsidR="00B0666B" w:rsidRPr="00B0666B">
          <w:rPr>
            <w:rFonts w:ascii="Times New Roman" w:hAnsi="Times New Roman"/>
            <w:noProof/>
            <w:webHidden/>
          </w:rPr>
          <w:tab/>
        </w:r>
        <w:r w:rsidR="00B0666B" w:rsidRPr="00B0666B">
          <w:rPr>
            <w:rFonts w:ascii="Times New Roman" w:hAnsi="Times New Roman"/>
            <w:noProof/>
            <w:webHidden/>
          </w:rPr>
          <w:fldChar w:fldCharType="begin"/>
        </w:r>
        <w:r w:rsidR="00B0666B" w:rsidRPr="00B0666B">
          <w:rPr>
            <w:rFonts w:ascii="Times New Roman" w:hAnsi="Times New Roman"/>
            <w:noProof/>
            <w:webHidden/>
          </w:rPr>
          <w:instrText xml:space="preserve"> PAGEREF _Toc350934983 \h </w:instrText>
        </w:r>
        <w:r w:rsidR="00B0666B" w:rsidRPr="00B0666B">
          <w:rPr>
            <w:rFonts w:ascii="Times New Roman" w:hAnsi="Times New Roman"/>
            <w:noProof/>
            <w:webHidden/>
          </w:rPr>
        </w:r>
        <w:r w:rsidR="00B0666B" w:rsidRPr="00B0666B">
          <w:rPr>
            <w:rFonts w:ascii="Times New Roman" w:hAnsi="Times New Roman"/>
            <w:noProof/>
            <w:webHidden/>
          </w:rPr>
          <w:fldChar w:fldCharType="separate"/>
        </w:r>
        <w:r w:rsidR="000E33C6">
          <w:rPr>
            <w:rFonts w:ascii="Times New Roman" w:hAnsi="Times New Roman"/>
            <w:noProof/>
            <w:webHidden/>
          </w:rPr>
          <w:t>25</w:t>
        </w:r>
        <w:r w:rsidR="00B0666B" w:rsidRPr="00B0666B">
          <w:rPr>
            <w:rFonts w:ascii="Times New Roman" w:hAnsi="Times New Roman"/>
            <w:noProof/>
            <w:webHidden/>
          </w:rPr>
          <w:fldChar w:fldCharType="end"/>
        </w:r>
      </w:hyperlink>
    </w:p>
    <w:p w:rsidR="00B0666B" w:rsidRPr="001C709B" w:rsidRDefault="003F09BC">
      <w:pPr>
        <w:pStyle w:val="11"/>
        <w:tabs>
          <w:tab w:val="right" w:leader="dot" w:pos="10195"/>
        </w:tabs>
        <w:rPr>
          <w:rFonts w:ascii="Times New Roman" w:eastAsia="Times New Roman" w:hAnsi="Times New Roman"/>
          <w:noProof/>
          <w:lang w:eastAsia="ru-RU"/>
        </w:rPr>
      </w:pPr>
      <w:hyperlink w:anchor="_Toc350934984" w:history="1">
        <w:r w:rsidR="00B0666B" w:rsidRPr="00B0666B">
          <w:rPr>
            <w:rStyle w:val="a8"/>
            <w:rFonts w:ascii="Times New Roman" w:hAnsi="Times New Roman"/>
            <w:noProof/>
          </w:rPr>
          <w:t>Приложение 7</w:t>
        </w:r>
        <w:r w:rsidR="00B0666B" w:rsidRPr="00B0666B">
          <w:rPr>
            <w:rFonts w:ascii="Times New Roman" w:hAnsi="Times New Roman"/>
            <w:noProof/>
            <w:webHidden/>
          </w:rPr>
          <w:tab/>
        </w:r>
        <w:r w:rsidR="00B0666B" w:rsidRPr="00B0666B">
          <w:rPr>
            <w:rFonts w:ascii="Times New Roman" w:hAnsi="Times New Roman"/>
            <w:noProof/>
            <w:webHidden/>
          </w:rPr>
          <w:fldChar w:fldCharType="begin"/>
        </w:r>
        <w:r w:rsidR="00B0666B" w:rsidRPr="00B0666B">
          <w:rPr>
            <w:rFonts w:ascii="Times New Roman" w:hAnsi="Times New Roman"/>
            <w:noProof/>
            <w:webHidden/>
          </w:rPr>
          <w:instrText xml:space="preserve"> PAGEREF _Toc350934984 \h </w:instrText>
        </w:r>
        <w:r w:rsidR="00B0666B" w:rsidRPr="00B0666B">
          <w:rPr>
            <w:rFonts w:ascii="Times New Roman" w:hAnsi="Times New Roman"/>
            <w:noProof/>
            <w:webHidden/>
          </w:rPr>
        </w:r>
        <w:r w:rsidR="00B0666B" w:rsidRPr="00B0666B">
          <w:rPr>
            <w:rFonts w:ascii="Times New Roman" w:hAnsi="Times New Roman"/>
            <w:noProof/>
            <w:webHidden/>
          </w:rPr>
          <w:fldChar w:fldCharType="separate"/>
        </w:r>
        <w:r w:rsidR="000E33C6">
          <w:rPr>
            <w:rFonts w:ascii="Times New Roman" w:hAnsi="Times New Roman"/>
            <w:noProof/>
            <w:webHidden/>
          </w:rPr>
          <w:t>27</w:t>
        </w:r>
        <w:r w:rsidR="00B0666B" w:rsidRPr="00B0666B">
          <w:rPr>
            <w:rFonts w:ascii="Times New Roman" w:hAnsi="Times New Roman"/>
            <w:noProof/>
            <w:webHidden/>
          </w:rPr>
          <w:fldChar w:fldCharType="end"/>
        </w:r>
      </w:hyperlink>
    </w:p>
    <w:p w:rsidR="000479A1" w:rsidRDefault="000479A1">
      <w:r w:rsidRPr="00B0666B">
        <w:rPr>
          <w:rFonts w:ascii="Times New Roman" w:hAnsi="Times New Roman"/>
          <w:bCs/>
        </w:rPr>
        <w:fldChar w:fldCharType="end"/>
      </w:r>
    </w:p>
    <w:p w:rsidR="00477756" w:rsidRDefault="00477756">
      <w:pPr>
        <w:rPr>
          <w:rFonts w:ascii="Times New Roman" w:hAnsi="Times New Roman"/>
          <w:b/>
          <w:sz w:val="24"/>
          <w:szCs w:val="24"/>
        </w:rPr>
      </w:pPr>
    </w:p>
    <w:p w:rsidR="000479A1" w:rsidRDefault="000479A1">
      <w:pPr>
        <w:rPr>
          <w:rFonts w:ascii="Times New Roman" w:hAnsi="Times New Roman"/>
          <w:b/>
          <w:sz w:val="24"/>
          <w:szCs w:val="24"/>
        </w:rPr>
      </w:pPr>
    </w:p>
    <w:p w:rsidR="00D65237" w:rsidRDefault="00D65237">
      <w:pPr>
        <w:rPr>
          <w:rFonts w:ascii="Times New Roman" w:hAnsi="Times New Roman"/>
          <w:b/>
          <w:sz w:val="24"/>
          <w:szCs w:val="24"/>
        </w:rPr>
      </w:pPr>
    </w:p>
    <w:p w:rsidR="00D65237" w:rsidRDefault="00D65237">
      <w:pPr>
        <w:rPr>
          <w:rFonts w:ascii="Times New Roman" w:hAnsi="Times New Roman"/>
          <w:b/>
          <w:sz w:val="24"/>
          <w:szCs w:val="24"/>
        </w:rPr>
      </w:pPr>
    </w:p>
    <w:p w:rsidR="00D65237" w:rsidRDefault="00D65237">
      <w:pPr>
        <w:rPr>
          <w:rFonts w:ascii="Times New Roman" w:hAnsi="Times New Roman"/>
          <w:b/>
          <w:sz w:val="24"/>
          <w:szCs w:val="24"/>
        </w:rPr>
      </w:pPr>
    </w:p>
    <w:p w:rsidR="00D65237" w:rsidRDefault="00D65237">
      <w:pPr>
        <w:rPr>
          <w:rFonts w:ascii="Times New Roman" w:hAnsi="Times New Roman"/>
          <w:b/>
          <w:sz w:val="24"/>
          <w:szCs w:val="24"/>
        </w:rPr>
      </w:pPr>
    </w:p>
    <w:p w:rsidR="00D65237" w:rsidRDefault="00D65237">
      <w:pPr>
        <w:rPr>
          <w:rFonts w:ascii="Times New Roman" w:hAnsi="Times New Roman"/>
          <w:b/>
          <w:sz w:val="24"/>
          <w:szCs w:val="24"/>
        </w:rPr>
      </w:pPr>
    </w:p>
    <w:p w:rsidR="00D65237" w:rsidRDefault="00D65237">
      <w:pPr>
        <w:rPr>
          <w:rFonts w:ascii="Times New Roman" w:hAnsi="Times New Roman"/>
          <w:b/>
          <w:sz w:val="24"/>
          <w:szCs w:val="24"/>
        </w:rPr>
      </w:pPr>
    </w:p>
    <w:p w:rsidR="00D65237" w:rsidRDefault="00D65237">
      <w:pPr>
        <w:rPr>
          <w:rFonts w:ascii="Times New Roman" w:hAnsi="Times New Roman"/>
          <w:b/>
          <w:sz w:val="24"/>
          <w:szCs w:val="24"/>
        </w:rPr>
      </w:pPr>
    </w:p>
    <w:p w:rsidR="006F5106" w:rsidRPr="00CF580F" w:rsidRDefault="006F5106" w:rsidP="00477756">
      <w:pPr>
        <w:pStyle w:val="a3"/>
        <w:numPr>
          <w:ilvl w:val="0"/>
          <w:numId w:val="13"/>
        </w:numPr>
        <w:spacing w:after="0" w:line="360" w:lineRule="auto"/>
        <w:ind w:left="1066" w:hanging="357"/>
        <w:jc w:val="both"/>
        <w:outlineLvl w:val="0"/>
        <w:rPr>
          <w:rFonts w:ascii="Times New Roman" w:hAnsi="Times New Roman"/>
          <w:b/>
          <w:sz w:val="24"/>
          <w:szCs w:val="24"/>
        </w:rPr>
      </w:pPr>
      <w:bookmarkStart w:id="0" w:name="_Toc350934962"/>
      <w:r w:rsidRPr="00CF580F">
        <w:rPr>
          <w:rFonts w:ascii="Times New Roman" w:hAnsi="Times New Roman"/>
          <w:b/>
          <w:sz w:val="24"/>
          <w:szCs w:val="24"/>
        </w:rPr>
        <w:lastRenderedPageBreak/>
        <w:t>Назначение</w:t>
      </w:r>
      <w:bookmarkEnd w:id="0"/>
    </w:p>
    <w:p w:rsidR="00C91BC6" w:rsidRPr="007A3E76" w:rsidRDefault="006F5106" w:rsidP="007A3E76">
      <w:pPr>
        <w:pStyle w:val="a3"/>
        <w:numPr>
          <w:ilvl w:val="1"/>
          <w:numId w:val="13"/>
        </w:numPr>
        <w:tabs>
          <w:tab w:val="left" w:pos="1276"/>
        </w:tabs>
        <w:spacing w:line="360" w:lineRule="auto"/>
        <w:ind w:left="0" w:firstLine="709"/>
        <w:jc w:val="both"/>
        <w:rPr>
          <w:rFonts w:ascii="Times New Roman" w:hAnsi="Times New Roman"/>
          <w:b/>
          <w:sz w:val="24"/>
          <w:szCs w:val="24"/>
        </w:rPr>
      </w:pPr>
      <w:r w:rsidRPr="00E82165">
        <w:rPr>
          <w:rFonts w:ascii="Times New Roman" w:hAnsi="Times New Roman"/>
          <w:sz w:val="24"/>
          <w:szCs w:val="24"/>
        </w:rPr>
        <w:t>Настоящие Правила обработки персональных данных (далее – Правила) имеют своей целью закрепление механизмов обеспечения прав субъекта на сохранение конфиденциальности информации о фактах, событиях и обстоятельствах его жизни, определя</w:t>
      </w:r>
      <w:r w:rsidR="005A2805" w:rsidRPr="00E82165">
        <w:rPr>
          <w:rFonts w:ascii="Times New Roman" w:hAnsi="Times New Roman"/>
          <w:sz w:val="24"/>
          <w:szCs w:val="24"/>
        </w:rPr>
        <w:t>ю</w:t>
      </w:r>
      <w:r w:rsidRPr="00E82165">
        <w:rPr>
          <w:rFonts w:ascii="Times New Roman" w:hAnsi="Times New Roman"/>
          <w:sz w:val="24"/>
          <w:szCs w:val="24"/>
        </w:rPr>
        <w:t xml:space="preserve">т основные требования к порядку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(далее – </w:t>
      </w:r>
      <w:r w:rsidR="000C2EA8" w:rsidRPr="00E82165">
        <w:rPr>
          <w:rFonts w:ascii="Times New Roman" w:hAnsi="Times New Roman"/>
          <w:sz w:val="24"/>
          <w:szCs w:val="24"/>
        </w:rPr>
        <w:t>о</w:t>
      </w:r>
      <w:r w:rsidRPr="00E82165">
        <w:rPr>
          <w:rFonts w:ascii="Times New Roman" w:hAnsi="Times New Roman"/>
          <w:sz w:val="24"/>
          <w:szCs w:val="24"/>
        </w:rPr>
        <w:t xml:space="preserve">бработки) </w:t>
      </w:r>
      <w:r w:rsidR="005A2805" w:rsidRPr="00E82165">
        <w:rPr>
          <w:rFonts w:ascii="Times New Roman" w:hAnsi="Times New Roman"/>
          <w:sz w:val="24"/>
          <w:szCs w:val="24"/>
        </w:rPr>
        <w:t>п</w:t>
      </w:r>
      <w:r w:rsidRPr="00E82165">
        <w:rPr>
          <w:rFonts w:ascii="Times New Roman" w:hAnsi="Times New Roman"/>
          <w:sz w:val="24"/>
          <w:szCs w:val="24"/>
        </w:rPr>
        <w:t xml:space="preserve">ерсональных данных (далее – ПД), а также права и обязанности работников </w:t>
      </w:r>
      <w:r w:rsidR="00F41941">
        <w:rPr>
          <w:rFonts w:ascii="Times New Roman" w:hAnsi="Times New Roman"/>
          <w:sz w:val="24"/>
          <w:szCs w:val="24"/>
        </w:rPr>
        <w:t xml:space="preserve">управления </w:t>
      </w:r>
      <w:r w:rsidR="006468EE">
        <w:rPr>
          <w:rFonts w:ascii="Times New Roman" w:hAnsi="Times New Roman"/>
          <w:sz w:val="24"/>
          <w:szCs w:val="24"/>
        </w:rPr>
        <w:t>лесного хозяйства</w:t>
      </w:r>
      <w:r w:rsidR="00F41941">
        <w:rPr>
          <w:rFonts w:ascii="Times New Roman" w:hAnsi="Times New Roman"/>
          <w:sz w:val="24"/>
          <w:szCs w:val="24"/>
        </w:rPr>
        <w:t xml:space="preserve"> Липецкой области</w:t>
      </w:r>
      <w:r w:rsidR="00A76109" w:rsidRPr="007A3E76">
        <w:rPr>
          <w:rFonts w:ascii="Times New Roman" w:hAnsi="Times New Roman"/>
          <w:sz w:val="24"/>
          <w:szCs w:val="24"/>
        </w:rPr>
        <w:t xml:space="preserve"> (далее Организация)</w:t>
      </w:r>
      <w:r w:rsidR="00B8139D">
        <w:rPr>
          <w:rFonts w:ascii="Times New Roman" w:hAnsi="Times New Roman"/>
          <w:sz w:val="24"/>
          <w:szCs w:val="24"/>
        </w:rPr>
        <w:t>.</w:t>
      </w:r>
    </w:p>
    <w:p w:rsidR="00D557FF" w:rsidRPr="00C91BC6" w:rsidRDefault="006F5106" w:rsidP="00C91BC6">
      <w:pPr>
        <w:pStyle w:val="a3"/>
        <w:numPr>
          <w:ilvl w:val="1"/>
          <w:numId w:val="13"/>
        </w:numPr>
        <w:tabs>
          <w:tab w:val="left" w:pos="1276"/>
        </w:tabs>
        <w:spacing w:after="0" w:line="360" w:lineRule="auto"/>
        <w:ind w:left="0" w:firstLine="709"/>
        <w:jc w:val="both"/>
        <w:rPr>
          <w:rFonts w:ascii="Times New Roman" w:hAnsi="Times New Roman"/>
          <w:sz w:val="24"/>
          <w:szCs w:val="24"/>
        </w:rPr>
      </w:pPr>
      <w:r w:rsidRPr="00C91BC6">
        <w:rPr>
          <w:rFonts w:ascii="Times New Roman" w:hAnsi="Times New Roman"/>
          <w:sz w:val="24"/>
          <w:szCs w:val="24"/>
        </w:rPr>
        <w:t>Данн</w:t>
      </w:r>
      <w:r w:rsidR="00477756" w:rsidRPr="00C91BC6">
        <w:rPr>
          <w:rFonts w:ascii="Times New Roman" w:hAnsi="Times New Roman"/>
          <w:sz w:val="24"/>
          <w:szCs w:val="24"/>
        </w:rPr>
        <w:t>ые</w:t>
      </w:r>
      <w:r w:rsidRPr="00C91BC6">
        <w:rPr>
          <w:rFonts w:ascii="Times New Roman" w:hAnsi="Times New Roman"/>
          <w:sz w:val="24"/>
          <w:szCs w:val="24"/>
        </w:rPr>
        <w:t xml:space="preserve"> П</w:t>
      </w:r>
      <w:r w:rsidR="00477756" w:rsidRPr="00C91BC6">
        <w:rPr>
          <w:rFonts w:ascii="Times New Roman" w:hAnsi="Times New Roman"/>
          <w:sz w:val="24"/>
          <w:szCs w:val="24"/>
        </w:rPr>
        <w:t>равила</w:t>
      </w:r>
      <w:r w:rsidRPr="00C91BC6">
        <w:rPr>
          <w:rFonts w:ascii="Times New Roman" w:hAnsi="Times New Roman"/>
          <w:sz w:val="24"/>
          <w:szCs w:val="24"/>
        </w:rPr>
        <w:t xml:space="preserve"> ввод</w:t>
      </w:r>
      <w:r w:rsidR="00477756" w:rsidRPr="00C91BC6">
        <w:rPr>
          <w:rFonts w:ascii="Times New Roman" w:hAnsi="Times New Roman"/>
          <w:sz w:val="24"/>
          <w:szCs w:val="24"/>
        </w:rPr>
        <w:t>я</w:t>
      </w:r>
      <w:r w:rsidR="0088113E">
        <w:rPr>
          <w:rFonts w:ascii="Times New Roman" w:hAnsi="Times New Roman"/>
          <w:sz w:val="24"/>
          <w:szCs w:val="24"/>
        </w:rPr>
        <w:t>тся в действие и изменяю</w:t>
      </w:r>
      <w:r w:rsidRPr="00C91BC6">
        <w:rPr>
          <w:rFonts w:ascii="Times New Roman" w:hAnsi="Times New Roman"/>
          <w:sz w:val="24"/>
          <w:szCs w:val="24"/>
        </w:rPr>
        <w:t xml:space="preserve">тся приказом </w:t>
      </w:r>
      <w:r w:rsidR="00EB3F15">
        <w:rPr>
          <w:rFonts w:ascii="Times New Roman" w:hAnsi="Times New Roman"/>
          <w:sz w:val="24"/>
          <w:szCs w:val="24"/>
        </w:rPr>
        <w:t>руководителя</w:t>
      </w:r>
      <w:r w:rsidR="00C91BC6" w:rsidRPr="00C91BC6">
        <w:rPr>
          <w:rFonts w:ascii="Times New Roman" w:hAnsi="Times New Roman"/>
          <w:sz w:val="24"/>
          <w:szCs w:val="24"/>
        </w:rPr>
        <w:t xml:space="preserve"> </w:t>
      </w:r>
      <w:r w:rsidR="00A76109">
        <w:rPr>
          <w:rFonts w:ascii="Times New Roman" w:hAnsi="Times New Roman"/>
          <w:sz w:val="24"/>
          <w:szCs w:val="24"/>
        </w:rPr>
        <w:t>Организации</w:t>
      </w:r>
      <w:r w:rsidRPr="00C91BC6">
        <w:rPr>
          <w:rFonts w:ascii="Times New Roman" w:hAnsi="Times New Roman"/>
          <w:sz w:val="24"/>
          <w:szCs w:val="24"/>
        </w:rPr>
        <w:t>.</w:t>
      </w:r>
    </w:p>
    <w:p w:rsidR="00477756" w:rsidRPr="00CF580F" w:rsidRDefault="00477756" w:rsidP="00477756">
      <w:pPr>
        <w:pStyle w:val="a3"/>
        <w:tabs>
          <w:tab w:val="left" w:pos="1276"/>
        </w:tabs>
        <w:spacing w:after="0" w:line="360" w:lineRule="auto"/>
        <w:ind w:left="709"/>
        <w:jc w:val="both"/>
        <w:rPr>
          <w:rFonts w:ascii="Times New Roman" w:hAnsi="Times New Roman"/>
          <w:sz w:val="24"/>
          <w:szCs w:val="24"/>
        </w:rPr>
      </w:pPr>
    </w:p>
    <w:p w:rsidR="00477756" w:rsidRPr="002E5DA0" w:rsidRDefault="00477756" w:rsidP="00D67E1F">
      <w:pPr>
        <w:pStyle w:val="a3"/>
        <w:numPr>
          <w:ilvl w:val="0"/>
          <w:numId w:val="13"/>
        </w:numPr>
        <w:tabs>
          <w:tab w:val="left" w:pos="993"/>
        </w:tabs>
        <w:spacing w:line="360" w:lineRule="auto"/>
        <w:ind w:left="1066" w:hanging="357"/>
        <w:jc w:val="both"/>
        <w:outlineLvl w:val="0"/>
        <w:rPr>
          <w:rFonts w:ascii="Times New Roman" w:hAnsi="Times New Roman"/>
          <w:b/>
          <w:sz w:val="24"/>
          <w:szCs w:val="24"/>
        </w:rPr>
      </w:pPr>
      <w:bookmarkStart w:id="1" w:name="_Toc350934963"/>
      <w:r w:rsidRPr="002E5DA0">
        <w:rPr>
          <w:rFonts w:ascii="Times New Roman" w:hAnsi="Times New Roman"/>
          <w:b/>
          <w:sz w:val="24"/>
          <w:szCs w:val="24"/>
        </w:rPr>
        <w:t>Термины, определения и сокращения</w:t>
      </w:r>
      <w:bookmarkEnd w:id="1"/>
    </w:p>
    <w:p w:rsidR="00477756" w:rsidRPr="002E5DA0" w:rsidRDefault="00477756" w:rsidP="00477756">
      <w:pPr>
        <w:pStyle w:val="a3"/>
        <w:tabs>
          <w:tab w:val="left" w:pos="993"/>
        </w:tabs>
        <w:spacing w:line="360" w:lineRule="auto"/>
        <w:ind w:left="709"/>
        <w:jc w:val="both"/>
        <w:rPr>
          <w:rFonts w:ascii="Times New Roman" w:hAnsi="Times New Roman"/>
          <w:sz w:val="24"/>
          <w:szCs w:val="24"/>
        </w:rPr>
      </w:pPr>
      <w:r w:rsidRPr="002E5DA0">
        <w:rPr>
          <w:rFonts w:ascii="Times New Roman" w:hAnsi="Times New Roman"/>
          <w:sz w:val="24"/>
          <w:szCs w:val="24"/>
        </w:rPr>
        <w:t>Для целей настоящ</w:t>
      </w:r>
      <w:r>
        <w:rPr>
          <w:rFonts w:ascii="Times New Roman" w:hAnsi="Times New Roman"/>
          <w:sz w:val="24"/>
          <w:szCs w:val="24"/>
        </w:rPr>
        <w:t>их</w:t>
      </w:r>
      <w:r w:rsidRPr="002E5DA0">
        <w:rPr>
          <w:rFonts w:ascii="Times New Roman" w:hAnsi="Times New Roman"/>
          <w:sz w:val="24"/>
          <w:szCs w:val="24"/>
        </w:rPr>
        <w:t xml:space="preserve"> П</w:t>
      </w:r>
      <w:r>
        <w:rPr>
          <w:rFonts w:ascii="Times New Roman" w:hAnsi="Times New Roman"/>
          <w:sz w:val="24"/>
          <w:szCs w:val="24"/>
        </w:rPr>
        <w:t>равил</w:t>
      </w:r>
      <w:r w:rsidRPr="002E5DA0">
        <w:rPr>
          <w:rFonts w:ascii="Times New Roman" w:hAnsi="Times New Roman"/>
          <w:sz w:val="24"/>
          <w:szCs w:val="24"/>
        </w:rPr>
        <w:t xml:space="preserve"> используются следующие термины: </w:t>
      </w:r>
    </w:p>
    <w:p w:rsidR="00477756" w:rsidRPr="002E5DA0" w:rsidRDefault="00477756" w:rsidP="00477756">
      <w:pPr>
        <w:pStyle w:val="a3"/>
        <w:tabs>
          <w:tab w:val="left" w:pos="993"/>
        </w:tabs>
        <w:spacing w:after="0" w:line="360" w:lineRule="auto"/>
        <w:ind w:left="0" w:firstLine="709"/>
        <w:jc w:val="both"/>
        <w:rPr>
          <w:rFonts w:ascii="Times New Roman" w:hAnsi="Times New Roman"/>
          <w:sz w:val="24"/>
          <w:szCs w:val="24"/>
        </w:rPr>
      </w:pPr>
      <w:r w:rsidRPr="002E5DA0">
        <w:rPr>
          <w:rFonts w:ascii="Times New Roman" w:hAnsi="Times New Roman"/>
          <w:b/>
          <w:bCs/>
          <w:sz w:val="24"/>
          <w:szCs w:val="24"/>
        </w:rPr>
        <w:t xml:space="preserve">Оператор </w:t>
      </w:r>
      <w:r w:rsidRPr="002E5DA0">
        <w:rPr>
          <w:rFonts w:ascii="Times New Roman" w:hAnsi="Times New Roman"/>
          <w:sz w:val="24"/>
          <w:szCs w:val="24"/>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r>
        <w:rPr>
          <w:rFonts w:ascii="Times New Roman" w:hAnsi="Times New Roman"/>
          <w:sz w:val="24"/>
          <w:szCs w:val="24"/>
        </w:rPr>
        <w:t>В рамках настоящих</w:t>
      </w:r>
      <w:r w:rsidRPr="002E5DA0">
        <w:rPr>
          <w:rFonts w:ascii="Times New Roman" w:hAnsi="Times New Roman"/>
          <w:sz w:val="24"/>
          <w:szCs w:val="24"/>
        </w:rPr>
        <w:t xml:space="preserve"> П</w:t>
      </w:r>
      <w:r>
        <w:rPr>
          <w:rFonts w:ascii="Times New Roman" w:hAnsi="Times New Roman"/>
          <w:sz w:val="24"/>
          <w:szCs w:val="24"/>
        </w:rPr>
        <w:t>равил</w:t>
      </w:r>
      <w:r w:rsidRPr="002E5DA0">
        <w:rPr>
          <w:rFonts w:ascii="Times New Roman" w:hAnsi="Times New Roman"/>
          <w:sz w:val="24"/>
          <w:szCs w:val="24"/>
        </w:rPr>
        <w:t xml:space="preserve"> оператором является – </w:t>
      </w:r>
      <w:r w:rsidR="00A76109">
        <w:rPr>
          <w:rFonts w:ascii="Times New Roman" w:hAnsi="Times New Roman"/>
          <w:sz w:val="24"/>
          <w:szCs w:val="24"/>
        </w:rPr>
        <w:t>Организация</w:t>
      </w:r>
      <w:r w:rsidR="00337F8B">
        <w:rPr>
          <w:rFonts w:ascii="Times New Roman" w:hAnsi="Times New Roman"/>
          <w:sz w:val="24"/>
          <w:szCs w:val="24"/>
        </w:rPr>
        <w:t>.</w:t>
      </w:r>
    </w:p>
    <w:p w:rsidR="00477756" w:rsidRPr="002E5DA0" w:rsidRDefault="00477756" w:rsidP="00477756">
      <w:pPr>
        <w:pStyle w:val="a3"/>
        <w:tabs>
          <w:tab w:val="left" w:pos="993"/>
        </w:tabs>
        <w:spacing w:after="0" w:line="360" w:lineRule="auto"/>
        <w:ind w:left="0" w:firstLine="709"/>
        <w:jc w:val="both"/>
        <w:rPr>
          <w:rFonts w:ascii="Times New Roman" w:hAnsi="Times New Roman"/>
          <w:sz w:val="24"/>
          <w:szCs w:val="24"/>
        </w:rPr>
      </w:pPr>
      <w:r w:rsidRPr="002E5DA0">
        <w:rPr>
          <w:rFonts w:ascii="Times New Roman" w:hAnsi="Times New Roman"/>
          <w:b/>
          <w:bCs/>
          <w:sz w:val="24"/>
          <w:szCs w:val="24"/>
        </w:rPr>
        <w:t xml:space="preserve">Персональные данные </w:t>
      </w:r>
      <w:r w:rsidRPr="002E5DA0">
        <w:rPr>
          <w:rFonts w:ascii="Times New Roman" w:hAnsi="Times New Roman"/>
          <w:sz w:val="24"/>
          <w:szCs w:val="24"/>
        </w:rPr>
        <w:t>- любая информация, относящаяся к определенному или определяемому физическому лицу (субъекту персональных данных)</w:t>
      </w:r>
      <w:r w:rsidR="00337F8B">
        <w:rPr>
          <w:rFonts w:ascii="Times New Roman" w:hAnsi="Times New Roman"/>
          <w:sz w:val="24"/>
          <w:szCs w:val="24"/>
        </w:rPr>
        <w:t>.</w:t>
      </w:r>
    </w:p>
    <w:p w:rsidR="00477756" w:rsidRPr="002E5DA0" w:rsidRDefault="00477756" w:rsidP="00477756">
      <w:pPr>
        <w:pStyle w:val="a3"/>
        <w:tabs>
          <w:tab w:val="left" w:pos="993"/>
        </w:tabs>
        <w:spacing w:after="0" w:line="360" w:lineRule="auto"/>
        <w:ind w:left="0" w:firstLine="709"/>
        <w:jc w:val="both"/>
        <w:rPr>
          <w:rFonts w:ascii="Times New Roman" w:hAnsi="Times New Roman"/>
          <w:sz w:val="24"/>
          <w:szCs w:val="24"/>
        </w:rPr>
      </w:pPr>
      <w:r w:rsidRPr="002E5DA0">
        <w:rPr>
          <w:rFonts w:ascii="Times New Roman" w:hAnsi="Times New Roman"/>
          <w:b/>
          <w:bCs/>
          <w:sz w:val="24"/>
          <w:szCs w:val="24"/>
        </w:rPr>
        <w:t xml:space="preserve">Субъект персональных данных </w:t>
      </w:r>
      <w:r w:rsidRPr="002E5DA0">
        <w:rPr>
          <w:rFonts w:ascii="Times New Roman" w:hAnsi="Times New Roman"/>
          <w:sz w:val="24"/>
          <w:szCs w:val="24"/>
        </w:rPr>
        <w:t xml:space="preserve">- </w:t>
      </w:r>
      <w:r w:rsidR="00F41941">
        <w:rPr>
          <w:rFonts w:ascii="Times New Roman" w:hAnsi="Times New Roman"/>
          <w:sz w:val="24"/>
          <w:szCs w:val="24"/>
        </w:rPr>
        <w:t>р</w:t>
      </w:r>
      <w:r w:rsidRPr="002E5DA0">
        <w:rPr>
          <w:rFonts w:ascii="Times New Roman" w:hAnsi="Times New Roman"/>
          <w:sz w:val="24"/>
          <w:szCs w:val="24"/>
        </w:rPr>
        <w:t xml:space="preserve">аботник </w:t>
      </w:r>
      <w:r w:rsidR="00A76109">
        <w:rPr>
          <w:rFonts w:ascii="Times New Roman" w:hAnsi="Times New Roman"/>
          <w:sz w:val="24"/>
          <w:szCs w:val="24"/>
        </w:rPr>
        <w:t>Организации</w:t>
      </w:r>
      <w:r w:rsidR="00B8139D">
        <w:rPr>
          <w:rFonts w:ascii="Times New Roman" w:hAnsi="Times New Roman"/>
          <w:sz w:val="24"/>
          <w:szCs w:val="24"/>
        </w:rPr>
        <w:t>.</w:t>
      </w:r>
    </w:p>
    <w:p w:rsidR="00477756" w:rsidRPr="0054315B" w:rsidRDefault="00477756" w:rsidP="00477756">
      <w:pPr>
        <w:pStyle w:val="a3"/>
        <w:tabs>
          <w:tab w:val="left" w:pos="993"/>
        </w:tabs>
        <w:spacing w:after="0" w:line="360" w:lineRule="auto"/>
        <w:ind w:left="0" w:firstLine="709"/>
        <w:jc w:val="both"/>
        <w:rPr>
          <w:rFonts w:ascii="Times New Roman" w:hAnsi="Times New Roman"/>
          <w:sz w:val="24"/>
          <w:szCs w:val="24"/>
        </w:rPr>
      </w:pPr>
      <w:r w:rsidRPr="002E5DA0">
        <w:rPr>
          <w:rFonts w:ascii="Times New Roman" w:hAnsi="Times New Roman"/>
          <w:b/>
          <w:bCs/>
          <w:sz w:val="24"/>
          <w:szCs w:val="24"/>
        </w:rPr>
        <w:t xml:space="preserve">Обработка </w:t>
      </w:r>
      <w:r>
        <w:rPr>
          <w:rFonts w:ascii="Times New Roman" w:hAnsi="Times New Roman"/>
          <w:b/>
          <w:bCs/>
          <w:sz w:val="24"/>
          <w:szCs w:val="24"/>
        </w:rPr>
        <w:t>п</w:t>
      </w:r>
      <w:r w:rsidRPr="002E5DA0">
        <w:rPr>
          <w:rFonts w:ascii="Times New Roman" w:hAnsi="Times New Roman"/>
          <w:b/>
          <w:bCs/>
          <w:sz w:val="24"/>
          <w:szCs w:val="24"/>
        </w:rPr>
        <w:t xml:space="preserve">ерсональных данных </w:t>
      </w:r>
      <w:r w:rsidRPr="002E5DA0">
        <w:rPr>
          <w:rFonts w:ascii="Times New Roman" w:hAnsi="Times New Roman"/>
          <w:sz w:val="24"/>
          <w:szCs w:val="24"/>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w:t>
      </w:r>
      <w:r>
        <w:rPr>
          <w:rFonts w:ascii="Times New Roman" w:hAnsi="Times New Roman"/>
          <w:sz w:val="24"/>
          <w:szCs w:val="24"/>
        </w:rPr>
        <w:t xml:space="preserve"> </w:t>
      </w:r>
      <w:r w:rsidRPr="0054315B">
        <w:rPr>
          <w:rFonts w:ascii="Times New Roman" w:hAnsi="Times New Roman"/>
          <w:sz w:val="24"/>
          <w:szCs w:val="24"/>
        </w:rPr>
        <w:t>(распространение, предоставление, доступ), обезличивание, блокирование, удаление, уничтожение персональных данных</w:t>
      </w:r>
      <w:r w:rsidR="00337F8B">
        <w:rPr>
          <w:rFonts w:ascii="Times New Roman" w:hAnsi="Times New Roman"/>
          <w:sz w:val="24"/>
          <w:szCs w:val="24"/>
        </w:rPr>
        <w:t>.</w:t>
      </w:r>
    </w:p>
    <w:p w:rsidR="00477756" w:rsidRPr="0054315B" w:rsidRDefault="00477756" w:rsidP="00477756">
      <w:pPr>
        <w:pStyle w:val="a3"/>
        <w:tabs>
          <w:tab w:val="left" w:pos="993"/>
        </w:tabs>
        <w:spacing w:line="360" w:lineRule="auto"/>
        <w:ind w:left="0" w:firstLine="709"/>
        <w:jc w:val="both"/>
        <w:rPr>
          <w:rFonts w:ascii="Times New Roman" w:hAnsi="Times New Roman"/>
          <w:sz w:val="24"/>
          <w:szCs w:val="24"/>
        </w:rPr>
      </w:pPr>
      <w:r w:rsidRPr="0054315B">
        <w:rPr>
          <w:rFonts w:ascii="Times New Roman" w:hAnsi="Times New Roman"/>
          <w:b/>
          <w:bCs/>
          <w:sz w:val="24"/>
          <w:szCs w:val="24"/>
        </w:rPr>
        <w:t xml:space="preserve">Автоматизированная обработка персональных данных </w:t>
      </w:r>
      <w:r w:rsidRPr="0054315B">
        <w:rPr>
          <w:rFonts w:ascii="Times New Roman" w:hAnsi="Times New Roman"/>
          <w:sz w:val="24"/>
          <w:szCs w:val="24"/>
        </w:rPr>
        <w:t>– обработка персональных данных с помощью средств вычислительной техники</w:t>
      </w:r>
      <w:r w:rsidR="00337F8B">
        <w:rPr>
          <w:rFonts w:ascii="Times New Roman" w:hAnsi="Times New Roman"/>
          <w:sz w:val="24"/>
          <w:szCs w:val="24"/>
        </w:rPr>
        <w:t>.</w:t>
      </w:r>
      <w:r w:rsidRPr="0054315B">
        <w:rPr>
          <w:rFonts w:ascii="Times New Roman" w:hAnsi="Times New Roman"/>
          <w:sz w:val="24"/>
          <w:szCs w:val="24"/>
        </w:rPr>
        <w:t xml:space="preserve"> </w:t>
      </w:r>
    </w:p>
    <w:p w:rsidR="00477756" w:rsidRPr="0054315B" w:rsidRDefault="00477756" w:rsidP="00477756">
      <w:pPr>
        <w:pStyle w:val="a3"/>
        <w:tabs>
          <w:tab w:val="left" w:pos="993"/>
        </w:tabs>
        <w:spacing w:line="360" w:lineRule="auto"/>
        <w:ind w:left="0" w:firstLine="709"/>
        <w:jc w:val="both"/>
        <w:rPr>
          <w:rFonts w:ascii="Times New Roman" w:hAnsi="Times New Roman"/>
          <w:sz w:val="24"/>
          <w:szCs w:val="24"/>
        </w:rPr>
      </w:pPr>
      <w:r w:rsidRPr="0054315B">
        <w:rPr>
          <w:rFonts w:ascii="Times New Roman" w:hAnsi="Times New Roman"/>
          <w:b/>
          <w:bCs/>
          <w:sz w:val="24"/>
          <w:szCs w:val="24"/>
        </w:rPr>
        <w:t xml:space="preserve">Конфиденциальность </w:t>
      </w:r>
      <w:r>
        <w:rPr>
          <w:rFonts w:ascii="Times New Roman" w:hAnsi="Times New Roman"/>
          <w:b/>
          <w:bCs/>
          <w:sz w:val="24"/>
          <w:szCs w:val="24"/>
        </w:rPr>
        <w:t>п</w:t>
      </w:r>
      <w:r w:rsidRPr="0054315B">
        <w:rPr>
          <w:rFonts w:ascii="Times New Roman" w:hAnsi="Times New Roman"/>
          <w:b/>
          <w:bCs/>
          <w:sz w:val="24"/>
          <w:szCs w:val="24"/>
        </w:rPr>
        <w:t xml:space="preserve">ерсональных данных </w:t>
      </w:r>
      <w:r w:rsidRPr="0054315B">
        <w:rPr>
          <w:rFonts w:ascii="Times New Roman" w:hAnsi="Times New Roman"/>
          <w:sz w:val="24"/>
          <w:szCs w:val="24"/>
        </w:rPr>
        <w:t xml:space="preserve">- </w:t>
      </w:r>
      <w:r>
        <w:rPr>
          <w:rFonts w:ascii="Times New Roman" w:hAnsi="Times New Roman"/>
          <w:sz w:val="24"/>
          <w:szCs w:val="24"/>
        </w:rPr>
        <w:t>о</w:t>
      </w:r>
      <w:r w:rsidRPr="0054315B">
        <w:rPr>
          <w:rFonts w:ascii="Times New Roman" w:hAnsi="Times New Roman"/>
          <w:sz w:val="24"/>
          <w:szCs w:val="24"/>
        </w:rPr>
        <w:t xml:space="preserve">бязательное для соблюдения назначенного ответственного лица, получившего доступ к </w:t>
      </w:r>
      <w:r>
        <w:rPr>
          <w:rFonts w:ascii="Times New Roman" w:hAnsi="Times New Roman"/>
          <w:sz w:val="24"/>
          <w:szCs w:val="24"/>
        </w:rPr>
        <w:t>п</w:t>
      </w:r>
      <w:r w:rsidRPr="0054315B">
        <w:rPr>
          <w:rFonts w:ascii="Times New Roman" w:hAnsi="Times New Roman"/>
          <w:sz w:val="24"/>
          <w:szCs w:val="24"/>
        </w:rPr>
        <w:t>ерсональным данным Субъектов, требование не допускать их распространения без согласия Субъекта или иного законного основания</w:t>
      </w:r>
      <w:r w:rsidR="00337F8B">
        <w:rPr>
          <w:rFonts w:ascii="Times New Roman" w:hAnsi="Times New Roman"/>
          <w:sz w:val="24"/>
          <w:szCs w:val="24"/>
        </w:rPr>
        <w:t>.</w:t>
      </w:r>
    </w:p>
    <w:p w:rsidR="00477756" w:rsidRPr="0054315B" w:rsidRDefault="00477756" w:rsidP="00477756">
      <w:pPr>
        <w:pStyle w:val="a3"/>
        <w:tabs>
          <w:tab w:val="left" w:pos="993"/>
        </w:tabs>
        <w:spacing w:line="360" w:lineRule="auto"/>
        <w:ind w:left="0" w:firstLine="709"/>
        <w:jc w:val="both"/>
        <w:rPr>
          <w:rFonts w:ascii="Times New Roman" w:hAnsi="Times New Roman"/>
          <w:sz w:val="24"/>
          <w:szCs w:val="24"/>
        </w:rPr>
      </w:pPr>
      <w:r w:rsidRPr="0054315B">
        <w:rPr>
          <w:rFonts w:ascii="Times New Roman" w:hAnsi="Times New Roman"/>
          <w:b/>
          <w:bCs/>
          <w:sz w:val="24"/>
          <w:szCs w:val="24"/>
        </w:rPr>
        <w:t xml:space="preserve">Распространение персональных данных </w:t>
      </w:r>
      <w:r w:rsidRPr="0054315B">
        <w:rPr>
          <w:rFonts w:ascii="Times New Roman" w:hAnsi="Times New Roman"/>
          <w:sz w:val="24"/>
          <w:szCs w:val="24"/>
        </w:rPr>
        <w:t>- действия, направленные на раскрытие персональных данных неопределенному кругу лиц</w:t>
      </w:r>
      <w:r w:rsidR="00337F8B">
        <w:rPr>
          <w:rFonts w:ascii="Times New Roman" w:hAnsi="Times New Roman"/>
          <w:sz w:val="24"/>
          <w:szCs w:val="24"/>
        </w:rPr>
        <w:t>.</w:t>
      </w:r>
      <w:r w:rsidRPr="0054315B">
        <w:rPr>
          <w:rFonts w:ascii="Times New Roman" w:hAnsi="Times New Roman"/>
          <w:sz w:val="24"/>
          <w:szCs w:val="24"/>
        </w:rPr>
        <w:t xml:space="preserve"> </w:t>
      </w:r>
    </w:p>
    <w:p w:rsidR="00477756" w:rsidRPr="0054315B" w:rsidRDefault="00477756" w:rsidP="00477756">
      <w:pPr>
        <w:pStyle w:val="a3"/>
        <w:tabs>
          <w:tab w:val="left" w:pos="993"/>
        </w:tabs>
        <w:spacing w:line="360" w:lineRule="auto"/>
        <w:ind w:left="0" w:firstLine="709"/>
        <w:jc w:val="both"/>
        <w:rPr>
          <w:rFonts w:ascii="Times New Roman" w:hAnsi="Times New Roman"/>
          <w:sz w:val="24"/>
          <w:szCs w:val="24"/>
        </w:rPr>
      </w:pPr>
      <w:r w:rsidRPr="0054315B">
        <w:rPr>
          <w:rFonts w:ascii="Times New Roman" w:hAnsi="Times New Roman"/>
          <w:b/>
          <w:bCs/>
          <w:sz w:val="24"/>
          <w:szCs w:val="24"/>
        </w:rPr>
        <w:lastRenderedPageBreak/>
        <w:t xml:space="preserve">Предоставление персональных данных </w:t>
      </w:r>
      <w:r w:rsidRPr="0054315B">
        <w:rPr>
          <w:rFonts w:ascii="Times New Roman" w:hAnsi="Times New Roman"/>
          <w:sz w:val="24"/>
          <w:szCs w:val="24"/>
        </w:rPr>
        <w:t>– действия, направленные на раскрытие персональных данных определенному лицу или определенному кругу лиц</w:t>
      </w:r>
      <w:r w:rsidR="00337F8B">
        <w:rPr>
          <w:rFonts w:ascii="Times New Roman" w:hAnsi="Times New Roman"/>
          <w:sz w:val="24"/>
          <w:szCs w:val="24"/>
        </w:rPr>
        <w:t>.</w:t>
      </w:r>
    </w:p>
    <w:p w:rsidR="00477756" w:rsidRPr="0054315B" w:rsidRDefault="00477756" w:rsidP="00477756">
      <w:pPr>
        <w:pStyle w:val="a3"/>
        <w:tabs>
          <w:tab w:val="left" w:pos="993"/>
        </w:tabs>
        <w:spacing w:line="360" w:lineRule="auto"/>
        <w:ind w:left="0" w:firstLine="709"/>
        <w:jc w:val="both"/>
        <w:rPr>
          <w:rFonts w:ascii="Times New Roman" w:hAnsi="Times New Roman"/>
          <w:sz w:val="24"/>
          <w:szCs w:val="24"/>
        </w:rPr>
      </w:pPr>
      <w:r w:rsidRPr="0054315B">
        <w:rPr>
          <w:rFonts w:ascii="Times New Roman" w:hAnsi="Times New Roman"/>
          <w:b/>
          <w:bCs/>
          <w:sz w:val="24"/>
          <w:szCs w:val="24"/>
        </w:rPr>
        <w:t xml:space="preserve">Блокирование персональных данных </w:t>
      </w:r>
      <w:r w:rsidRPr="0054315B">
        <w:rPr>
          <w:rFonts w:ascii="Times New Roman" w:hAnsi="Times New Roman"/>
          <w:sz w:val="24"/>
          <w:szCs w:val="24"/>
        </w:rPr>
        <w:t>- временное прекращение обработки персональных данных (за исключением случаев, если обработка необходима для уточнения персональных данных)</w:t>
      </w:r>
      <w:r w:rsidR="00337F8B">
        <w:rPr>
          <w:rFonts w:ascii="Times New Roman" w:hAnsi="Times New Roman"/>
          <w:sz w:val="24"/>
          <w:szCs w:val="24"/>
        </w:rPr>
        <w:t>.</w:t>
      </w:r>
    </w:p>
    <w:p w:rsidR="00477756" w:rsidRPr="0054315B" w:rsidRDefault="00477756" w:rsidP="00477756">
      <w:pPr>
        <w:pStyle w:val="a3"/>
        <w:tabs>
          <w:tab w:val="left" w:pos="993"/>
        </w:tabs>
        <w:spacing w:line="360" w:lineRule="auto"/>
        <w:ind w:left="0" w:firstLine="709"/>
        <w:jc w:val="both"/>
        <w:rPr>
          <w:rFonts w:ascii="Times New Roman" w:hAnsi="Times New Roman"/>
          <w:sz w:val="24"/>
          <w:szCs w:val="24"/>
        </w:rPr>
      </w:pPr>
      <w:r w:rsidRPr="0054315B">
        <w:rPr>
          <w:rFonts w:ascii="Times New Roman" w:hAnsi="Times New Roman"/>
          <w:b/>
          <w:bCs/>
          <w:sz w:val="24"/>
          <w:szCs w:val="24"/>
        </w:rPr>
        <w:t xml:space="preserve">Уничтожение персональных данных </w:t>
      </w:r>
      <w:r w:rsidRPr="0054315B">
        <w:rPr>
          <w:rFonts w:ascii="Times New Roman" w:hAnsi="Times New Roman"/>
          <w:sz w:val="24"/>
          <w:szCs w:val="24"/>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00337F8B">
        <w:rPr>
          <w:rFonts w:ascii="Times New Roman" w:hAnsi="Times New Roman"/>
          <w:sz w:val="24"/>
          <w:szCs w:val="24"/>
        </w:rPr>
        <w:t>.</w:t>
      </w:r>
      <w:r w:rsidRPr="0054315B">
        <w:rPr>
          <w:rFonts w:ascii="Times New Roman" w:hAnsi="Times New Roman"/>
          <w:sz w:val="24"/>
          <w:szCs w:val="24"/>
        </w:rPr>
        <w:t xml:space="preserve"> </w:t>
      </w:r>
    </w:p>
    <w:p w:rsidR="00477756" w:rsidRPr="0054315B" w:rsidRDefault="00477756" w:rsidP="00477756">
      <w:pPr>
        <w:pStyle w:val="a3"/>
        <w:tabs>
          <w:tab w:val="left" w:pos="993"/>
        </w:tabs>
        <w:spacing w:line="360" w:lineRule="auto"/>
        <w:ind w:left="0" w:firstLine="709"/>
        <w:jc w:val="both"/>
        <w:rPr>
          <w:rFonts w:ascii="Times New Roman" w:hAnsi="Times New Roman"/>
          <w:sz w:val="24"/>
          <w:szCs w:val="24"/>
        </w:rPr>
      </w:pPr>
      <w:r w:rsidRPr="0054315B">
        <w:rPr>
          <w:rFonts w:ascii="Times New Roman" w:hAnsi="Times New Roman"/>
          <w:b/>
          <w:bCs/>
          <w:sz w:val="24"/>
          <w:szCs w:val="24"/>
        </w:rPr>
        <w:t xml:space="preserve">Обезличивание </w:t>
      </w:r>
      <w:r>
        <w:rPr>
          <w:rFonts w:ascii="Times New Roman" w:hAnsi="Times New Roman"/>
          <w:b/>
          <w:bCs/>
          <w:sz w:val="24"/>
          <w:szCs w:val="24"/>
        </w:rPr>
        <w:t>п</w:t>
      </w:r>
      <w:r w:rsidRPr="0054315B">
        <w:rPr>
          <w:rFonts w:ascii="Times New Roman" w:hAnsi="Times New Roman"/>
          <w:b/>
          <w:bCs/>
          <w:sz w:val="24"/>
          <w:szCs w:val="24"/>
        </w:rPr>
        <w:t xml:space="preserve">ерсональных данных </w:t>
      </w:r>
      <w:r w:rsidRPr="0054315B">
        <w:rPr>
          <w:rFonts w:ascii="Times New Roman" w:hAnsi="Times New Roman"/>
          <w:sz w:val="24"/>
          <w:szCs w:val="24"/>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sidR="00337F8B">
        <w:rPr>
          <w:rFonts w:ascii="Times New Roman" w:hAnsi="Times New Roman"/>
          <w:sz w:val="24"/>
          <w:szCs w:val="24"/>
        </w:rPr>
        <w:t>.</w:t>
      </w:r>
      <w:r w:rsidRPr="0054315B">
        <w:rPr>
          <w:rFonts w:ascii="Times New Roman" w:hAnsi="Times New Roman"/>
          <w:sz w:val="24"/>
          <w:szCs w:val="24"/>
        </w:rPr>
        <w:t xml:space="preserve"> </w:t>
      </w:r>
    </w:p>
    <w:p w:rsidR="00477756" w:rsidRPr="0054315B" w:rsidRDefault="00477756" w:rsidP="00477756">
      <w:pPr>
        <w:pStyle w:val="a3"/>
        <w:tabs>
          <w:tab w:val="left" w:pos="993"/>
        </w:tabs>
        <w:spacing w:line="360" w:lineRule="auto"/>
        <w:ind w:left="0" w:firstLine="709"/>
        <w:jc w:val="both"/>
        <w:rPr>
          <w:rFonts w:ascii="Times New Roman" w:hAnsi="Times New Roman"/>
          <w:sz w:val="24"/>
          <w:szCs w:val="24"/>
        </w:rPr>
      </w:pPr>
      <w:r w:rsidRPr="0054315B">
        <w:rPr>
          <w:rFonts w:ascii="Times New Roman" w:hAnsi="Times New Roman"/>
          <w:b/>
          <w:bCs/>
          <w:sz w:val="24"/>
          <w:szCs w:val="24"/>
        </w:rPr>
        <w:t xml:space="preserve">Информационная система персональных данных </w:t>
      </w:r>
      <w:r w:rsidRPr="0054315B">
        <w:rPr>
          <w:rFonts w:ascii="Times New Roman" w:hAnsi="Times New Roman"/>
          <w:sz w:val="24"/>
          <w:szCs w:val="24"/>
        </w:rPr>
        <w:t>– совокупность содержащихся в базах данных персональных данных и обеспечивающих их обработку информационных технологий и технических средств</w:t>
      </w:r>
      <w:r w:rsidR="00337F8B">
        <w:rPr>
          <w:rFonts w:ascii="Times New Roman" w:hAnsi="Times New Roman"/>
          <w:sz w:val="24"/>
          <w:szCs w:val="24"/>
        </w:rPr>
        <w:t>.</w:t>
      </w:r>
      <w:r w:rsidRPr="0054315B">
        <w:rPr>
          <w:rFonts w:ascii="Times New Roman" w:hAnsi="Times New Roman"/>
          <w:sz w:val="24"/>
          <w:szCs w:val="24"/>
        </w:rPr>
        <w:t xml:space="preserve"> </w:t>
      </w:r>
    </w:p>
    <w:p w:rsidR="00477756" w:rsidRPr="002814C0" w:rsidRDefault="00477756" w:rsidP="00477756">
      <w:pPr>
        <w:pStyle w:val="a3"/>
        <w:tabs>
          <w:tab w:val="left" w:pos="993"/>
        </w:tabs>
        <w:spacing w:after="0" w:line="360" w:lineRule="auto"/>
        <w:ind w:left="0" w:firstLine="709"/>
        <w:jc w:val="both"/>
        <w:rPr>
          <w:rFonts w:ascii="Times New Roman" w:hAnsi="Times New Roman"/>
          <w:sz w:val="24"/>
          <w:szCs w:val="24"/>
        </w:rPr>
      </w:pPr>
      <w:r w:rsidRPr="0054315B">
        <w:rPr>
          <w:rFonts w:ascii="Times New Roman" w:hAnsi="Times New Roman"/>
          <w:b/>
          <w:bCs/>
          <w:sz w:val="24"/>
          <w:szCs w:val="24"/>
        </w:rPr>
        <w:t xml:space="preserve">Трансграничная передача персональных данных </w:t>
      </w:r>
      <w:r w:rsidRPr="0054315B">
        <w:rPr>
          <w:rFonts w:ascii="Times New Roman" w:hAnsi="Times New Roman"/>
          <w:sz w:val="24"/>
          <w:szCs w:val="24"/>
        </w:rPr>
        <w:t>– передача персональных данных на территорию иностранного государства органу власти иностранного государства, иностранному физическому лицу или</w:t>
      </w:r>
      <w:r>
        <w:rPr>
          <w:rFonts w:ascii="Times New Roman" w:hAnsi="Times New Roman"/>
          <w:sz w:val="24"/>
          <w:szCs w:val="24"/>
        </w:rPr>
        <w:t xml:space="preserve"> иностранному юридическому лицу.</w:t>
      </w:r>
    </w:p>
    <w:p w:rsidR="005A2805" w:rsidRDefault="005A2805" w:rsidP="005A2805">
      <w:pPr>
        <w:spacing w:after="0" w:line="360" w:lineRule="auto"/>
        <w:ind w:firstLine="709"/>
        <w:jc w:val="both"/>
        <w:rPr>
          <w:rFonts w:ascii="Times New Roman" w:hAnsi="Times New Roman"/>
          <w:sz w:val="24"/>
          <w:szCs w:val="24"/>
        </w:rPr>
      </w:pPr>
    </w:p>
    <w:p w:rsidR="005A2805" w:rsidRPr="00CF580F" w:rsidRDefault="005A2805" w:rsidP="00477756">
      <w:pPr>
        <w:pStyle w:val="a3"/>
        <w:numPr>
          <w:ilvl w:val="0"/>
          <w:numId w:val="13"/>
        </w:numPr>
        <w:spacing w:after="0" w:line="360" w:lineRule="auto"/>
        <w:ind w:left="1066" w:hanging="357"/>
        <w:jc w:val="both"/>
        <w:outlineLvl w:val="0"/>
        <w:rPr>
          <w:rFonts w:ascii="Times New Roman" w:hAnsi="Times New Roman"/>
          <w:b/>
          <w:sz w:val="24"/>
          <w:szCs w:val="24"/>
        </w:rPr>
      </w:pPr>
      <w:bookmarkStart w:id="2" w:name="_Toc350934964"/>
      <w:r w:rsidRPr="00CF580F">
        <w:rPr>
          <w:rFonts w:ascii="Times New Roman" w:hAnsi="Times New Roman"/>
          <w:b/>
          <w:sz w:val="24"/>
          <w:szCs w:val="24"/>
        </w:rPr>
        <w:t>Общие положения</w:t>
      </w:r>
      <w:bookmarkEnd w:id="2"/>
    </w:p>
    <w:p w:rsidR="005A2805" w:rsidRPr="004565C7" w:rsidRDefault="00CF75AE" w:rsidP="000479A1">
      <w:pPr>
        <w:pStyle w:val="a3"/>
        <w:numPr>
          <w:ilvl w:val="1"/>
          <w:numId w:val="13"/>
        </w:numPr>
        <w:spacing w:after="0" w:line="360" w:lineRule="auto"/>
        <w:ind w:left="1066" w:hanging="357"/>
        <w:jc w:val="both"/>
        <w:rPr>
          <w:rFonts w:ascii="Times New Roman" w:hAnsi="Times New Roman"/>
          <w:b/>
          <w:sz w:val="24"/>
          <w:szCs w:val="24"/>
        </w:rPr>
      </w:pPr>
      <w:r w:rsidRPr="004565C7">
        <w:rPr>
          <w:rFonts w:ascii="Times New Roman" w:hAnsi="Times New Roman"/>
          <w:b/>
          <w:sz w:val="24"/>
          <w:szCs w:val="24"/>
        </w:rPr>
        <w:t xml:space="preserve"> </w:t>
      </w:r>
      <w:r w:rsidR="005A2805" w:rsidRPr="004565C7">
        <w:rPr>
          <w:rFonts w:ascii="Times New Roman" w:hAnsi="Times New Roman"/>
          <w:b/>
          <w:sz w:val="24"/>
          <w:szCs w:val="24"/>
        </w:rPr>
        <w:t>Цели</w:t>
      </w:r>
    </w:p>
    <w:p w:rsidR="005A2805" w:rsidRPr="005A2805" w:rsidRDefault="005A2805" w:rsidP="005A2805">
      <w:pPr>
        <w:spacing w:after="0" w:line="360" w:lineRule="auto"/>
        <w:ind w:firstLine="709"/>
        <w:jc w:val="both"/>
        <w:rPr>
          <w:rFonts w:ascii="Times New Roman" w:hAnsi="Times New Roman"/>
          <w:sz w:val="24"/>
          <w:szCs w:val="24"/>
        </w:rPr>
      </w:pPr>
      <w:r w:rsidRPr="005A2805">
        <w:rPr>
          <w:rFonts w:ascii="Times New Roman" w:hAnsi="Times New Roman"/>
          <w:sz w:val="24"/>
          <w:szCs w:val="24"/>
        </w:rPr>
        <w:t>Целями данн</w:t>
      </w:r>
      <w:r>
        <w:rPr>
          <w:rFonts w:ascii="Times New Roman" w:hAnsi="Times New Roman"/>
          <w:sz w:val="24"/>
          <w:szCs w:val="24"/>
        </w:rPr>
        <w:t>ых</w:t>
      </w:r>
      <w:r w:rsidRPr="005A2805">
        <w:rPr>
          <w:rFonts w:ascii="Times New Roman" w:hAnsi="Times New Roman"/>
          <w:sz w:val="24"/>
          <w:szCs w:val="24"/>
        </w:rPr>
        <w:t xml:space="preserve"> П</w:t>
      </w:r>
      <w:r>
        <w:rPr>
          <w:rFonts w:ascii="Times New Roman" w:hAnsi="Times New Roman"/>
          <w:sz w:val="24"/>
          <w:szCs w:val="24"/>
        </w:rPr>
        <w:t>равил</w:t>
      </w:r>
      <w:r w:rsidRPr="005A2805">
        <w:rPr>
          <w:rFonts w:ascii="Times New Roman" w:hAnsi="Times New Roman"/>
          <w:sz w:val="24"/>
          <w:szCs w:val="24"/>
        </w:rPr>
        <w:t xml:space="preserve"> являются:</w:t>
      </w:r>
    </w:p>
    <w:p w:rsidR="005A2805" w:rsidRPr="005A2805" w:rsidRDefault="005A2805" w:rsidP="00800DE3">
      <w:pPr>
        <w:spacing w:after="0" w:line="360" w:lineRule="auto"/>
        <w:ind w:firstLine="709"/>
        <w:jc w:val="both"/>
        <w:rPr>
          <w:rFonts w:ascii="Times New Roman" w:hAnsi="Times New Roman"/>
          <w:sz w:val="24"/>
          <w:szCs w:val="24"/>
        </w:rPr>
      </w:pPr>
      <w:r w:rsidRPr="005A2805">
        <w:rPr>
          <w:rFonts w:ascii="Times New Roman" w:hAnsi="Times New Roman"/>
          <w:sz w:val="24"/>
          <w:szCs w:val="24"/>
        </w:rPr>
        <w:t xml:space="preserve">- определение порядка </w:t>
      </w:r>
      <w:r w:rsidR="000C2EA8">
        <w:rPr>
          <w:rFonts w:ascii="Times New Roman" w:hAnsi="Times New Roman"/>
          <w:sz w:val="24"/>
          <w:szCs w:val="24"/>
        </w:rPr>
        <w:t>о</w:t>
      </w:r>
      <w:r w:rsidRPr="005A2805">
        <w:rPr>
          <w:rFonts w:ascii="Times New Roman" w:hAnsi="Times New Roman"/>
          <w:sz w:val="24"/>
          <w:szCs w:val="24"/>
        </w:rPr>
        <w:t xml:space="preserve">бработки ПД с целью осуществления </w:t>
      </w:r>
      <w:r>
        <w:rPr>
          <w:rFonts w:ascii="Times New Roman" w:hAnsi="Times New Roman"/>
          <w:sz w:val="24"/>
          <w:szCs w:val="24"/>
        </w:rPr>
        <w:t>основной</w:t>
      </w:r>
      <w:r w:rsidRPr="005A2805">
        <w:rPr>
          <w:rFonts w:ascii="Times New Roman" w:hAnsi="Times New Roman"/>
          <w:sz w:val="24"/>
          <w:szCs w:val="24"/>
        </w:rPr>
        <w:t xml:space="preserve"> деятельности</w:t>
      </w:r>
      <w:r>
        <w:rPr>
          <w:rFonts w:ascii="Times New Roman" w:hAnsi="Times New Roman"/>
          <w:sz w:val="24"/>
          <w:szCs w:val="24"/>
        </w:rPr>
        <w:t xml:space="preserve"> </w:t>
      </w:r>
      <w:r w:rsidR="00A76109">
        <w:rPr>
          <w:rFonts w:ascii="Times New Roman" w:hAnsi="Times New Roman"/>
          <w:sz w:val="24"/>
          <w:szCs w:val="24"/>
        </w:rPr>
        <w:t>Организации</w:t>
      </w:r>
      <w:r w:rsidRPr="005A2805">
        <w:rPr>
          <w:rFonts w:ascii="Times New Roman" w:hAnsi="Times New Roman"/>
          <w:sz w:val="24"/>
          <w:szCs w:val="24"/>
        </w:rPr>
        <w:t>, предусмотренной</w:t>
      </w:r>
      <w:r w:rsidR="002E64FF">
        <w:rPr>
          <w:rFonts w:ascii="Times New Roman" w:hAnsi="Times New Roman"/>
          <w:sz w:val="24"/>
          <w:szCs w:val="24"/>
        </w:rPr>
        <w:t xml:space="preserve"> </w:t>
      </w:r>
      <w:r w:rsidR="00D372D3" w:rsidRPr="00841230">
        <w:rPr>
          <w:rFonts w:ascii="Times New Roman" w:hAnsi="Times New Roman"/>
          <w:sz w:val="24"/>
          <w:szCs w:val="24"/>
        </w:rPr>
        <w:t>Положением</w:t>
      </w:r>
      <w:r w:rsidR="00D372D3">
        <w:rPr>
          <w:rFonts w:ascii="Times New Roman" w:hAnsi="Times New Roman"/>
          <w:sz w:val="24"/>
          <w:szCs w:val="24"/>
        </w:rPr>
        <w:t xml:space="preserve"> </w:t>
      </w:r>
      <w:r w:rsidR="007166F7">
        <w:rPr>
          <w:rFonts w:ascii="Times New Roman" w:hAnsi="Times New Roman"/>
          <w:sz w:val="24"/>
          <w:szCs w:val="24"/>
        </w:rPr>
        <w:t>и</w:t>
      </w:r>
      <w:r w:rsidRPr="005A2805">
        <w:rPr>
          <w:rFonts w:ascii="Times New Roman" w:hAnsi="Times New Roman"/>
          <w:sz w:val="24"/>
          <w:szCs w:val="24"/>
        </w:rPr>
        <w:t xml:space="preserve"> действующим законодательством Российской Федерации;</w:t>
      </w:r>
    </w:p>
    <w:p w:rsidR="005A2805" w:rsidRPr="00477756" w:rsidRDefault="005A2805" w:rsidP="00477756">
      <w:pPr>
        <w:pStyle w:val="a3"/>
        <w:numPr>
          <w:ilvl w:val="0"/>
          <w:numId w:val="14"/>
        </w:numPr>
        <w:tabs>
          <w:tab w:val="left" w:pos="993"/>
        </w:tabs>
        <w:spacing w:after="0" w:line="360" w:lineRule="auto"/>
        <w:ind w:left="0" w:firstLine="709"/>
        <w:jc w:val="both"/>
        <w:rPr>
          <w:rFonts w:ascii="Times New Roman" w:hAnsi="Times New Roman"/>
          <w:sz w:val="24"/>
          <w:szCs w:val="24"/>
        </w:rPr>
      </w:pPr>
      <w:r w:rsidRPr="00477756">
        <w:rPr>
          <w:rFonts w:ascii="Times New Roman" w:hAnsi="Times New Roman"/>
          <w:sz w:val="24"/>
          <w:szCs w:val="24"/>
        </w:rPr>
        <w:t xml:space="preserve">обеспечение защиты прав и свобод человека и гражданина при </w:t>
      </w:r>
      <w:r w:rsidR="000C2EA8" w:rsidRPr="00477756">
        <w:rPr>
          <w:rFonts w:ascii="Times New Roman" w:hAnsi="Times New Roman"/>
          <w:sz w:val="24"/>
          <w:szCs w:val="24"/>
        </w:rPr>
        <w:t>о</w:t>
      </w:r>
      <w:r w:rsidRPr="00477756">
        <w:rPr>
          <w:rFonts w:ascii="Times New Roman" w:hAnsi="Times New Roman"/>
          <w:sz w:val="24"/>
          <w:szCs w:val="24"/>
        </w:rPr>
        <w:t>бработке его персональных данных, в том числе защиты прав на неприкосновенность частной жизни, личную и семейную тайну;</w:t>
      </w:r>
    </w:p>
    <w:p w:rsidR="005A2805" w:rsidRPr="00477756" w:rsidRDefault="005A2805" w:rsidP="00477756">
      <w:pPr>
        <w:pStyle w:val="a3"/>
        <w:numPr>
          <w:ilvl w:val="0"/>
          <w:numId w:val="14"/>
        </w:numPr>
        <w:tabs>
          <w:tab w:val="left" w:pos="993"/>
        </w:tabs>
        <w:spacing w:after="0" w:line="360" w:lineRule="auto"/>
        <w:ind w:left="0" w:firstLine="709"/>
        <w:jc w:val="both"/>
        <w:rPr>
          <w:rFonts w:ascii="Times New Roman" w:hAnsi="Times New Roman"/>
          <w:sz w:val="24"/>
          <w:szCs w:val="24"/>
        </w:rPr>
      </w:pPr>
      <w:r w:rsidRPr="00477756">
        <w:rPr>
          <w:rFonts w:ascii="Times New Roman" w:hAnsi="Times New Roman"/>
          <w:sz w:val="24"/>
          <w:szCs w:val="24"/>
        </w:rPr>
        <w:t>установление ответственности работников, имеющих доступ к персональным данным, за невыполнение требований норм, регулирующих обработку и защиту ПД;</w:t>
      </w:r>
    </w:p>
    <w:p w:rsidR="008854D0" w:rsidRDefault="005A2805" w:rsidP="00B44521">
      <w:pPr>
        <w:pStyle w:val="a3"/>
        <w:numPr>
          <w:ilvl w:val="0"/>
          <w:numId w:val="14"/>
        </w:numPr>
        <w:tabs>
          <w:tab w:val="left" w:pos="993"/>
        </w:tabs>
        <w:spacing w:after="0" w:line="360" w:lineRule="auto"/>
        <w:ind w:left="0" w:firstLine="709"/>
        <w:jc w:val="both"/>
      </w:pPr>
      <w:r w:rsidRPr="00477756">
        <w:rPr>
          <w:rFonts w:ascii="Times New Roman" w:hAnsi="Times New Roman"/>
          <w:sz w:val="24"/>
          <w:szCs w:val="24"/>
        </w:rPr>
        <w:t xml:space="preserve">приведение деятельности по </w:t>
      </w:r>
      <w:r w:rsidR="000C2EA8" w:rsidRPr="00477756">
        <w:rPr>
          <w:rFonts w:ascii="Times New Roman" w:hAnsi="Times New Roman"/>
          <w:sz w:val="24"/>
          <w:szCs w:val="24"/>
        </w:rPr>
        <w:t>о</w:t>
      </w:r>
      <w:r w:rsidRPr="00477756">
        <w:rPr>
          <w:rFonts w:ascii="Times New Roman" w:hAnsi="Times New Roman"/>
          <w:sz w:val="24"/>
          <w:szCs w:val="24"/>
        </w:rPr>
        <w:t>бработке ПД</w:t>
      </w:r>
      <w:r w:rsidR="00337F8B" w:rsidRPr="00CF580F">
        <w:rPr>
          <w:rFonts w:ascii="Times New Roman" w:hAnsi="Times New Roman"/>
          <w:sz w:val="24"/>
          <w:szCs w:val="24"/>
        </w:rPr>
        <w:t xml:space="preserve"> </w:t>
      </w:r>
      <w:r w:rsidRPr="00477756">
        <w:rPr>
          <w:rFonts w:ascii="Times New Roman" w:hAnsi="Times New Roman"/>
          <w:sz w:val="24"/>
          <w:szCs w:val="24"/>
        </w:rPr>
        <w:t>в соответствие с требованиями законодательства по защите ПД.</w:t>
      </w:r>
      <w:r w:rsidR="000C2EA8" w:rsidRPr="000C2EA8">
        <w:t xml:space="preserve"> </w:t>
      </w:r>
    </w:p>
    <w:p w:rsidR="008854D0" w:rsidRDefault="008854D0" w:rsidP="000C2EA8">
      <w:pPr>
        <w:spacing w:after="0" w:line="360" w:lineRule="auto"/>
        <w:ind w:firstLine="709"/>
        <w:jc w:val="both"/>
      </w:pPr>
    </w:p>
    <w:p w:rsidR="00B8139D" w:rsidRDefault="00B8139D" w:rsidP="000479A1">
      <w:pPr>
        <w:spacing w:after="0" w:line="360" w:lineRule="auto"/>
        <w:ind w:firstLine="709"/>
        <w:jc w:val="both"/>
        <w:rPr>
          <w:rFonts w:ascii="Times New Roman" w:hAnsi="Times New Roman"/>
          <w:b/>
          <w:sz w:val="24"/>
          <w:szCs w:val="24"/>
        </w:rPr>
      </w:pPr>
    </w:p>
    <w:p w:rsidR="00B8139D" w:rsidRDefault="00B8139D" w:rsidP="000479A1">
      <w:pPr>
        <w:spacing w:after="0" w:line="360" w:lineRule="auto"/>
        <w:ind w:firstLine="709"/>
        <w:jc w:val="both"/>
        <w:rPr>
          <w:rFonts w:ascii="Times New Roman" w:hAnsi="Times New Roman"/>
          <w:b/>
          <w:sz w:val="24"/>
          <w:szCs w:val="24"/>
        </w:rPr>
      </w:pPr>
    </w:p>
    <w:p w:rsidR="000C2EA8" w:rsidRPr="000C2EA8" w:rsidRDefault="00D67E1F" w:rsidP="000479A1">
      <w:pPr>
        <w:spacing w:after="0" w:line="360" w:lineRule="auto"/>
        <w:ind w:firstLine="709"/>
        <w:jc w:val="both"/>
        <w:rPr>
          <w:rFonts w:ascii="Times New Roman" w:hAnsi="Times New Roman"/>
          <w:b/>
          <w:sz w:val="24"/>
          <w:szCs w:val="24"/>
        </w:rPr>
      </w:pPr>
      <w:r>
        <w:rPr>
          <w:rFonts w:ascii="Times New Roman" w:hAnsi="Times New Roman"/>
          <w:b/>
          <w:sz w:val="24"/>
          <w:szCs w:val="24"/>
        </w:rPr>
        <w:lastRenderedPageBreak/>
        <w:t>3</w:t>
      </w:r>
      <w:r w:rsidR="00CF75AE">
        <w:rPr>
          <w:rFonts w:ascii="Times New Roman" w:hAnsi="Times New Roman"/>
          <w:b/>
          <w:sz w:val="24"/>
          <w:szCs w:val="24"/>
        </w:rPr>
        <w:t xml:space="preserve">.2. </w:t>
      </w:r>
      <w:r w:rsidR="000C2EA8" w:rsidRPr="000C2EA8">
        <w:rPr>
          <w:rFonts w:ascii="Times New Roman" w:hAnsi="Times New Roman"/>
          <w:b/>
          <w:sz w:val="24"/>
          <w:szCs w:val="24"/>
        </w:rPr>
        <w:t>Принципы обработки ПД</w:t>
      </w:r>
      <w:r w:rsidR="00CF75AE">
        <w:rPr>
          <w:rFonts w:ascii="Times New Roman" w:hAnsi="Times New Roman"/>
          <w:b/>
          <w:sz w:val="24"/>
          <w:szCs w:val="24"/>
        </w:rPr>
        <w:t>:</w:t>
      </w:r>
    </w:p>
    <w:p w:rsidR="000C2EA8" w:rsidRPr="00923964" w:rsidRDefault="000C2EA8" w:rsidP="00923964">
      <w:pPr>
        <w:pStyle w:val="a3"/>
        <w:numPr>
          <w:ilvl w:val="0"/>
          <w:numId w:val="1"/>
        </w:numPr>
        <w:tabs>
          <w:tab w:val="left" w:pos="993"/>
        </w:tabs>
        <w:spacing w:after="0" w:line="360" w:lineRule="auto"/>
        <w:ind w:left="0" w:firstLine="709"/>
        <w:jc w:val="both"/>
        <w:rPr>
          <w:rFonts w:ascii="Times New Roman" w:hAnsi="Times New Roman"/>
          <w:sz w:val="24"/>
          <w:szCs w:val="24"/>
        </w:rPr>
      </w:pPr>
      <w:r w:rsidRPr="00923964">
        <w:rPr>
          <w:rFonts w:ascii="Times New Roman" w:hAnsi="Times New Roman"/>
          <w:sz w:val="24"/>
          <w:szCs w:val="24"/>
        </w:rPr>
        <w:t>Обработка персональных данных должна осуществляться на законном и справедливом основании.</w:t>
      </w:r>
    </w:p>
    <w:p w:rsidR="000C2EA8" w:rsidRPr="00923964" w:rsidRDefault="000C2EA8" w:rsidP="00923964">
      <w:pPr>
        <w:pStyle w:val="a3"/>
        <w:numPr>
          <w:ilvl w:val="0"/>
          <w:numId w:val="1"/>
        </w:numPr>
        <w:tabs>
          <w:tab w:val="left" w:pos="993"/>
        </w:tabs>
        <w:spacing w:after="0" w:line="360" w:lineRule="auto"/>
        <w:ind w:left="0" w:firstLine="709"/>
        <w:jc w:val="both"/>
        <w:rPr>
          <w:rFonts w:ascii="Times New Roman" w:hAnsi="Times New Roman"/>
          <w:sz w:val="24"/>
          <w:szCs w:val="24"/>
        </w:rPr>
      </w:pPr>
      <w:r w:rsidRPr="00923964">
        <w:rPr>
          <w:rFonts w:ascii="Times New Roman" w:hAnsi="Times New Roman"/>
          <w:sz w:val="24"/>
          <w:szCs w:val="24"/>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C2EA8" w:rsidRPr="00923964" w:rsidRDefault="000C2EA8" w:rsidP="00923964">
      <w:pPr>
        <w:pStyle w:val="a3"/>
        <w:numPr>
          <w:ilvl w:val="0"/>
          <w:numId w:val="1"/>
        </w:numPr>
        <w:tabs>
          <w:tab w:val="left" w:pos="993"/>
        </w:tabs>
        <w:spacing w:after="0" w:line="360" w:lineRule="auto"/>
        <w:ind w:left="0" w:firstLine="709"/>
        <w:jc w:val="both"/>
        <w:rPr>
          <w:rFonts w:ascii="Times New Roman" w:hAnsi="Times New Roman"/>
          <w:sz w:val="24"/>
          <w:szCs w:val="24"/>
        </w:rPr>
      </w:pPr>
      <w:r w:rsidRPr="00923964">
        <w:rPr>
          <w:rFonts w:ascii="Times New Roman" w:hAnsi="Times New Roman"/>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0C2EA8" w:rsidRPr="00923964" w:rsidRDefault="000C2EA8" w:rsidP="00923964">
      <w:pPr>
        <w:pStyle w:val="a3"/>
        <w:numPr>
          <w:ilvl w:val="0"/>
          <w:numId w:val="1"/>
        </w:numPr>
        <w:tabs>
          <w:tab w:val="left" w:pos="993"/>
        </w:tabs>
        <w:spacing w:after="0" w:line="360" w:lineRule="auto"/>
        <w:ind w:left="0" w:firstLine="709"/>
        <w:jc w:val="both"/>
        <w:rPr>
          <w:rFonts w:ascii="Times New Roman" w:hAnsi="Times New Roman"/>
          <w:sz w:val="24"/>
          <w:szCs w:val="24"/>
        </w:rPr>
      </w:pPr>
      <w:r w:rsidRPr="00923964">
        <w:rPr>
          <w:rFonts w:ascii="Times New Roman" w:hAnsi="Times New Roman"/>
          <w:sz w:val="24"/>
          <w:szCs w:val="24"/>
        </w:rPr>
        <w:t>Обработке подлежат только персональные данные, которые отвечают целям их обработки.</w:t>
      </w:r>
    </w:p>
    <w:p w:rsidR="000C2EA8" w:rsidRPr="00923964" w:rsidRDefault="000C2EA8" w:rsidP="00923964">
      <w:pPr>
        <w:pStyle w:val="a3"/>
        <w:numPr>
          <w:ilvl w:val="0"/>
          <w:numId w:val="1"/>
        </w:numPr>
        <w:tabs>
          <w:tab w:val="left" w:pos="993"/>
        </w:tabs>
        <w:spacing w:after="0" w:line="360" w:lineRule="auto"/>
        <w:ind w:left="0" w:firstLine="709"/>
        <w:jc w:val="both"/>
        <w:rPr>
          <w:rFonts w:ascii="Times New Roman" w:hAnsi="Times New Roman"/>
          <w:sz w:val="24"/>
          <w:szCs w:val="24"/>
        </w:rPr>
      </w:pPr>
      <w:r w:rsidRPr="00923964">
        <w:rPr>
          <w:rFonts w:ascii="Times New Roman" w:hAnsi="Times New Roman"/>
          <w:sz w:val="24"/>
          <w:szCs w:val="24"/>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23964" w:rsidRPr="00923964" w:rsidRDefault="000C2EA8" w:rsidP="00923964">
      <w:pPr>
        <w:pStyle w:val="a3"/>
        <w:numPr>
          <w:ilvl w:val="0"/>
          <w:numId w:val="1"/>
        </w:numPr>
        <w:tabs>
          <w:tab w:val="left" w:pos="993"/>
        </w:tabs>
        <w:spacing w:after="0" w:line="360" w:lineRule="auto"/>
        <w:ind w:left="0" w:firstLine="709"/>
        <w:jc w:val="both"/>
        <w:rPr>
          <w:rFonts w:ascii="Times New Roman" w:hAnsi="Times New Roman"/>
          <w:sz w:val="24"/>
          <w:szCs w:val="24"/>
        </w:rPr>
      </w:pPr>
      <w:r w:rsidRPr="00923964">
        <w:rPr>
          <w:rFonts w:ascii="Times New Roman" w:hAnsi="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w:t>
      </w:r>
      <w:r w:rsidR="00923964" w:rsidRPr="00923964">
        <w:rPr>
          <w:rFonts w:ascii="Times New Roman" w:hAnsi="Times New Roman"/>
          <w:sz w:val="24"/>
          <w:szCs w:val="24"/>
        </w:rPr>
        <w:t>ю неполных или неточных данных.</w:t>
      </w:r>
    </w:p>
    <w:p w:rsidR="000C2EA8" w:rsidRDefault="000C2EA8" w:rsidP="00923964">
      <w:pPr>
        <w:pStyle w:val="a3"/>
        <w:numPr>
          <w:ilvl w:val="0"/>
          <w:numId w:val="1"/>
        </w:numPr>
        <w:tabs>
          <w:tab w:val="left" w:pos="993"/>
        </w:tabs>
        <w:spacing w:after="0" w:line="360" w:lineRule="auto"/>
        <w:ind w:left="0" w:firstLine="709"/>
        <w:jc w:val="both"/>
        <w:rPr>
          <w:rFonts w:ascii="Times New Roman" w:hAnsi="Times New Roman"/>
          <w:sz w:val="24"/>
          <w:szCs w:val="24"/>
        </w:rPr>
      </w:pPr>
      <w:r w:rsidRPr="00923964">
        <w:rPr>
          <w:rFonts w:ascii="Times New Roman" w:hAnsi="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F75AE" w:rsidRDefault="00CF75AE" w:rsidP="00CF75AE">
      <w:pPr>
        <w:pStyle w:val="a3"/>
        <w:tabs>
          <w:tab w:val="left" w:pos="993"/>
        </w:tabs>
        <w:spacing w:after="0" w:line="360" w:lineRule="auto"/>
        <w:ind w:left="709"/>
        <w:jc w:val="both"/>
        <w:rPr>
          <w:rFonts w:ascii="Times New Roman" w:hAnsi="Times New Roman"/>
          <w:sz w:val="24"/>
          <w:szCs w:val="24"/>
        </w:rPr>
      </w:pPr>
    </w:p>
    <w:p w:rsidR="00923964" w:rsidRPr="00CF75AE" w:rsidRDefault="00D67E1F" w:rsidP="00CF75AE">
      <w:pPr>
        <w:tabs>
          <w:tab w:val="left" w:pos="993"/>
        </w:tabs>
        <w:spacing w:after="0" w:line="360" w:lineRule="auto"/>
        <w:ind w:left="709"/>
        <w:jc w:val="both"/>
        <w:rPr>
          <w:rFonts w:ascii="Times New Roman" w:hAnsi="Times New Roman"/>
          <w:b/>
          <w:sz w:val="24"/>
          <w:szCs w:val="24"/>
        </w:rPr>
      </w:pPr>
      <w:r>
        <w:rPr>
          <w:rFonts w:ascii="Times New Roman" w:hAnsi="Times New Roman"/>
          <w:b/>
          <w:sz w:val="24"/>
          <w:szCs w:val="24"/>
        </w:rPr>
        <w:t>3</w:t>
      </w:r>
      <w:r w:rsidR="00CF75AE" w:rsidRPr="00CF75AE">
        <w:rPr>
          <w:rFonts w:ascii="Times New Roman" w:hAnsi="Times New Roman"/>
          <w:b/>
          <w:sz w:val="24"/>
          <w:szCs w:val="24"/>
        </w:rPr>
        <w:t>.</w:t>
      </w:r>
      <w:r w:rsidR="00CF75AE">
        <w:rPr>
          <w:rFonts w:ascii="Times New Roman" w:hAnsi="Times New Roman"/>
          <w:b/>
          <w:sz w:val="24"/>
          <w:szCs w:val="24"/>
        </w:rPr>
        <w:t xml:space="preserve">3. </w:t>
      </w:r>
      <w:r w:rsidR="00923964" w:rsidRPr="00CF75AE">
        <w:rPr>
          <w:rFonts w:ascii="Times New Roman" w:hAnsi="Times New Roman"/>
          <w:b/>
          <w:sz w:val="24"/>
          <w:szCs w:val="24"/>
        </w:rPr>
        <w:t>Нормативные ссылки</w:t>
      </w:r>
    </w:p>
    <w:p w:rsidR="00923964" w:rsidRPr="00923964" w:rsidRDefault="00923964" w:rsidP="002814C0">
      <w:pPr>
        <w:tabs>
          <w:tab w:val="left" w:pos="993"/>
        </w:tabs>
        <w:spacing w:after="0" w:line="360" w:lineRule="auto"/>
        <w:ind w:firstLine="709"/>
        <w:jc w:val="both"/>
        <w:rPr>
          <w:rFonts w:ascii="Times New Roman" w:hAnsi="Times New Roman"/>
          <w:sz w:val="24"/>
          <w:szCs w:val="24"/>
        </w:rPr>
      </w:pPr>
      <w:r w:rsidRPr="00923964">
        <w:rPr>
          <w:rFonts w:ascii="Times New Roman" w:hAnsi="Times New Roman"/>
          <w:sz w:val="24"/>
          <w:szCs w:val="24"/>
        </w:rPr>
        <w:t>Данные Правила разработаны с учетом требований следующих законодательных и нормативных актов:</w:t>
      </w:r>
    </w:p>
    <w:p w:rsidR="00923964" w:rsidRPr="00923964" w:rsidRDefault="00923964" w:rsidP="00923964">
      <w:pPr>
        <w:pStyle w:val="a3"/>
        <w:numPr>
          <w:ilvl w:val="0"/>
          <w:numId w:val="2"/>
        </w:numPr>
        <w:tabs>
          <w:tab w:val="left" w:pos="993"/>
        </w:tabs>
        <w:spacing w:after="0" w:line="360" w:lineRule="auto"/>
        <w:ind w:left="0" w:firstLine="709"/>
        <w:jc w:val="both"/>
        <w:rPr>
          <w:rFonts w:ascii="Times New Roman" w:hAnsi="Times New Roman"/>
          <w:sz w:val="24"/>
          <w:szCs w:val="24"/>
        </w:rPr>
      </w:pPr>
      <w:r w:rsidRPr="00923964">
        <w:rPr>
          <w:rFonts w:ascii="Times New Roman" w:hAnsi="Times New Roman"/>
          <w:sz w:val="24"/>
          <w:szCs w:val="24"/>
        </w:rPr>
        <w:t>Федеральный закон от 27.07.2006 № 152-ФЗ «О персональных данных»;</w:t>
      </w:r>
    </w:p>
    <w:p w:rsidR="00923964" w:rsidRPr="00923964" w:rsidRDefault="00923964" w:rsidP="00923964">
      <w:pPr>
        <w:pStyle w:val="a3"/>
        <w:numPr>
          <w:ilvl w:val="0"/>
          <w:numId w:val="2"/>
        </w:numPr>
        <w:tabs>
          <w:tab w:val="left" w:pos="993"/>
        </w:tabs>
        <w:spacing w:after="0" w:line="360" w:lineRule="auto"/>
        <w:ind w:left="0" w:firstLine="709"/>
        <w:jc w:val="both"/>
        <w:rPr>
          <w:rFonts w:ascii="Times New Roman" w:hAnsi="Times New Roman"/>
          <w:sz w:val="24"/>
          <w:szCs w:val="24"/>
        </w:rPr>
      </w:pPr>
      <w:r w:rsidRPr="00923964">
        <w:rPr>
          <w:rFonts w:ascii="Times New Roman" w:hAnsi="Times New Roman"/>
          <w:sz w:val="24"/>
          <w:szCs w:val="24"/>
        </w:rPr>
        <w:t>Федеральный закон от 27.07.2006 № 149-ФЗ «Об информации, информационных технологиях и о защите информации»;</w:t>
      </w:r>
    </w:p>
    <w:p w:rsidR="00923964" w:rsidRPr="00923964" w:rsidRDefault="00923964" w:rsidP="00923964">
      <w:pPr>
        <w:pStyle w:val="a3"/>
        <w:numPr>
          <w:ilvl w:val="0"/>
          <w:numId w:val="2"/>
        </w:numPr>
        <w:tabs>
          <w:tab w:val="left" w:pos="993"/>
        </w:tabs>
        <w:spacing w:after="0" w:line="360" w:lineRule="auto"/>
        <w:ind w:left="0" w:firstLine="709"/>
        <w:jc w:val="both"/>
        <w:rPr>
          <w:rFonts w:ascii="Times New Roman" w:hAnsi="Times New Roman"/>
          <w:sz w:val="24"/>
          <w:szCs w:val="24"/>
        </w:rPr>
      </w:pPr>
      <w:r w:rsidRPr="00923964">
        <w:rPr>
          <w:rFonts w:ascii="Times New Roman" w:hAnsi="Times New Roman"/>
          <w:sz w:val="24"/>
          <w:szCs w:val="24"/>
        </w:rPr>
        <w:t>Федеральный закон от 19.12.2005 №160-ФЗ «О ратификации Конвенции Совета Европы о защите физических лиц при автоматизированной Обработке персональных данных»;</w:t>
      </w:r>
    </w:p>
    <w:p w:rsidR="00923964" w:rsidRDefault="00923964" w:rsidP="00923964">
      <w:pPr>
        <w:pStyle w:val="a3"/>
        <w:numPr>
          <w:ilvl w:val="0"/>
          <w:numId w:val="2"/>
        </w:numPr>
        <w:tabs>
          <w:tab w:val="left" w:pos="993"/>
        </w:tabs>
        <w:spacing w:after="0" w:line="360" w:lineRule="auto"/>
        <w:ind w:left="0" w:firstLine="709"/>
        <w:jc w:val="both"/>
        <w:rPr>
          <w:rFonts w:ascii="Times New Roman" w:hAnsi="Times New Roman"/>
          <w:sz w:val="24"/>
          <w:szCs w:val="24"/>
        </w:rPr>
      </w:pPr>
      <w:r w:rsidRPr="00923964">
        <w:rPr>
          <w:rFonts w:ascii="Times New Roman" w:hAnsi="Times New Roman"/>
          <w:sz w:val="24"/>
          <w:szCs w:val="24"/>
        </w:rPr>
        <w:t>Трудовой Кодекс</w:t>
      </w:r>
      <w:r w:rsidR="00AB44B9">
        <w:rPr>
          <w:rFonts w:ascii="Times New Roman" w:hAnsi="Times New Roman"/>
          <w:sz w:val="24"/>
          <w:szCs w:val="24"/>
        </w:rPr>
        <w:t xml:space="preserve"> Российской Федерации от 30.12.</w:t>
      </w:r>
      <w:r w:rsidRPr="00923964">
        <w:rPr>
          <w:rFonts w:ascii="Times New Roman" w:hAnsi="Times New Roman"/>
          <w:sz w:val="24"/>
          <w:szCs w:val="24"/>
        </w:rPr>
        <w:t>2001 № 197-ФЗ;</w:t>
      </w:r>
    </w:p>
    <w:p w:rsidR="00946CAD" w:rsidRPr="00946CAD" w:rsidRDefault="00946CAD" w:rsidP="00946CAD">
      <w:pPr>
        <w:pStyle w:val="a3"/>
        <w:numPr>
          <w:ilvl w:val="0"/>
          <w:numId w:val="2"/>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Приказ ФСТЭК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923964" w:rsidRPr="00923964" w:rsidRDefault="00923964" w:rsidP="00923964">
      <w:pPr>
        <w:pStyle w:val="a3"/>
        <w:numPr>
          <w:ilvl w:val="0"/>
          <w:numId w:val="2"/>
        </w:numPr>
        <w:tabs>
          <w:tab w:val="left" w:pos="993"/>
        </w:tabs>
        <w:spacing w:after="0" w:line="360" w:lineRule="auto"/>
        <w:ind w:left="0" w:firstLine="709"/>
        <w:jc w:val="both"/>
        <w:rPr>
          <w:rFonts w:ascii="Times New Roman" w:hAnsi="Times New Roman"/>
          <w:sz w:val="24"/>
          <w:szCs w:val="24"/>
        </w:rPr>
      </w:pPr>
      <w:r w:rsidRPr="00923964">
        <w:rPr>
          <w:rFonts w:ascii="Times New Roman" w:hAnsi="Times New Roman"/>
          <w:sz w:val="24"/>
          <w:szCs w:val="24"/>
        </w:rPr>
        <w:t xml:space="preserve">Постановление Правительства Российской Федерации от 15.09.2008 </w:t>
      </w:r>
      <w:r w:rsidR="002814C0">
        <w:rPr>
          <w:rFonts w:ascii="Times New Roman" w:hAnsi="Times New Roman"/>
          <w:sz w:val="24"/>
          <w:szCs w:val="24"/>
        </w:rPr>
        <w:t>№</w:t>
      </w:r>
      <w:r w:rsidRPr="00923964">
        <w:rPr>
          <w:rFonts w:ascii="Times New Roman" w:hAnsi="Times New Roman"/>
          <w:sz w:val="24"/>
          <w:szCs w:val="24"/>
        </w:rPr>
        <w:t xml:space="preserve"> 687 «Об утверждении Положения об особенностях Обработки персональных данных, осуществляемой без использования средств автоматизации»;</w:t>
      </w:r>
    </w:p>
    <w:p w:rsidR="00D83853" w:rsidRDefault="00923964" w:rsidP="00D83853">
      <w:pPr>
        <w:pStyle w:val="a3"/>
        <w:numPr>
          <w:ilvl w:val="0"/>
          <w:numId w:val="2"/>
        </w:numPr>
        <w:tabs>
          <w:tab w:val="left" w:pos="993"/>
        </w:tabs>
        <w:spacing w:after="0" w:line="360" w:lineRule="auto"/>
        <w:ind w:left="0" w:firstLine="709"/>
        <w:jc w:val="both"/>
        <w:rPr>
          <w:rFonts w:ascii="Times New Roman" w:hAnsi="Times New Roman"/>
          <w:sz w:val="24"/>
          <w:szCs w:val="24"/>
        </w:rPr>
      </w:pPr>
      <w:r w:rsidRPr="00923964">
        <w:rPr>
          <w:rFonts w:ascii="Times New Roman" w:hAnsi="Times New Roman"/>
          <w:sz w:val="24"/>
          <w:szCs w:val="24"/>
        </w:rPr>
        <w:t xml:space="preserve">Постановление Правительства РФ от 06.07.2008 </w:t>
      </w:r>
      <w:r w:rsidR="002814C0">
        <w:rPr>
          <w:rFonts w:ascii="Times New Roman" w:hAnsi="Times New Roman"/>
          <w:sz w:val="24"/>
          <w:szCs w:val="24"/>
        </w:rPr>
        <w:t>№</w:t>
      </w:r>
      <w:r w:rsidRPr="00923964">
        <w:rPr>
          <w:rFonts w:ascii="Times New Roman" w:hAnsi="Times New Roman"/>
          <w:sz w:val="24"/>
          <w:szCs w:val="24"/>
        </w:rPr>
        <w:t xml:space="preserve">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D83853" w:rsidRDefault="00D83853" w:rsidP="00D83853">
      <w:pPr>
        <w:pStyle w:val="a3"/>
        <w:numPr>
          <w:ilvl w:val="0"/>
          <w:numId w:val="2"/>
        </w:numPr>
        <w:tabs>
          <w:tab w:val="left" w:pos="993"/>
        </w:tabs>
        <w:spacing w:after="0" w:line="360" w:lineRule="auto"/>
        <w:ind w:left="0" w:firstLine="709"/>
        <w:jc w:val="both"/>
        <w:rPr>
          <w:rFonts w:ascii="Times New Roman" w:hAnsi="Times New Roman"/>
          <w:sz w:val="24"/>
          <w:szCs w:val="24"/>
        </w:rPr>
      </w:pPr>
      <w:r w:rsidRPr="00D83853">
        <w:rPr>
          <w:rFonts w:ascii="Times New Roman" w:hAnsi="Times New Roman"/>
          <w:sz w:val="24"/>
          <w:szCs w:val="24"/>
        </w:rPr>
        <w:t>Постановление Правительства РФ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w:t>
      </w:r>
      <w:r w:rsidR="00A76109">
        <w:rPr>
          <w:rFonts w:ascii="Times New Roman" w:hAnsi="Times New Roman"/>
          <w:sz w:val="24"/>
          <w:szCs w:val="24"/>
        </w:rPr>
        <w:t>ми или муниципальными органами»;</w:t>
      </w:r>
    </w:p>
    <w:p w:rsidR="00A76109" w:rsidRDefault="00A76109" w:rsidP="00A76109">
      <w:pPr>
        <w:pStyle w:val="a3"/>
        <w:numPr>
          <w:ilvl w:val="0"/>
          <w:numId w:val="2"/>
        </w:numPr>
        <w:tabs>
          <w:tab w:val="left" w:pos="993"/>
        </w:tabs>
        <w:spacing w:after="0" w:line="360" w:lineRule="auto"/>
        <w:ind w:left="0" w:firstLine="709"/>
        <w:jc w:val="both"/>
        <w:rPr>
          <w:rFonts w:ascii="Times New Roman" w:hAnsi="Times New Roman"/>
          <w:sz w:val="24"/>
          <w:szCs w:val="24"/>
        </w:rPr>
      </w:pPr>
      <w:r w:rsidRPr="00A91F7A">
        <w:rPr>
          <w:rFonts w:ascii="Times New Roman" w:hAnsi="Times New Roman"/>
          <w:sz w:val="24"/>
          <w:szCs w:val="24"/>
        </w:rPr>
        <w:t>Постановление Правительства РФ № 1119 от 01.11.2012 «Об утверждении требований к защите персональных данных при их обработке в информационных системах персональных данных»;</w:t>
      </w:r>
    </w:p>
    <w:p w:rsidR="00A76109" w:rsidRDefault="00A76109" w:rsidP="00A76109">
      <w:pPr>
        <w:pStyle w:val="a3"/>
        <w:numPr>
          <w:ilvl w:val="0"/>
          <w:numId w:val="2"/>
        </w:numPr>
        <w:tabs>
          <w:tab w:val="left" w:pos="993"/>
        </w:tabs>
        <w:spacing w:after="0" w:line="360" w:lineRule="auto"/>
        <w:ind w:left="0" w:firstLine="709"/>
        <w:jc w:val="both"/>
        <w:rPr>
          <w:rFonts w:ascii="Times New Roman" w:hAnsi="Times New Roman"/>
          <w:sz w:val="24"/>
          <w:szCs w:val="24"/>
        </w:rPr>
      </w:pPr>
      <w:r w:rsidRPr="00A91F7A">
        <w:rPr>
          <w:rFonts w:ascii="Times New Roman" w:hAnsi="Times New Roman"/>
          <w:sz w:val="24"/>
          <w:szCs w:val="24"/>
        </w:rPr>
        <w:t>Информационное сообщение об особенностях защиты персональных данных при их обработке в информационных системах персональных данных и сертификации средств защиты информации, предназначенных для защиты персональных данных от</w:t>
      </w:r>
      <w:r w:rsidR="00E34B56">
        <w:rPr>
          <w:rFonts w:ascii="Times New Roman" w:hAnsi="Times New Roman"/>
          <w:sz w:val="24"/>
          <w:szCs w:val="24"/>
        </w:rPr>
        <w:t xml:space="preserve"> 20 ноября 2012 г. № </w:t>
      </w:r>
      <w:r>
        <w:rPr>
          <w:rFonts w:ascii="Times New Roman" w:hAnsi="Times New Roman"/>
          <w:sz w:val="24"/>
          <w:szCs w:val="24"/>
        </w:rPr>
        <w:t>240/24/4</w:t>
      </w:r>
      <w:r w:rsidRPr="00AC295B">
        <w:rPr>
          <w:rFonts w:ascii="Times New Roman" w:hAnsi="Times New Roman"/>
          <w:sz w:val="24"/>
          <w:szCs w:val="24"/>
        </w:rPr>
        <w:t>6</w:t>
      </w:r>
      <w:r w:rsidR="00AC295B">
        <w:rPr>
          <w:rFonts w:ascii="Times New Roman" w:hAnsi="Times New Roman"/>
          <w:sz w:val="24"/>
          <w:szCs w:val="24"/>
        </w:rPr>
        <w:t>69;</w:t>
      </w:r>
    </w:p>
    <w:p w:rsidR="00AC295B" w:rsidRPr="00AB44B9" w:rsidRDefault="00AC295B" w:rsidP="00AB44B9">
      <w:pPr>
        <w:pStyle w:val="a3"/>
        <w:numPr>
          <w:ilvl w:val="0"/>
          <w:numId w:val="2"/>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Информационное сообщение по вопросам защиты информации и обеспечения безопасности персон</w:t>
      </w:r>
      <w:r w:rsidR="00AB44B9">
        <w:rPr>
          <w:rFonts w:ascii="Times New Roman" w:hAnsi="Times New Roman"/>
          <w:sz w:val="24"/>
          <w:szCs w:val="24"/>
        </w:rPr>
        <w:t xml:space="preserve">альных данных при их обработке в информационных системах в связи с изданием приказа ФСТЭК России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 и приказа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r w:rsidR="00E34B56">
        <w:rPr>
          <w:rFonts w:ascii="Times New Roman" w:hAnsi="Times New Roman"/>
          <w:sz w:val="24"/>
          <w:szCs w:val="24"/>
        </w:rPr>
        <w:t>от 15 июля 2013 г. №</w:t>
      </w:r>
      <w:r w:rsidRPr="00AB44B9">
        <w:rPr>
          <w:rFonts w:ascii="Times New Roman" w:hAnsi="Times New Roman"/>
          <w:sz w:val="24"/>
          <w:szCs w:val="24"/>
        </w:rPr>
        <w:t xml:space="preserve"> 240/22/2637</w:t>
      </w:r>
      <w:r w:rsidR="00AB44B9">
        <w:rPr>
          <w:rFonts w:ascii="Times New Roman" w:hAnsi="Times New Roman"/>
          <w:sz w:val="24"/>
          <w:szCs w:val="24"/>
        </w:rPr>
        <w:t>.</w:t>
      </w:r>
    </w:p>
    <w:p w:rsidR="00CF75AE" w:rsidRDefault="002814C0" w:rsidP="00800DE3">
      <w:pPr>
        <w:tabs>
          <w:tab w:val="left" w:pos="993"/>
        </w:tabs>
        <w:spacing w:after="0" w:line="360" w:lineRule="auto"/>
        <w:jc w:val="both"/>
        <w:rPr>
          <w:rFonts w:ascii="Times New Roman" w:hAnsi="Times New Roman"/>
          <w:b/>
          <w:sz w:val="24"/>
          <w:szCs w:val="24"/>
        </w:rPr>
      </w:pPr>
      <w:r w:rsidRPr="002814C0">
        <w:rPr>
          <w:rFonts w:ascii="Times New Roman" w:hAnsi="Times New Roman"/>
          <w:b/>
          <w:sz w:val="24"/>
          <w:szCs w:val="24"/>
        </w:rPr>
        <w:tab/>
      </w:r>
      <w:r w:rsidR="000C2EA8" w:rsidRPr="006579DD">
        <w:rPr>
          <w:rFonts w:ascii="Times New Roman" w:hAnsi="Times New Roman"/>
          <w:b/>
          <w:sz w:val="24"/>
          <w:szCs w:val="24"/>
        </w:rPr>
        <w:tab/>
      </w:r>
    </w:p>
    <w:p w:rsidR="005A2805" w:rsidRPr="00CF75AE" w:rsidRDefault="006579DD" w:rsidP="00A14989">
      <w:pPr>
        <w:pStyle w:val="a3"/>
        <w:numPr>
          <w:ilvl w:val="0"/>
          <w:numId w:val="13"/>
        </w:numPr>
        <w:tabs>
          <w:tab w:val="left" w:pos="709"/>
          <w:tab w:val="left" w:pos="1134"/>
        </w:tabs>
        <w:spacing w:after="0"/>
        <w:ind w:left="0" w:firstLine="709"/>
        <w:rPr>
          <w:rFonts w:ascii="Times New Roman" w:hAnsi="Times New Roman"/>
          <w:b/>
          <w:sz w:val="24"/>
          <w:szCs w:val="24"/>
        </w:rPr>
      </w:pPr>
      <w:r w:rsidRPr="00CF75AE">
        <w:rPr>
          <w:rFonts w:ascii="Times New Roman" w:hAnsi="Times New Roman"/>
          <w:b/>
          <w:sz w:val="24"/>
          <w:szCs w:val="24"/>
        </w:rPr>
        <w:t>Перечень участников процесса, их ответственность и функции</w:t>
      </w:r>
    </w:p>
    <w:p w:rsidR="006579DD" w:rsidRDefault="006579DD" w:rsidP="002E5DA0">
      <w:pPr>
        <w:tabs>
          <w:tab w:val="left" w:pos="1094"/>
        </w:tabs>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3"/>
        <w:gridCol w:w="3474"/>
        <w:gridCol w:w="3474"/>
      </w:tblGrid>
      <w:tr w:rsidR="006579DD" w:rsidRPr="001C709B" w:rsidTr="001C709B">
        <w:trPr>
          <w:tblHeader/>
        </w:trPr>
        <w:tc>
          <w:tcPr>
            <w:tcW w:w="3473" w:type="dxa"/>
            <w:shd w:val="clear" w:color="auto" w:fill="auto"/>
          </w:tcPr>
          <w:p w:rsidR="006579DD" w:rsidRPr="001C709B" w:rsidRDefault="006579DD" w:rsidP="001C709B">
            <w:pPr>
              <w:spacing w:after="0" w:line="240" w:lineRule="auto"/>
              <w:jc w:val="center"/>
              <w:rPr>
                <w:rFonts w:ascii="Times New Roman" w:hAnsi="Times New Roman"/>
                <w:b/>
                <w:sz w:val="24"/>
                <w:szCs w:val="24"/>
              </w:rPr>
            </w:pPr>
            <w:r w:rsidRPr="001C709B">
              <w:rPr>
                <w:rFonts w:ascii="Times New Roman" w:hAnsi="Times New Roman"/>
                <w:b/>
                <w:sz w:val="24"/>
                <w:szCs w:val="24"/>
              </w:rPr>
              <w:t>Участник процесса</w:t>
            </w:r>
          </w:p>
        </w:tc>
        <w:tc>
          <w:tcPr>
            <w:tcW w:w="3474" w:type="dxa"/>
            <w:shd w:val="clear" w:color="auto" w:fill="auto"/>
          </w:tcPr>
          <w:p w:rsidR="006579DD" w:rsidRPr="001C709B" w:rsidRDefault="006579DD" w:rsidP="001C709B">
            <w:pPr>
              <w:spacing w:after="0" w:line="240" w:lineRule="auto"/>
              <w:jc w:val="center"/>
              <w:rPr>
                <w:rFonts w:ascii="Times New Roman" w:hAnsi="Times New Roman"/>
                <w:b/>
                <w:sz w:val="24"/>
                <w:szCs w:val="24"/>
              </w:rPr>
            </w:pPr>
            <w:r w:rsidRPr="001C709B">
              <w:rPr>
                <w:rFonts w:ascii="Times New Roman" w:hAnsi="Times New Roman"/>
                <w:b/>
                <w:sz w:val="24"/>
                <w:szCs w:val="24"/>
              </w:rPr>
              <w:t>Ответственность</w:t>
            </w:r>
          </w:p>
        </w:tc>
        <w:tc>
          <w:tcPr>
            <w:tcW w:w="3474" w:type="dxa"/>
            <w:shd w:val="clear" w:color="auto" w:fill="auto"/>
          </w:tcPr>
          <w:p w:rsidR="006579DD" w:rsidRPr="001C709B" w:rsidRDefault="006579DD" w:rsidP="001C709B">
            <w:pPr>
              <w:spacing w:after="0" w:line="240" w:lineRule="auto"/>
              <w:jc w:val="center"/>
              <w:rPr>
                <w:rFonts w:ascii="Times New Roman" w:hAnsi="Times New Roman"/>
                <w:b/>
                <w:sz w:val="24"/>
                <w:szCs w:val="24"/>
              </w:rPr>
            </w:pPr>
            <w:r w:rsidRPr="001C709B">
              <w:rPr>
                <w:rFonts w:ascii="Times New Roman" w:hAnsi="Times New Roman"/>
                <w:b/>
                <w:sz w:val="24"/>
                <w:szCs w:val="24"/>
              </w:rPr>
              <w:t>Функции</w:t>
            </w:r>
          </w:p>
        </w:tc>
      </w:tr>
      <w:tr w:rsidR="006579DD" w:rsidRPr="001C709B" w:rsidTr="001C709B">
        <w:tc>
          <w:tcPr>
            <w:tcW w:w="3473" w:type="dxa"/>
            <w:shd w:val="clear" w:color="auto" w:fill="auto"/>
          </w:tcPr>
          <w:p w:rsidR="006579DD" w:rsidRPr="001C709B" w:rsidRDefault="00B8139D" w:rsidP="001C709B">
            <w:pPr>
              <w:spacing w:after="0" w:line="240" w:lineRule="auto"/>
              <w:rPr>
                <w:rFonts w:ascii="Times New Roman" w:hAnsi="Times New Roman"/>
                <w:sz w:val="24"/>
                <w:szCs w:val="24"/>
              </w:rPr>
            </w:pPr>
            <w:r w:rsidRPr="001C709B">
              <w:rPr>
                <w:rFonts w:ascii="Times New Roman" w:hAnsi="Times New Roman"/>
                <w:sz w:val="24"/>
                <w:szCs w:val="24"/>
              </w:rPr>
              <w:t>Работники</w:t>
            </w:r>
            <w:r w:rsidR="006579DD" w:rsidRPr="001C709B">
              <w:rPr>
                <w:rFonts w:ascii="Times New Roman" w:hAnsi="Times New Roman"/>
                <w:sz w:val="24"/>
                <w:szCs w:val="24"/>
              </w:rPr>
              <w:t>, ответственные за ведение кадрового учета</w:t>
            </w:r>
          </w:p>
        </w:tc>
        <w:tc>
          <w:tcPr>
            <w:tcW w:w="3474" w:type="dxa"/>
            <w:shd w:val="clear" w:color="auto" w:fill="auto"/>
          </w:tcPr>
          <w:p w:rsidR="006579DD" w:rsidRPr="001C709B" w:rsidRDefault="006579DD" w:rsidP="001C709B">
            <w:pPr>
              <w:spacing w:after="0" w:line="240" w:lineRule="auto"/>
              <w:rPr>
                <w:rFonts w:ascii="Times New Roman" w:hAnsi="Times New Roman"/>
                <w:sz w:val="24"/>
                <w:szCs w:val="24"/>
              </w:rPr>
            </w:pPr>
            <w:r w:rsidRPr="001C709B">
              <w:rPr>
                <w:rFonts w:ascii="Times New Roman" w:hAnsi="Times New Roman"/>
                <w:sz w:val="24"/>
                <w:szCs w:val="24"/>
              </w:rPr>
              <w:t>Сохранение конфиденциальности П</w:t>
            </w:r>
            <w:r w:rsidR="004E08EA" w:rsidRPr="001C709B">
              <w:rPr>
                <w:rFonts w:ascii="Times New Roman" w:hAnsi="Times New Roman"/>
                <w:sz w:val="24"/>
                <w:szCs w:val="24"/>
              </w:rPr>
              <w:t>Д</w:t>
            </w:r>
            <w:r w:rsidRPr="001C709B">
              <w:rPr>
                <w:rFonts w:ascii="Times New Roman" w:hAnsi="Times New Roman"/>
                <w:sz w:val="24"/>
                <w:szCs w:val="24"/>
              </w:rPr>
              <w:t xml:space="preserve"> Работника и физических лиц, намеревающихся вступить в трудовые отношения с </w:t>
            </w:r>
            <w:r w:rsidR="00A76109" w:rsidRPr="001C709B">
              <w:rPr>
                <w:rFonts w:ascii="Times New Roman" w:hAnsi="Times New Roman"/>
                <w:sz w:val="24"/>
                <w:szCs w:val="24"/>
              </w:rPr>
              <w:lastRenderedPageBreak/>
              <w:t>Организацией</w:t>
            </w:r>
            <w:r w:rsidRPr="001C709B">
              <w:rPr>
                <w:rFonts w:ascii="Times New Roman" w:hAnsi="Times New Roman"/>
                <w:sz w:val="24"/>
                <w:szCs w:val="24"/>
              </w:rPr>
              <w:t>.</w:t>
            </w:r>
          </w:p>
          <w:p w:rsidR="006579DD" w:rsidRPr="001C709B" w:rsidRDefault="006579DD" w:rsidP="001C709B">
            <w:pPr>
              <w:spacing w:after="0" w:line="240" w:lineRule="auto"/>
              <w:rPr>
                <w:rFonts w:ascii="Times New Roman" w:hAnsi="Times New Roman"/>
                <w:sz w:val="24"/>
                <w:szCs w:val="24"/>
              </w:rPr>
            </w:pPr>
            <w:r w:rsidRPr="001C709B">
              <w:rPr>
                <w:rFonts w:ascii="Times New Roman" w:hAnsi="Times New Roman"/>
                <w:sz w:val="24"/>
                <w:szCs w:val="24"/>
              </w:rPr>
              <w:t>Получение согласия Субъекта П</w:t>
            </w:r>
            <w:r w:rsidR="004E08EA" w:rsidRPr="001C709B">
              <w:rPr>
                <w:rFonts w:ascii="Times New Roman" w:hAnsi="Times New Roman"/>
                <w:sz w:val="24"/>
                <w:szCs w:val="24"/>
              </w:rPr>
              <w:t>Д</w:t>
            </w:r>
            <w:r w:rsidRPr="001C709B">
              <w:rPr>
                <w:rFonts w:ascii="Times New Roman" w:hAnsi="Times New Roman"/>
                <w:sz w:val="24"/>
                <w:szCs w:val="24"/>
              </w:rPr>
              <w:t xml:space="preserve"> на обработку своих П</w:t>
            </w:r>
            <w:r w:rsidR="004E08EA" w:rsidRPr="001C709B">
              <w:rPr>
                <w:rFonts w:ascii="Times New Roman" w:hAnsi="Times New Roman"/>
                <w:sz w:val="24"/>
                <w:szCs w:val="24"/>
              </w:rPr>
              <w:t>Д</w:t>
            </w:r>
            <w:r w:rsidRPr="001C709B">
              <w:rPr>
                <w:rFonts w:ascii="Times New Roman" w:hAnsi="Times New Roman"/>
                <w:sz w:val="24"/>
                <w:szCs w:val="24"/>
              </w:rPr>
              <w:t>.</w:t>
            </w:r>
          </w:p>
        </w:tc>
        <w:tc>
          <w:tcPr>
            <w:tcW w:w="3474" w:type="dxa"/>
            <w:shd w:val="clear" w:color="auto" w:fill="auto"/>
          </w:tcPr>
          <w:p w:rsidR="006579DD" w:rsidRPr="001C709B" w:rsidRDefault="006579DD" w:rsidP="001C709B">
            <w:pPr>
              <w:spacing w:after="0" w:line="240" w:lineRule="auto"/>
              <w:rPr>
                <w:rFonts w:ascii="Times New Roman" w:hAnsi="Times New Roman"/>
                <w:sz w:val="24"/>
                <w:szCs w:val="24"/>
              </w:rPr>
            </w:pPr>
            <w:r w:rsidRPr="001C709B">
              <w:rPr>
                <w:rFonts w:ascii="Times New Roman" w:hAnsi="Times New Roman"/>
                <w:sz w:val="24"/>
                <w:szCs w:val="24"/>
              </w:rPr>
              <w:lastRenderedPageBreak/>
              <w:t>Обработка П</w:t>
            </w:r>
            <w:r w:rsidR="004E08EA" w:rsidRPr="001C709B">
              <w:rPr>
                <w:rFonts w:ascii="Times New Roman" w:hAnsi="Times New Roman"/>
                <w:sz w:val="24"/>
                <w:szCs w:val="24"/>
              </w:rPr>
              <w:t>Д</w:t>
            </w:r>
            <w:r w:rsidRPr="001C709B">
              <w:rPr>
                <w:rFonts w:ascii="Times New Roman" w:hAnsi="Times New Roman"/>
                <w:sz w:val="24"/>
                <w:szCs w:val="24"/>
              </w:rPr>
              <w:t xml:space="preserve"> Работника и физических лиц, намеревающихся вступить в трудовые отношения с </w:t>
            </w:r>
            <w:r w:rsidR="0090768B" w:rsidRPr="001C709B">
              <w:rPr>
                <w:rFonts w:ascii="Times New Roman" w:hAnsi="Times New Roman"/>
                <w:sz w:val="24"/>
                <w:szCs w:val="24"/>
              </w:rPr>
              <w:t>Организацией</w:t>
            </w:r>
          </w:p>
        </w:tc>
      </w:tr>
      <w:tr w:rsidR="006579DD" w:rsidRPr="001C709B" w:rsidTr="001C709B">
        <w:tc>
          <w:tcPr>
            <w:tcW w:w="3473" w:type="dxa"/>
            <w:shd w:val="clear" w:color="auto" w:fill="auto"/>
          </w:tcPr>
          <w:p w:rsidR="006579DD" w:rsidRPr="001C709B" w:rsidRDefault="006579DD" w:rsidP="001C709B">
            <w:pPr>
              <w:spacing w:after="0" w:line="240" w:lineRule="auto"/>
              <w:rPr>
                <w:rFonts w:ascii="Times New Roman" w:hAnsi="Times New Roman"/>
                <w:sz w:val="24"/>
                <w:szCs w:val="24"/>
              </w:rPr>
            </w:pPr>
            <w:r w:rsidRPr="001C709B">
              <w:rPr>
                <w:rFonts w:ascii="Times New Roman" w:hAnsi="Times New Roman"/>
                <w:sz w:val="24"/>
                <w:szCs w:val="24"/>
              </w:rPr>
              <w:lastRenderedPageBreak/>
              <w:t xml:space="preserve">Работник </w:t>
            </w:r>
          </w:p>
        </w:tc>
        <w:tc>
          <w:tcPr>
            <w:tcW w:w="3474" w:type="dxa"/>
            <w:shd w:val="clear" w:color="auto" w:fill="auto"/>
          </w:tcPr>
          <w:p w:rsidR="006579DD" w:rsidRPr="001C709B" w:rsidRDefault="006579DD" w:rsidP="001C709B">
            <w:pPr>
              <w:spacing w:after="0" w:line="240" w:lineRule="auto"/>
              <w:rPr>
                <w:rFonts w:ascii="Times New Roman" w:hAnsi="Times New Roman"/>
                <w:sz w:val="24"/>
                <w:szCs w:val="24"/>
              </w:rPr>
            </w:pPr>
            <w:r w:rsidRPr="001C709B">
              <w:rPr>
                <w:rFonts w:ascii="Times New Roman" w:hAnsi="Times New Roman"/>
                <w:sz w:val="24"/>
                <w:szCs w:val="24"/>
              </w:rPr>
              <w:t>Своевременности и правильность предоставления своих П</w:t>
            </w:r>
            <w:r w:rsidR="004E08EA" w:rsidRPr="001C709B">
              <w:rPr>
                <w:rFonts w:ascii="Times New Roman" w:hAnsi="Times New Roman"/>
                <w:sz w:val="24"/>
                <w:szCs w:val="24"/>
              </w:rPr>
              <w:t>Д</w:t>
            </w:r>
          </w:p>
        </w:tc>
        <w:tc>
          <w:tcPr>
            <w:tcW w:w="3474" w:type="dxa"/>
            <w:shd w:val="clear" w:color="auto" w:fill="auto"/>
          </w:tcPr>
          <w:p w:rsidR="006579DD" w:rsidRPr="001C709B" w:rsidRDefault="006579DD" w:rsidP="001C709B">
            <w:pPr>
              <w:spacing w:after="0" w:line="240" w:lineRule="auto"/>
              <w:rPr>
                <w:rFonts w:ascii="Times New Roman" w:hAnsi="Times New Roman"/>
                <w:sz w:val="24"/>
                <w:szCs w:val="24"/>
              </w:rPr>
            </w:pPr>
            <w:r w:rsidRPr="001C709B">
              <w:rPr>
                <w:rFonts w:ascii="Times New Roman" w:hAnsi="Times New Roman"/>
                <w:sz w:val="24"/>
                <w:szCs w:val="24"/>
              </w:rPr>
              <w:t>Предоставление своих П</w:t>
            </w:r>
            <w:r w:rsidR="004E08EA" w:rsidRPr="001C709B">
              <w:rPr>
                <w:rFonts w:ascii="Times New Roman" w:hAnsi="Times New Roman"/>
                <w:sz w:val="24"/>
                <w:szCs w:val="24"/>
              </w:rPr>
              <w:t>Д ответственному работнику.</w:t>
            </w:r>
          </w:p>
          <w:p w:rsidR="004E08EA" w:rsidRPr="001C709B" w:rsidRDefault="004E08EA" w:rsidP="001C709B">
            <w:pPr>
              <w:spacing w:after="0" w:line="240" w:lineRule="auto"/>
              <w:rPr>
                <w:rFonts w:ascii="Times New Roman" w:hAnsi="Times New Roman"/>
                <w:sz w:val="24"/>
                <w:szCs w:val="24"/>
              </w:rPr>
            </w:pPr>
            <w:r w:rsidRPr="001C709B">
              <w:rPr>
                <w:rFonts w:ascii="Times New Roman" w:hAnsi="Times New Roman"/>
                <w:sz w:val="24"/>
                <w:szCs w:val="24"/>
              </w:rPr>
              <w:t>Уведомление ответственного работник</w:t>
            </w:r>
            <w:r w:rsidR="008854D0" w:rsidRPr="001C709B">
              <w:rPr>
                <w:rFonts w:ascii="Times New Roman" w:hAnsi="Times New Roman"/>
                <w:sz w:val="24"/>
                <w:szCs w:val="24"/>
              </w:rPr>
              <w:t>а</w:t>
            </w:r>
            <w:r w:rsidRPr="001C709B">
              <w:rPr>
                <w:rFonts w:ascii="Times New Roman" w:hAnsi="Times New Roman"/>
                <w:sz w:val="24"/>
                <w:szCs w:val="24"/>
              </w:rPr>
              <w:t xml:space="preserve"> об изменении своих ПД.</w:t>
            </w:r>
          </w:p>
        </w:tc>
      </w:tr>
      <w:tr w:rsidR="006579DD" w:rsidRPr="001C709B" w:rsidTr="001C709B">
        <w:tc>
          <w:tcPr>
            <w:tcW w:w="3473" w:type="dxa"/>
            <w:shd w:val="clear" w:color="auto" w:fill="auto"/>
          </w:tcPr>
          <w:p w:rsidR="006579DD" w:rsidRPr="001C709B" w:rsidRDefault="004E08EA" w:rsidP="001C709B">
            <w:pPr>
              <w:spacing w:after="0" w:line="240" w:lineRule="auto"/>
              <w:rPr>
                <w:rFonts w:ascii="Times New Roman" w:hAnsi="Times New Roman"/>
                <w:sz w:val="24"/>
                <w:szCs w:val="24"/>
              </w:rPr>
            </w:pPr>
            <w:r w:rsidRPr="001C709B">
              <w:rPr>
                <w:rFonts w:ascii="Times New Roman" w:hAnsi="Times New Roman"/>
                <w:sz w:val="24"/>
                <w:szCs w:val="24"/>
              </w:rPr>
              <w:t xml:space="preserve">Отдел информационных технологий, владельцы информационных систем </w:t>
            </w:r>
          </w:p>
        </w:tc>
        <w:tc>
          <w:tcPr>
            <w:tcW w:w="3474" w:type="dxa"/>
            <w:shd w:val="clear" w:color="auto" w:fill="auto"/>
          </w:tcPr>
          <w:p w:rsidR="006579DD" w:rsidRPr="001C709B" w:rsidRDefault="004E08EA" w:rsidP="001C709B">
            <w:pPr>
              <w:spacing w:after="0" w:line="240" w:lineRule="auto"/>
              <w:rPr>
                <w:rFonts w:ascii="Times New Roman" w:hAnsi="Times New Roman"/>
                <w:sz w:val="24"/>
                <w:szCs w:val="24"/>
              </w:rPr>
            </w:pPr>
            <w:r w:rsidRPr="001C709B">
              <w:rPr>
                <w:rFonts w:ascii="Times New Roman" w:hAnsi="Times New Roman"/>
                <w:sz w:val="24"/>
                <w:szCs w:val="24"/>
              </w:rPr>
              <w:t>Обеспечение безопасности ПД при их обработке в информационных системах ПД.</w:t>
            </w:r>
          </w:p>
          <w:p w:rsidR="004E08EA" w:rsidRPr="001C709B" w:rsidRDefault="004E08EA" w:rsidP="001C709B">
            <w:pPr>
              <w:spacing w:after="0" w:line="240" w:lineRule="auto"/>
              <w:rPr>
                <w:rFonts w:ascii="Times New Roman" w:hAnsi="Times New Roman"/>
                <w:sz w:val="24"/>
                <w:szCs w:val="24"/>
              </w:rPr>
            </w:pPr>
            <w:r w:rsidRPr="001C709B">
              <w:rPr>
                <w:rFonts w:ascii="Times New Roman" w:hAnsi="Times New Roman"/>
                <w:sz w:val="24"/>
                <w:szCs w:val="24"/>
              </w:rPr>
              <w:t>Учет лиц, допущенных к работе с ПД.</w:t>
            </w:r>
          </w:p>
        </w:tc>
        <w:tc>
          <w:tcPr>
            <w:tcW w:w="3474" w:type="dxa"/>
            <w:shd w:val="clear" w:color="auto" w:fill="auto"/>
          </w:tcPr>
          <w:p w:rsidR="004E08EA" w:rsidRPr="001C709B" w:rsidRDefault="004E08EA" w:rsidP="001C709B">
            <w:pPr>
              <w:spacing w:after="0" w:line="240" w:lineRule="auto"/>
              <w:rPr>
                <w:rFonts w:ascii="Times New Roman" w:hAnsi="Times New Roman"/>
                <w:sz w:val="24"/>
                <w:szCs w:val="24"/>
              </w:rPr>
            </w:pPr>
            <w:r w:rsidRPr="001C709B">
              <w:rPr>
                <w:rFonts w:ascii="Times New Roman" w:hAnsi="Times New Roman"/>
                <w:sz w:val="24"/>
                <w:szCs w:val="24"/>
              </w:rPr>
              <w:t>Проведение мероприятий, направленных на предотвращение НСД к ПД.</w:t>
            </w:r>
          </w:p>
          <w:p w:rsidR="004E08EA" w:rsidRPr="001C709B" w:rsidRDefault="004E08EA" w:rsidP="001C709B">
            <w:pPr>
              <w:spacing w:after="0" w:line="240" w:lineRule="auto"/>
              <w:rPr>
                <w:rFonts w:ascii="Times New Roman" w:hAnsi="Times New Roman"/>
                <w:sz w:val="24"/>
                <w:szCs w:val="24"/>
              </w:rPr>
            </w:pPr>
            <w:r w:rsidRPr="001C709B">
              <w:rPr>
                <w:rFonts w:ascii="Times New Roman" w:hAnsi="Times New Roman"/>
                <w:sz w:val="24"/>
                <w:szCs w:val="24"/>
              </w:rPr>
              <w:t>Обеспечение возможности восстановления ПД при их несанкционированной модификации или уничтожении.</w:t>
            </w:r>
          </w:p>
          <w:p w:rsidR="004E08EA" w:rsidRPr="001C709B" w:rsidRDefault="004E08EA" w:rsidP="001C709B">
            <w:pPr>
              <w:spacing w:after="0" w:line="240" w:lineRule="auto"/>
              <w:rPr>
                <w:rFonts w:ascii="Times New Roman" w:hAnsi="Times New Roman"/>
                <w:sz w:val="24"/>
                <w:szCs w:val="24"/>
              </w:rPr>
            </w:pPr>
            <w:r w:rsidRPr="001C709B">
              <w:rPr>
                <w:rFonts w:ascii="Times New Roman" w:hAnsi="Times New Roman"/>
                <w:sz w:val="24"/>
                <w:szCs w:val="24"/>
              </w:rPr>
              <w:t>Учет и плановая ревизия Перечня лиц, допущенных к работе с ПД.</w:t>
            </w:r>
          </w:p>
        </w:tc>
      </w:tr>
      <w:tr w:rsidR="004E08EA" w:rsidRPr="001C709B" w:rsidTr="001C709B">
        <w:tc>
          <w:tcPr>
            <w:tcW w:w="3473" w:type="dxa"/>
            <w:shd w:val="clear" w:color="auto" w:fill="auto"/>
          </w:tcPr>
          <w:p w:rsidR="004E08EA" w:rsidRPr="001C709B" w:rsidRDefault="004E08EA" w:rsidP="001C709B">
            <w:pPr>
              <w:spacing w:after="0" w:line="240" w:lineRule="auto"/>
              <w:rPr>
                <w:rFonts w:ascii="Times New Roman" w:hAnsi="Times New Roman"/>
                <w:sz w:val="24"/>
                <w:szCs w:val="24"/>
              </w:rPr>
            </w:pPr>
          </w:p>
          <w:p w:rsidR="004E08EA" w:rsidRPr="001C709B" w:rsidRDefault="004E08EA" w:rsidP="001C709B">
            <w:pPr>
              <w:spacing w:after="0" w:line="240" w:lineRule="auto"/>
              <w:rPr>
                <w:rFonts w:ascii="Times New Roman" w:hAnsi="Times New Roman"/>
                <w:sz w:val="24"/>
                <w:szCs w:val="24"/>
              </w:rPr>
            </w:pPr>
            <w:r w:rsidRPr="001C709B">
              <w:rPr>
                <w:rFonts w:ascii="Times New Roman" w:hAnsi="Times New Roman"/>
                <w:sz w:val="24"/>
                <w:szCs w:val="24"/>
              </w:rPr>
              <w:t>Работник, ответственный за защиту ПД</w:t>
            </w:r>
          </w:p>
          <w:p w:rsidR="004E08EA" w:rsidRPr="001C709B" w:rsidRDefault="004E08EA" w:rsidP="001C709B">
            <w:pPr>
              <w:spacing w:after="0" w:line="240" w:lineRule="auto"/>
              <w:rPr>
                <w:rFonts w:ascii="Times New Roman" w:hAnsi="Times New Roman"/>
                <w:sz w:val="24"/>
                <w:szCs w:val="24"/>
              </w:rPr>
            </w:pPr>
          </w:p>
        </w:tc>
        <w:tc>
          <w:tcPr>
            <w:tcW w:w="3474" w:type="dxa"/>
            <w:shd w:val="clear" w:color="auto" w:fill="auto"/>
          </w:tcPr>
          <w:p w:rsidR="004E08EA" w:rsidRPr="001C709B" w:rsidRDefault="004E08EA" w:rsidP="001C709B">
            <w:pPr>
              <w:spacing w:after="0" w:line="240" w:lineRule="auto"/>
              <w:rPr>
                <w:rFonts w:ascii="Times New Roman" w:hAnsi="Times New Roman"/>
                <w:sz w:val="24"/>
                <w:szCs w:val="24"/>
              </w:rPr>
            </w:pPr>
            <w:r w:rsidRPr="001C709B">
              <w:rPr>
                <w:rFonts w:ascii="Times New Roman" w:hAnsi="Times New Roman"/>
                <w:sz w:val="24"/>
                <w:szCs w:val="24"/>
              </w:rPr>
              <w:t>Организация, координация и контроль деятельности по обеспечению защиты ПД.</w:t>
            </w:r>
          </w:p>
          <w:p w:rsidR="004E08EA" w:rsidRPr="001C709B" w:rsidRDefault="004E08EA" w:rsidP="001C709B">
            <w:pPr>
              <w:spacing w:after="0" w:line="240" w:lineRule="auto"/>
              <w:rPr>
                <w:rFonts w:ascii="Times New Roman" w:hAnsi="Times New Roman"/>
                <w:sz w:val="24"/>
                <w:szCs w:val="24"/>
              </w:rPr>
            </w:pPr>
            <w:r w:rsidRPr="001C709B">
              <w:rPr>
                <w:rFonts w:ascii="Times New Roman" w:hAnsi="Times New Roman"/>
                <w:sz w:val="24"/>
                <w:szCs w:val="24"/>
              </w:rPr>
              <w:t>Оказание структурным подразделениям методической помощи по вопросам защиты ПД.</w:t>
            </w:r>
          </w:p>
        </w:tc>
        <w:tc>
          <w:tcPr>
            <w:tcW w:w="3474" w:type="dxa"/>
            <w:shd w:val="clear" w:color="auto" w:fill="auto"/>
          </w:tcPr>
          <w:p w:rsidR="004E08EA" w:rsidRPr="001C709B" w:rsidRDefault="004E08EA" w:rsidP="001C709B">
            <w:pPr>
              <w:spacing w:after="0" w:line="240" w:lineRule="auto"/>
              <w:rPr>
                <w:rFonts w:ascii="Times New Roman" w:hAnsi="Times New Roman"/>
                <w:sz w:val="24"/>
                <w:szCs w:val="24"/>
              </w:rPr>
            </w:pPr>
            <w:r w:rsidRPr="001C709B">
              <w:rPr>
                <w:rFonts w:ascii="Times New Roman" w:hAnsi="Times New Roman"/>
                <w:sz w:val="24"/>
                <w:szCs w:val="24"/>
              </w:rPr>
              <w:t>Подготовка и проведение комплекса мероприятий по защите ПД.</w:t>
            </w:r>
          </w:p>
          <w:p w:rsidR="004E08EA" w:rsidRPr="001C709B" w:rsidRDefault="004E08EA" w:rsidP="001C709B">
            <w:pPr>
              <w:spacing w:after="0" w:line="240" w:lineRule="auto"/>
              <w:rPr>
                <w:rFonts w:ascii="Times New Roman" w:hAnsi="Times New Roman"/>
                <w:sz w:val="24"/>
                <w:szCs w:val="24"/>
              </w:rPr>
            </w:pPr>
            <w:r w:rsidRPr="001C709B">
              <w:rPr>
                <w:rFonts w:ascii="Times New Roman" w:hAnsi="Times New Roman"/>
                <w:sz w:val="24"/>
                <w:szCs w:val="24"/>
              </w:rPr>
              <w:t>Разработка методических материалов и инструкций по обработке и защите ПД.</w:t>
            </w:r>
          </w:p>
        </w:tc>
      </w:tr>
      <w:tr w:rsidR="009D48AD" w:rsidRPr="001C709B" w:rsidTr="001C709B">
        <w:tc>
          <w:tcPr>
            <w:tcW w:w="3473" w:type="dxa"/>
            <w:shd w:val="clear" w:color="auto" w:fill="auto"/>
          </w:tcPr>
          <w:p w:rsidR="009D48AD" w:rsidRPr="001C709B" w:rsidRDefault="009D48AD" w:rsidP="001C709B">
            <w:pPr>
              <w:spacing w:after="0" w:line="240" w:lineRule="auto"/>
              <w:rPr>
                <w:rFonts w:ascii="Times New Roman" w:hAnsi="Times New Roman"/>
                <w:sz w:val="24"/>
                <w:szCs w:val="24"/>
              </w:rPr>
            </w:pPr>
            <w:r w:rsidRPr="001C709B">
              <w:rPr>
                <w:rFonts w:ascii="Times New Roman" w:hAnsi="Times New Roman"/>
                <w:sz w:val="24"/>
                <w:szCs w:val="24"/>
              </w:rPr>
              <w:t>Пользователь ИСПДн</w:t>
            </w:r>
          </w:p>
        </w:tc>
        <w:tc>
          <w:tcPr>
            <w:tcW w:w="3474" w:type="dxa"/>
            <w:shd w:val="clear" w:color="auto" w:fill="auto"/>
          </w:tcPr>
          <w:p w:rsidR="009D48AD" w:rsidRPr="001C709B" w:rsidRDefault="009D48AD" w:rsidP="001C709B">
            <w:pPr>
              <w:spacing w:after="0" w:line="240" w:lineRule="auto"/>
              <w:rPr>
                <w:rFonts w:ascii="Times New Roman" w:hAnsi="Times New Roman"/>
                <w:sz w:val="24"/>
                <w:szCs w:val="24"/>
              </w:rPr>
            </w:pPr>
            <w:r w:rsidRPr="001C709B">
              <w:rPr>
                <w:rFonts w:ascii="Times New Roman" w:hAnsi="Times New Roman"/>
                <w:sz w:val="24"/>
                <w:szCs w:val="24"/>
              </w:rPr>
              <w:t>Соблюдение требований по режиму обработки ПД</w:t>
            </w:r>
          </w:p>
        </w:tc>
        <w:tc>
          <w:tcPr>
            <w:tcW w:w="3474" w:type="dxa"/>
            <w:shd w:val="clear" w:color="auto" w:fill="auto"/>
          </w:tcPr>
          <w:p w:rsidR="009D48AD" w:rsidRPr="001C709B" w:rsidRDefault="009D48AD" w:rsidP="001C709B">
            <w:pPr>
              <w:spacing w:after="0" w:line="240" w:lineRule="auto"/>
              <w:rPr>
                <w:rFonts w:ascii="Times New Roman" w:hAnsi="Times New Roman"/>
                <w:sz w:val="24"/>
                <w:szCs w:val="24"/>
              </w:rPr>
            </w:pPr>
            <w:r w:rsidRPr="001C709B">
              <w:rPr>
                <w:rFonts w:ascii="Times New Roman" w:hAnsi="Times New Roman"/>
                <w:sz w:val="24"/>
                <w:szCs w:val="24"/>
              </w:rPr>
              <w:t xml:space="preserve">Соблюдение </w:t>
            </w:r>
            <w:r w:rsidR="002F0919" w:rsidRPr="001C709B">
              <w:rPr>
                <w:rFonts w:ascii="Times New Roman" w:hAnsi="Times New Roman"/>
                <w:sz w:val="24"/>
                <w:szCs w:val="24"/>
              </w:rPr>
              <w:t>требований по режиму обработки ПД, учету, хранению и пересылке носителей информации, обеспечению безопасности ПД: соблюдение требований по режиму обработки ПД, учету, хранению и пересылке носителей информации, обеспечению безопасности ПД; соблюдений требований парольной политики; соблюдения правил по работе в сетях общего доступа.</w:t>
            </w:r>
          </w:p>
        </w:tc>
      </w:tr>
    </w:tbl>
    <w:p w:rsidR="00B44521" w:rsidRDefault="00B44521" w:rsidP="00B8139D">
      <w:pPr>
        <w:outlineLvl w:val="0"/>
        <w:rPr>
          <w:rFonts w:ascii="Times New Roman" w:hAnsi="Times New Roman"/>
          <w:b/>
          <w:sz w:val="24"/>
          <w:szCs w:val="24"/>
        </w:rPr>
      </w:pPr>
      <w:bookmarkStart w:id="3" w:name="_Toc350934965"/>
    </w:p>
    <w:p w:rsidR="00BE4E7A" w:rsidRPr="00BE4E7A" w:rsidRDefault="00CF75AE" w:rsidP="00D67E1F">
      <w:pPr>
        <w:ind w:firstLine="709"/>
        <w:outlineLvl w:val="0"/>
        <w:rPr>
          <w:rFonts w:ascii="Times New Roman" w:hAnsi="Times New Roman"/>
          <w:b/>
          <w:sz w:val="24"/>
          <w:szCs w:val="24"/>
        </w:rPr>
      </w:pPr>
      <w:r>
        <w:rPr>
          <w:rFonts w:ascii="Times New Roman" w:hAnsi="Times New Roman"/>
          <w:b/>
          <w:sz w:val="24"/>
          <w:szCs w:val="24"/>
        </w:rPr>
        <w:t xml:space="preserve">5. </w:t>
      </w:r>
      <w:r w:rsidR="00BE4E7A" w:rsidRPr="00BE4E7A">
        <w:rPr>
          <w:rFonts w:ascii="Times New Roman" w:hAnsi="Times New Roman"/>
          <w:b/>
          <w:sz w:val="24"/>
          <w:szCs w:val="24"/>
        </w:rPr>
        <w:t>Основные положения</w:t>
      </w:r>
      <w:bookmarkEnd w:id="3"/>
    </w:p>
    <w:p w:rsidR="00B44521" w:rsidRPr="00BE4E7A" w:rsidRDefault="00CF75AE" w:rsidP="00B8139D">
      <w:pPr>
        <w:spacing w:after="0" w:line="360" w:lineRule="auto"/>
        <w:ind w:firstLine="709"/>
        <w:jc w:val="both"/>
        <w:rPr>
          <w:rFonts w:ascii="Times New Roman" w:hAnsi="Times New Roman"/>
          <w:sz w:val="24"/>
          <w:szCs w:val="24"/>
        </w:rPr>
      </w:pPr>
      <w:r>
        <w:rPr>
          <w:rFonts w:ascii="Times New Roman" w:hAnsi="Times New Roman"/>
          <w:sz w:val="24"/>
          <w:szCs w:val="24"/>
        </w:rPr>
        <w:t>5</w:t>
      </w:r>
      <w:r w:rsidR="00BE4E7A" w:rsidRPr="00BE4E7A">
        <w:rPr>
          <w:rFonts w:ascii="Times New Roman" w:hAnsi="Times New Roman"/>
          <w:sz w:val="24"/>
          <w:szCs w:val="24"/>
        </w:rPr>
        <w:t xml:space="preserve">.1. В состав ПД, обрабатываемых </w:t>
      </w:r>
      <w:r w:rsidR="00FA7FC2">
        <w:rPr>
          <w:rFonts w:ascii="Times New Roman" w:hAnsi="Times New Roman"/>
          <w:sz w:val="24"/>
          <w:szCs w:val="24"/>
        </w:rPr>
        <w:t xml:space="preserve">в </w:t>
      </w:r>
      <w:r w:rsidR="0090768B">
        <w:rPr>
          <w:rFonts w:ascii="Times New Roman" w:hAnsi="Times New Roman"/>
          <w:sz w:val="24"/>
          <w:szCs w:val="24"/>
        </w:rPr>
        <w:t>Организации</w:t>
      </w:r>
      <w:r w:rsidR="00FA7FC2">
        <w:rPr>
          <w:rFonts w:ascii="Times New Roman" w:hAnsi="Times New Roman"/>
          <w:sz w:val="24"/>
          <w:szCs w:val="24"/>
        </w:rPr>
        <w:t>,</w:t>
      </w:r>
      <w:r w:rsidR="00337F8B" w:rsidRPr="00CF580F">
        <w:rPr>
          <w:rFonts w:ascii="Times New Roman" w:hAnsi="Times New Roman"/>
          <w:sz w:val="24"/>
          <w:szCs w:val="24"/>
        </w:rPr>
        <w:t xml:space="preserve"> </w:t>
      </w:r>
      <w:r w:rsidR="00BE4E7A" w:rsidRPr="00BE4E7A">
        <w:rPr>
          <w:rFonts w:ascii="Times New Roman" w:hAnsi="Times New Roman"/>
          <w:sz w:val="24"/>
          <w:szCs w:val="24"/>
        </w:rPr>
        <w:t>входят ПД Субъектов, полученные от самих Субъектов или третьих лиц</w:t>
      </w:r>
      <w:r w:rsidR="00FA7FC2">
        <w:rPr>
          <w:rFonts w:ascii="Times New Roman" w:hAnsi="Times New Roman"/>
          <w:sz w:val="24"/>
          <w:szCs w:val="24"/>
        </w:rPr>
        <w:t>.</w:t>
      </w:r>
    </w:p>
    <w:p w:rsidR="000E0EDB" w:rsidRPr="00946CAD" w:rsidRDefault="00CF75AE" w:rsidP="00946CAD">
      <w:pPr>
        <w:spacing w:after="0" w:line="360" w:lineRule="auto"/>
        <w:ind w:firstLine="709"/>
        <w:jc w:val="both"/>
        <w:rPr>
          <w:rFonts w:ascii="Times New Roman" w:hAnsi="Times New Roman"/>
          <w:sz w:val="24"/>
          <w:szCs w:val="24"/>
        </w:rPr>
      </w:pPr>
      <w:r>
        <w:rPr>
          <w:rFonts w:ascii="Times New Roman" w:hAnsi="Times New Roman"/>
          <w:sz w:val="24"/>
          <w:szCs w:val="24"/>
        </w:rPr>
        <w:t>5</w:t>
      </w:r>
      <w:r w:rsidR="008854D0">
        <w:rPr>
          <w:rFonts w:ascii="Times New Roman" w:hAnsi="Times New Roman"/>
          <w:sz w:val="24"/>
          <w:szCs w:val="24"/>
        </w:rPr>
        <w:t>.</w:t>
      </w:r>
      <w:r w:rsidR="00B8139D">
        <w:rPr>
          <w:rFonts w:ascii="Times New Roman" w:hAnsi="Times New Roman"/>
          <w:sz w:val="24"/>
          <w:szCs w:val="24"/>
        </w:rPr>
        <w:t>2</w:t>
      </w:r>
      <w:r w:rsidR="00BE4E7A" w:rsidRPr="00BE4E7A">
        <w:rPr>
          <w:rFonts w:ascii="Times New Roman" w:hAnsi="Times New Roman"/>
          <w:sz w:val="24"/>
          <w:szCs w:val="24"/>
        </w:rPr>
        <w:t xml:space="preserve">. Персональные данные работника – это информация, необходимая </w:t>
      </w:r>
      <w:r w:rsidR="0090768B">
        <w:rPr>
          <w:rFonts w:ascii="Times New Roman" w:hAnsi="Times New Roman"/>
          <w:sz w:val="24"/>
          <w:szCs w:val="24"/>
        </w:rPr>
        <w:t>Организации</w:t>
      </w:r>
      <w:r w:rsidR="00337F8B" w:rsidRPr="00CF580F">
        <w:rPr>
          <w:rFonts w:ascii="Times New Roman" w:hAnsi="Times New Roman"/>
          <w:sz w:val="24"/>
          <w:szCs w:val="24"/>
        </w:rPr>
        <w:t xml:space="preserve"> </w:t>
      </w:r>
      <w:r w:rsidR="00BE4E7A" w:rsidRPr="00BE4E7A">
        <w:rPr>
          <w:rFonts w:ascii="Times New Roman" w:hAnsi="Times New Roman"/>
          <w:sz w:val="24"/>
          <w:szCs w:val="24"/>
        </w:rPr>
        <w:t>для исполнения требований трудового законодательства и выполнения условий трудового договора</w:t>
      </w:r>
      <w:r w:rsidR="004373E9">
        <w:rPr>
          <w:rFonts w:ascii="Times New Roman" w:hAnsi="Times New Roman"/>
          <w:sz w:val="24"/>
          <w:szCs w:val="24"/>
        </w:rPr>
        <w:t>, а также</w:t>
      </w:r>
      <w:r w:rsidR="004373E9" w:rsidRPr="004373E9">
        <w:t xml:space="preserve"> </w:t>
      </w:r>
      <w:r w:rsidR="004373E9" w:rsidRPr="004373E9">
        <w:rPr>
          <w:rFonts w:ascii="Times New Roman" w:hAnsi="Times New Roman"/>
          <w:sz w:val="24"/>
          <w:szCs w:val="24"/>
        </w:rPr>
        <w:t>исполнения полномочий по веде</w:t>
      </w:r>
      <w:r w:rsidR="005305CD">
        <w:rPr>
          <w:rFonts w:ascii="Times New Roman" w:hAnsi="Times New Roman"/>
          <w:sz w:val="24"/>
          <w:szCs w:val="24"/>
        </w:rPr>
        <w:t xml:space="preserve">нию </w:t>
      </w:r>
      <w:r w:rsidR="00A51A2C">
        <w:rPr>
          <w:rFonts w:ascii="Times New Roman" w:hAnsi="Times New Roman"/>
          <w:sz w:val="24"/>
          <w:szCs w:val="24"/>
        </w:rPr>
        <w:t>бухгалтерского учета</w:t>
      </w:r>
      <w:r w:rsidR="008854D0">
        <w:rPr>
          <w:rFonts w:ascii="Times New Roman" w:hAnsi="Times New Roman"/>
          <w:sz w:val="24"/>
          <w:szCs w:val="24"/>
        </w:rPr>
        <w:t>.</w:t>
      </w:r>
      <w:r w:rsidR="00BE4E7A" w:rsidRPr="00BE4E7A">
        <w:rPr>
          <w:rFonts w:ascii="Times New Roman" w:hAnsi="Times New Roman"/>
          <w:sz w:val="24"/>
          <w:szCs w:val="24"/>
        </w:rPr>
        <w:t xml:space="preserve"> ПД работника содержатся в </w:t>
      </w:r>
      <w:r w:rsidR="00BE4E7A" w:rsidRPr="00BE4E7A">
        <w:rPr>
          <w:rFonts w:ascii="Times New Roman" w:hAnsi="Times New Roman"/>
          <w:sz w:val="24"/>
          <w:szCs w:val="24"/>
        </w:rPr>
        <w:lastRenderedPageBreak/>
        <w:t xml:space="preserve">основных документах персонального учёта работников, хранящихся в личном деле работника, в информационных системах </w:t>
      </w:r>
      <w:r w:rsidR="0090768B">
        <w:rPr>
          <w:rFonts w:ascii="Times New Roman" w:hAnsi="Times New Roman"/>
          <w:sz w:val="24"/>
          <w:szCs w:val="24"/>
        </w:rPr>
        <w:t>Организации</w:t>
      </w:r>
      <w:r w:rsidR="00FA7FC2">
        <w:rPr>
          <w:rFonts w:ascii="Times New Roman" w:hAnsi="Times New Roman"/>
          <w:sz w:val="24"/>
          <w:szCs w:val="24"/>
        </w:rPr>
        <w:t xml:space="preserve"> </w:t>
      </w:r>
      <w:r w:rsidR="00BE4E7A" w:rsidRPr="00BE4E7A">
        <w:rPr>
          <w:rFonts w:ascii="Times New Roman" w:hAnsi="Times New Roman"/>
          <w:sz w:val="24"/>
          <w:szCs w:val="24"/>
        </w:rPr>
        <w:t>и в других документах.</w:t>
      </w:r>
    </w:p>
    <w:p w:rsidR="00AD2556" w:rsidRDefault="00AD2556" w:rsidP="00AD2556">
      <w:pPr>
        <w:spacing w:after="0" w:line="360" w:lineRule="auto"/>
        <w:ind w:firstLine="709"/>
        <w:jc w:val="both"/>
        <w:rPr>
          <w:rFonts w:ascii="Times New Roman" w:hAnsi="Times New Roman"/>
          <w:sz w:val="24"/>
          <w:szCs w:val="24"/>
        </w:rPr>
      </w:pPr>
      <w:r w:rsidRPr="009272B0">
        <w:rPr>
          <w:rFonts w:ascii="Times New Roman" w:hAnsi="Times New Roman"/>
          <w:sz w:val="24"/>
          <w:szCs w:val="24"/>
        </w:rPr>
        <w:t>5</w:t>
      </w:r>
      <w:r w:rsidR="00B8139D">
        <w:rPr>
          <w:rFonts w:ascii="Times New Roman" w:hAnsi="Times New Roman"/>
          <w:sz w:val="24"/>
          <w:szCs w:val="24"/>
        </w:rPr>
        <w:t>.3</w:t>
      </w:r>
      <w:r w:rsidRPr="009272B0">
        <w:rPr>
          <w:rFonts w:ascii="Times New Roman" w:hAnsi="Times New Roman"/>
          <w:sz w:val="24"/>
          <w:szCs w:val="24"/>
        </w:rPr>
        <w:t>. Правовое основание обработки персональных данных:</w:t>
      </w:r>
    </w:p>
    <w:p w:rsidR="00141403" w:rsidRPr="00841230" w:rsidRDefault="00141403" w:rsidP="009C6DF8">
      <w:pPr>
        <w:pStyle w:val="a3"/>
        <w:numPr>
          <w:ilvl w:val="0"/>
          <w:numId w:val="31"/>
        </w:numPr>
        <w:tabs>
          <w:tab w:val="left" w:pos="993"/>
        </w:tabs>
        <w:spacing w:after="0" w:line="360" w:lineRule="auto"/>
        <w:ind w:left="0" w:firstLine="709"/>
        <w:jc w:val="both"/>
        <w:rPr>
          <w:rFonts w:ascii="Times New Roman" w:hAnsi="Times New Roman"/>
          <w:sz w:val="24"/>
          <w:szCs w:val="24"/>
        </w:rPr>
      </w:pPr>
      <w:r w:rsidRPr="00841230">
        <w:rPr>
          <w:rFonts w:ascii="Times New Roman" w:hAnsi="Times New Roman"/>
          <w:sz w:val="24"/>
          <w:szCs w:val="24"/>
        </w:rPr>
        <w:t>Конституция Российской Федерации;</w:t>
      </w:r>
    </w:p>
    <w:p w:rsidR="008A6FBC" w:rsidRPr="00841230" w:rsidRDefault="008A6FBC" w:rsidP="00AB44B9">
      <w:pPr>
        <w:numPr>
          <w:ilvl w:val="0"/>
          <w:numId w:val="31"/>
        </w:numPr>
        <w:tabs>
          <w:tab w:val="left" w:pos="993"/>
        </w:tabs>
        <w:spacing w:after="0" w:line="360" w:lineRule="auto"/>
        <w:ind w:left="0" w:firstLine="709"/>
        <w:jc w:val="both"/>
        <w:rPr>
          <w:rFonts w:ascii="Times New Roman" w:hAnsi="Times New Roman"/>
          <w:sz w:val="24"/>
          <w:szCs w:val="24"/>
        </w:rPr>
      </w:pPr>
      <w:r w:rsidRPr="00841230">
        <w:rPr>
          <w:rFonts w:ascii="Times New Roman" w:hAnsi="Times New Roman"/>
          <w:sz w:val="24"/>
          <w:szCs w:val="24"/>
        </w:rPr>
        <w:t>Трудовой кодекс Российской Феде</w:t>
      </w:r>
      <w:r w:rsidR="00AB44B9" w:rsidRPr="00841230">
        <w:rPr>
          <w:rFonts w:ascii="Times New Roman" w:hAnsi="Times New Roman"/>
          <w:sz w:val="24"/>
          <w:szCs w:val="24"/>
        </w:rPr>
        <w:t>рации от 30.12.2001 г. №197-ФЗ4</w:t>
      </w:r>
      <w:r w:rsidRPr="00841230">
        <w:rPr>
          <w:rFonts w:ascii="Times New Roman" w:hAnsi="Times New Roman"/>
          <w:sz w:val="24"/>
          <w:szCs w:val="24"/>
        </w:rPr>
        <w:t>;</w:t>
      </w:r>
    </w:p>
    <w:p w:rsidR="008A6FBC" w:rsidRPr="00841230" w:rsidRDefault="008A6FBC" w:rsidP="00AB44B9">
      <w:pPr>
        <w:pStyle w:val="a3"/>
        <w:numPr>
          <w:ilvl w:val="0"/>
          <w:numId w:val="31"/>
        </w:numPr>
        <w:tabs>
          <w:tab w:val="left" w:pos="993"/>
        </w:tabs>
        <w:spacing w:after="0" w:line="360" w:lineRule="auto"/>
        <w:ind w:left="0" w:firstLine="709"/>
        <w:jc w:val="both"/>
        <w:rPr>
          <w:rFonts w:ascii="Times New Roman" w:hAnsi="Times New Roman"/>
          <w:sz w:val="24"/>
          <w:szCs w:val="24"/>
        </w:rPr>
      </w:pPr>
      <w:r w:rsidRPr="00841230">
        <w:rPr>
          <w:rFonts w:ascii="Times New Roman" w:hAnsi="Times New Roman"/>
          <w:sz w:val="24"/>
          <w:szCs w:val="24"/>
        </w:rPr>
        <w:t>Федеральный закон от 27.07.2006</w:t>
      </w:r>
      <w:r w:rsidR="00141403" w:rsidRPr="00841230">
        <w:rPr>
          <w:rFonts w:ascii="Times New Roman" w:hAnsi="Times New Roman"/>
          <w:sz w:val="24"/>
          <w:szCs w:val="24"/>
        </w:rPr>
        <w:t xml:space="preserve"> №152-ФЗ «О персональных данных»</w:t>
      </w:r>
      <w:r w:rsidRPr="00841230">
        <w:rPr>
          <w:rFonts w:ascii="Times New Roman" w:hAnsi="Times New Roman"/>
          <w:sz w:val="24"/>
          <w:szCs w:val="24"/>
        </w:rPr>
        <w:t>;</w:t>
      </w:r>
    </w:p>
    <w:p w:rsidR="00141403" w:rsidRPr="00841230" w:rsidRDefault="00141403" w:rsidP="00A437B6">
      <w:pPr>
        <w:pStyle w:val="a3"/>
        <w:numPr>
          <w:ilvl w:val="0"/>
          <w:numId w:val="31"/>
        </w:numPr>
        <w:tabs>
          <w:tab w:val="left" w:pos="993"/>
        </w:tabs>
        <w:spacing w:after="0" w:line="360" w:lineRule="auto"/>
        <w:ind w:left="0" w:firstLine="709"/>
        <w:jc w:val="both"/>
        <w:rPr>
          <w:rFonts w:ascii="Times New Roman" w:hAnsi="Times New Roman"/>
          <w:sz w:val="24"/>
          <w:szCs w:val="24"/>
        </w:rPr>
      </w:pPr>
      <w:r w:rsidRPr="00841230">
        <w:rPr>
          <w:rFonts w:ascii="Times New Roman" w:hAnsi="Times New Roman"/>
          <w:sz w:val="24"/>
          <w:szCs w:val="24"/>
        </w:rPr>
        <w:t>Распоряжение</w:t>
      </w:r>
      <w:r w:rsidR="00663809" w:rsidRPr="00841230">
        <w:rPr>
          <w:rFonts w:ascii="Times New Roman" w:hAnsi="Times New Roman"/>
          <w:sz w:val="24"/>
          <w:szCs w:val="24"/>
        </w:rPr>
        <w:t xml:space="preserve"> </w:t>
      </w:r>
      <w:r w:rsidR="00A437B6" w:rsidRPr="00841230">
        <w:rPr>
          <w:rFonts w:ascii="Times New Roman" w:hAnsi="Times New Roman"/>
          <w:sz w:val="24"/>
          <w:szCs w:val="24"/>
        </w:rPr>
        <w:t>администрации Липецкой области от 29 января 2010 года № 26-р «Об утверждении Положения об управлении лесного хозяйства Липецкой области»;</w:t>
      </w:r>
    </w:p>
    <w:p w:rsidR="00A437B6" w:rsidRPr="00841230" w:rsidRDefault="00A437B6" w:rsidP="00A437B6">
      <w:pPr>
        <w:pStyle w:val="a3"/>
        <w:numPr>
          <w:ilvl w:val="0"/>
          <w:numId w:val="31"/>
        </w:numPr>
        <w:tabs>
          <w:tab w:val="left" w:pos="993"/>
        </w:tabs>
        <w:spacing w:after="0" w:line="360" w:lineRule="auto"/>
        <w:ind w:left="0" w:firstLine="709"/>
        <w:jc w:val="both"/>
        <w:rPr>
          <w:rFonts w:ascii="Times New Roman" w:hAnsi="Times New Roman"/>
          <w:sz w:val="24"/>
          <w:szCs w:val="24"/>
        </w:rPr>
      </w:pPr>
      <w:r w:rsidRPr="00841230">
        <w:rPr>
          <w:rFonts w:ascii="Times New Roman" w:hAnsi="Times New Roman"/>
          <w:sz w:val="24"/>
          <w:szCs w:val="24"/>
        </w:rPr>
        <w:t>Распоряжение Администрации Липецкой области от 8 июля 2013 г. № 270-р "О внесении изменения в распоряжение администрации Липецкой области от 29 января 2010 года № 26-р "Об утверждении Положения об управлении лесного хозяйства Липецкой области".</w:t>
      </w:r>
    </w:p>
    <w:p w:rsidR="008A6FBC" w:rsidRDefault="008A6FBC" w:rsidP="008A6FBC">
      <w:pPr>
        <w:spacing w:after="0" w:line="360" w:lineRule="auto"/>
        <w:jc w:val="both"/>
        <w:rPr>
          <w:rFonts w:ascii="Times New Roman" w:hAnsi="Times New Roman"/>
          <w:b/>
          <w:sz w:val="24"/>
          <w:szCs w:val="24"/>
        </w:rPr>
      </w:pPr>
    </w:p>
    <w:p w:rsidR="00E80BE3" w:rsidRPr="00E80BE3" w:rsidRDefault="00E80BE3" w:rsidP="00D67E1F">
      <w:pPr>
        <w:spacing w:after="0" w:line="360" w:lineRule="auto"/>
        <w:ind w:firstLine="709"/>
        <w:jc w:val="both"/>
        <w:outlineLvl w:val="0"/>
        <w:rPr>
          <w:rFonts w:ascii="Times New Roman" w:hAnsi="Times New Roman"/>
          <w:b/>
          <w:sz w:val="24"/>
          <w:szCs w:val="24"/>
        </w:rPr>
      </w:pPr>
      <w:bookmarkStart w:id="4" w:name="_Toc350934966"/>
      <w:r w:rsidRPr="00E80BE3">
        <w:rPr>
          <w:rFonts w:ascii="Times New Roman" w:hAnsi="Times New Roman"/>
          <w:b/>
          <w:sz w:val="24"/>
          <w:szCs w:val="24"/>
        </w:rPr>
        <w:t>6</w:t>
      </w:r>
      <w:r w:rsidR="00CF75AE">
        <w:rPr>
          <w:rFonts w:ascii="Times New Roman" w:hAnsi="Times New Roman"/>
          <w:b/>
          <w:sz w:val="24"/>
          <w:szCs w:val="24"/>
        </w:rPr>
        <w:t>.</w:t>
      </w:r>
      <w:r w:rsidRPr="00E80BE3">
        <w:rPr>
          <w:rFonts w:ascii="Times New Roman" w:hAnsi="Times New Roman"/>
          <w:b/>
          <w:sz w:val="24"/>
          <w:szCs w:val="24"/>
        </w:rPr>
        <w:t xml:space="preserve"> Обработка персональных данных</w:t>
      </w:r>
      <w:bookmarkEnd w:id="4"/>
    </w:p>
    <w:p w:rsidR="00E80BE3" w:rsidRPr="00E80BE3" w:rsidRDefault="00CF75AE" w:rsidP="00E80BE3">
      <w:pPr>
        <w:spacing w:after="0" w:line="360" w:lineRule="auto"/>
        <w:ind w:firstLine="709"/>
        <w:jc w:val="both"/>
        <w:rPr>
          <w:rFonts w:ascii="Times New Roman" w:hAnsi="Times New Roman"/>
          <w:sz w:val="24"/>
          <w:szCs w:val="24"/>
        </w:rPr>
      </w:pPr>
      <w:r>
        <w:rPr>
          <w:rFonts w:ascii="Times New Roman" w:hAnsi="Times New Roman"/>
          <w:sz w:val="24"/>
          <w:szCs w:val="24"/>
        </w:rPr>
        <w:t xml:space="preserve">6.1. </w:t>
      </w:r>
      <w:r w:rsidR="00E80BE3" w:rsidRPr="00E80BE3">
        <w:rPr>
          <w:rFonts w:ascii="Times New Roman" w:hAnsi="Times New Roman"/>
          <w:sz w:val="24"/>
          <w:szCs w:val="24"/>
        </w:rPr>
        <w:t xml:space="preserve">Обработка ПД Субъекта – получение, хранение, комбинирование, передача или любое другое использование ПД физического лица. Обработка ПД Субъекта осуществляется для обеспечения соблюдения законов и иных нормативных </w:t>
      </w:r>
      <w:r w:rsidR="005279AD">
        <w:rPr>
          <w:rFonts w:ascii="Times New Roman" w:hAnsi="Times New Roman"/>
          <w:sz w:val="24"/>
          <w:szCs w:val="24"/>
        </w:rPr>
        <w:t>правовых актов, предусмотренных</w:t>
      </w:r>
      <w:r w:rsidR="00E80BE3" w:rsidRPr="00E80BE3">
        <w:rPr>
          <w:rFonts w:ascii="Times New Roman" w:hAnsi="Times New Roman"/>
          <w:sz w:val="24"/>
          <w:szCs w:val="24"/>
        </w:rPr>
        <w:t xml:space="preserve"> законодательством РФ, а также осуществления основной деятельности </w:t>
      </w:r>
      <w:r w:rsidR="0090768B">
        <w:rPr>
          <w:rFonts w:ascii="Times New Roman" w:hAnsi="Times New Roman"/>
          <w:sz w:val="24"/>
          <w:szCs w:val="24"/>
        </w:rPr>
        <w:t>Организации</w:t>
      </w:r>
      <w:r w:rsidR="00E80BE3" w:rsidRPr="00E80BE3">
        <w:rPr>
          <w:rFonts w:ascii="Times New Roman" w:hAnsi="Times New Roman"/>
          <w:sz w:val="24"/>
          <w:szCs w:val="24"/>
        </w:rPr>
        <w:t>.</w:t>
      </w:r>
    </w:p>
    <w:p w:rsidR="00E80BE3" w:rsidRPr="000E0EDB" w:rsidRDefault="00CF75AE" w:rsidP="00E80BE3">
      <w:pPr>
        <w:spacing w:after="0" w:line="360" w:lineRule="auto"/>
        <w:ind w:firstLine="709"/>
        <w:jc w:val="both"/>
        <w:rPr>
          <w:rFonts w:ascii="Times New Roman" w:hAnsi="Times New Roman"/>
          <w:sz w:val="24"/>
          <w:szCs w:val="24"/>
        </w:rPr>
      </w:pPr>
      <w:r>
        <w:rPr>
          <w:rFonts w:ascii="Times New Roman" w:hAnsi="Times New Roman"/>
          <w:sz w:val="24"/>
          <w:szCs w:val="24"/>
        </w:rPr>
        <w:t xml:space="preserve">6.2. </w:t>
      </w:r>
      <w:r w:rsidR="00E80BE3" w:rsidRPr="00E80BE3">
        <w:rPr>
          <w:rFonts w:ascii="Times New Roman" w:hAnsi="Times New Roman"/>
          <w:sz w:val="24"/>
          <w:szCs w:val="24"/>
        </w:rPr>
        <w:t>Обработка ПД осуществляется смешанным способом (как автоматизированная, так и неавтоматизированная обработка) путем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а также осуществления иных действий с учетом требований действующего законодательства Российско</w:t>
      </w:r>
      <w:r w:rsidR="00E80BE3">
        <w:rPr>
          <w:rFonts w:ascii="Times New Roman" w:hAnsi="Times New Roman"/>
          <w:sz w:val="24"/>
          <w:szCs w:val="24"/>
        </w:rPr>
        <w:t>й Федерации. Полученная в ходе о</w:t>
      </w:r>
      <w:r w:rsidR="00E80BE3" w:rsidRPr="00E80BE3">
        <w:rPr>
          <w:rFonts w:ascii="Times New Roman" w:hAnsi="Times New Roman"/>
          <w:sz w:val="24"/>
          <w:szCs w:val="24"/>
        </w:rPr>
        <w:t xml:space="preserve">бработки ПД информация может передаваться на бумажных носителях, электронных носителях, а также по внутренней сети </w:t>
      </w:r>
      <w:r w:rsidR="0090768B">
        <w:rPr>
          <w:rFonts w:ascii="Times New Roman" w:hAnsi="Times New Roman"/>
          <w:sz w:val="24"/>
          <w:szCs w:val="24"/>
        </w:rPr>
        <w:t>Организации</w:t>
      </w:r>
      <w:r w:rsidR="00E80BE3" w:rsidRPr="00E80BE3">
        <w:rPr>
          <w:rFonts w:ascii="Times New Roman" w:hAnsi="Times New Roman"/>
          <w:sz w:val="24"/>
          <w:szCs w:val="24"/>
        </w:rPr>
        <w:t>, а также с использованием сети Интернет по защищенным каналам связи и доступна лишь строго определенному кругу лиц.</w:t>
      </w:r>
      <w:r w:rsidR="00E80BE3">
        <w:rPr>
          <w:rFonts w:ascii="Times New Roman" w:hAnsi="Times New Roman"/>
          <w:sz w:val="24"/>
          <w:szCs w:val="24"/>
        </w:rPr>
        <w:t xml:space="preserve"> </w:t>
      </w:r>
    </w:p>
    <w:p w:rsidR="006845CF" w:rsidRPr="000E0EDB" w:rsidRDefault="006845CF" w:rsidP="00D1304F">
      <w:pPr>
        <w:spacing w:after="0" w:line="360" w:lineRule="auto"/>
        <w:jc w:val="both"/>
        <w:rPr>
          <w:rFonts w:ascii="Times New Roman" w:hAnsi="Times New Roman"/>
          <w:sz w:val="24"/>
          <w:szCs w:val="24"/>
        </w:rPr>
      </w:pPr>
    </w:p>
    <w:p w:rsidR="00CC18EA" w:rsidRPr="00CC18EA" w:rsidRDefault="00A9318C" w:rsidP="00CC18EA">
      <w:pPr>
        <w:spacing w:after="0" w:line="360" w:lineRule="auto"/>
        <w:ind w:firstLine="709"/>
        <w:jc w:val="both"/>
        <w:outlineLvl w:val="0"/>
        <w:rPr>
          <w:rFonts w:ascii="Times New Roman" w:eastAsia="Times New Roman" w:hAnsi="Times New Roman"/>
          <w:b/>
          <w:sz w:val="24"/>
          <w:szCs w:val="24"/>
          <w:lang w:eastAsia="ru-RU"/>
        </w:rPr>
      </w:pPr>
      <w:bookmarkStart w:id="5" w:name="_Toc350934967"/>
      <w:r>
        <w:rPr>
          <w:rFonts w:ascii="Times New Roman" w:hAnsi="Times New Roman"/>
          <w:b/>
          <w:sz w:val="24"/>
          <w:szCs w:val="24"/>
        </w:rPr>
        <w:t>7.</w:t>
      </w:r>
      <w:r w:rsidR="00992C2C" w:rsidRPr="00EF64F7">
        <w:rPr>
          <w:rFonts w:ascii="Times New Roman" w:hAnsi="Times New Roman"/>
          <w:b/>
          <w:sz w:val="24"/>
          <w:szCs w:val="24"/>
        </w:rPr>
        <w:t xml:space="preserve"> </w:t>
      </w:r>
      <w:r w:rsidR="00CC18EA" w:rsidRPr="00CC18EA">
        <w:rPr>
          <w:rFonts w:ascii="Times New Roman" w:eastAsia="Times New Roman" w:hAnsi="Times New Roman"/>
          <w:b/>
          <w:sz w:val="24"/>
          <w:szCs w:val="24"/>
          <w:lang w:eastAsia="ru-RU"/>
        </w:rPr>
        <w:t xml:space="preserve">ИСПДн </w:t>
      </w:r>
      <w:r w:rsidR="0090768B" w:rsidRPr="0090768B">
        <w:rPr>
          <w:rFonts w:ascii="Times New Roman" w:hAnsi="Times New Roman"/>
          <w:b/>
          <w:sz w:val="24"/>
          <w:szCs w:val="24"/>
        </w:rPr>
        <w:t>Организации</w:t>
      </w:r>
      <w:r w:rsidR="00AF0333" w:rsidRPr="00AF0333">
        <w:rPr>
          <w:rFonts w:ascii="Times New Roman" w:eastAsia="Times New Roman" w:hAnsi="Times New Roman"/>
          <w:b/>
          <w:sz w:val="24"/>
          <w:szCs w:val="24"/>
          <w:lang w:eastAsia="ru-RU"/>
        </w:rPr>
        <w:t xml:space="preserve"> </w:t>
      </w:r>
      <w:r w:rsidR="00CC18EA" w:rsidRPr="00CC18EA">
        <w:rPr>
          <w:rFonts w:ascii="Times New Roman" w:eastAsia="Times New Roman" w:hAnsi="Times New Roman"/>
          <w:b/>
          <w:sz w:val="24"/>
          <w:szCs w:val="24"/>
          <w:lang w:eastAsia="ru-RU"/>
        </w:rPr>
        <w:t>и</w:t>
      </w:r>
      <w:r w:rsidR="00CC18EA">
        <w:rPr>
          <w:rFonts w:ascii="Times New Roman" w:eastAsia="Times New Roman" w:hAnsi="Times New Roman"/>
          <w:b/>
          <w:sz w:val="24"/>
          <w:szCs w:val="24"/>
          <w:lang w:eastAsia="ru-RU"/>
        </w:rPr>
        <w:t xml:space="preserve"> </w:t>
      </w:r>
      <w:r w:rsidR="00B8139D">
        <w:rPr>
          <w:rFonts w:ascii="Times New Roman" w:eastAsia="Times New Roman" w:hAnsi="Times New Roman"/>
          <w:b/>
          <w:sz w:val="24"/>
          <w:szCs w:val="24"/>
          <w:lang w:eastAsia="ru-RU"/>
        </w:rPr>
        <w:t xml:space="preserve">перечень </w:t>
      </w:r>
      <w:r w:rsidR="00CC18EA">
        <w:rPr>
          <w:rFonts w:ascii="Times New Roman" w:eastAsia="Times New Roman" w:hAnsi="Times New Roman"/>
          <w:b/>
          <w:sz w:val="24"/>
          <w:szCs w:val="24"/>
          <w:lang w:eastAsia="ru-RU"/>
        </w:rPr>
        <w:t>обрабатываемых персональных данных</w:t>
      </w:r>
      <w:bookmarkEnd w:id="5"/>
    </w:p>
    <w:p w:rsidR="00A437B6" w:rsidRDefault="00CC18EA" w:rsidP="00A437B6">
      <w:pPr>
        <w:tabs>
          <w:tab w:val="left" w:pos="0"/>
          <w:tab w:val="left" w:pos="709"/>
          <w:tab w:val="left" w:pos="1418"/>
          <w:tab w:val="left" w:pos="1843"/>
          <w:tab w:val="left" w:pos="2268"/>
        </w:tab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A437B6">
        <w:rPr>
          <w:rFonts w:ascii="Times New Roman" w:eastAsia="Times New Roman" w:hAnsi="Times New Roman"/>
          <w:sz w:val="24"/>
          <w:szCs w:val="24"/>
          <w:lang w:eastAsia="ru-RU"/>
        </w:rPr>
        <w:t xml:space="preserve">7.1. </w:t>
      </w:r>
      <w:r w:rsidR="00B8139D">
        <w:rPr>
          <w:rFonts w:ascii="Times New Roman" w:eastAsia="Times New Roman" w:hAnsi="Times New Roman"/>
          <w:sz w:val="24"/>
          <w:szCs w:val="24"/>
          <w:lang w:eastAsia="ru-RU"/>
        </w:rPr>
        <w:t xml:space="preserve">В Организации функционирует ИСПДн «Сотрудники», </w:t>
      </w:r>
      <w:r w:rsidR="00B8139D">
        <w:rPr>
          <w:rFonts w:ascii="Times New Roman" w:hAnsi="Times New Roman"/>
          <w:sz w:val="24"/>
          <w:szCs w:val="24"/>
        </w:rPr>
        <w:t>обрабатывающая иные категории персональных данных сотрудников оператора. Для данной ИСПДн</w:t>
      </w:r>
      <w:r w:rsidR="00B8139D">
        <w:rPr>
          <w:rFonts w:ascii="Times New Roman" w:eastAsia="Times New Roman" w:hAnsi="Times New Roman"/>
          <w:sz w:val="24"/>
          <w:szCs w:val="24"/>
          <w:lang w:eastAsia="ru-RU"/>
        </w:rPr>
        <w:t xml:space="preserve"> актуальны угрозы 3-го типа, на основании чего устанавливается 4-ый уровень защищенности ПДн.</w:t>
      </w:r>
    </w:p>
    <w:p w:rsidR="00A437B6" w:rsidRPr="006C399B" w:rsidRDefault="00A437B6" w:rsidP="00A437B6">
      <w:pPr>
        <w:tabs>
          <w:tab w:val="left" w:pos="0"/>
          <w:tab w:val="left" w:pos="851"/>
          <w:tab w:val="left" w:pos="1418"/>
          <w:tab w:val="left" w:pos="1843"/>
          <w:tab w:val="left" w:pos="2268"/>
        </w:tabs>
        <w:spacing w:after="0" w:line="360" w:lineRule="auto"/>
        <w:ind w:firstLine="709"/>
        <w:jc w:val="both"/>
        <w:rPr>
          <w:rFonts w:ascii="Times New Roman" w:eastAsia="Times New Roman" w:hAnsi="Times New Roman"/>
          <w:bCs/>
          <w:sz w:val="24"/>
          <w:szCs w:val="24"/>
          <w:highlight w:val="yellow"/>
          <w:lang w:eastAsia="ru-RU"/>
        </w:rPr>
      </w:pPr>
      <w:r w:rsidRPr="006C399B">
        <w:rPr>
          <w:rFonts w:ascii="Times New Roman" w:eastAsia="Times New Roman" w:hAnsi="Times New Roman"/>
          <w:sz w:val="24"/>
          <w:szCs w:val="24"/>
          <w:lang w:eastAsia="ru-RU"/>
        </w:rPr>
        <w:t xml:space="preserve">ИСПДн «Сотрудники» включает следующие ПДн </w:t>
      </w:r>
      <w:r w:rsidR="002A6DF4">
        <w:rPr>
          <w:rFonts w:ascii="Times New Roman" w:eastAsia="Times New Roman" w:hAnsi="Times New Roman"/>
          <w:sz w:val="24"/>
          <w:szCs w:val="24"/>
          <w:lang w:eastAsia="ru-RU"/>
        </w:rPr>
        <w:t xml:space="preserve">государственных гражданских служащих и иных работников </w:t>
      </w:r>
      <w:r w:rsidRPr="006C399B">
        <w:rPr>
          <w:rFonts w:ascii="Times New Roman" w:eastAsia="Times New Roman" w:hAnsi="Times New Roman"/>
          <w:sz w:val="24"/>
          <w:szCs w:val="24"/>
          <w:lang w:eastAsia="ru-RU"/>
        </w:rPr>
        <w:t>Организации:</w:t>
      </w:r>
    </w:p>
    <w:p w:rsidR="00A437B6" w:rsidRPr="00BF13BE" w:rsidRDefault="00A437B6" w:rsidP="00A437B6">
      <w:pPr>
        <w:pStyle w:val="a3"/>
        <w:numPr>
          <w:ilvl w:val="0"/>
          <w:numId w:val="26"/>
        </w:numPr>
        <w:spacing w:after="0" w:line="360" w:lineRule="auto"/>
        <w:ind w:left="1276" w:hanging="283"/>
        <w:jc w:val="both"/>
        <w:rPr>
          <w:rFonts w:ascii="Times New Roman" w:eastAsia="Times New Roman" w:hAnsi="Times New Roman" w:cs="Tahoma"/>
          <w:bCs/>
          <w:sz w:val="24"/>
          <w:szCs w:val="24"/>
          <w:lang w:eastAsia="ru-RU"/>
        </w:rPr>
      </w:pPr>
      <w:r w:rsidRPr="00BF13BE">
        <w:rPr>
          <w:rFonts w:ascii="Times New Roman" w:eastAsia="Times New Roman" w:hAnsi="Times New Roman" w:cs="Tahoma"/>
          <w:bCs/>
          <w:sz w:val="24"/>
          <w:szCs w:val="24"/>
          <w:lang w:eastAsia="ru-RU"/>
        </w:rPr>
        <w:t>ФИО;</w:t>
      </w:r>
    </w:p>
    <w:p w:rsidR="00A437B6" w:rsidRPr="00BF13BE" w:rsidRDefault="00A437B6" w:rsidP="00A437B6">
      <w:pPr>
        <w:pStyle w:val="a3"/>
        <w:numPr>
          <w:ilvl w:val="0"/>
          <w:numId w:val="26"/>
        </w:numPr>
        <w:spacing w:after="0" w:line="360" w:lineRule="auto"/>
        <w:ind w:left="1276" w:hanging="283"/>
        <w:jc w:val="both"/>
        <w:rPr>
          <w:rFonts w:ascii="Times New Roman" w:eastAsia="Times New Roman" w:hAnsi="Times New Roman" w:cs="Tahoma"/>
          <w:bCs/>
          <w:sz w:val="24"/>
          <w:szCs w:val="24"/>
          <w:lang w:eastAsia="ru-RU"/>
        </w:rPr>
      </w:pPr>
      <w:r w:rsidRPr="00BF13BE">
        <w:rPr>
          <w:rFonts w:ascii="Times New Roman" w:eastAsia="Times New Roman" w:hAnsi="Times New Roman" w:cs="Tahoma"/>
          <w:bCs/>
          <w:sz w:val="24"/>
          <w:szCs w:val="24"/>
          <w:lang w:eastAsia="ru-RU"/>
        </w:rPr>
        <w:t>дата рождения;</w:t>
      </w:r>
    </w:p>
    <w:p w:rsidR="00A437B6" w:rsidRPr="00BF13BE" w:rsidRDefault="00A437B6" w:rsidP="00A437B6">
      <w:pPr>
        <w:pStyle w:val="a3"/>
        <w:numPr>
          <w:ilvl w:val="0"/>
          <w:numId w:val="26"/>
        </w:numPr>
        <w:spacing w:after="0" w:line="360" w:lineRule="auto"/>
        <w:ind w:left="1276" w:hanging="283"/>
        <w:jc w:val="both"/>
        <w:rPr>
          <w:rFonts w:ascii="Times New Roman" w:eastAsia="Times New Roman" w:hAnsi="Times New Roman" w:cs="Tahoma"/>
          <w:bCs/>
          <w:sz w:val="24"/>
          <w:szCs w:val="24"/>
          <w:lang w:eastAsia="ru-RU"/>
        </w:rPr>
      </w:pPr>
      <w:r w:rsidRPr="00BF13BE">
        <w:rPr>
          <w:rFonts w:ascii="Times New Roman" w:eastAsia="Times New Roman" w:hAnsi="Times New Roman" w:cs="Tahoma"/>
          <w:bCs/>
          <w:sz w:val="24"/>
          <w:szCs w:val="24"/>
          <w:lang w:eastAsia="ru-RU"/>
        </w:rPr>
        <w:t>место рождения;</w:t>
      </w:r>
    </w:p>
    <w:p w:rsidR="00A437B6" w:rsidRPr="00BF13BE" w:rsidRDefault="00A437B6" w:rsidP="00A437B6">
      <w:pPr>
        <w:pStyle w:val="a3"/>
        <w:numPr>
          <w:ilvl w:val="0"/>
          <w:numId w:val="26"/>
        </w:numPr>
        <w:spacing w:after="0" w:line="360" w:lineRule="auto"/>
        <w:ind w:left="1276" w:hanging="283"/>
        <w:jc w:val="both"/>
        <w:rPr>
          <w:rFonts w:ascii="Times New Roman" w:eastAsia="Times New Roman" w:hAnsi="Times New Roman" w:cs="Tahoma"/>
          <w:bCs/>
          <w:sz w:val="24"/>
          <w:szCs w:val="24"/>
          <w:lang w:eastAsia="ru-RU"/>
        </w:rPr>
      </w:pPr>
      <w:r w:rsidRPr="00BF13BE">
        <w:rPr>
          <w:rFonts w:ascii="Times New Roman" w:eastAsia="Times New Roman" w:hAnsi="Times New Roman" w:cs="Tahoma"/>
          <w:bCs/>
          <w:sz w:val="24"/>
          <w:szCs w:val="24"/>
          <w:lang w:eastAsia="ru-RU"/>
        </w:rPr>
        <w:lastRenderedPageBreak/>
        <w:t>пол;</w:t>
      </w:r>
    </w:p>
    <w:p w:rsidR="00A437B6" w:rsidRPr="00BF13BE" w:rsidRDefault="00A437B6" w:rsidP="00A437B6">
      <w:pPr>
        <w:pStyle w:val="a3"/>
        <w:numPr>
          <w:ilvl w:val="0"/>
          <w:numId w:val="26"/>
        </w:numPr>
        <w:spacing w:after="0" w:line="360" w:lineRule="auto"/>
        <w:ind w:left="1276" w:hanging="283"/>
        <w:jc w:val="both"/>
        <w:rPr>
          <w:rFonts w:ascii="Times New Roman" w:eastAsia="Times New Roman" w:hAnsi="Times New Roman" w:cs="Tahoma"/>
          <w:bCs/>
          <w:sz w:val="24"/>
          <w:szCs w:val="24"/>
          <w:lang w:eastAsia="ru-RU"/>
        </w:rPr>
      </w:pPr>
      <w:r w:rsidRPr="00BF13BE">
        <w:rPr>
          <w:rFonts w:ascii="Times New Roman" w:eastAsia="Times New Roman" w:hAnsi="Times New Roman" w:cs="Tahoma"/>
          <w:bCs/>
          <w:sz w:val="24"/>
          <w:szCs w:val="24"/>
          <w:lang w:eastAsia="ru-RU"/>
        </w:rPr>
        <w:t>гражданство;</w:t>
      </w:r>
    </w:p>
    <w:p w:rsidR="00A437B6" w:rsidRPr="00BF13BE" w:rsidRDefault="00A437B6" w:rsidP="00A437B6">
      <w:pPr>
        <w:pStyle w:val="a3"/>
        <w:numPr>
          <w:ilvl w:val="0"/>
          <w:numId w:val="26"/>
        </w:numPr>
        <w:spacing w:after="0" w:line="360" w:lineRule="auto"/>
        <w:ind w:left="1276" w:hanging="283"/>
        <w:jc w:val="both"/>
        <w:rPr>
          <w:rFonts w:ascii="Times New Roman" w:eastAsia="Times New Roman" w:hAnsi="Times New Roman" w:cs="Tahoma"/>
          <w:bCs/>
          <w:sz w:val="24"/>
          <w:szCs w:val="24"/>
          <w:lang w:eastAsia="ru-RU"/>
        </w:rPr>
      </w:pPr>
      <w:r w:rsidRPr="00BF13BE">
        <w:rPr>
          <w:rFonts w:ascii="Times New Roman" w:eastAsia="Times New Roman" w:hAnsi="Times New Roman" w:cs="Tahoma"/>
          <w:bCs/>
          <w:sz w:val="24"/>
          <w:szCs w:val="24"/>
          <w:lang w:eastAsia="ru-RU"/>
        </w:rPr>
        <w:t>семейное положение;</w:t>
      </w:r>
    </w:p>
    <w:p w:rsidR="00A437B6" w:rsidRPr="00BF13BE" w:rsidRDefault="00A437B6" w:rsidP="00A437B6">
      <w:pPr>
        <w:pStyle w:val="a3"/>
        <w:numPr>
          <w:ilvl w:val="0"/>
          <w:numId w:val="26"/>
        </w:numPr>
        <w:spacing w:after="0" w:line="360" w:lineRule="auto"/>
        <w:ind w:left="1276" w:hanging="283"/>
        <w:jc w:val="both"/>
        <w:rPr>
          <w:rFonts w:ascii="Times New Roman" w:eastAsia="Times New Roman" w:hAnsi="Times New Roman" w:cs="Tahoma"/>
          <w:bCs/>
          <w:sz w:val="24"/>
          <w:szCs w:val="24"/>
          <w:lang w:eastAsia="ru-RU"/>
        </w:rPr>
      </w:pPr>
      <w:r w:rsidRPr="00BF13BE">
        <w:rPr>
          <w:rFonts w:ascii="Times New Roman" w:eastAsia="Times New Roman" w:hAnsi="Times New Roman" w:cs="Tahoma"/>
          <w:bCs/>
          <w:sz w:val="24"/>
          <w:szCs w:val="24"/>
          <w:lang w:eastAsia="ru-RU"/>
        </w:rPr>
        <w:t>паспортные данные;</w:t>
      </w:r>
    </w:p>
    <w:p w:rsidR="00A437B6" w:rsidRPr="00BF13BE" w:rsidRDefault="00A437B6" w:rsidP="00A437B6">
      <w:pPr>
        <w:pStyle w:val="a3"/>
        <w:numPr>
          <w:ilvl w:val="0"/>
          <w:numId w:val="26"/>
        </w:numPr>
        <w:spacing w:after="0" w:line="360" w:lineRule="auto"/>
        <w:ind w:left="1276" w:hanging="283"/>
        <w:jc w:val="both"/>
        <w:rPr>
          <w:rFonts w:ascii="Times New Roman" w:eastAsia="Times New Roman" w:hAnsi="Times New Roman" w:cs="Tahoma"/>
          <w:bCs/>
          <w:sz w:val="24"/>
          <w:szCs w:val="24"/>
          <w:lang w:eastAsia="ru-RU"/>
        </w:rPr>
      </w:pPr>
      <w:r w:rsidRPr="00BF13BE">
        <w:rPr>
          <w:rFonts w:ascii="Times New Roman" w:eastAsia="Times New Roman" w:hAnsi="Times New Roman" w:cs="Tahoma"/>
          <w:bCs/>
          <w:sz w:val="24"/>
          <w:szCs w:val="24"/>
          <w:lang w:eastAsia="ru-RU"/>
        </w:rPr>
        <w:t>номер телефона;</w:t>
      </w:r>
    </w:p>
    <w:p w:rsidR="00A437B6" w:rsidRPr="00BF13BE" w:rsidRDefault="00A437B6" w:rsidP="00A437B6">
      <w:pPr>
        <w:pStyle w:val="a3"/>
        <w:numPr>
          <w:ilvl w:val="0"/>
          <w:numId w:val="26"/>
        </w:numPr>
        <w:spacing w:after="0" w:line="360" w:lineRule="auto"/>
        <w:ind w:left="1276" w:hanging="283"/>
        <w:jc w:val="both"/>
        <w:rPr>
          <w:rFonts w:ascii="Times New Roman" w:eastAsia="Times New Roman" w:hAnsi="Times New Roman" w:cs="Tahoma"/>
          <w:bCs/>
          <w:sz w:val="24"/>
          <w:szCs w:val="24"/>
          <w:lang w:eastAsia="ru-RU"/>
        </w:rPr>
      </w:pPr>
      <w:r w:rsidRPr="00BF13BE">
        <w:rPr>
          <w:rFonts w:ascii="Times New Roman" w:eastAsia="Times New Roman" w:hAnsi="Times New Roman" w:cs="Tahoma"/>
          <w:bCs/>
          <w:sz w:val="24"/>
          <w:szCs w:val="24"/>
          <w:lang w:eastAsia="ru-RU"/>
        </w:rPr>
        <w:t>образование;</w:t>
      </w:r>
    </w:p>
    <w:p w:rsidR="00A437B6" w:rsidRPr="00BF13BE" w:rsidRDefault="00A437B6" w:rsidP="00A437B6">
      <w:pPr>
        <w:pStyle w:val="a3"/>
        <w:numPr>
          <w:ilvl w:val="0"/>
          <w:numId w:val="26"/>
        </w:numPr>
        <w:spacing w:after="0" w:line="360" w:lineRule="auto"/>
        <w:ind w:left="1276" w:hanging="283"/>
        <w:jc w:val="both"/>
        <w:rPr>
          <w:rFonts w:ascii="Times New Roman" w:eastAsia="Times New Roman" w:hAnsi="Times New Roman" w:cs="Tahoma"/>
          <w:bCs/>
          <w:sz w:val="24"/>
          <w:szCs w:val="24"/>
          <w:lang w:eastAsia="ru-RU"/>
        </w:rPr>
      </w:pPr>
      <w:r w:rsidRPr="00BF13BE">
        <w:rPr>
          <w:rFonts w:ascii="Times New Roman" w:eastAsia="Times New Roman" w:hAnsi="Times New Roman" w:cs="Tahoma"/>
          <w:bCs/>
          <w:sz w:val="24"/>
          <w:szCs w:val="24"/>
          <w:lang w:eastAsia="ru-RU"/>
        </w:rPr>
        <w:t>данные о воинском учете;</w:t>
      </w:r>
    </w:p>
    <w:p w:rsidR="00A437B6" w:rsidRDefault="00A437B6" w:rsidP="00A437B6">
      <w:pPr>
        <w:pStyle w:val="a3"/>
        <w:numPr>
          <w:ilvl w:val="0"/>
          <w:numId w:val="26"/>
        </w:numPr>
        <w:spacing w:after="0" w:line="360" w:lineRule="auto"/>
        <w:ind w:left="1276" w:hanging="283"/>
        <w:jc w:val="both"/>
        <w:rPr>
          <w:rFonts w:ascii="Times New Roman" w:eastAsia="Times New Roman" w:hAnsi="Times New Roman" w:cs="Tahoma"/>
          <w:bCs/>
          <w:sz w:val="24"/>
          <w:szCs w:val="24"/>
          <w:lang w:eastAsia="ru-RU"/>
        </w:rPr>
      </w:pPr>
      <w:r w:rsidRPr="00BF13BE">
        <w:rPr>
          <w:rFonts w:ascii="Times New Roman" w:eastAsia="Times New Roman" w:hAnsi="Times New Roman" w:cs="Tahoma"/>
          <w:bCs/>
          <w:sz w:val="24"/>
          <w:szCs w:val="24"/>
          <w:lang w:eastAsia="ru-RU"/>
        </w:rPr>
        <w:t>стаж работы;</w:t>
      </w:r>
    </w:p>
    <w:p w:rsidR="00A437B6" w:rsidRPr="00BF13BE" w:rsidRDefault="00A437B6" w:rsidP="00A437B6">
      <w:pPr>
        <w:pStyle w:val="a3"/>
        <w:numPr>
          <w:ilvl w:val="0"/>
          <w:numId w:val="26"/>
        </w:numPr>
        <w:spacing w:after="0" w:line="360" w:lineRule="auto"/>
        <w:ind w:left="1276" w:hanging="283"/>
        <w:jc w:val="both"/>
        <w:rPr>
          <w:rFonts w:ascii="Times New Roman" w:eastAsia="Times New Roman" w:hAnsi="Times New Roman" w:cs="Tahoma"/>
          <w:bCs/>
          <w:sz w:val="24"/>
          <w:szCs w:val="24"/>
          <w:lang w:eastAsia="ru-RU"/>
        </w:rPr>
      </w:pPr>
      <w:r w:rsidRPr="00BF13BE">
        <w:rPr>
          <w:rFonts w:ascii="Times New Roman" w:eastAsia="Times New Roman" w:hAnsi="Times New Roman"/>
          <w:sz w:val="24"/>
          <w:szCs w:val="24"/>
          <w:lang w:eastAsia="ru-RU"/>
        </w:rPr>
        <w:t>данные свидетельств о регистрации брака и рождении детей;</w:t>
      </w:r>
    </w:p>
    <w:p w:rsidR="00A437B6" w:rsidRPr="00BF13BE" w:rsidRDefault="00A437B6" w:rsidP="00A437B6">
      <w:pPr>
        <w:pStyle w:val="a3"/>
        <w:numPr>
          <w:ilvl w:val="0"/>
          <w:numId w:val="26"/>
        </w:numPr>
        <w:spacing w:after="0" w:line="360" w:lineRule="auto"/>
        <w:ind w:left="1276" w:hanging="283"/>
        <w:jc w:val="both"/>
        <w:rPr>
          <w:rFonts w:ascii="Times New Roman" w:eastAsia="Times New Roman" w:hAnsi="Times New Roman" w:cs="Tahoma"/>
          <w:bCs/>
          <w:sz w:val="24"/>
          <w:szCs w:val="24"/>
          <w:lang w:eastAsia="ru-RU"/>
        </w:rPr>
      </w:pPr>
      <w:r w:rsidRPr="00BF13BE">
        <w:rPr>
          <w:rFonts w:ascii="Times New Roman" w:eastAsia="Times New Roman" w:hAnsi="Times New Roman"/>
          <w:sz w:val="24"/>
          <w:szCs w:val="24"/>
          <w:lang w:eastAsia="ru-RU"/>
        </w:rPr>
        <w:t>сведения о судимости;</w:t>
      </w:r>
    </w:p>
    <w:p w:rsidR="00A437B6" w:rsidRPr="00BF13BE" w:rsidRDefault="00A437B6" w:rsidP="00A437B6">
      <w:pPr>
        <w:pStyle w:val="a3"/>
        <w:numPr>
          <w:ilvl w:val="0"/>
          <w:numId w:val="26"/>
        </w:numPr>
        <w:spacing w:after="0" w:line="360" w:lineRule="auto"/>
        <w:ind w:left="1276" w:hanging="283"/>
        <w:jc w:val="both"/>
        <w:rPr>
          <w:rFonts w:ascii="Times New Roman" w:eastAsia="Times New Roman" w:hAnsi="Times New Roman" w:cs="Tahoma"/>
          <w:bCs/>
          <w:sz w:val="24"/>
          <w:szCs w:val="24"/>
          <w:lang w:eastAsia="ru-RU"/>
        </w:rPr>
      </w:pPr>
      <w:r>
        <w:rPr>
          <w:rFonts w:ascii="Times New Roman" w:eastAsia="Times New Roman" w:hAnsi="Times New Roman"/>
          <w:sz w:val="24"/>
          <w:szCs w:val="24"/>
          <w:lang w:eastAsia="ru-RU"/>
        </w:rPr>
        <w:t>социальные льготы;</w:t>
      </w:r>
    </w:p>
    <w:p w:rsidR="00A437B6" w:rsidRPr="00BF13BE" w:rsidRDefault="00A437B6" w:rsidP="00A437B6">
      <w:pPr>
        <w:pStyle w:val="a3"/>
        <w:numPr>
          <w:ilvl w:val="0"/>
          <w:numId w:val="26"/>
        </w:numPr>
        <w:spacing w:after="0" w:line="360" w:lineRule="auto"/>
        <w:ind w:left="1276" w:hanging="283"/>
        <w:jc w:val="both"/>
        <w:rPr>
          <w:rFonts w:ascii="Times New Roman" w:eastAsia="Times New Roman" w:hAnsi="Times New Roman" w:cs="Tahoma"/>
          <w:bCs/>
          <w:sz w:val="24"/>
          <w:szCs w:val="24"/>
          <w:lang w:eastAsia="ru-RU"/>
        </w:rPr>
      </w:pPr>
      <w:r w:rsidRPr="00BF13BE">
        <w:rPr>
          <w:rFonts w:ascii="Times New Roman" w:eastAsia="Times New Roman" w:hAnsi="Times New Roman"/>
          <w:sz w:val="24"/>
          <w:szCs w:val="24"/>
          <w:lang w:eastAsia="ru-RU"/>
        </w:rPr>
        <w:t>государственные и ведомственные награды;</w:t>
      </w:r>
    </w:p>
    <w:p w:rsidR="00A437B6" w:rsidRPr="00BF13BE" w:rsidRDefault="00A437B6" w:rsidP="00A437B6">
      <w:pPr>
        <w:pStyle w:val="a3"/>
        <w:numPr>
          <w:ilvl w:val="0"/>
          <w:numId w:val="26"/>
        </w:numPr>
        <w:spacing w:after="0" w:line="360" w:lineRule="auto"/>
        <w:ind w:left="1276" w:hanging="283"/>
        <w:jc w:val="both"/>
        <w:rPr>
          <w:rFonts w:ascii="Times New Roman" w:eastAsia="Times New Roman" w:hAnsi="Times New Roman" w:cs="Tahoma"/>
          <w:bCs/>
          <w:sz w:val="24"/>
          <w:szCs w:val="24"/>
          <w:lang w:eastAsia="ru-RU"/>
        </w:rPr>
      </w:pPr>
      <w:r w:rsidRPr="00BF13BE">
        <w:rPr>
          <w:rFonts w:ascii="Times New Roman" w:eastAsia="Times New Roman" w:hAnsi="Times New Roman"/>
          <w:sz w:val="24"/>
          <w:szCs w:val="24"/>
          <w:lang w:eastAsia="ru-RU"/>
        </w:rPr>
        <w:t>почетные звания;</w:t>
      </w:r>
    </w:p>
    <w:p w:rsidR="00A437B6" w:rsidRPr="00BF13BE" w:rsidRDefault="00A437B6" w:rsidP="00A437B6">
      <w:pPr>
        <w:pStyle w:val="a3"/>
        <w:numPr>
          <w:ilvl w:val="0"/>
          <w:numId w:val="26"/>
        </w:numPr>
        <w:spacing w:after="0" w:line="360" w:lineRule="auto"/>
        <w:ind w:left="1276" w:hanging="283"/>
        <w:jc w:val="both"/>
        <w:rPr>
          <w:rFonts w:ascii="Times New Roman" w:eastAsia="Times New Roman" w:hAnsi="Times New Roman" w:cs="Tahoma"/>
          <w:bCs/>
          <w:sz w:val="24"/>
          <w:szCs w:val="24"/>
          <w:lang w:eastAsia="ru-RU"/>
        </w:rPr>
      </w:pPr>
      <w:r w:rsidRPr="00BF13BE">
        <w:rPr>
          <w:rFonts w:ascii="Times New Roman" w:eastAsia="Times New Roman" w:hAnsi="Times New Roman"/>
          <w:sz w:val="24"/>
          <w:szCs w:val="24"/>
          <w:lang w:eastAsia="ru-RU"/>
        </w:rPr>
        <w:t>ИНН;</w:t>
      </w:r>
    </w:p>
    <w:p w:rsidR="00A437B6" w:rsidRPr="00B44521" w:rsidRDefault="00A437B6" w:rsidP="00B44521">
      <w:pPr>
        <w:pStyle w:val="a3"/>
        <w:numPr>
          <w:ilvl w:val="0"/>
          <w:numId w:val="26"/>
        </w:numPr>
        <w:spacing w:after="0" w:line="360" w:lineRule="auto"/>
        <w:ind w:left="1276" w:hanging="283"/>
        <w:jc w:val="both"/>
        <w:rPr>
          <w:rFonts w:ascii="Times New Roman" w:eastAsia="Times New Roman" w:hAnsi="Times New Roman" w:cs="Tahoma"/>
          <w:bCs/>
          <w:sz w:val="24"/>
          <w:szCs w:val="24"/>
          <w:lang w:eastAsia="ru-RU"/>
        </w:rPr>
      </w:pPr>
      <w:r w:rsidRPr="00BF13BE">
        <w:rPr>
          <w:rFonts w:ascii="Times New Roman" w:eastAsia="Times New Roman" w:hAnsi="Times New Roman"/>
          <w:sz w:val="24"/>
          <w:szCs w:val="24"/>
          <w:lang w:eastAsia="ru-RU"/>
        </w:rPr>
        <w:t>СНИЛС</w:t>
      </w:r>
      <w:r>
        <w:rPr>
          <w:rFonts w:ascii="Times New Roman" w:eastAsia="Times New Roman" w:hAnsi="Times New Roman"/>
          <w:sz w:val="24"/>
          <w:szCs w:val="24"/>
          <w:lang w:eastAsia="ru-RU"/>
        </w:rPr>
        <w:t>.</w:t>
      </w:r>
    </w:p>
    <w:p w:rsidR="00CC18EA" w:rsidRPr="00AC24F6" w:rsidRDefault="00CC18EA" w:rsidP="006D4C1C">
      <w:pPr>
        <w:tabs>
          <w:tab w:val="left" w:pos="0"/>
          <w:tab w:val="left" w:pos="851"/>
          <w:tab w:val="left" w:pos="1418"/>
          <w:tab w:val="left" w:pos="1843"/>
          <w:tab w:val="left" w:pos="2268"/>
        </w:tabs>
        <w:spacing w:after="0" w:line="360" w:lineRule="auto"/>
        <w:ind w:firstLine="709"/>
        <w:jc w:val="both"/>
        <w:rPr>
          <w:rFonts w:ascii="Times New Roman" w:eastAsia="Times New Roman" w:hAnsi="Times New Roman"/>
          <w:sz w:val="24"/>
          <w:szCs w:val="24"/>
          <w:lang w:eastAsia="ru-RU"/>
        </w:rPr>
      </w:pPr>
      <w:r w:rsidRPr="00AC24F6">
        <w:rPr>
          <w:rFonts w:ascii="Times New Roman" w:eastAsia="Times New Roman" w:hAnsi="Times New Roman"/>
          <w:sz w:val="24"/>
          <w:szCs w:val="24"/>
          <w:lang w:eastAsia="ru-RU"/>
        </w:rPr>
        <w:tab/>
      </w:r>
    </w:p>
    <w:p w:rsidR="00D67E1F" w:rsidRDefault="00A9318C" w:rsidP="002B39EE">
      <w:pPr>
        <w:spacing w:after="0" w:line="360" w:lineRule="auto"/>
        <w:ind w:firstLine="708"/>
        <w:jc w:val="both"/>
        <w:rPr>
          <w:rFonts w:ascii="Times New Roman" w:hAnsi="Times New Roman"/>
          <w:sz w:val="24"/>
          <w:szCs w:val="24"/>
        </w:rPr>
      </w:pPr>
      <w:r>
        <w:rPr>
          <w:rFonts w:ascii="Times New Roman" w:hAnsi="Times New Roman"/>
          <w:sz w:val="24"/>
          <w:szCs w:val="24"/>
        </w:rPr>
        <w:t>7</w:t>
      </w:r>
      <w:r w:rsidR="00EF64F7" w:rsidRPr="00EF64F7">
        <w:rPr>
          <w:rFonts w:ascii="Times New Roman" w:hAnsi="Times New Roman"/>
          <w:sz w:val="24"/>
          <w:szCs w:val="24"/>
        </w:rPr>
        <w:t xml:space="preserve">.2. </w:t>
      </w:r>
      <w:r w:rsidR="00AE1E3D">
        <w:rPr>
          <w:rFonts w:ascii="Times New Roman" w:hAnsi="Times New Roman"/>
          <w:sz w:val="24"/>
          <w:szCs w:val="24"/>
        </w:rPr>
        <w:t>Организация</w:t>
      </w:r>
      <w:r w:rsidR="00AF0333" w:rsidRPr="00AF0333">
        <w:rPr>
          <w:rFonts w:ascii="Times New Roman" w:hAnsi="Times New Roman"/>
          <w:sz w:val="24"/>
          <w:szCs w:val="24"/>
        </w:rPr>
        <w:t xml:space="preserve"> </w:t>
      </w:r>
      <w:r w:rsidR="00EF64F7" w:rsidRPr="00EF64F7">
        <w:rPr>
          <w:rFonts w:ascii="Times New Roman" w:hAnsi="Times New Roman"/>
          <w:sz w:val="24"/>
          <w:szCs w:val="24"/>
        </w:rPr>
        <w:t xml:space="preserve">не имеет права получать и обрабатывать ПД Субъекта, касающиеся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федеральным законом. В случаях, непосредственно связанных с вопросами трудовых или иных договорных отношений с Субъектом, </w:t>
      </w:r>
      <w:r w:rsidR="00AE1E3D">
        <w:rPr>
          <w:rFonts w:ascii="Times New Roman" w:hAnsi="Times New Roman"/>
          <w:sz w:val="24"/>
          <w:szCs w:val="24"/>
        </w:rPr>
        <w:t>Организация</w:t>
      </w:r>
      <w:r w:rsidR="00EF64F7" w:rsidRPr="00EF64F7">
        <w:rPr>
          <w:rFonts w:ascii="Times New Roman" w:hAnsi="Times New Roman"/>
          <w:sz w:val="24"/>
          <w:szCs w:val="24"/>
        </w:rPr>
        <w:t xml:space="preserve"> имеет право выполнять </w:t>
      </w:r>
      <w:r w:rsidR="00EF64F7">
        <w:rPr>
          <w:rFonts w:ascii="Times New Roman" w:hAnsi="Times New Roman"/>
          <w:sz w:val="24"/>
          <w:szCs w:val="24"/>
        </w:rPr>
        <w:t>о</w:t>
      </w:r>
      <w:r w:rsidR="00EF64F7" w:rsidRPr="00EF64F7">
        <w:rPr>
          <w:rFonts w:ascii="Times New Roman" w:hAnsi="Times New Roman"/>
          <w:sz w:val="24"/>
          <w:szCs w:val="24"/>
        </w:rPr>
        <w:t>бработку перечисленных выше категорий ПД только с письменного согласия Субъекта.</w:t>
      </w:r>
    </w:p>
    <w:p w:rsidR="0068210A" w:rsidRDefault="0068210A" w:rsidP="002B39EE">
      <w:pPr>
        <w:spacing w:after="0" w:line="360" w:lineRule="auto"/>
        <w:ind w:firstLine="708"/>
        <w:jc w:val="both"/>
        <w:rPr>
          <w:rFonts w:ascii="Times New Roman" w:hAnsi="Times New Roman"/>
          <w:sz w:val="24"/>
          <w:szCs w:val="24"/>
        </w:rPr>
      </w:pPr>
    </w:p>
    <w:p w:rsidR="00EF64F7" w:rsidRPr="001948DB" w:rsidRDefault="00A9318C" w:rsidP="00D67E1F">
      <w:pPr>
        <w:tabs>
          <w:tab w:val="left" w:pos="1418"/>
        </w:tabs>
        <w:spacing w:after="0" w:line="360" w:lineRule="auto"/>
        <w:ind w:firstLine="709"/>
        <w:jc w:val="both"/>
        <w:outlineLvl w:val="1"/>
        <w:rPr>
          <w:rFonts w:ascii="Times New Roman" w:hAnsi="Times New Roman"/>
          <w:b/>
          <w:sz w:val="24"/>
          <w:szCs w:val="24"/>
        </w:rPr>
      </w:pPr>
      <w:bookmarkStart w:id="6" w:name="_Toc350934968"/>
      <w:r>
        <w:rPr>
          <w:rFonts w:ascii="Times New Roman" w:hAnsi="Times New Roman"/>
          <w:b/>
          <w:sz w:val="24"/>
          <w:szCs w:val="24"/>
        </w:rPr>
        <w:t>8.</w:t>
      </w:r>
      <w:r w:rsidR="00EF64F7" w:rsidRPr="001948DB">
        <w:rPr>
          <w:rFonts w:ascii="Times New Roman" w:hAnsi="Times New Roman"/>
          <w:b/>
          <w:sz w:val="24"/>
          <w:szCs w:val="24"/>
        </w:rPr>
        <w:t xml:space="preserve"> Получение Персональных данных</w:t>
      </w:r>
      <w:bookmarkEnd w:id="6"/>
    </w:p>
    <w:p w:rsidR="00EF64F7" w:rsidRPr="00EF64F7" w:rsidRDefault="00A9318C" w:rsidP="00EF64F7">
      <w:pPr>
        <w:tabs>
          <w:tab w:val="left" w:pos="1418"/>
        </w:tabs>
        <w:spacing w:after="0" w:line="360" w:lineRule="auto"/>
        <w:ind w:firstLine="709"/>
        <w:jc w:val="both"/>
        <w:rPr>
          <w:rFonts w:ascii="Times New Roman" w:hAnsi="Times New Roman"/>
          <w:sz w:val="24"/>
          <w:szCs w:val="24"/>
        </w:rPr>
      </w:pPr>
      <w:r>
        <w:rPr>
          <w:rFonts w:ascii="Times New Roman" w:hAnsi="Times New Roman"/>
          <w:sz w:val="24"/>
          <w:szCs w:val="24"/>
        </w:rPr>
        <w:t>8.</w:t>
      </w:r>
      <w:r w:rsidR="00EF64F7" w:rsidRPr="00EF64F7">
        <w:rPr>
          <w:rFonts w:ascii="Times New Roman" w:hAnsi="Times New Roman"/>
          <w:sz w:val="24"/>
          <w:szCs w:val="24"/>
        </w:rPr>
        <w:t xml:space="preserve">1. Все персональные данные следует получать непосредственно от субъекта персональных данных или от третьих лиц в рамках исполнения договоров. Субъект самостоятельно принимает решение о предоставление своих персональных данных и дает письменное согласие на их </w:t>
      </w:r>
      <w:r w:rsidR="001948DB">
        <w:rPr>
          <w:rFonts w:ascii="Times New Roman" w:hAnsi="Times New Roman"/>
          <w:sz w:val="24"/>
          <w:szCs w:val="24"/>
        </w:rPr>
        <w:t>о</w:t>
      </w:r>
      <w:r w:rsidR="00EF64F7" w:rsidRPr="00EF64F7">
        <w:rPr>
          <w:rFonts w:ascii="Times New Roman" w:hAnsi="Times New Roman"/>
          <w:sz w:val="24"/>
          <w:szCs w:val="24"/>
        </w:rPr>
        <w:t xml:space="preserve">бработку оператором. Форма заявления-согласия субъекта на </w:t>
      </w:r>
      <w:r w:rsidR="001948DB">
        <w:rPr>
          <w:rFonts w:ascii="Times New Roman" w:hAnsi="Times New Roman"/>
          <w:sz w:val="24"/>
          <w:szCs w:val="24"/>
        </w:rPr>
        <w:t>о</w:t>
      </w:r>
      <w:r w:rsidR="00EF64F7" w:rsidRPr="00EF64F7">
        <w:rPr>
          <w:rFonts w:ascii="Times New Roman" w:hAnsi="Times New Roman"/>
          <w:sz w:val="24"/>
          <w:szCs w:val="24"/>
        </w:rPr>
        <w:t>бработку персональных данных представлен</w:t>
      </w:r>
      <w:r w:rsidR="00C016F2">
        <w:rPr>
          <w:rFonts w:ascii="Times New Roman" w:hAnsi="Times New Roman"/>
          <w:sz w:val="24"/>
          <w:szCs w:val="24"/>
        </w:rPr>
        <w:t>а в Приложении №1 к настоящим Правилам</w:t>
      </w:r>
      <w:r w:rsidR="00EF64F7" w:rsidRPr="00EF64F7">
        <w:rPr>
          <w:rFonts w:ascii="Times New Roman" w:hAnsi="Times New Roman"/>
          <w:sz w:val="24"/>
          <w:szCs w:val="24"/>
        </w:rPr>
        <w:t>.</w:t>
      </w:r>
    </w:p>
    <w:p w:rsidR="00EF64F7" w:rsidRDefault="00A9318C" w:rsidP="00EF64F7">
      <w:pPr>
        <w:tabs>
          <w:tab w:val="left" w:pos="1418"/>
        </w:tabs>
        <w:spacing w:after="0" w:line="360" w:lineRule="auto"/>
        <w:ind w:firstLine="709"/>
        <w:jc w:val="both"/>
        <w:rPr>
          <w:rFonts w:ascii="Times New Roman" w:hAnsi="Times New Roman"/>
          <w:sz w:val="24"/>
          <w:szCs w:val="24"/>
        </w:rPr>
      </w:pPr>
      <w:r>
        <w:rPr>
          <w:rFonts w:ascii="Times New Roman" w:hAnsi="Times New Roman"/>
          <w:sz w:val="24"/>
          <w:szCs w:val="24"/>
        </w:rPr>
        <w:t>8</w:t>
      </w:r>
      <w:r w:rsidR="00EF64F7" w:rsidRPr="00EF64F7">
        <w:rPr>
          <w:rFonts w:ascii="Times New Roman" w:hAnsi="Times New Roman"/>
          <w:sz w:val="24"/>
          <w:szCs w:val="24"/>
        </w:rPr>
        <w:t>.2.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EF64F7" w:rsidRPr="00EF64F7" w:rsidRDefault="00A9318C" w:rsidP="00EF64F7">
      <w:pPr>
        <w:tabs>
          <w:tab w:val="left" w:pos="1418"/>
        </w:tabs>
        <w:spacing w:after="0" w:line="360" w:lineRule="auto"/>
        <w:ind w:firstLine="709"/>
        <w:jc w:val="both"/>
        <w:rPr>
          <w:rFonts w:ascii="Times New Roman" w:hAnsi="Times New Roman"/>
          <w:sz w:val="24"/>
          <w:szCs w:val="24"/>
        </w:rPr>
      </w:pPr>
      <w:r>
        <w:rPr>
          <w:rFonts w:ascii="Times New Roman" w:hAnsi="Times New Roman"/>
          <w:sz w:val="24"/>
          <w:szCs w:val="24"/>
        </w:rPr>
        <w:t>8.</w:t>
      </w:r>
      <w:r w:rsidR="00EF64F7" w:rsidRPr="00EF64F7">
        <w:rPr>
          <w:rFonts w:ascii="Times New Roman" w:hAnsi="Times New Roman"/>
          <w:sz w:val="24"/>
          <w:szCs w:val="24"/>
        </w:rPr>
        <w:t>3.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EF64F7" w:rsidRPr="00EF64F7" w:rsidRDefault="00A9318C" w:rsidP="00EF64F7">
      <w:pPr>
        <w:tabs>
          <w:tab w:val="left" w:pos="1418"/>
        </w:tabs>
        <w:spacing w:after="0" w:line="360" w:lineRule="auto"/>
        <w:ind w:firstLine="709"/>
        <w:jc w:val="both"/>
        <w:rPr>
          <w:rFonts w:ascii="Times New Roman" w:hAnsi="Times New Roman"/>
          <w:sz w:val="24"/>
          <w:szCs w:val="24"/>
        </w:rPr>
      </w:pPr>
      <w:r>
        <w:rPr>
          <w:rFonts w:ascii="Times New Roman" w:hAnsi="Times New Roman"/>
          <w:sz w:val="24"/>
          <w:szCs w:val="24"/>
        </w:rPr>
        <w:lastRenderedPageBreak/>
        <w:t>8</w:t>
      </w:r>
      <w:r w:rsidR="00EF64F7" w:rsidRPr="00EF64F7">
        <w:rPr>
          <w:rFonts w:ascii="Times New Roman" w:hAnsi="Times New Roman"/>
          <w:sz w:val="24"/>
          <w:szCs w:val="24"/>
        </w:rPr>
        <w:t xml:space="preserve">.4. Письменное согласие не требуется, если </w:t>
      </w:r>
      <w:r w:rsidR="00C016F2">
        <w:rPr>
          <w:rFonts w:ascii="Times New Roman" w:hAnsi="Times New Roman"/>
          <w:sz w:val="24"/>
          <w:szCs w:val="24"/>
        </w:rPr>
        <w:t>о</w:t>
      </w:r>
      <w:r w:rsidR="00EF64F7" w:rsidRPr="00EF64F7">
        <w:rPr>
          <w:rFonts w:ascii="Times New Roman" w:hAnsi="Times New Roman"/>
          <w:sz w:val="24"/>
          <w:szCs w:val="24"/>
        </w:rPr>
        <w:t>бработка персональных данных осуществляется в целях исполнения договора, одной из сторон которого является субъект персональных данных.</w:t>
      </w:r>
    </w:p>
    <w:p w:rsidR="00EF64F7" w:rsidRPr="00EF64F7" w:rsidRDefault="00A9318C" w:rsidP="00EF64F7">
      <w:pPr>
        <w:tabs>
          <w:tab w:val="left" w:pos="1418"/>
        </w:tabs>
        <w:spacing w:after="0" w:line="360" w:lineRule="auto"/>
        <w:ind w:firstLine="709"/>
        <w:jc w:val="both"/>
        <w:rPr>
          <w:rFonts w:ascii="Times New Roman" w:hAnsi="Times New Roman"/>
          <w:sz w:val="24"/>
          <w:szCs w:val="24"/>
        </w:rPr>
      </w:pPr>
      <w:r>
        <w:rPr>
          <w:rFonts w:ascii="Times New Roman" w:hAnsi="Times New Roman"/>
          <w:sz w:val="24"/>
          <w:szCs w:val="24"/>
        </w:rPr>
        <w:t>8</w:t>
      </w:r>
      <w:r w:rsidR="00EF64F7" w:rsidRPr="00EF64F7">
        <w:rPr>
          <w:rFonts w:ascii="Times New Roman" w:hAnsi="Times New Roman"/>
          <w:sz w:val="24"/>
          <w:szCs w:val="24"/>
        </w:rPr>
        <w:t xml:space="preserve">.5. Согласие на </w:t>
      </w:r>
      <w:r w:rsidR="00C016F2">
        <w:rPr>
          <w:rFonts w:ascii="Times New Roman" w:hAnsi="Times New Roman"/>
          <w:sz w:val="24"/>
          <w:szCs w:val="24"/>
        </w:rPr>
        <w:t>о</w:t>
      </w:r>
      <w:r w:rsidR="00EF64F7" w:rsidRPr="00EF64F7">
        <w:rPr>
          <w:rFonts w:ascii="Times New Roman" w:hAnsi="Times New Roman"/>
          <w:sz w:val="24"/>
          <w:szCs w:val="24"/>
        </w:rPr>
        <w:t xml:space="preserve">бработку персональных данных может быть отозвано субъектом персональных данных. Согласие может быть отозвано </w:t>
      </w:r>
      <w:r w:rsidR="00D67E1F">
        <w:rPr>
          <w:rFonts w:ascii="Times New Roman" w:hAnsi="Times New Roman"/>
          <w:sz w:val="24"/>
          <w:szCs w:val="24"/>
        </w:rPr>
        <w:t xml:space="preserve">также </w:t>
      </w:r>
      <w:r w:rsidR="00EF64F7" w:rsidRPr="00EF64F7">
        <w:rPr>
          <w:rFonts w:ascii="Times New Roman" w:hAnsi="Times New Roman"/>
          <w:sz w:val="24"/>
          <w:szCs w:val="24"/>
        </w:rPr>
        <w:t xml:space="preserve">законным представителем субъекта персональных данных. Форма отзыва согласия на </w:t>
      </w:r>
      <w:r w:rsidR="00C016F2">
        <w:rPr>
          <w:rFonts w:ascii="Times New Roman" w:hAnsi="Times New Roman"/>
          <w:sz w:val="24"/>
          <w:szCs w:val="24"/>
        </w:rPr>
        <w:t>о</w:t>
      </w:r>
      <w:r w:rsidR="00EF64F7" w:rsidRPr="00EF64F7">
        <w:rPr>
          <w:rFonts w:ascii="Times New Roman" w:hAnsi="Times New Roman"/>
          <w:sz w:val="24"/>
          <w:szCs w:val="24"/>
        </w:rPr>
        <w:t>бработку персональных данных представлена в Приложении № 2 к настоящ</w:t>
      </w:r>
      <w:r w:rsidR="00C016F2">
        <w:rPr>
          <w:rFonts w:ascii="Times New Roman" w:hAnsi="Times New Roman"/>
          <w:sz w:val="24"/>
          <w:szCs w:val="24"/>
        </w:rPr>
        <w:t>им</w:t>
      </w:r>
      <w:r w:rsidR="00EF64F7" w:rsidRPr="00EF64F7">
        <w:rPr>
          <w:rFonts w:ascii="Times New Roman" w:hAnsi="Times New Roman"/>
          <w:sz w:val="24"/>
          <w:szCs w:val="24"/>
        </w:rPr>
        <w:t xml:space="preserve"> П</w:t>
      </w:r>
      <w:r w:rsidR="00C016F2">
        <w:rPr>
          <w:rFonts w:ascii="Times New Roman" w:hAnsi="Times New Roman"/>
          <w:sz w:val="24"/>
          <w:szCs w:val="24"/>
        </w:rPr>
        <w:t>равилам</w:t>
      </w:r>
      <w:r w:rsidR="00EF64F7" w:rsidRPr="00EF64F7">
        <w:rPr>
          <w:rFonts w:ascii="Times New Roman" w:hAnsi="Times New Roman"/>
          <w:sz w:val="24"/>
          <w:szCs w:val="24"/>
        </w:rPr>
        <w:t>.</w:t>
      </w:r>
    </w:p>
    <w:p w:rsidR="00EF64F7" w:rsidRPr="00EF64F7" w:rsidRDefault="00A9318C" w:rsidP="00EF64F7">
      <w:pPr>
        <w:tabs>
          <w:tab w:val="left" w:pos="1418"/>
        </w:tabs>
        <w:spacing w:after="0" w:line="360" w:lineRule="auto"/>
        <w:ind w:firstLine="709"/>
        <w:jc w:val="both"/>
        <w:rPr>
          <w:rFonts w:ascii="Times New Roman" w:hAnsi="Times New Roman"/>
          <w:sz w:val="24"/>
          <w:szCs w:val="24"/>
        </w:rPr>
      </w:pPr>
      <w:r>
        <w:rPr>
          <w:rFonts w:ascii="Times New Roman" w:hAnsi="Times New Roman"/>
          <w:sz w:val="24"/>
          <w:szCs w:val="24"/>
        </w:rPr>
        <w:t>8</w:t>
      </w:r>
      <w:r w:rsidR="00EF64F7" w:rsidRPr="00EF64F7">
        <w:rPr>
          <w:rFonts w:ascii="Times New Roman" w:hAnsi="Times New Roman"/>
          <w:sz w:val="24"/>
          <w:szCs w:val="24"/>
        </w:rPr>
        <w:t>.6. Запрещается получать и обрабатывать персональные данные субъекта о его политических, религиозных и иных убеждениях и частной жизни.</w:t>
      </w:r>
    </w:p>
    <w:p w:rsidR="00731E3A" w:rsidRDefault="00A9318C" w:rsidP="009272B0">
      <w:pPr>
        <w:tabs>
          <w:tab w:val="left" w:pos="1418"/>
        </w:tabs>
        <w:spacing w:after="0" w:line="360" w:lineRule="auto"/>
        <w:ind w:firstLine="709"/>
        <w:jc w:val="both"/>
        <w:rPr>
          <w:rFonts w:ascii="Times New Roman" w:hAnsi="Times New Roman"/>
          <w:sz w:val="24"/>
          <w:szCs w:val="24"/>
        </w:rPr>
      </w:pPr>
      <w:r>
        <w:rPr>
          <w:rFonts w:ascii="Times New Roman" w:hAnsi="Times New Roman"/>
          <w:sz w:val="24"/>
          <w:szCs w:val="24"/>
        </w:rPr>
        <w:t>8</w:t>
      </w:r>
      <w:r w:rsidR="00EF64F7" w:rsidRPr="00EF64F7">
        <w:rPr>
          <w:rFonts w:ascii="Times New Roman" w:hAnsi="Times New Roman"/>
          <w:sz w:val="24"/>
          <w:szCs w:val="24"/>
        </w:rPr>
        <w:t>.7. Запрещается получать и обрабатывать персональные данные субъекта о его членстве в общественных объединениях или его профсоюзной деятельности, за исключением случаев, предусмотренных федеральными законами.</w:t>
      </w:r>
      <w:bookmarkStart w:id="7" w:name="_Toc350934969"/>
    </w:p>
    <w:p w:rsidR="00627AC4" w:rsidRPr="009272B0" w:rsidRDefault="00627AC4" w:rsidP="009272B0">
      <w:pPr>
        <w:tabs>
          <w:tab w:val="left" w:pos="1418"/>
        </w:tabs>
        <w:spacing w:after="0" w:line="360" w:lineRule="auto"/>
        <w:ind w:firstLine="709"/>
        <w:jc w:val="both"/>
        <w:rPr>
          <w:rFonts w:ascii="Times New Roman" w:hAnsi="Times New Roman"/>
          <w:sz w:val="24"/>
          <w:szCs w:val="24"/>
        </w:rPr>
      </w:pPr>
    </w:p>
    <w:p w:rsidR="00C016F2" w:rsidRPr="00C016F2" w:rsidRDefault="00A9318C" w:rsidP="00D67E1F">
      <w:pPr>
        <w:tabs>
          <w:tab w:val="left" w:pos="1418"/>
        </w:tabs>
        <w:spacing w:after="0" w:line="360" w:lineRule="auto"/>
        <w:ind w:firstLine="709"/>
        <w:jc w:val="both"/>
        <w:outlineLvl w:val="0"/>
        <w:rPr>
          <w:rFonts w:ascii="Times New Roman" w:hAnsi="Times New Roman"/>
          <w:b/>
          <w:sz w:val="24"/>
          <w:szCs w:val="24"/>
        </w:rPr>
      </w:pPr>
      <w:r>
        <w:rPr>
          <w:rFonts w:ascii="Times New Roman" w:hAnsi="Times New Roman"/>
          <w:b/>
          <w:sz w:val="24"/>
          <w:szCs w:val="24"/>
        </w:rPr>
        <w:t>9.</w:t>
      </w:r>
      <w:r w:rsidR="00C016F2" w:rsidRPr="00C016F2">
        <w:rPr>
          <w:rFonts w:ascii="Times New Roman" w:hAnsi="Times New Roman"/>
          <w:b/>
          <w:sz w:val="24"/>
          <w:szCs w:val="24"/>
        </w:rPr>
        <w:t xml:space="preserve"> Хранение и уничтожение </w:t>
      </w:r>
      <w:r w:rsidR="00D67E1F">
        <w:rPr>
          <w:rFonts w:ascii="Times New Roman" w:hAnsi="Times New Roman"/>
          <w:b/>
          <w:sz w:val="24"/>
          <w:szCs w:val="24"/>
        </w:rPr>
        <w:t>п</w:t>
      </w:r>
      <w:r w:rsidR="00C016F2" w:rsidRPr="00C016F2">
        <w:rPr>
          <w:rFonts w:ascii="Times New Roman" w:hAnsi="Times New Roman"/>
          <w:b/>
          <w:sz w:val="24"/>
          <w:szCs w:val="24"/>
        </w:rPr>
        <w:t>ерсональных данных.</w:t>
      </w:r>
      <w:bookmarkEnd w:id="7"/>
    </w:p>
    <w:p w:rsidR="00C016F2" w:rsidRPr="00C016F2" w:rsidRDefault="00A9318C" w:rsidP="00C016F2">
      <w:pPr>
        <w:tabs>
          <w:tab w:val="left" w:pos="1418"/>
        </w:tabs>
        <w:spacing w:after="0" w:line="360" w:lineRule="auto"/>
        <w:ind w:firstLine="709"/>
        <w:jc w:val="both"/>
        <w:rPr>
          <w:rFonts w:ascii="Times New Roman" w:hAnsi="Times New Roman"/>
          <w:sz w:val="24"/>
          <w:szCs w:val="24"/>
        </w:rPr>
      </w:pPr>
      <w:r>
        <w:rPr>
          <w:rFonts w:ascii="Times New Roman" w:hAnsi="Times New Roman"/>
          <w:sz w:val="24"/>
          <w:szCs w:val="24"/>
        </w:rPr>
        <w:t>9.1.</w:t>
      </w:r>
      <w:r w:rsidR="00C016F2" w:rsidRPr="00C016F2">
        <w:rPr>
          <w:rFonts w:ascii="Times New Roman" w:hAnsi="Times New Roman"/>
          <w:sz w:val="24"/>
          <w:szCs w:val="24"/>
        </w:rPr>
        <w:t xml:space="preserve"> Хранение ПД Субъектов осуществляется следующими способами:</w:t>
      </w:r>
    </w:p>
    <w:p w:rsidR="00C016F2" w:rsidRPr="00C016F2" w:rsidRDefault="00C016F2" w:rsidP="00C016F2">
      <w:pPr>
        <w:pStyle w:val="a3"/>
        <w:numPr>
          <w:ilvl w:val="0"/>
          <w:numId w:val="3"/>
        </w:numPr>
        <w:tabs>
          <w:tab w:val="left" w:pos="1418"/>
        </w:tabs>
        <w:spacing w:after="0" w:line="360" w:lineRule="auto"/>
        <w:jc w:val="both"/>
        <w:rPr>
          <w:rFonts w:ascii="Times New Roman" w:hAnsi="Times New Roman"/>
          <w:sz w:val="24"/>
          <w:szCs w:val="24"/>
        </w:rPr>
      </w:pPr>
      <w:r w:rsidRPr="00C016F2">
        <w:rPr>
          <w:rFonts w:ascii="Times New Roman" w:hAnsi="Times New Roman"/>
          <w:sz w:val="24"/>
          <w:szCs w:val="24"/>
        </w:rPr>
        <w:t>в бумажном виде;</w:t>
      </w:r>
    </w:p>
    <w:p w:rsidR="00C016F2" w:rsidRPr="00C016F2" w:rsidRDefault="00C016F2" w:rsidP="00C016F2">
      <w:pPr>
        <w:pStyle w:val="a3"/>
        <w:numPr>
          <w:ilvl w:val="0"/>
          <w:numId w:val="3"/>
        </w:numPr>
        <w:tabs>
          <w:tab w:val="left" w:pos="1418"/>
        </w:tabs>
        <w:spacing w:after="0" w:line="360" w:lineRule="auto"/>
        <w:jc w:val="both"/>
        <w:rPr>
          <w:rFonts w:ascii="Times New Roman" w:hAnsi="Times New Roman"/>
          <w:sz w:val="24"/>
          <w:szCs w:val="24"/>
        </w:rPr>
      </w:pPr>
      <w:r w:rsidRPr="00C016F2">
        <w:rPr>
          <w:rFonts w:ascii="Times New Roman" w:hAnsi="Times New Roman"/>
          <w:sz w:val="24"/>
          <w:szCs w:val="24"/>
        </w:rPr>
        <w:t>на электронных носителях автоматизированных рабочих мест, в том числе мобильных носителей;</w:t>
      </w:r>
    </w:p>
    <w:p w:rsidR="00C016F2" w:rsidRPr="00C016F2" w:rsidRDefault="00C016F2" w:rsidP="00C016F2">
      <w:pPr>
        <w:pStyle w:val="a3"/>
        <w:numPr>
          <w:ilvl w:val="0"/>
          <w:numId w:val="3"/>
        </w:numPr>
        <w:tabs>
          <w:tab w:val="left" w:pos="1418"/>
        </w:tabs>
        <w:spacing w:after="0" w:line="360" w:lineRule="auto"/>
        <w:jc w:val="both"/>
        <w:rPr>
          <w:rFonts w:ascii="Times New Roman" w:hAnsi="Times New Roman"/>
          <w:sz w:val="24"/>
          <w:szCs w:val="24"/>
        </w:rPr>
      </w:pPr>
      <w:r w:rsidRPr="00C016F2">
        <w:rPr>
          <w:rFonts w:ascii="Times New Roman" w:hAnsi="Times New Roman"/>
          <w:sz w:val="24"/>
          <w:szCs w:val="24"/>
        </w:rPr>
        <w:t>в информационных системах.</w:t>
      </w:r>
    </w:p>
    <w:p w:rsidR="00C016F2" w:rsidRPr="00C016F2" w:rsidRDefault="00A9318C" w:rsidP="00C016F2">
      <w:pPr>
        <w:tabs>
          <w:tab w:val="left" w:pos="1418"/>
        </w:tabs>
        <w:spacing w:after="0" w:line="360" w:lineRule="auto"/>
        <w:ind w:firstLine="709"/>
        <w:jc w:val="both"/>
        <w:rPr>
          <w:rFonts w:ascii="Times New Roman" w:hAnsi="Times New Roman"/>
          <w:sz w:val="24"/>
          <w:szCs w:val="24"/>
        </w:rPr>
      </w:pPr>
      <w:r>
        <w:rPr>
          <w:rFonts w:ascii="Times New Roman" w:hAnsi="Times New Roman"/>
          <w:sz w:val="24"/>
          <w:szCs w:val="24"/>
        </w:rPr>
        <w:t>9</w:t>
      </w:r>
      <w:r w:rsidR="00C016F2" w:rsidRPr="00C016F2">
        <w:rPr>
          <w:rFonts w:ascii="Times New Roman" w:hAnsi="Times New Roman"/>
          <w:sz w:val="24"/>
          <w:szCs w:val="24"/>
        </w:rPr>
        <w:t xml:space="preserve">.2. Персональные данные Субъекта, представленные в бумажном виде, хранятся в подразделениях </w:t>
      </w:r>
      <w:r w:rsidR="00AE1E3D">
        <w:rPr>
          <w:rFonts w:ascii="Times New Roman" w:hAnsi="Times New Roman"/>
          <w:sz w:val="24"/>
          <w:szCs w:val="24"/>
        </w:rPr>
        <w:t>Организации</w:t>
      </w:r>
      <w:r w:rsidR="00C016F2" w:rsidRPr="00C016F2">
        <w:rPr>
          <w:rFonts w:ascii="Times New Roman" w:hAnsi="Times New Roman"/>
          <w:sz w:val="24"/>
          <w:szCs w:val="24"/>
        </w:rPr>
        <w:t xml:space="preserve">, которые отвечают за взаимодействие с этим Субъектом или в организации, с которой </w:t>
      </w:r>
      <w:r w:rsidR="00AE1E3D">
        <w:rPr>
          <w:rFonts w:ascii="Times New Roman" w:hAnsi="Times New Roman"/>
          <w:sz w:val="24"/>
          <w:szCs w:val="24"/>
        </w:rPr>
        <w:t xml:space="preserve">Организация </w:t>
      </w:r>
      <w:r w:rsidR="00C016F2" w:rsidRPr="00C016F2">
        <w:rPr>
          <w:rFonts w:ascii="Times New Roman" w:hAnsi="Times New Roman"/>
          <w:sz w:val="24"/>
          <w:szCs w:val="24"/>
        </w:rPr>
        <w:t>заключил</w:t>
      </w:r>
      <w:r w:rsidR="00F25D5B">
        <w:rPr>
          <w:rFonts w:ascii="Times New Roman" w:hAnsi="Times New Roman"/>
          <w:sz w:val="24"/>
          <w:szCs w:val="24"/>
        </w:rPr>
        <w:t>о</w:t>
      </w:r>
      <w:r w:rsidR="00C016F2" w:rsidRPr="00C016F2">
        <w:rPr>
          <w:rFonts w:ascii="Times New Roman" w:hAnsi="Times New Roman"/>
          <w:sz w:val="24"/>
          <w:szCs w:val="24"/>
        </w:rPr>
        <w:t xml:space="preserve"> договор о поручении обработки персональных данных. При фиксации ПД на материальных носителях не допускается фиксация на одном</w:t>
      </w:r>
      <w:r w:rsidR="00C016F2">
        <w:rPr>
          <w:rFonts w:ascii="Times New Roman" w:hAnsi="Times New Roman"/>
          <w:sz w:val="24"/>
          <w:szCs w:val="24"/>
        </w:rPr>
        <w:t xml:space="preserve"> </w:t>
      </w:r>
      <w:r w:rsidR="00C016F2" w:rsidRPr="00C016F2">
        <w:rPr>
          <w:rFonts w:ascii="Times New Roman" w:hAnsi="Times New Roman"/>
          <w:sz w:val="24"/>
          <w:szCs w:val="24"/>
        </w:rPr>
        <w:t>материальном носителе П</w:t>
      </w:r>
      <w:r w:rsidR="00403B81">
        <w:rPr>
          <w:rFonts w:ascii="Times New Roman" w:hAnsi="Times New Roman"/>
          <w:sz w:val="24"/>
          <w:szCs w:val="24"/>
        </w:rPr>
        <w:t>Д, цели о</w:t>
      </w:r>
      <w:r w:rsidR="00C016F2" w:rsidRPr="00C016F2">
        <w:rPr>
          <w:rFonts w:ascii="Times New Roman" w:hAnsi="Times New Roman"/>
          <w:sz w:val="24"/>
          <w:szCs w:val="24"/>
        </w:rPr>
        <w:t>бработки которых заведомо не совместимы. Материальные носители ПД, представленны</w:t>
      </w:r>
      <w:r w:rsidR="00F25D5B">
        <w:rPr>
          <w:rFonts w:ascii="Times New Roman" w:hAnsi="Times New Roman"/>
          <w:sz w:val="24"/>
          <w:szCs w:val="24"/>
        </w:rPr>
        <w:t>е</w:t>
      </w:r>
      <w:r w:rsidR="00C016F2" w:rsidRPr="00C016F2">
        <w:rPr>
          <w:rFonts w:ascii="Times New Roman" w:hAnsi="Times New Roman"/>
          <w:sz w:val="24"/>
          <w:szCs w:val="24"/>
        </w:rPr>
        <w:t xml:space="preserve"> в бумажном виде, должны храниться в сейфе, в запираемом металлическом шкафу или другим способом, исключающим несанкционированный доступ.</w:t>
      </w:r>
    </w:p>
    <w:p w:rsidR="00C016F2" w:rsidRPr="00C016F2" w:rsidRDefault="00A9318C" w:rsidP="00C016F2">
      <w:pPr>
        <w:tabs>
          <w:tab w:val="left" w:pos="1418"/>
        </w:tabs>
        <w:spacing w:after="0" w:line="360" w:lineRule="auto"/>
        <w:ind w:firstLine="709"/>
        <w:jc w:val="both"/>
        <w:rPr>
          <w:rFonts w:ascii="Times New Roman" w:hAnsi="Times New Roman"/>
          <w:sz w:val="24"/>
          <w:szCs w:val="24"/>
        </w:rPr>
      </w:pPr>
      <w:r>
        <w:rPr>
          <w:rFonts w:ascii="Times New Roman" w:hAnsi="Times New Roman"/>
          <w:sz w:val="24"/>
          <w:szCs w:val="24"/>
        </w:rPr>
        <w:t>9</w:t>
      </w:r>
      <w:r w:rsidR="00C016F2" w:rsidRPr="00C016F2">
        <w:rPr>
          <w:rFonts w:ascii="Times New Roman" w:hAnsi="Times New Roman"/>
          <w:sz w:val="24"/>
          <w:szCs w:val="24"/>
        </w:rPr>
        <w:t xml:space="preserve">.3. Персональные данные Субъекта, хранимые на электронных носителях, находятся в ведении подразделений </w:t>
      </w:r>
      <w:r w:rsidR="00AE1E3D">
        <w:rPr>
          <w:rFonts w:ascii="Times New Roman" w:hAnsi="Times New Roman"/>
          <w:sz w:val="24"/>
          <w:szCs w:val="24"/>
        </w:rPr>
        <w:t>Организации</w:t>
      </w:r>
      <w:r w:rsidR="00C016F2" w:rsidRPr="00C016F2">
        <w:rPr>
          <w:rFonts w:ascii="Times New Roman" w:hAnsi="Times New Roman"/>
          <w:sz w:val="24"/>
          <w:szCs w:val="24"/>
        </w:rPr>
        <w:t>, осуществляющих эксплуатацию данных автоматизированных рабочих мест или мобильных носителей. Электронные носители должны быть учтены и храниться с исключением несанкционированного доступ</w:t>
      </w:r>
      <w:r w:rsidR="00AE1E3D">
        <w:rPr>
          <w:rFonts w:ascii="Times New Roman" w:hAnsi="Times New Roman"/>
          <w:sz w:val="24"/>
          <w:szCs w:val="24"/>
        </w:rPr>
        <w:t>а</w:t>
      </w:r>
      <w:r w:rsidR="00C016F2" w:rsidRPr="00C016F2">
        <w:rPr>
          <w:rFonts w:ascii="Times New Roman" w:hAnsi="Times New Roman"/>
          <w:sz w:val="24"/>
          <w:szCs w:val="24"/>
        </w:rPr>
        <w:t xml:space="preserve"> к ним.</w:t>
      </w:r>
    </w:p>
    <w:p w:rsidR="00C016F2" w:rsidRPr="00C016F2" w:rsidRDefault="00A9318C" w:rsidP="00C016F2">
      <w:pPr>
        <w:tabs>
          <w:tab w:val="left" w:pos="1418"/>
        </w:tabs>
        <w:spacing w:after="0" w:line="360" w:lineRule="auto"/>
        <w:ind w:firstLine="709"/>
        <w:jc w:val="both"/>
        <w:rPr>
          <w:rFonts w:ascii="Times New Roman" w:hAnsi="Times New Roman"/>
          <w:sz w:val="24"/>
          <w:szCs w:val="24"/>
        </w:rPr>
      </w:pPr>
      <w:r>
        <w:rPr>
          <w:rFonts w:ascii="Times New Roman" w:hAnsi="Times New Roman"/>
          <w:sz w:val="24"/>
          <w:szCs w:val="24"/>
        </w:rPr>
        <w:t>9</w:t>
      </w:r>
      <w:r w:rsidR="00C016F2" w:rsidRPr="00C016F2">
        <w:rPr>
          <w:rFonts w:ascii="Times New Roman" w:hAnsi="Times New Roman"/>
          <w:sz w:val="24"/>
          <w:szCs w:val="24"/>
        </w:rPr>
        <w:t xml:space="preserve">.4. Для обеспечения незамедлительного восстановления ПД, хранимых на электронных носителях и в информационных системах, в случае несанкционированной модификации или уничтожения, необходимо выполнять процедуры регулярного резервного копирования на учтенные носители, которые должны храниться с исключением несанкционированного доступа к </w:t>
      </w:r>
      <w:r w:rsidR="00C016F2" w:rsidRPr="00C016F2">
        <w:rPr>
          <w:rFonts w:ascii="Times New Roman" w:hAnsi="Times New Roman"/>
          <w:sz w:val="24"/>
          <w:szCs w:val="24"/>
        </w:rPr>
        <w:lastRenderedPageBreak/>
        <w:t>ним. По завершении эксплуатации, электронные носители должны сниматься с учета, и очищаться с использованием средств или методов гарантированного уничтожения информации.</w:t>
      </w:r>
    </w:p>
    <w:p w:rsidR="00C016F2" w:rsidRPr="00C016F2" w:rsidRDefault="00A9318C" w:rsidP="00C016F2">
      <w:pPr>
        <w:tabs>
          <w:tab w:val="left" w:pos="1418"/>
        </w:tabs>
        <w:spacing w:after="0" w:line="360" w:lineRule="auto"/>
        <w:ind w:firstLine="709"/>
        <w:jc w:val="both"/>
        <w:rPr>
          <w:rFonts w:ascii="Times New Roman" w:hAnsi="Times New Roman"/>
          <w:sz w:val="24"/>
          <w:szCs w:val="24"/>
        </w:rPr>
      </w:pPr>
      <w:r>
        <w:rPr>
          <w:rFonts w:ascii="Times New Roman" w:hAnsi="Times New Roman"/>
          <w:sz w:val="24"/>
          <w:szCs w:val="24"/>
        </w:rPr>
        <w:t>9</w:t>
      </w:r>
      <w:r w:rsidR="00C016F2" w:rsidRPr="00C016F2">
        <w:rPr>
          <w:rFonts w:ascii="Times New Roman" w:hAnsi="Times New Roman"/>
          <w:sz w:val="24"/>
          <w:szCs w:val="24"/>
        </w:rPr>
        <w:t xml:space="preserve">.5. Персональные данные субъектов хранятся не дольше, чем этого требуют цели их </w:t>
      </w:r>
      <w:r w:rsidR="00403B81">
        <w:rPr>
          <w:rFonts w:ascii="Times New Roman" w:hAnsi="Times New Roman"/>
          <w:sz w:val="24"/>
          <w:szCs w:val="24"/>
        </w:rPr>
        <w:t>о</w:t>
      </w:r>
      <w:r w:rsidR="00C016F2" w:rsidRPr="00C016F2">
        <w:rPr>
          <w:rFonts w:ascii="Times New Roman" w:hAnsi="Times New Roman"/>
          <w:sz w:val="24"/>
          <w:szCs w:val="24"/>
        </w:rPr>
        <w:t>бработки, и они подлежат у</w:t>
      </w:r>
      <w:r w:rsidR="00403B81">
        <w:rPr>
          <w:rFonts w:ascii="Times New Roman" w:hAnsi="Times New Roman"/>
          <w:sz w:val="24"/>
          <w:szCs w:val="24"/>
        </w:rPr>
        <w:t>ничтожению по достижении целей о</w:t>
      </w:r>
      <w:r w:rsidR="00C016F2" w:rsidRPr="00C016F2">
        <w:rPr>
          <w:rFonts w:ascii="Times New Roman" w:hAnsi="Times New Roman"/>
          <w:sz w:val="24"/>
          <w:szCs w:val="24"/>
        </w:rPr>
        <w:t>бработки или в случае утраты необходимости в их достижении</w:t>
      </w:r>
      <w:r w:rsidR="00A14989">
        <w:rPr>
          <w:rFonts w:ascii="Times New Roman" w:hAnsi="Times New Roman"/>
          <w:sz w:val="24"/>
          <w:szCs w:val="24"/>
        </w:rPr>
        <w:t>.</w:t>
      </w:r>
    </w:p>
    <w:p w:rsidR="00C016F2" w:rsidRPr="00C016F2" w:rsidRDefault="00A9318C" w:rsidP="00C016F2">
      <w:pPr>
        <w:tabs>
          <w:tab w:val="left" w:pos="1418"/>
        </w:tabs>
        <w:spacing w:after="0" w:line="360" w:lineRule="auto"/>
        <w:ind w:firstLine="709"/>
        <w:jc w:val="both"/>
        <w:rPr>
          <w:rFonts w:ascii="Times New Roman" w:hAnsi="Times New Roman"/>
          <w:sz w:val="24"/>
          <w:szCs w:val="24"/>
        </w:rPr>
      </w:pPr>
      <w:r>
        <w:rPr>
          <w:rFonts w:ascii="Times New Roman" w:hAnsi="Times New Roman"/>
          <w:sz w:val="24"/>
          <w:szCs w:val="24"/>
        </w:rPr>
        <w:t>9</w:t>
      </w:r>
      <w:r w:rsidR="00C016F2" w:rsidRPr="00C016F2">
        <w:rPr>
          <w:rFonts w:ascii="Times New Roman" w:hAnsi="Times New Roman"/>
          <w:sz w:val="24"/>
          <w:szCs w:val="24"/>
        </w:rPr>
        <w:t>.6. Документы, содержащие персональные данные, подлежат хранению и уничтожению в порядке, предусмотренном архивным законодательством Российской Федерации.</w:t>
      </w:r>
    </w:p>
    <w:p w:rsidR="00C016F2" w:rsidRDefault="00A9318C" w:rsidP="00C016F2">
      <w:pPr>
        <w:tabs>
          <w:tab w:val="left" w:pos="1418"/>
        </w:tabs>
        <w:spacing w:after="0" w:line="360" w:lineRule="auto"/>
        <w:ind w:firstLine="709"/>
        <w:jc w:val="both"/>
        <w:rPr>
          <w:rFonts w:ascii="Times New Roman" w:hAnsi="Times New Roman"/>
          <w:sz w:val="24"/>
          <w:szCs w:val="24"/>
        </w:rPr>
      </w:pPr>
      <w:r>
        <w:rPr>
          <w:rFonts w:ascii="Times New Roman" w:hAnsi="Times New Roman"/>
          <w:sz w:val="24"/>
          <w:szCs w:val="24"/>
        </w:rPr>
        <w:t>9</w:t>
      </w:r>
      <w:r w:rsidR="00C016F2" w:rsidRPr="00C016F2">
        <w:rPr>
          <w:rFonts w:ascii="Times New Roman" w:hAnsi="Times New Roman"/>
          <w:sz w:val="24"/>
          <w:szCs w:val="24"/>
        </w:rPr>
        <w:t xml:space="preserve">.7. Срок хранения персональных данных определяется в соответствии </w:t>
      </w:r>
      <w:r w:rsidR="00C016F2" w:rsidRPr="00A51A2C">
        <w:rPr>
          <w:rFonts w:ascii="Times New Roman" w:hAnsi="Times New Roman"/>
          <w:sz w:val="24"/>
          <w:szCs w:val="24"/>
        </w:rPr>
        <w:t xml:space="preserve">с приказом </w:t>
      </w:r>
      <w:r w:rsidR="00A51A2C" w:rsidRPr="00A51A2C">
        <w:rPr>
          <w:rFonts w:ascii="Times New Roman" w:hAnsi="Times New Roman"/>
          <w:sz w:val="24"/>
          <w:szCs w:val="24"/>
        </w:rPr>
        <w:t xml:space="preserve">Управления лесного хозяйства Липецкой области от 20.08.2007 года № 78 </w:t>
      </w:r>
      <w:r w:rsidR="00C016F2" w:rsidRPr="00A51A2C">
        <w:rPr>
          <w:rFonts w:ascii="Times New Roman" w:hAnsi="Times New Roman"/>
          <w:sz w:val="24"/>
          <w:szCs w:val="24"/>
        </w:rPr>
        <w:t>«О</w:t>
      </w:r>
      <w:r w:rsidR="00A51A2C" w:rsidRPr="00A51A2C">
        <w:rPr>
          <w:rFonts w:ascii="Times New Roman" w:hAnsi="Times New Roman"/>
          <w:sz w:val="24"/>
          <w:szCs w:val="24"/>
        </w:rPr>
        <w:t xml:space="preserve"> введении номенклатуры дел, Положений о Экспертной комиссии (ЭК) и об архиве</w:t>
      </w:r>
      <w:r w:rsidR="00C016F2" w:rsidRPr="00A51A2C">
        <w:rPr>
          <w:rFonts w:ascii="Times New Roman" w:hAnsi="Times New Roman"/>
          <w:sz w:val="24"/>
          <w:szCs w:val="24"/>
        </w:rPr>
        <w:t>»,</w:t>
      </w:r>
      <w:r w:rsidR="00C016F2" w:rsidRPr="00C016F2">
        <w:rPr>
          <w:rFonts w:ascii="Times New Roman" w:hAnsi="Times New Roman"/>
          <w:sz w:val="24"/>
          <w:szCs w:val="24"/>
        </w:rPr>
        <w:t xml:space="preserve"> сроком исковой давности, а также иными требованиями законодательства. Срок хранения различных категорий </w:t>
      </w:r>
      <w:r w:rsidR="00D67E1F">
        <w:rPr>
          <w:rFonts w:ascii="Times New Roman" w:hAnsi="Times New Roman"/>
          <w:sz w:val="24"/>
          <w:szCs w:val="24"/>
        </w:rPr>
        <w:t>п</w:t>
      </w:r>
      <w:r w:rsidR="00C016F2" w:rsidRPr="00C016F2">
        <w:rPr>
          <w:rFonts w:ascii="Times New Roman" w:hAnsi="Times New Roman"/>
          <w:sz w:val="24"/>
          <w:szCs w:val="24"/>
        </w:rPr>
        <w:t>ерсональных данных приведен в Прило</w:t>
      </w:r>
      <w:r w:rsidR="00403B81">
        <w:rPr>
          <w:rFonts w:ascii="Times New Roman" w:hAnsi="Times New Roman"/>
          <w:sz w:val="24"/>
          <w:szCs w:val="24"/>
        </w:rPr>
        <w:t>жении № 4 к настоящим Правилам</w:t>
      </w:r>
      <w:r w:rsidR="00C016F2" w:rsidRPr="00C016F2">
        <w:rPr>
          <w:rFonts w:ascii="Times New Roman" w:hAnsi="Times New Roman"/>
          <w:sz w:val="24"/>
          <w:szCs w:val="24"/>
        </w:rPr>
        <w:t>.</w:t>
      </w:r>
    </w:p>
    <w:p w:rsidR="00A9318C" w:rsidRDefault="00A9318C" w:rsidP="00C016F2">
      <w:pPr>
        <w:tabs>
          <w:tab w:val="left" w:pos="1418"/>
        </w:tabs>
        <w:spacing w:after="0" w:line="360" w:lineRule="auto"/>
        <w:ind w:firstLine="709"/>
        <w:jc w:val="both"/>
        <w:rPr>
          <w:rFonts w:ascii="Times New Roman" w:hAnsi="Times New Roman"/>
          <w:sz w:val="24"/>
          <w:szCs w:val="24"/>
        </w:rPr>
      </w:pPr>
    </w:p>
    <w:p w:rsidR="00403B81" w:rsidRPr="00403B81" w:rsidRDefault="00A9318C" w:rsidP="00D67E1F">
      <w:pPr>
        <w:tabs>
          <w:tab w:val="left" w:pos="1418"/>
        </w:tabs>
        <w:spacing w:after="0" w:line="360" w:lineRule="auto"/>
        <w:ind w:firstLine="709"/>
        <w:jc w:val="both"/>
        <w:outlineLvl w:val="0"/>
        <w:rPr>
          <w:rFonts w:ascii="Times New Roman" w:hAnsi="Times New Roman"/>
          <w:b/>
          <w:sz w:val="24"/>
          <w:szCs w:val="24"/>
        </w:rPr>
      </w:pPr>
      <w:bookmarkStart w:id="8" w:name="_Toc350934970"/>
      <w:r>
        <w:rPr>
          <w:rFonts w:ascii="Times New Roman" w:hAnsi="Times New Roman"/>
          <w:b/>
          <w:sz w:val="24"/>
          <w:szCs w:val="24"/>
        </w:rPr>
        <w:t>10.</w:t>
      </w:r>
      <w:r w:rsidR="00403B81" w:rsidRPr="00403B81">
        <w:rPr>
          <w:rFonts w:ascii="Times New Roman" w:hAnsi="Times New Roman"/>
          <w:b/>
          <w:sz w:val="24"/>
          <w:szCs w:val="24"/>
        </w:rPr>
        <w:t xml:space="preserve"> Использование Персональных данных Субъекта</w:t>
      </w:r>
      <w:bookmarkEnd w:id="8"/>
    </w:p>
    <w:p w:rsidR="00403B81" w:rsidRPr="00403B81" w:rsidRDefault="00A9318C" w:rsidP="00403B81">
      <w:pPr>
        <w:tabs>
          <w:tab w:val="left" w:pos="1418"/>
        </w:tabs>
        <w:spacing w:after="0" w:line="360" w:lineRule="auto"/>
        <w:ind w:firstLine="709"/>
        <w:jc w:val="both"/>
        <w:rPr>
          <w:rFonts w:ascii="Times New Roman" w:hAnsi="Times New Roman"/>
          <w:sz w:val="24"/>
          <w:szCs w:val="24"/>
        </w:rPr>
      </w:pPr>
      <w:r>
        <w:rPr>
          <w:rFonts w:ascii="Times New Roman" w:hAnsi="Times New Roman"/>
          <w:sz w:val="24"/>
          <w:szCs w:val="24"/>
        </w:rPr>
        <w:t>10</w:t>
      </w:r>
      <w:r w:rsidR="00403B81" w:rsidRPr="00403B81">
        <w:rPr>
          <w:rFonts w:ascii="Times New Roman" w:hAnsi="Times New Roman"/>
          <w:sz w:val="24"/>
          <w:szCs w:val="24"/>
        </w:rPr>
        <w:t xml:space="preserve">.1 Допуск к ПД Субъекта имеют работники </w:t>
      </w:r>
      <w:r w:rsidR="00AE1E3D">
        <w:rPr>
          <w:rFonts w:ascii="Times New Roman" w:hAnsi="Times New Roman"/>
          <w:sz w:val="24"/>
          <w:szCs w:val="24"/>
        </w:rPr>
        <w:t>Организации</w:t>
      </w:r>
      <w:r w:rsidR="00403B81" w:rsidRPr="00403B81">
        <w:rPr>
          <w:rFonts w:ascii="Times New Roman" w:hAnsi="Times New Roman"/>
          <w:sz w:val="24"/>
          <w:szCs w:val="24"/>
        </w:rPr>
        <w:t xml:space="preserve">, которым ПД необходимы в связи с исполнением ими трудовых обязанностей. Ответственные лица по работе с ПД утверждены приказом по </w:t>
      </w:r>
      <w:r w:rsidR="00AE1E3D">
        <w:rPr>
          <w:rFonts w:ascii="Times New Roman" w:hAnsi="Times New Roman"/>
          <w:sz w:val="24"/>
          <w:szCs w:val="24"/>
        </w:rPr>
        <w:t>Организации</w:t>
      </w:r>
      <w:r w:rsidR="00403B81" w:rsidRPr="00403B81">
        <w:rPr>
          <w:rFonts w:ascii="Times New Roman" w:hAnsi="Times New Roman"/>
          <w:sz w:val="24"/>
          <w:szCs w:val="24"/>
        </w:rPr>
        <w:t>.</w:t>
      </w:r>
    </w:p>
    <w:p w:rsidR="00403B81" w:rsidRPr="00403B81" w:rsidRDefault="00A9318C" w:rsidP="00403B81">
      <w:pPr>
        <w:tabs>
          <w:tab w:val="left" w:pos="1418"/>
        </w:tabs>
        <w:spacing w:after="0" w:line="360" w:lineRule="auto"/>
        <w:ind w:firstLine="709"/>
        <w:jc w:val="both"/>
        <w:rPr>
          <w:rFonts w:ascii="Times New Roman" w:hAnsi="Times New Roman"/>
          <w:sz w:val="24"/>
          <w:szCs w:val="24"/>
        </w:rPr>
      </w:pPr>
      <w:r>
        <w:rPr>
          <w:rFonts w:ascii="Times New Roman" w:hAnsi="Times New Roman"/>
          <w:sz w:val="24"/>
          <w:szCs w:val="24"/>
        </w:rPr>
        <w:t>10</w:t>
      </w:r>
      <w:r w:rsidR="00403B81" w:rsidRPr="00403B81">
        <w:rPr>
          <w:rFonts w:ascii="Times New Roman" w:hAnsi="Times New Roman"/>
          <w:sz w:val="24"/>
          <w:szCs w:val="24"/>
        </w:rPr>
        <w:t xml:space="preserve">.2. Допуск работника к обработке ПД должен осуществляться только после ознакомления с внутренними нормативными актами </w:t>
      </w:r>
      <w:r w:rsidR="00AE1E3D">
        <w:rPr>
          <w:rFonts w:ascii="Times New Roman" w:hAnsi="Times New Roman"/>
          <w:sz w:val="24"/>
          <w:szCs w:val="24"/>
        </w:rPr>
        <w:t>Организации</w:t>
      </w:r>
      <w:r w:rsidR="00403B81" w:rsidRPr="00403B81">
        <w:rPr>
          <w:rFonts w:ascii="Times New Roman" w:hAnsi="Times New Roman"/>
          <w:sz w:val="24"/>
          <w:szCs w:val="24"/>
        </w:rPr>
        <w:t>, определяющими порядок обработки и защиты ПД с использованием и без использования средств автоматизации, а также с правилами использо</w:t>
      </w:r>
      <w:r w:rsidR="007B6737">
        <w:rPr>
          <w:rFonts w:ascii="Times New Roman" w:hAnsi="Times New Roman"/>
          <w:sz w:val="24"/>
          <w:szCs w:val="24"/>
        </w:rPr>
        <w:t>вания средств защиты информации.</w:t>
      </w:r>
    </w:p>
    <w:p w:rsidR="00D67E1F" w:rsidRDefault="00A9318C" w:rsidP="006050A3">
      <w:pPr>
        <w:tabs>
          <w:tab w:val="left" w:pos="1418"/>
        </w:tabs>
        <w:spacing w:after="0" w:line="360" w:lineRule="auto"/>
        <w:ind w:firstLine="709"/>
        <w:jc w:val="both"/>
        <w:rPr>
          <w:rFonts w:ascii="Times New Roman" w:hAnsi="Times New Roman"/>
          <w:sz w:val="24"/>
          <w:szCs w:val="24"/>
        </w:rPr>
      </w:pPr>
      <w:r>
        <w:rPr>
          <w:rFonts w:ascii="Times New Roman" w:hAnsi="Times New Roman"/>
          <w:sz w:val="24"/>
          <w:szCs w:val="24"/>
        </w:rPr>
        <w:t>10</w:t>
      </w:r>
      <w:r w:rsidR="00403B81" w:rsidRPr="00403B81">
        <w:rPr>
          <w:rFonts w:ascii="Times New Roman" w:hAnsi="Times New Roman"/>
          <w:sz w:val="24"/>
          <w:szCs w:val="24"/>
        </w:rPr>
        <w:t>.3. Все сотрудники, имеющие доступ к персональным данным субъектов, обязаны подписать соглашение о неразглашении персональных данных. Форма соглашения о неразглашении персональных данных предст</w:t>
      </w:r>
      <w:r w:rsidR="00403B81">
        <w:rPr>
          <w:rFonts w:ascii="Times New Roman" w:hAnsi="Times New Roman"/>
          <w:sz w:val="24"/>
          <w:szCs w:val="24"/>
        </w:rPr>
        <w:t>авлена в Приложении № 5 настоящих Правил</w:t>
      </w:r>
      <w:r w:rsidR="00403B81" w:rsidRPr="00403B81">
        <w:rPr>
          <w:rFonts w:ascii="Times New Roman" w:hAnsi="Times New Roman"/>
          <w:sz w:val="24"/>
          <w:szCs w:val="24"/>
        </w:rPr>
        <w:t>.</w:t>
      </w:r>
    </w:p>
    <w:p w:rsidR="006845CF" w:rsidRPr="00403B81" w:rsidRDefault="006845CF" w:rsidP="006050A3">
      <w:pPr>
        <w:tabs>
          <w:tab w:val="left" w:pos="1418"/>
        </w:tabs>
        <w:spacing w:after="0" w:line="360" w:lineRule="auto"/>
        <w:ind w:firstLine="709"/>
        <w:jc w:val="both"/>
        <w:rPr>
          <w:rFonts w:ascii="Times New Roman" w:hAnsi="Times New Roman"/>
          <w:sz w:val="24"/>
          <w:szCs w:val="24"/>
        </w:rPr>
      </w:pPr>
    </w:p>
    <w:p w:rsidR="00403B81" w:rsidRPr="00403B81" w:rsidRDefault="00A9318C" w:rsidP="00D67E1F">
      <w:pPr>
        <w:tabs>
          <w:tab w:val="left" w:pos="1418"/>
        </w:tabs>
        <w:spacing w:after="0" w:line="360" w:lineRule="auto"/>
        <w:ind w:firstLine="709"/>
        <w:jc w:val="both"/>
        <w:outlineLvl w:val="0"/>
        <w:rPr>
          <w:rFonts w:ascii="Times New Roman" w:hAnsi="Times New Roman"/>
          <w:b/>
          <w:sz w:val="24"/>
          <w:szCs w:val="24"/>
        </w:rPr>
      </w:pPr>
      <w:bookmarkStart w:id="9" w:name="_Toc350934971"/>
      <w:r>
        <w:rPr>
          <w:rFonts w:ascii="Times New Roman" w:hAnsi="Times New Roman"/>
          <w:b/>
          <w:sz w:val="24"/>
          <w:szCs w:val="24"/>
        </w:rPr>
        <w:t>11.</w:t>
      </w:r>
      <w:r w:rsidR="00403B81" w:rsidRPr="00403B81">
        <w:rPr>
          <w:rFonts w:ascii="Times New Roman" w:hAnsi="Times New Roman"/>
          <w:b/>
          <w:sz w:val="24"/>
          <w:szCs w:val="24"/>
        </w:rPr>
        <w:t xml:space="preserve"> Передача Персональных данных Субъекта третьим лицам</w:t>
      </w:r>
      <w:bookmarkEnd w:id="9"/>
    </w:p>
    <w:p w:rsidR="00403B81" w:rsidRPr="00403B81" w:rsidRDefault="00A9318C" w:rsidP="00403B81">
      <w:pPr>
        <w:tabs>
          <w:tab w:val="left" w:pos="1418"/>
        </w:tabs>
        <w:spacing w:after="0" w:line="360" w:lineRule="auto"/>
        <w:ind w:firstLine="709"/>
        <w:jc w:val="both"/>
        <w:rPr>
          <w:rFonts w:ascii="Times New Roman" w:hAnsi="Times New Roman"/>
          <w:sz w:val="24"/>
          <w:szCs w:val="24"/>
        </w:rPr>
      </w:pPr>
      <w:r>
        <w:rPr>
          <w:rFonts w:ascii="Times New Roman" w:hAnsi="Times New Roman"/>
          <w:sz w:val="24"/>
          <w:szCs w:val="24"/>
        </w:rPr>
        <w:t>11</w:t>
      </w:r>
      <w:r w:rsidR="00403B81" w:rsidRPr="00403B81">
        <w:rPr>
          <w:rFonts w:ascii="Times New Roman" w:hAnsi="Times New Roman"/>
          <w:sz w:val="24"/>
          <w:szCs w:val="24"/>
        </w:rPr>
        <w:t>.1. Передача ПД Субъекта третьим лицам осуществляется только с письменного согласия Субъекта.</w:t>
      </w:r>
    </w:p>
    <w:p w:rsidR="00403B81" w:rsidRPr="00403B81" w:rsidRDefault="00A9318C" w:rsidP="00403B81">
      <w:pPr>
        <w:tabs>
          <w:tab w:val="left" w:pos="1418"/>
        </w:tabs>
        <w:spacing w:after="0" w:line="360" w:lineRule="auto"/>
        <w:ind w:firstLine="709"/>
        <w:jc w:val="both"/>
        <w:rPr>
          <w:rFonts w:ascii="Times New Roman" w:hAnsi="Times New Roman"/>
          <w:sz w:val="24"/>
          <w:szCs w:val="24"/>
        </w:rPr>
      </w:pPr>
      <w:r>
        <w:rPr>
          <w:rFonts w:ascii="Times New Roman" w:hAnsi="Times New Roman"/>
          <w:sz w:val="24"/>
          <w:szCs w:val="24"/>
        </w:rPr>
        <w:t>11</w:t>
      </w:r>
      <w:r w:rsidR="00403B81" w:rsidRPr="00403B81">
        <w:rPr>
          <w:rFonts w:ascii="Times New Roman" w:hAnsi="Times New Roman"/>
          <w:sz w:val="24"/>
          <w:szCs w:val="24"/>
        </w:rPr>
        <w:t>.2</w:t>
      </w:r>
      <w:r>
        <w:rPr>
          <w:rFonts w:ascii="Times New Roman" w:hAnsi="Times New Roman"/>
          <w:sz w:val="24"/>
          <w:szCs w:val="24"/>
        </w:rPr>
        <w:t>.</w:t>
      </w:r>
      <w:r w:rsidR="00403B81" w:rsidRPr="00403B81">
        <w:rPr>
          <w:rFonts w:ascii="Times New Roman" w:hAnsi="Times New Roman"/>
          <w:sz w:val="24"/>
          <w:szCs w:val="24"/>
        </w:rPr>
        <w:t xml:space="preserve"> Согласия Субъекта на передачу его ПД третьим лицам не требуется в случаях, когда это необходимо в целях предупреждения угрозы жизни и здоровью Субъекта; когда согласие Субъекта на передачу его ПД третьим лицам получено от него в письменном виде при заключении договора с </w:t>
      </w:r>
      <w:r w:rsidR="00AE1E3D">
        <w:rPr>
          <w:rFonts w:ascii="Times New Roman" w:hAnsi="Times New Roman"/>
          <w:sz w:val="24"/>
          <w:szCs w:val="24"/>
        </w:rPr>
        <w:t>Организацией</w:t>
      </w:r>
      <w:r w:rsidR="00403B81" w:rsidRPr="00403B81">
        <w:rPr>
          <w:rFonts w:ascii="Times New Roman" w:hAnsi="Times New Roman"/>
          <w:sz w:val="24"/>
          <w:szCs w:val="24"/>
        </w:rPr>
        <w:t xml:space="preserve">; когда третьи лица оказывают услуги </w:t>
      </w:r>
      <w:r w:rsidR="00AE1E3D">
        <w:rPr>
          <w:rFonts w:ascii="Times New Roman" w:hAnsi="Times New Roman"/>
          <w:sz w:val="24"/>
          <w:szCs w:val="24"/>
        </w:rPr>
        <w:t>Организации</w:t>
      </w:r>
      <w:r w:rsidR="007B6737" w:rsidRPr="00C016F2">
        <w:rPr>
          <w:rFonts w:ascii="Times New Roman" w:hAnsi="Times New Roman"/>
          <w:sz w:val="24"/>
          <w:szCs w:val="24"/>
        </w:rPr>
        <w:t xml:space="preserve"> </w:t>
      </w:r>
      <w:r w:rsidR="00403B81" w:rsidRPr="00403B81">
        <w:rPr>
          <w:rFonts w:ascii="Times New Roman" w:hAnsi="Times New Roman"/>
          <w:sz w:val="24"/>
          <w:szCs w:val="24"/>
        </w:rPr>
        <w:t>на основании заключенных договоров, а также в случаях, установленных федеральным законом и настоящим</w:t>
      </w:r>
      <w:r w:rsidR="00CE6DA5">
        <w:rPr>
          <w:rFonts w:ascii="Times New Roman" w:hAnsi="Times New Roman"/>
          <w:sz w:val="24"/>
          <w:szCs w:val="24"/>
        </w:rPr>
        <w:t>и</w:t>
      </w:r>
      <w:r w:rsidR="00403B81" w:rsidRPr="00403B81">
        <w:rPr>
          <w:rFonts w:ascii="Times New Roman" w:hAnsi="Times New Roman"/>
          <w:sz w:val="24"/>
          <w:szCs w:val="24"/>
        </w:rPr>
        <w:t xml:space="preserve"> П</w:t>
      </w:r>
      <w:r w:rsidR="00CE6DA5">
        <w:rPr>
          <w:rFonts w:ascii="Times New Roman" w:hAnsi="Times New Roman"/>
          <w:sz w:val="24"/>
          <w:szCs w:val="24"/>
        </w:rPr>
        <w:t>равилами</w:t>
      </w:r>
      <w:r w:rsidR="00403B81" w:rsidRPr="00403B81">
        <w:rPr>
          <w:rFonts w:ascii="Times New Roman" w:hAnsi="Times New Roman"/>
          <w:sz w:val="24"/>
          <w:szCs w:val="24"/>
        </w:rPr>
        <w:t>.</w:t>
      </w:r>
    </w:p>
    <w:p w:rsidR="00CE6DA5" w:rsidRDefault="00A9318C" w:rsidP="00CE6DA5">
      <w:pPr>
        <w:tabs>
          <w:tab w:val="left" w:pos="1418"/>
        </w:tabs>
        <w:spacing w:after="0" w:line="360" w:lineRule="auto"/>
        <w:ind w:firstLine="709"/>
        <w:jc w:val="both"/>
        <w:rPr>
          <w:rFonts w:ascii="Times New Roman" w:hAnsi="Times New Roman"/>
          <w:sz w:val="24"/>
          <w:szCs w:val="24"/>
        </w:rPr>
      </w:pPr>
      <w:r>
        <w:rPr>
          <w:rFonts w:ascii="Times New Roman" w:hAnsi="Times New Roman"/>
          <w:sz w:val="24"/>
          <w:szCs w:val="24"/>
        </w:rPr>
        <w:lastRenderedPageBreak/>
        <w:t>11</w:t>
      </w:r>
      <w:r w:rsidR="00403B81" w:rsidRPr="00403B81">
        <w:rPr>
          <w:rFonts w:ascii="Times New Roman" w:hAnsi="Times New Roman"/>
          <w:sz w:val="24"/>
          <w:szCs w:val="24"/>
        </w:rPr>
        <w:t>.3. Передача Персональных данных Субъектов, осуществляется при наличии у лица, уполномоченного на их получение:</w:t>
      </w:r>
    </w:p>
    <w:p w:rsidR="00CE6DA5" w:rsidRPr="00CE6DA5" w:rsidRDefault="00CE6DA5" w:rsidP="00CE6DA5">
      <w:pPr>
        <w:pStyle w:val="a3"/>
        <w:numPr>
          <w:ilvl w:val="0"/>
          <w:numId w:val="4"/>
        </w:numPr>
        <w:tabs>
          <w:tab w:val="left" w:pos="993"/>
          <w:tab w:val="left" w:pos="1418"/>
        </w:tabs>
        <w:spacing w:after="0" w:line="360" w:lineRule="auto"/>
        <w:ind w:left="0" w:firstLine="709"/>
        <w:jc w:val="both"/>
        <w:rPr>
          <w:rFonts w:ascii="Times New Roman" w:hAnsi="Times New Roman"/>
          <w:sz w:val="24"/>
          <w:szCs w:val="24"/>
        </w:rPr>
      </w:pPr>
      <w:r w:rsidRPr="00CE6DA5">
        <w:rPr>
          <w:rFonts w:ascii="Times New Roman" w:hAnsi="Times New Roman"/>
          <w:sz w:val="24"/>
          <w:szCs w:val="24"/>
        </w:rPr>
        <w:t>договора на оказание услуг;</w:t>
      </w:r>
    </w:p>
    <w:p w:rsidR="00CE6DA5" w:rsidRPr="00CE6DA5" w:rsidRDefault="00CE6DA5" w:rsidP="00CE6DA5">
      <w:pPr>
        <w:pStyle w:val="a3"/>
        <w:numPr>
          <w:ilvl w:val="0"/>
          <w:numId w:val="4"/>
        </w:numPr>
        <w:tabs>
          <w:tab w:val="left" w:pos="993"/>
          <w:tab w:val="left" w:pos="1418"/>
        </w:tabs>
        <w:spacing w:after="0" w:line="360" w:lineRule="auto"/>
        <w:ind w:left="0" w:firstLine="709"/>
        <w:jc w:val="both"/>
        <w:rPr>
          <w:rFonts w:ascii="Times New Roman" w:hAnsi="Times New Roman"/>
          <w:sz w:val="24"/>
          <w:szCs w:val="24"/>
        </w:rPr>
      </w:pPr>
      <w:r w:rsidRPr="00CE6DA5">
        <w:rPr>
          <w:rFonts w:ascii="Times New Roman" w:hAnsi="Times New Roman"/>
          <w:sz w:val="24"/>
          <w:szCs w:val="24"/>
        </w:rPr>
        <w:t>соглашения о неразглашении конфиденциальности информации либо наличие в договоре с третьим лицом пунктов о неразглашении конфиденциальности информации, в том числе, предусматривающих защиту ПД Субъекта.</w:t>
      </w:r>
    </w:p>
    <w:p w:rsidR="00CE6DA5" w:rsidRPr="00CE6DA5" w:rsidRDefault="00A9318C" w:rsidP="00CE6DA5">
      <w:pPr>
        <w:tabs>
          <w:tab w:val="left" w:pos="1418"/>
        </w:tabs>
        <w:spacing w:after="0" w:line="360" w:lineRule="auto"/>
        <w:ind w:firstLine="709"/>
        <w:jc w:val="both"/>
        <w:rPr>
          <w:rFonts w:ascii="Times New Roman" w:hAnsi="Times New Roman"/>
          <w:sz w:val="24"/>
          <w:szCs w:val="24"/>
        </w:rPr>
      </w:pPr>
      <w:r>
        <w:rPr>
          <w:rFonts w:ascii="Times New Roman" w:hAnsi="Times New Roman"/>
          <w:sz w:val="24"/>
          <w:szCs w:val="24"/>
        </w:rPr>
        <w:t>11</w:t>
      </w:r>
      <w:r w:rsidR="00CE6DA5" w:rsidRPr="00CE6DA5">
        <w:rPr>
          <w:rFonts w:ascii="Times New Roman" w:hAnsi="Times New Roman"/>
          <w:sz w:val="24"/>
          <w:szCs w:val="24"/>
        </w:rPr>
        <w:t>.4</w:t>
      </w:r>
      <w:r>
        <w:rPr>
          <w:rFonts w:ascii="Times New Roman" w:hAnsi="Times New Roman"/>
          <w:sz w:val="24"/>
          <w:szCs w:val="24"/>
        </w:rPr>
        <w:t>.</w:t>
      </w:r>
      <w:r w:rsidR="00CE6DA5" w:rsidRPr="00CE6DA5">
        <w:rPr>
          <w:rFonts w:ascii="Times New Roman" w:hAnsi="Times New Roman"/>
          <w:sz w:val="24"/>
          <w:szCs w:val="24"/>
        </w:rPr>
        <w:t xml:space="preserve"> Персональные данные Субъекта могут быть предоставлены родственникам или членам его семьи только с письменного разрешения самого Субъекта, за исключением случаев, когда передача ПД Субъекта без его согласия допускается действующим законодательством РФ.</w:t>
      </w:r>
    </w:p>
    <w:p w:rsidR="00CE6DA5" w:rsidRPr="00CE6DA5" w:rsidRDefault="00A9318C" w:rsidP="00CE6DA5">
      <w:pPr>
        <w:tabs>
          <w:tab w:val="left" w:pos="1418"/>
        </w:tabs>
        <w:spacing w:after="0" w:line="360" w:lineRule="auto"/>
        <w:ind w:firstLine="709"/>
        <w:jc w:val="both"/>
        <w:rPr>
          <w:rFonts w:ascii="Times New Roman" w:hAnsi="Times New Roman"/>
          <w:sz w:val="24"/>
          <w:szCs w:val="24"/>
        </w:rPr>
      </w:pPr>
      <w:r>
        <w:rPr>
          <w:rFonts w:ascii="Times New Roman" w:hAnsi="Times New Roman"/>
          <w:sz w:val="24"/>
          <w:szCs w:val="24"/>
        </w:rPr>
        <w:t>11</w:t>
      </w:r>
      <w:r w:rsidR="00CE6DA5" w:rsidRPr="00CE6DA5">
        <w:rPr>
          <w:rFonts w:ascii="Times New Roman" w:hAnsi="Times New Roman"/>
          <w:sz w:val="24"/>
          <w:szCs w:val="24"/>
        </w:rPr>
        <w:t>.5</w:t>
      </w:r>
      <w:r>
        <w:rPr>
          <w:rFonts w:ascii="Times New Roman" w:hAnsi="Times New Roman"/>
          <w:sz w:val="24"/>
          <w:szCs w:val="24"/>
        </w:rPr>
        <w:t>.</w:t>
      </w:r>
      <w:r w:rsidR="00CE6DA5" w:rsidRPr="00CE6DA5">
        <w:rPr>
          <w:rFonts w:ascii="Times New Roman" w:hAnsi="Times New Roman"/>
          <w:sz w:val="24"/>
          <w:szCs w:val="24"/>
        </w:rPr>
        <w:t xml:space="preserve"> Предоставление ПД Субъекта государственным органам производится в соответствии с требованиями действующего за</w:t>
      </w:r>
      <w:r w:rsidR="003E4A3C">
        <w:rPr>
          <w:rFonts w:ascii="Times New Roman" w:hAnsi="Times New Roman"/>
          <w:sz w:val="24"/>
          <w:szCs w:val="24"/>
        </w:rPr>
        <w:t>конодательства.</w:t>
      </w:r>
    </w:p>
    <w:p w:rsidR="00CE6DA5" w:rsidRPr="00CE6DA5" w:rsidRDefault="00A9318C" w:rsidP="00CE6DA5">
      <w:pPr>
        <w:tabs>
          <w:tab w:val="left" w:pos="1418"/>
        </w:tabs>
        <w:spacing w:after="0" w:line="360" w:lineRule="auto"/>
        <w:ind w:firstLine="709"/>
        <w:jc w:val="both"/>
        <w:rPr>
          <w:rFonts w:ascii="Times New Roman" w:hAnsi="Times New Roman"/>
          <w:sz w:val="24"/>
          <w:szCs w:val="24"/>
        </w:rPr>
      </w:pPr>
      <w:r>
        <w:rPr>
          <w:rFonts w:ascii="Times New Roman" w:hAnsi="Times New Roman"/>
          <w:sz w:val="24"/>
          <w:szCs w:val="24"/>
        </w:rPr>
        <w:t>11</w:t>
      </w:r>
      <w:r w:rsidR="00CE6DA5" w:rsidRPr="00CE6DA5">
        <w:rPr>
          <w:rFonts w:ascii="Times New Roman" w:hAnsi="Times New Roman"/>
          <w:sz w:val="24"/>
          <w:szCs w:val="24"/>
        </w:rPr>
        <w:t>.</w:t>
      </w:r>
      <w:r>
        <w:rPr>
          <w:rFonts w:ascii="Times New Roman" w:hAnsi="Times New Roman"/>
          <w:sz w:val="24"/>
          <w:szCs w:val="24"/>
        </w:rPr>
        <w:t>5.</w:t>
      </w:r>
      <w:r w:rsidR="00CE6DA5" w:rsidRPr="00CE6DA5">
        <w:rPr>
          <w:rFonts w:ascii="Times New Roman" w:hAnsi="Times New Roman"/>
          <w:sz w:val="24"/>
          <w:szCs w:val="24"/>
        </w:rPr>
        <w:t>1</w:t>
      </w:r>
      <w:r>
        <w:rPr>
          <w:rFonts w:ascii="Times New Roman" w:hAnsi="Times New Roman"/>
          <w:sz w:val="24"/>
          <w:szCs w:val="24"/>
        </w:rPr>
        <w:t>.</w:t>
      </w:r>
      <w:r w:rsidR="00CE6DA5" w:rsidRPr="00CE6DA5">
        <w:rPr>
          <w:rFonts w:ascii="Times New Roman" w:hAnsi="Times New Roman"/>
          <w:sz w:val="24"/>
          <w:szCs w:val="24"/>
        </w:rPr>
        <w:t xml:space="preserve"> В соответствии с постановлением Правительства Российской Федерации № 228 </w:t>
      </w:r>
      <w:r w:rsidR="00CE6DA5">
        <w:rPr>
          <w:rFonts w:ascii="Times New Roman" w:hAnsi="Times New Roman"/>
          <w:sz w:val="24"/>
          <w:szCs w:val="24"/>
        </w:rPr>
        <w:t xml:space="preserve">от </w:t>
      </w:r>
      <w:r w:rsidR="00CE6DA5" w:rsidRPr="00CE6DA5">
        <w:rPr>
          <w:rFonts w:ascii="Times New Roman" w:hAnsi="Times New Roman"/>
          <w:sz w:val="24"/>
          <w:szCs w:val="24"/>
        </w:rPr>
        <w:t>16 марта 2009 года, уполномоченным органом по защите прав субъектов персональных данных является Федеральная служба по надзору в сфере связи, информационных технологий и массовых коммуникаций (Роскомнадзор), а именно одно из ее управлений – Управление по защите прав субъектов персональных данных.</w:t>
      </w:r>
    </w:p>
    <w:p w:rsidR="00CE6DA5" w:rsidRPr="00CE6DA5" w:rsidRDefault="00A9318C" w:rsidP="00CE6DA5">
      <w:pPr>
        <w:tabs>
          <w:tab w:val="left" w:pos="1418"/>
        </w:tabs>
        <w:spacing w:after="0" w:line="360" w:lineRule="auto"/>
        <w:ind w:firstLine="709"/>
        <w:jc w:val="both"/>
        <w:rPr>
          <w:rFonts w:ascii="Times New Roman" w:hAnsi="Times New Roman"/>
          <w:sz w:val="24"/>
          <w:szCs w:val="24"/>
        </w:rPr>
      </w:pPr>
      <w:r>
        <w:rPr>
          <w:rFonts w:ascii="Times New Roman" w:hAnsi="Times New Roman"/>
          <w:sz w:val="24"/>
          <w:szCs w:val="24"/>
        </w:rPr>
        <w:t>11</w:t>
      </w:r>
      <w:r w:rsidR="00CE6DA5" w:rsidRPr="00CE6DA5">
        <w:rPr>
          <w:rFonts w:ascii="Times New Roman" w:hAnsi="Times New Roman"/>
          <w:sz w:val="24"/>
          <w:szCs w:val="24"/>
        </w:rPr>
        <w:t xml:space="preserve">.5.2. При поступлении запроса из Уполномоченного органа запрос регистрируется в Журнале регистрации входящей корреспонденции </w:t>
      </w:r>
      <w:r w:rsidR="001F41B5">
        <w:rPr>
          <w:rFonts w:ascii="Times New Roman" w:hAnsi="Times New Roman"/>
          <w:sz w:val="24"/>
          <w:szCs w:val="24"/>
        </w:rPr>
        <w:t>Организации</w:t>
      </w:r>
      <w:r w:rsidR="00CE6DA5" w:rsidRPr="00CE6DA5">
        <w:rPr>
          <w:rFonts w:ascii="Times New Roman" w:hAnsi="Times New Roman"/>
          <w:sz w:val="24"/>
          <w:szCs w:val="24"/>
        </w:rPr>
        <w:t>.</w:t>
      </w:r>
    </w:p>
    <w:p w:rsidR="00CE6DA5" w:rsidRPr="00CE6DA5" w:rsidRDefault="00A9318C" w:rsidP="00CE6DA5">
      <w:pPr>
        <w:tabs>
          <w:tab w:val="left" w:pos="1418"/>
        </w:tabs>
        <w:spacing w:after="0" w:line="360" w:lineRule="auto"/>
        <w:ind w:firstLine="709"/>
        <w:jc w:val="both"/>
        <w:rPr>
          <w:rFonts w:ascii="Times New Roman" w:hAnsi="Times New Roman"/>
          <w:sz w:val="24"/>
          <w:szCs w:val="24"/>
        </w:rPr>
      </w:pPr>
      <w:r>
        <w:rPr>
          <w:rFonts w:ascii="Times New Roman" w:hAnsi="Times New Roman"/>
          <w:sz w:val="24"/>
          <w:szCs w:val="24"/>
        </w:rPr>
        <w:t>11</w:t>
      </w:r>
      <w:r w:rsidR="00CE6DA5" w:rsidRPr="00CE6DA5">
        <w:rPr>
          <w:rFonts w:ascii="Times New Roman" w:hAnsi="Times New Roman"/>
          <w:sz w:val="24"/>
          <w:szCs w:val="24"/>
        </w:rPr>
        <w:t>.5.3. Зарегистрированный запрос Уполномоченного органа передается лицу, ответственному за обработку ПД. Ответственное лицо обязано:</w:t>
      </w:r>
    </w:p>
    <w:p w:rsidR="00CE6DA5" w:rsidRPr="00CE6DA5" w:rsidRDefault="00A9318C" w:rsidP="00CE6DA5">
      <w:pPr>
        <w:tabs>
          <w:tab w:val="left" w:pos="1418"/>
        </w:tabs>
        <w:spacing w:after="0" w:line="360" w:lineRule="auto"/>
        <w:ind w:firstLine="709"/>
        <w:jc w:val="both"/>
        <w:rPr>
          <w:rFonts w:ascii="Times New Roman" w:hAnsi="Times New Roman"/>
          <w:sz w:val="24"/>
          <w:szCs w:val="24"/>
        </w:rPr>
      </w:pPr>
      <w:r>
        <w:rPr>
          <w:rFonts w:ascii="Times New Roman" w:hAnsi="Times New Roman"/>
          <w:sz w:val="24"/>
          <w:szCs w:val="24"/>
        </w:rPr>
        <w:t>11</w:t>
      </w:r>
      <w:r w:rsidR="00CE6DA5" w:rsidRPr="00CE6DA5">
        <w:rPr>
          <w:rFonts w:ascii="Times New Roman" w:hAnsi="Times New Roman"/>
          <w:sz w:val="24"/>
          <w:szCs w:val="24"/>
        </w:rPr>
        <w:t>.5.4. Осуществлять подготовку документов в соответствии с перечнем и в сроки, указанные в запросе уполномоченного органа.</w:t>
      </w:r>
    </w:p>
    <w:p w:rsidR="00CE6DA5" w:rsidRPr="00CE6DA5" w:rsidRDefault="00A9318C" w:rsidP="00CE6DA5">
      <w:pPr>
        <w:tabs>
          <w:tab w:val="left" w:pos="1418"/>
        </w:tabs>
        <w:spacing w:after="0" w:line="360" w:lineRule="auto"/>
        <w:ind w:firstLine="709"/>
        <w:jc w:val="both"/>
        <w:rPr>
          <w:rFonts w:ascii="Times New Roman" w:hAnsi="Times New Roman"/>
          <w:sz w:val="24"/>
          <w:szCs w:val="24"/>
        </w:rPr>
      </w:pPr>
      <w:r>
        <w:rPr>
          <w:rFonts w:ascii="Times New Roman" w:hAnsi="Times New Roman"/>
          <w:sz w:val="24"/>
          <w:szCs w:val="24"/>
        </w:rPr>
        <w:t>11.</w:t>
      </w:r>
      <w:r w:rsidR="00CE6DA5" w:rsidRPr="00CE6DA5">
        <w:rPr>
          <w:rFonts w:ascii="Times New Roman" w:hAnsi="Times New Roman"/>
          <w:sz w:val="24"/>
          <w:szCs w:val="24"/>
        </w:rPr>
        <w:t>5.5. В случае затребования оригиналов документов организовать подготовку описи передачи документов.</w:t>
      </w:r>
    </w:p>
    <w:p w:rsidR="00403B81" w:rsidRDefault="00A9318C" w:rsidP="00CE6DA5">
      <w:pPr>
        <w:tabs>
          <w:tab w:val="left" w:pos="1418"/>
        </w:tabs>
        <w:spacing w:after="0" w:line="360" w:lineRule="auto"/>
        <w:ind w:firstLine="709"/>
        <w:jc w:val="both"/>
        <w:rPr>
          <w:rFonts w:ascii="Times New Roman" w:hAnsi="Times New Roman"/>
          <w:sz w:val="24"/>
          <w:szCs w:val="24"/>
        </w:rPr>
      </w:pPr>
      <w:r>
        <w:rPr>
          <w:rFonts w:ascii="Times New Roman" w:hAnsi="Times New Roman"/>
          <w:sz w:val="24"/>
          <w:szCs w:val="24"/>
        </w:rPr>
        <w:t>11</w:t>
      </w:r>
      <w:r w:rsidR="00CE6DA5" w:rsidRPr="00CE6DA5">
        <w:rPr>
          <w:rFonts w:ascii="Times New Roman" w:hAnsi="Times New Roman"/>
          <w:sz w:val="24"/>
          <w:szCs w:val="24"/>
        </w:rPr>
        <w:t>.5.6. При</w:t>
      </w:r>
      <w:r w:rsidR="00CE6DA5">
        <w:rPr>
          <w:rFonts w:ascii="Times New Roman" w:hAnsi="Times New Roman"/>
          <w:sz w:val="24"/>
          <w:szCs w:val="24"/>
        </w:rPr>
        <w:t xml:space="preserve"> </w:t>
      </w:r>
      <w:r w:rsidR="00CE6DA5" w:rsidRPr="00CE6DA5">
        <w:rPr>
          <w:rFonts w:ascii="Times New Roman" w:hAnsi="Times New Roman"/>
          <w:sz w:val="24"/>
          <w:szCs w:val="24"/>
        </w:rPr>
        <w:t>дополнительных запросах требующихся документов, предоставить их в указанные сроки.</w:t>
      </w:r>
    </w:p>
    <w:p w:rsidR="00CE6DA5" w:rsidRPr="00947C76" w:rsidRDefault="00947C76" w:rsidP="00CE6DA5">
      <w:pPr>
        <w:tabs>
          <w:tab w:val="left" w:pos="1418"/>
        </w:tabs>
        <w:spacing w:after="0" w:line="360" w:lineRule="auto"/>
        <w:ind w:firstLine="709"/>
        <w:jc w:val="both"/>
        <w:rPr>
          <w:rFonts w:ascii="Times New Roman" w:hAnsi="Times New Roman"/>
          <w:sz w:val="24"/>
          <w:szCs w:val="24"/>
        </w:rPr>
      </w:pPr>
      <w:r w:rsidRPr="00947C76">
        <w:rPr>
          <w:rFonts w:ascii="Times New Roman" w:hAnsi="Times New Roman"/>
          <w:sz w:val="24"/>
          <w:szCs w:val="24"/>
        </w:rPr>
        <w:t>11</w:t>
      </w:r>
      <w:r w:rsidR="00CE6DA5" w:rsidRPr="00947C76">
        <w:rPr>
          <w:rFonts w:ascii="Times New Roman" w:hAnsi="Times New Roman"/>
          <w:sz w:val="24"/>
          <w:szCs w:val="24"/>
        </w:rPr>
        <w:t>.</w:t>
      </w:r>
      <w:r w:rsidRPr="00947C76">
        <w:rPr>
          <w:rFonts w:ascii="Times New Roman" w:hAnsi="Times New Roman"/>
          <w:sz w:val="24"/>
          <w:szCs w:val="24"/>
        </w:rPr>
        <w:t>6</w:t>
      </w:r>
      <w:r>
        <w:rPr>
          <w:rFonts w:ascii="Times New Roman" w:hAnsi="Times New Roman"/>
          <w:sz w:val="24"/>
          <w:szCs w:val="24"/>
        </w:rPr>
        <w:t>.</w:t>
      </w:r>
      <w:r w:rsidR="00CE6DA5" w:rsidRPr="00947C76">
        <w:rPr>
          <w:rFonts w:ascii="Times New Roman" w:hAnsi="Times New Roman"/>
          <w:sz w:val="24"/>
          <w:szCs w:val="24"/>
        </w:rPr>
        <w:t xml:space="preserve"> Трансграничная передача </w:t>
      </w:r>
      <w:r>
        <w:rPr>
          <w:rFonts w:ascii="Times New Roman" w:hAnsi="Times New Roman"/>
          <w:sz w:val="24"/>
          <w:szCs w:val="24"/>
        </w:rPr>
        <w:t>п</w:t>
      </w:r>
      <w:r w:rsidR="00CE6DA5" w:rsidRPr="00947C76">
        <w:rPr>
          <w:rFonts w:ascii="Times New Roman" w:hAnsi="Times New Roman"/>
          <w:sz w:val="24"/>
          <w:szCs w:val="24"/>
        </w:rPr>
        <w:t>ерсональных данных Субъекта третьим лицами</w:t>
      </w:r>
      <w:r>
        <w:rPr>
          <w:rFonts w:ascii="Times New Roman" w:hAnsi="Times New Roman"/>
          <w:sz w:val="24"/>
          <w:szCs w:val="24"/>
        </w:rPr>
        <w:t>:</w:t>
      </w:r>
    </w:p>
    <w:p w:rsidR="00CE6DA5" w:rsidRPr="00CE6DA5" w:rsidRDefault="00947C76" w:rsidP="00CE6DA5">
      <w:pPr>
        <w:tabs>
          <w:tab w:val="left" w:pos="1418"/>
        </w:tabs>
        <w:spacing w:after="0" w:line="360" w:lineRule="auto"/>
        <w:ind w:firstLine="709"/>
        <w:jc w:val="both"/>
        <w:rPr>
          <w:rFonts w:ascii="Times New Roman" w:hAnsi="Times New Roman"/>
          <w:sz w:val="24"/>
          <w:szCs w:val="24"/>
        </w:rPr>
      </w:pPr>
      <w:r>
        <w:rPr>
          <w:rFonts w:ascii="Times New Roman" w:hAnsi="Times New Roman"/>
          <w:sz w:val="24"/>
          <w:szCs w:val="24"/>
        </w:rPr>
        <w:t>11</w:t>
      </w:r>
      <w:r w:rsidR="00CE6DA5" w:rsidRPr="00CE6DA5">
        <w:rPr>
          <w:rFonts w:ascii="Times New Roman" w:hAnsi="Times New Roman"/>
          <w:sz w:val="24"/>
          <w:szCs w:val="24"/>
        </w:rPr>
        <w:t>.</w:t>
      </w:r>
      <w:r>
        <w:rPr>
          <w:rFonts w:ascii="Times New Roman" w:hAnsi="Times New Roman"/>
          <w:sz w:val="24"/>
          <w:szCs w:val="24"/>
        </w:rPr>
        <w:t>6</w:t>
      </w:r>
      <w:r w:rsidR="00CE6DA5" w:rsidRPr="00CE6DA5">
        <w:rPr>
          <w:rFonts w:ascii="Times New Roman" w:hAnsi="Times New Roman"/>
          <w:sz w:val="24"/>
          <w:szCs w:val="24"/>
        </w:rPr>
        <w:t>.1. Трансграничная передача ПД Субъекта третьим лицам осуществляется с письменного согласия Субъекта на передачу данных третьим лицам.</w:t>
      </w:r>
    </w:p>
    <w:p w:rsidR="00CE6DA5" w:rsidRPr="00CE6DA5" w:rsidRDefault="00947C76" w:rsidP="00CE6DA5">
      <w:pPr>
        <w:tabs>
          <w:tab w:val="left" w:pos="1418"/>
        </w:tabs>
        <w:spacing w:after="0" w:line="360" w:lineRule="auto"/>
        <w:ind w:firstLine="709"/>
        <w:jc w:val="both"/>
        <w:rPr>
          <w:rFonts w:ascii="Times New Roman" w:hAnsi="Times New Roman"/>
          <w:sz w:val="24"/>
          <w:szCs w:val="24"/>
        </w:rPr>
      </w:pPr>
      <w:r>
        <w:rPr>
          <w:rFonts w:ascii="Times New Roman" w:hAnsi="Times New Roman"/>
          <w:sz w:val="24"/>
          <w:szCs w:val="24"/>
        </w:rPr>
        <w:t>11</w:t>
      </w:r>
      <w:r w:rsidR="00CE6DA5" w:rsidRPr="00CE6DA5">
        <w:rPr>
          <w:rFonts w:ascii="Times New Roman" w:hAnsi="Times New Roman"/>
          <w:sz w:val="24"/>
          <w:szCs w:val="24"/>
        </w:rPr>
        <w:t>.</w:t>
      </w:r>
      <w:r>
        <w:rPr>
          <w:rFonts w:ascii="Times New Roman" w:hAnsi="Times New Roman"/>
          <w:sz w:val="24"/>
          <w:szCs w:val="24"/>
        </w:rPr>
        <w:t>6</w:t>
      </w:r>
      <w:r w:rsidR="00CE6DA5" w:rsidRPr="00CE6DA5">
        <w:rPr>
          <w:rFonts w:ascii="Times New Roman" w:hAnsi="Times New Roman"/>
          <w:sz w:val="24"/>
          <w:szCs w:val="24"/>
        </w:rPr>
        <w:t>.2</w:t>
      </w:r>
      <w:r w:rsidR="00A14989">
        <w:rPr>
          <w:rFonts w:ascii="Times New Roman" w:hAnsi="Times New Roman"/>
          <w:sz w:val="24"/>
          <w:szCs w:val="24"/>
        </w:rPr>
        <w:t>.</w:t>
      </w:r>
      <w:r w:rsidR="00CE6DA5" w:rsidRPr="00CE6DA5">
        <w:rPr>
          <w:rFonts w:ascii="Times New Roman" w:hAnsi="Times New Roman"/>
          <w:sz w:val="24"/>
          <w:szCs w:val="24"/>
        </w:rPr>
        <w:t xml:space="preserve"> Если трансграничная передача данных осуществляется на территории иностранных государств, являющихся сторонами Конвенции Совета Европы о защите физических лиц, то дополнительное согласие субъекта на трансграничную передачу данных не требуется.</w:t>
      </w:r>
    </w:p>
    <w:p w:rsidR="00CE6DA5" w:rsidRPr="00CE6DA5" w:rsidRDefault="00947C76" w:rsidP="00CE6DA5">
      <w:pPr>
        <w:tabs>
          <w:tab w:val="left" w:pos="1418"/>
        </w:tabs>
        <w:spacing w:after="0" w:line="360" w:lineRule="auto"/>
        <w:ind w:firstLine="709"/>
        <w:jc w:val="both"/>
        <w:rPr>
          <w:rFonts w:ascii="Times New Roman" w:hAnsi="Times New Roman"/>
          <w:sz w:val="24"/>
          <w:szCs w:val="24"/>
        </w:rPr>
      </w:pPr>
      <w:r>
        <w:rPr>
          <w:rFonts w:ascii="Times New Roman" w:hAnsi="Times New Roman"/>
          <w:sz w:val="24"/>
          <w:szCs w:val="24"/>
        </w:rPr>
        <w:t>11</w:t>
      </w:r>
      <w:r w:rsidR="00CE6DA5" w:rsidRPr="00CE6DA5">
        <w:rPr>
          <w:rFonts w:ascii="Times New Roman" w:hAnsi="Times New Roman"/>
          <w:sz w:val="24"/>
          <w:szCs w:val="24"/>
        </w:rPr>
        <w:t>.</w:t>
      </w:r>
      <w:r>
        <w:rPr>
          <w:rFonts w:ascii="Times New Roman" w:hAnsi="Times New Roman"/>
          <w:sz w:val="24"/>
          <w:szCs w:val="24"/>
        </w:rPr>
        <w:t>6</w:t>
      </w:r>
      <w:r w:rsidR="00CE6DA5" w:rsidRPr="00CE6DA5">
        <w:rPr>
          <w:rFonts w:ascii="Times New Roman" w:hAnsi="Times New Roman"/>
          <w:sz w:val="24"/>
          <w:szCs w:val="24"/>
        </w:rPr>
        <w:t>.3 Трансграничная передача ПД Субъекта на территории иностранных государств, не являющихся сторонами Конвенции Совета Европы, может осуществляться в случаях:</w:t>
      </w:r>
    </w:p>
    <w:p w:rsidR="00CE6DA5" w:rsidRPr="00EE307E" w:rsidRDefault="00CE6DA5" w:rsidP="00EE307E">
      <w:pPr>
        <w:pStyle w:val="a3"/>
        <w:numPr>
          <w:ilvl w:val="0"/>
          <w:numId w:val="5"/>
        </w:numPr>
        <w:tabs>
          <w:tab w:val="left" w:pos="993"/>
          <w:tab w:val="left" w:pos="1418"/>
        </w:tabs>
        <w:spacing w:after="0" w:line="360" w:lineRule="auto"/>
        <w:ind w:left="0" w:firstLine="709"/>
        <w:jc w:val="both"/>
        <w:rPr>
          <w:rFonts w:ascii="Times New Roman" w:hAnsi="Times New Roman"/>
          <w:sz w:val="24"/>
          <w:szCs w:val="24"/>
        </w:rPr>
      </w:pPr>
      <w:r w:rsidRPr="00EE307E">
        <w:rPr>
          <w:rFonts w:ascii="Times New Roman" w:hAnsi="Times New Roman"/>
          <w:sz w:val="24"/>
          <w:szCs w:val="24"/>
        </w:rPr>
        <w:lastRenderedPageBreak/>
        <w:t>наличия согласия в письменной форме субъекта персональных данных на трансграничную передачу его персональных данных;</w:t>
      </w:r>
    </w:p>
    <w:p w:rsidR="00B44521" w:rsidRDefault="00CE6DA5" w:rsidP="00B8139D">
      <w:pPr>
        <w:pStyle w:val="a3"/>
        <w:numPr>
          <w:ilvl w:val="0"/>
          <w:numId w:val="5"/>
        </w:numPr>
        <w:tabs>
          <w:tab w:val="left" w:pos="993"/>
          <w:tab w:val="left" w:pos="1418"/>
        </w:tabs>
        <w:spacing w:after="0" w:line="360" w:lineRule="auto"/>
        <w:ind w:left="0" w:firstLine="709"/>
        <w:jc w:val="both"/>
        <w:rPr>
          <w:rFonts w:ascii="Times New Roman" w:hAnsi="Times New Roman"/>
          <w:sz w:val="24"/>
          <w:szCs w:val="24"/>
        </w:rPr>
      </w:pPr>
      <w:r w:rsidRPr="00EE307E">
        <w:rPr>
          <w:rFonts w:ascii="Times New Roman" w:hAnsi="Times New Roman"/>
          <w:sz w:val="24"/>
          <w:szCs w:val="24"/>
        </w:rPr>
        <w:t>защиты жизни, здоровья, иных жизненно важных интересов субъекта персональных данных при невозможности получения согласия в письменной форме субъекта персональных данных.</w:t>
      </w:r>
    </w:p>
    <w:p w:rsidR="00B8139D" w:rsidRPr="00B8139D" w:rsidRDefault="00B8139D" w:rsidP="00B8139D">
      <w:pPr>
        <w:pStyle w:val="a3"/>
        <w:tabs>
          <w:tab w:val="left" w:pos="993"/>
          <w:tab w:val="left" w:pos="1418"/>
        </w:tabs>
        <w:spacing w:after="0" w:line="360" w:lineRule="auto"/>
        <w:ind w:left="709"/>
        <w:jc w:val="both"/>
        <w:rPr>
          <w:rFonts w:ascii="Times New Roman" w:hAnsi="Times New Roman"/>
          <w:sz w:val="24"/>
          <w:szCs w:val="24"/>
        </w:rPr>
      </w:pPr>
    </w:p>
    <w:p w:rsidR="00EE307E" w:rsidRPr="00EE307E" w:rsidRDefault="00947C76" w:rsidP="002678B8">
      <w:pPr>
        <w:tabs>
          <w:tab w:val="left" w:pos="1418"/>
        </w:tabs>
        <w:spacing w:after="0" w:line="360" w:lineRule="auto"/>
        <w:ind w:firstLine="709"/>
        <w:jc w:val="both"/>
        <w:outlineLvl w:val="0"/>
        <w:rPr>
          <w:rFonts w:ascii="Times New Roman" w:hAnsi="Times New Roman"/>
          <w:b/>
          <w:sz w:val="24"/>
          <w:szCs w:val="24"/>
        </w:rPr>
      </w:pPr>
      <w:bookmarkStart w:id="10" w:name="_Toc350934972"/>
      <w:r>
        <w:rPr>
          <w:rFonts w:ascii="Times New Roman" w:hAnsi="Times New Roman"/>
          <w:b/>
          <w:sz w:val="24"/>
          <w:szCs w:val="24"/>
        </w:rPr>
        <w:t xml:space="preserve">12. </w:t>
      </w:r>
      <w:r w:rsidR="00EE307E" w:rsidRPr="00EE307E">
        <w:rPr>
          <w:rFonts w:ascii="Times New Roman" w:hAnsi="Times New Roman"/>
          <w:b/>
          <w:sz w:val="24"/>
          <w:szCs w:val="24"/>
        </w:rPr>
        <w:t>Поручение обработки Персональных данных Субъекта третьим лицам</w:t>
      </w:r>
      <w:bookmarkEnd w:id="10"/>
    </w:p>
    <w:p w:rsidR="00EE307E" w:rsidRPr="00EE307E" w:rsidRDefault="00947C76" w:rsidP="00EE307E">
      <w:pPr>
        <w:tabs>
          <w:tab w:val="left" w:pos="1418"/>
        </w:tabs>
        <w:spacing w:after="0" w:line="360" w:lineRule="auto"/>
        <w:ind w:firstLine="709"/>
        <w:jc w:val="both"/>
        <w:rPr>
          <w:rFonts w:ascii="Times New Roman" w:hAnsi="Times New Roman"/>
          <w:sz w:val="24"/>
          <w:szCs w:val="24"/>
        </w:rPr>
      </w:pPr>
      <w:r>
        <w:rPr>
          <w:rFonts w:ascii="Times New Roman" w:hAnsi="Times New Roman"/>
          <w:sz w:val="24"/>
          <w:szCs w:val="24"/>
        </w:rPr>
        <w:t>12</w:t>
      </w:r>
      <w:r w:rsidR="00EE307E" w:rsidRPr="00EE307E">
        <w:rPr>
          <w:rFonts w:ascii="Times New Roman" w:hAnsi="Times New Roman"/>
          <w:sz w:val="24"/>
          <w:szCs w:val="24"/>
        </w:rPr>
        <w:t>.1. Обработка ПД Субъекта третьими лицами осуществляется только с письменного согласия Субъекта.</w:t>
      </w:r>
    </w:p>
    <w:p w:rsidR="00EE307E" w:rsidRPr="00EE307E" w:rsidRDefault="00947C76" w:rsidP="00EE307E">
      <w:pPr>
        <w:tabs>
          <w:tab w:val="left" w:pos="1418"/>
        </w:tabs>
        <w:spacing w:after="0" w:line="360" w:lineRule="auto"/>
        <w:ind w:firstLine="709"/>
        <w:jc w:val="both"/>
        <w:rPr>
          <w:rFonts w:ascii="Times New Roman" w:hAnsi="Times New Roman"/>
          <w:sz w:val="24"/>
          <w:szCs w:val="24"/>
        </w:rPr>
      </w:pPr>
      <w:r>
        <w:rPr>
          <w:rFonts w:ascii="Times New Roman" w:hAnsi="Times New Roman"/>
          <w:sz w:val="24"/>
          <w:szCs w:val="24"/>
        </w:rPr>
        <w:t>12</w:t>
      </w:r>
      <w:r w:rsidR="00EE307E" w:rsidRPr="00EE307E">
        <w:rPr>
          <w:rFonts w:ascii="Times New Roman" w:hAnsi="Times New Roman"/>
          <w:sz w:val="24"/>
          <w:szCs w:val="24"/>
        </w:rPr>
        <w:t>.2. Передача на обработку Персональных данных Субъекта, осуществляется при наличии у лица, уполномоченного на их обработку:</w:t>
      </w:r>
    </w:p>
    <w:p w:rsidR="00CE6DA5" w:rsidRPr="00EE307E" w:rsidRDefault="007B6737" w:rsidP="00EE307E">
      <w:pPr>
        <w:pStyle w:val="a3"/>
        <w:numPr>
          <w:ilvl w:val="0"/>
          <w:numId w:val="6"/>
        </w:numPr>
        <w:tabs>
          <w:tab w:val="left" w:pos="1134"/>
          <w:tab w:val="left" w:pos="1418"/>
        </w:tabs>
        <w:spacing w:after="0" w:line="360" w:lineRule="auto"/>
        <w:ind w:left="0" w:firstLine="709"/>
        <w:jc w:val="both"/>
        <w:rPr>
          <w:rFonts w:ascii="Times New Roman" w:hAnsi="Times New Roman"/>
          <w:sz w:val="24"/>
          <w:szCs w:val="24"/>
        </w:rPr>
      </w:pPr>
      <w:r>
        <w:rPr>
          <w:rFonts w:ascii="Times New Roman" w:hAnsi="Times New Roman"/>
          <w:sz w:val="24"/>
          <w:szCs w:val="24"/>
        </w:rPr>
        <w:t>договора на оказание услуг</w:t>
      </w:r>
      <w:r w:rsidR="00EE307E" w:rsidRPr="00EE307E">
        <w:rPr>
          <w:rFonts w:ascii="Times New Roman" w:hAnsi="Times New Roman"/>
          <w:sz w:val="24"/>
          <w:szCs w:val="24"/>
        </w:rPr>
        <w:t>;</w:t>
      </w:r>
    </w:p>
    <w:p w:rsidR="00123F3C" w:rsidRDefault="00EE307E" w:rsidP="009272B0">
      <w:pPr>
        <w:pStyle w:val="a3"/>
        <w:numPr>
          <w:ilvl w:val="0"/>
          <w:numId w:val="6"/>
        </w:numPr>
        <w:tabs>
          <w:tab w:val="left" w:pos="1134"/>
          <w:tab w:val="left" w:pos="1418"/>
        </w:tabs>
        <w:spacing w:after="0" w:line="360" w:lineRule="auto"/>
        <w:ind w:left="0" w:firstLine="709"/>
        <w:jc w:val="both"/>
        <w:rPr>
          <w:rFonts w:ascii="Times New Roman" w:hAnsi="Times New Roman"/>
          <w:sz w:val="24"/>
          <w:szCs w:val="24"/>
        </w:rPr>
      </w:pPr>
      <w:r w:rsidRPr="00EE307E">
        <w:rPr>
          <w:rFonts w:ascii="Times New Roman" w:hAnsi="Times New Roman"/>
          <w:sz w:val="24"/>
          <w:szCs w:val="24"/>
        </w:rPr>
        <w:t>соглашения о неразглашении конфиденциальности информации либо наличие в договоре с третьим лицом пунктов о неразглашении конфиденциальности информации, в том числе, предусматривающих защиту ПД Субъекта.</w:t>
      </w:r>
    </w:p>
    <w:p w:rsidR="00627AC4" w:rsidRPr="009272B0" w:rsidRDefault="00627AC4" w:rsidP="00627AC4">
      <w:pPr>
        <w:pStyle w:val="a3"/>
        <w:tabs>
          <w:tab w:val="left" w:pos="1134"/>
          <w:tab w:val="left" w:pos="1418"/>
        </w:tabs>
        <w:spacing w:after="0" w:line="360" w:lineRule="auto"/>
        <w:ind w:left="709"/>
        <w:jc w:val="both"/>
        <w:rPr>
          <w:rFonts w:ascii="Times New Roman" w:hAnsi="Times New Roman"/>
          <w:sz w:val="24"/>
          <w:szCs w:val="24"/>
        </w:rPr>
      </w:pPr>
    </w:p>
    <w:p w:rsidR="004C6D44" w:rsidRPr="004C6D44" w:rsidRDefault="00947C76" w:rsidP="002678B8">
      <w:pPr>
        <w:pStyle w:val="a3"/>
        <w:tabs>
          <w:tab w:val="left" w:pos="1134"/>
          <w:tab w:val="left" w:pos="1418"/>
        </w:tabs>
        <w:spacing w:after="0" w:line="360" w:lineRule="auto"/>
        <w:ind w:left="709"/>
        <w:jc w:val="both"/>
        <w:outlineLvl w:val="0"/>
        <w:rPr>
          <w:rFonts w:ascii="Times New Roman" w:hAnsi="Times New Roman"/>
          <w:b/>
          <w:sz w:val="24"/>
          <w:szCs w:val="24"/>
        </w:rPr>
      </w:pPr>
      <w:bookmarkStart w:id="11" w:name="_Toc350934973"/>
      <w:r>
        <w:rPr>
          <w:rFonts w:ascii="Times New Roman" w:hAnsi="Times New Roman"/>
          <w:b/>
          <w:sz w:val="24"/>
          <w:szCs w:val="24"/>
        </w:rPr>
        <w:t xml:space="preserve">13. </w:t>
      </w:r>
      <w:r w:rsidR="004C6D44" w:rsidRPr="004C6D44">
        <w:rPr>
          <w:rFonts w:ascii="Times New Roman" w:hAnsi="Times New Roman"/>
          <w:b/>
          <w:sz w:val="24"/>
          <w:szCs w:val="24"/>
        </w:rPr>
        <w:t>Защита персональных данных</w:t>
      </w:r>
      <w:bookmarkEnd w:id="11"/>
    </w:p>
    <w:p w:rsidR="004C6D44" w:rsidRPr="004C6D44" w:rsidRDefault="00947C76" w:rsidP="00081354">
      <w:pPr>
        <w:pStyle w:val="a3"/>
        <w:tabs>
          <w:tab w:val="left" w:pos="1134"/>
          <w:tab w:val="left" w:pos="1418"/>
        </w:tabs>
        <w:spacing w:after="0" w:line="360" w:lineRule="auto"/>
        <w:ind w:left="0" w:firstLine="709"/>
        <w:jc w:val="both"/>
        <w:rPr>
          <w:rFonts w:ascii="Times New Roman" w:hAnsi="Times New Roman"/>
          <w:sz w:val="24"/>
          <w:szCs w:val="24"/>
        </w:rPr>
      </w:pPr>
      <w:r>
        <w:rPr>
          <w:rFonts w:ascii="Times New Roman" w:hAnsi="Times New Roman"/>
          <w:sz w:val="24"/>
          <w:szCs w:val="24"/>
        </w:rPr>
        <w:t>13</w:t>
      </w:r>
      <w:r w:rsidR="004C6D44" w:rsidRPr="004C6D44">
        <w:rPr>
          <w:rFonts w:ascii="Times New Roman" w:hAnsi="Times New Roman"/>
          <w:sz w:val="24"/>
          <w:szCs w:val="24"/>
        </w:rPr>
        <w:t>.1</w:t>
      </w:r>
      <w:r w:rsidR="00F7395B">
        <w:rPr>
          <w:rFonts w:ascii="Times New Roman" w:hAnsi="Times New Roman"/>
          <w:sz w:val="24"/>
          <w:szCs w:val="24"/>
        </w:rPr>
        <w:t>.</w:t>
      </w:r>
      <w:r w:rsidR="004C6D44" w:rsidRPr="004C6D44">
        <w:rPr>
          <w:rFonts w:ascii="Times New Roman" w:hAnsi="Times New Roman"/>
          <w:sz w:val="24"/>
          <w:szCs w:val="24"/>
        </w:rPr>
        <w:t xml:space="preserve"> </w:t>
      </w:r>
      <w:r w:rsidR="001F41B5">
        <w:rPr>
          <w:rFonts w:ascii="Times New Roman" w:hAnsi="Times New Roman"/>
          <w:sz w:val="24"/>
          <w:szCs w:val="24"/>
        </w:rPr>
        <w:t>Организация</w:t>
      </w:r>
      <w:r w:rsidR="007B6737" w:rsidRPr="00C016F2">
        <w:rPr>
          <w:rFonts w:ascii="Times New Roman" w:hAnsi="Times New Roman"/>
          <w:sz w:val="24"/>
          <w:szCs w:val="24"/>
        </w:rPr>
        <w:t xml:space="preserve"> </w:t>
      </w:r>
      <w:r w:rsidR="004C6D44" w:rsidRPr="004C6D44">
        <w:rPr>
          <w:rFonts w:ascii="Times New Roman" w:hAnsi="Times New Roman"/>
          <w:sz w:val="24"/>
          <w:szCs w:val="24"/>
        </w:rPr>
        <w:t>обеспечивает защиту ПД Субъектов от неправомерного их использования или утраты с помощью комплекса организационных и технических мер.</w:t>
      </w:r>
    </w:p>
    <w:p w:rsidR="004C6D44" w:rsidRPr="004C6D44" w:rsidRDefault="00947C76" w:rsidP="004C6D44">
      <w:pPr>
        <w:pStyle w:val="a3"/>
        <w:tabs>
          <w:tab w:val="left" w:pos="1134"/>
          <w:tab w:val="left" w:pos="1418"/>
        </w:tabs>
        <w:spacing w:after="0" w:line="360" w:lineRule="auto"/>
        <w:ind w:left="709"/>
        <w:jc w:val="both"/>
        <w:rPr>
          <w:rFonts w:ascii="Times New Roman" w:hAnsi="Times New Roman"/>
          <w:sz w:val="24"/>
          <w:szCs w:val="24"/>
        </w:rPr>
      </w:pPr>
      <w:r>
        <w:rPr>
          <w:rFonts w:ascii="Times New Roman" w:hAnsi="Times New Roman"/>
          <w:sz w:val="24"/>
          <w:szCs w:val="24"/>
        </w:rPr>
        <w:t>13</w:t>
      </w:r>
      <w:r w:rsidR="004C6D44" w:rsidRPr="004C6D44">
        <w:rPr>
          <w:rFonts w:ascii="Times New Roman" w:hAnsi="Times New Roman"/>
          <w:sz w:val="24"/>
          <w:szCs w:val="24"/>
        </w:rPr>
        <w:t>.2. Целями защиты ПД являются:</w:t>
      </w:r>
    </w:p>
    <w:p w:rsidR="004C6D44" w:rsidRPr="00081354" w:rsidRDefault="004C6D44" w:rsidP="00081354">
      <w:pPr>
        <w:pStyle w:val="a3"/>
        <w:numPr>
          <w:ilvl w:val="0"/>
          <w:numId w:val="7"/>
        </w:numPr>
        <w:tabs>
          <w:tab w:val="left" w:pos="1134"/>
          <w:tab w:val="left" w:pos="1418"/>
        </w:tabs>
        <w:spacing w:after="0" w:line="360" w:lineRule="auto"/>
        <w:ind w:left="0" w:firstLine="709"/>
        <w:jc w:val="both"/>
        <w:rPr>
          <w:rFonts w:ascii="Times New Roman" w:hAnsi="Times New Roman"/>
          <w:sz w:val="24"/>
          <w:szCs w:val="24"/>
        </w:rPr>
      </w:pPr>
      <w:r w:rsidRPr="00081354">
        <w:rPr>
          <w:rFonts w:ascii="Times New Roman" w:hAnsi="Times New Roman"/>
          <w:sz w:val="24"/>
          <w:szCs w:val="24"/>
        </w:rPr>
        <w:t>предотвращение несанкционированного доступа к обрабатываемым ПД;</w:t>
      </w:r>
    </w:p>
    <w:p w:rsidR="004C6D44" w:rsidRPr="00081354" w:rsidRDefault="004C6D44" w:rsidP="00081354">
      <w:pPr>
        <w:pStyle w:val="a3"/>
        <w:numPr>
          <w:ilvl w:val="0"/>
          <w:numId w:val="7"/>
        </w:numPr>
        <w:tabs>
          <w:tab w:val="left" w:pos="1134"/>
          <w:tab w:val="left" w:pos="1418"/>
        </w:tabs>
        <w:spacing w:after="0" w:line="360" w:lineRule="auto"/>
        <w:ind w:left="0" w:firstLine="709"/>
        <w:jc w:val="both"/>
        <w:rPr>
          <w:rFonts w:ascii="Times New Roman" w:hAnsi="Times New Roman"/>
          <w:sz w:val="24"/>
          <w:szCs w:val="24"/>
        </w:rPr>
      </w:pPr>
      <w:r w:rsidRPr="00081354">
        <w:rPr>
          <w:rFonts w:ascii="Times New Roman" w:hAnsi="Times New Roman"/>
          <w:sz w:val="24"/>
          <w:szCs w:val="24"/>
        </w:rPr>
        <w:t>предотвращение несанкционированных действий по модификации, искажению, распространению, блокированию</w:t>
      </w:r>
      <w:r w:rsidR="00081354">
        <w:rPr>
          <w:rFonts w:ascii="Times New Roman" w:hAnsi="Times New Roman"/>
          <w:sz w:val="24"/>
          <w:szCs w:val="24"/>
        </w:rPr>
        <w:t>, уничтожению обрабатываемых ПД;</w:t>
      </w:r>
    </w:p>
    <w:p w:rsidR="004C6D44" w:rsidRPr="00081354" w:rsidRDefault="004C6D44" w:rsidP="00081354">
      <w:pPr>
        <w:pStyle w:val="a3"/>
        <w:numPr>
          <w:ilvl w:val="0"/>
          <w:numId w:val="7"/>
        </w:numPr>
        <w:tabs>
          <w:tab w:val="left" w:pos="1134"/>
          <w:tab w:val="left" w:pos="1418"/>
        </w:tabs>
        <w:spacing w:after="0" w:line="360" w:lineRule="auto"/>
        <w:ind w:left="0" w:firstLine="709"/>
        <w:jc w:val="both"/>
        <w:rPr>
          <w:rFonts w:ascii="Times New Roman" w:hAnsi="Times New Roman"/>
          <w:sz w:val="24"/>
          <w:szCs w:val="24"/>
        </w:rPr>
      </w:pPr>
      <w:r w:rsidRPr="00081354">
        <w:rPr>
          <w:rFonts w:ascii="Times New Roman" w:hAnsi="Times New Roman"/>
          <w:sz w:val="24"/>
          <w:szCs w:val="24"/>
        </w:rPr>
        <w:t>защита конституционных прав граждан на сохранение личной тайны и конфиденциально</w:t>
      </w:r>
      <w:r w:rsidR="00081354">
        <w:rPr>
          <w:rFonts w:ascii="Times New Roman" w:hAnsi="Times New Roman"/>
          <w:sz w:val="24"/>
          <w:szCs w:val="24"/>
        </w:rPr>
        <w:t>сти</w:t>
      </w:r>
      <w:r w:rsidR="00CC0946">
        <w:rPr>
          <w:rFonts w:ascii="Times New Roman" w:hAnsi="Times New Roman"/>
          <w:sz w:val="24"/>
          <w:szCs w:val="24"/>
        </w:rPr>
        <w:t xml:space="preserve"> обрабатываемых</w:t>
      </w:r>
      <w:r w:rsidR="00081354">
        <w:rPr>
          <w:rFonts w:ascii="Times New Roman" w:hAnsi="Times New Roman"/>
          <w:sz w:val="24"/>
          <w:szCs w:val="24"/>
        </w:rPr>
        <w:t xml:space="preserve"> ПД</w:t>
      </w:r>
      <w:r w:rsidRPr="00081354">
        <w:rPr>
          <w:rFonts w:ascii="Times New Roman" w:hAnsi="Times New Roman"/>
          <w:sz w:val="24"/>
          <w:szCs w:val="24"/>
        </w:rPr>
        <w:t>;</w:t>
      </w:r>
    </w:p>
    <w:p w:rsidR="004C6D44" w:rsidRPr="00081354" w:rsidRDefault="004C6D44" w:rsidP="00081354">
      <w:pPr>
        <w:pStyle w:val="a3"/>
        <w:numPr>
          <w:ilvl w:val="0"/>
          <w:numId w:val="7"/>
        </w:numPr>
        <w:tabs>
          <w:tab w:val="left" w:pos="1134"/>
          <w:tab w:val="left" w:pos="1418"/>
        </w:tabs>
        <w:spacing w:after="0" w:line="360" w:lineRule="auto"/>
        <w:ind w:left="0" w:firstLine="709"/>
        <w:jc w:val="both"/>
        <w:rPr>
          <w:rFonts w:ascii="Times New Roman" w:hAnsi="Times New Roman"/>
          <w:sz w:val="24"/>
          <w:szCs w:val="24"/>
        </w:rPr>
      </w:pPr>
      <w:r w:rsidRPr="00081354">
        <w:rPr>
          <w:rFonts w:ascii="Times New Roman" w:hAnsi="Times New Roman"/>
          <w:sz w:val="24"/>
          <w:szCs w:val="24"/>
        </w:rPr>
        <w:t>сохранение конфиденциальности обрабатываемых ПД</w:t>
      </w:r>
      <w:r w:rsidR="00081354">
        <w:rPr>
          <w:rFonts w:ascii="Times New Roman" w:hAnsi="Times New Roman"/>
          <w:sz w:val="24"/>
          <w:szCs w:val="24"/>
        </w:rPr>
        <w:t>.</w:t>
      </w:r>
    </w:p>
    <w:p w:rsidR="004C6D44" w:rsidRPr="004C6D44" w:rsidRDefault="00947C76" w:rsidP="004C6D44">
      <w:pPr>
        <w:pStyle w:val="a3"/>
        <w:tabs>
          <w:tab w:val="left" w:pos="1134"/>
          <w:tab w:val="left" w:pos="1418"/>
        </w:tabs>
        <w:spacing w:after="0" w:line="360" w:lineRule="auto"/>
        <w:ind w:left="709"/>
        <w:jc w:val="both"/>
        <w:rPr>
          <w:rFonts w:ascii="Times New Roman" w:hAnsi="Times New Roman"/>
          <w:sz w:val="24"/>
          <w:szCs w:val="24"/>
        </w:rPr>
      </w:pPr>
      <w:r>
        <w:rPr>
          <w:rFonts w:ascii="Times New Roman" w:hAnsi="Times New Roman"/>
          <w:sz w:val="24"/>
          <w:szCs w:val="24"/>
        </w:rPr>
        <w:t>13</w:t>
      </w:r>
      <w:r w:rsidR="004C6D44" w:rsidRPr="004C6D44">
        <w:rPr>
          <w:rFonts w:ascii="Times New Roman" w:hAnsi="Times New Roman"/>
          <w:sz w:val="24"/>
          <w:szCs w:val="24"/>
        </w:rPr>
        <w:t>.3. Защите подлежит:</w:t>
      </w:r>
    </w:p>
    <w:p w:rsidR="004C6D44" w:rsidRPr="004C6D44" w:rsidRDefault="004C6D44" w:rsidP="00F7395B">
      <w:pPr>
        <w:pStyle w:val="a3"/>
        <w:numPr>
          <w:ilvl w:val="0"/>
          <w:numId w:val="8"/>
        </w:numPr>
        <w:tabs>
          <w:tab w:val="left" w:pos="1134"/>
        </w:tabs>
        <w:spacing w:after="0" w:line="360" w:lineRule="auto"/>
        <w:ind w:left="0" w:firstLine="709"/>
        <w:jc w:val="both"/>
        <w:rPr>
          <w:rFonts w:ascii="Times New Roman" w:hAnsi="Times New Roman"/>
          <w:sz w:val="24"/>
          <w:szCs w:val="24"/>
        </w:rPr>
      </w:pPr>
      <w:r w:rsidRPr="004C6D44">
        <w:rPr>
          <w:rFonts w:ascii="Times New Roman" w:hAnsi="Times New Roman"/>
          <w:sz w:val="24"/>
          <w:szCs w:val="24"/>
        </w:rPr>
        <w:t>информация о ПД Субъекта;</w:t>
      </w:r>
    </w:p>
    <w:p w:rsidR="004C6D44" w:rsidRPr="004C6D44" w:rsidRDefault="004C6D44" w:rsidP="00F7395B">
      <w:pPr>
        <w:pStyle w:val="a3"/>
        <w:numPr>
          <w:ilvl w:val="0"/>
          <w:numId w:val="8"/>
        </w:numPr>
        <w:tabs>
          <w:tab w:val="left" w:pos="1134"/>
        </w:tabs>
        <w:spacing w:after="0" w:line="360" w:lineRule="auto"/>
        <w:ind w:left="0" w:firstLine="709"/>
        <w:jc w:val="both"/>
        <w:rPr>
          <w:rFonts w:ascii="Times New Roman" w:hAnsi="Times New Roman"/>
          <w:sz w:val="24"/>
          <w:szCs w:val="24"/>
        </w:rPr>
      </w:pPr>
      <w:r w:rsidRPr="004C6D44">
        <w:rPr>
          <w:rFonts w:ascii="Times New Roman" w:hAnsi="Times New Roman"/>
          <w:sz w:val="24"/>
          <w:szCs w:val="24"/>
        </w:rPr>
        <w:t>документы, содержащие ПД Субъекта;</w:t>
      </w:r>
    </w:p>
    <w:p w:rsidR="004C6D44" w:rsidRPr="004C6D44" w:rsidRDefault="004C6D44" w:rsidP="00F7395B">
      <w:pPr>
        <w:pStyle w:val="a3"/>
        <w:numPr>
          <w:ilvl w:val="0"/>
          <w:numId w:val="8"/>
        </w:numPr>
        <w:tabs>
          <w:tab w:val="left" w:pos="1134"/>
        </w:tabs>
        <w:spacing w:after="0" w:line="360" w:lineRule="auto"/>
        <w:ind w:left="0" w:firstLine="709"/>
        <w:jc w:val="both"/>
        <w:rPr>
          <w:rFonts w:ascii="Times New Roman" w:hAnsi="Times New Roman"/>
          <w:sz w:val="24"/>
          <w:szCs w:val="24"/>
        </w:rPr>
      </w:pPr>
      <w:r w:rsidRPr="004C6D44">
        <w:rPr>
          <w:rFonts w:ascii="Times New Roman" w:hAnsi="Times New Roman"/>
          <w:sz w:val="24"/>
          <w:szCs w:val="24"/>
        </w:rPr>
        <w:t>ПД, содержащиеся на электронных и иных материальных носителях;</w:t>
      </w:r>
    </w:p>
    <w:p w:rsidR="004C6D44" w:rsidRPr="004C6D44" w:rsidRDefault="004C6D44" w:rsidP="00F7395B">
      <w:pPr>
        <w:pStyle w:val="a3"/>
        <w:numPr>
          <w:ilvl w:val="0"/>
          <w:numId w:val="8"/>
        </w:numPr>
        <w:tabs>
          <w:tab w:val="left" w:pos="1134"/>
        </w:tabs>
        <w:spacing w:after="0" w:line="360" w:lineRule="auto"/>
        <w:ind w:left="0" w:firstLine="709"/>
        <w:jc w:val="both"/>
        <w:rPr>
          <w:rFonts w:ascii="Times New Roman" w:hAnsi="Times New Roman"/>
          <w:sz w:val="24"/>
          <w:szCs w:val="24"/>
        </w:rPr>
      </w:pPr>
      <w:r w:rsidRPr="004C6D44">
        <w:rPr>
          <w:rFonts w:ascii="Times New Roman" w:hAnsi="Times New Roman"/>
          <w:sz w:val="24"/>
          <w:szCs w:val="24"/>
        </w:rPr>
        <w:t>ПД, передаваемые по сетям связи.</w:t>
      </w:r>
    </w:p>
    <w:p w:rsidR="00D61E30" w:rsidRDefault="00947C76" w:rsidP="00D61E30">
      <w:pPr>
        <w:pStyle w:val="a3"/>
        <w:tabs>
          <w:tab w:val="left" w:pos="851"/>
          <w:tab w:val="left" w:pos="1134"/>
          <w:tab w:val="left" w:pos="1418"/>
        </w:tabs>
        <w:spacing w:after="0" w:line="360" w:lineRule="auto"/>
        <w:ind w:left="0" w:firstLine="709"/>
        <w:jc w:val="both"/>
      </w:pPr>
      <w:r>
        <w:rPr>
          <w:rFonts w:ascii="Times New Roman" w:hAnsi="Times New Roman"/>
          <w:sz w:val="24"/>
          <w:szCs w:val="24"/>
        </w:rPr>
        <w:t>13</w:t>
      </w:r>
      <w:r w:rsidR="004C6D44" w:rsidRPr="004C6D44">
        <w:rPr>
          <w:rFonts w:ascii="Times New Roman" w:hAnsi="Times New Roman"/>
          <w:sz w:val="24"/>
          <w:szCs w:val="24"/>
        </w:rPr>
        <w:t xml:space="preserve">.4. Защита ПД, хранящихся в информационных системах </w:t>
      </w:r>
      <w:r w:rsidR="001F41B5">
        <w:rPr>
          <w:rFonts w:ascii="Times New Roman" w:hAnsi="Times New Roman"/>
          <w:sz w:val="24"/>
          <w:szCs w:val="24"/>
        </w:rPr>
        <w:t>Организации</w:t>
      </w:r>
      <w:r w:rsidR="004C6D44" w:rsidRPr="004C6D44">
        <w:rPr>
          <w:rFonts w:ascii="Times New Roman" w:hAnsi="Times New Roman"/>
          <w:sz w:val="24"/>
          <w:szCs w:val="24"/>
        </w:rPr>
        <w:t xml:space="preserve">, от несанкционированного доступа, искажения и уничтожения информации, а также от иных неправомерных действий, обеспечивается комплексом организационных и технических мер </w:t>
      </w:r>
      <w:r w:rsidR="004C6D44" w:rsidRPr="004C6D44">
        <w:rPr>
          <w:rFonts w:ascii="Times New Roman" w:hAnsi="Times New Roman"/>
          <w:sz w:val="24"/>
          <w:szCs w:val="24"/>
        </w:rPr>
        <w:lastRenderedPageBreak/>
        <w:t>подразделениями владельцами информационных систем</w:t>
      </w:r>
      <w:r w:rsidR="00D61E30">
        <w:rPr>
          <w:rFonts w:ascii="Times New Roman" w:hAnsi="Times New Roman"/>
          <w:sz w:val="24"/>
          <w:szCs w:val="24"/>
        </w:rPr>
        <w:t>.</w:t>
      </w:r>
      <w:r w:rsidR="004C6D44" w:rsidRPr="004C6D44">
        <w:rPr>
          <w:rFonts w:ascii="Times New Roman" w:hAnsi="Times New Roman"/>
          <w:sz w:val="24"/>
          <w:szCs w:val="24"/>
        </w:rPr>
        <w:t xml:space="preserve"> Данные подразделения обеспечивают та</w:t>
      </w:r>
      <w:r w:rsidR="00D61E30">
        <w:rPr>
          <w:rFonts w:ascii="Times New Roman" w:hAnsi="Times New Roman"/>
          <w:sz w:val="24"/>
          <w:szCs w:val="24"/>
        </w:rPr>
        <w:t>кже учет лиц, имеющих допуск к п</w:t>
      </w:r>
      <w:r w:rsidR="004C6D44" w:rsidRPr="004C6D44">
        <w:rPr>
          <w:rFonts w:ascii="Times New Roman" w:hAnsi="Times New Roman"/>
          <w:sz w:val="24"/>
          <w:szCs w:val="24"/>
        </w:rPr>
        <w:t>ерсональным данным.</w:t>
      </w:r>
      <w:r w:rsidR="00D61E30" w:rsidRPr="00D61E30">
        <w:t xml:space="preserve"> </w:t>
      </w:r>
    </w:p>
    <w:p w:rsidR="00CD5C8D" w:rsidRDefault="00CD5C8D" w:rsidP="00D61E30">
      <w:pPr>
        <w:pStyle w:val="a3"/>
        <w:tabs>
          <w:tab w:val="left" w:pos="851"/>
          <w:tab w:val="left" w:pos="1134"/>
          <w:tab w:val="left" w:pos="1418"/>
        </w:tabs>
        <w:spacing w:after="0" w:line="360" w:lineRule="auto"/>
        <w:ind w:left="0" w:firstLine="709"/>
        <w:jc w:val="both"/>
      </w:pPr>
    </w:p>
    <w:p w:rsidR="00CD5C8D" w:rsidRPr="000A63A1" w:rsidRDefault="00CD5C8D" w:rsidP="00CD5C8D">
      <w:pPr>
        <w:pStyle w:val="ad"/>
        <w:numPr>
          <w:ilvl w:val="0"/>
          <w:numId w:val="20"/>
        </w:numPr>
        <w:tabs>
          <w:tab w:val="left" w:pos="142"/>
          <w:tab w:val="left" w:pos="426"/>
          <w:tab w:val="left" w:pos="709"/>
          <w:tab w:val="left" w:pos="1134"/>
        </w:tabs>
        <w:spacing w:before="0" w:beforeAutospacing="0" w:after="0" w:afterAutospacing="0" w:line="360" w:lineRule="auto"/>
        <w:ind w:left="0" w:firstLine="709"/>
        <w:outlineLvl w:val="0"/>
        <w:rPr>
          <w:b/>
        </w:rPr>
      </w:pPr>
      <w:bookmarkStart w:id="12" w:name="_Toc280187698"/>
      <w:bookmarkStart w:id="13" w:name="_Toc350934974"/>
      <w:r w:rsidRPr="000A63A1">
        <w:rPr>
          <w:b/>
        </w:rPr>
        <w:t>Требования по соблюдению безопасности ПДн при их обработке в ИСПДн</w:t>
      </w:r>
      <w:bookmarkEnd w:id="12"/>
      <w:bookmarkEnd w:id="13"/>
    </w:p>
    <w:p w:rsidR="00CD5C8D" w:rsidRDefault="00CD5C8D" w:rsidP="00CD5C8D">
      <w:pPr>
        <w:pStyle w:val="ad"/>
        <w:numPr>
          <w:ilvl w:val="1"/>
          <w:numId w:val="20"/>
        </w:numPr>
        <w:tabs>
          <w:tab w:val="left" w:pos="142"/>
          <w:tab w:val="left" w:pos="1276"/>
        </w:tabs>
        <w:spacing w:before="0" w:beforeAutospacing="0" w:after="0" w:afterAutospacing="0" w:line="360" w:lineRule="auto"/>
        <w:ind w:left="0" w:firstLine="709"/>
        <w:jc w:val="both"/>
      </w:pPr>
      <w:r w:rsidRPr="000A63A1">
        <w:t xml:space="preserve">В целях обеспечения прав и свобод человека и гражданина </w:t>
      </w:r>
      <w:r w:rsidR="001F41B5">
        <w:t>Организация</w:t>
      </w:r>
      <w:r w:rsidRPr="000A63A1">
        <w:t xml:space="preserve"> при обработке персональных данных обязан</w:t>
      </w:r>
      <w:r w:rsidR="00CC0946">
        <w:t>а</w:t>
      </w:r>
      <w:r w:rsidRPr="000A63A1">
        <w:t xml:space="preserve"> соблюдать следующие требования:</w:t>
      </w:r>
    </w:p>
    <w:p w:rsidR="00CD5C8D" w:rsidRDefault="00CD5C8D" w:rsidP="00CD5C8D">
      <w:pPr>
        <w:pStyle w:val="ad"/>
        <w:numPr>
          <w:ilvl w:val="2"/>
          <w:numId w:val="20"/>
        </w:numPr>
        <w:tabs>
          <w:tab w:val="left" w:pos="142"/>
          <w:tab w:val="left" w:pos="1276"/>
        </w:tabs>
        <w:spacing w:before="0" w:beforeAutospacing="0" w:after="0" w:afterAutospacing="0" w:line="360" w:lineRule="auto"/>
        <w:ind w:left="0" w:firstLine="709"/>
        <w:jc w:val="both"/>
      </w:pPr>
      <w:r w:rsidRPr="000A63A1">
        <w:t>Обработка персональных данных может осуществляться исключительно в целях обеспечения соблюдения законных и иных нормативных правовых актов.</w:t>
      </w:r>
    </w:p>
    <w:p w:rsidR="00CD5C8D" w:rsidRDefault="00CD5C8D" w:rsidP="00CD5C8D">
      <w:pPr>
        <w:pStyle w:val="ad"/>
        <w:numPr>
          <w:ilvl w:val="2"/>
          <w:numId w:val="20"/>
        </w:numPr>
        <w:tabs>
          <w:tab w:val="left" w:pos="142"/>
          <w:tab w:val="left" w:pos="1276"/>
        </w:tabs>
        <w:spacing w:before="0" w:beforeAutospacing="0" w:after="0" w:afterAutospacing="0" w:line="360" w:lineRule="auto"/>
        <w:ind w:left="0" w:firstLine="709"/>
        <w:jc w:val="both"/>
      </w:pPr>
      <w:r w:rsidRPr="000A63A1">
        <w:t>Использование персональных данных возможно только в соответствии с целями, определившими их получение.</w:t>
      </w:r>
    </w:p>
    <w:p w:rsidR="00CD5C8D" w:rsidRDefault="00CD5C8D" w:rsidP="00CD5C8D">
      <w:pPr>
        <w:pStyle w:val="ad"/>
        <w:numPr>
          <w:ilvl w:val="2"/>
          <w:numId w:val="20"/>
        </w:numPr>
        <w:tabs>
          <w:tab w:val="left" w:pos="142"/>
          <w:tab w:val="left" w:pos="1276"/>
        </w:tabs>
        <w:spacing w:before="0" w:beforeAutospacing="0" w:after="0" w:afterAutospacing="0" w:line="360" w:lineRule="auto"/>
        <w:ind w:left="0" w:firstLine="709"/>
        <w:jc w:val="both"/>
      </w:pPr>
      <w:r w:rsidRPr="000A63A1">
        <w:t>Персональные данные не могут быть использованы в целях причинения имущественного и морального вреда гражданам, затруднения реализации прав и свобо</w:t>
      </w:r>
      <w:r>
        <w:t xml:space="preserve">д граждан Российской Федерации. </w:t>
      </w:r>
      <w:r w:rsidRPr="000A63A1">
        <w:t>Ограничение прав граждан Российской Федерации на основе использования информации об их социальном происхождении, о состоянии здоровья, о расовой, национальной, языковой, религиозной и партийной принадлежности запрещено и карается в соответствии с законодательством.</w:t>
      </w:r>
    </w:p>
    <w:p w:rsidR="00CD5C8D" w:rsidRDefault="00CD5C8D" w:rsidP="00CD5C8D">
      <w:pPr>
        <w:pStyle w:val="ad"/>
        <w:numPr>
          <w:ilvl w:val="2"/>
          <w:numId w:val="20"/>
        </w:numPr>
        <w:tabs>
          <w:tab w:val="left" w:pos="142"/>
          <w:tab w:val="left" w:pos="1276"/>
        </w:tabs>
        <w:spacing w:before="0" w:beforeAutospacing="0" w:after="0" w:afterAutospacing="0" w:line="360" w:lineRule="auto"/>
        <w:ind w:left="0" w:firstLine="709"/>
        <w:jc w:val="both"/>
      </w:pPr>
      <w:r w:rsidRPr="000A63A1">
        <w:t xml:space="preserve">При определении объема и содержания обрабатываемых персональных данных руководствоваться Конституцией Российской Федерации, ФЗ «О персональных данных» от 27 июля 2006 №152-ФЗ, ФЗ «Об информации, информационных технологиях и о защите информации» от 27 июля 2006 №149-ФЗ, Приказом </w:t>
      </w:r>
      <w:r w:rsidR="000E0EDB" w:rsidRPr="000A63A1">
        <w:t>Федеральной службы по техническому и экспертному контролю</w:t>
      </w:r>
      <w:r w:rsidR="000E0EDB">
        <w:t xml:space="preserve">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t xml:space="preserve">, </w:t>
      </w:r>
      <w:r w:rsidRPr="005E6F48">
        <w:t>Постановление</w:t>
      </w:r>
      <w:r>
        <w:t>м</w:t>
      </w:r>
      <w:r w:rsidRPr="005E6F48">
        <w:t xml:space="preserve"> Правительства РФ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455FC7">
        <w:t xml:space="preserve">, </w:t>
      </w:r>
      <w:r w:rsidR="00455FC7" w:rsidRPr="00A91F7A">
        <w:t>Постановление</w:t>
      </w:r>
      <w:r w:rsidR="00455FC7">
        <w:t>м</w:t>
      </w:r>
      <w:r w:rsidR="00455FC7" w:rsidRPr="00A91F7A">
        <w:t xml:space="preserve"> Правительства РФ № 1119 от 01.11.2012 «Об утверждении требований к защите персональных данных при их обработке в информационных системах персональных данных»</w:t>
      </w:r>
      <w:r w:rsidR="00455FC7">
        <w:t>.</w:t>
      </w:r>
    </w:p>
    <w:p w:rsidR="00CD5C8D" w:rsidRDefault="00CD5C8D" w:rsidP="00CD5C8D">
      <w:pPr>
        <w:pStyle w:val="ad"/>
        <w:numPr>
          <w:ilvl w:val="2"/>
          <w:numId w:val="20"/>
        </w:numPr>
        <w:tabs>
          <w:tab w:val="left" w:pos="142"/>
          <w:tab w:val="left" w:pos="1560"/>
        </w:tabs>
        <w:spacing w:before="0" w:beforeAutospacing="0" w:after="0" w:afterAutospacing="0" w:line="360" w:lineRule="auto"/>
        <w:ind w:left="0" w:firstLine="709"/>
        <w:jc w:val="both"/>
      </w:pPr>
      <w:r w:rsidRPr="000A63A1">
        <w:t>Обработка персональных данных может осуществляться с согласия субъектов персональных данных, за исключением случаев, предусмотренных законом.</w:t>
      </w:r>
    </w:p>
    <w:p w:rsidR="00CD5C8D" w:rsidRDefault="00CD5C8D" w:rsidP="00CD5C8D">
      <w:pPr>
        <w:pStyle w:val="ad"/>
        <w:numPr>
          <w:ilvl w:val="2"/>
          <w:numId w:val="20"/>
        </w:numPr>
        <w:tabs>
          <w:tab w:val="left" w:pos="142"/>
          <w:tab w:val="left" w:pos="1276"/>
          <w:tab w:val="left" w:pos="1560"/>
        </w:tabs>
        <w:spacing w:before="0" w:beforeAutospacing="0" w:after="0" w:afterAutospacing="0" w:line="360" w:lineRule="auto"/>
        <w:ind w:left="0" w:firstLine="709"/>
        <w:jc w:val="both"/>
      </w:pPr>
      <w:r w:rsidRPr="000A63A1">
        <w:t xml:space="preserve">Получение персональных данных может осуществляться как путем представления их самим субъектом персональных данных, так и путем получения их из иных источников на основаниях, определяемых законом. </w:t>
      </w:r>
    </w:p>
    <w:p w:rsidR="00CD5C8D" w:rsidRDefault="00CD5C8D" w:rsidP="00CD5C8D">
      <w:pPr>
        <w:pStyle w:val="ad"/>
        <w:numPr>
          <w:ilvl w:val="2"/>
          <w:numId w:val="20"/>
        </w:numPr>
        <w:tabs>
          <w:tab w:val="left" w:pos="142"/>
          <w:tab w:val="left" w:pos="1276"/>
          <w:tab w:val="left" w:pos="1560"/>
        </w:tabs>
        <w:spacing w:before="0" w:beforeAutospacing="0" w:after="0" w:afterAutospacing="0" w:line="360" w:lineRule="auto"/>
        <w:ind w:left="0" w:firstLine="709"/>
        <w:jc w:val="both"/>
      </w:pPr>
      <w:r w:rsidRPr="000A63A1">
        <w:lastRenderedPageBreak/>
        <w:t>Передача персональных данных третьей стороне возможна только с письменного согласия субъекта персональных данных или в случаях, прямо предусмотренных законодательством.</w:t>
      </w:r>
    </w:p>
    <w:p w:rsidR="00CD5C8D" w:rsidRDefault="00CD5C8D" w:rsidP="00CD5C8D">
      <w:pPr>
        <w:pStyle w:val="ad"/>
        <w:numPr>
          <w:ilvl w:val="2"/>
          <w:numId w:val="20"/>
        </w:numPr>
        <w:tabs>
          <w:tab w:val="left" w:pos="142"/>
          <w:tab w:val="left" w:pos="1276"/>
          <w:tab w:val="left" w:pos="1560"/>
        </w:tabs>
        <w:spacing w:before="0" w:beforeAutospacing="0" w:after="0" w:afterAutospacing="0" w:line="360" w:lineRule="auto"/>
        <w:ind w:left="0" w:firstLine="709"/>
        <w:jc w:val="both"/>
      </w:pPr>
      <w:r w:rsidRPr="000A63A1">
        <w:t>Допуск лиц к обработке персональных данных в информационной системе осуществляется на основании соответствующих разрешительных документов и ключей (паролей) доступа.</w:t>
      </w:r>
    </w:p>
    <w:p w:rsidR="00CD5C8D" w:rsidRDefault="00CD5C8D" w:rsidP="00CD5C8D">
      <w:pPr>
        <w:pStyle w:val="ad"/>
        <w:numPr>
          <w:ilvl w:val="2"/>
          <w:numId w:val="20"/>
        </w:numPr>
        <w:tabs>
          <w:tab w:val="left" w:pos="142"/>
          <w:tab w:val="left" w:pos="1276"/>
          <w:tab w:val="left" w:pos="1560"/>
        </w:tabs>
        <w:spacing w:before="0" w:beforeAutospacing="0" w:after="0" w:afterAutospacing="0" w:line="360" w:lineRule="auto"/>
        <w:ind w:left="0" w:firstLine="709"/>
        <w:jc w:val="both"/>
      </w:pPr>
      <w:r w:rsidRPr="000A63A1">
        <w:t>Все лица, связанные с получением, обработкой и защитой персональных данных, обязаны подписать обязательство о неразглашении персональных данных.</w:t>
      </w:r>
    </w:p>
    <w:p w:rsidR="00CD5C8D" w:rsidRDefault="00CD5C8D" w:rsidP="00CD5C8D">
      <w:pPr>
        <w:pStyle w:val="ad"/>
        <w:numPr>
          <w:ilvl w:val="2"/>
          <w:numId w:val="20"/>
        </w:numPr>
        <w:tabs>
          <w:tab w:val="left" w:pos="142"/>
          <w:tab w:val="left" w:pos="1276"/>
          <w:tab w:val="left" w:pos="1560"/>
        </w:tabs>
        <w:spacing w:before="0" w:beforeAutospacing="0" w:after="0" w:afterAutospacing="0" w:line="360" w:lineRule="auto"/>
        <w:ind w:left="0" w:firstLine="709"/>
        <w:jc w:val="both"/>
      </w:pPr>
      <w:r w:rsidRPr="000A63A1">
        <w:t>Лица, осуществляющие обработку персональных данных</w:t>
      </w:r>
      <w:r>
        <w:t>,</w:t>
      </w:r>
      <w:r w:rsidRPr="000A63A1">
        <w:t xml:space="preserve"> должны быть проинформированы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p>
    <w:p w:rsidR="00CD5C8D" w:rsidRDefault="00CD5C8D" w:rsidP="00CD5C8D">
      <w:pPr>
        <w:pStyle w:val="ad"/>
        <w:numPr>
          <w:ilvl w:val="2"/>
          <w:numId w:val="20"/>
        </w:numPr>
        <w:tabs>
          <w:tab w:val="left" w:pos="142"/>
          <w:tab w:val="left" w:pos="1276"/>
          <w:tab w:val="left" w:pos="1560"/>
        </w:tabs>
        <w:spacing w:before="0" w:beforeAutospacing="0" w:after="0" w:afterAutospacing="0" w:line="360" w:lineRule="auto"/>
        <w:ind w:left="0" w:firstLine="709"/>
        <w:jc w:val="both"/>
      </w:pPr>
      <w:r w:rsidRPr="000A63A1">
        <w:t>Все меры конфиденциальности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p>
    <w:p w:rsidR="00CD5C8D" w:rsidRDefault="00CD5C8D" w:rsidP="00CD5C8D">
      <w:pPr>
        <w:pStyle w:val="ad"/>
        <w:numPr>
          <w:ilvl w:val="2"/>
          <w:numId w:val="20"/>
        </w:numPr>
        <w:tabs>
          <w:tab w:val="left" w:pos="142"/>
          <w:tab w:val="left" w:pos="1276"/>
          <w:tab w:val="left" w:pos="1560"/>
        </w:tabs>
        <w:spacing w:before="0" w:beforeAutospacing="0" w:after="0" w:afterAutospacing="0" w:line="360" w:lineRule="auto"/>
        <w:ind w:left="0" w:firstLine="709"/>
        <w:jc w:val="both"/>
      </w:pPr>
      <w:r w:rsidRPr="000A63A1">
        <w:t>Хранение персональных данных должно происходить в порядке, исключающем их утрату или их неправомерное использование.</w:t>
      </w:r>
    </w:p>
    <w:p w:rsidR="00CD5C8D" w:rsidRDefault="00CD5C8D" w:rsidP="00CD5C8D">
      <w:pPr>
        <w:pStyle w:val="ad"/>
        <w:numPr>
          <w:ilvl w:val="2"/>
          <w:numId w:val="20"/>
        </w:numPr>
        <w:tabs>
          <w:tab w:val="left" w:pos="142"/>
          <w:tab w:val="left" w:pos="1276"/>
          <w:tab w:val="left" w:pos="1560"/>
        </w:tabs>
        <w:spacing w:before="0" w:beforeAutospacing="0" w:after="0" w:afterAutospacing="0" w:line="360" w:lineRule="auto"/>
        <w:ind w:left="0" w:firstLine="709"/>
        <w:jc w:val="both"/>
      </w:pPr>
      <w:r w:rsidRPr="000A63A1">
        <w:t xml:space="preserve">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w:t>
      </w:r>
    </w:p>
    <w:p w:rsidR="00CD5C8D" w:rsidRDefault="00CD5C8D" w:rsidP="00CD5C8D">
      <w:pPr>
        <w:pStyle w:val="ad"/>
        <w:numPr>
          <w:ilvl w:val="2"/>
          <w:numId w:val="20"/>
        </w:numPr>
        <w:tabs>
          <w:tab w:val="left" w:pos="142"/>
          <w:tab w:val="left" w:pos="1276"/>
          <w:tab w:val="left" w:pos="1560"/>
        </w:tabs>
        <w:spacing w:before="0" w:beforeAutospacing="0" w:after="0" w:afterAutospacing="0" w:line="360" w:lineRule="auto"/>
        <w:ind w:left="0" w:firstLine="709"/>
        <w:jc w:val="both"/>
      </w:pPr>
      <w:r w:rsidRPr="000A63A1">
        <w:t xml:space="preserve">Запрещается оставлять материальные носители с персональными данными без присмотра в незапертом помещении. </w:t>
      </w:r>
    </w:p>
    <w:p w:rsidR="00577D02" w:rsidRDefault="00CD5C8D" w:rsidP="00577D02">
      <w:pPr>
        <w:pStyle w:val="ad"/>
        <w:numPr>
          <w:ilvl w:val="2"/>
          <w:numId w:val="20"/>
        </w:numPr>
        <w:tabs>
          <w:tab w:val="left" w:pos="142"/>
          <w:tab w:val="left" w:pos="1276"/>
          <w:tab w:val="left" w:pos="1560"/>
        </w:tabs>
        <w:spacing w:before="0" w:beforeAutospacing="0" w:after="0" w:afterAutospacing="0" w:line="360" w:lineRule="auto"/>
        <w:ind w:left="0" w:firstLine="709"/>
        <w:jc w:val="both"/>
      </w:pPr>
      <w:r w:rsidRPr="000A63A1">
        <w:t>Защита персональных данных от неправомерного их использования или утраты должна быть обеспечена за счет средств</w:t>
      </w:r>
      <w:r>
        <w:t xml:space="preserve"> Оператора</w:t>
      </w:r>
      <w:r w:rsidRPr="000A63A1">
        <w:t xml:space="preserve"> в порядке, установленном федеральным законом.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а также используемые в информационной системе информационные технологии.</w:t>
      </w:r>
    </w:p>
    <w:p w:rsidR="00577D02" w:rsidRDefault="00CD5C8D" w:rsidP="00577D02">
      <w:pPr>
        <w:pStyle w:val="ad"/>
        <w:numPr>
          <w:ilvl w:val="2"/>
          <w:numId w:val="20"/>
        </w:numPr>
        <w:tabs>
          <w:tab w:val="left" w:pos="142"/>
          <w:tab w:val="left" w:pos="1276"/>
          <w:tab w:val="left" w:pos="1560"/>
        </w:tabs>
        <w:spacing w:before="0" w:beforeAutospacing="0" w:after="0" w:afterAutospacing="0" w:line="360" w:lineRule="auto"/>
        <w:ind w:left="0" w:firstLine="709"/>
        <w:jc w:val="both"/>
      </w:pPr>
      <w:r w:rsidRPr="000A63A1">
        <w:t>Запрещается передача персональных данных по телефону, факсу, электронной почте за исключением случаев, установленных законодательством и действующими инструкциями по работе со служебными документами и обращениями граждан. Ответы на запросы граждан и организаций даются в том объеме, который позволяет не разглашать в ответах конфиденциальные данные, за исключением данных, содержащихся в материалах заявителя или опубликованных в общедоступных источниках.</w:t>
      </w:r>
    </w:p>
    <w:p w:rsidR="00577D02" w:rsidRDefault="00CD5C8D" w:rsidP="00577D02">
      <w:pPr>
        <w:pStyle w:val="ad"/>
        <w:numPr>
          <w:ilvl w:val="2"/>
          <w:numId w:val="20"/>
        </w:numPr>
        <w:tabs>
          <w:tab w:val="left" w:pos="142"/>
          <w:tab w:val="left" w:pos="1276"/>
          <w:tab w:val="left" w:pos="1560"/>
        </w:tabs>
        <w:spacing w:before="0" w:beforeAutospacing="0" w:after="0" w:afterAutospacing="0" w:line="360" w:lineRule="auto"/>
        <w:ind w:left="0" w:firstLine="709"/>
        <w:jc w:val="both"/>
      </w:pPr>
      <w:r w:rsidRPr="000A63A1">
        <w:t xml:space="preserve">Пересылка персональных данных без использования специальных средств защиты по общедоступным сетям связи, в том числе Интернет, запрещается. </w:t>
      </w:r>
    </w:p>
    <w:p w:rsidR="00577D02" w:rsidRDefault="00CD5C8D" w:rsidP="00577D02">
      <w:pPr>
        <w:pStyle w:val="ad"/>
        <w:numPr>
          <w:ilvl w:val="2"/>
          <w:numId w:val="20"/>
        </w:numPr>
        <w:tabs>
          <w:tab w:val="left" w:pos="142"/>
          <w:tab w:val="left" w:pos="1276"/>
          <w:tab w:val="left" w:pos="1560"/>
        </w:tabs>
        <w:spacing w:before="0" w:beforeAutospacing="0" w:after="0" w:afterAutospacing="0" w:line="360" w:lineRule="auto"/>
        <w:ind w:left="0" w:firstLine="709"/>
        <w:jc w:val="both"/>
      </w:pPr>
      <w:r w:rsidRPr="000A63A1">
        <w:lastRenderedPageBreak/>
        <w:t xml:space="preserve">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 Средства защиты информации, применяемые в информационных системах, в установленном порядке проходят процедуру оценки соответствия. </w:t>
      </w:r>
    </w:p>
    <w:p w:rsidR="00577D02" w:rsidRDefault="00CD5C8D" w:rsidP="00577D02">
      <w:pPr>
        <w:pStyle w:val="ad"/>
        <w:numPr>
          <w:ilvl w:val="2"/>
          <w:numId w:val="20"/>
        </w:numPr>
        <w:tabs>
          <w:tab w:val="left" w:pos="142"/>
          <w:tab w:val="left" w:pos="1276"/>
          <w:tab w:val="left" w:pos="1560"/>
        </w:tabs>
        <w:spacing w:before="0" w:beforeAutospacing="0" w:after="0" w:afterAutospacing="0" w:line="360" w:lineRule="auto"/>
        <w:ind w:left="0" w:firstLine="709"/>
        <w:jc w:val="both"/>
      </w:pPr>
      <w:r w:rsidRPr="000A63A1">
        <w:t>Регламентация доступа персонала к персональным данным,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w:t>
      </w:r>
    </w:p>
    <w:p w:rsidR="00CD5C8D" w:rsidRPr="000A63A1" w:rsidRDefault="00CD5C8D" w:rsidP="00577D02">
      <w:pPr>
        <w:pStyle w:val="ad"/>
        <w:numPr>
          <w:ilvl w:val="2"/>
          <w:numId w:val="20"/>
        </w:numPr>
        <w:tabs>
          <w:tab w:val="left" w:pos="142"/>
          <w:tab w:val="left" w:pos="1276"/>
          <w:tab w:val="left" w:pos="1560"/>
        </w:tabs>
        <w:spacing w:before="0" w:beforeAutospacing="0" w:after="0" w:afterAutospacing="0" w:line="360" w:lineRule="auto"/>
        <w:ind w:left="0" w:firstLine="709"/>
        <w:jc w:val="both"/>
      </w:pPr>
      <w:r w:rsidRPr="000A63A1">
        <w:t>Для обеспечения внутренней защиты персональных данных необходимо соблюдать ряд мер:</w:t>
      </w:r>
    </w:p>
    <w:p w:rsidR="00CD5C8D" w:rsidRPr="000A63A1" w:rsidRDefault="00CD5C8D" w:rsidP="00CD5C8D">
      <w:pPr>
        <w:pStyle w:val="ad"/>
        <w:numPr>
          <w:ilvl w:val="0"/>
          <w:numId w:val="18"/>
        </w:numPr>
        <w:tabs>
          <w:tab w:val="left" w:pos="993"/>
        </w:tabs>
        <w:spacing w:before="0" w:beforeAutospacing="0" w:after="0" w:afterAutospacing="0" w:line="360" w:lineRule="auto"/>
        <w:ind w:left="0" w:firstLine="709"/>
        <w:jc w:val="both"/>
      </w:pPr>
      <w:r w:rsidRPr="000A63A1">
        <w:t>ограничение и регламентация состава работников, функциональные обязанности которых требуют доступ к персональным данным;</w:t>
      </w:r>
    </w:p>
    <w:p w:rsidR="00CD5C8D" w:rsidRPr="000A63A1" w:rsidRDefault="00CD5C8D" w:rsidP="00CD5C8D">
      <w:pPr>
        <w:pStyle w:val="ad"/>
        <w:numPr>
          <w:ilvl w:val="0"/>
          <w:numId w:val="18"/>
        </w:numPr>
        <w:tabs>
          <w:tab w:val="left" w:pos="993"/>
        </w:tabs>
        <w:spacing w:before="0" w:beforeAutospacing="0" w:after="0" w:afterAutospacing="0" w:line="360" w:lineRule="auto"/>
        <w:ind w:left="0" w:firstLine="709"/>
        <w:jc w:val="both"/>
      </w:pPr>
      <w:r w:rsidRPr="000A63A1">
        <w:t>строгое избирательное и обоснованное распределение документов и информации, содержащей персональные данные, между работниками;</w:t>
      </w:r>
    </w:p>
    <w:p w:rsidR="00CD5C8D" w:rsidRPr="000A63A1" w:rsidRDefault="00CD5C8D" w:rsidP="00CD5C8D">
      <w:pPr>
        <w:pStyle w:val="ad"/>
        <w:numPr>
          <w:ilvl w:val="0"/>
          <w:numId w:val="18"/>
        </w:numPr>
        <w:tabs>
          <w:tab w:val="left" w:pos="993"/>
        </w:tabs>
        <w:spacing w:before="0" w:beforeAutospacing="0" w:after="0" w:afterAutospacing="0" w:line="360" w:lineRule="auto"/>
        <w:ind w:left="0" w:firstLine="709"/>
        <w:jc w:val="both"/>
      </w:pPr>
      <w:r w:rsidRPr="000A63A1">
        <w:t>рациональное размещение рабочих мест работников, при котором исключалось бы бесконтрольное использование защищаемых персональных данных;</w:t>
      </w:r>
    </w:p>
    <w:p w:rsidR="00CD5C8D" w:rsidRPr="000A63A1" w:rsidRDefault="00CD5C8D" w:rsidP="00CD5C8D">
      <w:pPr>
        <w:pStyle w:val="ad"/>
        <w:numPr>
          <w:ilvl w:val="0"/>
          <w:numId w:val="18"/>
        </w:numPr>
        <w:tabs>
          <w:tab w:val="left" w:pos="993"/>
        </w:tabs>
        <w:spacing w:before="0" w:beforeAutospacing="0" w:after="0" w:afterAutospacing="0" w:line="360" w:lineRule="auto"/>
        <w:ind w:left="0" w:firstLine="709"/>
        <w:jc w:val="both"/>
      </w:pPr>
      <w:r w:rsidRPr="000A63A1">
        <w:t>знание работником требований нормативно - методических документов по защите персональных данных и сохранении их конфиденциальности;</w:t>
      </w:r>
    </w:p>
    <w:p w:rsidR="00CD5C8D" w:rsidRPr="000A63A1" w:rsidRDefault="00CD5C8D" w:rsidP="00CD5C8D">
      <w:pPr>
        <w:pStyle w:val="ad"/>
        <w:numPr>
          <w:ilvl w:val="0"/>
          <w:numId w:val="18"/>
        </w:numPr>
        <w:tabs>
          <w:tab w:val="left" w:pos="993"/>
        </w:tabs>
        <w:spacing w:before="0" w:beforeAutospacing="0" w:after="0" w:afterAutospacing="0" w:line="360" w:lineRule="auto"/>
        <w:ind w:left="0" w:firstLine="709"/>
        <w:jc w:val="both"/>
      </w:pPr>
      <w:r w:rsidRPr="000A63A1">
        <w:t>наличие необходимых условий в помещении для работы с документами и базами данных, содержащих персональные данные;</w:t>
      </w:r>
    </w:p>
    <w:p w:rsidR="00CD5C8D" w:rsidRPr="000A63A1" w:rsidRDefault="00CD5C8D" w:rsidP="00CD5C8D">
      <w:pPr>
        <w:pStyle w:val="ad"/>
        <w:numPr>
          <w:ilvl w:val="0"/>
          <w:numId w:val="18"/>
        </w:numPr>
        <w:tabs>
          <w:tab w:val="left" w:pos="993"/>
        </w:tabs>
        <w:spacing w:before="0" w:beforeAutospacing="0" w:after="0" w:afterAutospacing="0" w:line="360" w:lineRule="auto"/>
        <w:ind w:left="0" w:firstLine="709"/>
        <w:jc w:val="both"/>
      </w:pPr>
      <w:r w:rsidRPr="000A63A1">
        <w:t>определение и регламентация состава работников, имеющих право доступа (входа) в помещение, в котором находится вычислительная техника, обрабатывающая персональные данные;</w:t>
      </w:r>
    </w:p>
    <w:p w:rsidR="00CD5C8D" w:rsidRPr="000A63A1" w:rsidRDefault="00CD5C8D" w:rsidP="00CD5C8D">
      <w:pPr>
        <w:pStyle w:val="ad"/>
        <w:numPr>
          <w:ilvl w:val="0"/>
          <w:numId w:val="18"/>
        </w:numPr>
        <w:tabs>
          <w:tab w:val="left" w:pos="993"/>
        </w:tabs>
        <w:spacing w:before="0" w:beforeAutospacing="0" w:after="0" w:afterAutospacing="0" w:line="360" w:lineRule="auto"/>
        <w:ind w:left="0" w:firstLine="709"/>
        <w:jc w:val="both"/>
      </w:pPr>
      <w:r w:rsidRPr="000A63A1">
        <w:t>организация порядка уничтожения персональных данных;</w:t>
      </w:r>
    </w:p>
    <w:p w:rsidR="00CD5C8D" w:rsidRPr="000A63A1" w:rsidRDefault="00CD5C8D" w:rsidP="00CD5C8D">
      <w:pPr>
        <w:pStyle w:val="ad"/>
        <w:numPr>
          <w:ilvl w:val="0"/>
          <w:numId w:val="18"/>
        </w:numPr>
        <w:tabs>
          <w:tab w:val="left" w:pos="993"/>
        </w:tabs>
        <w:spacing w:before="0" w:beforeAutospacing="0" w:after="0" w:afterAutospacing="0" w:line="360" w:lineRule="auto"/>
        <w:ind w:left="0" w:firstLine="709"/>
        <w:jc w:val="both"/>
      </w:pPr>
      <w:r w:rsidRPr="000A63A1">
        <w:t>своевременное выявление нарушения требований разрешительной системы доступа работниками;</w:t>
      </w:r>
    </w:p>
    <w:p w:rsidR="00CD5C8D" w:rsidRPr="000A63A1" w:rsidRDefault="00CD5C8D" w:rsidP="00CD5C8D">
      <w:pPr>
        <w:pStyle w:val="ad"/>
        <w:numPr>
          <w:ilvl w:val="0"/>
          <w:numId w:val="18"/>
        </w:numPr>
        <w:tabs>
          <w:tab w:val="left" w:pos="993"/>
        </w:tabs>
        <w:spacing w:before="0" w:beforeAutospacing="0" w:after="0" w:afterAutospacing="0" w:line="360" w:lineRule="auto"/>
        <w:ind w:left="0" w:firstLine="709"/>
        <w:jc w:val="both"/>
      </w:pPr>
      <w:r w:rsidRPr="000A63A1">
        <w:t>воспитательная и разъяснительная работа с сотрудниками по предупреждению утраты сведений конфиденциального характера.</w:t>
      </w:r>
    </w:p>
    <w:p w:rsidR="00E977AE" w:rsidRDefault="00CD5C8D" w:rsidP="00E977AE">
      <w:pPr>
        <w:pStyle w:val="ad"/>
        <w:numPr>
          <w:ilvl w:val="2"/>
          <w:numId w:val="20"/>
        </w:numPr>
        <w:tabs>
          <w:tab w:val="left" w:pos="993"/>
          <w:tab w:val="left" w:pos="1560"/>
        </w:tabs>
        <w:spacing w:before="0" w:beforeAutospacing="0" w:after="0" w:afterAutospacing="0" w:line="360" w:lineRule="auto"/>
        <w:ind w:left="0" w:firstLine="709"/>
        <w:jc w:val="both"/>
      </w:pPr>
      <w:r w:rsidRPr="000A63A1">
        <w:t>Для защиты персональных данных создаются целенаправленные неблагоприятные условия и труднопреодолимые препятствия для лиц, пытающихся совершить несанкционированный доступ и овладеть данной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CD5C8D" w:rsidRPr="000A63A1" w:rsidRDefault="00CD5C8D" w:rsidP="00E977AE">
      <w:pPr>
        <w:pStyle w:val="ad"/>
        <w:numPr>
          <w:ilvl w:val="2"/>
          <w:numId w:val="20"/>
        </w:numPr>
        <w:tabs>
          <w:tab w:val="left" w:pos="993"/>
          <w:tab w:val="left" w:pos="1560"/>
        </w:tabs>
        <w:spacing w:before="0" w:beforeAutospacing="0" w:after="0" w:afterAutospacing="0" w:line="360" w:lineRule="auto"/>
        <w:ind w:left="0" w:firstLine="709"/>
        <w:jc w:val="both"/>
      </w:pPr>
      <w:r w:rsidRPr="000A63A1">
        <w:lastRenderedPageBreak/>
        <w:t>Для обеспечения внешней защиты персональных данных необходимо соблюдать ряд мер:</w:t>
      </w:r>
    </w:p>
    <w:p w:rsidR="00CD5C8D" w:rsidRPr="000A63A1" w:rsidRDefault="00CD5C8D" w:rsidP="00CD5C8D">
      <w:pPr>
        <w:pStyle w:val="ad"/>
        <w:numPr>
          <w:ilvl w:val="0"/>
          <w:numId w:val="17"/>
        </w:numPr>
        <w:tabs>
          <w:tab w:val="left" w:pos="993"/>
        </w:tabs>
        <w:spacing w:before="0" w:beforeAutospacing="0" w:after="0" w:afterAutospacing="0" w:line="360" w:lineRule="auto"/>
        <w:ind w:left="0" w:firstLine="709"/>
        <w:jc w:val="both"/>
      </w:pPr>
      <w:r w:rsidRPr="000A63A1">
        <w:t>порядок приема, учета и контроля деятельности посетителей;</w:t>
      </w:r>
    </w:p>
    <w:p w:rsidR="00CD5C8D" w:rsidRPr="000A63A1" w:rsidRDefault="00CD5C8D" w:rsidP="00CD5C8D">
      <w:pPr>
        <w:pStyle w:val="ad"/>
        <w:numPr>
          <w:ilvl w:val="0"/>
          <w:numId w:val="17"/>
        </w:numPr>
        <w:tabs>
          <w:tab w:val="left" w:pos="993"/>
        </w:tabs>
        <w:spacing w:before="0" w:beforeAutospacing="0" w:after="0" w:afterAutospacing="0" w:line="360" w:lineRule="auto"/>
        <w:ind w:left="0" w:firstLine="709"/>
        <w:jc w:val="both"/>
      </w:pPr>
      <w:r w:rsidRPr="000A63A1">
        <w:t>соблюдать пропускной режим;</w:t>
      </w:r>
    </w:p>
    <w:p w:rsidR="00CD5C8D" w:rsidRPr="000A63A1" w:rsidRDefault="00CD5C8D" w:rsidP="00CD5C8D">
      <w:pPr>
        <w:pStyle w:val="ad"/>
        <w:numPr>
          <w:ilvl w:val="0"/>
          <w:numId w:val="17"/>
        </w:numPr>
        <w:tabs>
          <w:tab w:val="left" w:pos="993"/>
        </w:tabs>
        <w:spacing w:before="0" w:beforeAutospacing="0" w:after="0" w:afterAutospacing="0" w:line="360" w:lineRule="auto"/>
        <w:ind w:left="0" w:firstLine="709"/>
        <w:jc w:val="both"/>
      </w:pPr>
      <w:r w:rsidRPr="000A63A1">
        <w:t>вести учет и порядок выдачи удостоверений;</w:t>
      </w:r>
    </w:p>
    <w:p w:rsidR="00CD5C8D" w:rsidRPr="000A63A1" w:rsidRDefault="00CD5C8D" w:rsidP="00CD5C8D">
      <w:pPr>
        <w:pStyle w:val="ad"/>
        <w:numPr>
          <w:ilvl w:val="0"/>
          <w:numId w:val="17"/>
        </w:numPr>
        <w:tabs>
          <w:tab w:val="left" w:pos="993"/>
        </w:tabs>
        <w:spacing w:before="0" w:beforeAutospacing="0" w:after="0" w:afterAutospacing="0" w:line="360" w:lineRule="auto"/>
        <w:ind w:left="0" w:firstLine="709"/>
        <w:jc w:val="both"/>
      </w:pPr>
      <w:r w:rsidRPr="000A63A1">
        <w:t>проверять работоспособность технических средств охраны и сигнализации;</w:t>
      </w:r>
    </w:p>
    <w:p w:rsidR="00CD5C8D" w:rsidRPr="000A63A1" w:rsidRDefault="00CD5C8D" w:rsidP="00CD5C8D">
      <w:pPr>
        <w:pStyle w:val="ad"/>
        <w:numPr>
          <w:ilvl w:val="0"/>
          <w:numId w:val="17"/>
        </w:numPr>
        <w:tabs>
          <w:tab w:val="left" w:pos="993"/>
        </w:tabs>
        <w:spacing w:before="0" w:beforeAutospacing="0" w:after="0" w:afterAutospacing="0" w:line="360" w:lineRule="auto"/>
        <w:ind w:left="0" w:firstLine="709"/>
        <w:jc w:val="both"/>
      </w:pPr>
      <w:r w:rsidRPr="000A63A1">
        <w:t>обеспечить охрану здания и помещений;</w:t>
      </w:r>
    </w:p>
    <w:p w:rsidR="00E977AE" w:rsidRDefault="00CD5C8D" w:rsidP="00E977AE">
      <w:pPr>
        <w:pStyle w:val="ad"/>
        <w:numPr>
          <w:ilvl w:val="0"/>
          <w:numId w:val="17"/>
        </w:numPr>
        <w:tabs>
          <w:tab w:val="left" w:pos="993"/>
        </w:tabs>
        <w:spacing w:before="0" w:beforeAutospacing="0" w:after="0" w:afterAutospacing="0" w:line="360" w:lineRule="auto"/>
        <w:ind w:left="0" w:firstLine="709"/>
        <w:jc w:val="both"/>
      </w:pPr>
      <w:r w:rsidRPr="000A63A1">
        <w:t>соблюдать требования к защите информации при интервьюировании и собеседованиях.</w:t>
      </w:r>
    </w:p>
    <w:p w:rsidR="00D61E30" w:rsidRDefault="00D61E30" w:rsidP="002678B8">
      <w:pPr>
        <w:pStyle w:val="a3"/>
        <w:tabs>
          <w:tab w:val="left" w:pos="851"/>
          <w:tab w:val="left" w:pos="1134"/>
          <w:tab w:val="left" w:pos="1418"/>
        </w:tabs>
        <w:spacing w:after="0" w:line="360" w:lineRule="auto"/>
        <w:ind w:left="0" w:firstLine="709"/>
        <w:jc w:val="both"/>
        <w:outlineLvl w:val="0"/>
      </w:pPr>
    </w:p>
    <w:p w:rsidR="00D61E30" w:rsidRPr="00947C76" w:rsidRDefault="00947C76" w:rsidP="002678B8">
      <w:pPr>
        <w:tabs>
          <w:tab w:val="left" w:pos="851"/>
          <w:tab w:val="left" w:pos="1134"/>
          <w:tab w:val="left" w:pos="1418"/>
        </w:tabs>
        <w:spacing w:after="0" w:line="360" w:lineRule="auto"/>
        <w:outlineLvl w:val="0"/>
        <w:rPr>
          <w:rFonts w:ascii="Times New Roman" w:hAnsi="Times New Roman"/>
          <w:b/>
          <w:sz w:val="24"/>
          <w:szCs w:val="24"/>
        </w:rPr>
      </w:pPr>
      <w:r>
        <w:rPr>
          <w:rFonts w:ascii="Times New Roman" w:hAnsi="Times New Roman"/>
          <w:b/>
          <w:sz w:val="24"/>
          <w:szCs w:val="24"/>
        </w:rPr>
        <w:tab/>
      </w:r>
      <w:bookmarkStart w:id="14" w:name="_Toc350934975"/>
      <w:r w:rsidR="00E977AE">
        <w:rPr>
          <w:rFonts w:ascii="Times New Roman" w:hAnsi="Times New Roman"/>
          <w:b/>
          <w:sz w:val="24"/>
          <w:szCs w:val="24"/>
        </w:rPr>
        <w:t>15</w:t>
      </w:r>
      <w:r>
        <w:rPr>
          <w:rFonts w:ascii="Times New Roman" w:hAnsi="Times New Roman"/>
          <w:b/>
          <w:sz w:val="24"/>
          <w:szCs w:val="24"/>
        </w:rPr>
        <w:t>.</w:t>
      </w:r>
      <w:r w:rsidR="00D61E30" w:rsidRPr="00947C76">
        <w:rPr>
          <w:rFonts w:ascii="Times New Roman" w:hAnsi="Times New Roman"/>
          <w:b/>
          <w:sz w:val="24"/>
          <w:szCs w:val="24"/>
        </w:rPr>
        <w:t xml:space="preserve"> Права и обязанности субъектов персональных данных</w:t>
      </w:r>
      <w:bookmarkEnd w:id="14"/>
    </w:p>
    <w:p w:rsidR="00D61E30" w:rsidRPr="00D61E30" w:rsidRDefault="00D61E30" w:rsidP="00D61E30">
      <w:pPr>
        <w:tabs>
          <w:tab w:val="left" w:pos="851"/>
          <w:tab w:val="left" w:pos="1134"/>
          <w:tab w:val="left" w:pos="1418"/>
        </w:tabs>
        <w:spacing w:after="0" w:line="360" w:lineRule="auto"/>
        <w:jc w:val="both"/>
        <w:rPr>
          <w:rFonts w:ascii="Times New Roman" w:hAnsi="Times New Roman"/>
          <w:sz w:val="24"/>
          <w:szCs w:val="24"/>
        </w:rPr>
      </w:pPr>
      <w:r>
        <w:rPr>
          <w:rFonts w:ascii="Times New Roman" w:hAnsi="Times New Roman"/>
          <w:sz w:val="24"/>
          <w:szCs w:val="24"/>
        </w:rPr>
        <w:tab/>
      </w:r>
      <w:r w:rsidR="00E977AE">
        <w:rPr>
          <w:rFonts w:ascii="Times New Roman" w:hAnsi="Times New Roman"/>
          <w:sz w:val="24"/>
          <w:szCs w:val="24"/>
        </w:rPr>
        <w:t>15</w:t>
      </w:r>
      <w:r w:rsidRPr="00D61E30">
        <w:rPr>
          <w:rFonts w:ascii="Times New Roman" w:hAnsi="Times New Roman"/>
          <w:sz w:val="24"/>
          <w:szCs w:val="24"/>
        </w:rPr>
        <w:t>.1. В целях обеспечения защиты персональных данных субъекты имеют право:</w:t>
      </w:r>
    </w:p>
    <w:p w:rsidR="00D61E30" w:rsidRPr="00D61E30" w:rsidRDefault="00D61E30" w:rsidP="00D61E30">
      <w:pPr>
        <w:pStyle w:val="a3"/>
        <w:numPr>
          <w:ilvl w:val="0"/>
          <w:numId w:val="12"/>
        </w:numPr>
        <w:tabs>
          <w:tab w:val="left" w:pos="1134"/>
          <w:tab w:val="left" w:pos="1418"/>
        </w:tabs>
        <w:spacing w:after="0" w:line="360" w:lineRule="auto"/>
        <w:ind w:left="0" w:firstLine="709"/>
        <w:jc w:val="both"/>
        <w:rPr>
          <w:rFonts w:ascii="Times New Roman" w:hAnsi="Times New Roman"/>
          <w:sz w:val="24"/>
          <w:szCs w:val="24"/>
        </w:rPr>
      </w:pPr>
      <w:r w:rsidRPr="00D61E30">
        <w:rPr>
          <w:rFonts w:ascii="Times New Roman" w:hAnsi="Times New Roman"/>
          <w:sz w:val="24"/>
          <w:szCs w:val="24"/>
        </w:rPr>
        <w:t>получать полную информацию о своих персональных данных и Обработке этих данных (в том числе автоматизированной);</w:t>
      </w:r>
    </w:p>
    <w:p w:rsidR="00D61E30" w:rsidRPr="00D61E30" w:rsidRDefault="00D61E30" w:rsidP="00D61E30">
      <w:pPr>
        <w:pStyle w:val="a3"/>
        <w:numPr>
          <w:ilvl w:val="0"/>
          <w:numId w:val="12"/>
        </w:numPr>
        <w:tabs>
          <w:tab w:val="left" w:pos="1134"/>
          <w:tab w:val="left" w:pos="1418"/>
        </w:tabs>
        <w:spacing w:after="0" w:line="360" w:lineRule="auto"/>
        <w:ind w:left="0" w:firstLine="709"/>
        <w:jc w:val="both"/>
        <w:rPr>
          <w:rFonts w:ascii="Times New Roman" w:hAnsi="Times New Roman"/>
          <w:sz w:val="24"/>
          <w:szCs w:val="24"/>
        </w:rPr>
      </w:pPr>
      <w:r w:rsidRPr="00D61E30">
        <w:rPr>
          <w:rFonts w:ascii="Times New Roman" w:hAnsi="Times New Roman"/>
          <w:sz w:val="24"/>
          <w:szCs w:val="24"/>
        </w:rPr>
        <w:t>осуществлять свободный бесплатный доступ к своим персональным данным, включая право получать копии любой записи, содержащей персональные данные работника, за исключением случаев, предусмотренных федеральным законом;</w:t>
      </w:r>
    </w:p>
    <w:p w:rsidR="00D61E30" w:rsidRPr="00D61E30" w:rsidRDefault="00D61E30" w:rsidP="00D61E30">
      <w:pPr>
        <w:pStyle w:val="a3"/>
        <w:numPr>
          <w:ilvl w:val="0"/>
          <w:numId w:val="12"/>
        </w:numPr>
        <w:tabs>
          <w:tab w:val="left" w:pos="1134"/>
          <w:tab w:val="left" w:pos="1418"/>
        </w:tabs>
        <w:spacing w:after="0" w:line="360" w:lineRule="auto"/>
        <w:ind w:left="0" w:firstLine="709"/>
        <w:jc w:val="both"/>
        <w:rPr>
          <w:rFonts w:ascii="Times New Roman" w:hAnsi="Times New Roman"/>
          <w:sz w:val="24"/>
          <w:szCs w:val="24"/>
        </w:rPr>
      </w:pPr>
      <w:r w:rsidRPr="00D61E30">
        <w:rPr>
          <w:rFonts w:ascii="Times New Roman" w:hAnsi="Times New Roman"/>
          <w:sz w:val="24"/>
          <w:szCs w:val="24"/>
        </w:rPr>
        <w:t>требовать исключения или исправления неверных или неполных персональных данных, а также данных, обработанных с нарушением законодательства;</w:t>
      </w:r>
    </w:p>
    <w:p w:rsidR="00D61E30" w:rsidRPr="00D61E30" w:rsidRDefault="00D61E30" w:rsidP="00D61E30">
      <w:pPr>
        <w:pStyle w:val="a3"/>
        <w:numPr>
          <w:ilvl w:val="0"/>
          <w:numId w:val="12"/>
        </w:numPr>
        <w:tabs>
          <w:tab w:val="left" w:pos="1134"/>
          <w:tab w:val="left" w:pos="1418"/>
        </w:tabs>
        <w:spacing w:after="0" w:line="360" w:lineRule="auto"/>
        <w:ind w:left="0" w:firstLine="709"/>
        <w:jc w:val="both"/>
        <w:rPr>
          <w:rFonts w:ascii="Times New Roman" w:hAnsi="Times New Roman"/>
          <w:sz w:val="24"/>
          <w:szCs w:val="24"/>
        </w:rPr>
      </w:pPr>
      <w:r w:rsidRPr="00D61E30">
        <w:rPr>
          <w:rFonts w:ascii="Times New Roman" w:hAnsi="Times New Roman"/>
          <w:sz w:val="24"/>
          <w:szCs w:val="24"/>
        </w:rPr>
        <w:t>при отказе оператора или уполномоченного им лица исключить или исправить персональные данные субъекта - заявить в письменной форме о своем несогласии, представив соответствующее обоснование;</w:t>
      </w:r>
    </w:p>
    <w:p w:rsidR="00C002B5" w:rsidRDefault="00D61E30" w:rsidP="00C002B5">
      <w:pPr>
        <w:pStyle w:val="a3"/>
        <w:numPr>
          <w:ilvl w:val="0"/>
          <w:numId w:val="12"/>
        </w:numPr>
        <w:tabs>
          <w:tab w:val="left" w:pos="1134"/>
          <w:tab w:val="left" w:pos="1418"/>
        </w:tabs>
        <w:spacing w:after="0" w:line="360" w:lineRule="auto"/>
        <w:ind w:left="0" w:firstLine="709"/>
        <w:jc w:val="both"/>
        <w:rPr>
          <w:rFonts w:ascii="Times New Roman" w:hAnsi="Times New Roman"/>
          <w:sz w:val="24"/>
          <w:szCs w:val="24"/>
        </w:rPr>
      </w:pPr>
      <w:r w:rsidRPr="00D61E30">
        <w:rPr>
          <w:rFonts w:ascii="Times New Roman" w:hAnsi="Times New Roman"/>
          <w:sz w:val="24"/>
          <w:szCs w:val="24"/>
        </w:rPr>
        <w:t>потребовать от оператора или уполномоченного им лица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C002B5" w:rsidRDefault="00C002B5" w:rsidP="00C002B5">
      <w:pPr>
        <w:pStyle w:val="a3"/>
        <w:numPr>
          <w:ilvl w:val="0"/>
          <w:numId w:val="12"/>
        </w:numPr>
        <w:tabs>
          <w:tab w:val="left" w:pos="1134"/>
          <w:tab w:val="left" w:pos="1418"/>
        </w:tabs>
        <w:spacing w:after="0" w:line="360" w:lineRule="auto"/>
        <w:ind w:left="0" w:firstLine="709"/>
        <w:jc w:val="both"/>
        <w:rPr>
          <w:rFonts w:ascii="Times New Roman" w:hAnsi="Times New Roman"/>
          <w:sz w:val="24"/>
          <w:szCs w:val="24"/>
        </w:rPr>
      </w:pPr>
      <w:r w:rsidRPr="00C002B5">
        <w:rPr>
          <w:rFonts w:ascii="Times New Roman" w:hAnsi="Times New Roman"/>
          <w:sz w:val="24"/>
          <w:szCs w:val="24"/>
        </w:rPr>
        <w:t xml:space="preserve">обжаловать в суд любые неправомерные действия или бездействие оператора или уполномоченного им лица при </w:t>
      </w:r>
      <w:r w:rsidR="002678B8">
        <w:rPr>
          <w:rFonts w:ascii="Times New Roman" w:hAnsi="Times New Roman"/>
          <w:sz w:val="24"/>
          <w:szCs w:val="24"/>
        </w:rPr>
        <w:t>о</w:t>
      </w:r>
      <w:r w:rsidRPr="00C002B5">
        <w:rPr>
          <w:rFonts w:ascii="Times New Roman" w:hAnsi="Times New Roman"/>
          <w:sz w:val="24"/>
          <w:szCs w:val="24"/>
        </w:rPr>
        <w:t>бработке и защите персональных данных субъекта.</w:t>
      </w:r>
    </w:p>
    <w:p w:rsidR="00947C76" w:rsidRDefault="00C002B5" w:rsidP="000E0EDB">
      <w:pPr>
        <w:tabs>
          <w:tab w:val="left" w:pos="851"/>
          <w:tab w:val="left" w:pos="1418"/>
        </w:tabs>
        <w:spacing w:after="0" w:line="360" w:lineRule="auto"/>
        <w:jc w:val="both"/>
        <w:rPr>
          <w:rFonts w:ascii="Times New Roman" w:hAnsi="Times New Roman"/>
          <w:sz w:val="24"/>
          <w:szCs w:val="24"/>
        </w:rPr>
      </w:pPr>
      <w:r>
        <w:rPr>
          <w:rFonts w:ascii="Times New Roman" w:hAnsi="Times New Roman"/>
          <w:sz w:val="24"/>
          <w:szCs w:val="24"/>
        </w:rPr>
        <w:tab/>
      </w:r>
      <w:r w:rsidR="00947C76">
        <w:rPr>
          <w:rFonts w:ascii="Times New Roman" w:hAnsi="Times New Roman"/>
          <w:sz w:val="24"/>
          <w:szCs w:val="24"/>
        </w:rPr>
        <w:t>1</w:t>
      </w:r>
      <w:r w:rsidR="00E977AE">
        <w:rPr>
          <w:rFonts w:ascii="Times New Roman" w:hAnsi="Times New Roman"/>
          <w:sz w:val="24"/>
          <w:szCs w:val="24"/>
        </w:rPr>
        <w:t>5</w:t>
      </w:r>
      <w:r w:rsidRPr="00C002B5">
        <w:rPr>
          <w:rFonts w:ascii="Times New Roman" w:hAnsi="Times New Roman"/>
          <w:sz w:val="24"/>
          <w:szCs w:val="24"/>
        </w:rPr>
        <w:t>.</w:t>
      </w:r>
      <w:r>
        <w:rPr>
          <w:rFonts w:ascii="Times New Roman" w:hAnsi="Times New Roman"/>
          <w:sz w:val="24"/>
          <w:szCs w:val="24"/>
        </w:rPr>
        <w:t>2</w:t>
      </w:r>
      <w:r w:rsidRPr="00C002B5">
        <w:rPr>
          <w:rFonts w:ascii="Times New Roman" w:hAnsi="Times New Roman"/>
          <w:sz w:val="24"/>
          <w:szCs w:val="24"/>
        </w:rPr>
        <w:t>.</w:t>
      </w:r>
      <w:r>
        <w:rPr>
          <w:rFonts w:ascii="Times New Roman" w:hAnsi="Times New Roman"/>
          <w:sz w:val="24"/>
          <w:szCs w:val="24"/>
        </w:rPr>
        <w:t xml:space="preserve"> </w:t>
      </w:r>
      <w:r w:rsidRPr="00C002B5">
        <w:rPr>
          <w:rFonts w:ascii="Times New Roman" w:hAnsi="Times New Roman"/>
          <w:sz w:val="24"/>
          <w:szCs w:val="24"/>
        </w:rPr>
        <w:t>Субъект персональных данных или его законный представитель обязуется предоставлять персональные данные, соответствующие действительности.</w:t>
      </w:r>
    </w:p>
    <w:p w:rsidR="000E0EDB" w:rsidRPr="000E0EDB" w:rsidRDefault="000E0EDB" w:rsidP="000E0EDB">
      <w:pPr>
        <w:tabs>
          <w:tab w:val="left" w:pos="851"/>
          <w:tab w:val="left" w:pos="1418"/>
        </w:tabs>
        <w:spacing w:after="0" w:line="360" w:lineRule="auto"/>
        <w:jc w:val="both"/>
        <w:rPr>
          <w:rFonts w:ascii="Times New Roman" w:hAnsi="Times New Roman"/>
          <w:sz w:val="24"/>
          <w:szCs w:val="24"/>
        </w:rPr>
      </w:pPr>
    </w:p>
    <w:p w:rsidR="00DE140A" w:rsidRPr="00947C76" w:rsidRDefault="00947C76" w:rsidP="002678B8">
      <w:pPr>
        <w:tabs>
          <w:tab w:val="left" w:pos="851"/>
          <w:tab w:val="left" w:pos="1134"/>
          <w:tab w:val="left" w:pos="1418"/>
        </w:tabs>
        <w:spacing w:after="0" w:line="360" w:lineRule="auto"/>
        <w:ind w:firstLine="709"/>
        <w:jc w:val="both"/>
        <w:outlineLvl w:val="0"/>
        <w:rPr>
          <w:rFonts w:ascii="Times New Roman" w:hAnsi="Times New Roman"/>
          <w:b/>
          <w:sz w:val="24"/>
          <w:szCs w:val="24"/>
        </w:rPr>
      </w:pPr>
      <w:bookmarkStart w:id="15" w:name="_Toc350934976"/>
      <w:r w:rsidRPr="00947C76">
        <w:rPr>
          <w:rFonts w:ascii="Times New Roman" w:hAnsi="Times New Roman"/>
          <w:b/>
          <w:sz w:val="24"/>
          <w:szCs w:val="24"/>
        </w:rPr>
        <w:t>1</w:t>
      </w:r>
      <w:r w:rsidR="00E977AE">
        <w:rPr>
          <w:rFonts w:ascii="Times New Roman" w:hAnsi="Times New Roman"/>
          <w:b/>
          <w:sz w:val="24"/>
          <w:szCs w:val="24"/>
        </w:rPr>
        <w:t>6</w:t>
      </w:r>
      <w:r w:rsidRPr="00947C76">
        <w:rPr>
          <w:rFonts w:ascii="Times New Roman" w:hAnsi="Times New Roman"/>
          <w:b/>
          <w:sz w:val="24"/>
          <w:szCs w:val="24"/>
        </w:rPr>
        <w:t xml:space="preserve">. </w:t>
      </w:r>
      <w:r w:rsidR="00DE140A" w:rsidRPr="00947C76">
        <w:rPr>
          <w:rFonts w:ascii="Times New Roman" w:hAnsi="Times New Roman"/>
          <w:b/>
          <w:sz w:val="24"/>
          <w:szCs w:val="24"/>
        </w:rPr>
        <w:t>Ответственность</w:t>
      </w:r>
      <w:bookmarkEnd w:id="15"/>
    </w:p>
    <w:p w:rsidR="00DE140A" w:rsidRPr="00DE140A" w:rsidRDefault="00E977AE" w:rsidP="00DE140A">
      <w:pPr>
        <w:pStyle w:val="a3"/>
        <w:tabs>
          <w:tab w:val="left" w:pos="851"/>
          <w:tab w:val="left" w:pos="1134"/>
          <w:tab w:val="left" w:pos="1418"/>
        </w:tabs>
        <w:spacing w:after="0" w:line="360" w:lineRule="auto"/>
        <w:ind w:left="0" w:firstLine="709"/>
        <w:jc w:val="both"/>
        <w:rPr>
          <w:rFonts w:ascii="Times New Roman" w:hAnsi="Times New Roman"/>
          <w:sz w:val="24"/>
          <w:szCs w:val="24"/>
        </w:rPr>
      </w:pPr>
      <w:r>
        <w:rPr>
          <w:rFonts w:ascii="Times New Roman" w:hAnsi="Times New Roman"/>
          <w:sz w:val="24"/>
          <w:szCs w:val="24"/>
        </w:rPr>
        <w:t>16</w:t>
      </w:r>
      <w:r w:rsidR="00DE140A" w:rsidRPr="00DE140A">
        <w:rPr>
          <w:rFonts w:ascii="Times New Roman" w:hAnsi="Times New Roman"/>
          <w:sz w:val="24"/>
          <w:szCs w:val="24"/>
        </w:rPr>
        <w:t>.1. Руководитель, разрешающий доступ сотрудника к документу, содержащему персональные данные, несет персональную ответственность за данное разрешение.</w:t>
      </w:r>
    </w:p>
    <w:p w:rsidR="00D61E30" w:rsidRDefault="00E977AE" w:rsidP="00DE140A">
      <w:pPr>
        <w:pStyle w:val="a3"/>
        <w:tabs>
          <w:tab w:val="left" w:pos="851"/>
          <w:tab w:val="left" w:pos="1134"/>
          <w:tab w:val="left" w:pos="1418"/>
        </w:tabs>
        <w:spacing w:after="0" w:line="360" w:lineRule="auto"/>
        <w:ind w:left="0" w:firstLine="709"/>
        <w:jc w:val="both"/>
        <w:rPr>
          <w:rFonts w:ascii="Times New Roman" w:hAnsi="Times New Roman"/>
          <w:sz w:val="24"/>
          <w:szCs w:val="24"/>
        </w:rPr>
      </w:pPr>
      <w:r>
        <w:rPr>
          <w:rFonts w:ascii="Times New Roman" w:hAnsi="Times New Roman"/>
          <w:sz w:val="24"/>
          <w:szCs w:val="24"/>
        </w:rPr>
        <w:t>16</w:t>
      </w:r>
      <w:r w:rsidR="00DE140A" w:rsidRPr="00DE140A">
        <w:rPr>
          <w:rFonts w:ascii="Times New Roman" w:hAnsi="Times New Roman"/>
          <w:sz w:val="24"/>
          <w:szCs w:val="24"/>
        </w:rPr>
        <w:t xml:space="preserve">.2. Лица, виновные в нарушении норм, регулирующих получение, </w:t>
      </w:r>
      <w:r w:rsidR="00DE140A">
        <w:rPr>
          <w:rFonts w:ascii="Times New Roman" w:hAnsi="Times New Roman"/>
          <w:sz w:val="24"/>
          <w:szCs w:val="24"/>
        </w:rPr>
        <w:t>о</w:t>
      </w:r>
      <w:r w:rsidR="00DE140A" w:rsidRPr="00DE140A">
        <w:rPr>
          <w:rFonts w:ascii="Times New Roman" w:hAnsi="Times New Roman"/>
          <w:sz w:val="24"/>
          <w:szCs w:val="24"/>
        </w:rPr>
        <w:t xml:space="preserve">бработку и защиту персональных данных, привлекаются к дисциплинарной и материальной ответственности в порядке, установленном Трудовым Кодексом Российской Федерации и иными федеральными </w:t>
      </w:r>
      <w:r w:rsidR="00DE140A" w:rsidRPr="00DE140A">
        <w:rPr>
          <w:rFonts w:ascii="Times New Roman" w:hAnsi="Times New Roman"/>
          <w:sz w:val="24"/>
          <w:szCs w:val="24"/>
        </w:rPr>
        <w:lastRenderedPageBreak/>
        <w:t>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947C76" w:rsidRDefault="00947C76" w:rsidP="00DE140A">
      <w:pPr>
        <w:pStyle w:val="a3"/>
        <w:tabs>
          <w:tab w:val="left" w:pos="851"/>
          <w:tab w:val="left" w:pos="1134"/>
          <w:tab w:val="left" w:pos="1418"/>
        </w:tabs>
        <w:spacing w:after="0" w:line="360" w:lineRule="auto"/>
        <w:ind w:left="0" w:firstLine="709"/>
        <w:jc w:val="both"/>
        <w:rPr>
          <w:rFonts w:ascii="Times New Roman" w:hAnsi="Times New Roman"/>
          <w:b/>
          <w:sz w:val="24"/>
          <w:szCs w:val="24"/>
        </w:rPr>
      </w:pPr>
    </w:p>
    <w:p w:rsidR="00DE140A" w:rsidRPr="00DE140A" w:rsidRDefault="00947C76" w:rsidP="002678B8">
      <w:pPr>
        <w:pStyle w:val="a3"/>
        <w:tabs>
          <w:tab w:val="left" w:pos="851"/>
          <w:tab w:val="left" w:pos="1134"/>
          <w:tab w:val="left" w:pos="1418"/>
        </w:tabs>
        <w:spacing w:after="0" w:line="360" w:lineRule="auto"/>
        <w:ind w:left="0" w:firstLine="709"/>
        <w:jc w:val="both"/>
        <w:outlineLvl w:val="0"/>
        <w:rPr>
          <w:rFonts w:ascii="Times New Roman" w:hAnsi="Times New Roman"/>
          <w:b/>
          <w:sz w:val="24"/>
          <w:szCs w:val="24"/>
        </w:rPr>
      </w:pPr>
      <w:bookmarkStart w:id="16" w:name="_Toc350934977"/>
      <w:r>
        <w:rPr>
          <w:rFonts w:ascii="Times New Roman" w:hAnsi="Times New Roman"/>
          <w:b/>
          <w:sz w:val="24"/>
          <w:szCs w:val="24"/>
        </w:rPr>
        <w:t>1</w:t>
      </w:r>
      <w:r w:rsidR="00E977AE">
        <w:rPr>
          <w:rFonts w:ascii="Times New Roman" w:hAnsi="Times New Roman"/>
          <w:b/>
          <w:sz w:val="24"/>
          <w:szCs w:val="24"/>
        </w:rPr>
        <w:t>7</w:t>
      </w:r>
      <w:r>
        <w:rPr>
          <w:rFonts w:ascii="Times New Roman" w:hAnsi="Times New Roman"/>
          <w:b/>
          <w:sz w:val="24"/>
          <w:szCs w:val="24"/>
        </w:rPr>
        <w:t>.</w:t>
      </w:r>
      <w:r w:rsidR="00DE140A" w:rsidRPr="00DE140A">
        <w:rPr>
          <w:rFonts w:ascii="Times New Roman" w:hAnsi="Times New Roman"/>
          <w:b/>
          <w:sz w:val="24"/>
          <w:szCs w:val="24"/>
        </w:rPr>
        <w:t xml:space="preserve"> Актуализация</w:t>
      </w:r>
      <w:bookmarkEnd w:id="16"/>
    </w:p>
    <w:p w:rsidR="00DE140A" w:rsidRPr="00DE140A" w:rsidRDefault="002678B8" w:rsidP="00947C76">
      <w:pPr>
        <w:pStyle w:val="a3"/>
        <w:tabs>
          <w:tab w:val="left" w:pos="851"/>
          <w:tab w:val="left" w:pos="1134"/>
          <w:tab w:val="left" w:pos="1418"/>
        </w:tabs>
        <w:spacing w:after="0" w:line="360" w:lineRule="auto"/>
        <w:ind w:left="0" w:firstLine="709"/>
        <w:jc w:val="both"/>
        <w:rPr>
          <w:rFonts w:ascii="Times New Roman" w:hAnsi="Times New Roman"/>
          <w:sz w:val="24"/>
          <w:szCs w:val="24"/>
        </w:rPr>
      </w:pPr>
      <w:r>
        <w:rPr>
          <w:rFonts w:ascii="Times New Roman" w:hAnsi="Times New Roman"/>
          <w:sz w:val="24"/>
          <w:szCs w:val="24"/>
        </w:rPr>
        <w:t>1</w:t>
      </w:r>
      <w:r w:rsidR="00E977AE">
        <w:rPr>
          <w:rFonts w:ascii="Times New Roman" w:hAnsi="Times New Roman"/>
          <w:sz w:val="24"/>
          <w:szCs w:val="24"/>
        </w:rPr>
        <w:t>7</w:t>
      </w:r>
      <w:r w:rsidR="00DE140A" w:rsidRPr="00DE140A">
        <w:rPr>
          <w:rFonts w:ascii="Times New Roman" w:hAnsi="Times New Roman"/>
          <w:sz w:val="24"/>
          <w:szCs w:val="24"/>
        </w:rPr>
        <w:t xml:space="preserve">.1. Решение об изменении документа принимает </w:t>
      </w:r>
      <w:bookmarkStart w:id="17" w:name="_Toc280184734"/>
      <w:bookmarkStart w:id="18" w:name="_Toc332292806"/>
      <w:bookmarkStart w:id="19" w:name="_Toc353779139"/>
      <w:r w:rsidR="00A51A2C" w:rsidRPr="00A51A2C">
        <w:rPr>
          <w:rFonts w:ascii="Times New Roman" w:eastAsia="Times New Roman" w:hAnsi="Times New Roman"/>
          <w:bCs/>
          <w:sz w:val="24"/>
          <w:szCs w:val="24"/>
          <w:lang w:eastAsia="ru-RU"/>
        </w:rPr>
        <w:t>ответственн</w:t>
      </w:r>
      <w:r w:rsidR="00A51A2C">
        <w:rPr>
          <w:rFonts w:ascii="Times New Roman" w:eastAsia="Times New Roman" w:hAnsi="Times New Roman"/>
          <w:bCs/>
          <w:sz w:val="24"/>
          <w:szCs w:val="24"/>
          <w:lang w:eastAsia="ru-RU"/>
        </w:rPr>
        <w:t>ый</w:t>
      </w:r>
      <w:r w:rsidR="00A51A2C" w:rsidRPr="00A51A2C">
        <w:rPr>
          <w:rFonts w:ascii="Times New Roman" w:eastAsia="Times New Roman" w:hAnsi="Times New Roman"/>
          <w:bCs/>
          <w:sz w:val="24"/>
          <w:szCs w:val="24"/>
          <w:lang w:eastAsia="ru-RU"/>
        </w:rPr>
        <w:t xml:space="preserve"> за организацию обработки персональных данных</w:t>
      </w:r>
      <w:bookmarkEnd w:id="17"/>
      <w:bookmarkEnd w:id="18"/>
      <w:bookmarkEnd w:id="19"/>
      <w:r w:rsidR="00DE140A" w:rsidRPr="00A51A2C">
        <w:rPr>
          <w:rFonts w:ascii="Times New Roman" w:hAnsi="Times New Roman"/>
          <w:sz w:val="24"/>
          <w:szCs w:val="24"/>
        </w:rPr>
        <w:t xml:space="preserve"> </w:t>
      </w:r>
      <w:r w:rsidR="00DE140A" w:rsidRPr="00DE140A">
        <w:rPr>
          <w:rFonts w:ascii="Times New Roman" w:hAnsi="Times New Roman"/>
          <w:sz w:val="24"/>
          <w:szCs w:val="24"/>
        </w:rPr>
        <w:t xml:space="preserve">на основании предложений других подразделений, результатов применения документа в </w:t>
      </w:r>
      <w:r w:rsidR="00455FC7">
        <w:rPr>
          <w:rFonts w:ascii="Times New Roman" w:hAnsi="Times New Roman"/>
          <w:sz w:val="24"/>
          <w:szCs w:val="24"/>
        </w:rPr>
        <w:t>Организации</w:t>
      </w:r>
      <w:r w:rsidR="00DE140A" w:rsidRPr="00DE140A">
        <w:rPr>
          <w:rFonts w:ascii="Times New Roman" w:hAnsi="Times New Roman"/>
          <w:sz w:val="24"/>
          <w:szCs w:val="24"/>
        </w:rPr>
        <w:t>, анализа зарегистрированных и устраненных несоответствий, а также рекомендаций внутренних или внешних аудитов.</w:t>
      </w:r>
      <w:r w:rsidR="00DE140A" w:rsidRPr="00DE140A">
        <w:t xml:space="preserve"> </w:t>
      </w:r>
    </w:p>
    <w:p w:rsidR="00DE140A" w:rsidRDefault="00E977AE" w:rsidP="00CF509F">
      <w:pPr>
        <w:pStyle w:val="a3"/>
        <w:tabs>
          <w:tab w:val="left" w:pos="851"/>
          <w:tab w:val="left" w:pos="1134"/>
          <w:tab w:val="left" w:pos="1418"/>
        </w:tabs>
        <w:spacing w:after="0" w:line="360" w:lineRule="auto"/>
        <w:ind w:left="0" w:firstLine="709"/>
        <w:jc w:val="both"/>
        <w:rPr>
          <w:rFonts w:ascii="Times New Roman" w:hAnsi="Times New Roman"/>
          <w:sz w:val="24"/>
          <w:szCs w:val="24"/>
        </w:rPr>
      </w:pPr>
      <w:r>
        <w:rPr>
          <w:rFonts w:ascii="Times New Roman" w:hAnsi="Times New Roman"/>
          <w:sz w:val="24"/>
          <w:szCs w:val="24"/>
        </w:rPr>
        <w:t>17</w:t>
      </w:r>
      <w:r w:rsidR="00DE140A" w:rsidRPr="00DE140A">
        <w:rPr>
          <w:rFonts w:ascii="Times New Roman" w:hAnsi="Times New Roman"/>
          <w:sz w:val="24"/>
          <w:szCs w:val="24"/>
        </w:rPr>
        <w:t>.1. Актуальные версии утвержденного документа р</w:t>
      </w:r>
      <w:r w:rsidR="00DE140A">
        <w:rPr>
          <w:rFonts w:ascii="Times New Roman" w:hAnsi="Times New Roman"/>
          <w:sz w:val="24"/>
          <w:szCs w:val="24"/>
        </w:rPr>
        <w:t xml:space="preserve">азмещаются на </w:t>
      </w:r>
      <w:r w:rsidR="00D621FA">
        <w:rPr>
          <w:rFonts w:ascii="Times New Roman" w:hAnsi="Times New Roman"/>
          <w:sz w:val="24"/>
          <w:szCs w:val="24"/>
        </w:rPr>
        <w:t xml:space="preserve">сайте Управления лесного хозяйства Липецкой области </w:t>
      </w:r>
      <w:hyperlink r:id="rId11" w:history="1">
        <w:r w:rsidR="009E7276" w:rsidRPr="007B7DC0">
          <w:rPr>
            <w:rStyle w:val="a8"/>
            <w:rFonts w:ascii="Times New Roman" w:hAnsi="Times New Roman"/>
            <w:sz w:val="24"/>
            <w:szCs w:val="24"/>
            <w:lang w:val="en-US"/>
          </w:rPr>
          <w:t>liples</w:t>
        </w:r>
        <w:r w:rsidR="009E7276" w:rsidRPr="007B7DC0">
          <w:rPr>
            <w:rStyle w:val="a8"/>
            <w:rFonts w:ascii="Times New Roman" w:hAnsi="Times New Roman"/>
            <w:sz w:val="24"/>
            <w:szCs w:val="24"/>
          </w:rPr>
          <w:t>@</w:t>
        </w:r>
        <w:r w:rsidR="009E7276" w:rsidRPr="007B7DC0">
          <w:rPr>
            <w:rStyle w:val="a8"/>
            <w:rFonts w:ascii="Times New Roman" w:hAnsi="Times New Roman"/>
            <w:sz w:val="24"/>
            <w:szCs w:val="24"/>
            <w:lang w:val="en-US"/>
          </w:rPr>
          <w:t>mail</w:t>
        </w:r>
        <w:r w:rsidR="009E7276" w:rsidRPr="007B7DC0">
          <w:rPr>
            <w:rStyle w:val="a8"/>
            <w:rFonts w:ascii="Times New Roman" w:hAnsi="Times New Roman"/>
            <w:sz w:val="24"/>
            <w:szCs w:val="24"/>
          </w:rPr>
          <w:t>.</w:t>
        </w:r>
        <w:r w:rsidR="009E7276" w:rsidRPr="007B7DC0">
          <w:rPr>
            <w:rStyle w:val="a8"/>
            <w:rFonts w:ascii="Times New Roman" w:hAnsi="Times New Roman"/>
            <w:sz w:val="24"/>
            <w:szCs w:val="24"/>
            <w:lang w:val="en-US"/>
          </w:rPr>
          <w:t>ru</w:t>
        </w:r>
      </w:hyperlink>
      <w:r w:rsidR="00DE140A" w:rsidRPr="00DE140A">
        <w:rPr>
          <w:rFonts w:ascii="Times New Roman" w:hAnsi="Times New Roman"/>
          <w:sz w:val="24"/>
          <w:szCs w:val="24"/>
        </w:rPr>
        <w:t>. Ответственность за размещение, поддержание в актуальном сост</w:t>
      </w:r>
      <w:r w:rsidR="00D621FA">
        <w:rPr>
          <w:rFonts w:ascii="Times New Roman" w:hAnsi="Times New Roman"/>
          <w:sz w:val="24"/>
          <w:szCs w:val="24"/>
        </w:rPr>
        <w:t>оянии размещенных документов на</w:t>
      </w:r>
      <w:r w:rsidR="00D621FA" w:rsidRPr="00D621FA">
        <w:rPr>
          <w:rFonts w:ascii="Times New Roman" w:hAnsi="Times New Roman"/>
          <w:sz w:val="24"/>
          <w:szCs w:val="24"/>
        </w:rPr>
        <w:t xml:space="preserve"> </w:t>
      </w:r>
      <w:r w:rsidR="00D621FA">
        <w:rPr>
          <w:rFonts w:ascii="Times New Roman" w:hAnsi="Times New Roman"/>
          <w:sz w:val="24"/>
          <w:szCs w:val="24"/>
        </w:rPr>
        <w:t xml:space="preserve">сайте Управления лесного хозяйства Липецкой области </w:t>
      </w:r>
      <w:hyperlink r:id="rId12" w:history="1">
        <w:r w:rsidR="009E7276" w:rsidRPr="007B7DC0">
          <w:rPr>
            <w:rStyle w:val="a8"/>
            <w:rFonts w:ascii="Times New Roman" w:hAnsi="Times New Roman"/>
            <w:sz w:val="24"/>
            <w:szCs w:val="24"/>
            <w:lang w:val="en-US"/>
          </w:rPr>
          <w:t>liples</w:t>
        </w:r>
        <w:r w:rsidR="009E7276" w:rsidRPr="007B7DC0">
          <w:rPr>
            <w:rStyle w:val="a8"/>
            <w:rFonts w:ascii="Times New Roman" w:hAnsi="Times New Roman"/>
            <w:sz w:val="24"/>
            <w:szCs w:val="24"/>
          </w:rPr>
          <w:t>@</w:t>
        </w:r>
        <w:r w:rsidR="009E7276" w:rsidRPr="007B7DC0">
          <w:rPr>
            <w:rStyle w:val="a8"/>
            <w:rFonts w:ascii="Times New Roman" w:hAnsi="Times New Roman"/>
            <w:sz w:val="24"/>
            <w:szCs w:val="24"/>
            <w:lang w:val="en-US"/>
          </w:rPr>
          <w:t>mail</w:t>
        </w:r>
        <w:r w:rsidR="009E7276" w:rsidRPr="007B7DC0">
          <w:rPr>
            <w:rStyle w:val="a8"/>
            <w:rFonts w:ascii="Times New Roman" w:hAnsi="Times New Roman"/>
            <w:sz w:val="24"/>
            <w:szCs w:val="24"/>
          </w:rPr>
          <w:t>.</w:t>
        </w:r>
        <w:r w:rsidR="009E7276" w:rsidRPr="007B7DC0">
          <w:rPr>
            <w:rStyle w:val="a8"/>
            <w:rFonts w:ascii="Times New Roman" w:hAnsi="Times New Roman"/>
            <w:sz w:val="24"/>
            <w:szCs w:val="24"/>
            <w:lang w:val="en-US"/>
          </w:rPr>
          <w:t>ru</w:t>
        </w:r>
      </w:hyperlink>
      <w:r w:rsidR="00D621FA" w:rsidRPr="00D621FA">
        <w:rPr>
          <w:rFonts w:ascii="Times New Roman" w:hAnsi="Times New Roman"/>
          <w:sz w:val="24"/>
          <w:szCs w:val="24"/>
        </w:rPr>
        <w:t xml:space="preserve"> </w:t>
      </w:r>
      <w:r w:rsidR="00DE140A" w:rsidRPr="00DE140A">
        <w:rPr>
          <w:rFonts w:ascii="Times New Roman" w:hAnsi="Times New Roman"/>
          <w:sz w:val="24"/>
          <w:szCs w:val="24"/>
        </w:rPr>
        <w:t xml:space="preserve">и доведение информации до всех заинтересованных подразделений о месте размещения актуальных версий утвержденного документа несет </w:t>
      </w:r>
      <w:r w:rsidR="00D621FA" w:rsidRPr="00A51A2C">
        <w:rPr>
          <w:rFonts w:ascii="Times New Roman" w:eastAsia="Times New Roman" w:hAnsi="Times New Roman"/>
          <w:bCs/>
          <w:sz w:val="24"/>
          <w:szCs w:val="24"/>
          <w:lang w:eastAsia="ru-RU"/>
        </w:rPr>
        <w:t>ответственн</w:t>
      </w:r>
      <w:r w:rsidR="00D621FA">
        <w:rPr>
          <w:rFonts w:ascii="Times New Roman" w:eastAsia="Times New Roman" w:hAnsi="Times New Roman"/>
          <w:bCs/>
          <w:sz w:val="24"/>
          <w:szCs w:val="24"/>
          <w:lang w:eastAsia="ru-RU"/>
        </w:rPr>
        <w:t>ый</w:t>
      </w:r>
      <w:r w:rsidR="00D621FA" w:rsidRPr="00A51A2C">
        <w:rPr>
          <w:rFonts w:ascii="Times New Roman" w:eastAsia="Times New Roman" w:hAnsi="Times New Roman"/>
          <w:bCs/>
          <w:sz w:val="24"/>
          <w:szCs w:val="24"/>
          <w:lang w:eastAsia="ru-RU"/>
        </w:rPr>
        <w:t xml:space="preserve"> за организацию обработки персональных данных</w:t>
      </w:r>
      <w:r w:rsidR="00DE140A" w:rsidRPr="00DE140A">
        <w:rPr>
          <w:rFonts w:ascii="Times New Roman" w:hAnsi="Times New Roman"/>
          <w:sz w:val="24"/>
          <w:szCs w:val="24"/>
        </w:rPr>
        <w:t>.</w:t>
      </w:r>
    </w:p>
    <w:p w:rsidR="009272B0" w:rsidRDefault="009272B0" w:rsidP="00CC18EA">
      <w:pPr>
        <w:autoSpaceDE w:val="0"/>
        <w:autoSpaceDN w:val="0"/>
        <w:adjustRightInd w:val="0"/>
        <w:spacing w:after="0" w:line="240" w:lineRule="auto"/>
        <w:jc w:val="right"/>
        <w:outlineLvl w:val="0"/>
        <w:rPr>
          <w:rFonts w:ascii="Times New Roman" w:hAnsi="Times New Roman"/>
          <w:b/>
          <w:bCs/>
          <w:color w:val="000000"/>
          <w:sz w:val="28"/>
          <w:szCs w:val="28"/>
        </w:rPr>
      </w:pPr>
      <w:bookmarkStart w:id="20" w:name="_Toc350934978"/>
    </w:p>
    <w:p w:rsidR="00627AC4" w:rsidRDefault="00627AC4" w:rsidP="002A6DF4">
      <w:pPr>
        <w:rPr>
          <w:rFonts w:ascii="Times New Roman" w:hAnsi="Times New Roman"/>
          <w:b/>
          <w:bCs/>
          <w:color w:val="000000"/>
          <w:sz w:val="28"/>
          <w:szCs w:val="28"/>
          <w:lang w:val="en-US"/>
        </w:rPr>
      </w:pPr>
    </w:p>
    <w:p w:rsidR="00C211D0" w:rsidRDefault="00C211D0" w:rsidP="002A6DF4">
      <w:pPr>
        <w:rPr>
          <w:rFonts w:ascii="Times New Roman" w:hAnsi="Times New Roman"/>
          <w:b/>
          <w:bCs/>
          <w:color w:val="000000"/>
          <w:sz w:val="28"/>
          <w:szCs w:val="28"/>
          <w:lang w:val="en-US"/>
        </w:rPr>
      </w:pPr>
    </w:p>
    <w:p w:rsidR="00C211D0" w:rsidRDefault="00C211D0" w:rsidP="002A6DF4">
      <w:pPr>
        <w:rPr>
          <w:rFonts w:ascii="Times New Roman" w:hAnsi="Times New Roman"/>
          <w:b/>
          <w:bCs/>
          <w:color w:val="000000"/>
          <w:sz w:val="28"/>
          <w:szCs w:val="28"/>
          <w:lang w:val="en-US"/>
        </w:rPr>
      </w:pPr>
    </w:p>
    <w:p w:rsidR="00C211D0" w:rsidRDefault="00C211D0" w:rsidP="002A6DF4">
      <w:pPr>
        <w:rPr>
          <w:rFonts w:ascii="Times New Roman" w:hAnsi="Times New Roman"/>
          <w:b/>
          <w:bCs/>
          <w:color w:val="000000"/>
          <w:sz w:val="28"/>
          <w:szCs w:val="28"/>
          <w:lang w:val="en-US"/>
        </w:rPr>
      </w:pPr>
    </w:p>
    <w:p w:rsidR="00C211D0" w:rsidRDefault="00C211D0" w:rsidP="002A6DF4">
      <w:pPr>
        <w:rPr>
          <w:rFonts w:ascii="Times New Roman" w:hAnsi="Times New Roman"/>
          <w:b/>
          <w:bCs/>
          <w:color w:val="000000"/>
          <w:sz w:val="28"/>
          <w:szCs w:val="28"/>
          <w:lang w:val="en-US"/>
        </w:rPr>
      </w:pPr>
    </w:p>
    <w:p w:rsidR="00C211D0" w:rsidRDefault="00C211D0" w:rsidP="002A6DF4">
      <w:pPr>
        <w:rPr>
          <w:rFonts w:ascii="Times New Roman" w:hAnsi="Times New Roman"/>
          <w:b/>
          <w:bCs/>
          <w:color w:val="000000"/>
          <w:sz w:val="28"/>
          <w:szCs w:val="28"/>
          <w:lang w:val="en-US"/>
        </w:rPr>
      </w:pPr>
    </w:p>
    <w:p w:rsidR="00C211D0" w:rsidRDefault="00C211D0" w:rsidP="002A6DF4">
      <w:pPr>
        <w:rPr>
          <w:rFonts w:ascii="Times New Roman" w:hAnsi="Times New Roman"/>
          <w:b/>
          <w:bCs/>
          <w:color w:val="000000"/>
          <w:sz w:val="28"/>
          <w:szCs w:val="28"/>
          <w:lang w:val="en-US"/>
        </w:rPr>
      </w:pPr>
    </w:p>
    <w:p w:rsidR="00C211D0" w:rsidRDefault="00C211D0" w:rsidP="002A6DF4">
      <w:pPr>
        <w:rPr>
          <w:rFonts w:ascii="Times New Roman" w:hAnsi="Times New Roman"/>
          <w:b/>
          <w:bCs/>
          <w:color w:val="000000"/>
          <w:sz w:val="28"/>
          <w:szCs w:val="28"/>
          <w:lang w:val="en-US"/>
        </w:rPr>
      </w:pPr>
    </w:p>
    <w:p w:rsidR="00C211D0" w:rsidRDefault="00C211D0" w:rsidP="002A6DF4">
      <w:pPr>
        <w:rPr>
          <w:rFonts w:ascii="Times New Roman" w:hAnsi="Times New Roman"/>
          <w:b/>
          <w:bCs/>
          <w:color w:val="000000"/>
          <w:sz w:val="28"/>
          <w:szCs w:val="28"/>
          <w:lang w:val="en-US"/>
        </w:rPr>
      </w:pPr>
    </w:p>
    <w:p w:rsidR="00C211D0" w:rsidRDefault="00C211D0" w:rsidP="002A6DF4">
      <w:pPr>
        <w:rPr>
          <w:rFonts w:ascii="Times New Roman" w:hAnsi="Times New Roman"/>
          <w:b/>
          <w:bCs/>
          <w:color w:val="000000"/>
          <w:sz w:val="28"/>
          <w:szCs w:val="28"/>
          <w:lang w:val="en-US"/>
        </w:rPr>
      </w:pPr>
    </w:p>
    <w:p w:rsidR="00C211D0" w:rsidRDefault="00C211D0" w:rsidP="002A6DF4">
      <w:pPr>
        <w:rPr>
          <w:rFonts w:ascii="Times New Roman" w:hAnsi="Times New Roman"/>
          <w:b/>
          <w:bCs/>
          <w:color w:val="000000"/>
          <w:sz w:val="28"/>
          <w:szCs w:val="28"/>
          <w:lang w:val="en-US"/>
        </w:rPr>
      </w:pPr>
    </w:p>
    <w:p w:rsidR="00C211D0" w:rsidRDefault="00C211D0" w:rsidP="002A6DF4">
      <w:pPr>
        <w:rPr>
          <w:rFonts w:ascii="Times New Roman" w:hAnsi="Times New Roman"/>
          <w:b/>
          <w:bCs/>
          <w:color w:val="000000"/>
          <w:sz w:val="28"/>
          <w:szCs w:val="28"/>
          <w:lang w:val="en-US"/>
        </w:rPr>
      </w:pPr>
    </w:p>
    <w:p w:rsidR="00C211D0" w:rsidRDefault="00C211D0" w:rsidP="002A6DF4">
      <w:pPr>
        <w:rPr>
          <w:rFonts w:ascii="Times New Roman" w:hAnsi="Times New Roman"/>
          <w:b/>
          <w:bCs/>
          <w:color w:val="000000"/>
          <w:sz w:val="28"/>
          <w:szCs w:val="28"/>
          <w:lang w:val="en-US"/>
        </w:rPr>
      </w:pPr>
    </w:p>
    <w:p w:rsidR="00C211D0" w:rsidRDefault="00C211D0" w:rsidP="002A6DF4">
      <w:pPr>
        <w:rPr>
          <w:rFonts w:ascii="Times New Roman" w:hAnsi="Times New Roman"/>
          <w:b/>
          <w:bCs/>
          <w:color w:val="000000"/>
          <w:sz w:val="28"/>
          <w:szCs w:val="28"/>
          <w:lang w:val="en-US"/>
        </w:rPr>
      </w:pPr>
    </w:p>
    <w:p w:rsidR="00C211D0" w:rsidRPr="00C211D0" w:rsidRDefault="00C211D0" w:rsidP="002A6DF4">
      <w:pPr>
        <w:rPr>
          <w:rFonts w:ascii="Times New Roman" w:hAnsi="Times New Roman"/>
          <w:b/>
          <w:bCs/>
          <w:color w:val="000000"/>
          <w:sz w:val="28"/>
          <w:szCs w:val="28"/>
          <w:lang w:val="en-US"/>
        </w:rPr>
      </w:pPr>
    </w:p>
    <w:p w:rsidR="00DE140A" w:rsidRDefault="00DE140A" w:rsidP="00CC18EA">
      <w:pPr>
        <w:autoSpaceDE w:val="0"/>
        <w:autoSpaceDN w:val="0"/>
        <w:adjustRightInd w:val="0"/>
        <w:spacing w:after="0" w:line="240" w:lineRule="auto"/>
        <w:jc w:val="right"/>
        <w:outlineLvl w:val="0"/>
        <w:rPr>
          <w:rFonts w:ascii="Times New Roman" w:hAnsi="Times New Roman"/>
          <w:b/>
          <w:bCs/>
          <w:color w:val="000000"/>
          <w:sz w:val="28"/>
          <w:szCs w:val="28"/>
        </w:rPr>
      </w:pPr>
      <w:r w:rsidRPr="00DE140A">
        <w:rPr>
          <w:rFonts w:ascii="Times New Roman" w:hAnsi="Times New Roman"/>
          <w:b/>
          <w:bCs/>
          <w:color w:val="000000"/>
          <w:sz w:val="28"/>
          <w:szCs w:val="28"/>
        </w:rPr>
        <w:lastRenderedPageBreak/>
        <w:t>Приложение  1</w:t>
      </w:r>
      <w:bookmarkEnd w:id="20"/>
      <w:r w:rsidRPr="00DE140A">
        <w:rPr>
          <w:rFonts w:ascii="Times New Roman" w:hAnsi="Times New Roman"/>
          <w:b/>
          <w:bCs/>
          <w:color w:val="000000"/>
          <w:sz w:val="28"/>
          <w:szCs w:val="28"/>
        </w:rPr>
        <w:t xml:space="preserve"> </w:t>
      </w:r>
    </w:p>
    <w:p w:rsidR="00A435DC" w:rsidRDefault="00A435DC" w:rsidP="00DE140A">
      <w:pPr>
        <w:autoSpaceDE w:val="0"/>
        <w:autoSpaceDN w:val="0"/>
        <w:adjustRightInd w:val="0"/>
        <w:spacing w:after="0" w:line="240" w:lineRule="auto"/>
        <w:jc w:val="right"/>
        <w:rPr>
          <w:rFonts w:ascii="Times New Roman" w:hAnsi="Times New Roman"/>
          <w:b/>
          <w:bCs/>
          <w:color w:val="000000"/>
          <w:sz w:val="28"/>
          <w:szCs w:val="28"/>
        </w:rPr>
      </w:pPr>
    </w:p>
    <w:p w:rsidR="00DE140A" w:rsidRDefault="00DE140A" w:rsidP="00DE140A">
      <w:pPr>
        <w:autoSpaceDE w:val="0"/>
        <w:autoSpaceDN w:val="0"/>
        <w:adjustRightInd w:val="0"/>
        <w:spacing w:after="0" w:line="240" w:lineRule="auto"/>
        <w:jc w:val="center"/>
        <w:rPr>
          <w:rFonts w:ascii="Times New Roman" w:hAnsi="Times New Roman"/>
          <w:b/>
          <w:bCs/>
          <w:color w:val="000000"/>
          <w:sz w:val="28"/>
          <w:szCs w:val="28"/>
        </w:rPr>
      </w:pPr>
      <w:r w:rsidRPr="00DE140A">
        <w:rPr>
          <w:rFonts w:ascii="Times New Roman" w:hAnsi="Times New Roman"/>
          <w:b/>
          <w:bCs/>
          <w:color w:val="000000"/>
          <w:sz w:val="28"/>
          <w:szCs w:val="28"/>
        </w:rPr>
        <w:t xml:space="preserve">Согласие на </w:t>
      </w:r>
      <w:r>
        <w:rPr>
          <w:rFonts w:ascii="Times New Roman" w:hAnsi="Times New Roman"/>
          <w:b/>
          <w:bCs/>
          <w:color w:val="000000"/>
          <w:sz w:val="28"/>
          <w:szCs w:val="28"/>
        </w:rPr>
        <w:t>обработку персональных данных</w:t>
      </w:r>
    </w:p>
    <w:p w:rsidR="00DE140A" w:rsidRPr="00DE140A" w:rsidRDefault="00DE140A" w:rsidP="00DE140A">
      <w:pPr>
        <w:autoSpaceDE w:val="0"/>
        <w:autoSpaceDN w:val="0"/>
        <w:adjustRightInd w:val="0"/>
        <w:spacing w:after="0" w:line="240" w:lineRule="auto"/>
        <w:jc w:val="right"/>
        <w:rPr>
          <w:rFonts w:ascii="Times New Roman" w:hAnsi="Times New Roman"/>
          <w:color w:val="000000"/>
          <w:sz w:val="23"/>
          <w:szCs w:val="23"/>
        </w:rPr>
      </w:pPr>
      <w:r w:rsidRPr="00DE140A">
        <w:rPr>
          <w:rFonts w:ascii="Times New Roman" w:hAnsi="Times New Roman"/>
          <w:color w:val="000000"/>
          <w:sz w:val="23"/>
          <w:szCs w:val="23"/>
        </w:rPr>
        <w:t xml:space="preserve"> </w:t>
      </w:r>
    </w:p>
    <w:p w:rsidR="00DE140A" w:rsidRPr="00DE140A" w:rsidRDefault="00DE140A" w:rsidP="00DE140A">
      <w:pPr>
        <w:autoSpaceDE w:val="0"/>
        <w:autoSpaceDN w:val="0"/>
        <w:adjustRightInd w:val="0"/>
        <w:spacing w:after="0" w:line="240" w:lineRule="auto"/>
        <w:jc w:val="both"/>
        <w:rPr>
          <w:rFonts w:ascii="Times New Roman" w:hAnsi="Times New Roman"/>
          <w:color w:val="000000"/>
          <w:sz w:val="18"/>
          <w:szCs w:val="18"/>
        </w:rPr>
      </w:pPr>
      <w:r w:rsidRPr="00DE140A">
        <w:rPr>
          <w:rFonts w:ascii="Times New Roman" w:hAnsi="Times New Roman"/>
          <w:color w:val="000000"/>
        </w:rPr>
        <w:t>Я,</w:t>
      </w:r>
      <w:r w:rsidRPr="00DE140A">
        <w:rPr>
          <w:rFonts w:ascii="Times New Roman" w:hAnsi="Times New Roman"/>
          <w:color w:val="000000"/>
          <w:sz w:val="18"/>
          <w:szCs w:val="18"/>
        </w:rPr>
        <w:t xml:space="preserve"> ______________________________________________________________________________________________________________, </w:t>
      </w:r>
    </w:p>
    <w:p w:rsidR="00DE140A" w:rsidRPr="00DE140A" w:rsidRDefault="00DE140A" w:rsidP="00A435DC">
      <w:pPr>
        <w:autoSpaceDE w:val="0"/>
        <w:autoSpaceDN w:val="0"/>
        <w:adjustRightInd w:val="0"/>
        <w:spacing w:after="0" w:line="240" w:lineRule="auto"/>
        <w:jc w:val="center"/>
        <w:rPr>
          <w:rFonts w:ascii="Times New Roman" w:hAnsi="Times New Roman"/>
          <w:color w:val="000000"/>
          <w:sz w:val="20"/>
          <w:szCs w:val="20"/>
        </w:rPr>
      </w:pPr>
      <w:r w:rsidRPr="00DE140A">
        <w:rPr>
          <w:rFonts w:ascii="Times New Roman" w:hAnsi="Times New Roman"/>
          <w:i/>
          <w:iCs/>
          <w:color w:val="000000"/>
          <w:position w:val="8"/>
          <w:sz w:val="20"/>
          <w:szCs w:val="20"/>
          <w:vertAlign w:val="superscript"/>
        </w:rPr>
        <w:t>(Фамилия, Имя, Отчество полностью)</w:t>
      </w:r>
    </w:p>
    <w:p w:rsidR="00DE140A" w:rsidRPr="00DE140A" w:rsidRDefault="00DE140A" w:rsidP="00DE140A">
      <w:pPr>
        <w:autoSpaceDE w:val="0"/>
        <w:autoSpaceDN w:val="0"/>
        <w:adjustRightInd w:val="0"/>
        <w:spacing w:after="0" w:line="240" w:lineRule="auto"/>
        <w:jc w:val="both"/>
        <w:rPr>
          <w:rFonts w:ascii="Times New Roman" w:hAnsi="Times New Roman"/>
          <w:color w:val="000000"/>
          <w:sz w:val="18"/>
          <w:szCs w:val="18"/>
        </w:rPr>
      </w:pPr>
      <w:r w:rsidRPr="00DE140A">
        <w:rPr>
          <w:rFonts w:ascii="Times New Roman" w:hAnsi="Times New Roman"/>
          <w:color w:val="000000"/>
          <w:sz w:val="18"/>
          <w:szCs w:val="18"/>
        </w:rPr>
        <w:t xml:space="preserve">____________________________ серия ________№___________ выдан____________________________________________________ </w:t>
      </w:r>
    </w:p>
    <w:p w:rsidR="00DE140A" w:rsidRPr="00DE140A" w:rsidRDefault="00DE140A" w:rsidP="00A435DC">
      <w:pPr>
        <w:autoSpaceDE w:val="0"/>
        <w:autoSpaceDN w:val="0"/>
        <w:adjustRightInd w:val="0"/>
        <w:spacing w:after="0" w:line="240" w:lineRule="auto"/>
        <w:rPr>
          <w:rFonts w:ascii="Times New Roman" w:hAnsi="Times New Roman"/>
          <w:color w:val="000000"/>
          <w:sz w:val="20"/>
          <w:szCs w:val="20"/>
        </w:rPr>
      </w:pPr>
      <w:r w:rsidRPr="00DE140A">
        <w:rPr>
          <w:rFonts w:ascii="Times New Roman" w:hAnsi="Times New Roman"/>
          <w:i/>
          <w:iCs/>
          <w:color w:val="000000"/>
          <w:position w:val="8"/>
          <w:sz w:val="20"/>
          <w:szCs w:val="20"/>
          <w:vertAlign w:val="superscript"/>
        </w:rPr>
        <w:t>вид документа, удостоверяющий личность</w:t>
      </w:r>
    </w:p>
    <w:p w:rsidR="00DE140A" w:rsidRPr="00DE140A" w:rsidRDefault="00DE140A" w:rsidP="00DE140A">
      <w:pPr>
        <w:autoSpaceDE w:val="0"/>
        <w:autoSpaceDN w:val="0"/>
        <w:adjustRightInd w:val="0"/>
        <w:spacing w:after="0" w:line="240" w:lineRule="auto"/>
        <w:jc w:val="both"/>
        <w:rPr>
          <w:rFonts w:ascii="Times New Roman" w:hAnsi="Times New Roman"/>
          <w:color w:val="000000"/>
          <w:sz w:val="18"/>
          <w:szCs w:val="18"/>
        </w:rPr>
      </w:pPr>
      <w:r w:rsidRPr="00DE140A">
        <w:rPr>
          <w:rFonts w:ascii="Times New Roman" w:hAnsi="Times New Roman"/>
          <w:color w:val="000000"/>
          <w:sz w:val="18"/>
          <w:szCs w:val="18"/>
        </w:rPr>
        <w:t xml:space="preserve">_______________________________________________________________________________________________________________, </w:t>
      </w:r>
    </w:p>
    <w:p w:rsidR="00DE140A" w:rsidRPr="00DE140A" w:rsidRDefault="00DE140A" w:rsidP="00A435DC">
      <w:pPr>
        <w:autoSpaceDE w:val="0"/>
        <w:autoSpaceDN w:val="0"/>
        <w:adjustRightInd w:val="0"/>
        <w:spacing w:after="0" w:line="240" w:lineRule="auto"/>
        <w:jc w:val="center"/>
        <w:rPr>
          <w:rFonts w:ascii="Times New Roman" w:hAnsi="Times New Roman"/>
          <w:color w:val="000000"/>
          <w:sz w:val="20"/>
          <w:szCs w:val="20"/>
        </w:rPr>
      </w:pPr>
      <w:r w:rsidRPr="00DE140A">
        <w:rPr>
          <w:rFonts w:ascii="Times New Roman" w:hAnsi="Times New Roman"/>
          <w:i/>
          <w:iCs/>
          <w:color w:val="000000"/>
          <w:position w:val="8"/>
          <w:sz w:val="20"/>
          <w:szCs w:val="20"/>
          <w:vertAlign w:val="superscript"/>
        </w:rPr>
        <w:t>(кем и когда)</w:t>
      </w:r>
    </w:p>
    <w:p w:rsidR="00DE140A" w:rsidRPr="00DE140A" w:rsidRDefault="00DE140A" w:rsidP="00A435DC">
      <w:pPr>
        <w:autoSpaceDE w:val="0"/>
        <w:autoSpaceDN w:val="0"/>
        <w:adjustRightInd w:val="0"/>
        <w:spacing w:after="0"/>
        <w:rPr>
          <w:rFonts w:ascii="Times New Roman" w:hAnsi="Times New Roman"/>
          <w:color w:val="000000"/>
          <w:sz w:val="18"/>
          <w:szCs w:val="18"/>
        </w:rPr>
      </w:pPr>
      <w:r w:rsidRPr="00DE140A">
        <w:rPr>
          <w:rFonts w:ascii="Times New Roman" w:hAnsi="Times New Roman"/>
          <w:color w:val="000000"/>
        </w:rPr>
        <w:t xml:space="preserve">проживающий(ая) по адресу </w:t>
      </w:r>
      <w:r w:rsidRPr="00DE140A">
        <w:rPr>
          <w:rFonts w:ascii="Times New Roman" w:hAnsi="Times New Roman"/>
          <w:color w:val="000000"/>
          <w:sz w:val="18"/>
          <w:szCs w:val="18"/>
        </w:rPr>
        <w:t xml:space="preserve">__________________________________________________________________________________ </w:t>
      </w:r>
    </w:p>
    <w:p w:rsidR="00DE140A" w:rsidRPr="00DE140A" w:rsidRDefault="00A103A6" w:rsidP="00A103A6">
      <w:pPr>
        <w:autoSpaceDE w:val="0"/>
        <w:autoSpaceDN w:val="0"/>
        <w:adjustRightInd w:val="0"/>
        <w:spacing w:before="240" w:after="0"/>
        <w:jc w:val="both"/>
        <w:rPr>
          <w:rFonts w:ascii="Times New Roman" w:hAnsi="Times New Roman"/>
          <w:color w:val="000000"/>
        </w:rPr>
      </w:pPr>
      <w:r>
        <w:rPr>
          <w:rFonts w:ascii="Times New Roman" w:hAnsi="Times New Roman"/>
          <w:color w:val="000000"/>
        </w:rPr>
        <w:t>в</w:t>
      </w:r>
      <w:r w:rsidR="00DE140A" w:rsidRPr="00DE140A">
        <w:rPr>
          <w:rFonts w:ascii="Times New Roman" w:hAnsi="Times New Roman"/>
          <w:color w:val="000000"/>
        </w:rPr>
        <w:t xml:space="preserve"> соответствии с Федеральным законом от 27.07.2006 № 152-ФЗ «О персональных данных» </w:t>
      </w:r>
      <w:r>
        <w:rPr>
          <w:rFonts w:ascii="Times New Roman" w:hAnsi="Times New Roman"/>
          <w:color w:val="000000"/>
        </w:rPr>
        <w:t>даю</w:t>
      </w:r>
      <w:r w:rsidR="00DE140A" w:rsidRPr="00DE140A">
        <w:rPr>
          <w:rFonts w:ascii="Times New Roman" w:hAnsi="Times New Roman"/>
          <w:color w:val="000000"/>
        </w:rPr>
        <w:t xml:space="preserve"> свое согласие </w:t>
      </w:r>
      <w:r w:rsidR="00627AC4">
        <w:rPr>
          <w:rFonts w:ascii="Times New Roman" w:hAnsi="Times New Roman"/>
          <w:color w:val="000000"/>
        </w:rPr>
        <w:t xml:space="preserve">управлению </w:t>
      </w:r>
      <w:r w:rsidR="002A6DF4">
        <w:rPr>
          <w:rFonts w:ascii="Times New Roman" w:hAnsi="Times New Roman"/>
          <w:color w:val="000000"/>
        </w:rPr>
        <w:t>лесного хозяйства</w:t>
      </w:r>
      <w:r w:rsidR="001F2EEA">
        <w:rPr>
          <w:rFonts w:ascii="Times New Roman" w:hAnsi="Times New Roman"/>
          <w:color w:val="000000"/>
        </w:rPr>
        <w:t xml:space="preserve"> </w:t>
      </w:r>
      <w:r w:rsidR="00627AC4">
        <w:rPr>
          <w:rFonts w:ascii="Times New Roman" w:hAnsi="Times New Roman"/>
          <w:color w:val="000000"/>
        </w:rPr>
        <w:t>Липецкой области</w:t>
      </w:r>
      <w:r w:rsidR="00DE140A" w:rsidRPr="00DE140A">
        <w:rPr>
          <w:rFonts w:ascii="Times New Roman" w:hAnsi="Times New Roman"/>
          <w:color w:val="000000"/>
        </w:rPr>
        <w:t>,</w:t>
      </w:r>
      <w:r w:rsidR="00CB7831">
        <w:rPr>
          <w:rFonts w:ascii="Times New Roman" w:hAnsi="Times New Roman"/>
          <w:color w:val="000000"/>
        </w:rPr>
        <w:t xml:space="preserve"> находяще</w:t>
      </w:r>
      <w:r w:rsidR="00731E3A">
        <w:rPr>
          <w:rFonts w:ascii="Times New Roman" w:hAnsi="Times New Roman"/>
          <w:color w:val="000000"/>
        </w:rPr>
        <w:t>му</w:t>
      </w:r>
      <w:r w:rsidR="00CD3375">
        <w:rPr>
          <w:rFonts w:ascii="Times New Roman" w:hAnsi="Times New Roman"/>
          <w:color w:val="000000"/>
        </w:rPr>
        <w:t>ся</w:t>
      </w:r>
      <w:r>
        <w:rPr>
          <w:rFonts w:ascii="Times New Roman" w:hAnsi="Times New Roman"/>
          <w:color w:val="000000"/>
        </w:rPr>
        <w:t xml:space="preserve"> по </w:t>
      </w:r>
      <w:r w:rsidRPr="008F33E5">
        <w:rPr>
          <w:rFonts w:ascii="Times New Roman" w:hAnsi="Times New Roman"/>
          <w:color w:val="000000"/>
          <w:sz w:val="24"/>
          <w:szCs w:val="24"/>
        </w:rPr>
        <w:t>адресу</w:t>
      </w:r>
      <w:r w:rsidR="008F33E5" w:rsidRPr="008F33E5">
        <w:rPr>
          <w:rFonts w:ascii="Times New Roman" w:hAnsi="Times New Roman"/>
          <w:color w:val="000000"/>
          <w:sz w:val="24"/>
          <w:szCs w:val="24"/>
        </w:rPr>
        <w:t>:</w:t>
      </w:r>
      <w:r w:rsidR="00DE140A" w:rsidRPr="008F33E5">
        <w:rPr>
          <w:rFonts w:ascii="Times New Roman" w:hAnsi="Times New Roman"/>
          <w:color w:val="000000"/>
          <w:sz w:val="24"/>
          <w:szCs w:val="24"/>
        </w:rPr>
        <w:t xml:space="preserve"> </w:t>
      </w:r>
      <w:r w:rsidR="00917379">
        <w:rPr>
          <w:rFonts w:ascii="Times New Roman" w:hAnsi="Times New Roman"/>
          <w:sz w:val="24"/>
          <w:szCs w:val="24"/>
        </w:rPr>
        <w:t>39</w:t>
      </w:r>
      <w:r w:rsidR="00627AC4">
        <w:rPr>
          <w:rFonts w:ascii="Times New Roman" w:hAnsi="Times New Roman"/>
          <w:sz w:val="24"/>
          <w:szCs w:val="24"/>
        </w:rPr>
        <w:t>8</w:t>
      </w:r>
      <w:r w:rsidR="002A6DF4">
        <w:rPr>
          <w:rFonts w:ascii="Times New Roman" w:hAnsi="Times New Roman"/>
          <w:sz w:val="24"/>
          <w:szCs w:val="24"/>
        </w:rPr>
        <w:t>005</w:t>
      </w:r>
      <w:r w:rsidR="008F33E5" w:rsidRPr="008F33E5">
        <w:rPr>
          <w:rFonts w:ascii="Times New Roman" w:hAnsi="Times New Roman"/>
          <w:sz w:val="24"/>
          <w:szCs w:val="24"/>
        </w:rPr>
        <w:t xml:space="preserve">, </w:t>
      </w:r>
      <w:r w:rsidR="00917379">
        <w:rPr>
          <w:rFonts w:ascii="Times New Roman" w:hAnsi="Times New Roman"/>
          <w:sz w:val="24"/>
          <w:szCs w:val="24"/>
        </w:rPr>
        <w:t>г.</w:t>
      </w:r>
      <w:r w:rsidR="00627AC4">
        <w:rPr>
          <w:rFonts w:ascii="Times New Roman" w:hAnsi="Times New Roman"/>
          <w:sz w:val="24"/>
          <w:szCs w:val="24"/>
        </w:rPr>
        <w:t> Липецк</w:t>
      </w:r>
      <w:r w:rsidR="008F33E5" w:rsidRPr="008F33E5">
        <w:rPr>
          <w:rFonts w:ascii="Times New Roman" w:hAnsi="Times New Roman"/>
          <w:sz w:val="24"/>
          <w:szCs w:val="24"/>
        </w:rPr>
        <w:t xml:space="preserve">, </w:t>
      </w:r>
      <w:r w:rsidR="00575FCA">
        <w:rPr>
          <w:rFonts w:ascii="Times New Roman" w:hAnsi="Times New Roman"/>
          <w:color w:val="000000"/>
          <w:sz w:val="24"/>
          <w:szCs w:val="24"/>
        </w:rPr>
        <w:t>ул. </w:t>
      </w:r>
      <w:r w:rsidR="002A6DF4">
        <w:rPr>
          <w:rFonts w:ascii="Times New Roman" w:hAnsi="Times New Roman"/>
          <w:color w:val="000000"/>
          <w:sz w:val="24"/>
          <w:szCs w:val="24"/>
        </w:rPr>
        <w:t>Адмирала Макарова</w:t>
      </w:r>
      <w:r w:rsidR="00917379">
        <w:rPr>
          <w:rFonts w:ascii="Times New Roman" w:hAnsi="Times New Roman"/>
          <w:color w:val="000000"/>
          <w:sz w:val="24"/>
          <w:szCs w:val="24"/>
        </w:rPr>
        <w:t xml:space="preserve">, д. </w:t>
      </w:r>
      <w:r w:rsidR="001F2EEA">
        <w:rPr>
          <w:rFonts w:ascii="Times New Roman" w:hAnsi="Times New Roman"/>
          <w:color w:val="000000"/>
          <w:sz w:val="24"/>
          <w:szCs w:val="24"/>
        </w:rPr>
        <w:t>1</w:t>
      </w:r>
      <w:r w:rsidR="002A6DF4">
        <w:rPr>
          <w:rFonts w:ascii="Times New Roman" w:hAnsi="Times New Roman"/>
          <w:color w:val="000000"/>
          <w:sz w:val="24"/>
          <w:szCs w:val="24"/>
        </w:rPr>
        <w:t>Г</w:t>
      </w:r>
      <w:r w:rsidR="00CD3375">
        <w:rPr>
          <w:rFonts w:ascii="Times New Roman" w:hAnsi="Times New Roman"/>
          <w:color w:val="000000"/>
          <w:sz w:val="24"/>
          <w:szCs w:val="24"/>
        </w:rPr>
        <w:t>,</w:t>
      </w:r>
      <w:r w:rsidR="00CB7831" w:rsidRPr="008F33E5">
        <w:rPr>
          <w:rFonts w:ascii="Times New Roman" w:hAnsi="Times New Roman"/>
          <w:color w:val="000000"/>
          <w:sz w:val="24"/>
          <w:szCs w:val="24"/>
        </w:rPr>
        <w:t xml:space="preserve"> </w:t>
      </w:r>
      <w:r w:rsidRPr="008F33E5">
        <w:rPr>
          <w:rFonts w:ascii="Times New Roman" w:hAnsi="Times New Roman"/>
          <w:color w:val="000000"/>
          <w:sz w:val="24"/>
          <w:szCs w:val="24"/>
        </w:rPr>
        <w:t>на</w:t>
      </w:r>
      <w:r>
        <w:rPr>
          <w:rFonts w:ascii="Times New Roman" w:hAnsi="Times New Roman"/>
          <w:color w:val="000000"/>
        </w:rPr>
        <w:t xml:space="preserve"> о</w:t>
      </w:r>
      <w:r w:rsidR="00DE140A" w:rsidRPr="00DE140A">
        <w:rPr>
          <w:rFonts w:ascii="Times New Roman" w:hAnsi="Times New Roman"/>
          <w:color w:val="000000"/>
        </w:rPr>
        <w:t xml:space="preserve">бработку моих персональных данных. </w:t>
      </w:r>
    </w:p>
    <w:p w:rsidR="00DE140A" w:rsidRPr="00DE140A" w:rsidRDefault="00DE140A" w:rsidP="00A435DC">
      <w:pPr>
        <w:autoSpaceDE w:val="0"/>
        <w:autoSpaceDN w:val="0"/>
        <w:adjustRightInd w:val="0"/>
        <w:spacing w:after="0"/>
        <w:ind w:firstLine="709"/>
        <w:jc w:val="both"/>
        <w:rPr>
          <w:rFonts w:ascii="Times New Roman" w:hAnsi="Times New Roman"/>
          <w:color w:val="000000"/>
        </w:rPr>
      </w:pPr>
      <w:r w:rsidRPr="00731E3A">
        <w:rPr>
          <w:rFonts w:ascii="Times New Roman" w:hAnsi="Times New Roman"/>
          <w:color w:val="000000"/>
        </w:rPr>
        <w:t xml:space="preserve">Согласие дается мною для целей заключения с </w:t>
      </w:r>
      <w:r w:rsidR="00627AC4">
        <w:rPr>
          <w:rFonts w:ascii="Times New Roman" w:hAnsi="Times New Roman"/>
          <w:color w:val="000000"/>
        </w:rPr>
        <w:t xml:space="preserve">управлением </w:t>
      </w:r>
      <w:r w:rsidR="002A6DF4">
        <w:rPr>
          <w:rFonts w:ascii="Times New Roman" w:hAnsi="Times New Roman"/>
          <w:color w:val="000000"/>
        </w:rPr>
        <w:t>лесного хозяйства</w:t>
      </w:r>
      <w:r w:rsidR="00627AC4">
        <w:rPr>
          <w:rFonts w:ascii="Times New Roman" w:hAnsi="Times New Roman"/>
          <w:color w:val="000000"/>
        </w:rPr>
        <w:t xml:space="preserve"> Липецкой области</w:t>
      </w:r>
      <w:r w:rsidR="005270D7" w:rsidRPr="00731E3A">
        <w:rPr>
          <w:rFonts w:ascii="Times New Roman" w:hAnsi="Times New Roman"/>
          <w:color w:val="000000"/>
        </w:rPr>
        <w:t xml:space="preserve"> </w:t>
      </w:r>
      <w:r w:rsidRPr="00731E3A">
        <w:rPr>
          <w:rFonts w:ascii="Times New Roman" w:hAnsi="Times New Roman"/>
          <w:color w:val="000000"/>
        </w:rPr>
        <w:t>любых договоров и их дальнейшего исполнения,</w:t>
      </w:r>
      <w:r w:rsidRPr="00DE140A">
        <w:rPr>
          <w:rFonts w:ascii="Times New Roman" w:hAnsi="Times New Roman"/>
          <w:color w:val="000000"/>
        </w:rPr>
        <w:t xml:space="preserve">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услугах и распространяется на следующую информацию: мои фамилия, имя, отчество, год, месяц, дата и место рождения, адрес, семейное, социальное, имущественное положение, образование, профессия, доходы, и любая иная информация, относящаяся к моей личности, доступная либо известная в любой конкретный момент времени </w:t>
      </w:r>
      <w:r w:rsidR="00E82085">
        <w:rPr>
          <w:rFonts w:ascii="Times New Roman" w:hAnsi="Times New Roman"/>
          <w:color w:val="000000"/>
        </w:rPr>
        <w:t xml:space="preserve">управлению </w:t>
      </w:r>
      <w:r w:rsidR="002A6DF4">
        <w:rPr>
          <w:rFonts w:ascii="Times New Roman" w:hAnsi="Times New Roman"/>
          <w:color w:val="000000"/>
        </w:rPr>
        <w:t xml:space="preserve">лесного хозяйства </w:t>
      </w:r>
      <w:r w:rsidR="00E82085">
        <w:rPr>
          <w:rFonts w:ascii="Times New Roman" w:hAnsi="Times New Roman"/>
          <w:color w:val="000000"/>
        </w:rPr>
        <w:t>Липецкой области</w:t>
      </w:r>
      <w:r w:rsidR="00731E3A" w:rsidRPr="00DE140A">
        <w:rPr>
          <w:rFonts w:ascii="Times New Roman" w:hAnsi="Times New Roman"/>
          <w:color w:val="000000"/>
        </w:rPr>
        <w:t xml:space="preserve"> </w:t>
      </w:r>
      <w:r w:rsidRPr="00DE140A">
        <w:rPr>
          <w:rFonts w:ascii="Times New Roman" w:hAnsi="Times New Roman"/>
          <w:color w:val="000000"/>
        </w:rPr>
        <w:t xml:space="preserve">(далее - «Персональные данные»). </w:t>
      </w:r>
    </w:p>
    <w:p w:rsidR="00DE140A" w:rsidRPr="00DE140A" w:rsidRDefault="00DE140A" w:rsidP="00A435DC">
      <w:pPr>
        <w:autoSpaceDE w:val="0"/>
        <w:autoSpaceDN w:val="0"/>
        <w:adjustRightInd w:val="0"/>
        <w:spacing w:after="0"/>
        <w:ind w:firstLine="709"/>
        <w:jc w:val="both"/>
        <w:rPr>
          <w:rFonts w:ascii="Times New Roman" w:hAnsi="Times New Roman"/>
          <w:color w:val="000000"/>
        </w:rPr>
      </w:pPr>
      <w:r w:rsidRPr="00DE140A">
        <w:rPr>
          <w:rFonts w:ascii="Times New Roman" w:hAnsi="Times New Roman"/>
          <w:color w:val="000000"/>
        </w:rPr>
        <w:t>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мною соответствующего письменного уведомления</w:t>
      </w:r>
      <w:r w:rsidR="009F04B6" w:rsidRPr="00DE140A">
        <w:rPr>
          <w:rFonts w:ascii="Times New Roman" w:hAnsi="Times New Roman"/>
          <w:color w:val="000000"/>
        </w:rPr>
        <w:t xml:space="preserve"> </w:t>
      </w:r>
      <w:r w:rsidR="00170DCD">
        <w:rPr>
          <w:rFonts w:ascii="Times New Roman" w:hAnsi="Times New Roman"/>
          <w:color w:val="000000"/>
        </w:rPr>
        <w:t xml:space="preserve">в </w:t>
      </w:r>
      <w:r w:rsidR="00E82085">
        <w:rPr>
          <w:rFonts w:ascii="Times New Roman" w:hAnsi="Times New Roman"/>
          <w:color w:val="000000"/>
        </w:rPr>
        <w:t>управлени</w:t>
      </w:r>
      <w:r w:rsidR="00170DCD">
        <w:rPr>
          <w:rFonts w:ascii="Times New Roman" w:hAnsi="Times New Roman"/>
          <w:color w:val="000000"/>
        </w:rPr>
        <w:t>е</w:t>
      </w:r>
      <w:r w:rsidR="00E82085">
        <w:rPr>
          <w:rFonts w:ascii="Times New Roman" w:hAnsi="Times New Roman"/>
          <w:color w:val="000000"/>
        </w:rPr>
        <w:t xml:space="preserve"> </w:t>
      </w:r>
      <w:r w:rsidR="002A6DF4">
        <w:rPr>
          <w:rFonts w:ascii="Times New Roman" w:hAnsi="Times New Roman"/>
          <w:color w:val="000000"/>
        </w:rPr>
        <w:t>лесного хозяйства</w:t>
      </w:r>
      <w:r w:rsidR="001F2EEA">
        <w:rPr>
          <w:rFonts w:ascii="Times New Roman" w:hAnsi="Times New Roman"/>
          <w:color w:val="000000"/>
        </w:rPr>
        <w:t xml:space="preserve"> </w:t>
      </w:r>
      <w:r w:rsidR="00E82085">
        <w:rPr>
          <w:rFonts w:ascii="Times New Roman" w:hAnsi="Times New Roman"/>
          <w:color w:val="000000"/>
        </w:rPr>
        <w:t>Липецкой области</w:t>
      </w:r>
      <w:r w:rsidR="00863606">
        <w:rPr>
          <w:rFonts w:ascii="Times New Roman" w:hAnsi="Times New Roman"/>
          <w:color w:val="000000"/>
        </w:rPr>
        <w:t xml:space="preserve"> </w:t>
      </w:r>
      <w:r w:rsidRPr="00DE140A">
        <w:rPr>
          <w:rFonts w:ascii="Times New Roman" w:hAnsi="Times New Roman"/>
          <w:color w:val="000000"/>
        </w:rPr>
        <w:t xml:space="preserve">не менее чем за 3 (три) месяца до момента отзыва согласия. </w:t>
      </w:r>
    </w:p>
    <w:p w:rsidR="00DE140A" w:rsidRPr="00DE140A" w:rsidRDefault="00DE140A" w:rsidP="00A435DC">
      <w:pPr>
        <w:autoSpaceDE w:val="0"/>
        <w:autoSpaceDN w:val="0"/>
        <w:adjustRightInd w:val="0"/>
        <w:spacing w:after="0"/>
        <w:ind w:firstLine="709"/>
        <w:jc w:val="both"/>
        <w:rPr>
          <w:rFonts w:ascii="Times New Roman" w:hAnsi="Times New Roman"/>
          <w:color w:val="000000"/>
        </w:rPr>
      </w:pPr>
      <w:r w:rsidRPr="00DE140A">
        <w:rPr>
          <w:rFonts w:ascii="Times New Roman" w:hAnsi="Times New Roman"/>
          <w:color w:val="000000"/>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w:t>
      </w:r>
      <w:r w:rsidR="009F04B6">
        <w:rPr>
          <w:rFonts w:ascii="Times New Roman" w:hAnsi="Times New Roman"/>
          <w:color w:val="000000"/>
        </w:rPr>
        <w:t>п</w:t>
      </w:r>
      <w:r w:rsidRPr="00DE140A">
        <w:rPr>
          <w:rFonts w:ascii="Times New Roman" w:hAnsi="Times New Roman"/>
          <w:color w:val="000000"/>
        </w:rPr>
        <w:t xml:space="preserve">ерсональных данных, а также осуществление любых иных действий с моими </w:t>
      </w:r>
      <w:r w:rsidR="009F04B6">
        <w:rPr>
          <w:rFonts w:ascii="Times New Roman" w:hAnsi="Times New Roman"/>
          <w:color w:val="000000"/>
        </w:rPr>
        <w:t>п</w:t>
      </w:r>
      <w:r w:rsidRPr="00DE140A">
        <w:rPr>
          <w:rFonts w:ascii="Times New Roman" w:hAnsi="Times New Roman"/>
          <w:color w:val="000000"/>
        </w:rPr>
        <w:t xml:space="preserve">ерсональными данными с учетом действующего законодательства. </w:t>
      </w:r>
    </w:p>
    <w:p w:rsidR="00DE140A" w:rsidRPr="00DE140A" w:rsidRDefault="00DE140A" w:rsidP="00A435DC">
      <w:pPr>
        <w:autoSpaceDE w:val="0"/>
        <w:autoSpaceDN w:val="0"/>
        <w:adjustRightInd w:val="0"/>
        <w:spacing w:after="0"/>
        <w:ind w:firstLine="709"/>
        <w:jc w:val="both"/>
        <w:rPr>
          <w:rFonts w:ascii="Times New Roman" w:hAnsi="Times New Roman"/>
          <w:color w:val="000000"/>
        </w:rPr>
      </w:pPr>
      <w:r w:rsidRPr="00DE140A">
        <w:rPr>
          <w:rFonts w:ascii="Times New Roman" w:hAnsi="Times New Roman"/>
          <w:color w:val="000000"/>
        </w:rPr>
        <w:t xml:space="preserve">Обработка </w:t>
      </w:r>
      <w:r w:rsidR="009F04B6">
        <w:rPr>
          <w:rFonts w:ascii="Times New Roman" w:hAnsi="Times New Roman"/>
          <w:color w:val="000000"/>
        </w:rPr>
        <w:t>п</w:t>
      </w:r>
      <w:r w:rsidRPr="00DE140A">
        <w:rPr>
          <w:rFonts w:ascii="Times New Roman" w:hAnsi="Times New Roman"/>
          <w:color w:val="000000"/>
        </w:rPr>
        <w:t xml:space="preserve">ерсональных данных осуществляется </w:t>
      </w:r>
      <w:r w:rsidR="00E82085">
        <w:rPr>
          <w:rFonts w:ascii="Times New Roman" w:hAnsi="Times New Roman"/>
          <w:color w:val="000000"/>
        </w:rPr>
        <w:t xml:space="preserve">управлением </w:t>
      </w:r>
      <w:r w:rsidR="002A6DF4">
        <w:rPr>
          <w:rFonts w:ascii="Times New Roman" w:hAnsi="Times New Roman"/>
          <w:color w:val="000000"/>
        </w:rPr>
        <w:t>лесного хозяйства</w:t>
      </w:r>
      <w:r w:rsidR="00E82085">
        <w:rPr>
          <w:rFonts w:ascii="Times New Roman" w:hAnsi="Times New Roman"/>
          <w:color w:val="000000"/>
        </w:rPr>
        <w:t xml:space="preserve"> Липецкой области</w:t>
      </w:r>
      <w:r w:rsidR="00731E3A">
        <w:rPr>
          <w:rFonts w:ascii="Times New Roman" w:hAnsi="Times New Roman"/>
          <w:color w:val="000000"/>
        </w:rPr>
        <w:t xml:space="preserve"> </w:t>
      </w:r>
      <w:r w:rsidRPr="00DE140A">
        <w:rPr>
          <w:rFonts w:ascii="Times New Roman" w:hAnsi="Times New Roman"/>
          <w:color w:val="000000"/>
        </w:rPr>
        <w:t xml:space="preserve">с применением следующих основных способов (но, не ограничиваясь ими): хранение, запись на электронные носители и их хранение, составление перечней, маркировка. </w:t>
      </w:r>
    </w:p>
    <w:p w:rsidR="00DE140A" w:rsidRDefault="00DE140A" w:rsidP="00A435DC">
      <w:pPr>
        <w:autoSpaceDE w:val="0"/>
        <w:autoSpaceDN w:val="0"/>
        <w:adjustRightInd w:val="0"/>
        <w:spacing w:after="0"/>
        <w:ind w:firstLine="709"/>
        <w:jc w:val="both"/>
        <w:rPr>
          <w:rFonts w:ascii="Times New Roman" w:hAnsi="Times New Roman"/>
          <w:color w:val="000000"/>
        </w:rPr>
      </w:pPr>
      <w:r w:rsidRPr="00DE140A">
        <w:rPr>
          <w:rFonts w:ascii="Times New Roman" w:hAnsi="Times New Roman"/>
          <w:color w:val="000000"/>
        </w:rPr>
        <w:t xml:space="preserve">Настоящим я признаю и подтверждаю, что в случае необходимости предоставления </w:t>
      </w:r>
      <w:r w:rsidR="009F04B6">
        <w:rPr>
          <w:rFonts w:ascii="Times New Roman" w:hAnsi="Times New Roman"/>
          <w:color w:val="000000"/>
        </w:rPr>
        <w:t>п</w:t>
      </w:r>
      <w:r w:rsidRPr="00DE140A">
        <w:rPr>
          <w:rFonts w:ascii="Times New Roman" w:hAnsi="Times New Roman"/>
          <w:color w:val="000000"/>
        </w:rPr>
        <w:t>ерсональных данных для достижения указанных выше целей третьему лицу, а равно как при привлечении третьих лиц к ок</w:t>
      </w:r>
      <w:r w:rsidR="00863606">
        <w:rPr>
          <w:rFonts w:ascii="Times New Roman" w:hAnsi="Times New Roman"/>
          <w:color w:val="000000"/>
        </w:rPr>
        <w:t xml:space="preserve">азанию услуг в указанных целях </w:t>
      </w:r>
      <w:r w:rsidR="00E82085">
        <w:rPr>
          <w:rFonts w:ascii="Times New Roman" w:hAnsi="Times New Roman"/>
          <w:color w:val="000000"/>
        </w:rPr>
        <w:t xml:space="preserve">управление </w:t>
      </w:r>
      <w:r w:rsidR="002A6DF4">
        <w:rPr>
          <w:rFonts w:ascii="Times New Roman" w:hAnsi="Times New Roman"/>
          <w:color w:val="000000"/>
        </w:rPr>
        <w:t>лесного хозяйства</w:t>
      </w:r>
      <w:r w:rsidR="00E34B56">
        <w:rPr>
          <w:rFonts w:ascii="Times New Roman" w:hAnsi="Times New Roman"/>
          <w:color w:val="000000"/>
        </w:rPr>
        <w:t xml:space="preserve"> </w:t>
      </w:r>
      <w:r w:rsidR="00E82085">
        <w:rPr>
          <w:rFonts w:ascii="Times New Roman" w:hAnsi="Times New Roman"/>
          <w:color w:val="000000"/>
        </w:rPr>
        <w:t>Липецкой области</w:t>
      </w:r>
      <w:r w:rsidR="00731E3A">
        <w:rPr>
          <w:rFonts w:ascii="Times New Roman" w:hAnsi="Times New Roman"/>
          <w:color w:val="000000"/>
        </w:rPr>
        <w:t xml:space="preserve"> </w:t>
      </w:r>
      <w:r w:rsidRPr="00DE140A">
        <w:rPr>
          <w:rFonts w:ascii="Times New Roman" w:hAnsi="Times New Roman"/>
          <w:color w:val="000000"/>
        </w:rPr>
        <w:t xml:space="preserve">вправе в необходимом объеме раскрывать для совершения вышеуказанных действий информацию обо мне лично (включая мои </w:t>
      </w:r>
      <w:r w:rsidR="003600FF">
        <w:rPr>
          <w:rFonts w:ascii="Times New Roman" w:hAnsi="Times New Roman"/>
          <w:color w:val="000000"/>
        </w:rPr>
        <w:t>п</w:t>
      </w:r>
      <w:r w:rsidRPr="00DE140A">
        <w:rPr>
          <w:rFonts w:ascii="Times New Roman" w:hAnsi="Times New Roman"/>
          <w:color w:val="000000"/>
        </w:rPr>
        <w:t xml:space="preserve">ерсональные данные)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такие третьи лица имеют право на </w:t>
      </w:r>
      <w:r w:rsidR="00D507CE">
        <w:rPr>
          <w:rFonts w:ascii="Times New Roman" w:hAnsi="Times New Roman"/>
          <w:color w:val="000000"/>
        </w:rPr>
        <w:t>о</w:t>
      </w:r>
      <w:r w:rsidRPr="00DE140A">
        <w:rPr>
          <w:rFonts w:ascii="Times New Roman" w:hAnsi="Times New Roman"/>
          <w:color w:val="000000"/>
        </w:rPr>
        <w:t xml:space="preserve">бработку Персональных данных на основании настоящего Согласия. </w:t>
      </w:r>
    </w:p>
    <w:p w:rsidR="009D5C6A" w:rsidRDefault="009D5C6A" w:rsidP="00A435DC">
      <w:pPr>
        <w:autoSpaceDE w:val="0"/>
        <w:autoSpaceDN w:val="0"/>
        <w:adjustRightInd w:val="0"/>
        <w:spacing w:after="0"/>
        <w:ind w:firstLine="709"/>
        <w:jc w:val="both"/>
        <w:rPr>
          <w:rFonts w:ascii="Times New Roman" w:hAnsi="Times New Roman"/>
          <w:color w:val="000000"/>
        </w:rPr>
      </w:pPr>
    </w:p>
    <w:p w:rsidR="00DE140A" w:rsidRPr="00DE140A" w:rsidRDefault="00DE140A" w:rsidP="00DE140A">
      <w:pPr>
        <w:autoSpaceDE w:val="0"/>
        <w:autoSpaceDN w:val="0"/>
        <w:adjustRightInd w:val="0"/>
        <w:spacing w:after="0" w:line="240" w:lineRule="auto"/>
        <w:jc w:val="both"/>
        <w:rPr>
          <w:rFonts w:ascii="Times New Roman" w:hAnsi="Times New Roman"/>
          <w:color w:val="000000"/>
          <w:sz w:val="23"/>
          <w:szCs w:val="23"/>
        </w:rPr>
      </w:pPr>
      <w:r w:rsidRPr="00DE140A">
        <w:rPr>
          <w:rFonts w:ascii="Times New Roman" w:hAnsi="Times New Roman"/>
          <w:color w:val="000000"/>
          <w:sz w:val="23"/>
          <w:szCs w:val="23"/>
        </w:rPr>
        <w:t xml:space="preserve">_____________ ___________________ / ___________________ </w:t>
      </w:r>
    </w:p>
    <w:p w:rsidR="009D5C6A" w:rsidRDefault="00DE140A" w:rsidP="00E82085">
      <w:pPr>
        <w:pStyle w:val="a3"/>
        <w:tabs>
          <w:tab w:val="left" w:pos="851"/>
          <w:tab w:val="left" w:pos="2062"/>
          <w:tab w:val="left" w:pos="4253"/>
        </w:tabs>
        <w:spacing w:after="0" w:line="360" w:lineRule="auto"/>
        <w:ind w:left="0" w:firstLine="567"/>
        <w:jc w:val="both"/>
      </w:pPr>
      <w:r w:rsidRPr="00A435DC">
        <w:rPr>
          <w:rFonts w:ascii="Times New Roman" w:hAnsi="Times New Roman"/>
          <w:i/>
          <w:iCs/>
          <w:color w:val="000000"/>
          <w:position w:val="8"/>
          <w:sz w:val="20"/>
          <w:szCs w:val="20"/>
          <w:vertAlign w:val="superscript"/>
        </w:rPr>
        <w:t xml:space="preserve">(дата) </w:t>
      </w:r>
      <w:r w:rsidR="00A435DC" w:rsidRPr="00A435DC">
        <w:rPr>
          <w:rFonts w:ascii="Times New Roman" w:hAnsi="Times New Roman"/>
          <w:i/>
          <w:iCs/>
          <w:color w:val="000000"/>
          <w:position w:val="8"/>
          <w:sz w:val="20"/>
          <w:szCs w:val="20"/>
          <w:vertAlign w:val="superscript"/>
        </w:rPr>
        <w:t xml:space="preserve">                                 (подпи</w:t>
      </w:r>
      <w:r w:rsidR="00A45CB9">
        <w:rPr>
          <w:rFonts w:ascii="Times New Roman" w:hAnsi="Times New Roman"/>
          <w:i/>
          <w:iCs/>
          <w:color w:val="000000"/>
          <w:position w:val="8"/>
          <w:sz w:val="20"/>
          <w:szCs w:val="20"/>
          <w:vertAlign w:val="superscript"/>
        </w:rPr>
        <w:t>с</w:t>
      </w:r>
      <w:r w:rsidR="00A435DC" w:rsidRPr="00A435DC">
        <w:rPr>
          <w:rFonts w:ascii="Times New Roman" w:hAnsi="Times New Roman"/>
          <w:i/>
          <w:iCs/>
          <w:color w:val="000000"/>
          <w:position w:val="8"/>
          <w:sz w:val="20"/>
          <w:szCs w:val="20"/>
          <w:vertAlign w:val="superscript"/>
        </w:rPr>
        <w:t>ь)</w:t>
      </w:r>
      <w:r w:rsidR="00A435DC" w:rsidRPr="00A435DC">
        <w:rPr>
          <w:rFonts w:ascii="Times New Roman" w:hAnsi="Times New Roman"/>
          <w:i/>
          <w:iCs/>
          <w:color w:val="000000"/>
          <w:position w:val="8"/>
          <w:sz w:val="20"/>
          <w:szCs w:val="20"/>
          <w:vertAlign w:val="superscript"/>
        </w:rPr>
        <w:tab/>
      </w:r>
      <w:r w:rsidR="00A435DC">
        <w:rPr>
          <w:rFonts w:ascii="Times New Roman" w:hAnsi="Times New Roman"/>
          <w:i/>
          <w:iCs/>
          <w:color w:val="000000"/>
          <w:position w:val="8"/>
          <w:sz w:val="20"/>
          <w:szCs w:val="20"/>
          <w:vertAlign w:val="superscript"/>
        </w:rPr>
        <w:t xml:space="preserve">             </w:t>
      </w:r>
      <w:r w:rsidR="00A435DC" w:rsidRPr="00A435DC">
        <w:rPr>
          <w:rFonts w:ascii="Times New Roman" w:hAnsi="Times New Roman"/>
          <w:i/>
          <w:iCs/>
          <w:color w:val="000000"/>
          <w:position w:val="8"/>
          <w:sz w:val="20"/>
          <w:szCs w:val="20"/>
          <w:vertAlign w:val="superscript"/>
        </w:rPr>
        <w:t xml:space="preserve"> (ФИО)</w:t>
      </w:r>
      <w:r>
        <w:tab/>
      </w:r>
    </w:p>
    <w:p w:rsidR="002A6DF4" w:rsidRDefault="002A6DF4" w:rsidP="00612A2A">
      <w:pPr>
        <w:spacing w:after="240"/>
        <w:jc w:val="right"/>
        <w:outlineLvl w:val="0"/>
        <w:rPr>
          <w:rFonts w:ascii="Times New Roman" w:hAnsi="Times New Roman"/>
          <w:b/>
          <w:bCs/>
          <w:color w:val="000000"/>
          <w:sz w:val="28"/>
          <w:szCs w:val="28"/>
        </w:rPr>
      </w:pPr>
      <w:bookmarkStart w:id="21" w:name="_Toc350934979"/>
    </w:p>
    <w:p w:rsidR="00612A2A" w:rsidRDefault="00A103A6" w:rsidP="00612A2A">
      <w:pPr>
        <w:spacing w:after="240"/>
        <w:jc w:val="right"/>
        <w:outlineLvl w:val="0"/>
        <w:rPr>
          <w:rFonts w:ascii="Times New Roman" w:hAnsi="Times New Roman"/>
          <w:b/>
          <w:bCs/>
          <w:color w:val="000000"/>
          <w:sz w:val="28"/>
          <w:szCs w:val="28"/>
        </w:rPr>
      </w:pPr>
      <w:r w:rsidRPr="00A103A6">
        <w:rPr>
          <w:rFonts w:ascii="Times New Roman" w:hAnsi="Times New Roman"/>
          <w:b/>
          <w:bCs/>
          <w:color w:val="000000"/>
          <w:sz w:val="28"/>
          <w:szCs w:val="28"/>
        </w:rPr>
        <w:lastRenderedPageBreak/>
        <w:t>Приложение  2</w:t>
      </w:r>
      <w:bookmarkEnd w:id="21"/>
      <w:r w:rsidRPr="00A103A6">
        <w:rPr>
          <w:rFonts w:ascii="Times New Roman" w:hAnsi="Times New Roman"/>
          <w:b/>
          <w:bCs/>
          <w:color w:val="000000"/>
          <w:sz w:val="28"/>
          <w:szCs w:val="28"/>
        </w:rPr>
        <w:t xml:space="preserve"> </w:t>
      </w:r>
    </w:p>
    <w:p w:rsidR="00612A2A" w:rsidRDefault="00A103A6" w:rsidP="00612A2A">
      <w:pPr>
        <w:spacing w:after="240"/>
        <w:jc w:val="center"/>
        <w:rPr>
          <w:rFonts w:ascii="Times New Roman" w:hAnsi="Times New Roman"/>
          <w:b/>
          <w:bCs/>
          <w:color w:val="000000"/>
          <w:sz w:val="28"/>
          <w:szCs w:val="28"/>
        </w:rPr>
      </w:pPr>
      <w:r w:rsidRPr="00A103A6">
        <w:rPr>
          <w:rFonts w:ascii="Times New Roman" w:hAnsi="Times New Roman"/>
          <w:b/>
          <w:bCs/>
          <w:color w:val="000000"/>
          <w:sz w:val="28"/>
          <w:szCs w:val="28"/>
        </w:rPr>
        <w:t>Заявление</w:t>
      </w:r>
    </w:p>
    <w:p w:rsidR="00612A2A" w:rsidRPr="00612A2A" w:rsidRDefault="00A103A6" w:rsidP="00612A2A">
      <w:pPr>
        <w:spacing w:after="240"/>
        <w:jc w:val="center"/>
        <w:rPr>
          <w:rFonts w:ascii="Times New Roman" w:hAnsi="Times New Roman"/>
          <w:b/>
          <w:bCs/>
          <w:color w:val="000000"/>
          <w:sz w:val="28"/>
          <w:szCs w:val="28"/>
        </w:rPr>
      </w:pPr>
      <w:r w:rsidRPr="00A103A6">
        <w:rPr>
          <w:rFonts w:ascii="Times New Roman" w:hAnsi="Times New Roman"/>
          <w:b/>
          <w:bCs/>
          <w:color w:val="000000"/>
          <w:sz w:val="28"/>
          <w:szCs w:val="28"/>
        </w:rPr>
        <w:t xml:space="preserve">о прекращении </w:t>
      </w:r>
      <w:r>
        <w:rPr>
          <w:rFonts w:ascii="Times New Roman" w:hAnsi="Times New Roman"/>
          <w:b/>
          <w:bCs/>
          <w:color w:val="000000"/>
          <w:sz w:val="28"/>
          <w:szCs w:val="28"/>
        </w:rPr>
        <w:t>о</w:t>
      </w:r>
      <w:r w:rsidRPr="00A103A6">
        <w:rPr>
          <w:rFonts w:ascii="Times New Roman" w:hAnsi="Times New Roman"/>
          <w:b/>
          <w:bCs/>
          <w:color w:val="000000"/>
          <w:sz w:val="28"/>
          <w:szCs w:val="28"/>
        </w:rPr>
        <w:t>бработки и уничтожении персональных данных</w:t>
      </w:r>
    </w:p>
    <w:p w:rsidR="00A103A6" w:rsidRPr="00DE140A" w:rsidRDefault="00A103A6" w:rsidP="00A103A6">
      <w:pPr>
        <w:autoSpaceDE w:val="0"/>
        <w:autoSpaceDN w:val="0"/>
        <w:adjustRightInd w:val="0"/>
        <w:spacing w:after="0" w:line="240" w:lineRule="auto"/>
        <w:jc w:val="both"/>
        <w:rPr>
          <w:rFonts w:ascii="Times New Roman" w:hAnsi="Times New Roman"/>
          <w:color w:val="000000"/>
          <w:sz w:val="18"/>
          <w:szCs w:val="18"/>
        </w:rPr>
      </w:pPr>
      <w:r w:rsidRPr="00612A2A">
        <w:rPr>
          <w:rFonts w:ascii="Times New Roman" w:hAnsi="Times New Roman"/>
          <w:color w:val="000000"/>
          <w:sz w:val="24"/>
          <w:szCs w:val="24"/>
        </w:rPr>
        <w:t>Я,</w:t>
      </w:r>
      <w:r w:rsidRPr="00DE140A">
        <w:rPr>
          <w:rFonts w:ascii="Times New Roman" w:hAnsi="Times New Roman"/>
          <w:color w:val="000000"/>
          <w:sz w:val="18"/>
          <w:szCs w:val="18"/>
        </w:rPr>
        <w:t xml:space="preserve"> __________________________________________________________</w:t>
      </w:r>
      <w:r w:rsidR="00612A2A">
        <w:rPr>
          <w:rFonts w:ascii="Times New Roman" w:hAnsi="Times New Roman"/>
          <w:color w:val="000000"/>
          <w:sz w:val="18"/>
          <w:szCs w:val="18"/>
        </w:rPr>
        <w:t>_______________________________</w:t>
      </w:r>
      <w:r w:rsidRPr="00DE140A">
        <w:rPr>
          <w:rFonts w:ascii="Times New Roman" w:hAnsi="Times New Roman"/>
          <w:color w:val="000000"/>
          <w:sz w:val="18"/>
          <w:szCs w:val="18"/>
        </w:rPr>
        <w:t xml:space="preserve">____________________, </w:t>
      </w:r>
    </w:p>
    <w:p w:rsidR="00A103A6" w:rsidRPr="00DE140A" w:rsidRDefault="00A103A6" w:rsidP="00A103A6">
      <w:pPr>
        <w:autoSpaceDE w:val="0"/>
        <w:autoSpaceDN w:val="0"/>
        <w:adjustRightInd w:val="0"/>
        <w:spacing w:after="0" w:line="240" w:lineRule="auto"/>
        <w:jc w:val="center"/>
        <w:rPr>
          <w:rFonts w:ascii="Times New Roman" w:hAnsi="Times New Roman"/>
          <w:color w:val="000000"/>
          <w:sz w:val="20"/>
          <w:szCs w:val="20"/>
        </w:rPr>
      </w:pPr>
      <w:r w:rsidRPr="00DE140A">
        <w:rPr>
          <w:rFonts w:ascii="Times New Roman" w:hAnsi="Times New Roman"/>
          <w:i/>
          <w:iCs/>
          <w:color w:val="000000"/>
          <w:position w:val="8"/>
          <w:sz w:val="20"/>
          <w:szCs w:val="20"/>
          <w:vertAlign w:val="superscript"/>
        </w:rPr>
        <w:t>(Фамилия, Имя, Отчество полностью)</w:t>
      </w:r>
    </w:p>
    <w:p w:rsidR="00A103A6" w:rsidRPr="00DE140A" w:rsidRDefault="00A103A6" w:rsidP="00A103A6">
      <w:pPr>
        <w:autoSpaceDE w:val="0"/>
        <w:autoSpaceDN w:val="0"/>
        <w:adjustRightInd w:val="0"/>
        <w:spacing w:after="0" w:line="240" w:lineRule="auto"/>
        <w:jc w:val="both"/>
        <w:rPr>
          <w:rFonts w:ascii="Times New Roman" w:hAnsi="Times New Roman"/>
          <w:color w:val="000000"/>
          <w:sz w:val="18"/>
          <w:szCs w:val="18"/>
        </w:rPr>
      </w:pPr>
      <w:r w:rsidRPr="00DE140A">
        <w:rPr>
          <w:rFonts w:ascii="Times New Roman" w:hAnsi="Times New Roman"/>
          <w:color w:val="000000"/>
          <w:sz w:val="18"/>
          <w:szCs w:val="18"/>
        </w:rPr>
        <w:t xml:space="preserve">____________________________ серия ________№___________ выдан____________________________________________________ </w:t>
      </w:r>
    </w:p>
    <w:p w:rsidR="00A103A6" w:rsidRPr="00DE140A" w:rsidRDefault="00A103A6" w:rsidP="00A103A6">
      <w:pPr>
        <w:autoSpaceDE w:val="0"/>
        <w:autoSpaceDN w:val="0"/>
        <w:adjustRightInd w:val="0"/>
        <w:spacing w:after="0" w:line="240" w:lineRule="auto"/>
        <w:rPr>
          <w:rFonts w:ascii="Times New Roman" w:hAnsi="Times New Roman"/>
          <w:color w:val="000000"/>
          <w:sz w:val="20"/>
          <w:szCs w:val="20"/>
        </w:rPr>
      </w:pPr>
      <w:r w:rsidRPr="00DE140A">
        <w:rPr>
          <w:rFonts w:ascii="Times New Roman" w:hAnsi="Times New Roman"/>
          <w:i/>
          <w:iCs/>
          <w:color w:val="000000"/>
          <w:position w:val="8"/>
          <w:sz w:val="20"/>
          <w:szCs w:val="20"/>
          <w:vertAlign w:val="superscript"/>
        </w:rPr>
        <w:t>вид документа, удостоверяющий личность</w:t>
      </w:r>
    </w:p>
    <w:p w:rsidR="00A103A6" w:rsidRPr="00DE140A" w:rsidRDefault="00A103A6" w:rsidP="00A103A6">
      <w:pPr>
        <w:autoSpaceDE w:val="0"/>
        <w:autoSpaceDN w:val="0"/>
        <w:adjustRightInd w:val="0"/>
        <w:spacing w:after="0" w:line="240" w:lineRule="auto"/>
        <w:jc w:val="both"/>
        <w:rPr>
          <w:rFonts w:ascii="Times New Roman" w:hAnsi="Times New Roman"/>
          <w:color w:val="000000"/>
          <w:sz w:val="18"/>
          <w:szCs w:val="18"/>
        </w:rPr>
      </w:pPr>
      <w:r w:rsidRPr="00DE140A">
        <w:rPr>
          <w:rFonts w:ascii="Times New Roman" w:hAnsi="Times New Roman"/>
          <w:color w:val="000000"/>
          <w:sz w:val="18"/>
          <w:szCs w:val="18"/>
        </w:rPr>
        <w:t>_______________________________________________________________________________________________________________</w:t>
      </w:r>
      <w:r w:rsidR="002A77C2">
        <w:rPr>
          <w:rFonts w:ascii="Times New Roman" w:hAnsi="Times New Roman"/>
          <w:color w:val="000000"/>
          <w:sz w:val="18"/>
          <w:szCs w:val="18"/>
        </w:rPr>
        <w:t>_</w:t>
      </w:r>
      <w:r w:rsidRPr="00DE140A">
        <w:rPr>
          <w:rFonts w:ascii="Times New Roman" w:hAnsi="Times New Roman"/>
          <w:color w:val="000000"/>
          <w:sz w:val="18"/>
          <w:szCs w:val="18"/>
        </w:rPr>
        <w:t xml:space="preserve">, </w:t>
      </w:r>
    </w:p>
    <w:p w:rsidR="00A103A6" w:rsidRPr="00DE140A" w:rsidRDefault="00A103A6" w:rsidP="00A103A6">
      <w:pPr>
        <w:autoSpaceDE w:val="0"/>
        <w:autoSpaceDN w:val="0"/>
        <w:adjustRightInd w:val="0"/>
        <w:spacing w:after="0" w:line="240" w:lineRule="auto"/>
        <w:jc w:val="center"/>
        <w:rPr>
          <w:rFonts w:ascii="Times New Roman" w:hAnsi="Times New Roman"/>
          <w:color w:val="000000"/>
          <w:sz w:val="20"/>
          <w:szCs w:val="20"/>
        </w:rPr>
      </w:pPr>
      <w:r w:rsidRPr="00DE140A">
        <w:rPr>
          <w:rFonts w:ascii="Times New Roman" w:hAnsi="Times New Roman"/>
          <w:i/>
          <w:iCs/>
          <w:color w:val="000000"/>
          <w:position w:val="8"/>
          <w:sz w:val="20"/>
          <w:szCs w:val="20"/>
          <w:vertAlign w:val="superscript"/>
        </w:rPr>
        <w:t>(кем и когда)</w:t>
      </w:r>
    </w:p>
    <w:p w:rsidR="00A103A6" w:rsidRDefault="00A103A6" w:rsidP="00A103A6">
      <w:pPr>
        <w:autoSpaceDE w:val="0"/>
        <w:autoSpaceDN w:val="0"/>
        <w:adjustRightInd w:val="0"/>
        <w:spacing w:after="0" w:line="240" w:lineRule="auto"/>
        <w:rPr>
          <w:rFonts w:ascii="Times New Roman" w:hAnsi="Times New Roman"/>
          <w:color w:val="000000"/>
          <w:sz w:val="18"/>
          <w:szCs w:val="18"/>
        </w:rPr>
      </w:pPr>
      <w:r w:rsidRPr="00612A2A">
        <w:rPr>
          <w:rFonts w:ascii="Times New Roman" w:hAnsi="Times New Roman"/>
          <w:color w:val="000000"/>
          <w:sz w:val="24"/>
          <w:szCs w:val="24"/>
        </w:rPr>
        <w:t xml:space="preserve">проживающий(ая) по адресу </w:t>
      </w:r>
      <w:r w:rsidRPr="00DE140A">
        <w:rPr>
          <w:rFonts w:ascii="Times New Roman" w:hAnsi="Times New Roman"/>
          <w:color w:val="000000"/>
          <w:sz w:val="18"/>
          <w:szCs w:val="18"/>
        </w:rPr>
        <w:t>_________________________________________________</w:t>
      </w:r>
      <w:r w:rsidR="00612A2A">
        <w:rPr>
          <w:rFonts w:ascii="Times New Roman" w:hAnsi="Times New Roman"/>
          <w:color w:val="000000"/>
          <w:sz w:val="18"/>
          <w:szCs w:val="18"/>
        </w:rPr>
        <w:t>______________________________</w:t>
      </w:r>
      <w:r w:rsidRPr="00DE140A">
        <w:rPr>
          <w:rFonts w:ascii="Times New Roman" w:hAnsi="Times New Roman"/>
          <w:color w:val="000000"/>
          <w:sz w:val="18"/>
          <w:szCs w:val="18"/>
        </w:rPr>
        <w:t xml:space="preserve">_ </w:t>
      </w:r>
    </w:p>
    <w:p w:rsidR="00A103A6" w:rsidRPr="00A103A6" w:rsidRDefault="00A103A6" w:rsidP="00A103A6">
      <w:pPr>
        <w:autoSpaceDE w:val="0"/>
        <w:autoSpaceDN w:val="0"/>
        <w:adjustRightInd w:val="0"/>
        <w:spacing w:after="0" w:line="240" w:lineRule="auto"/>
        <w:rPr>
          <w:rFonts w:ascii="Times New Roman" w:hAnsi="Times New Roman"/>
          <w:color w:val="000000"/>
          <w:sz w:val="23"/>
          <w:szCs w:val="23"/>
        </w:rPr>
      </w:pPr>
    </w:p>
    <w:p w:rsidR="00CD75F7" w:rsidRPr="00A103A6" w:rsidRDefault="00A103A6" w:rsidP="0044635B">
      <w:pPr>
        <w:autoSpaceDE w:val="0"/>
        <w:autoSpaceDN w:val="0"/>
        <w:adjustRightInd w:val="0"/>
        <w:spacing w:after="0"/>
        <w:jc w:val="both"/>
        <w:rPr>
          <w:rFonts w:ascii="Times New Roman" w:hAnsi="Times New Roman"/>
          <w:color w:val="000000"/>
          <w:sz w:val="23"/>
          <w:szCs w:val="23"/>
        </w:rPr>
      </w:pPr>
      <w:r w:rsidRPr="00A103A6">
        <w:rPr>
          <w:rFonts w:ascii="Times New Roman" w:hAnsi="Times New Roman"/>
          <w:color w:val="000000"/>
          <w:sz w:val="24"/>
          <w:szCs w:val="24"/>
        </w:rPr>
        <w:t>прошу</w:t>
      </w:r>
      <w:r w:rsidR="0044635B">
        <w:rPr>
          <w:rFonts w:ascii="Times New Roman" w:hAnsi="Times New Roman"/>
          <w:color w:val="000000"/>
          <w:sz w:val="24"/>
          <w:szCs w:val="24"/>
        </w:rPr>
        <w:t xml:space="preserve"> </w:t>
      </w:r>
      <w:r w:rsidR="00E82085">
        <w:rPr>
          <w:rFonts w:ascii="Times New Roman" w:hAnsi="Times New Roman"/>
          <w:color w:val="000000"/>
          <w:sz w:val="24"/>
          <w:szCs w:val="24"/>
        </w:rPr>
        <w:t xml:space="preserve">управление </w:t>
      </w:r>
      <w:r w:rsidR="002A6DF4">
        <w:rPr>
          <w:rFonts w:ascii="Times New Roman" w:hAnsi="Times New Roman"/>
          <w:color w:val="000000"/>
          <w:sz w:val="24"/>
          <w:szCs w:val="24"/>
        </w:rPr>
        <w:t xml:space="preserve">лесного хозяйства </w:t>
      </w:r>
      <w:r w:rsidR="00E82085">
        <w:rPr>
          <w:rFonts w:ascii="Times New Roman" w:hAnsi="Times New Roman"/>
          <w:color w:val="000000"/>
          <w:sz w:val="24"/>
          <w:szCs w:val="24"/>
        </w:rPr>
        <w:t>Липецкой области</w:t>
      </w:r>
      <w:r w:rsidRPr="005270D7">
        <w:rPr>
          <w:rFonts w:ascii="Times New Roman" w:hAnsi="Times New Roman"/>
          <w:color w:val="000000"/>
          <w:sz w:val="24"/>
          <w:szCs w:val="24"/>
        </w:rPr>
        <w:t xml:space="preserve">, </w:t>
      </w:r>
      <w:r w:rsidRPr="008F33E5">
        <w:rPr>
          <w:rFonts w:ascii="Times New Roman" w:hAnsi="Times New Roman"/>
          <w:color w:val="000000"/>
          <w:sz w:val="24"/>
          <w:szCs w:val="24"/>
        </w:rPr>
        <w:t>расположенн</w:t>
      </w:r>
      <w:r w:rsidR="00731E3A">
        <w:rPr>
          <w:rFonts w:ascii="Times New Roman" w:hAnsi="Times New Roman"/>
          <w:color w:val="000000"/>
          <w:sz w:val="24"/>
          <w:szCs w:val="24"/>
        </w:rPr>
        <w:t>ое</w:t>
      </w:r>
      <w:r w:rsidRPr="008F33E5">
        <w:rPr>
          <w:rFonts w:ascii="Times New Roman" w:hAnsi="Times New Roman"/>
          <w:color w:val="000000"/>
          <w:sz w:val="24"/>
          <w:szCs w:val="24"/>
        </w:rPr>
        <w:t xml:space="preserve"> по адресу: </w:t>
      </w:r>
      <w:r w:rsidR="00E82085">
        <w:rPr>
          <w:rFonts w:ascii="Times New Roman" w:hAnsi="Times New Roman"/>
          <w:sz w:val="24"/>
          <w:szCs w:val="24"/>
        </w:rPr>
        <w:t>398</w:t>
      </w:r>
      <w:r w:rsidR="00575FCA">
        <w:rPr>
          <w:rFonts w:ascii="Times New Roman" w:hAnsi="Times New Roman"/>
          <w:sz w:val="24"/>
          <w:szCs w:val="24"/>
        </w:rPr>
        <w:t>0</w:t>
      </w:r>
      <w:r w:rsidR="00C211D0" w:rsidRPr="00C211D0">
        <w:rPr>
          <w:rFonts w:ascii="Times New Roman" w:hAnsi="Times New Roman"/>
          <w:sz w:val="24"/>
          <w:szCs w:val="24"/>
        </w:rPr>
        <w:t>17</w:t>
      </w:r>
      <w:r w:rsidR="00E82085" w:rsidRPr="008F33E5">
        <w:rPr>
          <w:rFonts w:ascii="Times New Roman" w:hAnsi="Times New Roman"/>
          <w:sz w:val="24"/>
          <w:szCs w:val="24"/>
        </w:rPr>
        <w:t xml:space="preserve">, </w:t>
      </w:r>
      <w:r w:rsidR="00E82085">
        <w:rPr>
          <w:rFonts w:ascii="Times New Roman" w:hAnsi="Times New Roman"/>
          <w:sz w:val="24"/>
          <w:szCs w:val="24"/>
        </w:rPr>
        <w:t>г. Липецк</w:t>
      </w:r>
      <w:r w:rsidR="00E82085" w:rsidRPr="008F33E5">
        <w:rPr>
          <w:rFonts w:ascii="Times New Roman" w:hAnsi="Times New Roman"/>
          <w:sz w:val="24"/>
          <w:szCs w:val="24"/>
        </w:rPr>
        <w:t xml:space="preserve">, </w:t>
      </w:r>
      <w:r w:rsidR="00E34B56">
        <w:rPr>
          <w:rFonts w:ascii="Times New Roman" w:hAnsi="Times New Roman"/>
          <w:color w:val="000000"/>
          <w:sz w:val="24"/>
          <w:szCs w:val="24"/>
        </w:rPr>
        <w:t xml:space="preserve">ул. </w:t>
      </w:r>
      <w:r w:rsidR="00C211D0">
        <w:rPr>
          <w:rFonts w:ascii="Times New Roman" w:hAnsi="Times New Roman"/>
          <w:color w:val="000000"/>
          <w:sz w:val="24"/>
          <w:szCs w:val="24"/>
        </w:rPr>
        <w:t>Крупской</w:t>
      </w:r>
      <w:r w:rsidR="00E34B56">
        <w:rPr>
          <w:rFonts w:ascii="Times New Roman" w:hAnsi="Times New Roman"/>
          <w:color w:val="000000"/>
          <w:sz w:val="24"/>
          <w:szCs w:val="24"/>
        </w:rPr>
        <w:t>, д. </w:t>
      </w:r>
      <w:r w:rsidR="001F2EEA">
        <w:rPr>
          <w:rFonts w:ascii="Times New Roman" w:hAnsi="Times New Roman"/>
          <w:color w:val="000000"/>
          <w:sz w:val="24"/>
          <w:szCs w:val="24"/>
        </w:rPr>
        <w:t>1</w:t>
      </w:r>
      <w:r w:rsidR="00CB7831" w:rsidRPr="008F33E5">
        <w:rPr>
          <w:rFonts w:ascii="Times New Roman" w:hAnsi="Times New Roman"/>
          <w:color w:val="000000"/>
          <w:sz w:val="24"/>
          <w:szCs w:val="24"/>
        </w:rPr>
        <w:t xml:space="preserve">, </w:t>
      </w:r>
      <w:r w:rsidR="00D507CE" w:rsidRPr="008F33E5">
        <w:rPr>
          <w:rFonts w:ascii="Times New Roman" w:hAnsi="Times New Roman"/>
          <w:color w:val="000000"/>
          <w:sz w:val="24"/>
          <w:szCs w:val="24"/>
        </w:rPr>
        <w:t xml:space="preserve">прекратить </w:t>
      </w:r>
      <w:r w:rsidR="00D507CE" w:rsidRPr="00D507CE">
        <w:rPr>
          <w:rFonts w:ascii="Times New Roman" w:hAnsi="Times New Roman"/>
          <w:color w:val="000000"/>
          <w:sz w:val="24"/>
          <w:szCs w:val="24"/>
        </w:rPr>
        <w:t>о</w:t>
      </w:r>
      <w:r w:rsidRPr="00A103A6">
        <w:rPr>
          <w:rFonts w:ascii="Times New Roman" w:hAnsi="Times New Roman"/>
          <w:color w:val="000000"/>
          <w:sz w:val="24"/>
          <w:szCs w:val="24"/>
        </w:rPr>
        <w:t xml:space="preserve">бработку и уничтожить мои персональные данные, обрабатываемые в информационных </w:t>
      </w:r>
      <w:r w:rsidRPr="001C709B">
        <w:rPr>
          <w:rFonts w:ascii="Times New Roman" w:hAnsi="Times New Roman"/>
          <w:color w:val="000000"/>
          <w:sz w:val="24"/>
          <w:szCs w:val="24"/>
        </w:rPr>
        <w:t>с</w:t>
      </w:r>
      <w:r w:rsidRPr="00A103A6">
        <w:rPr>
          <w:rFonts w:ascii="Times New Roman" w:hAnsi="Times New Roman"/>
          <w:color w:val="000000"/>
          <w:sz w:val="24"/>
          <w:szCs w:val="24"/>
        </w:rPr>
        <w:t xml:space="preserve">истемах </w:t>
      </w:r>
      <w:r w:rsidR="00E82085">
        <w:rPr>
          <w:rFonts w:ascii="Times New Roman" w:hAnsi="Times New Roman"/>
          <w:color w:val="000000"/>
        </w:rPr>
        <w:t xml:space="preserve">управления </w:t>
      </w:r>
      <w:r w:rsidR="002A6DF4">
        <w:rPr>
          <w:rFonts w:ascii="Times New Roman" w:hAnsi="Times New Roman"/>
          <w:color w:val="000000"/>
        </w:rPr>
        <w:t>лесного хозяйства</w:t>
      </w:r>
      <w:r w:rsidR="001F2EEA">
        <w:rPr>
          <w:rFonts w:ascii="Times New Roman" w:hAnsi="Times New Roman"/>
          <w:color w:val="000000"/>
        </w:rPr>
        <w:t xml:space="preserve"> </w:t>
      </w:r>
      <w:r w:rsidR="00E82085">
        <w:rPr>
          <w:rFonts w:ascii="Times New Roman" w:hAnsi="Times New Roman"/>
          <w:color w:val="000000"/>
        </w:rPr>
        <w:t>Липецкой области</w:t>
      </w:r>
      <w:r w:rsidR="00CD75F7">
        <w:rPr>
          <w:rFonts w:ascii="Times New Roman" w:hAnsi="Times New Roman"/>
          <w:color w:val="000000"/>
          <w:sz w:val="24"/>
          <w:szCs w:val="24"/>
        </w:rPr>
        <w:t xml:space="preserve">, в связи с </w:t>
      </w:r>
      <w:r w:rsidR="000419F2">
        <w:rPr>
          <w:rFonts w:ascii="Times New Roman" w:hAnsi="Times New Roman"/>
          <w:color w:val="000000"/>
          <w:sz w:val="24"/>
          <w:szCs w:val="24"/>
        </w:rPr>
        <w:t>___</w:t>
      </w:r>
      <w:r w:rsidRPr="00A103A6">
        <w:rPr>
          <w:rFonts w:ascii="Times New Roman" w:hAnsi="Times New Roman"/>
          <w:color w:val="000000"/>
          <w:sz w:val="23"/>
          <w:szCs w:val="23"/>
        </w:rPr>
        <w:t>_________</w:t>
      </w:r>
      <w:r w:rsidR="009D5C6A">
        <w:rPr>
          <w:rFonts w:ascii="Times New Roman" w:hAnsi="Times New Roman"/>
          <w:color w:val="000000"/>
          <w:sz w:val="23"/>
          <w:szCs w:val="23"/>
        </w:rPr>
        <w:t>___________</w:t>
      </w:r>
      <w:r w:rsidRPr="00A103A6">
        <w:rPr>
          <w:rFonts w:ascii="Times New Roman" w:hAnsi="Times New Roman"/>
          <w:color w:val="000000"/>
          <w:sz w:val="23"/>
          <w:szCs w:val="23"/>
        </w:rPr>
        <w:t>__</w:t>
      </w:r>
      <w:r w:rsidR="00CD75F7">
        <w:rPr>
          <w:rFonts w:ascii="Times New Roman" w:hAnsi="Times New Roman"/>
          <w:color w:val="000000"/>
          <w:sz w:val="23"/>
          <w:szCs w:val="23"/>
        </w:rPr>
        <w:t>__________________</w:t>
      </w:r>
      <w:r w:rsidR="001F2EEA">
        <w:rPr>
          <w:rFonts w:ascii="Times New Roman" w:hAnsi="Times New Roman"/>
          <w:color w:val="000000"/>
          <w:sz w:val="23"/>
          <w:szCs w:val="23"/>
        </w:rPr>
        <w:t>_</w:t>
      </w:r>
      <w:r w:rsidR="00A87BAD">
        <w:rPr>
          <w:rFonts w:ascii="Times New Roman" w:hAnsi="Times New Roman"/>
          <w:color w:val="000000"/>
          <w:sz w:val="23"/>
          <w:szCs w:val="23"/>
        </w:rPr>
        <w:t>___________</w:t>
      </w:r>
      <w:r w:rsidR="00575FCA">
        <w:rPr>
          <w:rFonts w:ascii="Times New Roman" w:hAnsi="Times New Roman"/>
          <w:color w:val="000000"/>
          <w:sz w:val="23"/>
          <w:szCs w:val="23"/>
        </w:rPr>
        <w:t>_______</w:t>
      </w:r>
      <w:r w:rsidR="00A87BAD">
        <w:rPr>
          <w:rFonts w:ascii="Times New Roman" w:hAnsi="Times New Roman"/>
          <w:color w:val="000000"/>
          <w:sz w:val="23"/>
          <w:szCs w:val="23"/>
        </w:rPr>
        <w:t>___</w:t>
      </w:r>
      <w:r w:rsidR="00F04982">
        <w:rPr>
          <w:rFonts w:ascii="Times New Roman" w:hAnsi="Times New Roman"/>
          <w:color w:val="000000"/>
          <w:sz w:val="23"/>
          <w:szCs w:val="23"/>
        </w:rPr>
        <w:t>_______</w:t>
      </w:r>
      <w:r w:rsidRPr="00A103A6">
        <w:rPr>
          <w:rFonts w:ascii="Times New Roman" w:hAnsi="Times New Roman"/>
          <w:color w:val="000000"/>
          <w:sz w:val="23"/>
          <w:szCs w:val="23"/>
        </w:rPr>
        <w:t xml:space="preserve"> </w:t>
      </w:r>
    </w:p>
    <w:p w:rsidR="00A103A6" w:rsidRDefault="00A103A6" w:rsidP="00575FCA">
      <w:pPr>
        <w:autoSpaceDE w:val="0"/>
        <w:autoSpaceDN w:val="0"/>
        <w:adjustRightInd w:val="0"/>
        <w:spacing w:after="0" w:line="240" w:lineRule="auto"/>
        <w:jc w:val="center"/>
        <w:rPr>
          <w:rFonts w:ascii="Times New Roman" w:hAnsi="Times New Roman"/>
          <w:i/>
          <w:iCs/>
          <w:color w:val="000000"/>
          <w:position w:val="8"/>
          <w:sz w:val="20"/>
          <w:szCs w:val="20"/>
          <w:vertAlign w:val="superscript"/>
        </w:rPr>
      </w:pPr>
      <w:r w:rsidRPr="00A103A6">
        <w:rPr>
          <w:rFonts w:ascii="Times New Roman" w:hAnsi="Times New Roman"/>
          <w:i/>
          <w:iCs/>
          <w:color w:val="000000"/>
          <w:position w:val="8"/>
          <w:sz w:val="20"/>
          <w:szCs w:val="20"/>
          <w:vertAlign w:val="superscript"/>
        </w:rPr>
        <w:t xml:space="preserve">причина </w:t>
      </w:r>
      <w:r w:rsidR="0025120F">
        <w:rPr>
          <w:rFonts w:ascii="Times New Roman" w:hAnsi="Times New Roman"/>
          <w:i/>
          <w:iCs/>
          <w:color w:val="000000"/>
          <w:position w:val="8"/>
          <w:sz w:val="20"/>
          <w:szCs w:val="20"/>
          <w:vertAlign w:val="superscript"/>
        </w:rPr>
        <w:t>уничтожения</w:t>
      </w:r>
    </w:p>
    <w:p w:rsidR="00CD75F7" w:rsidRPr="00A103A6" w:rsidRDefault="00CD75F7" w:rsidP="00D507CE">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i/>
          <w:iCs/>
          <w:color w:val="000000"/>
          <w:position w:val="8"/>
          <w:sz w:val="20"/>
          <w:szCs w:val="20"/>
          <w:vertAlign w:val="superscript"/>
        </w:rPr>
        <w:t>________________________________________________________________________________________________________________________________________</w:t>
      </w:r>
    </w:p>
    <w:p w:rsidR="00A103A6" w:rsidRPr="00A103A6" w:rsidRDefault="00DD0599" w:rsidP="00E05B38">
      <w:pPr>
        <w:autoSpaceDE w:val="0"/>
        <w:autoSpaceDN w:val="0"/>
        <w:adjustRightInd w:val="0"/>
        <w:spacing w:after="120"/>
        <w:jc w:val="both"/>
        <w:rPr>
          <w:rFonts w:ascii="Times New Roman" w:hAnsi="Times New Roman"/>
          <w:color w:val="000000"/>
          <w:sz w:val="24"/>
          <w:szCs w:val="24"/>
        </w:rPr>
      </w:pPr>
      <w:r>
        <w:rPr>
          <w:rFonts w:ascii="Times New Roman" w:hAnsi="Times New Roman"/>
          <w:color w:val="000000"/>
          <w:sz w:val="24"/>
          <w:szCs w:val="24"/>
        </w:rPr>
        <w:t>Уведомление о прекращении обработки и уничтожении</w:t>
      </w:r>
      <w:r w:rsidR="00A103A6" w:rsidRPr="00A103A6">
        <w:rPr>
          <w:rFonts w:ascii="Times New Roman" w:hAnsi="Times New Roman"/>
          <w:color w:val="000000"/>
          <w:sz w:val="24"/>
          <w:szCs w:val="24"/>
        </w:rPr>
        <w:t xml:space="preserve"> моих персональных данных прошу выслать мне на адрес / SMS / E-mail: </w:t>
      </w:r>
    </w:p>
    <w:p w:rsidR="00D507CE" w:rsidRDefault="00A103A6" w:rsidP="00A103A6">
      <w:pPr>
        <w:autoSpaceDE w:val="0"/>
        <w:autoSpaceDN w:val="0"/>
        <w:adjustRightInd w:val="0"/>
        <w:spacing w:after="0" w:line="240" w:lineRule="auto"/>
        <w:rPr>
          <w:rFonts w:ascii="Times New Roman" w:hAnsi="Times New Roman"/>
          <w:color w:val="000000"/>
          <w:sz w:val="23"/>
          <w:szCs w:val="23"/>
        </w:rPr>
      </w:pPr>
      <w:r w:rsidRPr="00A103A6">
        <w:rPr>
          <w:rFonts w:ascii="Times New Roman" w:hAnsi="Times New Roman"/>
          <w:color w:val="000000"/>
          <w:sz w:val="23"/>
          <w:szCs w:val="23"/>
        </w:rPr>
        <w:t>____________________________________________________</w:t>
      </w:r>
      <w:r w:rsidR="00294AF2">
        <w:rPr>
          <w:rFonts w:ascii="Times New Roman" w:hAnsi="Times New Roman"/>
          <w:color w:val="000000"/>
          <w:sz w:val="23"/>
          <w:szCs w:val="23"/>
        </w:rPr>
        <w:t>____________________________________</w:t>
      </w:r>
    </w:p>
    <w:p w:rsidR="00D507CE" w:rsidRPr="00D507CE" w:rsidRDefault="00D507CE" w:rsidP="00D507CE">
      <w:pPr>
        <w:rPr>
          <w:rFonts w:ascii="Times New Roman" w:hAnsi="Times New Roman"/>
          <w:sz w:val="23"/>
          <w:szCs w:val="23"/>
        </w:rPr>
      </w:pPr>
    </w:p>
    <w:p w:rsidR="00D507CE" w:rsidRDefault="00D507CE" w:rsidP="00D507CE">
      <w:pPr>
        <w:rPr>
          <w:rFonts w:ascii="Times New Roman" w:hAnsi="Times New Roman"/>
          <w:sz w:val="23"/>
          <w:szCs w:val="23"/>
        </w:rPr>
      </w:pPr>
    </w:p>
    <w:p w:rsidR="00D507CE" w:rsidRPr="00DE140A" w:rsidRDefault="00D507CE" w:rsidP="00D507CE">
      <w:pPr>
        <w:autoSpaceDE w:val="0"/>
        <w:autoSpaceDN w:val="0"/>
        <w:adjustRightInd w:val="0"/>
        <w:spacing w:after="0" w:line="240" w:lineRule="auto"/>
        <w:jc w:val="both"/>
        <w:rPr>
          <w:rFonts w:ascii="Times New Roman" w:hAnsi="Times New Roman"/>
          <w:color w:val="000000"/>
          <w:sz w:val="23"/>
          <w:szCs w:val="23"/>
        </w:rPr>
      </w:pPr>
      <w:r w:rsidRPr="00DE140A">
        <w:rPr>
          <w:rFonts w:ascii="Times New Roman" w:hAnsi="Times New Roman"/>
          <w:color w:val="000000"/>
          <w:sz w:val="23"/>
          <w:szCs w:val="23"/>
        </w:rPr>
        <w:t xml:space="preserve">____________ ___________________ / ___________________ </w:t>
      </w:r>
    </w:p>
    <w:p w:rsidR="00D507CE" w:rsidRDefault="00D507CE" w:rsidP="00D507CE">
      <w:pPr>
        <w:pStyle w:val="a3"/>
        <w:tabs>
          <w:tab w:val="left" w:pos="851"/>
          <w:tab w:val="left" w:pos="2062"/>
          <w:tab w:val="left" w:pos="4253"/>
        </w:tabs>
        <w:spacing w:after="0" w:line="360" w:lineRule="auto"/>
        <w:ind w:left="0" w:firstLine="567"/>
        <w:jc w:val="both"/>
      </w:pPr>
      <w:r w:rsidRPr="00A435DC">
        <w:rPr>
          <w:rFonts w:ascii="Times New Roman" w:hAnsi="Times New Roman"/>
          <w:i/>
          <w:iCs/>
          <w:color w:val="000000"/>
          <w:position w:val="8"/>
          <w:sz w:val="20"/>
          <w:szCs w:val="20"/>
          <w:vertAlign w:val="superscript"/>
        </w:rPr>
        <w:t>(дата)                                  (подпи</w:t>
      </w:r>
      <w:r w:rsidR="00A45CB9">
        <w:rPr>
          <w:rFonts w:ascii="Times New Roman" w:hAnsi="Times New Roman"/>
          <w:i/>
          <w:iCs/>
          <w:color w:val="000000"/>
          <w:position w:val="8"/>
          <w:sz w:val="20"/>
          <w:szCs w:val="20"/>
          <w:vertAlign w:val="superscript"/>
        </w:rPr>
        <w:t>с</w:t>
      </w:r>
      <w:r w:rsidRPr="00A435DC">
        <w:rPr>
          <w:rFonts w:ascii="Times New Roman" w:hAnsi="Times New Roman"/>
          <w:i/>
          <w:iCs/>
          <w:color w:val="000000"/>
          <w:position w:val="8"/>
          <w:sz w:val="20"/>
          <w:szCs w:val="20"/>
          <w:vertAlign w:val="superscript"/>
        </w:rPr>
        <w:t>ь)</w:t>
      </w:r>
      <w:r w:rsidRPr="00A435DC">
        <w:rPr>
          <w:rFonts w:ascii="Times New Roman" w:hAnsi="Times New Roman"/>
          <w:i/>
          <w:iCs/>
          <w:color w:val="000000"/>
          <w:position w:val="8"/>
          <w:sz w:val="20"/>
          <w:szCs w:val="20"/>
          <w:vertAlign w:val="superscript"/>
        </w:rPr>
        <w:tab/>
      </w:r>
      <w:r>
        <w:rPr>
          <w:rFonts w:ascii="Times New Roman" w:hAnsi="Times New Roman"/>
          <w:i/>
          <w:iCs/>
          <w:color w:val="000000"/>
          <w:position w:val="8"/>
          <w:sz w:val="20"/>
          <w:szCs w:val="20"/>
          <w:vertAlign w:val="superscript"/>
        </w:rPr>
        <w:t xml:space="preserve">             </w:t>
      </w:r>
      <w:r w:rsidRPr="00A435DC">
        <w:rPr>
          <w:rFonts w:ascii="Times New Roman" w:hAnsi="Times New Roman"/>
          <w:i/>
          <w:iCs/>
          <w:color w:val="000000"/>
          <w:position w:val="8"/>
          <w:sz w:val="20"/>
          <w:szCs w:val="20"/>
          <w:vertAlign w:val="superscript"/>
        </w:rPr>
        <w:t xml:space="preserve"> (ФИО)</w:t>
      </w:r>
      <w:r>
        <w:tab/>
      </w:r>
    </w:p>
    <w:p w:rsidR="00E05B38" w:rsidRDefault="00E05B38">
      <w:pPr>
        <w:rPr>
          <w:rFonts w:ascii="Times New Roman" w:hAnsi="Times New Roman"/>
          <w:sz w:val="23"/>
          <w:szCs w:val="23"/>
        </w:rPr>
      </w:pPr>
    </w:p>
    <w:p w:rsidR="00C211D0" w:rsidRDefault="00C211D0">
      <w:pPr>
        <w:rPr>
          <w:rFonts w:ascii="Times New Roman" w:hAnsi="Times New Roman"/>
          <w:sz w:val="23"/>
          <w:szCs w:val="23"/>
        </w:rPr>
      </w:pPr>
    </w:p>
    <w:p w:rsidR="00C211D0" w:rsidRDefault="00C211D0">
      <w:pPr>
        <w:rPr>
          <w:rFonts w:ascii="Times New Roman" w:hAnsi="Times New Roman"/>
          <w:sz w:val="23"/>
          <w:szCs w:val="23"/>
        </w:rPr>
      </w:pPr>
    </w:p>
    <w:p w:rsidR="00C211D0" w:rsidRDefault="00C211D0">
      <w:pPr>
        <w:rPr>
          <w:rFonts w:ascii="Times New Roman" w:hAnsi="Times New Roman"/>
          <w:sz w:val="23"/>
          <w:szCs w:val="23"/>
        </w:rPr>
      </w:pPr>
    </w:p>
    <w:p w:rsidR="00C211D0" w:rsidRDefault="00C211D0">
      <w:pPr>
        <w:rPr>
          <w:rFonts w:ascii="Times New Roman" w:hAnsi="Times New Roman"/>
          <w:sz w:val="23"/>
          <w:szCs w:val="23"/>
        </w:rPr>
      </w:pPr>
    </w:p>
    <w:p w:rsidR="00C211D0" w:rsidRDefault="00C211D0">
      <w:pPr>
        <w:rPr>
          <w:rFonts w:ascii="Times New Roman" w:hAnsi="Times New Roman"/>
          <w:sz w:val="23"/>
          <w:szCs w:val="23"/>
        </w:rPr>
      </w:pPr>
    </w:p>
    <w:p w:rsidR="00C211D0" w:rsidRDefault="00C211D0">
      <w:pPr>
        <w:rPr>
          <w:rFonts w:ascii="Times New Roman" w:hAnsi="Times New Roman"/>
          <w:sz w:val="23"/>
          <w:szCs w:val="23"/>
        </w:rPr>
      </w:pPr>
    </w:p>
    <w:p w:rsidR="00C211D0" w:rsidRDefault="00C211D0">
      <w:pPr>
        <w:rPr>
          <w:rFonts w:ascii="Times New Roman" w:hAnsi="Times New Roman"/>
          <w:sz w:val="23"/>
          <w:szCs w:val="23"/>
        </w:rPr>
      </w:pPr>
    </w:p>
    <w:p w:rsidR="00C211D0" w:rsidRDefault="00C211D0">
      <w:pPr>
        <w:rPr>
          <w:rFonts w:ascii="Times New Roman" w:hAnsi="Times New Roman"/>
          <w:sz w:val="23"/>
          <w:szCs w:val="23"/>
        </w:rPr>
      </w:pPr>
    </w:p>
    <w:p w:rsidR="00C211D0" w:rsidRDefault="00C211D0">
      <w:pPr>
        <w:rPr>
          <w:rFonts w:ascii="Times New Roman" w:hAnsi="Times New Roman"/>
          <w:sz w:val="23"/>
          <w:szCs w:val="23"/>
        </w:rPr>
      </w:pPr>
    </w:p>
    <w:p w:rsidR="00C211D0" w:rsidRDefault="00C211D0">
      <w:pPr>
        <w:rPr>
          <w:rFonts w:ascii="Times New Roman" w:hAnsi="Times New Roman"/>
          <w:sz w:val="23"/>
          <w:szCs w:val="23"/>
        </w:rPr>
      </w:pPr>
    </w:p>
    <w:p w:rsidR="00C211D0" w:rsidRDefault="00C211D0">
      <w:pPr>
        <w:rPr>
          <w:rFonts w:ascii="Times New Roman" w:hAnsi="Times New Roman"/>
          <w:sz w:val="23"/>
          <w:szCs w:val="23"/>
        </w:rPr>
      </w:pPr>
    </w:p>
    <w:p w:rsidR="00E05B38" w:rsidRDefault="00E05B38" w:rsidP="00DF1E08">
      <w:pPr>
        <w:autoSpaceDE w:val="0"/>
        <w:autoSpaceDN w:val="0"/>
        <w:adjustRightInd w:val="0"/>
        <w:spacing w:after="240" w:line="240" w:lineRule="auto"/>
        <w:jc w:val="right"/>
        <w:outlineLvl w:val="0"/>
        <w:rPr>
          <w:rFonts w:ascii="Times New Roman" w:hAnsi="Times New Roman"/>
          <w:b/>
          <w:bCs/>
          <w:color w:val="000000"/>
          <w:sz w:val="28"/>
          <w:szCs w:val="28"/>
        </w:rPr>
      </w:pPr>
      <w:bookmarkStart w:id="22" w:name="_Toc350934980"/>
      <w:r w:rsidRPr="00E05B38">
        <w:rPr>
          <w:rFonts w:ascii="Times New Roman" w:hAnsi="Times New Roman"/>
          <w:b/>
          <w:bCs/>
          <w:color w:val="000000"/>
          <w:sz w:val="28"/>
          <w:szCs w:val="28"/>
        </w:rPr>
        <w:lastRenderedPageBreak/>
        <w:t>Приложение  3</w:t>
      </w:r>
      <w:bookmarkEnd w:id="22"/>
      <w:r w:rsidRPr="00E05B38">
        <w:rPr>
          <w:rFonts w:ascii="Times New Roman" w:hAnsi="Times New Roman"/>
          <w:b/>
          <w:bCs/>
          <w:color w:val="000000"/>
          <w:sz w:val="28"/>
          <w:szCs w:val="28"/>
        </w:rPr>
        <w:t xml:space="preserve"> </w:t>
      </w:r>
    </w:p>
    <w:p w:rsidR="00E05B38" w:rsidRPr="00AC24F6" w:rsidRDefault="00E05B38" w:rsidP="00E05B38">
      <w:pPr>
        <w:autoSpaceDE w:val="0"/>
        <w:autoSpaceDN w:val="0"/>
        <w:adjustRightInd w:val="0"/>
        <w:spacing w:after="0" w:line="240" w:lineRule="auto"/>
        <w:jc w:val="center"/>
        <w:rPr>
          <w:rFonts w:ascii="Times New Roman" w:hAnsi="Times New Roman"/>
          <w:color w:val="000000"/>
          <w:sz w:val="28"/>
          <w:szCs w:val="28"/>
        </w:rPr>
      </w:pPr>
      <w:r w:rsidRPr="00AC24F6">
        <w:rPr>
          <w:rFonts w:ascii="Times New Roman" w:hAnsi="Times New Roman"/>
          <w:b/>
          <w:bCs/>
          <w:color w:val="000000"/>
          <w:sz w:val="28"/>
          <w:szCs w:val="28"/>
        </w:rPr>
        <w:t>Заявление</w:t>
      </w:r>
    </w:p>
    <w:p w:rsidR="00E05B38" w:rsidRPr="00AC24F6" w:rsidRDefault="00E05B38" w:rsidP="00E05B38">
      <w:pPr>
        <w:autoSpaceDE w:val="0"/>
        <w:autoSpaceDN w:val="0"/>
        <w:adjustRightInd w:val="0"/>
        <w:spacing w:after="0" w:line="240" w:lineRule="auto"/>
        <w:jc w:val="center"/>
        <w:rPr>
          <w:rFonts w:ascii="Times New Roman" w:hAnsi="Times New Roman"/>
          <w:color w:val="000000"/>
          <w:sz w:val="28"/>
          <w:szCs w:val="28"/>
        </w:rPr>
      </w:pPr>
      <w:r w:rsidRPr="00AC24F6">
        <w:rPr>
          <w:rFonts w:ascii="Times New Roman" w:hAnsi="Times New Roman"/>
          <w:b/>
          <w:bCs/>
          <w:color w:val="000000"/>
          <w:sz w:val="28"/>
          <w:szCs w:val="28"/>
        </w:rPr>
        <w:t>об изменении персональных данных</w:t>
      </w:r>
    </w:p>
    <w:p w:rsidR="00E05B38" w:rsidRDefault="00E05B38" w:rsidP="00E05B38">
      <w:pPr>
        <w:autoSpaceDE w:val="0"/>
        <w:autoSpaceDN w:val="0"/>
        <w:adjustRightInd w:val="0"/>
        <w:spacing w:after="0" w:line="240" w:lineRule="auto"/>
        <w:rPr>
          <w:rFonts w:ascii="Times New Roman" w:hAnsi="Times New Roman"/>
          <w:color w:val="000000"/>
          <w:sz w:val="23"/>
          <w:szCs w:val="23"/>
        </w:rPr>
      </w:pPr>
    </w:p>
    <w:p w:rsidR="00E05B38" w:rsidRDefault="00E05B38" w:rsidP="00E05B38">
      <w:pPr>
        <w:autoSpaceDE w:val="0"/>
        <w:autoSpaceDN w:val="0"/>
        <w:adjustRightInd w:val="0"/>
        <w:spacing w:after="0" w:line="240" w:lineRule="auto"/>
        <w:rPr>
          <w:rFonts w:ascii="Times New Roman" w:hAnsi="Times New Roman"/>
          <w:color w:val="000000"/>
          <w:sz w:val="23"/>
          <w:szCs w:val="23"/>
        </w:rPr>
      </w:pPr>
    </w:p>
    <w:p w:rsidR="00E05B38" w:rsidRPr="00DE140A" w:rsidRDefault="00E05B38" w:rsidP="00E05B38">
      <w:pPr>
        <w:autoSpaceDE w:val="0"/>
        <w:autoSpaceDN w:val="0"/>
        <w:adjustRightInd w:val="0"/>
        <w:spacing w:after="0" w:line="240" w:lineRule="auto"/>
        <w:jc w:val="both"/>
        <w:rPr>
          <w:rFonts w:ascii="Times New Roman" w:hAnsi="Times New Roman"/>
          <w:color w:val="000000"/>
          <w:sz w:val="18"/>
          <w:szCs w:val="18"/>
        </w:rPr>
      </w:pPr>
      <w:r w:rsidRPr="00BB477A">
        <w:rPr>
          <w:rFonts w:ascii="Times New Roman" w:hAnsi="Times New Roman"/>
          <w:color w:val="000000"/>
          <w:sz w:val="24"/>
          <w:szCs w:val="24"/>
        </w:rPr>
        <w:t>Я,</w:t>
      </w:r>
      <w:r w:rsidR="00612A2A">
        <w:rPr>
          <w:rFonts w:ascii="Times New Roman" w:hAnsi="Times New Roman"/>
          <w:color w:val="000000"/>
          <w:sz w:val="18"/>
          <w:szCs w:val="18"/>
        </w:rPr>
        <w:t xml:space="preserve"> ___</w:t>
      </w:r>
      <w:r w:rsidRPr="00DE140A">
        <w:rPr>
          <w:rFonts w:ascii="Times New Roman" w:hAnsi="Times New Roman"/>
          <w:color w:val="000000"/>
          <w:sz w:val="18"/>
          <w:szCs w:val="18"/>
        </w:rPr>
        <w:t xml:space="preserve">__________________________________________________________________________________________________________, </w:t>
      </w:r>
    </w:p>
    <w:p w:rsidR="00E05B38" w:rsidRPr="00DE140A" w:rsidRDefault="00E05B38" w:rsidP="00E05B38">
      <w:pPr>
        <w:autoSpaceDE w:val="0"/>
        <w:autoSpaceDN w:val="0"/>
        <w:adjustRightInd w:val="0"/>
        <w:spacing w:after="0" w:line="240" w:lineRule="auto"/>
        <w:jc w:val="center"/>
        <w:rPr>
          <w:rFonts w:ascii="Times New Roman" w:hAnsi="Times New Roman"/>
          <w:color w:val="000000"/>
          <w:sz w:val="20"/>
          <w:szCs w:val="20"/>
        </w:rPr>
      </w:pPr>
      <w:r w:rsidRPr="00DE140A">
        <w:rPr>
          <w:rFonts w:ascii="Times New Roman" w:hAnsi="Times New Roman"/>
          <w:i/>
          <w:iCs/>
          <w:color w:val="000000"/>
          <w:position w:val="8"/>
          <w:sz w:val="20"/>
          <w:szCs w:val="20"/>
          <w:vertAlign w:val="superscript"/>
        </w:rPr>
        <w:t>(Фамилия, Имя, Отчество полностью)</w:t>
      </w:r>
    </w:p>
    <w:p w:rsidR="00E05B38" w:rsidRPr="00DE140A" w:rsidRDefault="00E05B38" w:rsidP="00E05B38">
      <w:pPr>
        <w:autoSpaceDE w:val="0"/>
        <w:autoSpaceDN w:val="0"/>
        <w:adjustRightInd w:val="0"/>
        <w:spacing w:after="0" w:line="240" w:lineRule="auto"/>
        <w:jc w:val="both"/>
        <w:rPr>
          <w:rFonts w:ascii="Times New Roman" w:hAnsi="Times New Roman"/>
          <w:color w:val="000000"/>
          <w:sz w:val="18"/>
          <w:szCs w:val="18"/>
        </w:rPr>
      </w:pPr>
      <w:r w:rsidRPr="00DE140A">
        <w:rPr>
          <w:rFonts w:ascii="Times New Roman" w:hAnsi="Times New Roman"/>
          <w:color w:val="000000"/>
          <w:sz w:val="18"/>
          <w:szCs w:val="18"/>
        </w:rPr>
        <w:t xml:space="preserve">____________________________ серия ________№___________ выдан____________________________________________________ </w:t>
      </w:r>
    </w:p>
    <w:p w:rsidR="00E05B38" w:rsidRPr="00DE140A" w:rsidRDefault="00E05B38" w:rsidP="00E05B38">
      <w:pPr>
        <w:autoSpaceDE w:val="0"/>
        <w:autoSpaceDN w:val="0"/>
        <w:adjustRightInd w:val="0"/>
        <w:spacing w:after="0" w:line="240" w:lineRule="auto"/>
        <w:rPr>
          <w:rFonts w:ascii="Times New Roman" w:hAnsi="Times New Roman"/>
          <w:color w:val="000000"/>
          <w:sz w:val="20"/>
          <w:szCs w:val="20"/>
        </w:rPr>
      </w:pPr>
      <w:r w:rsidRPr="00DE140A">
        <w:rPr>
          <w:rFonts w:ascii="Times New Roman" w:hAnsi="Times New Roman"/>
          <w:i/>
          <w:iCs/>
          <w:color w:val="000000"/>
          <w:position w:val="8"/>
          <w:sz w:val="20"/>
          <w:szCs w:val="20"/>
          <w:vertAlign w:val="superscript"/>
        </w:rPr>
        <w:t>вид документа, удостоверяющий личность</w:t>
      </w:r>
    </w:p>
    <w:p w:rsidR="00E05B38" w:rsidRPr="00DE140A" w:rsidRDefault="00E05B38" w:rsidP="00E05B38">
      <w:pPr>
        <w:autoSpaceDE w:val="0"/>
        <w:autoSpaceDN w:val="0"/>
        <w:adjustRightInd w:val="0"/>
        <w:spacing w:after="0" w:line="240" w:lineRule="auto"/>
        <w:jc w:val="both"/>
        <w:rPr>
          <w:rFonts w:ascii="Times New Roman" w:hAnsi="Times New Roman"/>
          <w:color w:val="000000"/>
          <w:sz w:val="18"/>
          <w:szCs w:val="18"/>
        </w:rPr>
      </w:pPr>
      <w:r w:rsidRPr="00DE140A">
        <w:rPr>
          <w:rFonts w:ascii="Times New Roman" w:hAnsi="Times New Roman"/>
          <w:color w:val="000000"/>
          <w:sz w:val="18"/>
          <w:szCs w:val="18"/>
        </w:rPr>
        <w:t>_____________________________________________________________________________________________________________</w:t>
      </w:r>
      <w:r w:rsidR="00294AF2">
        <w:rPr>
          <w:rFonts w:ascii="Times New Roman" w:hAnsi="Times New Roman"/>
          <w:color w:val="000000"/>
          <w:sz w:val="18"/>
          <w:szCs w:val="18"/>
        </w:rPr>
        <w:t>_</w:t>
      </w:r>
      <w:r w:rsidRPr="00DE140A">
        <w:rPr>
          <w:rFonts w:ascii="Times New Roman" w:hAnsi="Times New Roman"/>
          <w:color w:val="000000"/>
          <w:sz w:val="18"/>
          <w:szCs w:val="18"/>
        </w:rPr>
        <w:t xml:space="preserve">__, </w:t>
      </w:r>
    </w:p>
    <w:p w:rsidR="00E05B38" w:rsidRPr="00DE140A" w:rsidRDefault="00E05B38" w:rsidP="00E05B38">
      <w:pPr>
        <w:autoSpaceDE w:val="0"/>
        <w:autoSpaceDN w:val="0"/>
        <w:adjustRightInd w:val="0"/>
        <w:spacing w:after="0" w:line="240" w:lineRule="auto"/>
        <w:jc w:val="center"/>
        <w:rPr>
          <w:rFonts w:ascii="Times New Roman" w:hAnsi="Times New Roman"/>
          <w:color w:val="000000"/>
          <w:sz w:val="20"/>
          <w:szCs w:val="20"/>
        </w:rPr>
      </w:pPr>
      <w:r w:rsidRPr="00DE140A">
        <w:rPr>
          <w:rFonts w:ascii="Times New Roman" w:hAnsi="Times New Roman"/>
          <w:i/>
          <w:iCs/>
          <w:color w:val="000000"/>
          <w:position w:val="8"/>
          <w:sz w:val="20"/>
          <w:szCs w:val="20"/>
          <w:vertAlign w:val="superscript"/>
        </w:rPr>
        <w:t>(кем и когда)</w:t>
      </w:r>
    </w:p>
    <w:p w:rsidR="00E05B38" w:rsidRPr="005270D7" w:rsidRDefault="00E05B38" w:rsidP="005270D7">
      <w:pPr>
        <w:autoSpaceDE w:val="0"/>
        <w:autoSpaceDN w:val="0"/>
        <w:adjustRightInd w:val="0"/>
        <w:spacing w:after="0"/>
        <w:rPr>
          <w:rFonts w:ascii="Times New Roman" w:hAnsi="Times New Roman"/>
          <w:color w:val="000000"/>
          <w:sz w:val="23"/>
          <w:szCs w:val="23"/>
        </w:rPr>
      </w:pPr>
      <w:r w:rsidRPr="00BB477A">
        <w:rPr>
          <w:rFonts w:ascii="Times New Roman" w:hAnsi="Times New Roman"/>
          <w:color w:val="000000"/>
          <w:sz w:val="24"/>
          <w:szCs w:val="24"/>
        </w:rPr>
        <w:t xml:space="preserve">проживающий(ая) по адресу </w:t>
      </w:r>
      <w:r w:rsidRPr="005270D7">
        <w:rPr>
          <w:rFonts w:ascii="Times New Roman" w:hAnsi="Times New Roman"/>
          <w:color w:val="000000"/>
          <w:sz w:val="23"/>
          <w:szCs w:val="23"/>
        </w:rPr>
        <w:t>________________________________________________________________________________</w:t>
      </w:r>
      <w:r w:rsidR="00294AF2">
        <w:rPr>
          <w:rFonts w:ascii="Times New Roman" w:hAnsi="Times New Roman"/>
          <w:color w:val="000000"/>
          <w:sz w:val="23"/>
          <w:szCs w:val="23"/>
        </w:rPr>
        <w:t>_____</w:t>
      </w:r>
      <w:r w:rsidRPr="005270D7">
        <w:rPr>
          <w:rFonts w:ascii="Times New Roman" w:hAnsi="Times New Roman"/>
          <w:color w:val="000000"/>
          <w:sz w:val="23"/>
          <w:szCs w:val="23"/>
        </w:rPr>
        <w:t xml:space="preserve">__, </w:t>
      </w:r>
    </w:p>
    <w:p w:rsidR="00E05B38" w:rsidRDefault="00E05B38" w:rsidP="005270D7">
      <w:pPr>
        <w:autoSpaceDE w:val="0"/>
        <w:autoSpaceDN w:val="0"/>
        <w:adjustRightInd w:val="0"/>
        <w:spacing w:after="0"/>
        <w:rPr>
          <w:rFonts w:ascii="Times New Roman" w:hAnsi="Times New Roman"/>
          <w:color w:val="000000"/>
          <w:sz w:val="23"/>
          <w:szCs w:val="23"/>
        </w:rPr>
      </w:pPr>
    </w:p>
    <w:p w:rsidR="00E05B38" w:rsidRDefault="00E05B38" w:rsidP="00BB477A">
      <w:pPr>
        <w:autoSpaceDE w:val="0"/>
        <w:autoSpaceDN w:val="0"/>
        <w:adjustRightInd w:val="0"/>
        <w:spacing w:after="0"/>
        <w:jc w:val="both"/>
        <w:rPr>
          <w:rFonts w:ascii="Times New Roman" w:hAnsi="Times New Roman"/>
          <w:color w:val="000000"/>
          <w:sz w:val="24"/>
          <w:szCs w:val="24"/>
        </w:rPr>
      </w:pPr>
      <w:r w:rsidRPr="00E82085">
        <w:rPr>
          <w:rFonts w:ascii="Times New Roman" w:hAnsi="Times New Roman"/>
          <w:color w:val="000000"/>
          <w:sz w:val="24"/>
          <w:szCs w:val="24"/>
        </w:rPr>
        <w:t xml:space="preserve">прошу </w:t>
      </w:r>
      <w:r w:rsidR="00E82085" w:rsidRPr="00E82085">
        <w:rPr>
          <w:rFonts w:ascii="Times New Roman" w:hAnsi="Times New Roman"/>
          <w:color w:val="000000"/>
          <w:sz w:val="24"/>
          <w:szCs w:val="24"/>
        </w:rPr>
        <w:t>управление</w:t>
      </w:r>
      <w:r w:rsidR="001F2EEA">
        <w:rPr>
          <w:rFonts w:ascii="Times New Roman" w:hAnsi="Times New Roman"/>
          <w:color w:val="000000"/>
          <w:sz w:val="24"/>
          <w:szCs w:val="24"/>
        </w:rPr>
        <w:t xml:space="preserve"> </w:t>
      </w:r>
      <w:r w:rsidR="002A6DF4">
        <w:rPr>
          <w:rFonts w:ascii="Times New Roman" w:hAnsi="Times New Roman"/>
          <w:color w:val="000000"/>
          <w:sz w:val="24"/>
          <w:szCs w:val="24"/>
        </w:rPr>
        <w:t>лесного хозяйства</w:t>
      </w:r>
      <w:r w:rsidR="00E82085" w:rsidRPr="00E82085">
        <w:rPr>
          <w:rFonts w:ascii="Times New Roman" w:hAnsi="Times New Roman"/>
          <w:color w:val="000000"/>
          <w:sz w:val="24"/>
          <w:szCs w:val="24"/>
        </w:rPr>
        <w:t xml:space="preserve"> Липецкой области</w:t>
      </w:r>
      <w:r w:rsidR="009D5C6A" w:rsidRPr="00E82085">
        <w:rPr>
          <w:rFonts w:ascii="Times New Roman" w:hAnsi="Times New Roman"/>
          <w:color w:val="000000"/>
          <w:sz w:val="24"/>
          <w:szCs w:val="24"/>
        </w:rPr>
        <w:t>,</w:t>
      </w:r>
      <w:r w:rsidR="00F04982" w:rsidRPr="00E82085">
        <w:rPr>
          <w:rFonts w:ascii="Times New Roman" w:hAnsi="Times New Roman"/>
          <w:color w:val="000000"/>
          <w:sz w:val="24"/>
          <w:szCs w:val="24"/>
        </w:rPr>
        <w:t xml:space="preserve"> расположенн</w:t>
      </w:r>
      <w:r w:rsidR="005C4468" w:rsidRPr="00E82085">
        <w:rPr>
          <w:rFonts w:ascii="Times New Roman" w:hAnsi="Times New Roman"/>
          <w:color w:val="000000"/>
          <w:sz w:val="24"/>
          <w:szCs w:val="24"/>
        </w:rPr>
        <w:t>ое</w:t>
      </w:r>
      <w:r w:rsidR="009D5C6A" w:rsidRPr="00E82085">
        <w:rPr>
          <w:rFonts w:ascii="Times New Roman" w:hAnsi="Times New Roman"/>
          <w:color w:val="000000"/>
          <w:sz w:val="24"/>
          <w:szCs w:val="24"/>
        </w:rPr>
        <w:t xml:space="preserve"> </w:t>
      </w:r>
      <w:r w:rsidR="00F04982" w:rsidRPr="00E82085">
        <w:rPr>
          <w:rFonts w:ascii="Times New Roman" w:hAnsi="Times New Roman"/>
          <w:color w:val="000000"/>
          <w:sz w:val="24"/>
          <w:szCs w:val="24"/>
        </w:rPr>
        <w:t xml:space="preserve">по адресу: </w:t>
      </w:r>
      <w:r w:rsidR="00A87BAD">
        <w:rPr>
          <w:rFonts w:ascii="Times New Roman" w:hAnsi="Times New Roman"/>
          <w:sz w:val="24"/>
          <w:szCs w:val="24"/>
        </w:rPr>
        <w:t>398</w:t>
      </w:r>
      <w:r w:rsidR="001F2EEA">
        <w:rPr>
          <w:rFonts w:ascii="Times New Roman" w:hAnsi="Times New Roman"/>
          <w:sz w:val="24"/>
          <w:szCs w:val="24"/>
        </w:rPr>
        <w:t>0</w:t>
      </w:r>
      <w:r w:rsidR="00C211D0">
        <w:rPr>
          <w:rFonts w:ascii="Times New Roman" w:hAnsi="Times New Roman"/>
          <w:sz w:val="24"/>
          <w:szCs w:val="24"/>
        </w:rPr>
        <w:t>17</w:t>
      </w:r>
      <w:r w:rsidR="00E82085" w:rsidRPr="00E82085">
        <w:rPr>
          <w:rFonts w:ascii="Times New Roman" w:hAnsi="Times New Roman"/>
          <w:sz w:val="24"/>
          <w:szCs w:val="24"/>
        </w:rPr>
        <w:t xml:space="preserve">, г. Липецк, </w:t>
      </w:r>
      <w:r w:rsidR="00A87BAD">
        <w:rPr>
          <w:rFonts w:ascii="Times New Roman" w:hAnsi="Times New Roman"/>
          <w:sz w:val="24"/>
          <w:szCs w:val="24"/>
        </w:rPr>
        <w:t xml:space="preserve">ул. </w:t>
      </w:r>
      <w:r w:rsidR="00C211D0">
        <w:rPr>
          <w:rFonts w:ascii="Times New Roman" w:hAnsi="Times New Roman"/>
          <w:sz w:val="24"/>
          <w:szCs w:val="24"/>
        </w:rPr>
        <w:t>Крупской</w:t>
      </w:r>
      <w:r w:rsidR="00E82085" w:rsidRPr="00E82085">
        <w:rPr>
          <w:rFonts w:ascii="Times New Roman" w:hAnsi="Times New Roman"/>
          <w:sz w:val="24"/>
          <w:szCs w:val="24"/>
        </w:rPr>
        <w:t>, д. </w:t>
      </w:r>
      <w:r w:rsidR="002A6DF4">
        <w:rPr>
          <w:rFonts w:ascii="Times New Roman" w:hAnsi="Times New Roman"/>
          <w:sz w:val="24"/>
          <w:szCs w:val="24"/>
        </w:rPr>
        <w:t>1</w:t>
      </w:r>
      <w:r w:rsidR="00CB7831" w:rsidRPr="008F33E5">
        <w:rPr>
          <w:rFonts w:ascii="Times New Roman" w:hAnsi="Times New Roman"/>
          <w:color w:val="000000"/>
          <w:sz w:val="24"/>
          <w:szCs w:val="24"/>
        </w:rPr>
        <w:t>,</w:t>
      </w:r>
      <w:r w:rsidR="00EB1BE3">
        <w:rPr>
          <w:color w:val="000000"/>
          <w:sz w:val="24"/>
          <w:szCs w:val="24"/>
        </w:rPr>
        <w:t xml:space="preserve"> </w:t>
      </w:r>
      <w:r w:rsidRPr="00BB477A">
        <w:rPr>
          <w:rFonts w:ascii="Times New Roman" w:hAnsi="Times New Roman"/>
          <w:color w:val="000000"/>
          <w:sz w:val="24"/>
          <w:szCs w:val="24"/>
        </w:rPr>
        <w:t>изменить/уточнить/исключить мои персональные данные в связи с</w:t>
      </w:r>
      <w:r w:rsidR="005305CD">
        <w:rPr>
          <w:rFonts w:ascii="Times New Roman" w:hAnsi="Times New Roman"/>
          <w:color w:val="000000"/>
          <w:sz w:val="24"/>
          <w:szCs w:val="24"/>
        </w:rPr>
        <w:t xml:space="preserve"> </w:t>
      </w:r>
      <w:r w:rsidR="00AD7D1F">
        <w:rPr>
          <w:rFonts w:ascii="Times New Roman" w:hAnsi="Times New Roman"/>
          <w:color w:val="000000"/>
          <w:sz w:val="24"/>
          <w:szCs w:val="24"/>
        </w:rPr>
        <w:t>______________</w:t>
      </w:r>
      <w:r w:rsidR="002A6DF4">
        <w:rPr>
          <w:rFonts w:ascii="Times New Roman" w:hAnsi="Times New Roman"/>
          <w:color w:val="000000"/>
          <w:sz w:val="24"/>
          <w:szCs w:val="24"/>
        </w:rPr>
        <w:t>_____</w:t>
      </w:r>
      <w:r w:rsidR="005305CD">
        <w:rPr>
          <w:rFonts w:ascii="Times New Roman" w:hAnsi="Times New Roman"/>
          <w:color w:val="000000"/>
          <w:sz w:val="24"/>
          <w:szCs w:val="24"/>
        </w:rPr>
        <w:t>_______________</w:t>
      </w:r>
      <w:r w:rsidR="00AD7D1F">
        <w:rPr>
          <w:rFonts w:ascii="Times New Roman" w:hAnsi="Times New Roman"/>
          <w:color w:val="000000"/>
          <w:sz w:val="24"/>
          <w:szCs w:val="24"/>
        </w:rPr>
        <w:t>_</w:t>
      </w:r>
      <w:r w:rsidR="005C4468">
        <w:rPr>
          <w:rFonts w:ascii="Times New Roman" w:hAnsi="Times New Roman"/>
          <w:color w:val="000000"/>
          <w:sz w:val="24"/>
          <w:szCs w:val="24"/>
        </w:rPr>
        <w:t>_________</w:t>
      </w:r>
      <w:r w:rsidR="00AD7D1F">
        <w:rPr>
          <w:rFonts w:ascii="Times New Roman" w:hAnsi="Times New Roman"/>
          <w:color w:val="000000"/>
          <w:sz w:val="24"/>
          <w:szCs w:val="24"/>
        </w:rPr>
        <w:t>____</w:t>
      </w:r>
      <w:r w:rsidR="00A87BAD">
        <w:rPr>
          <w:rFonts w:ascii="Times New Roman" w:hAnsi="Times New Roman"/>
          <w:color w:val="000000"/>
          <w:sz w:val="24"/>
          <w:szCs w:val="24"/>
        </w:rPr>
        <w:t>_______________</w:t>
      </w:r>
      <w:r w:rsidR="00AD7D1F">
        <w:rPr>
          <w:rFonts w:ascii="Times New Roman" w:hAnsi="Times New Roman"/>
          <w:color w:val="000000"/>
          <w:sz w:val="24"/>
          <w:szCs w:val="24"/>
        </w:rPr>
        <w:t>_______</w:t>
      </w:r>
    </w:p>
    <w:p w:rsidR="005305CD" w:rsidRPr="005305CD" w:rsidRDefault="005305CD" w:rsidP="005305CD">
      <w:pPr>
        <w:autoSpaceDE w:val="0"/>
        <w:autoSpaceDN w:val="0"/>
        <w:adjustRightInd w:val="0"/>
        <w:spacing w:after="0" w:line="240" w:lineRule="auto"/>
        <w:jc w:val="center"/>
        <w:rPr>
          <w:rFonts w:ascii="Times New Roman" w:hAnsi="Times New Roman"/>
          <w:color w:val="000000"/>
          <w:sz w:val="20"/>
          <w:szCs w:val="20"/>
        </w:rPr>
      </w:pPr>
      <w:r w:rsidRPr="00E05B38">
        <w:rPr>
          <w:rFonts w:ascii="Times New Roman" w:hAnsi="Times New Roman"/>
          <w:i/>
          <w:iCs/>
          <w:color w:val="000000"/>
          <w:position w:val="8"/>
          <w:sz w:val="20"/>
          <w:szCs w:val="20"/>
          <w:vertAlign w:val="superscript"/>
        </w:rPr>
        <w:t>причина изменения</w:t>
      </w:r>
    </w:p>
    <w:p w:rsidR="00E05B38" w:rsidRDefault="00E05B38" w:rsidP="00E05B38">
      <w:pPr>
        <w:autoSpaceDE w:val="0"/>
        <w:autoSpaceDN w:val="0"/>
        <w:adjustRightInd w:val="0"/>
        <w:spacing w:after="0" w:line="240" w:lineRule="auto"/>
        <w:rPr>
          <w:rFonts w:ascii="Times New Roman" w:hAnsi="Times New Roman"/>
          <w:color w:val="000000"/>
          <w:sz w:val="23"/>
          <w:szCs w:val="23"/>
        </w:rPr>
      </w:pPr>
      <w:r w:rsidRPr="00E05B38">
        <w:rPr>
          <w:rFonts w:ascii="Times New Roman" w:hAnsi="Times New Roman"/>
          <w:color w:val="000000"/>
          <w:sz w:val="23"/>
          <w:szCs w:val="23"/>
        </w:rPr>
        <w:t>_____________________________________________________________________________</w:t>
      </w:r>
      <w:r>
        <w:rPr>
          <w:rFonts w:ascii="Times New Roman" w:hAnsi="Times New Roman"/>
          <w:color w:val="000000"/>
          <w:sz w:val="23"/>
          <w:szCs w:val="23"/>
        </w:rPr>
        <w:t>___________</w:t>
      </w:r>
      <w:r w:rsidRPr="00E05B38">
        <w:rPr>
          <w:rFonts w:ascii="Times New Roman" w:hAnsi="Times New Roman"/>
          <w:color w:val="000000"/>
          <w:sz w:val="23"/>
          <w:szCs w:val="23"/>
        </w:rPr>
        <w:t xml:space="preserve"> </w:t>
      </w:r>
    </w:p>
    <w:p w:rsidR="005305CD" w:rsidRPr="00E05B38" w:rsidRDefault="005305CD" w:rsidP="00E05B38">
      <w:pPr>
        <w:autoSpaceDE w:val="0"/>
        <w:autoSpaceDN w:val="0"/>
        <w:adjustRightInd w:val="0"/>
        <w:spacing w:after="0" w:line="240" w:lineRule="auto"/>
        <w:rPr>
          <w:rFonts w:ascii="Times New Roman" w:hAnsi="Times New Roman"/>
          <w:color w:val="000000"/>
          <w:sz w:val="23"/>
          <w:szCs w:val="23"/>
        </w:rPr>
      </w:pPr>
    </w:p>
    <w:p w:rsidR="00E05B38" w:rsidRDefault="00E05B38" w:rsidP="00E05B38">
      <w:pPr>
        <w:autoSpaceDE w:val="0"/>
        <w:autoSpaceDN w:val="0"/>
        <w:adjustRightInd w:val="0"/>
        <w:spacing w:after="0" w:line="240" w:lineRule="auto"/>
        <w:rPr>
          <w:rFonts w:ascii="Times New Roman" w:hAnsi="Times New Roman"/>
          <w:color w:val="000000"/>
          <w:sz w:val="24"/>
          <w:szCs w:val="24"/>
        </w:rPr>
      </w:pPr>
      <w:r w:rsidRPr="00BB477A">
        <w:rPr>
          <w:rFonts w:ascii="Times New Roman" w:hAnsi="Times New Roman"/>
          <w:color w:val="000000"/>
          <w:sz w:val="24"/>
          <w:szCs w:val="24"/>
        </w:rPr>
        <w:t xml:space="preserve">Изменению подлежат следующие персональные данные: </w:t>
      </w:r>
    </w:p>
    <w:p w:rsidR="00E82085" w:rsidRPr="00BB477A" w:rsidRDefault="00E82085" w:rsidP="00E05B38">
      <w:pPr>
        <w:autoSpaceDE w:val="0"/>
        <w:autoSpaceDN w:val="0"/>
        <w:adjustRightInd w:val="0"/>
        <w:spacing w:after="0" w:line="240" w:lineRule="auto"/>
        <w:rPr>
          <w:rFonts w:ascii="Times New Roman" w:hAnsi="Times New Roman"/>
          <w:color w:val="000000"/>
          <w:sz w:val="24"/>
          <w:szCs w:val="24"/>
        </w:rPr>
      </w:pPr>
    </w:p>
    <w:p w:rsidR="00E05B38" w:rsidRPr="00E05B38" w:rsidRDefault="00E05B38" w:rsidP="00E05B38">
      <w:pPr>
        <w:autoSpaceDE w:val="0"/>
        <w:autoSpaceDN w:val="0"/>
        <w:adjustRightInd w:val="0"/>
        <w:spacing w:after="0" w:line="240" w:lineRule="auto"/>
        <w:rPr>
          <w:rFonts w:ascii="Times New Roman" w:hAnsi="Times New Roman"/>
          <w:color w:val="000000"/>
          <w:sz w:val="23"/>
          <w:szCs w:val="23"/>
        </w:rPr>
      </w:pPr>
      <w:r w:rsidRPr="00E05B38">
        <w:rPr>
          <w:rFonts w:ascii="Times New Roman" w:hAnsi="Times New Roman"/>
          <w:color w:val="000000"/>
          <w:sz w:val="23"/>
          <w:szCs w:val="23"/>
        </w:rPr>
        <w:t>_____________________________________________________________________________</w:t>
      </w:r>
      <w:r>
        <w:rPr>
          <w:rFonts w:ascii="Times New Roman" w:hAnsi="Times New Roman"/>
          <w:color w:val="000000"/>
          <w:sz w:val="23"/>
          <w:szCs w:val="23"/>
        </w:rPr>
        <w:t>___________</w:t>
      </w:r>
      <w:r w:rsidRPr="00E05B38">
        <w:rPr>
          <w:rFonts w:ascii="Times New Roman" w:hAnsi="Times New Roman"/>
          <w:color w:val="000000"/>
          <w:sz w:val="23"/>
          <w:szCs w:val="23"/>
        </w:rPr>
        <w:t xml:space="preserve"> </w:t>
      </w:r>
    </w:p>
    <w:p w:rsidR="00E05B38" w:rsidRPr="00E05B38" w:rsidRDefault="00E05B38" w:rsidP="00E05B38">
      <w:pPr>
        <w:autoSpaceDE w:val="0"/>
        <w:autoSpaceDN w:val="0"/>
        <w:adjustRightInd w:val="0"/>
        <w:spacing w:after="0" w:line="240" w:lineRule="auto"/>
        <w:jc w:val="center"/>
        <w:rPr>
          <w:rFonts w:ascii="Times New Roman" w:hAnsi="Times New Roman"/>
          <w:color w:val="000000"/>
          <w:sz w:val="23"/>
          <w:szCs w:val="23"/>
        </w:rPr>
      </w:pPr>
      <w:r w:rsidRPr="00E05B38">
        <w:rPr>
          <w:rFonts w:ascii="Times New Roman" w:hAnsi="Times New Roman"/>
          <w:i/>
          <w:iCs/>
          <w:color w:val="000000"/>
          <w:position w:val="8"/>
          <w:sz w:val="12"/>
          <w:szCs w:val="12"/>
          <w:vertAlign w:val="superscript"/>
        </w:rPr>
        <w:t xml:space="preserve">тип </w:t>
      </w:r>
      <w:r w:rsidRPr="00E05B38">
        <w:rPr>
          <w:rFonts w:ascii="Times New Roman" w:hAnsi="Times New Roman"/>
          <w:i/>
          <w:iCs/>
          <w:color w:val="000000"/>
          <w:position w:val="8"/>
          <w:sz w:val="20"/>
          <w:szCs w:val="20"/>
          <w:vertAlign w:val="superscript"/>
        </w:rPr>
        <w:t>персональных данных, старое значение, новое значение</w:t>
      </w:r>
    </w:p>
    <w:p w:rsidR="00E05B38" w:rsidRPr="00E05B38" w:rsidRDefault="00E05B38" w:rsidP="00E05B38">
      <w:pPr>
        <w:autoSpaceDE w:val="0"/>
        <w:autoSpaceDN w:val="0"/>
        <w:adjustRightInd w:val="0"/>
        <w:spacing w:after="0" w:line="240" w:lineRule="auto"/>
        <w:rPr>
          <w:rFonts w:ascii="Times New Roman" w:hAnsi="Times New Roman"/>
          <w:color w:val="000000"/>
          <w:sz w:val="23"/>
          <w:szCs w:val="23"/>
        </w:rPr>
      </w:pPr>
      <w:r w:rsidRPr="00E05B38">
        <w:rPr>
          <w:rFonts w:ascii="Times New Roman" w:hAnsi="Times New Roman"/>
          <w:color w:val="000000"/>
          <w:sz w:val="23"/>
          <w:szCs w:val="23"/>
        </w:rPr>
        <w:t>_____________________________________________________________________________</w:t>
      </w:r>
      <w:r>
        <w:rPr>
          <w:rFonts w:ascii="Times New Roman" w:hAnsi="Times New Roman"/>
          <w:color w:val="000000"/>
          <w:sz w:val="23"/>
          <w:szCs w:val="23"/>
        </w:rPr>
        <w:t>___________</w:t>
      </w:r>
      <w:r w:rsidRPr="00E05B38">
        <w:rPr>
          <w:rFonts w:ascii="Times New Roman" w:hAnsi="Times New Roman"/>
          <w:color w:val="000000"/>
          <w:sz w:val="23"/>
          <w:szCs w:val="23"/>
        </w:rPr>
        <w:t xml:space="preserve"> </w:t>
      </w:r>
    </w:p>
    <w:p w:rsidR="00E05B38" w:rsidRPr="00E05B38" w:rsidRDefault="00E05B38" w:rsidP="00E05B38">
      <w:pPr>
        <w:autoSpaceDE w:val="0"/>
        <w:autoSpaceDN w:val="0"/>
        <w:adjustRightInd w:val="0"/>
        <w:spacing w:after="0" w:line="240" w:lineRule="auto"/>
        <w:jc w:val="center"/>
        <w:rPr>
          <w:rFonts w:ascii="Times New Roman" w:hAnsi="Times New Roman"/>
          <w:color w:val="000000"/>
          <w:sz w:val="23"/>
          <w:szCs w:val="23"/>
        </w:rPr>
      </w:pPr>
      <w:r w:rsidRPr="00E05B38">
        <w:rPr>
          <w:rFonts w:ascii="Times New Roman" w:hAnsi="Times New Roman"/>
          <w:i/>
          <w:iCs/>
          <w:color w:val="000000"/>
          <w:position w:val="8"/>
          <w:sz w:val="12"/>
          <w:szCs w:val="12"/>
          <w:vertAlign w:val="superscript"/>
        </w:rPr>
        <w:t xml:space="preserve">тип </w:t>
      </w:r>
      <w:r w:rsidRPr="00E05B38">
        <w:rPr>
          <w:rFonts w:ascii="Times New Roman" w:hAnsi="Times New Roman"/>
          <w:i/>
          <w:iCs/>
          <w:color w:val="000000"/>
          <w:position w:val="8"/>
          <w:sz w:val="20"/>
          <w:szCs w:val="20"/>
          <w:vertAlign w:val="superscript"/>
        </w:rPr>
        <w:t>персональных данных, старое значение, новое значение</w:t>
      </w:r>
    </w:p>
    <w:p w:rsidR="0025120F" w:rsidRPr="00BB477A" w:rsidRDefault="00E05B38" w:rsidP="00E05B38">
      <w:pPr>
        <w:autoSpaceDE w:val="0"/>
        <w:autoSpaceDN w:val="0"/>
        <w:adjustRightInd w:val="0"/>
        <w:spacing w:after="0" w:line="240" w:lineRule="auto"/>
        <w:rPr>
          <w:rFonts w:ascii="Times New Roman" w:hAnsi="Times New Roman"/>
          <w:color w:val="000000"/>
          <w:sz w:val="24"/>
          <w:szCs w:val="24"/>
        </w:rPr>
      </w:pPr>
      <w:r w:rsidRPr="00BB477A">
        <w:rPr>
          <w:rFonts w:ascii="Times New Roman" w:hAnsi="Times New Roman"/>
          <w:color w:val="000000"/>
          <w:sz w:val="24"/>
          <w:szCs w:val="24"/>
        </w:rPr>
        <w:t>Уведомление об изменении моих персональных данных про</w:t>
      </w:r>
      <w:r w:rsidR="00BB477A">
        <w:rPr>
          <w:rFonts w:ascii="Times New Roman" w:hAnsi="Times New Roman"/>
          <w:color w:val="000000"/>
          <w:sz w:val="24"/>
          <w:szCs w:val="24"/>
        </w:rPr>
        <w:t>шу выслать мне на адрес /SMS/</w:t>
      </w:r>
      <w:r w:rsidRPr="00BB477A">
        <w:rPr>
          <w:rFonts w:ascii="Times New Roman" w:hAnsi="Times New Roman"/>
          <w:color w:val="000000"/>
          <w:sz w:val="24"/>
          <w:szCs w:val="24"/>
        </w:rPr>
        <w:t xml:space="preserve">E-mail: </w:t>
      </w:r>
    </w:p>
    <w:p w:rsidR="00E05B38" w:rsidRDefault="00E05B38" w:rsidP="0025120F">
      <w:pPr>
        <w:autoSpaceDE w:val="0"/>
        <w:autoSpaceDN w:val="0"/>
        <w:adjustRightInd w:val="0"/>
        <w:spacing w:before="120" w:after="0" w:line="240" w:lineRule="auto"/>
        <w:rPr>
          <w:rFonts w:ascii="Times New Roman" w:hAnsi="Times New Roman"/>
          <w:color w:val="000000"/>
          <w:sz w:val="23"/>
          <w:szCs w:val="23"/>
        </w:rPr>
      </w:pPr>
      <w:r w:rsidRPr="00E05B38">
        <w:rPr>
          <w:rFonts w:ascii="Times New Roman" w:hAnsi="Times New Roman"/>
          <w:color w:val="000000"/>
          <w:sz w:val="23"/>
          <w:szCs w:val="23"/>
        </w:rPr>
        <w:t>___________________________________________________________________________________</w:t>
      </w:r>
      <w:r>
        <w:rPr>
          <w:rFonts w:ascii="Times New Roman" w:hAnsi="Times New Roman"/>
          <w:color w:val="000000"/>
          <w:sz w:val="23"/>
          <w:szCs w:val="23"/>
        </w:rPr>
        <w:t>_____</w:t>
      </w:r>
      <w:r w:rsidRPr="00E05B38">
        <w:rPr>
          <w:rFonts w:ascii="Times New Roman" w:hAnsi="Times New Roman"/>
          <w:color w:val="000000"/>
          <w:sz w:val="23"/>
          <w:szCs w:val="23"/>
        </w:rPr>
        <w:t xml:space="preserve"> </w:t>
      </w:r>
    </w:p>
    <w:p w:rsidR="00E05B38" w:rsidRDefault="00E05B38" w:rsidP="00E05B38">
      <w:pPr>
        <w:rPr>
          <w:rFonts w:ascii="Times New Roman" w:hAnsi="Times New Roman"/>
          <w:sz w:val="23"/>
          <w:szCs w:val="23"/>
        </w:rPr>
      </w:pPr>
    </w:p>
    <w:p w:rsidR="00E05B38" w:rsidRDefault="00E05B38" w:rsidP="00E05B38">
      <w:pPr>
        <w:rPr>
          <w:rFonts w:ascii="Times New Roman" w:hAnsi="Times New Roman"/>
          <w:sz w:val="23"/>
          <w:szCs w:val="23"/>
        </w:rPr>
      </w:pPr>
    </w:p>
    <w:p w:rsidR="00E05B38" w:rsidRPr="00DE140A" w:rsidRDefault="00E05B38" w:rsidP="00E05B38">
      <w:pPr>
        <w:autoSpaceDE w:val="0"/>
        <w:autoSpaceDN w:val="0"/>
        <w:adjustRightInd w:val="0"/>
        <w:spacing w:after="0" w:line="240" w:lineRule="auto"/>
        <w:jc w:val="both"/>
        <w:rPr>
          <w:rFonts w:ascii="Times New Roman" w:hAnsi="Times New Roman"/>
          <w:color w:val="000000"/>
          <w:sz w:val="23"/>
          <w:szCs w:val="23"/>
        </w:rPr>
      </w:pPr>
      <w:r w:rsidRPr="00DE140A">
        <w:rPr>
          <w:rFonts w:ascii="Times New Roman" w:hAnsi="Times New Roman"/>
          <w:color w:val="000000"/>
          <w:sz w:val="23"/>
          <w:szCs w:val="23"/>
        </w:rPr>
        <w:t xml:space="preserve">____________ ___________________ / ___________________ </w:t>
      </w:r>
    </w:p>
    <w:p w:rsidR="00E05B38" w:rsidRDefault="00E05B38" w:rsidP="00E05B38">
      <w:pPr>
        <w:pStyle w:val="a3"/>
        <w:tabs>
          <w:tab w:val="left" w:pos="851"/>
          <w:tab w:val="left" w:pos="2062"/>
          <w:tab w:val="left" w:pos="4253"/>
        </w:tabs>
        <w:spacing w:after="0" w:line="360" w:lineRule="auto"/>
        <w:ind w:left="0" w:firstLine="567"/>
        <w:jc w:val="both"/>
      </w:pPr>
      <w:r w:rsidRPr="00A435DC">
        <w:rPr>
          <w:rFonts w:ascii="Times New Roman" w:hAnsi="Times New Roman"/>
          <w:i/>
          <w:iCs/>
          <w:color w:val="000000"/>
          <w:position w:val="8"/>
          <w:sz w:val="20"/>
          <w:szCs w:val="20"/>
          <w:vertAlign w:val="superscript"/>
        </w:rPr>
        <w:t>(дата)                                  (подпи</w:t>
      </w:r>
      <w:r w:rsidR="00A45CB9">
        <w:rPr>
          <w:rFonts w:ascii="Times New Roman" w:hAnsi="Times New Roman"/>
          <w:i/>
          <w:iCs/>
          <w:color w:val="000000"/>
          <w:position w:val="8"/>
          <w:sz w:val="20"/>
          <w:szCs w:val="20"/>
          <w:vertAlign w:val="superscript"/>
        </w:rPr>
        <w:t>с</w:t>
      </w:r>
      <w:r w:rsidRPr="00A435DC">
        <w:rPr>
          <w:rFonts w:ascii="Times New Roman" w:hAnsi="Times New Roman"/>
          <w:i/>
          <w:iCs/>
          <w:color w:val="000000"/>
          <w:position w:val="8"/>
          <w:sz w:val="20"/>
          <w:szCs w:val="20"/>
          <w:vertAlign w:val="superscript"/>
        </w:rPr>
        <w:t>ь)</w:t>
      </w:r>
      <w:r w:rsidRPr="00A435DC">
        <w:rPr>
          <w:rFonts w:ascii="Times New Roman" w:hAnsi="Times New Roman"/>
          <w:i/>
          <w:iCs/>
          <w:color w:val="000000"/>
          <w:position w:val="8"/>
          <w:sz w:val="20"/>
          <w:szCs w:val="20"/>
          <w:vertAlign w:val="superscript"/>
        </w:rPr>
        <w:tab/>
      </w:r>
      <w:r>
        <w:rPr>
          <w:rFonts w:ascii="Times New Roman" w:hAnsi="Times New Roman"/>
          <w:i/>
          <w:iCs/>
          <w:color w:val="000000"/>
          <w:position w:val="8"/>
          <w:sz w:val="20"/>
          <w:szCs w:val="20"/>
          <w:vertAlign w:val="superscript"/>
        </w:rPr>
        <w:t xml:space="preserve">             </w:t>
      </w:r>
      <w:r w:rsidRPr="00A435DC">
        <w:rPr>
          <w:rFonts w:ascii="Times New Roman" w:hAnsi="Times New Roman"/>
          <w:i/>
          <w:iCs/>
          <w:color w:val="000000"/>
          <w:position w:val="8"/>
          <w:sz w:val="20"/>
          <w:szCs w:val="20"/>
          <w:vertAlign w:val="superscript"/>
        </w:rPr>
        <w:t xml:space="preserve"> (ФИО)</w:t>
      </w:r>
      <w:r>
        <w:tab/>
      </w:r>
    </w:p>
    <w:p w:rsidR="00D46A1C" w:rsidRDefault="00D46A1C">
      <w:pPr>
        <w:rPr>
          <w:rFonts w:ascii="Times New Roman" w:hAnsi="Times New Roman"/>
          <w:sz w:val="23"/>
          <w:szCs w:val="23"/>
        </w:rPr>
      </w:pPr>
      <w:r>
        <w:rPr>
          <w:rFonts w:ascii="Times New Roman" w:hAnsi="Times New Roman"/>
          <w:sz w:val="23"/>
          <w:szCs w:val="23"/>
        </w:rPr>
        <w:br w:type="page"/>
      </w:r>
    </w:p>
    <w:p w:rsidR="00D46A1C" w:rsidRDefault="00D46A1C" w:rsidP="00CC18EA">
      <w:pPr>
        <w:autoSpaceDE w:val="0"/>
        <w:autoSpaceDN w:val="0"/>
        <w:adjustRightInd w:val="0"/>
        <w:spacing w:after="0" w:line="240" w:lineRule="auto"/>
        <w:jc w:val="right"/>
        <w:outlineLvl w:val="0"/>
        <w:rPr>
          <w:rFonts w:ascii="Times New Roman" w:hAnsi="Times New Roman"/>
          <w:b/>
          <w:bCs/>
          <w:color w:val="000000"/>
          <w:sz w:val="28"/>
          <w:szCs w:val="28"/>
        </w:rPr>
      </w:pPr>
      <w:bookmarkStart w:id="23" w:name="_Toc350934981"/>
      <w:r w:rsidRPr="00D46A1C">
        <w:rPr>
          <w:rFonts w:ascii="Times New Roman" w:hAnsi="Times New Roman"/>
          <w:b/>
          <w:bCs/>
          <w:color w:val="000000"/>
          <w:sz w:val="28"/>
          <w:szCs w:val="28"/>
        </w:rPr>
        <w:lastRenderedPageBreak/>
        <w:t>Приложение 4</w:t>
      </w:r>
      <w:bookmarkEnd w:id="23"/>
      <w:r w:rsidRPr="00D46A1C">
        <w:rPr>
          <w:rFonts w:ascii="Times New Roman" w:hAnsi="Times New Roman"/>
          <w:b/>
          <w:bCs/>
          <w:color w:val="000000"/>
          <w:sz w:val="28"/>
          <w:szCs w:val="28"/>
        </w:rPr>
        <w:t xml:space="preserve"> </w:t>
      </w:r>
    </w:p>
    <w:p w:rsidR="0025120F" w:rsidRPr="00D46A1C" w:rsidRDefault="0025120F" w:rsidP="00D46A1C">
      <w:pPr>
        <w:autoSpaceDE w:val="0"/>
        <w:autoSpaceDN w:val="0"/>
        <w:adjustRightInd w:val="0"/>
        <w:spacing w:after="0" w:line="240" w:lineRule="auto"/>
        <w:jc w:val="right"/>
        <w:rPr>
          <w:rFonts w:ascii="Times New Roman" w:hAnsi="Times New Roman"/>
          <w:color w:val="000000"/>
          <w:sz w:val="28"/>
          <w:szCs w:val="28"/>
        </w:rPr>
      </w:pPr>
    </w:p>
    <w:p w:rsidR="00E05B38" w:rsidRPr="00AC24F6" w:rsidRDefault="00D46A1C" w:rsidP="00D46A1C">
      <w:pPr>
        <w:jc w:val="center"/>
        <w:rPr>
          <w:rFonts w:ascii="Times New Roman" w:hAnsi="Times New Roman"/>
          <w:b/>
          <w:bCs/>
          <w:color w:val="000000"/>
          <w:sz w:val="28"/>
          <w:szCs w:val="28"/>
        </w:rPr>
      </w:pPr>
      <w:r w:rsidRPr="00AC24F6">
        <w:rPr>
          <w:rFonts w:ascii="Times New Roman" w:hAnsi="Times New Roman"/>
          <w:b/>
          <w:bCs/>
          <w:color w:val="000000"/>
          <w:sz w:val="28"/>
          <w:szCs w:val="28"/>
        </w:rPr>
        <w:t xml:space="preserve">Перечень документов, содержащих персональные данные и сроки их хранения </w:t>
      </w:r>
    </w:p>
    <w:p w:rsidR="00D46A1C" w:rsidRDefault="00D46A1C" w:rsidP="00D46A1C">
      <w:pPr>
        <w:jc w:val="center"/>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4111"/>
        <w:gridCol w:w="1842"/>
        <w:gridCol w:w="2942"/>
      </w:tblGrid>
      <w:tr w:rsidR="006F08E3" w:rsidRPr="001C709B" w:rsidTr="001C709B">
        <w:tc>
          <w:tcPr>
            <w:tcW w:w="1526" w:type="dxa"/>
            <w:shd w:val="clear" w:color="auto" w:fill="auto"/>
            <w:vAlign w:val="center"/>
          </w:tcPr>
          <w:p w:rsidR="00D46A1C" w:rsidRPr="001C709B" w:rsidRDefault="00D46A1C" w:rsidP="001C709B">
            <w:pPr>
              <w:spacing w:after="0" w:line="240" w:lineRule="auto"/>
              <w:jc w:val="center"/>
              <w:rPr>
                <w:rFonts w:ascii="Times New Roman" w:hAnsi="Times New Roman"/>
                <w:sz w:val="24"/>
                <w:szCs w:val="24"/>
              </w:rPr>
            </w:pPr>
            <w:r w:rsidRPr="001C709B">
              <w:rPr>
                <w:rFonts w:ascii="Times New Roman" w:hAnsi="Times New Roman"/>
                <w:b/>
                <w:bCs/>
                <w:color w:val="000000"/>
                <w:sz w:val="23"/>
                <w:szCs w:val="23"/>
              </w:rPr>
              <w:t>Индекс дела</w:t>
            </w:r>
          </w:p>
        </w:tc>
        <w:tc>
          <w:tcPr>
            <w:tcW w:w="4111" w:type="dxa"/>
            <w:shd w:val="clear" w:color="auto" w:fill="auto"/>
            <w:vAlign w:val="center"/>
          </w:tcPr>
          <w:p w:rsidR="00D46A1C" w:rsidRPr="001C709B" w:rsidRDefault="00D46A1C" w:rsidP="001C709B">
            <w:pPr>
              <w:autoSpaceDE w:val="0"/>
              <w:autoSpaceDN w:val="0"/>
              <w:adjustRightInd w:val="0"/>
              <w:spacing w:after="0" w:line="240" w:lineRule="auto"/>
              <w:jc w:val="center"/>
              <w:rPr>
                <w:rFonts w:ascii="Times New Roman" w:hAnsi="Times New Roman"/>
                <w:color w:val="000000"/>
                <w:sz w:val="23"/>
                <w:szCs w:val="23"/>
              </w:rPr>
            </w:pPr>
            <w:r w:rsidRPr="001C709B">
              <w:rPr>
                <w:rFonts w:ascii="Times New Roman" w:hAnsi="Times New Roman"/>
                <w:b/>
                <w:bCs/>
                <w:color w:val="000000"/>
                <w:sz w:val="23"/>
                <w:szCs w:val="23"/>
              </w:rPr>
              <w:t>Заголовок дела</w:t>
            </w:r>
          </w:p>
          <w:p w:rsidR="00D46A1C" w:rsidRPr="001C709B" w:rsidRDefault="00D46A1C" w:rsidP="001C709B">
            <w:pPr>
              <w:spacing w:after="0" w:line="240" w:lineRule="auto"/>
              <w:jc w:val="center"/>
              <w:rPr>
                <w:rFonts w:ascii="Times New Roman" w:hAnsi="Times New Roman"/>
                <w:sz w:val="24"/>
                <w:szCs w:val="24"/>
              </w:rPr>
            </w:pPr>
            <w:r w:rsidRPr="001C709B">
              <w:rPr>
                <w:rFonts w:ascii="Times New Roman" w:hAnsi="Times New Roman"/>
                <w:b/>
                <w:bCs/>
                <w:color w:val="000000"/>
                <w:sz w:val="23"/>
                <w:szCs w:val="23"/>
              </w:rPr>
              <w:t>(тома, частей)</w:t>
            </w:r>
          </w:p>
        </w:tc>
        <w:tc>
          <w:tcPr>
            <w:tcW w:w="1842" w:type="dxa"/>
            <w:shd w:val="clear" w:color="auto" w:fill="auto"/>
            <w:vAlign w:val="center"/>
          </w:tcPr>
          <w:p w:rsidR="00D46A1C" w:rsidRPr="001C709B" w:rsidRDefault="00D46A1C" w:rsidP="001C709B">
            <w:pPr>
              <w:spacing w:after="0" w:line="240" w:lineRule="auto"/>
              <w:jc w:val="center"/>
              <w:rPr>
                <w:rFonts w:ascii="Times New Roman" w:hAnsi="Times New Roman"/>
                <w:sz w:val="24"/>
                <w:szCs w:val="24"/>
              </w:rPr>
            </w:pPr>
            <w:r w:rsidRPr="001C709B">
              <w:rPr>
                <w:rFonts w:ascii="Times New Roman" w:hAnsi="Times New Roman"/>
                <w:b/>
                <w:bCs/>
                <w:color w:val="000000"/>
                <w:sz w:val="23"/>
                <w:szCs w:val="23"/>
              </w:rPr>
              <w:t>Срок хранения</w:t>
            </w:r>
          </w:p>
        </w:tc>
        <w:tc>
          <w:tcPr>
            <w:tcW w:w="2942" w:type="dxa"/>
            <w:shd w:val="clear" w:color="auto" w:fill="auto"/>
            <w:vAlign w:val="center"/>
          </w:tcPr>
          <w:p w:rsidR="00D46A1C" w:rsidRPr="001C709B" w:rsidRDefault="00D46A1C" w:rsidP="001C709B">
            <w:pPr>
              <w:spacing w:after="0" w:line="240" w:lineRule="auto"/>
              <w:jc w:val="center"/>
              <w:rPr>
                <w:rFonts w:ascii="Times New Roman" w:hAnsi="Times New Roman"/>
                <w:sz w:val="24"/>
                <w:szCs w:val="24"/>
              </w:rPr>
            </w:pPr>
            <w:r w:rsidRPr="001C709B">
              <w:rPr>
                <w:rFonts w:ascii="Times New Roman" w:hAnsi="Times New Roman"/>
                <w:b/>
                <w:bCs/>
                <w:color w:val="000000"/>
                <w:sz w:val="23"/>
                <w:szCs w:val="23"/>
              </w:rPr>
              <w:t>Примечания</w:t>
            </w:r>
          </w:p>
        </w:tc>
      </w:tr>
      <w:tr w:rsidR="006F08E3" w:rsidRPr="001C709B" w:rsidTr="001C709B">
        <w:tc>
          <w:tcPr>
            <w:tcW w:w="1526" w:type="dxa"/>
            <w:shd w:val="clear" w:color="auto" w:fill="auto"/>
            <w:vAlign w:val="center"/>
          </w:tcPr>
          <w:p w:rsidR="0042407F" w:rsidRPr="001C709B" w:rsidRDefault="00973C0D" w:rsidP="001C709B">
            <w:pPr>
              <w:spacing w:after="0" w:line="240" w:lineRule="auto"/>
              <w:jc w:val="center"/>
              <w:rPr>
                <w:rFonts w:ascii="Times New Roman" w:hAnsi="Times New Roman"/>
                <w:color w:val="000000"/>
                <w:sz w:val="23"/>
                <w:szCs w:val="23"/>
                <w:lang w:val="en-US"/>
              </w:rPr>
            </w:pPr>
            <w:r w:rsidRPr="001C709B">
              <w:rPr>
                <w:rFonts w:ascii="Times New Roman" w:hAnsi="Times New Roman"/>
                <w:sz w:val="24"/>
                <w:szCs w:val="24"/>
                <w:lang w:val="en-US"/>
              </w:rPr>
              <w:t>05-16</w:t>
            </w:r>
          </w:p>
        </w:tc>
        <w:tc>
          <w:tcPr>
            <w:tcW w:w="4111" w:type="dxa"/>
            <w:shd w:val="clear" w:color="auto" w:fill="auto"/>
            <w:vAlign w:val="center"/>
          </w:tcPr>
          <w:p w:rsidR="0042407F" w:rsidRPr="001C709B" w:rsidRDefault="009E7276" w:rsidP="001C709B">
            <w:pPr>
              <w:spacing w:after="0" w:line="240" w:lineRule="auto"/>
              <w:rPr>
                <w:rFonts w:ascii="Times New Roman" w:hAnsi="Times New Roman"/>
                <w:sz w:val="24"/>
                <w:szCs w:val="24"/>
              </w:rPr>
            </w:pPr>
            <w:r w:rsidRPr="001C709B">
              <w:rPr>
                <w:rFonts w:ascii="Times New Roman" w:hAnsi="Times New Roman"/>
                <w:sz w:val="24"/>
                <w:szCs w:val="24"/>
              </w:rPr>
              <w:t>Полугодовые сведения индивидуального  (персонифицированного) учета о начисленных и уплаченных страховых взносах на обязательное пенсионное страхование и страховом стаже застрахованных лиц – сотрудников управления (СЗВ – 6-4, СЗВ – 6, СЗВ – 6-3, СЗВ – К, АДВ-1, АДВ-2, АДВ-3, АДВ-6-2)</w:t>
            </w:r>
          </w:p>
        </w:tc>
        <w:tc>
          <w:tcPr>
            <w:tcW w:w="1842" w:type="dxa"/>
            <w:shd w:val="clear" w:color="auto" w:fill="auto"/>
            <w:vAlign w:val="center"/>
          </w:tcPr>
          <w:p w:rsidR="0042407F" w:rsidRPr="001C709B" w:rsidRDefault="0042407F" w:rsidP="001C709B">
            <w:pPr>
              <w:spacing w:after="0" w:line="240" w:lineRule="auto"/>
              <w:jc w:val="center"/>
              <w:rPr>
                <w:rFonts w:ascii="Times New Roman" w:hAnsi="Times New Roman"/>
                <w:sz w:val="24"/>
                <w:szCs w:val="24"/>
              </w:rPr>
            </w:pPr>
            <w:r w:rsidRPr="001C709B">
              <w:rPr>
                <w:rFonts w:ascii="Times New Roman" w:hAnsi="Times New Roman"/>
                <w:sz w:val="24"/>
                <w:szCs w:val="24"/>
              </w:rPr>
              <w:t>5 лет</w:t>
            </w:r>
          </w:p>
          <w:p w:rsidR="0042407F" w:rsidRPr="001C709B" w:rsidRDefault="0042407F" w:rsidP="001C709B">
            <w:pPr>
              <w:spacing w:after="0" w:line="240" w:lineRule="auto"/>
              <w:jc w:val="center"/>
              <w:rPr>
                <w:rFonts w:ascii="Times New Roman" w:hAnsi="Times New Roman"/>
                <w:sz w:val="24"/>
                <w:szCs w:val="24"/>
              </w:rPr>
            </w:pPr>
          </w:p>
        </w:tc>
        <w:tc>
          <w:tcPr>
            <w:tcW w:w="2942" w:type="dxa"/>
            <w:shd w:val="clear" w:color="auto" w:fill="auto"/>
          </w:tcPr>
          <w:p w:rsidR="0042407F" w:rsidRPr="001C709B" w:rsidRDefault="00973C0D" w:rsidP="001C709B">
            <w:pPr>
              <w:spacing w:after="0" w:line="240" w:lineRule="auto"/>
              <w:rPr>
                <w:rFonts w:ascii="Times New Roman" w:hAnsi="Times New Roman"/>
                <w:sz w:val="24"/>
                <w:szCs w:val="24"/>
              </w:rPr>
            </w:pPr>
            <w:r w:rsidRPr="001C709B">
              <w:rPr>
                <w:rFonts w:ascii="Times New Roman" w:hAnsi="Times New Roman"/>
                <w:sz w:val="24"/>
                <w:szCs w:val="24"/>
              </w:rPr>
              <w:t>Ст. № 395</w:t>
            </w:r>
          </w:p>
          <w:p w:rsidR="0042407F" w:rsidRPr="001C709B" w:rsidRDefault="00973C0D" w:rsidP="001C709B">
            <w:pPr>
              <w:spacing w:after="0" w:line="240" w:lineRule="auto"/>
              <w:rPr>
                <w:rFonts w:ascii="Times New Roman" w:hAnsi="Times New Roman"/>
                <w:sz w:val="24"/>
                <w:szCs w:val="24"/>
              </w:rPr>
            </w:pPr>
            <w:r w:rsidRPr="001C709B">
              <w:rPr>
                <w:rFonts w:ascii="Times New Roman" w:hAnsi="Times New Roman"/>
                <w:sz w:val="24"/>
                <w:szCs w:val="24"/>
              </w:rPr>
              <w:t>При отсутствии лицевых счетов или ведомостей начисления заработной платы – 75 лет</w:t>
            </w:r>
          </w:p>
        </w:tc>
      </w:tr>
      <w:tr w:rsidR="006F08E3" w:rsidRPr="001C709B" w:rsidTr="001C709B">
        <w:tc>
          <w:tcPr>
            <w:tcW w:w="1526" w:type="dxa"/>
            <w:shd w:val="clear" w:color="auto" w:fill="auto"/>
            <w:vAlign w:val="center"/>
          </w:tcPr>
          <w:p w:rsidR="00973C0D" w:rsidRPr="001C709B" w:rsidRDefault="00973C0D" w:rsidP="001C709B">
            <w:pPr>
              <w:spacing w:after="0" w:line="240" w:lineRule="auto"/>
              <w:jc w:val="center"/>
              <w:rPr>
                <w:rFonts w:ascii="Times New Roman" w:hAnsi="Times New Roman"/>
                <w:sz w:val="24"/>
                <w:szCs w:val="24"/>
              </w:rPr>
            </w:pPr>
            <w:r w:rsidRPr="001C709B">
              <w:rPr>
                <w:rFonts w:ascii="Times New Roman" w:hAnsi="Times New Roman"/>
                <w:sz w:val="24"/>
                <w:szCs w:val="24"/>
              </w:rPr>
              <w:t>05-23</w:t>
            </w:r>
          </w:p>
        </w:tc>
        <w:tc>
          <w:tcPr>
            <w:tcW w:w="4111" w:type="dxa"/>
            <w:shd w:val="clear" w:color="auto" w:fill="auto"/>
            <w:vAlign w:val="center"/>
          </w:tcPr>
          <w:p w:rsidR="00973C0D" w:rsidRPr="001C709B" w:rsidRDefault="00973C0D" w:rsidP="001C709B">
            <w:pPr>
              <w:spacing w:after="0" w:line="240" w:lineRule="auto"/>
              <w:rPr>
                <w:rFonts w:ascii="Times New Roman" w:hAnsi="Times New Roman"/>
                <w:sz w:val="24"/>
                <w:szCs w:val="24"/>
              </w:rPr>
            </w:pPr>
            <w:r w:rsidRPr="001C709B">
              <w:rPr>
                <w:rFonts w:ascii="Times New Roman" w:hAnsi="Times New Roman"/>
                <w:sz w:val="24"/>
                <w:szCs w:val="24"/>
              </w:rPr>
              <w:t>Сведения управления о совокупном доходе работников за год и уплате налогов (ф.2НДФЛ)</w:t>
            </w:r>
          </w:p>
        </w:tc>
        <w:tc>
          <w:tcPr>
            <w:tcW w:w="1842" w:type="dxa"/>
            <w:shd w:val="clear" w:color="auto" w:fill="auto"/>
            <w:vAlign w:val="center"/>
          </w:tcPr>
          <w:p w:rsidR="00973C0D" w:rsidRPr="001C709B" w:rsidRDefault="00973C0D" w:rsidP="001C709B">
            <w:pPr>
              <w:spacing w:after="0" w:line="240" w:lineRule="auto"/>
              <w:jc w:val="center"/>
              <w:rPr>
                <w:rFonts w:ascii="Times New Roman" w:hAnsi="Times New Roman"/>
                <w:sz w:val="24"/>
                <w:szCs w:val="24"/>
              </w:rPr>
            </w:pPr>
            <w:r w:rsidRPr="001C709B">
              <w:rPr>
                <w:rFonts w:ascii="Times New Roman" w:hAnsi="Times New Roman"/>
                <w:sz w:val="24"/>
                <w:szCs w:val="24"/>
              </w:rPr>
              <w:t>5 лет</w:t>
            </w:r>
          </w:p>
          <w:p w:rsidR="00973C0D" w:rsidRPr="001C709B" w:rsidRDefault="00973C0D" w:rsidP="001C709B">
            <w:pPr>
              <w:spacing w:after="0" w:line="240" w:lineRule="auto"/>
              <w:jc w:val="center"/>
              <w:rPr>
                <w:rFonts w:ascii="Times New Roman" w:hAnsi="Times New Roman"/>
                <w:sz w:val="24"/>
                <w:szCs w:val="24"/>
              </w:rPr>
            </w:pPr>
          </w:p>
        </w:tc>
        <w:tc>
          <w:tcPr>
            <w:tcW w:w="2942" w:type="dxa"/>
            <w:shd w:val="clear" w:color="auto" w:fill="auto"/>
          </w:tcPr>
          <w:p w:rsidR="00973C0D" w:rsidRPr="001C709B" w:rsidRDefault="00973C0D" w:rsidP="001C709B">
            <w:pPr>
              <w:spacing w:after="0" w:line="240" w:lineRule="auto"/>
              <w:rPr>
                <w:rFonts w:ascii="Times New Roman" w:hAnsi="Times New Roman"/>
                <w:sz w:val="24"/>
                <w:szCs w:val="24"/>
              </w:rPr>
            </w:pPr>
            <w:r w:rsidRPr="001C709B">
              <w:rPr>
                <w:rFonts w:ascii="Times New Roman" w:hAnsi="Times New Roman"/>
                <w:sz w:val="24"/>
                <w:szCs w:val="24"/>
              </w:rPr>
              <w:t>Ст. № 396</w:t>
            </w:r>
          </w:p>
          <w:p w:rsidR="00973C0D" w:rsidRPr="001C709B" w:rsidRDefault="00973C0D" w:rsidP="001C709B">
            <w:pPr>
              <w:spacing w:after="0" w:line="240" w:lineRule="auto"/>
              <w:rPr>
                <w:rFonts w:ascii="Times New Roman" w:hAnsi="Times New Roman"/>
                <w:sz w:val="24"/>
                <w:szCs w:val="24"/>
              </w:rPr>
            </w:pPr>
            <w:r w:rsidRPr="001C709B">
              <w:rPr>
                <w:rFonts w:ascii="Times New Roman" w:hAnsi="Times New Roman"/>
                <w:sz w:val="24"/>
                <w:szCs w:val="24"/>
              </w:rPr>
              <w:t>При отсутствии лицевых отчетов или ведомостей начисления заработной платы – 75 лет</w:t>
            </w:r>
          </w:p>
        </w:tc>
      </w:tr>
      <w:tr w:rsidR="006F08E3" w:rsidRPr="001C709B" w:rsidTr="001C709B">
        <w:tc>
          <w:tcPr>
            <w:tcW w:w="1526" w:type="dxa"/>
            <w:shd w:val="clear" w:color="auto" w:fill="auto"/>
            <w:vAlign w:val="center"/>
          </w:tcPr>
          <w:p w:rsidR="009E7276" w:rsidRPr="001C709B" w:rsidRDefault="009E7276" w:rsidP="001C709B">
            <w:pPr>
              <w:spacing w:after="0" w:line="240" w:lineRule="auto"/>
              <w:jc w:val="center"/>
              <w:rPr>
                <w:rFonts w:ascii="Times New Roman" w:hAnsi="Times New Roman"/>
                <w:sz w:val="24"/>
                <w:szCs w:val="24"/>
              </w:rPr>
            </w:pPr>
          </w:p>
        </w:tc>
        <w:tc>
          <w:tcPr>
            <w:tcW w:w="4111" w:type="dxa"/>
            <w:shd w:val="clear" w:color="auto" w:fill="auto"/>
            <w:vAlign w:val="center"/>
          </w:tcPr>
          <w:p w:rsidR="009E7276" w:rsidRPr="001C709B" w:rsidRDefault="009E7276" w:rsidP="001C709B">
            <w:pPr>
              <w:spacing w:after="0" w:line="240" w:lineRule="auto"/>
              <w:rPr>
                <w:rFonts w:ascii="Times New Roman" w:hAnsi="Times New Roman"/>
                <w:sz w:val="24"/>
                <w:szCs w:val="24"/>
              </w:rPr>
            </w:pPr>
            <w:r w:rsidRPr="001C709B">
              <w:rPr>
                <w:rFonts w:ascii="Times New Roman" w:hAnsi="Times New Roman"/>
                <w:sz w:val="24"/>
                <w:szCs w:val="24"/>
              </w:rPr>
              <w:t>Реестры ОСБ 8593</w:t>
            </w:r>
          </w:p>
        </w:tc>
        <w:tc>
          <w:tcPr>
            <w:tcW w:w="1842" w:type="dxa"/>
            <w:shd w:val="clear" w:color="auto" w:fill="auto"/>
            <w:vAlign w:val="center"/>
          </w:tcPr>
          <w:p w:rsidR="009E7276" w:rsidRPr="001C709B" w:rsidRDefault="009E7276" w:rsidP="001C709B">
            <w:pPr>
              <w:spacing w:after="0" w:line="240" w:lineRule="auto"/>
              <w:jc w:val="center"/>
              <w:rPr>
                <w:rFonts w:ascii="Times New Roman" w:hAnsi="Times New Roman"/>
                <w:sz w:val="24"/>
                <w:szCs w:val="24"/>
              </w:rPr>
            </w:pPr>
          </w:p>
        </w:tc>
        <w:tc>
          <w:tcPr>
            <w:tcW w:w="2942" w:type="dxa"/>
            <w:shd w:val="clear" w:color="auto" w:fill="auto"/>
          </w:tcPr>
          <w:p w:rsidR="009E7276" w:rsidRPr="001C709B" w:rsidRDefault="009E7276" w:rsidP="001C709B">
            <w:pPr>
              <w:spacing w:after="0" w:line="240" w:lineRule="auto"/>
              <w:rPr>
                <w:rFonts w:ascii="Times New Roman" w:hAnsi="Times New Roman"/>
                <w:sz w:val="24"/>
                <w:szCs w:val="24"/>
              </w:rPr>
            </w:pPr>
          </w:p>
        </w:tc>
      </w:tr>
    </w:tbl>
    <w:p w:rsidR="007C5ED0" w:rsidRDefault="007C5ED0">
      <w:pPr>
        <w:rPr>
          <w:rFonts w:ascii="Times New Roman" w:hAnsi="Times New Roman"/>
          <w:sz w:val="24"/>
          <w:szCs w:val="24"/>
        </w:rPr>
      </w:pPr>
      <w:r>
        <w:rPr>
          <w:rFonts w:ascii="Times New Roman" w:hAnsi="Times New Roman"/>
          <w:sz w:val="24"/>
          <w:szCs w:val="24"/>
        </w:rPr>
        <w:br w:type="page"/>
      </w:r>
    </w:p>
    <w:p w:rsidR="007C5ED0" w:rsidRDefault="00CC18EA" w:rsidP="00CC18EA">
      <w:pPr>
        <w:autoSpaceDE w:val="0"/>
        <w:autoSpaceDN w:val="0"/>
        <w:adjustRightInd w:val="0"/>
        <w:spacing w:after="0" w:line="240" w:lineRule="auto"/>
        <w:jc w:val="right"/>
        <w:outlineLvl w:val="0"/>
        <w:rPr>
          <w:rFonts w:ascii="Times New Roman" w:hAnsi="Times New Roman"/>
          <w:b/>
          <w:bCs/>
          <w:color w:val="000000"/>
          <w:sz w:val="28"/>
          <w:szCs w:val="28"/>
        </w:rPr>
      </w:pPr>
      <w:bookmarkStart w:id="24" w:name="_Toc350934982"/>
      <w:r>
        <w:rPr>
          <w:rFonts w:ascii="Times New Roman" w:hAnsi="Times New Roman"/>
          <w:b/>
          <w:bCs/>
          <w:color w:val="000000"/>
          <w:sz w:val="28"/>
          <w:szCs w:val="28"/>
        </w:rPr>
        <w:lastRenderedPageBreak/>
        <w:t xml:space="preserve">Приложение </w:t>
      </w:r>
      <w:r w:rsidR="007C5ED0" w:rsidRPr="007C5ED0">
        <w:rPr>
          <w:rFonts w:ascii="Times New Roman" w:hAnsi="Times New Roman"/>
          <w:b/>
          <w:bCs/>
          <w:color w:val="000000"/>
          <w:sz w:val="28"/>
          <w:szCs w:val="28"/>
        </w:rPr>
        <w:t>5</w:t>
      </w:r>
      <w:bookmarkEnd w:id="24"/>
      <w:r w:rsidR="007C5ED0" w:rsidRPr="007C5ED0">
        <w:rPr>
          <w:rFonts w:ascii="Times New Roman" w:hAnsi="Times New Roman"/>
          <w:b/>
          <w:bCs/>
          <w:color w:val="000000"/>
          <w:sz w:val="28"/>
          <w:szCs w:val="28"/>
        </w:rPr>
        <w:t xml:space="preserve"> </w:t>
      </w:r>
    </w:p>
    <w:p w:rsidR="00AC24F6" w:rsidRDefault="00AC24F6" w:rsidP="007C5ED0">
      <w:pPr>
        <w:autoSpaceDE w:val="0"/>
        <w:autoSpaceDN w:val="0"/>
        <w:adjustRightInd w:val="0"/>
        <w:spacing w:after="0" w:line="240" w:lineRule="auto"/>
        <w:jc w:val="right"/>
        <w:rPr>
          <w:rFonts w:ascii="Times New Roman" w:hAnsi="Times New Roman"/>
          <w:b/>
          <w:bCs/>
          <w:color w:val="000000"/>
          <w:sz w:val="28"/>
          <w:szCs w:val="28"/>
        </w:rPr>
      </w:pPr>
    </w:p>
    <w:p w:rsidR="00AC24F6" w:rsidRPr="007C5ED0" w:rsidRDefault="00AC24F6" w:rsidP="007C5ED0">
      <w:pPr>
        <w:autoSpaceDE w:val="0"/>
        <w:autoSpaceDN w:val="0"/>
        <w:adjustRightInd w:val="0"/>
        <w:spacing w:after="0" w:line="240" w:lineRule="auto"/>
        <w:jc w:val="right"/>
        <w:rPr>
          <w:rFonts w:ascii="Times New Roman" w:hAnsi="Times New Roman"/>
          <w:color w:val="000000"/>
          <w:sz w:val="28"/>
          <w:szCs w:val="28"/>
        </w:rPr>
      </w:pPr>
    </w:p>
    <w:p w:rsidR="00CA02F9" w:rsidRPr="00AC24F6" w:rsidRDefault="00CA02F9" w:rsidP="00CA02F9">
      <w:pPr>
        <w:shd w:val="clear" w:color="auto" w:fill="FFFFFF"/>
        <w:spacing w:after="240" w:line="274" w:lineRule="atLeast"/>
        <w:ind w:left="278"/>
        <w:jc w:val="center"/>
        <w:rPr>
          <w:rFonts w:ascii="Times New Roman" w:eastAsia="Times New Roman" w:hAnsi="Times New Roman"/>
          <w:sz w:val="28"/>
          <w:szCs w:val="28"/>
          <w:lang w:eastAsia="ru-RU"/>
        </w:rPr>
      </w:pPr>
      <w:r w:rsidRPr="00AC24F6">
        <w:rPr>
          <w:rFonts w:ascii="Times New Roman" w:eastAsia="Times New Roman" w:hAnsi="Times New Roman"/>
          <w:b/>
          <w:bCs/>
          <w:color w:val="000000"/>
          <w:spacing w:val="-7"/>
          <w:sz w:val="28"/>
          <w:szCs w:val="28"/>
          <w:lang w:eastAsia="ru-RU"/>
        </w:rPr>
        <w:t>ОБЯЗАТЕЛЬСТВО</w:t>
      </w:r>
    </w:p>
    <w:p w:rsidR="00CA02F9" w:rsidRPr="00AC24F6" w:rsidRDefault="00CA02F9" w:rsidP="00CA02F9">
      <w:pPr>
        <w:shd w:val="clear" w:color="auto" w:fill="FFFFFF"/>
        <w:spacing w:after="0" w:line="274" w:lineRule="atLeast"/>
        <w:ind w:left="288"/>
        <w:jc w:val="center"/>
        <w:rPr>
          <w:rFonts w:ascii="Times New Roman" w:eastAsia="Times New Roman" w:hAnsi="Times New Roman"/>
          <w:b/>
          <w:bCs/>
          <w:color w:val="000000"/>
          <w:spacing w:val="-1"/>
          <w:sz w:val="28"/>
          <w:szCs w:val="28"/>
          <w:lang w:eastAsia="ru-RU"/>
        </w:rPr>
      </w:pPr>
      <w:r w:rsidRPr="00AC24F6">
        <w:rPr>
          <w:rFonts w:ascii="Times New Roman" w:eastAsia="Times New Roman" w:hAnsi="Times New Roman"/>
          <w:b/>
          <w:bCs/>
          <w:color w:val="000000"/>
          <w:spacing w:val="-1"/>
          <w:sz w:val="28"/>
          <w:szCs w:val="28"/>
          <w:lang w:eastAsia="ru-RU"/>
        </w:rPr>
        <w:t>о неразглашении  персональных данных</w:t>
      </w:r>
    </w:p>
    <w:p w:rsidR="00CA02F9" w:rsidRPr="00CA02F9" w:rsidRDefault="00CA02F9" w:rsidP="00CA02F9">
      <w:pPr>
        <w:shd w:val="clear" w:color="auto" w:fill="FFFFFF"/>
        <w:spacing w:after="0" w:line="274" w:lineRule="atLeast"/>
        <w:ind w:left="288"/>
        <w:jc w:val="center"/>
        <w:rPr>
          <w:rFonts w:ascii="Times New Roman" w:eastAsia="Times New Roman" w:hAnsi="Times New Roman"/>
          <w:sz w:val="24"/>
          <w:szCs w:val="24"/>
          <w:lang w:eastAsia="ru-RU"/>
        </w:rPr>
      </w:pPr>
    </w:p>
    <w:p w:rsidR="00CA02F9" w:rsidRPr="00CA02F9" w:rsidRDefault="00CA02F9" w:rsidP="00CA02F9">
      <w:pPr>
        <w:shd w:val="clear" w:color="auto" w:fill="FFFFFF"/>
        <w:spacing w:before="226" w:after="0" w:line="240" w:lineRule="auto"/>
        <w:jc w:val="center"/>
        <w:rPr>
          <w:rFonts w:ascii="Times New Roman" w:eastAsia="Times New Roman" w:hAnsi="Times New Roman"/>
          <w:sz w:val="24"/>
          <w:szCs w:val="24"/>
          <w:lang w:eastAsia="ru-RU"/>
        </w:rPr>
      </w:pPr>
      <w:r w:rsidRPr="00CA02F9">
        <w:rPr>
          <w:rFonts w:ascii="Times New Roman" w:eastAsia="Times New Roman" w:hAnsi="Times New Roman"/>
          <w:color w:val="000000"/>
          <w:sz w:val="24"/>
          <w:szCs w:val="24"/>
          <w:lang w:eastAsia="ru-RU"/>
        </w:rPr>
        <w:t>Я,___________________________________________________________________________</w:t>
      </w:r>
      <w:r>
        <w:rPr>
          <w:rFonts w:ascii="Times New Roman" w:eastAsia="Times New Roman" w:hAnsi="Times New Roman"/>
          <w:color w:val="000000"/>
          <w:sz w:val="24"/>
          <w:szCs w:val="24"/>
          <w:lang w:eastAsia="ru-RU"/>
        </w:rPr>
        <w:t>________</w:t>
      </w:r>
    </w:p>
    <w:p w:rsidR="00CA02F9" w:rsidRPr="00CA02F9" w:rsidRDefault="00CA02F9" w:rsidP="00CA02F9">
      <w:pPr>
        <w:spacing w:after="0" w:line="240" w:lineRule="auto"/>
        <w:ind w:right="-34"/>
        <w:jc w:val="center"/>
        <w:rPr>
          <w:rFonts w:ascii="Times New Roman" w:eastAsia="Times New Roman" w:hAnsi="Times New Roman"/>
          <w:color w:val="000000"/>
          <w:spacing w:val="-5"/>
          <w:sz w:val="16"/>
          <w:szCs w:val="16"/>
          <w:lang w:eastAsia="ru-RU"/>
        </w:rPr>
      </w:pPr>
      <w:r w:rsidRPr="00CA02F9">
        <w:rPr>
          <w:rFonts w:ascii="Times New Roman" w:eastAsia="Times New Roman" w:hAnsi="Times New Roman"/>
          <w:sz w:val="16"/>
          <w:szCs w:val="16"/>
          <w:lang w:eastAsia="ru-RU"/>
        </w:rPr>
        <w:t xml:space="preserve">(ФИО </w:t>
      </w:r>
      <w:r w:rsidRPr="00CA02F9">
        <w:rPr>
          <w:rFonts w:ascii="Times New Roman" w:eastAsia="Times New Roman" w:hAnsi="Times New Roman"/>
          <w:color w:val="000000"/>
          <w:spacing w:val="-5"/>
          <w:sz w:val="16"/>
          <w:szCs w:val="16"/>
          <w:lang w:eastAsia="ru-RU"/>
        </w:rPr>
        <w:t>исполняющий (ая) должностные обязанности по занимаемой должности)</w:t>
      </w:r>
    </w:p>
    <w:p w:rsidR="00CA02F9" w:rsidRPr="00CA02F9" w:rsidRDefault="00CA02F9" w:rsidP="00CA02F9">
      <w:pPr>
        <w:spacing w:after="0" w:line="240" w:lineRule="auto"/>
        <w:ind w:right="-34"/>
        <w:jc w:val="center"/>
        <w:rPr>
          <w:rFonts w:ascii="Times New Roman" w:eastAsia="Times New Roman" w:hAnsi="Times New Roman"/>
          <w:sz w:val="24"/>
          <w:szCs w:val="24"/>
          <w:lang w:eastAsia="ru-RU"/>
        </w:rPr>
      </w:pPr>
      <w:r w:rsidRPr="00CA02F9">
        <w:rPr>
          <w:rFonts w:ascii="Times New Roman" w:eastAsia="Times New Roman" w:hAnsi="Times New Roman"/>
          <w:color w:val="000000"/>
          <w:sz w:val="24"/>
          <w:szCs w:val="24"/>
          <w:lang w:eastAsia="ru-RU"/>
        </w:rPr>
        <w:t>_______________________________________________________________________________</w:t>
      </w:r>
      <w:r>
        <w:rPr>
          <w:rFonts w:ascii="Times New Roman" w:eastAsia="Times New Roman" w:hAnsi="Times New Roman"/>
          <w:color w:val="000000"/>
          <w:sz w:val="24"/>
          <w:szCs w:val="24"/>
          <w:lang w:eastAsia="ru-RU"/>
        </w:rPr>
        <w:t>______</w:t>
      </w:r>
    </w:p>
    <w:p w:rsidR="00CA02F9" w:rsidRPr="00CA02F9" w:rsidRDefault="00CA02F9" w:rsidP="00CA02F9">
      <w:pPr>
        <w:shd w:val="clear" w:color="auto" w:fill="FFFFFF"/>
        <w:spacing w:before="226" w:after="0" w:line="240" w:lineRule="auto"/>
        <w:jc w:val="center"/>
        <w:rPr>
          <w:rFonts w:ascii="Times New Roman" w:eastAsia="Times New Roman" w:hAnsi="Times New Roman"/>
          <w:sz w:val="24"/>
          <w:szCs w:val="24"/>
          <w:lang w:eastAsia="ru-RU"/>
        </w:rPr>
      </w:pPr>
      <w:r w:rsidRPr="00CA02F9">
        <w:rPr>
          <w:rFonts w:ascii="Times New Roman" w:eastAsia="Times New Roman" w:hAnsi="Times New Roman"/>
          <w:sz w:val="24"/>
          <w:szCs w:val="24"/>
          <w:lang w:eastAsia="ru-RU"/>
        </w:rPr>
        <w:t>_______________________________________________________________________________</w:t>
      </w:r>
      <w:r>
        <w:rPr>
          <w:rFonts w:ascii="Times New Roman" w:eastAsia="Times New Roman" w:hAnsi="Times New Roman"/>
          <w:sz w:val="24"/>
          <w:szCs w:val="24"/>
          <w:lang w:eastAsia="ru-RU"/>
        </w:rPr>
        <w:t>______</w:t>
      </w:r>
    </w:p>
    <w:p w:rsidR="00CA02F9" w:rsidRPr="00CA02F9" w:rsidRDefault="00CA02F9" w:rsidP="00CA02F9">
      <w:pPr>
        <w:spacing w:after="0" w:line="240" w:lineRule="auto"/>
        <w:ind w:right="-34"/>
        <w:jc w:val="center"/>
        <w:rPr>
          <w:rFonts w:ascii="Times New Roman" w:eastAsia="Times New Roman" w:hAnsi="Times New Roman"/>
          <w:sz w:val="16"/>
          <w:szCs w:val="16"/>
          <w:lang w:eastAsia="ru-RU"/>
        </w:rPr>
      </w:pPr>
      <w:r w:rsidRPr="00CA02F9">
        <w:rPr>
          <w:rFonts w:ascii="Times New Roman" w:eastAsia="Times New Roman" w:hAnsi="Times New Roman"/>
          <w:sz w:val="16"/>
          <w:szCs w:val="16"/>
          <w:lang w:eastAsia="ru-RU"/>
        </w:rPr>
        <w:t>(должность, наименование структурного подразделения)</w:t>
      </w:r>
    </w:p>
    <w:p w:rsidR="00CA02F9" w:rsidRPr="00CA02F9" w:rsidRDefault="00CA02F9" w:rsidP="00CA02F9">
      <w:pPr>
        <w:spacing w:after="0" w:line="240" w:lineRule="auto"/>
        <w:ind w:right="-34"/>
        <w:jc w:val="center"/>
        <w:rPr>
          <w:rFonts w:ascii="Times New Roman" w:eastAsia="Times New Roman" w:hAnsi="Times New Roman"/>
          <w:sz w:val="16"/>
          <w:szCs w:val="16"/>
          <w:lang w:eastAsia="ru-RU"/>
        </w:rPr>
      </w:pPr>
    </w:p>
    <w:p w:rsidR="00CA02F9" w:rsidRPr="00CA02F9" w:rsidRDefault="00CA02F9" w:rsidP="00CA02F9">
      <w:pPr>
        <w:spacing w:after="0" w:line="240" w:lineRule="auto"/>
        <w:jc w:val="both"/>
        <w:rPr>
          <w:rFonts w:ascii="Times New Roman" w:eastAsia="Times New Roman" w:hAnsi="Times New Roman"/>
          <w:sz w:val="24"/>
          <w:szCs w:val="24"/>
          <w:lang w:eastAsia="ru-RU"/>
        </w:rPr>
      </w:pPr>
      <w:r w:rsidRPr="00CA02F9">
        <w:rPr>
          <w:rFonts w:ascii="Times New Roman" w:eastAsia="Times New Roman" w:hAnsi="Times New Roman"/>
          <w:sz w:val="24"/>
          <w:szCs w:val="24"/>
          <w:lang w:eastAsia="ru-RU"/>
        </w:rPr>
        <w:t xml:space="preserve">предупрежден (а), что на период исполнения должностных обязанностей в соответствии с должностным регламентом, мне будет предоставлен допуск к персональным данным.        </w:t>
      </w:r>
    </w:p>
    <w:p w:rsidR="00CA02F9" w:rsidRPr="00CA02F9" w:rsidRDefault="00CA02F9" w:rsidP="00CA02F9">
      <w:pPr>
        <w:spacing w:after="0" w:line="240" w:lineRule="auto"/>
        <w:jc w:val="both"/>
        <w:rPr>
          <w:rFonts w:ascii="Times New Roman" w:eastAsia="Times New Roman" w:hAnsi="Times New Roman"/>
          <w:sz w:val="24"/>
          <w:szCs w:val="24"/>
          <w:lang w:eastAsia="ru-RU"/>
        </w:rPr>
      </w:pPr>
      <w:r w:rsidRPr="00CA02F9">
        <w:rPr>
          <w:rFonts w:ascii="Times New Roman" w:eastAsia="Times New Roman" w:hAnsi="Times New Roman"/>
          <w:sz w:val="24"/>
          <w:szCs w:val="24"/>
          <w:lang w:eastAsia="ru-RU"/>
        </w:rPr>
        <w:t>Настоящим добровольно принимаю на себя обязательства:</w:t>
      </w:r>
    </w:p>
    <w:p w:rsidR="00CA02F9" w:rsidRPr="00CA02F9" w:rsidRDefault="00CA02F9" w:rsidP="00CA02F9">
      <w:pPr>
        <w:numPr>
          <w:ilvl w:val="0"/>
          <w:numId w:val="15"/>
        </w:numPr>
        <w:shd w:val="clear" w:color="auto" w:fill="FFFFFF"/>
        <w:tabs>
          <w:tab w:val="left" w:pos="993"/>
        </w:tabs>
        <w:spacing w:before="5" w:after="0" w:line="269" w:lineRule="atLeast"/>
        <w:ind w:left="0" w:right="29" w:firstLine="567"/>
        <w:jc w:val="both"/>
        <w:rPr>
          <w:rFonts w:ascii="Times New Roman" w:eastAsia="Times New Roman" w:hAnsi="Times New Roman"/>
          <w:sz w:val="24"/>
          <w:szCs w:val="24"/>
          <w:lang w:eastAsia="ru-RU"/>
        </w:rPr>
      </w:pPr>
      <w:r w:rsidRPr="00CA02F9">
        <w:rPr>
          <w:rFonts w:ascii="Times New Roman" w:eastAsia="Times New Roman" w:hAnsi="Times New Roman"/>
          <w:color w:val="000000"/>
          <w:spacing w:val="4"/>
          <w:sz w:val="24"/>
          <w:szCs w:val="24"/>
          <w:lang w:eastAsia="ru-RU"/>
        </w:rPr>
        <w:t xml:space="preserve">Не разглашать третьим лицам персональные данные, которые мне доверены </w:t>
      </w:r>
      <w:r w:rsidRPr="00CA02F9">
        <w:rPr>
          <w:rFonts w:ascii="Times New Roman" w:eastAsia="Times New Roman" w:hAnsi="Times New Roman"/>
          <w:color w:val="000000"/>
          <w:spacing w:val="1"/>
          <w:sz w:val="24"/>
          <w:szCs w:val="24"/>
          <w:lang w:eastAsia="ru-RU"/>
        </w:rPr>
        <w:t>(будут доверены) или станут известными в связи с выполнением должностных обязанностей.</w:t>
      </w:r>
    </w:p>
    <w:p w:rsidR="00CA02F9" w:rsidRPr="00CA02F9" w:rsidRDefault="00CA02F9" w:rsidP="00CA02F9">
      <w:pPr>
        <w:numPr>
          <w:ilvl w:val="0"/>
          <w:numId w:val="15"/>
        </w:numPr>
        <w:shd w:val="clear" w:color="auto" w:fill="FFFFFF"/>
        <w:tabs>
          <w:tab w:val="left" w:pos="993"/>
        </w:tabs>
        <w:spacing w:after="0" w:line="269" w:lineRule="atLeast"/>
        <w:ind w:left="0" w:right="19" w:firstLine="567"/>
        <w:jc w:val="both"/>
        <w:rPr>
          <w:rFonts w:ascii="Times New Roman" w:eastAsia="Times New Roman" w:hAnsi="Times New Roman"/>
          <w:sz w:val="24"/>
          <w:szCs w:val="24"/>
          <w:lang w:eastAsia="ru-RU"/>
        </w:rPr>
      </w:pPr>
      <w:r w:rsidRPr="00CA02F9">
        <w:rPr>
          <w:rFonts w:ascii="Times New Roman" w:eastAsia="Times New Roman" w:hAnsi="Times New Roman"/>
          <w:color w:val="000000"/>
          <w:spacing w:val="4"/>
          <w:sz w:val="24"/>
          <w:szCs w:val="24"/>
          <w:lang w:eastAsia="ru-RU"/>
        </w:rPr>
        <w:t xml:space="preserve">Не передавать и не раскрывать третьим лицам персональные данные, которые </w:t>
      </w:r>
      <w:r w:rsidRPr="00CA02F9">
        <w:rPr>
          <w:rFonts w:ascii="Times New Roman" w:eastAsia="Times New Roman" w:hAnsi="Times New Roman"/>
          <w:color w:val="000000"/>
          <w:spacing w:val="1"/>
          <w:sz w:val="24"/>
          <w:szCs w:val="24"/>
          <w:lang w:eastAsia="ru-RU"/>
        </w:rPr>
        <w:t xml:space="preserve">мне доверены (будут доверены) или станут известными в связи с выполнением должностных </w:t>
      </w:r>
      <w:r w:rsidRPr="00CA02F9">
        <w:rPr>
          <w:rFonts w:ascii="Times New Roman" w:eastAsia="Times New Roman" w:hAnsi="Times New Roman"/>
          <w:color w:val="000000"/>
          <w:spacing w:val="-1"/>
          <w:sz w:val="24"/>
          <w:szCs w:val="24"/>
          <w:lang w:eastAsia="ru-RU"/>
        </w:rPr>
        <w:t>обязанностей.</w:t>
      </w:r>
    </w:p>
    <w:p w:rsidR="00CA02F9" w:rsidRPr="00CA02F9" w:rsidRDefault="00CA02F9" w:rsidP="00CA02F9">
      <w:pPr>
        <w:numPr>
          <w:ilvl w:val="0"/>
          <w:numId w:val="15"/>
        </w:numPr>
        <w:shd w:val="clear" w:color="auto" w:fill="FFFFFF"/>
        <w:tabs>
          <w:tab w:val="left" w:pos="993"/>
        </w:tabs>
        <w:spacing w:after="0" w:line="269" w:lineRule="atLeast"/>
        <w:ind w:left="0" w:right="10" w:firstLine="567"/>
        <w:jc w:val="both"/>
        <w:rPr>
          <w:rFonts w:ascii="Times New Roman" w:eastAsia="Times New Roman" w:hAnsi="Times New Roman"/>
          <w:sz w:val="24"/>
          <w:szCs w:val="24"/>
          <w:lang w:eastAsia="ru-RU"/>
        </w:rPr>
      </w:pPr>
      <w:r w:rsidRPr="00CA02F9">
        <w:rPr>
          <w:rFonts w:ascii="Times New Roman" w:eastAsia="Times New Roman" w:hAnsi="Times New Roman"/>
          <w:color w:val="000000"/>
          <w:spacing w:val="1"/>
          <w:sz w:val="24"/>
          <w:szCs w:val="24"/>
          <w:lang w:eastAsia="ru-RU"/>
        </w:rPr>
        <w:t xml:space="preserve">В случае попытки третьих лиц получить от меня персональные данные, сообщать непосредственному начальнику. </w:t>
      </w:r>
    </w:p>
    <w:p w:rsidR="00CA02F9" w:rsidRPr="00CA02F9" w:rsidRDefault="00CA02F9" w:rsidP="00CA02F9">
      <w:pPr>
        <w:numPr>
          <w:ilvl w:val="0"/>
          <w:numId w:val="15"/>
        </w:numPr>
        <w:shd w:val="clear" w:color="auto" w:fill="FFFFFF"/>
        <w:tabs>
          <w:tab w:val="left" w:pos="993"/>
        </w:tabs>
        <w:spacing w:before="10" w:after="0" w:line="269" w:lineRule="atLeast"/>
        <w:ind w:left="0" w:firstLine="567"/>
        <w:jc w:val="both"/>
        <w:rPr>
          <w:rFonts w:ascii="Times New Roman" w:eastAsia="Times New Roman" w:hAnsi="Times New Roman"/>
          <w:sz w:val="24"/>
          <w:szCs w:val="24"/>
          <w:lang w:eastAsia="ru-RU"/>
        </w:rPr>
      </w:pPr>
      <w:r w:rsidRPr="00CA02F9">
        <w:rPr>
          <w:rFonts w:ascii="Times New Roman" w:eastAsia="Times New Roman" w:hAnsi="Times New Roman"/>
          <w:color w:val="000000"/>
          <w:spacing w:val="1"/>
          <w:sz w:val="24"/>
          <w:szCs w:val="24"/>
          <w:lang w:eastAsia="ru-RU"/>
        </w:rPr>
        <w:t>Не использовать персональные данные с целью получения выгоды.</w:t>
      </w:r>
    </w:p>
    <w:p w:rsidR="00CA02F9" w:rsidRPr="00CA02F9" w:rsidRDefault="00CA02F9" w:rsidP="00CA02F9">
      <w:pPr>
        <w:numPr>
          <w:ilvl w:val="0"/>
          <w:numId w:val="15"/>
        </w:numPr>
        <w:shd w:val="clear" w:color="auto" w:fill="FFFFFF"/>
        <w:tabs>
          <w:tab w:val="left" w:pos="993"/>
        </w:tabs>
        <w:spacing w:after="0" w:line="269" w:lineRule="atLeast"/>
        <w:ind w:left="0" w:right="5" w:firstLine="567"/>
        <w:jc w:val="both"/>
        <w:rPr>
          <w:rFonts w:ascii="Times New Roman" w:eastAsia="Times New Roman" w:hAnsi="Times New Roman"/>
          <w:sz w:val="24"/>
          <w:szCs w:val="24"/>
          <w:lang w:eastAsia="ru-RU"/>
        </w:rPr>
      </w:pPr>
      <w:r w:rsidRPr="00CA02F9">
        <w:rPr>
          <w:rFonts w:ascii="Times New Roman" w:eastAsia="Times New Roman" w:hAnsi="Times New Roman"/>
          <w:color w:val="000000"/>
          <w:spacing w:val="4"/>
          <w:sz w:val="24"/>
          <w:szCs w:val="24"/>
          <w:lang w:eastAsia="ru-RU"/>
        </w:rPr>
        <w:t xml:space="preserve">Выполнять требования нормативных правовых актов, регламентирующих вопросы </w:t>
      </w:r>
      <w:r w:rsidRPr="00CA02F9">
        <w:rPr>
          <w:rFonts w:ascii="Times New Roman" w:eastAsia="Times New Roman" w:hAnsi="Times New Roman"/>
          <w:color w:val="000000"/>
          <w:spacing w:val="1"/>
          <w:sz w:val="24"/>
          <w:szCs w:val="24"/>
          <w:lang w:eastAsia="ru-RU"/>
        </w:rPr>
        <w:t>защиты персональных данных.</w:t>
      </w:r>
    </w:p>
    <w:p w:rsidR="00CA02F9" w:rsidRPr="00CA02F9" w:rsidRDefault="00CA02F9" w:rsidP="00CA02F9">
      <w:pPr>
        <w:numPr>
          <w:ilvl w:val="0"/>
          <w:numId w:val="15"/>
        </w:numPr>
        <w:shd w:val="clear" w:color="auto" w:fill="FFFFFF"/>
        <w:tabs>
          <w:tab w:val="left" w:pos="993"/>
        </w:tabs>
        <w:spacing w:after="240" w:line="269" w:lineRule="atLeast"/>
        <w:ind w:left="0" w:right="6" w:firstLine="567"/>
        <w:jc w:val="both"/>
        <w:rPr>
          <w:rFonts w:ascii="Times New Roman" w:eastAsia="Times New Roman" w:hAnsi="Times New Roman"/>
          <w:sz w:val="24"/>
          <w:szCs w:val="24"/>
          <w:lang w:eastAsia="ru-RU"/>
        </w:rPr>
      </w:pPr>
      <w:r w:rsidRPr="00CA02F9">
        <w:rPr>
          <w:rFonts w:ascii="Times New Roman" w:eastAsia="Times New Roman" w:hAnsi="Times New Roman"/>
          <w:color w:val="000000"/>
          <w:spacing w:val="2"/>
          <w:sz w:val="24"/>
          <w:szCs w:val="24"/>
          <w:lang w:eastAsia="ru-RU"/>
        </w:rPr>
        <w:t xml:space="preserve">В течение года после прекращения права на допуск к персональным данным не </w:t>
      </w:r>
      <w:r w:rsidRPr="00CA02F9">
        <w:rPr>
          <w:rFonts w:ascii="Times New Roman" w:eastAsia="Times New Roman" w:hAnsi="Times New Roman"/>
          <w:color w:val="000000"/>
          <w:spacing w:val="1"/>
          <w:sz w:val="24"/>
          <w:szCs w:val="24"/>
          <w:lang w:eastAsia="ru-RU"/>
        </w:rPr>
        <w:t>разглашать и не передавать третьим лицам известные мне персональные данные.</w:t>
      </w:r>
    </w:p>
    <w:p w:rsidR="00CA02F9" w:rsidRPr="00CA02F9" w:rsidRDefault="00CA02F9" w:rsidP="00CA02F9">
      <w:pPr>
        <w:spacing w:before="100" w:beforeAutospacing="1" w:after="100" w:afterAutospacing="1" w:line="240" w:lineRule="auto"/>
        <w:rPr>
          <w:rFonts w:ascii="Times New Roman" w:eastAsia="Times New Roman" w:hAnsi="Times New Roman"/>
          <w:sz w:val="24"/>
          <w:szCs w:val="24"/>
          <w:lang w:eastAsia="ru-RU"/>
        </w:rPr>
      </w:pPr>
      <w:r w:rsidRPr="00CA02F9">
        <w:rPr>
          <w:rFonts w:ascii="Times New Roman" w:eastAsia="Times New Roman" w:hAnsi="Times New Roman"/>
          <w:sz w:val="24"/>
          <w:szCs w:val="24"/>
          <w:lang w:eastAsia="ru-RU"/>
        </w:rPr>
        <w:t xml:space="preserve">Я подтверждаю, что </w:t>
      </w:r>
      <w:r w:rsidRPr="00CA02F9">
        <w:rPr>
          <w:rFonts w:ascii="Times New Roman" w:eastAsia="Times New Roman" w:hAnsi="Times New Roman"/>
          <w:b/>
          <w:bCs/>
          <w:sz w:val="24"/>
          <w:szCs w:val="24"/>
          <w:lang w:eastAsia="ru-RU"/>
        </w:rPr>
        <w:t>не имею права</w:t>
      </w:r>
      <w:r w:rsidRPr="00CA02F9">
        <w:rPr>
          <w:rFonts w:ascii="Times New Roman" w:eastAsia="Times New Roman" w:hAnsi="Times New Roman"/>
          <w:sz w:val="24"/>
          <w:szCs w:val="24"/>
          <w:lang w:eastAsia="ru-RU"/>
        </w:rPr>
        <w:t xml:space="preserve"> разглашать сведения, предоставленные субъектом персональных данных, в частности: </w:t>
      </w:r>
    </w:p>
    <w:p w:rsidR="00DB44BF" w:rsidRPr="007963CD" w:rsidRDefault="00DB44BF" w:rsidP="00DB44BF">
      <w:pPr>
        <w:pStyle w:val="a3"/>
        <w:numPr>
          <w:ilvl w:val="0"/>
          <w:numId w:val="25"/>
        </w:numPr>
        <w:tabs>
          <w:tab w:val="left" w:pos="0"/>
          <w:tab w:val="left" w:pos="1134"/>
          <w:tab w:val="left" w:pos="1418"/>
          <w:tab w:val="left" w:pos="1843"/>
          <w:tab w:val="left" w:pos="2268"/>
        </w:tabs>
        <w:spacing w:after="0"/>
        <w:ind w:left="993"/>
        <w:jc w:val="both"/>
        <w:rPr>
          <w:rFonts w:ascii="Times New Roman" w:eastAsia="Times New Roman" w:hAnsi="Times New Roman"/>
          <w:sz w:val="24"/>
          <w:szCs w:val="24"/>
          <w:lang w:eastAsia="ru-RU"/>
        </w:rPr>
      </w:pPr>
      <w:r w:rsidRPr="007963CD">
        <w:rPr>
          <w:rFonts w:ascii="Times New Roman" w:eastAsia="Times New Roman" w:hAnsi="Times New Roman"/>
          <w:sz w:val="24"/>
          <w:szCs w:val="24"/>
          <w:lang w:eastAsia="ru-RU"/>
        </w:rPr>
        <w:t>фамилия, имя, отчество;</w:t>
      </w:r>
    </w:p>
    <w:p w:rsidR="00DB44BF" w:rsidRPr="007963CD" w:rsidRDefault="00DB44BF" w:rsidP="00DB44BF">
      <w:pPr>
        <w:pStyle w:val="a3"/>
        <w:numPr>
          <w:ilvl w:val="0"/>
          <w:numId w:val="25"/>
        </w:numPr>
        <w:tabs>
          <w:tab w:val="left" w:pos="0"/>
          <w:tab w:val="left" w:pos="1134"/>
          <w:tab w:val="left" w:pos="1418"/>
          <w:tab w:val="left" w:pos="1843"/>
          <w:tab w:val="left" w:pos="2268"/>
        </w:tabs>
        <w:spacing w:after="0"/>
        <w:ind w:left="993"/>
        <w:jc w:val="both"/>
        <w:rPr>
          <w:rFonts w:ascii="Times New Roman" w:eastAsia="Times New Roman" w:hAnsi="Times New Roman"/>
          <w:sz w:val="24"/>
          <w:szCs w:val="24"/>
          <w:lang w:eastAsia="ru-RU"/>
        </w:rPr>
      </w:pPr>
      <w:r w:rsidRPr="007963CD">
        <w:rPr>
          <w:rFonts w:ascii="Times New Roman" w:eastAsia="Times New Roman" w:hAnsi="Times New Roman"/>
          <w:sz w:val="24"/>
          <w:szCs w:val="24"/>
          <w:lang w:eastAsia="ru-RU"/>
        </w:rPr>
        <w:t>место рождения;</w:t>
      </w:r>
    </w:p>
    <w:p w:rsidR="00DB44BF" w:rsidRPr="007963CD" w:rsidRDefault="00DB44BF" w:rsidP="00DB44BF">
      <w:pPr>
        <w:pStyle w:val="a3"/>
        <w:numPr>
          <w:ilvl w:val="0"/>
          <w:numId w:val="25"/>
        </w:numPr>
        <w:tabs>
          <w:tab w:val="left" w:pos="0"/>
          <w:tab w:val="left" w:pos="1134"/>
          <w:tab w:val="left" w:pos="1418"/>
          <w:tab w:val="left" w:pos="1843"/>
          <w:tab w:val="left" w:pos="2268"/>
        </w:tabs>
        <w:spacing w:after="0"/>
        <w:ind w:left="993"/>
        <w:jc w:val="both"/>
        <w:rPr>
          <w:rFonts w:ascii="Times New Roman" w:eastAsia="Times New Roman" w:hAnsi="Times New Roman"/>
          <w:sz w:val="24"/>
          <w:szCs w:val="24"/>
          <w:lang w:eastAsia="ru-RU"/>
        </w:rPr>
      </w:pPr>
      <w:r w:rsidRPr="007963CD">
        <w:rPr>
          <w:rFonts w:ascii="Times New Roman" w:eastAsia="Times New Roman" w:hAnsi="Times New Roman"/>
          <w:sz w:val="24"/>
          <w:szCs w:val="24"/>
          <w:lang w:eastAsia="ru-RU"/>
        </w:rPr>
        <w:t>дата рождения;</w:t>
      </w:r>
    </w:p>
    <w:p w:rsidR="00DB44BF" w:rsidRPr="007963CD" w:rsidRDefault="00DB44BF" w:rsidP="00DB44BF">
      <w:pPr>
        <w:pStyle w:val="a3"/>
        <w:numPr>
          <w:ilvl w:val="0"/>
          <w:numId w:val="25"/>
        </w:numPr>
        <w:tabs>
          <w:tab w:val="left" w:pos="0"/>
          <w:tab w:val="left" w:pos="1134"/>
          <w:tab w:val="left" w:pos="1418"/>
          <w:tab w:val="left" w:pos="1843"/>
          <w:tab w:val="left" w:pos="2268"/>
        </w:tabs>
        <w:spacing w:after="0"/>
        <w:ind w:left="993"/>
        <w:jc w:val="both"/>
        <w:rPr>
          <w:rFonts w:ascii="Times New Roman" w:eastAsia="Times New Roman" w:hAnsi="Times New Roman"/>
          <w:sz w:val="24"/>
          <w:szCs w:val="24"/>
          <w:lang w:eastAsia="ru-RU"/>
        </w:rPr>
      </w:pPr>
      <w:r w:rsidRPr="007963CD">
        <w:rPr>
          <w:rFonts w:ascii="Times New Roman" w:eastAsia="Times New Roman" w:hAnsi="Times New Roman"/>
          <w:sz w:val="24"/>
          <w:szCs w:val="24"/>
          <w:lang w:eastAsia="ru-RU"/>
        </w:rPr>
        <w:t>адрес регистрации и проживания;</w:t>
      </w:r>
    </w:p>
    <w:p w:rsidR="00DB44BF" w:rsidRPr="007963CD" w:rsidRDefault="00DB44BF" w:rsidP="00DB44BF">
      <w:pPr>
        <w:pStyle w:val="a3"/>
        <w:numPr>
          <w:ilvl w:val="0"/>
          <w:numId w:val="25"/>
        </w:numPr>
        <w:tabs>
          <w:tab w:val="left" w:pos="0"/>
          <w:tab w:val="left" w:pos="1134"/>
          <w:tab w:val="left" w:pos="1418"/>
          <w:tab w:val="left" w:pos="1843"/>
          <w:tab w:val="left" w:pos="2268"/>
        </w:tabs>
        <w:spacing w:after="0"/>
        <w:ind w:left="993"/>
        <w:jc w:val="both"/>
        <w:rPr>
          <w:rFonts w:ascii="Times New Roman" w:eastAsia="Times New Roman" w:hAnsi="Times New Roman"/>
          <w:sz w:val="24"/>
          <w:szCs w:val="24"/>
          <w:lang w:eastAsia="ru-RU"/>
        </w:rPr>
      </w:pPr>
      <w:r w:rsidRPr="007963CD">
        <w:rPr>
          <w:rFonts w:ascii="Times New Roman" w:eastAsia="Times New Roman" w:hAnsi="Times New Roman"/>
          <w:sz w:val="24"/>
          <w:szCs w:val="24"/>
          <w:lang w:eastAsia="ru-RU"/>
        </w:rPr>
        <w:t>семейное положение;</w:t>
      </w:r>
    </w:p>
    <w:p w:rsidR="00DB44BF" w:rsidRPr="007963CD" w:rsidRDefault="00DB44BF" w:rsidP="00DB44BF">
      <w:pPr>
        <w:pStyle w:val="a3"/>
        <w:numPr>
          <w:ilvl w:val="0"/>
          <w:numId w:val="25"/>
        </w:numPr>
        <w:tabs>
          <w:tab w:val="left" w:pos="0"/>
          <w:tab w:val="left" w:pos="1134"/>
          <w:tab w:val="left" w:pos="1418"/>
          <w:tab w:val="left" w:pos="1843"/>
          <w:tab w:val="left" w:pos="2268"/>
        </w:tabs>
        <w:spacing w:after="0"/>
        <w:ind w:left="993"/>
        <w:jc w:val="both"/>
        <w:rPr>
          <w:rFonts w:ascii="Times New Roman" w:eastAsia="Times New Roman" w:hAnsi="Times New Roman"/>
          <w:sz w:val="24"/>
          <w:szCs w:val="24"/>
          <w:lang w:eastAsia="ru-RU"/>
        </w:rPr>
      </w:pPr>
      <w:r w:rsidRPr="007963CD">
        <w:rPr>
          <w:rFonts w:ascii="Times New Roman" w:eastAsia="Times New Roman" w:hAnsi="Times New Roman"/>
          <w:sz w:val="24"/>
          <w:szCs w:val="24"/>
          <w:lang w:eastAsia="ru-RU"/>
        </w:rPr>
        <w:t>имущественное положение;</w:t>
      </w:r>
    </w:p>
    <w:p w:rsidR="00DB44BF" w:rsidRPr="007963CD" w:rsidRDefault="00DB44BF" w:rsidP="00DB44BF">
      <w:pPr>
        <w:pStyle w:val="a3"/>
        <w:numPr>
          <w:ilvl w:val="0"/>
          <w:numId w:val="25"/>
        </w:numPr>
        <w:tabs>
          <w:tab w:val="left" w:pos="0"/>
          <w:tab w:val="left" w:pos="1134"/>
          <w:tab w:val="left" w:pos="1418"/>
          <w:tab w:val="left" w:pos="1843"/>
          <w:tab w:val="left" w:pos="2268"/>
        </w:tabs>
        <w:spacing w:after="0"/>
        <w:ind w:left="993"/>
        <w:jc w:val="both"/>
        <w:rPr>
          <w:rFonts w:ascii="Times New Roman" w:eastAsia="Times New Roman" w:hAnsi="Times New Roman"/>
          <w:sz w:val="24"/>
          <w:szCs w:val="24"/>
          <w:lang w:eastAsia="ru-RU"/>
        </w:rPr>
      </w:pPr>
      <w:r w:rsidRPr="007963CD">
        <w:rPr>
          <w:rFonts w:ascii="Times New Roman" w:eastAsia="Times New Roman" w:hAnsi="Times New Roman"/>
          <w:sz w:val="24"/>
          <w:szCs w:val="24"/>
          <w:lang w:eastAsia="ru-RU"/>
        </w:rPr>
        <w:t>образование;</w:t>
      </w:r>
    </w:p>
    <w:p w:rsidR="00DB44BF" w:rsidRPr="007963CD" w:rsidRDefault="00DB44BF" w:rsidP="00DB44BF">
      <w:pPr>
        <w:pStyle w:val="a3"/>
        <w:numPr>
          <w:ilvl w:val="0"/>
          <w:numId w:val="25"/>
        </w:numPr>
        <w:tabs>
          <w:tab w:val="left" w:pos="0"/>
          <w:tab w:val="left" w:pos="1134"/>
          <w:tab w:val="left" w:pos="1418"/>
          <w:tab w:val="left" w:pos="1843"/>
          <w:tab w:val="left" w:pos="2268"/>
        </w:tabs>
        <w:spacing w:after="0"/>
        <w:ind w:left="993"/>
        <w:jc w:val="both"/>
        <w:rPr>
          <w:rFonts w:ascii="Times New Roman" w:eastAsia="Times New Roman" w:hAnsi="Times New Roman"/>
          <w:sz w:val="24"/>
          <w:szCs w:val="24"/>
          <w:lang w:eastAsia="ru-RU"/>
        </w:rPr>
      </w:pPr>
      <w:r w:rsidRPr="007963CD">
        <w:rPr>
          <w:rFonts w:ascii="Times New Roman" w:eastAsia="Times New Roman" w:hAnsi="Times New Roman"/>
          <w:sz w:val="24"/>
          <w:szCs w:val="24"/>
          <w:lang w:eastAsia="ru-RU"/>
        </w:rPr>
        <w:t>профессия;</w:t>
      </w:r>
    </w:p>
    <w:p w:rsidR="00DB44BF" w:rsidRPr="007963CD" w:rsidRDefault="00DB44BF" w:rsidP="00DB44BF">
      <w:pPr>
        <w:pStyle w:val="a3"/>
        <w:numPr>
          <w:ilvl w:val="0"/>
          <w:numId w:val="25"/>
        </w:numPr>
        <w:tabs>
          <w:tab w:val="left" w:pos="0"/>
          <w:tab w:val="left" w:pos="1134"/>
          <w:tab w:val="left" w:pos="1418"/>
          <w:tab w:val="left" w:pos="1843"/>
          <w:tab w:val="left" w:pos="2268"/>
        </w:tabs>
        <w:spacing w:after="0"/>
        <w:ind w:left="993"/>
        <w:jc w:val="both"/>
        <w:rPr>
          <w:rFonts w:ascii="Times New Roman" w:eastAsia="Times New Roman" w:hAnsi="Times New Roman"/>
          <w:sz w:val="24"/>
          <w:szCs w:val="24"/>
          <w:lang w:eastAsia="ru-RU"/>
        </w:rPr>
      </w:pPr>
      <w:r w:rsidRPr="007963CD">
        <w:rPr>
          <w:rFonts w:ascii="Times New Roman" w:eastAsia="Times New Roman" w:hAnsi="Times New Roman"/>
          <w:sz w:val="24"/>
          <w:szCs w:val="24"/>
          <w:lang w:eastAsia="ru-RU"/>
        </w:rPr>
        <w:t>гражданство;</w:t>
      </w:r>
    </w:p>
    <w:p w:rsidR="00DB44BF" w:rsidRPr="007963CD" w:rsidRDefault="00DB44BF" w:rsidP="00DB44BF">
      <w:pPr>
        <w:pStyle w:val="a3"/>
        <w:numPr>
          <w:ilvl w:val="0"/>
          <w:numId w:val="25"/>
        </w:numPr>
        <w:tabs>
          <w:tab w:val="left" w:pos="0"/>
          <w:tab w:val="left" w:pos="1134"/>
          <w:tab w:val="left" w:pos="1418"/>
          <w:tab w:val="left" w:pos="1843"/>
          <w:tab w:val="left" w:pos="2268"/>
        </w:tabs>
        <w:spacing w:after="0"/>
        <w:ind w:left="993"/>
        <w:jc w:val="both"/>
        <w:rPr>
          <w:rFonts w:ascii="Times New Roman" w:eastAsia="Times New Roman" w:hAnsi="Times New Roman"/>
          <w:sz w:val="24"/>
          <w:szCs w:val="24"/>
          <w:lang w:eastAsia="ru-RU"/>
        </w:rPr>
      </w:pPr>
      <w:r w:rsidRPr="007963CD">
        <w:rPr>
          <w:rFonts w:ascii="Times New Roman" w:eastAsia="Times New Roman" w:hAnsi="Times New Roman"/>
          <w:sz w:val="24"/>
          <w:szCs w:val="24"/>
          <w:lang w:eastAsia="ru-RU"/>
        </w:rPr>
        <w:t>ИНН;</w:t>
      </w:r>
    </w:p>
    <w:p w:rsidR="00DB44BF" w:rsidRPr="007963CD" w:rsidRDefault="00DB44BF" w:rsidP="00DB44BF">
      <w:pPr>
        <w:pStyle w:val="a3"/>
        <w:numPr>
          <w:ilvl w:val="0"/>
          <w:numId w:val="25"/>
        </w:numPr>
        <w:tabs>
          <w:tab w:val="left" w:pos="0"/>
          <w:tab w:val="left" w:pos="1134"/>
          <w:tab w:val="left" w:pos="1418"/>
          <w:tab w:val="left" w:pos="1843"/>
          <w:tab w:val="left" w:pos="2268"/>
        </w:tabs>
        <w:spacing w:after="0"/>
        <w:ind w:left="993"/>
        <w:jc w:val="both"/>
        <w:rPr>
          <w:rFonts w:ascii="Times New Roman" w:eastAsia="Times New Roman" w:hAnsi="Times New Roman"/>
          <w:sz w:val="24"/>
          <w:szCs w:val="24"/>
          <w:lang w:eastAsia="ru-RU"/>
        </w:rPr>
      </w:pPr>
      <w:r w:rsidRPr="007963CD">
        <w:rPr>
          <w:rFonts w:ascii="Times New Roman" w:eastAsia="Times New Roman" w:hAnsi="Times New Roman"/>
          <w:sz w:val="24"/>
          <w:szCs w:val="24"/>
          <w:lang w:eastAsia="ru-RU"/>
        </w:rPr>
        <w:t>номер страхового свидетельства государственного пенсионного страхования;</w:t>
      </w:r>
    </w:p>
    <w:p w:rsidR="00DB44BF" w:rsidRPr="007963CD" w:rsidRDefault="00DB44BF" w:rsidP="00DB44BF">
      <w:pPr>
        <w:pStyle w:val="a3"/>
        <w:numPr>
          <w:ilvl w:val="0"/>
          <w:numId w:val="25"/>
        </w:numPr>
        <w:tabs>
          <w:tab w:val="left" w:pos="0"/>
          <w:tab w:val="left" w:pos="1134"/>
          <w:tab w:val="left" w:pos="1418"/>
          <w:tab w:val="left" w:pos="1843"/>
          <w:tab w:val="left" w:pos="2268"/>
        </w:tabs>
        <w:spacing w:after="0"/>
        <w:ind w:left="993"/>
        <w:jc w:val="both"/>
        <w:rPr>
          <w:rFonts w:ascii="Times New Roman" w:eastAsia="Times New Roman" w:hAnsi="Times New Roman"/>
          <w:sz w:val="24"/>
          <w:szCs w:val="24"/>
          <w:lang w:eastAsia="ru-RU"/>
        </w:rPr>
      </w:pPr>
      <w:r w:rsidRPr="007963CD">
        <w:rPr>
          <w:rFonts w:ascii="Times New Roman" w:eastAsia="Times New Roman" w:hAnsi="Times New Roman"/>
          <w:sz w:val="24"/>
          <w:szCs w:val="24"/>
          <w:lang w:eastAsia="ru-RU"/>
        </w:rPr>
        <w:t>пол;</w:t>
      </w:r>
    </w:p>
    <w:p w:rsidR="00DB44BF" w:rsidRPr="007963CD" w:rsidRDefault="00DB44BF" w:rsidP="00DB44BF">
      <w:pPr>
        <w:pStyle w:val="a3"/>
        <w:numPr>
          <w:ilvl w:val="0"/>
          <w:numId w:val="25"/>
        </w:numPr>
        <w:tabs>
          <w:tab w:val="left" w:pos="0"/>
          <w:tab w:val="left" w:pos="1134"/>
          <w:tab w:val="left" w:pos="1418"/>
          <w:tab w:val="left" w:pos="1843"/>
          <w:tab w:val="left" w:pos="2268"/>
        </w:tabs>
        <w:spacing w:after="0"/>
        <w:ind w:left="993"/>
        <w:jc w:val="both"/>
        <w:rPr>
          <w:rFonts w:ascii="Times New Roman" w:eastAsia="Times New Roman" w:hAnsi="Times New Roman"/>
          <w:sz w:val="24"/>
          <w:szCs w:val="24"/>
          <w:lang w:eastAsia="ru-RU"/>
        </w:rPr>
      </w:pPr>
      <w:r w:rsidRPr="007963CD">
        <w:rPr>
          <w:rFonts w:ascii="Times New Roman" w:eastAsia="Times New Roman" w:hAnsi="Times New Roman"/>
          <w:sz w:val="24"/>
          <w:szCs w:val="24"/>
          <w:lang w:eastAsia="ru-RU"/>
        </w:rPr>
        <w:t>паспортные данные;</w:t>
      </w:r>
    </w:p>
    <w:p w:rsidR="00DB44BF" w:rsidRPr="007963CD" w:rsidRDefault="00DB44BF" w:rsidP="00DB44BF">
      <w:pPr>
        <w:pStyle w:val="a3"/>
        <w:numPr>
          <w:ilvl w:val="0"/>
          <w:numId w:val="25"/>
        </w:numPr>
        <w:tabs>
          <w:tab w:val="left" w:pos="0"/>
          <w:tab w:val="left" w:pos="1134"/>
          <w:tab w:val="left" w:pos="1418"/>
          <w:tab w:val="left" w:pos="1843"/>
          <w:tab w:val="left" w:pos="2268"/>
        </w:tabs>
        <w:spacing w:after="0"/>
        <w:ind w:left="993"/>
        <w:jc w:val="both"/>
        <w:rPr>
          <w:rFonts w:ascii="Times New Roman" w:eastAsia="Times New Roman" w:hAnsi="Times New Roman"/>
          <w:sz w:val="24"/>
          <w:szCs w:val="24"/>
          <w:lang w:eastAsia="ru-RU"/>
        </w:rPr>
      </w:pPr>
      <w:r w:rsidRPr="007963CD">
        <w:rPr>
          <w:rFonts w:ascii="Times New Roman" w:eastAsia="Times New Roman" w:hAnsi="Times New Roman"/>
          <w:sz w:val="24"/>
          <w:szCs w:val="24"/>
          <w:lang w:eastAsia="ru-RU"/>
        </w:rPr>
        <w:t>стаж работы;</w:t>
      </w:r>
    </w:p>
    <w:p w:rsidR="00DB44BF" w:rsidRPr="007963CD" w:rsidRDefault="00DB44BF" w:rsidP="00DB44BF">
      <w:pPr>
        <w:pStyle w:val="a3"/>
        <w:numPr>
          <w:ilvl w:val="0"/>
          <w:numId w:val="25"/>
        </w:numPr>
        <w:tabs>
          <w:tab w:val="left" w:pos="0"/>
          <w:tab w:val="left" w:pos="1134"/>
          <w:tab w:val="left" w:pos="1418"/>
          <w:tab w:val="left" w:pos="1843"/>
          <w:tab w:val="left" w:pos="2268"/>
        </w:tabs>
        <w:spacing w:after="0"/>
        <w:ind w:left="993"/>
        <w:jc w:val="both"/>
        <w:rPr>
          <w:rFonts w:ascii="Times New Roman" w:eastAsia="Times New Roman" w:hAnsi="Times New Roman"/>
          <w:sz w:val="24"/>
          <w:szCs w:val="24"/>
          <w:lang w:eastAsia="ru-RU"/>
        </w:rPr>
      </w:pPr>
      <w:r w:rsidRPr="007963CD">
        <w:rPr>
          <w:rFonts w:ascii="Times New Roman" w:eastAsia="Times New Roman" w:hAnsi="Times New Roman"/>
          <w:sz w:val="24"/>
          <w:szCs w:val="24"/>
          <w:lang w:eastAsia="ru-RU"/>
        </w:rPr>
        <w:t>номер телефона;</w:t>
      </w:r>
    </w:p>
    <w:p w:rsidR="00DB44BF" w:rsidRPr="007963CD" w:rsidRDefault="00DB44BF" w:rsidP="00DB44BF">
      <w:pPr>
        <w:pStyle w:val="a3"/>
        <w:numPr>
          <w:ilvl w:val="0"/>
          <w:numId w:val="25"/>
        </w:numPr>
        <w:tabs>
          <w:tab w:val="left" w:pos="0"/>
          <w:tab w:val="left" w:pos="1134"/>
          <w:tab w:val="left" w:pos="1418"/>
          <w:tab w:val="left" w:pos="1843"/>
          <w:tab w:val="left" w:pos="2268"/>
        </w:tabs>
        <w:spacing w:after="0"/>
        <w:ind w:left="993"/>
        <w:jc w:val="both"/>
        <w:rPr>
          <w:rFonts w:ascii="Times New Roman" w:eastAsia="Times New Roman" w:hAnsi="Times New Roman"/>
          <w:sz w:val="24"/>
          <w:szCs w:val="24"/>
          <w:lang w:eastAsia="ru-RU"/>
        </w:rPr>
      </w:pPr>
      <w:r w:rsidRPr="007963CD">
        <w:rPr>
          <w:rFonts w:ascii="Times New Roman" w:eastAsia="Times New Roman" w:hAnsi="Times New Roman"/>
          <w:sz w:val="24"/>
          <w:szCs w:val="24"/>
          <w:lang w:eastAsia="ru-RU"/>
        </w:rPr>
        <w:t>государственные и ведомственные награды;</w:t>
      </w:r>
    </w:p>
    <w:p w:rsidR="00DB44BF" w:rsidRPr="007963CD" w:rsidRDefault="00DB44BF" w:rsidP="00DB44BF">
      <w:pPr>
        <w:pStyle w:val="a3"/>
        <w:numPr>
          <w:ilvl w:val="0"/>
          <w:numId w:val="25"/>
        </w:numPr>
        <w:tabs>
          <w:tab w:val="left" w:pos="0"/>
          <w:tab w:val="left" w:pos="1134"/>
          <w:tab w:val="left" w:pos="1418"/>
          <w:tab w:val="left" w:pos="1843"/>
          <w:tab w:val="left" w:pos="2268"/>
        </w:tabs>
        <w:spacing w:after="0"/>
        <w:ind w:left="993"/>
        <w:jc w:val="both"/>
        <w:rPr>
          <w:rFonts w:ascii="Times New Roman" w:eastAsia="Times New Roman" w:hAnsi="Times New Roman"/>
          <w:sz w:val="24"/>
          <w:szCs w:val="24"/>
          <w:lang w:eastAsia="ru-RU"/>
        </w:rPr>
      </w:pPr>
      <w:r w:rsidRPr="007963CD">
        <w:rPr>
          <w:rFonts w:ascii="Times New Roman" w:eastAsia="Times New Roman" w:hAnsi="Times New Roman"/>
          <w:sz w:val="24"/>
          <w:szCs w:val="24"/>
          <w:lang w:eastAsia="ru-RU"/>
        </w:rPr>
        <w:lastRenderedPageBreak/>
        <w:t>почетные звания;</w:t>
      </w:r>
    </w:p>
    <w:p w:rsidR="00DB44BF" w:rsidRPr="007963CD" w:rsidRDefault="00DB44BF" w:rsidP="00DB44BF">
      <w:pPr>
        <w:pStyle w:val="a3"/>
        <w:numPr>
          <w:ilvl w:val="0"/>
          <w:numId w:val="25"/>
        </w:numPr>
        <w:tabs>
          <w:tab w:val="left" w:pos="0"/>
          <w:tab w:val="left" w:pos="1134"/>
          <w:tab w:val="left" w:pos="1418"/>
          <w:tab w:val="left" w:pos="1843"/>
          <w:tab w:val="left" w:pos="2268"/>
        </w:tabs>
        <w:spacing w:after="0"/>
        <w:ind w:left="993"/>
        <w:jc w:val="both"/>
        <w:rPr>
          <w:rFonts w:ascii="Times New Roman" w:eastAsia="Times New Roman" w:hAnsi="Times New Roman"/>
          <w:sz w:val="24"/>
          <w:szCs w:val="24"/>
          <w:lang w:eastAsia="ru-RU"/>
        </w:rPr>
      </w:pPr>
      <w:r w:rsidRPr="007963CD">
        <w:rPr>
          <w:rFonts w:ascii="Times New Roman" w:eastAsia="Times New Roman" w:hAnsi="Times New Roman"/>
          <w:sz w:val="24"/>
          <w:szCs w:val="24"/>
          <w:lang w:eastAsia="ru-RU"/>
        </w:rPr>
        <w:t>сведения о воинском учете;</w:t>
      </w:r>
    </w:p>
    <w:p w:rsidR="00DB44BF" w:rsidRPr="007963CD" w:rsidRDefault="00DB44BF" w:rsidP="00DB44BF">
      <w:pPr>
        <w:pStyle w:val="a3"/>
        <w:numPr>
          <w:ilvl w:val="0"/>
          <w:numId w:val="25"/>
        </w:numPr>
        <w:tabs>
          <w:tab w:val="left" w:pos="0"/>
          <w:tab w:val="left" w:pos="1134"/>
          <w:tab w:val="left" w:pos="1418"/>
          <w:tab w:val="left" w:pos="1843"/>
          <w:tab w:val="left" w:pos="2268"/>
        </w:tabs>
        <w:spacing w:after="0"/>
        <w:ind w:left="993"/>
        <w:jc w:val="both"/>
        <w:rPr>
          <w:rFonts w:ascii="Times New Roman" w:eastAsia="Times New Roman" w:hAnsi="Times New Roman"/>
          <w:sz w:val="24"/>
          <w:szCs w:val="24"/>
          <w:lang w:eastAsia="ru-RU"/>
        </w:rPr>
      </w:pPr>
      <w:r w:rsidRPr="007963CD">
        <w:rPr>
          <w:rFonts w:ascii="Times New Roman" w:eastAsia="Times New Roman" w:hAnsi="Times New Roman"/>
          <w:sz w:val="24"/>
          <w:szCs w:val="24"/>
          <w:lang w:eastAsia="ru-RU"/>
        </w:rPr>
        <w:t>социальные льготы;</w:t>
      </w:r>
    </w:p>
    <w:p w:rsidR="00DB44BF" w:rsidRPr="007963CD" w:rsidRDefault="00DB44BF" w:rsidP="00DB44BF">
      <w:pPr>
        <w:pStyle w:val="a3"/>
        <w:numPr>
          <w:ilvl w:val="0"/>
          <w:numId w:val="25"/>
        </w:numPr>
        <w:tabs>
          <w:tab w:val="left" w:pos="0"/>
          <w:tab w:val="left" w:pos="1134"/>
          <w:tab w:val="left" w:pos="1418"/>
          <w:tab w:val="left" w:pos="1843"/>
          <w:tab w:val="left" w:pos="2268"/>
        </w:tabs>
        <w:spacing w:after="0"/>
        <w:ind w:left="993"/>
        <w:jc w:val="both"/>
        <w:rPr>
          <w:rFonts w:ascii="Times New Roman" w:eastAsia="Times New Roman" w:hAnsi="Times New Roman"/>
          <w:sz w:val="24"/>
          <w:szCs w:val="24"/>
          <w:lang w:eastAsia="ru-RU"/>
        </w:rPr>
      </w:pPr>
      <w:r w:rsidRPr="007963CD">
        <w:rPr>
          <w:rFonts w:ascii="Times New Roman" w:eastAsia="Times New Roman" w:hAnsi="Times New Roman"/>
          <w:sz w:val="24"/>
          <w:szCs w:val="24"/>
          <w:lang w:eastAsia="ru-RU"/>
        </w:rPr>
        <w:t>данные свидетельств о регистрации брака и рождении детей;</w:t>
      </w:r>
    </w:p>
    <w:p w:rsidR="00DB44BF" w:rsidRPr="007963CD" w:rsidRDefault="00DB44BF" w:rsidP="00DB44BF">
      <w:pPr>
        <w:pStyle w:val="a3"/>
        <w:numPr>
          <w:ilvl w:val="0"/>
          <w:numId w:val="25"/>
        </w:numPr>
        <w:tabs>
          <w:tab w:val="left" w:pos="0"/>
          <w:tab w:val="left" w:pos="1134"/>
          <w:tab w:val="left" w:pos="1418"/>
          <w:tab w:val="left" w:pos="1843"/>
          <w:tab w:val="left" w:pos="2268"/>
        </w:tabs>
        <w:spacing w:after="0"/>
        <w:ind w:left="993"/>
        <w:jc w:val="both"/>
        <w:rPr>
          <w:rFonts w:ascii="Times New Roman" w:eastAsia="Times New Roman" w:hAnsi="Times New Roman"/>
          <w:sz w:val="24"/>
          <w:szCs w:val="24"/>
          <w:lang w:eastAsia="ru-RU"/>
        </w:rPr>
      </w:pPr>
      <w:r w:rsidRPr="007963CD">
        <w:rPr>
          <w:rFonts w:ascii="Times New Roman" w:eastAsia="Times New Roman" w:hAnsi="Times New Roman"/>
          <w:sz w:val="24"/>
          <w:szCs w:val="24"/>
          <w:lang w:eastAsia="ru-RU"/>
        </w:rPr>
        <w:t>сведения о судимости;</w:t>
      </w:r>
    </w:p>
    <w:p w:rsidR="00DB44BF" w:rsidRPr="007963CD" w:rsidRDefault="00DB44BF" w:rsidP="00DB44BF">
      <w:pPr>
        <w:pStyle w:val="a3"/>
        <w:numPr>
          <w:ilvl w:val="0"/>
          <w:numId w:val="25"/>
        </w:numPr>
        <w:tabs>
          <w:tab w:val="left" w:pos="0"/>
          <w:tab w:val="left" w:pos="1134"/>
          <w:tab w:val="left" w:pos="1418"/>
          <w:tab w:val="left" w:pos="1843"/>
          <w:tab w:val="left" w:pos="2268"/>
        </w:tabs>
        <w:spacing w:after="0"/>
        <w:ind w:left="993"/>
        <w:jc w:val="both"/>
        <w:rPr>
          <w:rFonts w:ascii="Times New Roman" w:eastAsia="Times New Roman" w:hAnsi="Times New Roman"/>
          <w:sz w:val="24"/>
          <w:szCs w:val="24"/>
          <w:lang w:eastAsia="ru-RU"/>
        </w:rPr>
      </w:pPr>
      <w:r w:rsidRPr="007963CD">
        <w:rPr>
          <w:rFonts w:ascii="Times New Roman" w:eastAsia="Times New Roman" w:hAnsi="Times New Roman"/>
          <w:sz w:val="24"/>
          <w:szCs w:val="24"/>
          <w:lang w:eastAsia="ru-RU"/>
        </w:rPr>
        <w:t>СНИЛС.</w:t>
      </w:r>
    </w:p>
    <w:p w:rsidR="00CA02F9" w:rsidRPr="00CA02F9" w:rsidRDefault="00CA02F9" w:rsidP="00CA02F9">
      <w:pPr>
        <w:shd w:val="clear" w:color="auto" w:fill="FFFFFF"/>
        <w:spacing w:after="0" w:line="269" w:lineRule="atLeast"/>
        <w:ind w:left="53" w:firstLine="547"/>
        <w:jc w:val="both"/>
        <w:rPr>
          <w:rFonts w:ascii="Times New Roman" w:eastAsia="Times New Roman" w:hAnsi="Times New Roman"/>
          <w:color w:val="000000"/>
          <w:sz w:val="24"/>
          <w:szCs w:val="24"/>
          <w:lang w:eastAsia="ru-RU"/>
        </w:rPr>
      </w:pPr>
    </w:p>
    <w:p w:rsidR="00CA02F9" w:rsidRPr="00CA02F9" w:rsidRDefault="00CA02F9" w:rsidP="00CA02F9">
      <w:pPr>
        <w:shd w:val="clear" w:color="auto" w:fill="FFFFFF"/>
        <w:spacing w:after="0" w:line="269" w:lineRule="atLeast"/>
        <w:ind w:left="53" w:firstLine="547"/>
        <w:jc w:val="both"/>
        <w:rPr>
          <w:rFonts w:ascii="Times New Roman" w:eastAsia="Times New Roman" w:hAnsi="Times New Roman"/>
          <w:color w:val="000000"/>
          <w:spacing w:val="1"/>
          <w:sz w:val="24"/>
          <w:szCs w:val="24"/>
          <w:lang w:eastAsia="ru-RU"/>
        </w:rPr>
      </w:pPr>
      <w:r w:rsidRPr="00CA02F9">
        <w:rPr>
          <w:rFonts w:ascii="Times New Roman" w:eastAsia="Times New Roman" w:hAnsi="Times New Roman"/>
          <w:color w:val="000000"/>
          <w:sz w:val="24"/>
          <w:szCs w:val="24"/>
          <w:lang w:eastAsia="ru-RU"/>
        </w:rPr>
        <w:t xml:space="preserve">Я предупрежден (а), что в случае нарушения данного обязательства буду привлечен (а) к </w:t>
      </w:r>
      <w:r w:rsidRPr="00CA02F9">
        <w:rPr>
          <w:rFonts w:ascii="Times New Roman" w:eastAsia="Times New Roman" w:hAnsi="Times New Roman"/>
          <w:color w:val="000000"/>
          <w:spacing w:val="9"/>
          <w:sz w:val="24"/>
          <w:szCs w:val="24"/>
          <w:lang w:eastAsia="ru-RU"/>
        </w:rPr>
        <w:t xml:space="preserve">дисциплинарной ответственности и/или иной ответственности в соответствии с </w:t>
      </w:r>
      <w:r w:rsidRPr="00CA02F9">
        <w:rPr>
          <w:rFonts w:ascii="Times New Roman" w:eastAsia="Times New Roman" w:hAnsi="Times New Roman"/>
          <w:color w:val="000000"/>
          <w:spacing w:val="1"/>
          <w:sz w:val="24"/>
          <w:szCs w:val="24"/>
          <w:lang w:eastAsia="ru-RU"/>
        </w:rPr>
        <w:t>законодательством Российской Федерации.</w:t>
      </w:r>
    </w:p>
    <w:p w:rsidR="00CA02F9" w:rsidRPr="0025120F" w:rsidRDefault="00CA02F9" w:rsidP="00CA02F9">
      <w:pPr>
        <w:shd w:val="clear" w:color="auto" w:fill="FFFFFF"/>
        <w:spacing w:after="0" w:line="269" w:lineRule="atLeast"/>
        <w:jc w:val="both"/>
        <w:rPr>
          <w:rFonts w:ascii="Times New Roman" w:eastAsia="Times New Roman" w:hAnsi="Times New Roman"/>
          <w:color w:val="000000"/>
          <w:spacing w:val="1"/>
          <w:sz w:val="24"/>
          <w:szCs w:val="24"/>
          <w:lang w:eastAsia="ru-RU"/>
        </w:rPr>
      </w:pPr>
    </w:p>
    <w:p w:rsidR="0025120F" w:rsidRPr="0025120F" w:rsidRDefault="0025120F" w:rsidP="0025120F">
      <w:pPr>
        <w:spacing w:after="0"/>
        <w:jc w:val="both"/>
        <w:rPr>
          <w:rFonts w:ascii="Times New Roman" w:hAnsi="Times New Roman"/>
          <w:sz w:val="24"/>
          <w:szCs w:val="24"/>
        </w:rPr>
      </w:pPr>
      <w:r w:rsidRPr="0025120F">
        <w:rPr>
          <w:rFonts w:ascii="Times New Roman" w:hAnsi="Times New Roman"/>
          <w:sz w:val="24"/>
          <w:szCs w:val="24"/>
        </w:rPr>
        <w:t>_______________________                     ______________                   ____________________________</w:t>
      </w:r>
    </w:p>
    <w:p w:rsidR="0025120F" w:rsidRDefault="0025120F" w:rsidP="0025120F">
      <w:pPr>
        <w:tabs>
          <w:tab w:val="left" w:pos="7371"/>
          <w:tab w:val="left" w:pos="9072"/>
        </w:tabs>
        <w:spacing w:after="0"/>
        <w:ind w:firstLine="851"/>
        <w:jc w:val="both"/>
        <w:rPr>
          <w:rFonts w:ascii="Times New Roman" w:hAnsi="Times New Roman"/>
          <w:sz w:val="20"/>
          <w:szCs w:val="20"/>
        </w:rPr>
      </w:pPr>
      <w:r w:rsidRPr="0025120F">
        <w:rPr>
          <w:rFonts w:ascii="Times New Roman" w:hAnsi="Times New Roman"/>
          <w:sz w:val="18"/>
          <w:szCs w:val="18"/>
        </w:rPr>
        <w:t>(должность)                                                       (подпись)                                       (расшифровка подписи)</w:t>
      </w:r>
      <w:r w:rsidRPr="0025120F">
        <w:rPr>
          <w:rFonts w:ascii="Times New Roman" w:hAnsi="Times New Roman"/>
          <w:sz w:val="20"/>
          <w:szCs w:val="20"/>
        </w:rPr>
        <w:t>               </w:t>
      </w:r>
    </w:p>
    <w:p w:rsidR="0025120F" w:rsidRPr="0025120F" w:rsidRDefault="0025120F" w:rsidP="0025120F">
      <w:pPr>
        <w:tabs>
          <w:tab w:val="left" w:pos="7371"/>
          <w:tab w:val="left" w:pos="9072"/>
        </w:tabs>
        <w:spacing w:after="240"/>
        <w:ind w:firstLine="851"/>
        <w:jc w:val="both"/>
        <w:rPr>
          <w:rFonts w:ascii="Times New Roman" w:hAnsi="Times New Roman"/>
        </w:rPr>
      </w:pPr>
      <w:r w:rsidRPr="0025120F">
        <w:rPr>
          <w:rFonts w:ascii="Times New Roman" w:hAnsi="Times New Roman"/>
          <w:sz w:val="20"/>
          <w:szCs w:val="20"/>
        </w:rPr>
        <w:t xml:space="preserve">                               </w:t>
      </w:r>
      <w:r w:rsidRPr="0025120F">
        <w:rPr>
          <w:rFonts w:ascii="Times New Roman" w:hAnsi="Times New Roman"/>
          <w:sz w:val="20"/>
          <w:szCs w:val="20"/>
        </w:rPr>
        <w:br/>
      </w:r>
      <w:r w:rsidRPr="0025120F">
        <w:rPr>
          <w:rFonts w:ascii="Times New Roman" w:hAnsi="Times New Roman"/>
        </w:rPr>
        <w:t>"___" ____________ 201</w:t>
      </w:r>
      <w:r>
        <w:rPr>
          <w:rFonts w:ascii="Times New Roman" w:hAnsi="Times New Roman"/>
        </w:rPr>
        <w:t xml:space="preserve">_ </w:t>
      </w:r>
      <w:r w:rsidRPr="0025120F">
        <w:rPr>
          <w:rFonts w:ascii="Times New Roman" w:hAnsi="Times New Roman"/>
        </w:rPr>
        <w:t>г.</w:t>
      </w:r>
    </w:p>
    <w:p w:rsidR="00AC24F6" w:rsidRPr="00AC24F6" w:rsidRDefault="008E6736" w:rsidP="00CC18EA">
      <w:pPr>
        <w:jc w:val="right"/>
        <w:outlineLvl w:val="0"/>
        <w:rPr>
          <w:rFonts w:ascii="Times New Roman" w:hAnsi="Times New Roman"/>
          <w:b/>
          <w:color w:val="000000"/>
          <w:sz w:val="28"/>
          <w:szCs w:val="28"/>
        </w:rPr>
      </w:pPr>
      <w:r>
        <w:rPr>
          <w:rFonts w:ascii="Times New Roman" w:hAnsi="Times New Roman"/>
          <w:color w:val="000000"/>
        </w:rPr>
        <w:br w:type="page"/>
      </w:r>
      <w:bookmarkStart w:id="25" w:name="_Toc350934983"/>
      <w:r w:rsidR="00AC24F6" w:rsidRPr="00AC24F6">
        <w:rPr>
          <w:rFonts w:ascii="Times New Roman" w:hAnsi="Times New Roman"/>
          <w:b/>
          <w:color w:val="000000"/>
          <w:sz w:val="28"/>
          <w:szCs w:val="28"/>
        </w:rPr>
        <w:lastRenderedPageBreak/>
        <w:t>Приложение 6</w:t>
      </w:r>
      <w:bookmarkEnd w:id="25"/>
    </w:p>
    <w:p w:rsidR="008E6736" w:rsidRPr="008E6736" w:rsidRDefault="008E6736" w:rsidP="008E6736">
      <w:pPr>
        <w:autoSpaceDE w:val="0"/>
        <w:autoSpaceDN w:val="0"/>
        <w:adjustRightInd w:val="0"/>
        <w:spacing w:after="0" w:line="240" w:lineRule="auto"/>
        <w:jc w:val="right"/>
        <w:rPr>
          <w:rFonts w:ascii="Times New Roman" w:hAnsi="Times New Roman"/>
          <w:color w:val="000000"/>
        </w:rPr>
      </w:pPr>
      <w:r w:rsidRPr="008E6736">
        <w:rPr>
          <w:rFonts w:ascii="Times New Roman" w:hAnsi="Times New Roman"/>
          <w:color w:val="000000"/>
        </w:rPr>
        <w:t xml:space="preserve">Разрешаю уничтожить </w:t>
      </w:r>
    </w:p>
    <w:p w:rsidR="003B114F" w:rsidRDefault="003B114F" w:rsidP="003B114F">
      <w:pPr>
        <w:autoSpaceDE w:val="0"/>
        <w:autoSpaceDN w:val="0"/>
        <w:adjustRightInd w:val="0"/>
        <w:spacing w:after="0" w:line="240" w:lineRule="auto"/>
        <w:jc w:val="right"/>
        <w:rPr>
          <w:rFonts w:ascii="Times New Roman" w:eastAsia="Times New Roman" w:hAnsi="Times New Roman"/>
          <w:bCs/>
          <w:sz w:val="24"/>
          <w:szCs w:val="24"/>
          <w:lang w:eastAsia="ru-RU"/>
        </w:rPr>
      </w:pPr>
      <w:r>
        <w:rPr>
          <w:rFonts w:ascii="Times New Roman" w:hAnsi="Times New Roman"/>
          <w:color w:val="000000"/>
          <w:sz w:val="24"/>
          <w:szCs w:val="24"/>
        </w:rPr>
        <w:t>«</w:t>
      </w:r>
      <w:r w:rsidRPr="003B114F">
        <w:rPr>
          <w:rFonts w:ascii="Times New Roman" w:eastAsia="Times New Roman" w:hAnsi="Times New Roman"/>
          <w:bCs/>
          <w:sz w:val="24"/>
          <w:szCs w:val="24"/>
          <w:lang w:eastAsia="ru-RU"/>
        </w:rPr>
        <w:t>ответственн</w:t>
      </w:r>
      <w:r>
        <w:rPr>
          <w:rFonts w:ascii="Times New Roman" w:eastAsia="Times New Roman" w:hAnsi="Times New Roman"/>
          <w:bCs/>
          <w:sz w:val="24"/>
          <w:szCs w:val="24"/>
          <w:lang w:eastAsia="ru-RU"/>
        </w:rPr>
        <w:t>ый</w:t>
      </w:r>
      <w:r w:rsidRPr="003B114F">
        <w:rPr>
          <w:rFonts w:ascii="Times New Roman" w:eastAsia="Times New Roman" w:hAnsi="Times New Roman"/>
          <w:bCs/>
          <w:sz w:val="24"/>
          <w:szCs w:val="24"/>
          <w:lang w:eastAsia="ru-RU"/>
        </w:rPr>
        <w:t xml:space="preserve"> за организацию</w:t>
      </w:r>
    </w:p>
    <w:p w:rsidR="008E6736" w:rsidRPr="003B114F" w:rsidRDefault="003B114F" w:rsidP="003B114F">
      <w:pPr>
        <w:autoSpaceDE w:val="0"/>
        <w:autoSpaceDN w:val="0"/>
        <w:adjustRightInd w:val="0"/>
        <w:spacing w:after="0" w:line="240" w:lineRule="auto"/>
        <w:jc w:val="right"/>
        <w:rPr>
          <w:rFonts w:ascii="Times New Roman" w:hAnsi="Times New Roman"/>
          <w:color w:val="000000"/>
          <w:sz w:val="24"/>
          <w:szCs w:val="24"/>
        </w:rPr>
      </w:pPr>
      <w:r w:rsidRPr="003B114F">
        <w:rPr>
          <w:rFonts w:ascii="Times New Roman" w:eastAsia="Times New Roman" w:hAnsi="Times New Roman"/>
          <w:bCs/>
          <w:sz w:val="24"/>
          <w:szCs w:val="24"/>
          <w:lang w:eastAsia="ru-RU"/>
        </w:rPr>
        <w:t xml:space="preserve"> обработки персональных данных</w:t>
      </w:r>
      <w:r w:rsidRPr="003B114F">
        <w:rPr>
          <w:rFonts w:ascii="Times New Roman" w:hAnsi="Times New Roman"/>
          <w:color w:val="000000"/>
          <w:sz w:val="24"/>
          <w:szCs w:val="24"/>
        </w:rPr>
        <w:t>»</w:t>
      </w:r>
      <w:r w:rsidR="008E6736" w:rsidRPr="003B114F">
        <w:rPr>
          <w:rFonts w:ascii="Times New Roman" w:hAnsi="Times New Roman"/>
          <w:color w:val="000000"/>
          <w:sz w:val="24"/>
          <w:szCs w:val="24"/>
        </w:rPr>
        <w:t xml:space="preserve"> </w:t>
      </w:r>
    </w:p>
    <w:p w:rsidR="008E6736" w:rsidRPr="008E6736" w:rsidRDefault="008E6736" w:rsidP="008E6736">
      <w:pPr>
        <w:autoSpaceDE w:val="0"/>
        <w:autoSpaceDN w:val="0"/>
        <w:adjustRightInd w:val="0"/>
        <w:spacing w:after="0" w:line="240" w:lineRule="auto"/>
        <w:jc w:val="right"/>
        <w:rPr>
          <w:rFonts w:ascii="Times New Roman" w:hAnsi="Times New Roman"/>
          <w:color w:val="000000"/>
        </w:rPr>
      </w:pPr>
      <w:r w:rsidRPr="008E6736">
        <w:rPr>
          <w:rFonts w:ascii="Times New Roman" w:hAnsi="Times New Roman"/>
          <w:color w:val="000000"/>
        </w:rPr>
        <w:t xml:space="preserve">ФИО </w:t>
      </w:r>
    </w:p>
    <w:p w:rsidR="008E6736" w:rsidRPr="008E6736" w:rsidRDefault="008E6736" w:rsidP="008E6736">
      <w:pPr>
        <w:autoSpaceDE w:val="0"/>
        <w:autoSpaceDN w:val="0"/>
        <w:adjustRightInd w:val="0"/>
        <w:spacing w:after="0" w:line="240" w:lineRule="auto"/>
        <w:jc w:val="right"/>
        <w:rPr>
          <w:rFonts w:ascii="Times New Roman" w:hAnsi="Times New Roman"/>
          <w:color w:val="000000"/>
        </w:rPr>
      </w:pPr>
      <w:r w:rsidRPr="008E6736">
        <w:rPr>
          <w:rFonts w:ascii="Times New Roman" w:hAnsi="Times New Roman"/>
          <w:color w:val="000000"/>
        </w:rPr>
        <w:t xml:space="preserve">_________________________ </w:t>
      </w:r>
    </w:p>
    <w:p w:rsidR="008E6736" w:rsidRPr="008E6736" w:rsidRDefault="000961EB" w:rsidP="008E6736">
      <w:pPr>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«___» _______________201_</w:t>
      </w:r>
      <w:r w:rsidR="008E6736" w:rsidRPr="008E6736">
        <w:rPr>
          <w:rFonts w:ascii="Times New Roman" w:hAnsi="Times New Roman"/>
          <w:color w:val="000000"/>
        </w:rPr>
        <w:t xml:space="preserve"> г. </w:t>
      </w:r>
    </w:p>
    <w:p w:rsidR="008E6736" w:rsidRPr="008E6736" w:rsidRDefault="008E6736" w:rsidP="008E6736">
      <w:pPr>
        <w:autoSpaceDE w:val="0"/>
        <w:autoSpaceDN w:val="0"/>
        <w:adjustRightInd w:val="0"/>
        <w:spacing w:after="0" w:line="240" w:lineRule="auto"/>
        <w:rPr>
          <w:rFonts w:ascii="Times New Roman" w:hAnsi="Times New Roman"/>
          <w:color w:val="000000"/>
        </w:rPr>
      </w:pPr>
    </w:p>
    <w:p w:rsidR="008E6736" w:rsidRPr="00AC24F6" w:rsidRDefault="008E6736" w:rsidP="008E6736">
      <w:pPr>
        <w:autoSpaceDE w:val="0"/>
        <w:autoSpaceDN w:val="0"/>
        <w:adjustRightInd w:val="0"/>
        <w:spacing w:after="0" w:line="240" w:lineRule="auto"/>
        <w:jc w:val="center"/>
        <w:rPr>
          <w:rFonts w:ascii="Times New Roman" w:hAnsi="Times New Roman"/>
          <w:b/>
          <w:color w:val="000000"/>
          <w:sz w:val="28"/>
          <w:szCs w:val="28"/>
        </w:rPr>
      </w:pPr>
      <w:r w:rsidRPr="00AC24F6">
        <w:rPr>
          <w:rFonts w:ascii="Times New Roman" w:hAnsi="Times New Roman"/>
          <w:b/>
          <w:color w:val="000000"/>
          <w:sz w:val="28"/>
          <w:szCs w:val="28"/>
        </w:rPr>
        <w:t>АКТ</w:t>
      </w:r>
    </w:p>
    <w:p w:rsidR="008E6736" w:rsidRPr="00AC24F6" w:rsidRDefault="008E6736" w:rsidP="008E6736">
      <w:pPr>
        <w:autoSpaceDE w:val="0"/>
        <w:autoSpaceDN w:val="0"/>
        <w:adjustRightInd w:val="0"/>
        <w:spacing w:after="0" w:line="240" w:lineRule="auto"/>
        <w:jc w:val="center"/>
        <w:rPr>
          <w:rFonts w:ascii="Times New Roman" w:hAnsi="Times New Roman"/>
          <w:b/>
          <w:color w:val="000000"/>
          <w:sz w:val="28"/>
          <w:szCs w:val="28"/>
        </w:rPr>
      </w:pPr>
      <w:r w:rsidRPr="00AC24F6">
        <w:rPr>
          <w:rFonts w:ascii="Times New Roman" w:hAnsi="Times New Roman"/>
          <w:b/>
          <w:color w:val="000000"/>
          <w:sz w:val="28"/>
          <w:szCs w:val="28"/>
        </w:rPr>
        <w:t>об уничтожении персональных данных субъекта(ов) персональных данных</w:t>
      </w:r>
    </w:p>
    <w:p w:rsidR="008E6736" w:rsidRPr="00AC24F6" w:rsidRDefault="008E6736" w:rsidP="008E6736">
      <w:pPr>
        <w:autoSpaceDE w:val="0"/>
        <w:autoSpaceDN w:val="0"/>
        <w:adjustRightInd w:val="0"/>
        <w:spacing w:after="0" w:line="240" w:lineRule="auto"/>
        <w:jc w:val="center"/>
        <w:rPr>
          <w:rFonts w:ascii="Times New Roman" w:hAnsi="Times New Roman"/>
          <w:b/>
          <w:color w:val="000000"/>
          <w:sz w:val="28"/>
          <w:szCs w:val="28"/>
        </w:rPr>
      </w:pPr>
      <w:r w:rsidRPr="00AC24F6">
        <w:rPr>
          <w:rFonts w:ascii="Times New Roman" w:hAnsi="Times New Roman"/>
          <w:b/>
          <w:color w:val="000000"/>
          <w:sz w:val="28"/>
          <w:szCs w:val="28"/>
        </w:rPr>
        <w:t>(в случае достижения целей обработки)</w:t>
      </w:r>
    </w:p>
    <w:p w:rsidR="008E6736" w:rsidRPr="008E6736" w:rsidRDefault="008E6736" w:rsidP="008E6736">
      <w:pPr>
        <w:autoSpaceDE w:val="0"/>
        <w:autoSpaceDN w:val="0"/>
        <w:adjustRightInd w:val="0"/>
        <w:spacing w:after="0" w:line="240" w:lineRule="auto"/>
        <w:rPr>
          <w:rFonts w:ascii="Times New Roman" w:hAnsi="Times New Roman"/>
          <w:color w:val="000000"/>
        </w:rPr>
      </w:pPr>
    </w:p>
    <w:p w:rsidR="008E6736" w:rsidRPr="008E6736" w:rsidRDefault="008E6736" w:rsidP="008E6736">
      <w:pPr>
        <w:autoSpaceDE w:val="0"/>
        <w:autoSpaceDN w:val="0"/>
        <w:adjustRightInd w:val="0"/>
        <w:spacing w:after="0" w:line="240" w:lineRule="auto"/>
        <w:rPr>
          <w:rFonts w:ascii="Times New Roman" w:hAnsi="Times New Roman"/>
          <w:color w:val="000000"/>
          <w:sz w:val="24"/>
          <w:szCs w:val="24"/>
        </w:rPr>
      </w:pPr>
      <w:r w:rsidRPr="008E6736">
        <w:rPr>
          <w:rFonts w:ascii="Times New Roman" w:hAnsi="Times New Roman"/>
          <w:color w:val="000000"/>
          <w:sz w:val="24"/>
          <w:szCs w:val="24"/>
        </w:rPr>
        <w:t>Комиссия в составе:</w:t>
      </w:r>
    </w:p>
    <w:p w:rsidR="008E6736" w:rsidRPr="008E6736" w:rsidRDefault="008E6736" w:rsidP="008E6736">
      <w:pPr>
        <w:autoSpaceDE w:val="0"/>
        <w:autoSpaceDN w:val="0"/>
        <w:adjustRightInd w:val="0"/>
        <w:spacing w:after="0" w:line="240" w:lineRule="auto"/>
        <w:rPr>
          <w:rFonts w:ascii="Times New Roman" w:hAnsi="Times New Roman"/>
          <w:color w:val="000000"/>
          <w:sz w:val="24"/>
          <w:szCs w:val="24"/>
        </w:rPr>
      </w:pPr>
    </w:p>
    <w:p w:rsidR="008E6736" w:rsidRPr="008E6736" w:rsidRDefault="008E6736" w:rsidP="008E6736">
      <w:pPr>
        <w:autoSpaceDE w:val="0"/>
        <w:autoSpaceDN w:val="0"/>
        <w:adjustRightInd w:val="0"/>
        <w:spacing w:after="0" w:line="240" w:lineRule="auto"/>
        <w:rPr>
          <w:rFonts w:ascii="Times New Roman" w:hAnsi="Times New Roman"/>
          <w:color w:val="000000"/>
        </w:rPr>
      </w:pPr>
      <w:r w:rsidRPr="008E6736">
        <w:rPr>
          <w:rFonts w:ascii="Times New Roman" w:hAnsi="Times New Roman"/>
          <w:color w:val="000000"/>
          <w:sz w:val="24"/>
          <w:szCs w:val="24"/>
        </w:rPr>
        <w:t>Председатель комиссии:</w:t>
      </w:r>
      <w:r w:rsidRPr="008E6736">
        <w:rPr>
          <w:rFonts w:ascii="Times New Roman" w:hAnsi="Times New Roman"/>
          <w:color w:val="000000"/>
        </w:rPr>
        <w:t xml:space="preserve"> </w:t>
      </w:r>
      <w:r w:rsidRPr="008E6736">
        <w:rPr>
          <w:rFonts w:ascii="Times New Roman" w:hAnsi="Times New Roman"/>
          <w:color w:val="000000"/>
        </w:rPr>
        <w:tab/>
        <w:t xml:space="preserve">                </w:t>
      </w:r>
      <w:r>
        <w:rPr>
          <w:rFonts w:ascii="Times New Roman" w:hAnsi="Times New Roman"/>
          <w:color w:val="000000"/>
        </w:rPr>
        <w:t xml:space="preserve">                 </w:t>
      </w:r>
      <w:r w:rsidRPr="008E6736">
        <w:rPr>
          <w:rFonts w:ascii="Times New Roman" w:hAnsi="Times New Roman"/>
          <w:color w:val="000000"/>
        </w:rPr>
        <w:t xml:space="preserve"> __________________________________________________</w:t>
      </w:r>
    </w:p>
    <w:p w:rsidR="008E6736" w:rsidRPr="008E6736" w:rsidRDefault="008E6736" w:rsidP="008E6736">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 xml:space="preserve">                                                     </w:t>
      </w:r>
      <w:r w:rsidR="00C41757">
        <w:rPr>
          <w:rFonts w:ascii="Times New Roman" w:hAnsi="Times New Roman"/>
          <w:color w:val="000000"/>
          <w:sz w:val="16"/>
          <w:szCs w:val="16"/>
        </w:rPr>
        <w:t xml:space="preserve">                      </w:t>
      </w:r>
      <w:r w:rsidRPr="008E6736">
        <w:rPr>
          <w:rFonts w:ascii="Times New Roman" w:hAnsi="Times New Roman"/>
          <w:color w:val="000000"/>
          <w:sz w:val="16"/>
          <w:szCs w:val="16"/>
        </w:rPr>
        <w:t>(Должность, ФИО)</w:t>
      </w:r>
    </w:p>
    <w:p w:rsidR="008E6736" w:rsidRPr="008E6736" w:rsidRDefault="008E6736" w:rsidP="008E6736">
      <w:pPr>
        <w:autoSpaceDE w:val="0"/>
        <w:autoSpaceDN w:val="0"/>
        <w:adjustRightInd w:val="0"/>
        <w:spacing w:after="0" w:line="240" w:lineRule="auto"/>
        <w:rPr>
          <w:rFonts w:ascii="Times New Roman" w:hAnsi="Times New Roman"/>
          <w:color w:val="000000"/>
        </w:rPr>
      </w:pPr>
    </w:p>
    <w:p w:rsidR="008E6736" w:rsidRPr="008E6736" w:rsidRDefault="008E6736" w:rsidP="008E6736">
      <w:pPr>
        <w:autoSpaceDE w:val="0"/>
        <w:autoSpaceDN w:val="0"/>
        <w:adjustRightInd w:val="0"/>
        <w:spacing w:after="0" w:line="240" w:lineRule="auto"/>
        <w:rPr>
          <w:rFonts w:ascii="Times New Roman" w:hAnsi="Times New Roman"/>
          <w:color w:val="000000"/>
        </w:rPr>
      </w:pPr>
      <w:r w:rsidRPr="008E6736">
        <w:rPr>
          <w:rFonts w:ascii="Times New Roman" w:hAnsi="Times New Roman"/>
          <w:color w:val="000000"/>
          <w:sz w:val="24"/>
          <w:szCs w:val="24"/>
        </w:rPr>
        <w:t>Члены комиссии:</w:t>
      </w:r>
      <w:r w:rsidRPr="008E6736">
        <w:rPr>
          <w:rFonts w:ascii="Times New Roman" w:hAnsi="Times New Roman"/>
          <w:color w:val="000000"/>
        </w:rPr>
        <w:t xml:space="preserve"> </w:t>
      </w:r>
      <w:r w:rsidRPr="008E6736">
        <w:rPr>
          <w:rFonts w:ascii="Times New Roman" w:hAnsi="Times New Roman"/>
          <w:color w:val="000000"/>
        </w:rPr>
        <w:tab/>
      </w:r>
      <w:r w:rsidRPr="008E6736">
        <w:rPr>
          <w:rFonts w:ascii="Times New Roman" w:hAnsi="Times New Roman"/>
          <w:color w:val="000000"/>
        </w:rPr>
        <w:tab/>
        <w:t xml:space="preserve">                </w:t>
      </w:r>
      <w:r>
        <w:rPr>
          <w:rFonts w:ascii="Times New Roman" w:hAnsi="Times New Roman"/>
          <w:color w:val="000000"/>
        </w:rPr>
        <w:t xml:space="preserve">                 </w:t>
      </w:r>
      <w:r w:rsidRPr="008E6736">
        <w:rPr>
          <w:rFonts w:ascii="Times New Roman" w:hAnsi="Times New Roman"/>
          <w:color w:val="000000"/>
        </w:rPr>
        <w:t>___________________</w:t>
      </w:r>
      <w:r>
        <w:rPr>
          <w:rFonts w:ascii="Times New Roman" w:hAnsi="Times New Roman"/>
          <w:color w:val="000000"/>
        </w:rPr>
        <w:t>_______________________________</w:t>
      </w:r>
    </w:p>
    <w:p w:rsidR="008E6736" w:rsidRPr="008E6736" w:rsidRDefault="008E6736" w:rsidP="008E6736">
      <w:pPr>
        <w:autoSpaceDE w:val="0"/>
        <w:autoSpaceDN w:val="0"/>
        <w:adjustRightInd w:val="0"/>
        <w:spacing w:after="0" w:line="240" w:lineRule="auto"/>
        <w:rPr>
          <w:rFonts w:ascii="Times New Roman" w:hAnsi="Times New Roman"/>
          <w:color w:val="000000"/>
        </w:rPr>
      </w:pPr>
      <w:r>
        <w:rPr>
          <w:rFonts w:ascii="Times New Roman" w:hAnsi="Times New Roman"/>
          <w:color w:val="000000"/>
          <w:sz w:val="16"/>
          <w:szCs w:val="16"/>
        </w:rPr>
        <w:t xml:space="preserve">                                                                                                                                                      </w:t>
      </w:r>
      <w:r w:rsidR="000961EB">
        <w:rPr>
          <w:rFonts w:ascii="Times New Roman" w:hAnsi="Times New Roman"/>
          <w:color w:val="000000"/>
          <w:sz w:val="16"/>
          <w:szCs w:val="16"/>
        </w:rPr>
        <w:t xml:space="preserve">  </w:t>
      </w:r>
      <w:r w:rsidRPr="008E6736">
        <w:rPr>
          <w:rFonts w:ascii="Times New Roman" w:hAnsi="Times New Roman"/>
          <w:color w:val="000000"/>
          <w:sz w:val="16"/>
          <w:szCs w:val="16"/>
        </w:rPr>
        <w:t>(Должность, ФИО)</w:t>
      </w:r>
    </w:p>
    <w:p w:rsidR="008E6736" w:rsidRPr="008E6736" w:rsidRDefault="008E6736" w:rsidP="008E6736">
      <w:pPr>
        <w:autoSpaceDE w:val="0"/>
        <w:autoSpaceDN w:val="0"/>
        <w:adjustRightInd w:val="0"/>
        <w:spacing w:after="0" w:line="240" w:lineRule="auto"/>
        <w:jc w:val="right"/>
        <w:rPr>
          <w:rFonts w:ascii="Times New Roman" w:hAnsi="Times New Roman"/>
          <w:color w:val="000000"/>
        </w:rPr>
      </w:pPr>
      <w:r w:rsidRPr="008E6736">
        <w:rPr>
          <w:rFonts w:ascii="Times New Roman" w:hAnsi="Times New Roman"/>
          <w:color w:val="000000"/>
        </w:rPr>
        <w:t xml:space="preserve">       ___________________</w:t>
      </w:r>
      <w:r>
        <w:rPr>
          <w:rFonts w:ascii="Times New Roman" w:hAnsi="Times New Roman"/>
          <w:color w:val="000000"/>
        </w:rPr>
        <w:t>_______________________________</w:t>
      </w:r>
    </w:p>
    <w:p w:rsidR="008E6736" w:rsidRPr="008E6736" w:rsidRDefault="008E6736" w:rsidP="008E6736">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sz w:val="16"/>
          <w:szCs w:val="16"/>
        </w:rPr>
        <w:t xml:space="preserve">                                                                                                                                       </w:t>
      </w:r>
      <w:r w:rsidRPr="008E6736">
        <w:rPr>
          <w:rFonts w:ascii="Times New Roman" w:hAnsi="Times New Roman"/>
          <w:color w:val="000000"/>
          <w:sz w:val="16"/>
          <w:szCs w:val="16"/>
        </w:rPr>
        <w:t>(Должность, ФИО)</w:t>
      </w:r>
    </w:p>
    <w:p w:rsidR="008E6736" w:rsidRPr="008E6736" w:rsidRDefault="008E6736" w:rsidP="008E6736">
      <w:pPr>
        <w:autoSpaceDE w:val="0"/>
        <w:autoSpaceDN w:val="0"/>
        <w:adjustRightInd w:val="0"/>
        <w:spacing w:after="0" w:line="240" w:lineRule="auto"/>
        <w:jc w:val="right"/>
        <w:rPr>
          <w:rFonts w:ascii="Times New Roman" w:hAnsi="Times New Roman"/>
          <w:color w:val="000000"/>
        </w:rPr>
      </w:pPr>
      <w:r w:rsidRPr="008E6736">
        <w:rPr>
          <w:rFonts w:ascii="Times New Roman" w:hAnsi="Times New Roman"/>
          <w:color w:val="000000"/>
        </w:rPr>
        <w:t>___________________</w:t>
      </w:r>
      <w:r>
        <w:rPr>
          <w:rFonts w:ascii="Times New Roman" w:hAnsi="Times New Roman"/>
          <w:color w:val="000000"/>
        </w:rPr>
        <w:t>_______________________________</w:t>
      </w:r>
    </w:p>
    <w:p w:rsidR="008E6736" w:rsidRPr="008E6736" w:rsidRDefault="008E6736" w:rsidP="008E6736">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sz w:val="16"/>
          <w:szCs w:val="16"/>
        </w:rPr>
        <w:t xml:space="preserve">                                                                                                                                       </w:t>
      </w:r>
      <w:r w:rsidRPr="008E6736">
        <w:rPr>
          <w:rFonts w:ascii="Times New Roman" w:hAnsi="Times New Roman"/>
          <w:color w:val="000000"/>
          <w:sz w:val="16"/>
          <w:szCs w:val="16"/>
        </w:rPr>
        <w:t>(Должность, ФИО)</w:t>
      </w:r>
    </w:p>
    <w:p w:rsidR="008E6736" w:rsidRPr="008E6736" w:rsidRDefault="008E6736" w:rsidP="008E6736">
      <w:pPr>
        <w:autoSpaceDE w:val="0"/>
        <w:autoSpaceDN w:val="0"/>
        <w:adjustRightInd w:val="0"/>
        <w:spacing w:after="0" w:line="240" w:lineRule="auto"/>
        <w:jc w:val="right"/>
        <w:rPr>
          <w:rFonts w:ascii="Times New Roman" w:hAnsi="Times New Roman"/>
          <w:color w:val="000000"/>
        </w:rPr>
      </w:pPr>
      <w:r w:rsidRPr="008E6736">
        <w:rPr>
          <w:rFonts w:ascii="Times New Roman" w:hAnsi="Times New Roman"/>
          <w:color w:val="000000"/>
        </w:rPr>
        <w:t>___________________</w:t>
      </w:r>
      <w:r>
        <w:rPr>
          <w:rFonts w:ascii="Times New Roman" w:hAnsi="Times New Roman"/>
          <w:color w:val="000000"/>
        </w:rPr>
        <w:t>_______________________________</w:t>
      </w:r>
    </w:p>
    <w:p w:rsidR="008E6736" w:rsidRPr="008E6736" w:rsidRDefault="008E6736" w:rsidP="008E6736">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sz w:val="16"/>
          <w:szCs w:val="16"/>
        </w:rPr>
        <w:t xml:space="preserve">                                                                                                                                       </w:t>
      </w:r>
      <w:r w:rsidRPr="008E6736">
        <w:rPr>
          <w:rFonts w:ascii="Times New Roman" w:hAnsi="Times New Roman"/>
          <w:color w:val="000000"/>
          <w:sz w:val="16"/>
          <w:szCs w:val="16"/>
        </w:rPr>
        <w:t>(Должность, ФИО)</w:t>
      </w:r>
    </w:p>
    <w:p w:rsidR="008E6736" w:rsidRPr="008E6736" w:rsidRDefault="008E6736" w:rsidP="008E6736">
      <w:pPr>
        <w:autoSpaceDE w:val="0"/>
        <w:autoSpaceDN w:val="0"/>
        <w:adjustRightInd w:val="0"/>
        <w:spacing w:after="0" w:line="240" w:lineRule="auto"/>
        <w:jc w:val="right"/>
        <w:rPr>
          <w:rFonts w:ascii="Times New Roman" w:hAnsi="Times New Roman"/>
          <w:color w:val="000000"/>
        </w:rPr>
      </w:pPr>
    </w:p>
    <w:p w:rsidR="008E6736" w:rsidRPr="008E6736" w:rsidRDefault="008E6736" w:rsidP="008E6736">
      <w:pPr>
        <w:autoSpaceDE w:val="0"/>
        <w:autoSpaceDN w:val="0"/>
        <w:adjustRightInd w:val="0"/>
        <w:spacing w:after="0" w:line="240" w:lineRule="auto"/>
        <w:rPr>
          <w:rFonts w:ascii="Times New Roman" w:hAnsi="Times New Roman"/>
          <w:color w:val="000000"/>
        </w:rPr>
      </w:pPr>
    </w:p>
    <w:p w:rsidR="008E6736" w:rsidRDefault="008E6736" w:rsidP="008E6736">
      <w:pPr>
        <w:autoSpaceDE w:val="0"/>
        <w:autoSpaceDN w:val="0"/>
        <w:adjustRightInd w:val="0"/>
        <w:spacing w:after="0" w:line="240" w:lineRule="auto"/>
        <w:jc w:val="both"/>
        <w:rPr>
          <w:rFonts w:ascii="Times New Roman" w:hAnsi="Times New Roman"/>
          <w:color w:val="000000"/>
        </w:rPr>
      </w:pPr>
      <w:r w:rsidRPr="008E6736">
        <w:rPr>
          <w:rFonts w:ascii="Times New Roman" w:hAnsi="Times New Roman"/>
          <w:color w:val="000000"/>
          <w:sz w:val="24"/>
        </w:rPr>
        <w:t>провела отбор носителей персональных данных и установила, что в соответствии с требованиями руководящих документов по защите информации, персональные данные, записанные на них в процессе эксплуатации, подлежат уничтожению</w:t>
      </w:r>
      <w:r w:rsidRPr="008E6736">
        <w:rPr>
          <w:rFonts w:ascii="Times New Roman" w:hAnsi="Times New Roman"/>
          <w:color w:val="00000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126"/>
        <w:gridCol w:w="2835"/>
        <w:gridCol w:w="2410"/>
        <w:gridCol w:w="2126"/>
      </w:tblGrid>
      <w:tr w:rsidR="006F08E3" w:rsidRPr="001C709B" w:rsidTr="001C709B">
        <w:tc>
          <w:tcPr>
            <w:tcW w:w="709" w:type="dxa"/>
            <w:shd w:val="clear" w:color="auto" w:fill="auto"/>
            <w:vAlign w:val="center"/>
          </w:tcPr>
          <w:p w:rsidR="008E6736" w:rsidRPr="001C709B" w:rsidRDefault="008E6736" w:rsidP="001C709B">
            <w:pPr>
              <w:autoSpaceDE w:val="0"/>
              <w:autoSpaceDN w:val="0"/>
              <w:adjustRightInd w:val="0"/>
              <w:spacing w:after="0" w:line="240" w:lineRule="auto"/>
              <w:jc w:val="center"/>
              <w:rPr>
                <w:rFonts w:ascii="Times New Roman" w:hAnsi="Times New Roman"/>
                <w:color w:val="000000"/>
              </w:rPr>
            </w:pPr>
            <w:r w:rsidRPr="001C709B">
              <w:rPr>
                <w:rFonts w:ascii="Times New Roman" w:hAnsi="Times New Roman"/>
                <w:color w:val="000000"/>
              </w:rPr>
              <w:t>№ п/п</w:t>
            </w:r>
          </w:p>
        </w:tc>
        <w:tc>
          <w:tcPr>
            <w:tcW w:w="2126" w:type="dxa"/>
            <w:shd w:val="clear" w:color="auto" w:fill="auto"/>
            <w:vAlign w:val="center"/>
          </w:tcPr>
          <w:p w:rsidR="008E6736" w:rsidRPr="001C709B" w:rsidRDefault="008E6736" w:rsidP="001C709B">
            <w:pPr>
              <w:autoSpaceDE w:val="0"/>
              <w:autoSpaceDN w:val="0"/>
              <w:adjustRightInd w:val="0"/>
              <w:spacing w:after="0" w:line="240" w:lineRule="auto"/>
              <w:jc w:val="center"/>
              <w:rPr>
                <w:rFonts w:ascii="Times New Roman" w:hAnsi="Times New Roman"/>
                <w:color w:val="000000"/>
              </w:rPr>
            </w:pPr>
            <w:r w:rsidRPr="001C709B">
              <w:rPr>
                <w:rFonts w:ascii="Times New Roman" w:hAnsi="Times New Roman"/>
                <w:color w:val="000000"/>
              </w:rPr>
              <w:t>Дата</w:t>
            </w:r>
          </w:p>
        </w:tc>
        <w:tc>
          <w:tcPr>
            <w:tcW w:w="2835" w:type="dxa"/>
            <w:shd w:val="clear" w:color="auto" w:fill="auto"/>
            <w:vAlign w:val="center"/>
          </w:tcPr>
          <w:p w:rsidR="008E6736" w:rsidRPr="001C709B" w:rsidRDefault="008E6736" w:rsidP="001C709B">
            <w:pPr>
              <w:autoSpaceDE w:val="0"/>
              <w:autoSpaceDN w:val="0"/>
              <w:adjustRightInd w:val="0"/>
              <w:spacing w:after="0" w:line="240" w:lineRule="auto"/>
              <w:jc w:val="center"/>
              <w:rPr>
                <w:rFonts w:ascii="Times New Roman" w:hAnsi="Times New Roman"/>
                <w:color w:val="000000"/>
              </w:rPr>
            </w:pPr>
            <w:r w:rsidRPr="001C709B">
              <w:rPr>
                <w:rFonts w:ascii="Times New Roman" w:hAnsi="Times New Roman"/>
                <w:color w:val="000000"/>
              </w:rPr>
              <w:t>Тип носителя</w:t>
            </w:r>
          </w:p>
        </w:tc>
        <w:tc>
          <w:tcPr>
            <w:tcW w:w="2410" w:type="dxa"/>
            <w:shd w:val="clear" w:color="auto" w:fill="auto"/>
            <w:vAlign w:val="center"/>
          </w:tcPr>
          <w:p w:rsidR="008E6736" w:rsidRPr="001C709B" w:rsidRDefault="008E6736" w:rsidP="001C709B">
            <w:pPr>
              <w:autoSpaceDE w:val="0"/>
              <w:autoSpaceDN w:val="0"/>
              <w:adjustRightInd w:val="0"/>
              <w:spacing w:after="0" w:line="240" w:lineRule="auto"/>
              <w:jc w:val="center"/>
              <w:rPr>
                <w:rFonts w:ascii="Times New Roman" w:hAnsi="Times New Roman"/>
                <w:color w:val="000000"/>
              </w:rPr>
            </w:pPr>
            <w:r w:rsidRPr="001C709B">
              <w:rPr>
                <w:rFonts w:ascii="Times New Roman" w:hAnsi="Times New Roman"/>
                <w:color w:val="000000"/>
              </w:rPr>
              <w:t>Регистрационный № носителя ПДн</w:t>
            </w:r>
          </w:p>
        </w:tc>
        <w:tc>
          <w:tcPr>
            <w:tcW w:w="2126" w:type="dxa"/>
            <w:shd w:val="clear" w:color="auto" w:fill="auto"/>
            <w:vAlign w:val="center"/>
          </w:tcPr>
          <w:p w:rsidR="008E6736" w:rsidRPr="001C709B" w:rsidRDefault="008E6736" w:rsidP="001C709B">
            <w:pPr>
              <w:autoSpaceDE w:val="0"/>
              <w:autoSpaceDN w:val="0"/>
              <w:adjustRightInd w:val="0"/>
              <w:spacing w:after="0" w:line="240" w:lineRule="auto"/>
              <w:jc w:val="center"/>
              <w:rPr>
                <w:rFonts w:ascii="Times New Roman" w:hAnsi="Times New Roman"/>
                <w:color w:val="000000"/>
              </w:rPr>
            </w:pPr>
            <w:r w:rsidRPr="001C709B">
              <w:rPr>
                <w:rFonts w:ascii="Times New Roman" w:hAnsi="Times New Roman"/>
                <w:color w:val="000000"/>
              </w:rPr>
              <w:t>Примечание</w:t>
            </w:r>
          </w:p>
        </w:tc>
      </w:tr>
      <w:tr w:rsidR="006F08E3" w:rsidRPr="001C709B" w:rsidTr="001C709B">
        <w:tc>
          <w:tcPr>
            <w:tcW w:w="709" w:type="dxa"/>
            <w:shd w:val="clear" w:color="auto" w:fill="auto"/>
            <w:vAlign w:val="center"/>
          </w:tcPr>
          <w:p w:rsidR="008E6736" w:rsidRPr="001C709B" w:rsidRDefault="008E6736" w:rsidP="001C709B">
            <w:pPr>
              <w:autoSpaceDE w:val="0"/>
              <w:autoSpaceDN w:val="0"/>
              <w:adjustRightInd w:val="0"/>
              <w:spacing w:after="0" w:line="240" w:lineRule="auto"/>
              <w:jc w:val="center"/>
              <w:rPr>
                <w:rFonts w:ascii="Times New Roman" w:hAnsi="Times New Roman"/>
                <w:color w:val="000000"/>
              </w:rPr>
            </w:pPr>
          </w:p>
        </w:tc>
        <w:tc>
          <w:tcPr>
            <w:tcW w:w="2126" w:type="dxa"/>
            <w:shd w:val="clear" w:color="auto" w:fill="auto"/>
            <w:vAlign w:val="center"/>
          </w:tcPr>
          <w:p w:rsidR="008E6736" w:rsidRPr="001C709B" w:rsidRDefault="008E6736" w:rsidP="001C709B">
            <w:pPr>
              <w:autoSpaceDE w:val="0"/>
              <w:autoSpaceDN w:val="0"/>
              <w:adjustRightInd w:val="0"/>
              <w:spacing w:after="0" w:line="240" w:lineRule="auto"/>
              <w:jc w:val="center"/>
              <w:rPr>
                <w:rFonts w:ascii="Times New Roman" w:hAnsi="Times New Roman"/>
                <w:color w:val="000000"/>
              </w:rPr>
            </w:pPr>
          </w:p>
          <w:p w:rsidR="008E6736" w:rsidRPr="001C709B" w:rsidRDefault="008E6736" w:rsidP="001C709B">
            <w:pPr>
              <w:autoSpaceDE w:val="0"/>
              <w:autoSpaceDN w:val="0"/>
              <w:adjustRightInd w:val="0"/>
              <w:spacing w:after="0" w:line="240" w:lineRule="auto"/>
              <w:jc w:val="center"/>
              <w:rPr>
                <w:rFonts w:ascii="Times New Roman" w:hAnsi="Times New Roman"/>
                <w:color w:val="000000"/>
              </w:rPr>
            </w:pPr>
          </w:p>
        </w:tc>
        <w:tc>
          <w:tcPr>
            <w:tcW w:w="2835" w:type="dxa"/>
            <w:shd w:val="clear" w:color="auto" w:fill="auto"/>
            <w:vAlign w:val="center"/>
          </w:tcPr>
          <w:p w:rsidR="008E6736" w:rsidRPr="001C709B" w:rsidRDefault="008E6736" w:rsidP="001C709B">
            <w:pPr>
              <w:autoSpaceDE w:val="0"/>
              <w:autoSpaceDN w:val="0"/>
              <w:adjustRightInd w:val="0"/>
              <w:spacing w:after="0" w:line="240" w:lineRule="auto"/>
              <w:jc w:val="center"/>
              <w:rPr>
                <w:rFonts w:ascii="Times New Roman" w:hAnsi="Times New Roman"/>
                <w:color w:val="000000"/>
              </w:rPr>
            </w:pPr>
          </w:p>
        </w:tc>
        <w:tc>
          <w:tcPr>
            <w:tcW w:w="2410" w:type="dxa"/>
            <w:shd w:val="clear" w:color="auto" w:fill="auto"/>
            <w:vAlign w:val="center"/>
          </w:tcPr>
          <w:p w:rsidR="008E6736" w:rsidRPr="001C709B" w:rsidRDefault="008E6736" w:rsidP="001C709B">
            <w:pPr>
              <w:autoSpaceDE w:val="0"/>
              <w:autoSpaceDN w:val="0"/>
              <w:adjustRightInd w:val="0"/>
              <w:spacing w:after="0" w:line="240" w:lineRule="auto"/>
              <w:jc w:val="center"/>
              <w:rPr>
                <w:rFonts w:ascii="Times New Roman" w:hAnsi="Times New Roman"/>
                <w:color w:val="000000"/>
              </w:rPr>
            </w:pPr>
          </w:p>
        </w:tc>
        <w:tc>
          <w:tcPr>
            <w:tcW w:w="2126" w:type="dxa"/>
            <w:shd w:val="clear" w:color="auto" w:fill="auto"/>
            <w:vAlign w:val="center"/>
          </w:tcPr>
          <w:p w:rsidR="008E6736" w:rsidRPr="001C709B" w:rsidRDefault="008E6736" w:rsidP="001C709B">
            <w:pPr>
              <w:autoSpaceDE w:val="0"/>
              <w:autoSpaceDN w:val="0"/>
              <w:adjustRightInd w:val="0"/>
              <w:spacing w:after="0" w:line="240" w:lineRule="auto"/>
              <w:jc w:val="center"/>
              <w:rPr>
                <w:rFonts w:ascii="Times New Roman" w:hAnsi="Times New Roman"/>
                <w:color w:val="000000"/>
              </w:rPr>
            </w:pPr>
          </w:p>
        </w:tc>
      </w:tr>
      <w:tr w:rsidR="006F08E3" w:rsidRPr="001C709B" w:rsidTr="001C709B">
        <w:tc>
          <w:tcPr>
            <w:tcW w:w="709" w:type="dxa"/>
            <w:shd w:val="clear" w:color="auto" w:fill="auto"/>
            <w:vAlign w:val="center"/>
          </w:tcPr>
          <w:p w:rsidR="008E6736" w:rsidRPr="001C709B" w:rsidRDefault="008E6736" w:rsidP="001C709B">
            <w:pPr>
              <w:autoSpaceDE w:val="0"/>
              <w:autoSpaceDN w:val="0"/>
              <w:adjustRightInd w:val="0"/>
              <w:spacing w:after="0" w:line="240" w:lineRule="auto"/>
              <w:jc w:val="center"/>
              <w:rPr>
                <w:rFonts w:ascii="Times New Roman" w:hAnsi="Times New Roman"/>
                <w:color w:val="000000"/>
              </w:rPr>
            </w:pPr>
          </w:p>
        </w:tc>
        <w:tc>
          <w:tcPr>
            <w:tcW w:w="2126" w:type="dxa"/>
            <w:shd w:val="clear" w:color="auto" w:fill="auto"/>
            <w:vAlign w:val="center"/>
          </w:tcPr>
          <w:p w:rsidR="008E6736" w:rsidRPr="001C709B" w:rsidRDefault="008E6736" w:rsidP="001C709B">
            <w:pPr>
              <w:autoSpaceDE w:val="0"/>
              <w:autoSpaceDN w:val="0"/>
              <w:adjustRightInd w:val="0"/>
              <w:spacing w:after="0" w:line="240" w:lineRule="auto"/>
              <w:jc w:val="center"/>
              <w:rPr>
                <w:rFonts w:ascii="Times New Roman" w:hAnsi="Times New Roman"/>
                <w:color w:val="000000"/>
              </w:rPr>
            </w:pPr>
          </w:p>
          <w:p w:rsidR="008E6736" w:rsidRPr="001C709B" w:rsidRDefault="008E6736" w:rsidP="001C709B">
            <w:pPr>
              <w:autoSpaceDE w:val="0"/>
              <w:autoSpaceDN w:val="0"/>
              <w:adjustRightInd w:val="0"/>
              <w:spacing w:after="0" w:line="240" w:lineRule="auto"/>
              <w:jc w:val="center"/>
              <w:rPr>
                <w:rFonts w:ascii="Times New Roman" w:hAnsi="Times New Roman"/>
                <w:color w:val="000000"/>
              </w:rPr>
            </w:pPr>
          </w:p>
        </w:tc>
        <w:tc>
          <w:tcPr>
            <w:tcW w:w="2835" w:type="dxa"/>
            <w:shd w:val="clear" w:color="auto" w:fill="auto"/>
            <w:vAlign w:val="center"/>
          </w:tcPr>
          <w:p w:rsidR="008E6736" w:rsidRPr="001C709B" w:rsidRDefault="008E6736" w:rsidP="001C709B">
            <w:pPr>
              <w:autoSpaceDE w:val="0"/>
              <w:autoSpaceDN w:val="0"/>
              <w:adjustRightInd w:val="0"/>
              <w:spacing w:after="0" w:line="240" w:lineRule="auto"/>
              <w:jc w:val="center"/>
              <w:rPr>
                <w:rFonts w:ascii="Times New Roman" w:hAnsi="Times New Roman"/>
                <w:color w:val="000000"/>
              </w:rPr>
            </w:pPr>
          </w:p>
        </w:tc>
        <w:tc>
          <w:tcPr>
            <w:tcW w:w="2410" w:type="dxa"/>
            <w:shd w:val="clear" w:color="auto" w:fill="auto"/>
            <w:vAlign w:val="center"/>
          </w:tcPr>
          <w:p w:rsidR="008E6736" w:rsidRPr="001C709B" w:rsidRDefault="008E6736" w:rsidP="001C709B">
            <w:pPr>
              <w:autoSpaceDE w:val="0"/>
              <w:autoSpaceDN w:val="0"/>
              <w:adjustRightInd w:val="0"/>
              <w:spacing w:after="0" w:line="240" w:lineRule="auto"/>
              <w:jc w:val="center"/>
              <w:rPr>
                <w:rFonts w:ascii="Times New Roman" w:hAnsi="Times New Roman"/>
                <w:color w:val="000000"/>
              </w:rPr>
            </w:pPr>
          </w:p>
        </w:tc>
        <w:tc>
          <w:tcPr>
            <w:tcW w:w="2126" w:type="dxa"/>
            <w:shd w:val="clear" w:color="auto" w:fill="auto"/>
            <w:vAlign w:val="center"/>
          </w:tcPr>
          <w:p w:rsidR="008E6736" w:rsidRPr="001C709B" w:rsidRDefault="008E6736" w:rsidP="001C709B">
            <w:pPr>
              <w:autoSpaceDE w:val="0"/>
              <w:autoSpaceDN w:val="0"/>
              <w:adjustRightInd w:val="0"/>
              <w:spacing w:after="0" w:line="240" w:lineRule="auto"/>
              <w:jc w:val="center"/>
              <w:rPr>
                <w:rFonts w:ascii="Times New Roman" w:hAnsi="Times New Roman"/>
                <w:color w:val="000000"/>
              </w:rPr>
            </w:pPr>
          </w:p>
        </w:tc>
      </w:tr>
      <w:tr w:rsidR="006F08E3" w:rsidRPr="001C709B" w:rsidTr="001C709B">
        <w:tc>
          <w:tcPr>
            <w:tcW w:w="709" w:type="dxa"/>
            <w:shd w:val="clear" w:color="auto" w:fill="auto"/>
            <w:vAlign w:val="center"/>
          </w:tcPr>
          <w:p w:rsidR="008E6736" w:rsidRPr="001C709B" w:rsidRDefault="008E6736" w:rsidP="001C709B">
            <w:pPr>
              <w:autoSpaceDE w:val="0"/>
              <w:autoSpaceDN w:val="0"/>
              <w:adjustRightInd w:val="0"/>
              <w:spacing w:after="0" w:line="240" w:lineRule="auto"/>
              <w:jc w:val="center"/>
              <w:rPr>
                <w:rFonts w:ascii="Times New Roman" w:hAnsi="Times New Roman"/>
                <w:color w:val="000000"/>
              </w:rPr>
            </w:pPr>
          </w:p>
        </w:tc>
        <w:tc>
          <w:tcPr>
            <w:tcW w:w="2126" w:type="dxa"/>
            <w:shd w:val="clear" w:color="auto" w:fill="auto"/>
            <w:vAlign w:val="center"/>
          </w:tcPr>
          <w:p w:rsidR="008E6736" w:rsidRPr="001C709B" w:rsidRDefault="008E6736" w:rsidP="001C709B">
            <w:pPr>
              <w:autoSpaceDE w:val="0"/>
              <w:autoSpaceDN w:val="0"/>
              <w:adjustRightInd w:val="0"/>
              <w:spacing w:after="0" w:line="240" w:lineRule="auto"/>
              <w:jc w:val="center"/>
              <w:rPr>
                <w:rFonts w:ascii="Times New Roman" w:hAnsi="Times New Roman"/>
                <w:color w:val="000000"/>
              </w:rPr>
            </w:pPr>
          </w:p>
          <w:p w:rsidR="008E6736" w:rsidRPr="001C709B" w:rsidRDefault="008E6736" w:rsidP="001C709B">
            <w:pPr>
              <w:autoSpaceDE w:val="0"/>
              <w:autoSpaceDN w:val="0"/>
              <w:adjustRightInd w:val="0"/>
              <w:spacing w:after="0" w:line="240" w:lineRule="auto"/>
              <w:jc w:val="center"/>
              <w:rPr>
                <w:rFonts w:ascii="Times New Roman" w:hAnsi="Times New Roman"/>
                <w:color w:val="000000"/>
              </w:rPr>
            </w:pPr>
          </w:p>
        </w:tc>
        <w:tc>
          <w:tcPr>
            <w:tcW w:w="2835" w:type="dxa"/>
            <w:shd w:val="clear" w:color="auto" w:fill="auto"/>
            <w:vAlign w:val="center"/>
          </w:tcPr>
          <w:p w:rsidR="008E6736" w:rsidRPr="001C709B" w:rsidRDefault="008E6736" w:rsidP="001C709B">
            <w:pPr>
              <w:autoSpaceDE w:val="0"/>
              <w:autoSpaceDN w:val="0"/>
              <w:adjustRightInd w:val="0"/>
              <w:spacing w:after="0" w:line="240" w:lineRule="auto"/>
              <w:jc w:val="center"/>
              <w:rPr>
                <w:rFonts w:ascii="Times New Roman" w:hAnsi="Times New Roman"/>
                <w:color w:val="000000"/>
              </w:rPr>
            </w:pPr>
          </w:p>
        </w:tc>
        <w:tc>
          <w:tcPr>
            <w:tcW w:w="2410" w:type="dxa"/>
            <w:shd w:val="clear" w:color="auto" w:fill="auto"/>
            <w:vAlign w:val="center"/>
          </w:tcPr>
          <w:p w:rsidR="008E6736" w:rsidRPr="001C709B" w:rsidRDefault="008E6736" w:rsidP="001C709B">
            <w:pPr>
              <w:autoSpaceDE w:val="0"/>
              <w:autoSpaceDN w:val="0"/>
              <w:adjustRightInd w:val="0"/>
              <w:spacing w:after="0" w:line="240" w:lineRule="auto"/>
              <w:jc w:val="center"/>
              <w:rPr>
                <w:rFonts w:ascii="Times New Roman" w:hAnsi="Times New Roman"/>
                <w:color w:val="000000"/>
              </w:rPr>
            </w:pPr>
          </w:p>
        </w:tc>
        <w:tc>
          <w:tcPr>
            <w:tcW w:w="2126" w:type="dxa"/>
            <w:shd w:val="clear" w:color="auto" w:fill="auto"/>
            <w:vAlign w:val="center"/>
          </w:tcPr>
          <w:p w:rsidR="008E6736" w:rsidRPr="001C709B" w:rsidRDefault="008E6736" w:rsidP="001C709B">
            <w:pPr>
              <w:autoSpaceDE w:val="0"/>
              <w:autoSpaceDN w:val="0"/>
              <w:adjustRightInd w:val="0"/>
              <w:spacing w:after="0" w:line="240" w:lineRule="auto"/>
              <w:jc w:val="center"/>
              <w:rPr>
                <w:rFonts w:ascii="Times New Roman" w:hAnsi="Times New Roman"/>
                <w:color w:val="000000"/>
              </w:rPr>
            </w:pPr>
          </w:p>
        </w:tc>
      </w:tr>
      <w:tr w:rsidR="006F08E3" w:rsidRPr="001C709B" w:rsidTr="001C709B">
        <w:tc>
          <w:tcPr>
            <w:tcW w:w="709" w:type="dxa"/>
            <w:shd w:val="clear" w:color="auto" w:fill="auto"/>
            <w:vAlign w:val="center"/>
          </w:tcPr>
          <w:p w:rsidR="008E6736" w:rsidRPr="001C709B" w:rsidRDefault="008E6736" w:rsidP="001C709B">
            <w:pPr>
              <w:autoSpaceDE w:val="0"/>
              <w:autoSpaceDN w:val="0"/>
              <w:adjustRightInd w:val="0"/>
              <w:spacing w:after="0" w:line="240" w:lineRule="auto"/>
              <w:jc w:val="center"/>
              <w:rPr>
                <w:rFonts w:ascii="Times New Roman" w:hAnsi="Times New Roman"/>
                <w:color w:val="000000"/>
              </w:rPr>
            </w:pPr>
          </w:p>
        </w:tc>
        <w:tc>
          <w:tcPr>
            <w:tcW w:w="2126" w:type="dxa"/>
            <w:shd w:val="clear" w:color="auto" w:fill="auto"/>
            <w:vAlign w:val="center"/>
          </w:tcPr>
          <w:p w:rsidR="008E6736" w:rsidRPr="001C709B" w:rsidRDefault="008E6736" w:rsidP="001C709B">
            <w:pPr>
              <w:autoSpaceDE w:val="0"/>
              <w:autoSpaceDN w:val="0"/>
              <w:adjustRightInd w:val="0"/>
              <w:spacing w:after="0" w:line="240" w:lineRule="auto"/>
              <w:jc w:val="center"/>
              <w:rPr>
                <w:rFonts w:ascii="Times New Roman" w:hAnsi="Times New Roman"/>
                <w:color w:val="000000"/>
              </w:rPr>
            </w:pPr>
          </w:p>
          <w:p w:rsidR="008E6736" w:rsidRPr="001C709B" w:rsidRDefault="008E6736" w:rsidP="001C709B">
            <w:pPr>
              <w:autoSpaceDE w:val="0"/>
              <w:autoSpaceDN w:val="0"/>
              <w:adjustRightInd w:val="0"/>
              <w:spacing w:after="0" w:line="240" w:lineRule="auto"/>
              <w:jc w:val="center"/>
              <w:rPr>
                <w:rFonts w:ascii="Times New Roman" w:hAnsi="Times New Roman"/>
                <w:color w:val="000000"/>
              </w:rPr>
            </w:pPr>
          </w:p>
        </w:tc>
        <w:tc>
          <w:tcPr>
            <w:tcW w:w="2835" w:type="dxa"/>
            <w:shd w:val="clear" w:color="auto" w:fill="auto"/>
            <w:vAlign w:val="center"/>
          </w:tcPr>
          <w:p w:rsidR="008E6736" w:rsidRPr="001C709B" w:rsidRDefault="008E6736" w:rsidP="001C709B">
            <w:pPr>
              <w:autoSpaceDE w:val="0"/>
              <w:autoSpaceDN w:val="0"/>
              <w:adjustRightInd w:val="0"/>
              <w:spacing w:after="0" w:line="240" w:lineRule="auto"/>
              <w:jc w:val="center"/>
              <w:rPr>
                <w:rFonts w:ascii="Times New Roman" w:hAnsi="Times New Roman"/>
                <w:color w:val="000000"/>
              </w:rPr>
            </w:pPr>
          </w:p>
        </w:tc>
        <w:tc>
          <w:tcPr>
            <w:tcW w:w="2410" w:type="dxa"/>
            <w:shd w:val="clear" w:color="auto" w:fill="auto"/>
            <w:vAlign w:val="center"/>
          </w:tcPr>
          <w:p w:rsidR="008E6736" w:rsidRPr="001C709B" w:rsidRDefault="008E6736" w:rsidP="001C709B">
            <w:pPr>
              <w:autoSpaceDE w:val="0"/>
              <w:autoSpaceDN w:val="0"/>
              <w:adjustRightInd w:val="0"/>
              <w:spacing w:after="0" w:line="240" w:lineRule="auto"/>
              <w:jc w:val="center"/>
              <w:rPr>
                <w:rFonts w:ascii="Times New Roman" w:hAnsi="Times New Roman"/>
                <w:color w:val="000000"/>
              </w:rPr>
            </w:pPr>
          </w:p>
        </w:tc>
        <w:tc>
          <w:tcPr>
            <w:tcW w:w="2126" w:type="dxa"/>
            <w:shd w:val="clear" w:color="auto" w:fill="auto"/>
            <w:vAlign w:val="center"/>
          </w:tcPr>
          <w:p w:rsidR="008E6736" w:rsidRPr="001C709B" w:rsidRDefault="008E6736" w:rsidP="001C709B">
            <w:pPr>
              <w:autoSpaceDE w:val="0"/>
              <w:autoSpaceDN w:val="0"/>
              <w:adjustRightInd w:val="0"/>
              <w:spacing w:after="0" w:line="240" w:lineRule="auto"/>
              <w:jc w:val="center"/>
              <w:rPr>
                <w:rFonts w:ascii="Times New Roman" w:hAnsi="Times New Roman"/>
                <w:color w:val="000000"/>
              </w:rPr>
            </w:pPr>
          </w:p>
        </w:tc>
      </w:tr>
      <w:tr w:rsidR="006F08E3" w:rsidRPr="001C709B" w:rsidTr="001C709B">
        <w:tc>
          <w:tcPr>
            <w:tcW w:w="709" w:type="dxa"/>
            <w:shd w:val="clear" w:color="auto" w:fill="auto"/>
            <w:vAlign w:val="center"/>
          </w:tcPr>
          <w:p w:rsidR="008E6736" w:rsidRPr="001C709B" w:rsidRDefault="008E6736" w:rsidP="001C709B">
            <w:pPr>
              <w:autoSpaceDE w:val="0"/>
              <w:autoSpaceDN w:val="0"/>
              <w:adjustRightInd w:val="0"/>
              <w:spacing w:after="0" w:line="240" w:lineRule="auto"/>
              <w:jc w:val="center"/>
              <w:rPr>
                <w:rFonts w:ascii="Times New Roman" w:hAnsi="Times New Roman"/>
                <w:color w:val="000000"/>
              </w:rPr>
            </w:pPr>
          </w:p>
        </w:tc>
        <w:tc>
          <w:tcPr>
            <w:tcW w:w="2126" w:type="dxa"/>
            <w:shd w:val="clear" w:color="auto" w:fill="auto"/>
            <w:vAlign w:val="center"/>
          </w:tcPr>
          <w:p w:rsidR="008E6736" w:rsidRPr="001C709B" w:rsidRDefault="008E6736" w:rsidP="001C709B">
            <w:pPr>
              <w:autoSpaceDE w:val="0"/>
              <w:autoSpaceDN w:val="0"/>
              <w:adjustRightInd w:val="0"/>
              <w:spacing w:after="0" w:line="240" w:lineRule="auto"/>
              <w:jc w:val="center"/>
              <w:rPr>
                <w:rFonts w:ascii="Times New Roman" w:hAnsi="Times New Roman"/>
                <w:color w:val="000000"/>
              </w:rPr>
            </w:pPr>
          </w:p>
          <w:p w:rsidR="008E6736" w:rsidRPr="001C709B" w:rsidRDefault="008E6736" w:rsidP="001C709B">
            <w:pPr>
              <w:autoSpaceDE w:val="0"/>
              <w:autoSpaceDN w:val="0"/>
              <w:adjustRightInd w:val="0"/>
              <w:spacing w:after="0" w:line="240" w:lineRule="auto"/>
              <w:jc w:val="center"/>
              <w:rPr>
                <w:rFonts w:ascii="Times New Roman" w:hAnsi="Times New Roman"/>
                <w:color w:val="000000"/>
              </w:rPr>
            </w:pPr>
          </w:p>
        </w:tc>
        <w:tc>
          <w:tcPr>
            <w:tcW w:w="2835" w:type="dxa"/>
            <w:shd w:val="clear" w:color="auto" w:fill="auto"/>
            <w:vAlign w:val="center"/>
          </w:tcPr>
          <w:p w:rsidR="008E6736" w:rsidRPr="001C709B" w:rsidRDefault="008E6736" w:rsidP="001C709B">
            <w:pPr>
              <w:autoSpaceDE w:val="0"/>
              <w:autoSpaceDN w:val="0"/>
              <w:adjustRightInd w:val="0"/>
              <w:spacing w:after="0" w:line="240" w:lineRule="auto"/>
              <w:jc w:val="center"/>
              <w:rPr>
                <w:rFonts w:ascii="Times New Roman" w:hAnsi="Times New Roman"/>
                <w:color w:val="000000"/>
              </w:rPr>
            </w:pPr>
          </w:p>
        </w:tc>
        <w:tc>
          <w:tcPr>
            <w:tcW w:w="2410" w:type="dxa"/>
            <w:shd w:val="clear" w:color="auto" w:fill="auto"/>
            <w:vAlign w:val="center"/>
          </w:tcPr>
          <w:p w:rsidR="008E6736" w:rsidRPr="001C709B" w:rsidRDefault="008E6736" w:rsidP="001C709B">
            <w:pPr>
              <w:autoSpaceDE w:val="0"/>
              <w:autoSpaceDN w:val="0"/>
              <w:adjustRightInd w:val="0"/>
              <w:spacing w:after="0" w:line="240" w:lineRule="auto"/>
              <w:jc w:val="center"/>
              <w:rPr>
                <w:rFonts w:ascii="Times New Roman" w:hAnsi="Times New Roman"/>
                <w:color w:val="000000"/>
              </w:rPr>
            </w:pPr>
          </w:p>
        </w:tc>
        <w:tc>
          <w:tcPr>
            <w:tcW w:w="2126" w:type="dxa"/>
            <w:shd w:val="clear" w:color="auto" w:fill="auto"/>
            <w:vAlign w:val="center"/>
          </w:tcPr>
          <w:p w:rsidR="008E6736" w:rsidRPr="001C709B" w:rsidRDefault="008E6736" w:rsidP="001C709B">
            <w:pPr>
              <w:autoSpaceDE w:val="0"/>
              <w:autoSpaceDN w:val="0"/>
              <w:adjustRightInd w:val="0"/>
              <w:spacing w:after="0" w:line="240" w:lineRule="auto"/>
              <w:jc w:val="center"/>
              <w:rPr>
                <w:rFonts w:ascii="Times New Roman" w:hAnsi="Times New Roman"/>
                <w:color w:val="000000"/>
              </w:rPr>
            </w:pPr>
          </w:p>
        </w:tc>
      </w:tr>
    </w:tbl>
    <w:p w:rsidR="008E6736" w:rsidRPr="008E6736" w:rsidRDefault="008E6736" w:rsidP="008E6736">
      <w:pPr>
        <w:autoSpaceDE w:val="0"/>
        <w:autoSpaceDN w:val="0"/>
        <w:adjustRightInd w:val="0"/>
        <w:spacing w:after="0" w:line="240" w:lineRule="auto"/>
        <w:jc w:val="both"/>
        <w:rPr>
          <w:rFonts w:ascii="Times New Roman" w:hAnsi="Times New Roman"/>
          <w:color w:val="000000"/>
        </w:rPr>
      </w:pPr>
    </w:p>
    <w:p w:rsidR="008E6736" w:rsidRPr="008E6736" w:rsidRDefault="008E6736" w:rsidP="008E6736">
      <w:pPr>
        <w:autoSpaceDE w:val="0"/>
        <w:autoSpaceDN w:val="0"/>
        <w:adjustRightInd w:val="0"/>
        <w:spacing w:after="0" w:line="240" w:lineRule="auto"/>
        <w:rPr>
          <w:rFonts w:ascii="Times New Roman" w:hAnsi="Times New Roman"/>
          <w:color w:val="000000"/>
        </w:rPr>
      </w:pPr>
    </w:p>
    <w:p w:rsidR="008E6736" w:rsidRPr="008E6736" w:rsidRDefault="008E6736" w:rsidP="008E6736">
      <w:pPr>
        <w:autoSpaceDE w:val="0"/>
        <w:autoSpaceDN w:val="0"/>
        <w:adjustRightInd w:val="0"/>
        <w:spacing w:after="0" w:line="240" w:lineRule="auto"/>
        <w:rPr>
          <w:rFonts w:ascii="Times New Roman" w:hAnsi="Times New Roman"/>
          <w:color w:val="000000"/>
        </w:rPr>
      </w:pPr>
      <w:r w:rsidRPr="008E6736">
        <w:rPr>
          <w:rFonts w:ascii="Times New Roman" w:hAnsi="Times New Roman"/>
          <w:color w:val="000000"/>
          <w:sz w:val="24"/>
          <w:szCs w:val="24"/>
        </w:rPr>
        <w:t>Всего подлежит уничтожению носителей</w:t>
      </w:r>
      <w:r w:rsidRPr="008E6736">
        <w:rPr>
          <w:rFonts w:ascii="Times New Roman" w:hAnsi="Times New Roman"/>
          <w:color w:val="000000"/>
        </w:rPr>
        <w:t xml:space="preserve">    ___________________________________________</w:t>
      </w:r>
      <w:r>
        <w:rPr>
          <w:rFonts w:ascii="Times New Roman" w:hAnsi="Times New Roman"/>
          <w:color w:val="000000"/>
        </w:rPr>
        <w:t>_________</w:t>
      </w:r>
    </w:p>
    <w:p w:rsidR="008E6736" w:rsidRPr="008E6736" w:rsidRDefault="008E6736" w:rsidP="008E6736">
      <w:pPr>
        <w:autoSpaceDE w:val="0"/>
        <w:autoSpaceDN w:val="0"/>
        <w:adjustRightInd w:val="0"/>
        <w:spacing w:after="0" w:line="240" w:lineRule="auto"/>
        <w:rPr>
          <w:rFonts w:ascii="Times New Roman" w:hAnsi="Times New Roman"/>
          <w:color w:val="000000"/>
        </w:rPr>
      </w:pPr>
      <w:r w:rsidRPr="008E6736">
        <w:rPr>
          <w:rFonts w:ascii="Times New Roman" w:hAnsi="Times New Roman"/>
          <w:color w:val="000000"/>
        </w:rPr>
        <w:t xml:space="preserve">                                                                                                                            (цифрами и прописью) </w:t>
      </w:r>
    </w:p>
    <w:p w:rsidR="008E6736" w:rsidRPr="008E6736" w:rsidRDefault="008E6736" w:rsidP="008E6736">
      <w:pPr>
        <w:autoSpaceDE w:val="0"/>
        <w:autoSpaceDN w:val="0"/>
        <w:adjustRightInd w:val="0"/>
        <w:spacing w:after="0" w:line="240" w:lineRule="auto"/>
        <w:jc w:val="both"/>
        <w:rPr>
          <w:rFonts w:ascii="Times New Roman" w:hAnsi="Times New Roman"/>
          <w:color w:val="000000"/>
          <w:sz w:val="24"/>
          <w:szCs w:val="24"/>
        </w:rPr>
      </w:pPr>
    </w:p>
    <w:p w:rsidR="008E6736" w:rsidRPr="008E6736" w:rsidRDefault="008E6736" w:rsidP="008E6736">
      <w:pPr>
        <w:autoSpaceDE w:val="0"/>
        <w:autoSpaceDN w:val="0"/>
        <w:adjustRightInd w:val="0"/>
        <w:spacing w:after="0" w:line="240" w:lineRule="auto"/>
        <w:jc w:val="both"/>
        <w:rPr>
          <w:rFonts w:ascii="Times New Roman" w:hAnsi="Times New Roman"/>
          <w:color w:val="000000"/>
        </w:rPr>
      </w:pPr>
      <w:r w:rsidRPr="008E6736">
        <w:rPr>
          <w:rFonts w:ascii="Times New Roman" w:hAnsi="Times New Roman"/>
          <w:color w:val="000000"/>
          <w:sz w:val="24"/>
          <w:szCs w:val="24"/>
        </w:rPr>
        <w:t>После утверждения акта перечисленные носители сверены с записями в акте и на указанных носителях персональные данные уничтожены путем</w:t>
      </w:r>
      <w:r w:rsidRPr="008E6736">
        <w:rPr>
          <w:rFonts w:ascii="Times New Roman" w:hAnsi="Times New Roman"/>
          <w:color w:val="000000"/>
        </w:rPr>
        <w:t xml:space="preserve">    </w:t>
      </w:r>
    </w:p>
    <w:p w:rsidR="008E6736" w:rsidRPr="008E6736" w:rsidRDefault="008E6736" w:rsidP="008E6736">
      <w:pPr>
        <w:autoSpaceDE w:val="0"/>
        <w:autoSpaceDN w:val="0"/>
        <w:adjustRightInd w:val="0"/>
        <w:spacing w:after="0" w:line="240" w:lineRule="auto"/>
        <w:rPr>
          <w:rFonts w:ascii="Times New Roman" w:hAnsi="Times New Roman"/>
          <w:color w:val="000000"/>
        </w:rPr>
      </w:pPr>
      <w:r w:rsidRPr="008E6736">
        <w:rPr>
          <w:rFonts w:ascii="Times New Roman" w:hAnsi="Times New Roman"/>
          <w:color w:val="000000"/>
        </w:rPr>
        <w:t>_____________________________________________________________________________________</w:t>
      </w:r>
      <w:r>
        <w:rPr>
          <w:rFonts w:ascii="Times New Roman" w:hAnsi="Times New Roman"/>
          <w:color w:val="000000"/>
        </w:rPr>
        <w:t>_______</w:t>
      </w:r>
    </w:p>
    <w:p w:rsidR="008E6736" w:rsidRPr="008E6736" w:rsidRDefault="008E6736" w:rsidP="008E6736">
      <w:pPr>
        <w:autoSpaceDE w:val="0"/>
        <w:autoSpaceDN w:val="0"/>
        <w:adjustRightInd w:val="0"/>
        <w:spacing w:after="0" w:line="240" w:lineRule="auto"/>
        <w:rPr>
          <w:rFonts w:ascii="Times New Roman" w:hAnsi="Times New Roman"/>
          <w:color w:val="000000"/>
        </w:rPr>
      </w:pPr>
      <w:r w:rsidRPr="008E6736">
        <w:rPr>
          <w:rFonts w:ascii="Times New Roman" w:hAnsi="Times New Roman"/>
          <w:color w:val="000000"/>
        </w:rPr>
        <w:t>____________________________________________________________________________________</w:t>
      </w:r>
      <w:r>
        <w:rPr>
          <w:rFonts w:ascii="Times New Roman" w:hAnsi="Times New Roman"/>
          <w:color w:val="000000"/>
        </w:rPr>
        <w:t>________</w:t>
      </w:r>
    </w:p>
    <w:p w:rsidR="008E6736" w:rsidRPr="008E6736" w:rsidRDefault="008E6736" w:rsidP="008E6736">
      <w:pPr>
        <w:autoSpaceDE w:val="0"/>
        <w:autoSpaceDN w:val="0"/>
        <w:adjustRightInd w:val="0"/>
        <w:spacing w:after="0" w:line="240" w:lineRule="auto"/>
        <w:jc w:val="center"/>
        <w:rPr>
          <w:rFonts w:ascii="Times New Roman" w:hAnsi="Times New Roman"/>
          <w:color w:val="000000"/>
        </w:rPr>
      </w:pPr>
      <w:r w:rsidRPr="008E6736">
        <w:rPr>
          <w:rFonts w:ascii="Times New Roman" w:hAnsi="Times New Roman"/>
          <w:color w:val="000000"/>
        </w:rPr>
        <w:t>(стирания на устройстве, гарантированного уничтожения информации и т.п.)</w:t>
      </w:r>
    </w:p>
    <w:p w:rsidR="008E6736" w:rsidRPr="008E6736" w:rsidRDefault="008E6736" w:rsidP="008E6736">
      <w:pPr>
        <w:autoSpaceDE w:val="0"/>
        <w:autoSpaceDN w:val="0"/>
        <w:adjustRightInd w:val="0"/>
        <w:spacing w:after="0" w:line="240" w:lineRule="auto"/>
        <w:rPr>
          <w:rFonts w:ascii="Times New Roman" w:hAnsi="Times New Roman"/>
          <w:color w:val="000000"/>
        </w:rPr>
      </w:pPr>
    </w:p>
    <w:p w:rsidR="008E6736" w:rsidRPr="008E6736" w:rsidRDefault="008E6736" w:rsidP="008E6736">
      <w:pPr>
        <w:autoSpaceDE w:val="0"/>
        <w:autoSpaceDN w:val="0"/>
        <w:adjustRightInd w:val="0"/>
        <w:spacing w:after="0" w:line="240" w:lineRule="auto"/>
        <w:rPr>
          <w:rFonts w:ascii="Times New Roman" w:hAnsi="Times New Roman"/>
          <w:color w:val="000000"/>
          <w:sz w:val="24"/>
          <w:szCs w:val="24"/>
        </w:rPr>
      </w:pPr>
      <w:r w:rsidRPr="008E6736">
        <w:rPr>
          <w:rFonts w:ascii="Times New Roman" w:hAnsi="Times New Roman"/>
          <w:color w:val="000000"/>
          <w:sz w:val="24"/>
          <w:szCs w:val="24"/>
        </w:rPr>
        <w:lastRenderedPageBreak/>
        <w:t>После утверждения акта перечисленные носители сверены с записями в акте и уничтожены путем ____________________________________________________________________________________</w:t>
      </w:r>
      <w:r>
        <w:rPr>
          <w:rFonts w:ascii="Times New Roman" w:hAnsi="Times New Roman"/>
          <w:color w:val="000000"/>
          <w:sz w:val="24"/>
          <w:szCs w:val="24"/>
        </w:rPr>
        <w:t>_</w:t>
      </w:r>
    </w:p>
    <w:p w:rsidR="008E6736" w:rsidRPr="008E6736" w:rsidRDefault="008E6736" w:rsidP="008E6736">
      <w:pPr>
        <w:autoSpaceDE w:val="0"/>
        <w:autoSpaceDN w:val="0"/>
        <w:adjustRightInd w:val="0"/>
        <w:spacing w:after="0" w:line="240" w:lineRule="auto"/>
        <w:rPr>
          <w:rFonts w:ascii="Times New Roman" w:hAnsi="Times New Roman"/>
          <w:color w:val="000000"/>
        </w:rPr>
      </w:pPr>
      <w:r w:rsidRPr="008E6736">
        <w:rPr>
          <w:rFonts w:ascii="Times New Roman" w:hAnsi="Times New Roman"/>
          <w:color w:val="000000"/>
        </w:rPr>
        <w:t>____________________________________________________________________________________</w:t>
      </w:r>
      <w:r>
        <w:rPr>
          <w:rFonts w:ascii="Times New Roman" w:hAnsi="Times New Roman"/>
          <w:color w:val="000000"/>
        </w:rPr>
        <w:t>________</w:t>
      </w:r>
    </w:p>
    <w:p w:rsidR="008E6736" w:rsidRPr="008E6736" w:rsidRDefault="008E6736" w:rsidP="008E6736">
      <w:pPr>
        <w:autoSpaceDE w:val="0"/>
        <w:autoSpaceDN w:val="0"/>
        <w:adjustRightInd w:val="0"/>
        <w:spacing w:after="0" w:line="240" w:lineRule="auto"/>
        <w:rPr>
          <w:rFonts w:ascii="Times New Roman" w:hAnsi="Times New Roman"/>
          <w:color w:val="000000"/>
        </w:rPr>
      </w:pPr>
      <w:r w:rsidRPr="008E6736">
        <w:rPr>
          <w:rFonts w:ascii="Times New Roman" w:hAnsi="Times New Roman"/>
          <w:color w:val="000000"/>
        </w:rPr>
        <w:t>____________________________________________________________________________________</w:t>
      </w:r>
      <w:r>
        <w:rPr>
          <w:rFonts w:ascii="Times New Roman" w:hAnsi="Times New Roman"/>
          <w:color w:val="000000"/>
        </w:rPr>
        <w:t>________</w:t>
      </w:r>
    </w:p>
    <w:p w:rsidR="008E6736" w:rsidRPr="008E6736" w:rsidRDefault="008E6736" w:rsidP="008E6736">
      <w:pPr>
        <w:autoSpaceDE w:val="0"/>
        <w:autoSpaceDN w:val="0"/>
        <w:adjustRightInd w:val="0"/>
        <w:spacing w:after="0" w:line="240" w:lineRule="auto"/>
        <w:jc w:val="center"/>
        <w:rPr>
          <w:rFonts w:ascii="Times New Roman" w:hAnsi="Times New Roman"/>
          <w:color w:val="000000"/>
        </w:rPr>
      </w:pPr>
      <w:r w:rsidRPr="008E6736">
        <w:rPr>
          <w:rFonts w:ascii="Times New Roman" w:hAnsi="Times New Roman"/>
          <w:color w:val="000000"/>
        </w:rPr>
        <w:t>(разрезания, сжигания, механического уничтожения, сдачи предприятию по утилизации вторичного сырья и т.п.)</w:t>
      </w:r>
    </w:p>
    <w:p w:rsidR="008E6736" w:rsidRPr="008E6736" w:rsidRDefault="008E6736" w:rsidP="008E6736">
      <w:pPr>
        <w:autoSpaceDE w:val="0"/>
        <w:autoSpaceDN w:val="0"/>
        <w:adjustRightInd w:val="0"/>
        <w:spacing w:after="0" w:line="240" w:lineRule="auto"/>
        <w:rPr>
          <w:rFonts w:ascii="Times New Roman" w:hAnsi="Times New Roman"/>
          <w:color w:val="000000"/>
        </w:rPr>
      </w:pPr>
    </w:p>
    <w:p w:rsidR="008E6736" w:rsidRPr="008E6736" w:rsidRDefault="008E6736" w:rsidP="008E6736">
      <w:pPr>
        <w:autoSpaceDE w:val="0"/>
        <w:autoSpaceDN w:val="0"/>
        <w:adjustRightInd w:val="0"/>
        <w:spacing w:after="0" w:line="240" w:lineRule="auto"/>
        <w:rPr>
          <w:rFonts w:ascii="Times New Roman" w:hAnsi="Times New Roman"/>
          <w:color w:val="000000"/>
        </w:rPr>
      </w:pPr>
    </w:p>
    <w:p w:rsidR="008E6736" w:rsidRPr="008E6736" w:rsidRDefault="008E6736" w:rsidP="008E6736">
      <w:pPr>
        <w:autoSpaceDE w:val="0"/>
        <w:autoSpaceDN w:val="0"/>
        <w:adjustRightInd w:val="0"/>
        <w:spacing w:after="0" w:line="240" w:lineRule="auto"/>
        <w:rPr>
          <w:rFonts w:ascii="Times New Roman" w:hAnsi="Times New Roman"/>
          <w:color w:val="000000"/>
        </w:rPr>
      </w:pPr>
    </w:p>
    <w:p w:rsidR="008E6736" w:rsidRPr="008E6736" w:rsidRDefault="008E6736" w:rsidP="008E6736">
      <w:pPr>
        <w:autoSpaceDE w:val="0"/>
        <w:autoSpaceDN w:val="0"/>
        <w:adjustRightInd w:val="0"/>
        <w:spacing w:after="0" w:line="240" w:lineRule="auto"/>
        <w:rPr>
          <w:rFonts w:ascii="Times New Roman" w:hAnsi="Times New Roman"/>
          <w:color w:val="000000"/>
          <w:sz w:val="24"/>
          <w:szCs w:val="24"/>
        </w:rPr>
      </w:pPr>
      <w:r w:rsidRPr="008E6736">
        <w:rPr>
          <w:rFonts w:ascii="Times New Roman" w:hAnsi="Times New Roman"/>
          <w:color w:val="000000"/>
          <w:sz w:val="24"/>
          <w:szCs w:val="24"/>
        </w:rPr>
        <w:t>Уничтоженные носители с книг и журналов учета списаны.</w:t>
      </w:r>
    </w:p>
    <w:p w:rsidR="008E6736" w:rsidRPr="008E6736" w:rsidRDefault="008E6736" w:rsidP="008E6736">
      <w:pPr>
        <w:autoSpaceDE w:val="0"/>
        <w:autoSpaceDN w:val="0"/>
        <w:adjustRightInd w:val="0"/>
        <w:spacing w:after="0" w:line="240" w:lineRule="auto"/>
        <w:rPr>
          <w:rFonts w:ascii="Times New Roman" w:hAnsi="Times New Roman"/>
          <w:color w:val="000000"/>
        </w:rPr>
      </w:pPr>
    </w:p>
    <w:p w:rsidR="008E6736" w:rsidRPr="008E6736" w:rsidRDefault="008E6736" w:rsidP="008E6736">
      <w:pPr>
        <w:autoSpaceDE w:val="0"/>
        <w:autoSpaceDN w:val="0"/>
        <w:adjustRightInd w:val="0"/>
        <w:spacing w:after="0" w:line="240" w:lineRule="auto"/>
        <w:rPr>
          <w:rFonts w:ascii="Times New Roman" w:hAnsi="Times New Roman"/>
          <w:color w:val="000000"/>
        </w:rPr>
      </w:pPr>
    </w:p>
    <w:p w:rsidR="008E6736" w:rsidRPr="008E6736" w:rsidRDefault="008E6736" w:rsidP="008E6736">
      <w:pPr>
        <w:autoSpaceDE w:val="0"/>
        <w:autoSpaceDN w:val="0"/>
        <w:adjustRightInd w:val="0"/>
        <w:spacing w:after="0" w:line="240" w:lineRule="auto"/>
        <w:rPr>
          <w:rFonts w:ascii="Times New Roman" w:hAnsi="Times New Roman"/>
          <w:color w:val="000000"/>
        </w:rPr>
      </w:pPr>
      <w:r w:rsidRPr="008E6736">
        <w:rPr>
          <w:rFonts w:ascii="Times New Roman" w:hAnsi="Times New Roman"/>
          <w:color w:val="000000"/>
          <w:sz w:val="24"/>
          <w:szCs w:val="24"/>
        </w:rPr>
        <w:t>Председатель комиссии:</w:t>
      </w:r>
      <w:r w:rsidRPr="008E6736">
        <w:rPr>
          <w:rFonts w:ascii="Times New Roman" w:hAnsi="Times New Roman"/>
          <w:color w:val="000000"/>
        </w:rPr>
        <w:t xml:space="preserve"> </w:t>
      </w:r>
      <w:r w:rsidRPr="008E6736">
        <w:rPr>
          <w:rFonts w:ascii="Times New Roman" w:hAnsi="Times New Roman"/>
          <w:color w:val="000000"/>
        </w:rPr>
        <w:tab/>
        <w:t xml:space="preserve">                </w:t>
      </w:r>
      <w:r>
        <w:rPr>
          <w:rFonts w:ascii="Times New Roman" w:hAnsi="Times New Roman"/>
          <w:color w:val="000000"/>
        </w:rPr>
        <w:t xml:space="preserve">                 </w:t>
      </w:r>
      <w:r w:rsidRPr="008E6736">
        <w:rPr>
          <w:rFonts w:ascii="Times New Roman" w:hAnsi="Times New Roman"/>
          <w:color w:val="000000"/>
        </w:rPr>
        <w:t xml:space="preserve"> __________________________________________________</w:t>
      </w:r>
    </w:p>
    <w:p w:rsidR="008E6736" w:rsidRPr="008E6736" w:rsidRDefault="008E6736" w:rsidP="008E6736">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 xml:space="preserve">                                                    </w:t>
      </w:r>
      <w:r w:rsidR="00C41757">
        <w:rPr>
          <w:rFonts w:ascii="Times New Roman" w:hAnsi="Times New Roman"/>
          <w:color w:val="000000"/>
          <w:sz w:val="16"/>
          <w:szCs w:val="16"/>
        </w:rPr>
        <w:t xml:space="preserve">                         </w:t>
      </w:r>
      <w:r w:rsidRPr="008E6736">
        <w:rPr>
          <w:rFonts w:ascii="Times New Roman" w:hAnsi="Times New Roman"/>
          <w:color w:val="000000"/>
          <w:sz w:val="16"/>
          <w:szCs w:val="16"/>
        </w:rPr>
        <w:t>(Должность, ФИО)</w:t>
      </w:r>
    </w:p>
    <w:p w:rsidR="008E6736" w:rsidRPr="008E6736" w:rsidRDefault="008E6736" w:rsidP="008E6736">
      <w:pPr>
        <w:autoSpaceDE w:val="0"/>
        <w:autoSpaceDN w:val="0"/>
        <w:adjustRightInd w:val="0"/>
        <w:spacing w:after="0" w:line="240" w:lineRule="auto"/>
        <w:rPr>
          <w:rFonts w:ascii="Times New Roman" w:hAnsi="Times New Roman"/>
          <w:color w:val="000000"/>
        </w:rPr>
      </w:pPr>
    </w:p>
    <w:p w:rsidR="008E6736" w:rsidRPr="008E6736" w:rsidRDefault="008E6736" w:rsidP="008E6736">
      <w:pPr>
        <w:autoSpaceDE w:val="0"/>
        <w:autoSpaceDN w:val="0"/>
        <w:adjustRightInd w:val="0"/>
        <w:spacing w:after="0" w:line="240" w:lineRule="auto"/>
        <w:rPr>
          <w:rFonts w:ascii="Times New Roman" w:hAnsi="Times New Roman"/>
          <w:color w:val="000000"/>
        </w:rPr>
      </w:pPr>
      <w:r w:rsidRPr="008E6736">
        <w:rPr>
          <w:rFonts w:ascii="Times New Roman" w:hAnsi="Times New Roman"/>
          <w:color w:val="000000"/>
          <w:sz w:val="24"/>
          <w:szCs w:val="24"/>
        </w:rPr>
        <w:t>Члены комиссии:</w:t>
      </w:r>
      <w:r w:rsidRPr="008E6736">
        <w:rPr>
          <w:rFonts w:ascii="Times New Roman" w:hAnsi="Times New Roman"/>
          <w:color w:val="000000"/>
        </w:rPr>
        <w:t xml:space="preserve"> </w:t>
      </w:r>
      <w:r w:rsidRPr="008E6736">
        <w:rPr>
          <w:rFonts w:ascii="Times New Roman" w:hAnsi="Times New Roman"/>
          <w:color w:val="000000"/>
        </w:rPr>
        <w:tab/>
      </w:r>
      <w:r w:rsidRPr="008E6736">
        <w:rPr>
          <w:rFonts w:ascii="Times New Roman" w:hAnsi="Times New Roman"/>
          <w:color w:val="000000"/>
        </w:rPr>
        <w:tab/>
        <w:t xml:space="preserve">                </w:t>
      </w:r>
      <w:r>
        <w:rPr>
          <w:rFonts w:ascii="Times New Roman" w:hAnsi="Times New Roman"/>
          <w:color w:val="000000"/>
        </w:rPr>
        <w:t xml:space="preserve">                 </w:t>
      </w:r>
      <w:r w:rsidRPr="008E6736">
        <w:rPr>
          <w:rFonts w:ascii="Times New Roman" w:hAnsi="Times New Roman"/>
          <w:color w:val="000000"/>
        </w:rPr>
        <w:t>___________________</w:t>
      </w:r>
      <w:r>
        <w:rPr>
          <w:rFonts w:ascii="Times New Roman" w:hAnsi="Times New Roman"/>
          <w:color w:val="000000"/>
        </w:rPr>
        <w:t>_______________________________</w:t>
      </w:r>
    </w:p>
    <w:p w:rsidR="008E6736" w:rsidRPr="008E6736" w:rsidRDefault="008E6736" w:rsidP="008E6736">
      <w:pPr>
        <w:autoSpaceDE w:val="0"/>
        <w:autoSpaceDN w:val="0"/>
        <w:adjustRightInd w:val="0"/>
        <w:spacing w:after="0" w:line="240" w:lineRule="auto"/>
        <w:rPr>
          <w:rFonts w:ascii="Times New Roman" w:hAnsi="Times New Roman"/>
          <w:color w:val="000000"/>
        </w:rPr>
      </w:pPr>
      <w:r>
        <w:rPr>
          <w:rFonts w:ascii="Times New Roman" w:hAnsi="Times New Roman"/>
          <w:color w:val="000000"/>
          <w:sz w:val="16"/>
          <w:szCs w:val="16"/>
        </w:rPr>
        <w:t xml:space="preserve">                                                                                                                         </w:t>
      </w:r>
      <w:r w:rsidR="007D0EB2">
        <w:rPr>
          <w:rFonts w:ascii="Times New Roman" w:hAnsi="Times New Roman"/>
          <w:color w:val="000000"/>
          <w:sz w:val="16"/>
          <w:szCs w:val="16"/>
        </w:rPr>
        <w:t xml:space="preserve">                               </w:t>
      </w:r>
      <w:r w:rsidRPr="008E6736">
        <w:rPr>
          <w:rFonts w:ascii="Times New Roman" w:hAnsi="Times New Roman"/>
          <w:color w:val="000000"/>
          <w:sz w:val="16"/>
          <w:szCs w:val="16"/>
        </w:rPr>
        <w:t>(Должность, ФИО)</w:t>
      </w:r>
    </w:p>
    <w:p w:rsidR="008E6736" w:rsidRPr="008E6736" w:rsidRDefault="008E6736" w:rsidP="008E6736">
      <w:pPr>
        <w:autoSpaceDE w:val="0"/>
        <w:autoSpaceDN w:val="0"/>
        <w:adjustRightInd w:val="0"/>
        <w:spacing w:after="0" w:line="240" w:lineRule="auto"/>
        <w:jc w:val="right"/>
        <w:rPr>
          <w:rFonts w:ascii="Times New Roman" w:hAnsi="Times New Roman"/>
          <w:color w:val="000000"/>
        </w:rPr>
      </w:pPr>
      <w:r w:rsidRPr="008E6736">
        <w:rPr>
          <w:rFonts w:ascii="Times New Roman" w:hAnsi="Times New Roman"/>
          <w:color w:val="000000"/>
        </w:rPr>
        <w:t xml:space="preserve">       ___________________</w:t>
      </w:r>
      <w:r>
        <w:rPr>
          <w:rFonts w:ascii="Times New Roman" w:hAnsi="Times New Roman"/>
          <w:color w:val="000000"/>
        </w:rPr>
        <w:t>_______________________________</w:t>
      </w:r>
    </w:p>
    <w:p w:rsidR="008E6736" w:rsidRPr="008E6736" w:rsidRDefault="008E6736" w:rsidP="008E6736">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sz w:val="16"/>
          <w:szCs w:val="16"/>
        </w:rPr>
        <w:t xml:space="preserve">                                                                                                                                       </w:t>
      </w:r>
      <w:r w:rsidRPr="008E6736">
        <w:rPr>
          <w:rFonts w:ascii="Times New Roman" w:hAnsi="Times New Roman"/>
          <w:color w:val="000000"/>
          <w:sz w:val="16"/>
          <w:szCs w:val="16"/>
        </w:rPr>
        <w:t>(Должность, ФИО)</w:t>
      </w:r>
    </w:p>
    <w:p w:rsidR="008E6736" w:rsidRPr="008E6736" w:rsidRDefault="008E6736" w:rsidP="008E6736">
      <w:pPr>
        <w:autoSpaceDE w:val="0"/>
        <w:autoSpaceDN w:val="0"/>
        <w:adjustRightInd w:val="0"/>
        <w:spacing w:after="0" w:line="240" w:lineRule="auto"/>
        <w:jc w:val="right"/>
        <w:rPr>
          <w:rFonts w:ascii="Times New Roman" w:hAnsi="Times New Roman"/>
          <w:color w:val="000000"/>
        </w:rPr>
      </w:pPr>
      <w:r w:rsidRPr="008E6736">
        <w:rPr>
          <w:rFonts w:ascii="Times New Roman" w:hAnsi="Times New Roman"/>
          <w:color w:val="000000"/>
        </w:rPr>
        <w:t>___________________</w:t>
      </w:r>
      <w:r>
        <w:rPr>
          <w:rFonts w:ascii="Times New Roman" w:hAnsi="Times New Roman"/>
          <w:color w:val="000000"/>
        </w:rPr>
        <w:t>_______________________________</w:t>
      </w:r>
    </w:p>
    <w:p w:rsidR="008E6736" w:rsidRPr="008E6736" w:rsidRDefault="008E6736" w:rsidP="008E6736">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sz w:val="16"/>
          <w:szCs w:val="16"/>
        </w:rPr>
        <w:t xml:space="preserve">                                                                                                                                       </w:t>
      </w:r>
      <w:r w:rsidRPr="008E6736">
        <w:rPr>
          <w:rFonts w:ascii="Times New Roman" w:hAnsi="Times New Roman"/>
          <w:color w:val="000000"/>
          <w:sz w:val="16"/>
          <w:szCs w:val="16"/>
        </w:rPr>
        <w:t>(Должность, ФИО)</w:t>
      </w:r>
    </w:p>
    <w:p w:rsidR="008E6736" w:rsidRPr="008E6736" w:rsidRDefault="008E6736" w:rsidP="008E6736">
      <w:pPr>
        <w:autoSpaceDE w:val="0"/>
        <w:autoSpaceDN w:val="0"/>
        <w:adjustRightInd w:val="0"/>
        <w:spacing w:after="0" w:line="240" w:lineRule="auto"/>
        <w:jc w:val="right"/>
        <w:rPr>
          <w:rFonts w:ascii="Times New Roman" w:hAnsi="Times New Roman"/>
          <w:color w:val="000000"/>
        </w:rPr>
      </w:pPr>
      <w:r w:rsidRPr="008E6736">
        <w:rPr>
          <w:rFonts w:ascii="Times New Roman" w:hAnsi="Times New Roman"/>
          <w:color w:val="000000"/>
        </w:rPr>
        <w:t>___________________</w:t>
      </w:r>
      <w:r>
        <w:rPr>
          <w:rFonts w:ascii="Times New Roman" w:hAnsi="Times New Roman"/>
          <w:color w:val="000000"/>
        </w:rPr>
        <w:t>_______________________________</w:t>
      </w:r>
    </w:p>
    <w:p w:rsidR="008E6736" w:rsidRPr="008E6736" w:rsidRDefault="008E6736" w:rsidP="008E6736">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sz w:val="16"/>
          <w:szCs w:val="16"/>
        </w:rPr>
        <w:t xml:space="preserve">                                                                                                                                       </w:t>
      </w:r>
      <w:r w:rsidRPr="008E6736">
        <w:rPr>
          <w:rFonts w:ascii="Times New Roman" w:hAnsi="Times New Roman"/>
          <w:color w:val="000000"/>
          <w:sz w:val="16"/>
          <w:szCs w:val="16"/>
        </w:rPr>
        <w:t>(Должность, ФИО)</w:t>
      </w:r>
    </w:p>
    <w:p w:rsidR="008E6736" w:rsidRPr="008E6736" w:rsidRDefault="008E6736" w:rsidP="008E6736">
      <w:pPr>
        <w:autoSpaceDE w:val="0"/>
        <w:autoSpaceDN w:val="0"/>
        <w:adjustRightInd w:val="0"/>
        <w:spacing w:after="0" w:line="240" w:lineRule="auto"/>
        <w:rPr>
          <w:rFonts w:ascii="Times New Roman" w:hAnsi="Times New Roman"/>
          <w:color w:val="000000"/>
        </w:rPr>
      </w:pPr>
    </w:p>
    <w:p w:rsidR="008E6736" w:rsidRPr="008E6736" w:rsidRDefault="008E6736" w:rsidP="008E6736">
      <w:pPr>
        <w:autoSpaceDE w:val="0"/>
        <w:autoSpaceDN w:val="0"/>
        <w:adjustRightInd w:val="0"/>
        <w:spacing w:after="0" w:line="240" w:lineRule="auto"/>
        <w:rPr>
          <w:rFonts w:ascii="Times New Roman" w:hAnsi="Times New Roman"/>
          <w:color w:val="000000"/>
        </w:rPr>
      </w:pPr>
    </w:p>
    <w:p w:rsidR="008E6736" w:rsidRPr="008E6736" w:rsidRDefault="008E6736" w:rsidP="008E6736">
      <w:pPr>
        <w:autoSpaceDE w:val="0"/>
        <w:autoSpaceDN w:val="0"/>
        <w:adjustRightInd w:val="0"/>
        <w:spacing w:after="0" w:line="240" w:lineRule="auto"/>
        <w:rPr>
          <w:rFonts w:ascii="Times New Roman" w:hAnsi="Times New Roman"/>
          <w:color w:val="000000"/>
        </w:rPr>
      </w:pPr>
    </w:p>
    <w:p w:rsidR="008E6736" w:rsidRPr="008E6736" w:rsidRDefault="008E6736" w:rsidP="008E6736">
      <w:pPr>
        <w:autoSpaceDE w:val="0"/>
        <w:autoSpaceDN w:val="0"/>
        <w:adjustRightInd w:val="0"/>
        <w:spacing w:after="0" w:line="240" w:lineRule="auto"/>
        <w:rPr>
          <w:rFonts w:ascii="Times New Roman" w:hAnsi="Times New Roman"/>
          <w:color w:val="000000"/>
        </w:rPr>
      </w:pPr>
    </w:p>
    <w:p w:rsidR="008E6736" w:rsidRPr="008E6736" w:rsidRDefault="008E6736" w:rsidP="008E6736">
      <w:pPr>
        <w:autoSpaceDE w:val="0"/>
        <w:autoSpaceDN w:val="0"/>
        <w:adjustRightInd w:val="0"/>
        <w:spacing w:after="0" w:line="240" w:lineRule="auto"/>
        <w:rPr>
          <w:rFonts w:ascii="Times New Roman" w:hAnsi="Times New Roman"/>
          <w:color w:val="000000"/>
        </w:rPr>
      </w:pPr>
    </w:p>
    <w:p w:rsidR="003529BB" w:rsidRPr="00AC24F6" w:rsidRDefault="003529BB" w:rsidP="0002186E">
      <w:pPr>
        <w:jc w:val="right"/>
        <w:rPr>
          <w:rFonts w:ascii="Times New Roman" w:hAnsi="Times New Roman"/>
          <w:b/>
          <w:color w:val="000000"/>
          <w:sz w:val="28"/>
          <w:szCs w:val="28"/>
        </w:rPr>
      </w:pPr>
      <w:r>
        <w:rPr>
          <w:rFonts w:ascii="Times New Roman" w:hAnsi="Times New Roman"/>
          <w:color w:val="000000"/>
        </w:rPr>
        <w:br w:type="page"/>
      </w:r>
      <w:bookmarkStart w:id="26" w:name="_Toc350934984"/>
      <w:r w:rsidRPr="00AC24F6">
        <w:rPr>
          <w:rFonts w:ascii="Times New Roman" w:hAnsi="Times New Roman"/>
          <w:b/>
          <w:color w:val="000000"/>
          <w:sz w:val="28"/>
          <w:szCs w:val="28"/>
        </w:rPr>
        <w:lastRenderedPageBreak/>
        <w:t xml:space="preserve">Приложение </w:t>
      </w:r>
      <w:r>
        <w:rPr>
          <w:rFonts w:ascii="Times New Roman" w:hAnsi="Times New Roman"/>
          <w:b/>
          <w:color w:val="000000"/>
          <w:sz w:val="28"/>
          <w:szCs w:val="28"/>
        </w:rPr>
        <w:t>7</w:t>
      </w:r>
      <w:bookmarkEnd w:id="26"/>
    </w:p>
    <w:p w:rsidR="003529BB" w:rsidRDefault="003529BB" w:rsidP="003529BB">
      <w:pPr>
        <w:pStyle w:val="12"/>
        <w:ind w:firstLine="0"/>
        <w:jc w:val="center"/>
        <w:rPr>
          <w:b/>
          <w:sz w:val="24"/>
        </w:rPr>
      </w:pPr>
      <w:r>
        <w:rPr>
          <w:b/>
          <w:sz w:val="24"/>
        </w:rPr>
        <w:t>Лист ознакомления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245"/>
        <w:gridCol w:w="4359"/>
      </w:tblGrid>
      <w:tr w:rsidR="003529BB" w:rsidRPr="001C709B" w:rsidTr="00337F8B">
        <w:tc>
          <w:tcPr>
            <w:tcW w:w="817" w:type="dxa"/>
            <w:shd w:val="clear" w:color="auto" w:fill="auto"/>
            <w:vAlign w:val="center"/>
          </w:tcPr>
          <w:p w:rsidR="003529BB" w:rsidRPr="009A0E57" w:rsidRDefault="003529BB" w:rsidP="00337F8B">
            <w:pPr>
              <w:pStyle w:val="12"/>
              <w:spacing w:line="240" w:lineRule="auto"/>
              <w:ind w:firstLine="0"/>
              <w:jc w:val="center"/>
              <w:rPr>
                <w:b/>
                <w:sz w:val="24"/>
              </w:rPr>
            </w:pPr>
            <w:r w:rsidRPr="009A0E57">
              <w:rPr>
                <w:b/>
                <w:sz w:val="24"/>
              </w:rPr>
              <w:t>№ п/п</w:t>
            </w:r>
          </w:p>
        </w:tc>
        <w:tc>
          <w:tcPr>
            <w:tcW w:w="5245" w:type="dxa"/>
            <w:shd w:val="clear" w:color="auto" w:fill="auto"/>
            <w:vAlign w:val="center"/>
          </w:tcPr>
          <w:p w:rsidR="003529BB" w:rsidRPr="009A0E57" w:rsidRDefault="003529BB" w:rsidP="00337F8B">
            <w:pPr>
              <w:pStyle w:val="12"/>
              <w:spacing w:line="240" w:lineRule="auto"/>
              <w:ind w:firstLine="0"/>
              <w:jc w:val="center"/>
              <w:rPr>
                <w:b/>
                <w:sz w:val="24"/>
              </w:rPr>
            </w:pPr>
            <w:r w:rsidRPr="009A0E57">
              <w:rPr>
                <w:b/>
                <w:sz w:val="24"/>
              </w:rPr>
              <w:t>Ф.И.О.</w:t>
            </w:r>
          </w:p>
        </w:tc>
        <w:tc>
          <w:tcPr>
            <w:tcW w:w="4359" w:type="dxa"/>
            <w:shd w:val="clear" w:color="auto" w:fill="auto"/>
            <w:vAlign w:val="center"/>
          </w:tcPr>
          <w:p w:rsidR="003529BB" w:rsidRPr="009A0E57" w:rsidRDefault="003529BB" w:rsidP="00337F8B">
            <w:pPr>
              <w:pStyle w:val="12"/>
              <w:spacing w:line="240" w:lineRule="auto"/>
              <w:ind w:firstLine="0"/>
              <w:jc w:val="center"/>
              <w:rPr>
                <w:b/>
                <w:sz w:val="24"/>
              </w:rPr>
            </w:pPr>
            <w:r w:rsidRPr="009A0E57">
              <w:rPr>
                <w:b/>
                <w:sz w:val="24"/>
              </w:rPr>
              <w:t>Роспись</w:t>
            </w:r>
          </w:p>
        </w:tc>
      </w:tr>
      <w:tr w:rsidR="003529BB" w:rsidRPr="001C709B" w:rsidTr="00337F8B">
        <w:tc>
          <w:tcPr>
            <w:tcW w:w="817" w:type="dxa"/>
            <w:shd w:val="clear" w:color="auto" w:fill="auto"/>
          </w:tcPr>
          <w:p w:rsidR="003529BB" w:rsidRPr="009A0E57" w:rsidRDefault="003529BB" w:rsidP="003529BB">
            <w:pPr>
              <w:pStyle w:val="12"/>
              <w:numPr>
                <w:ilvl w:val="0"/>
                <w:numId w:val="22"/>
              </w:numPr>
              <w:ind w:left="357" w:hanging="357"/>
              <w:jc w:val="right"/>
              <w:rPr>
                <w:sz w:val="24"/>
              </w:rPr>
            </w:pPr>
          </w:p>
        </w:tc>
        <w:tc>
          <w:tcPr>
            <w:tcW w:w="5245" w:type="dxa"/>
            <w:shd w:val="clear" w:color="auto" w:fill="auto"/>
          </w:tcPr>
          <w:p w:rsidR="003529BB" w:rsidRPr="009A0E57" w:rsidRDefault="003529BB" w:rsidP="00337F8B">
            <w:pPr>
              <w:pStyle w:val="12"/>
              <w:ind w:firstLine="0"/>
              <w:jc w:val="center"/>
              <w:rPr>
                <w:b/>
                <w:sz w:val="24"/>
              </w:rPr>
            </w:pPr>
          </w:p>
        </w:tc>
        <w:tc>
          <w:tcPr>
            <w:tcW w:w="4359" w:type="dxa"/>
            <w:shd w:val="clear" w:color="auto" w:fill="auto"/>
          </w:tcPr>
          <w:p w:rsidR="003529BB" w:rsidRPr="009A0E57" w:rsidRDefault="003529BB" w:rsidP="00337F8B">
            <w:pPr>
              <w:pStyle w:val="12"/>
              <w:ind w:firstLine="0"/>
              <w:jc w:val="center"/>
              <w:rPr>
                <w:b/>
                <w:sz w:val="24"/>
              </w:rPr>
            </w:pPr>
          </w:p>
        </w:tc>
      </w:tr>
      <w:tr w:rsidR="003529BB" w:rsidRPr="001C709B" w:rsidTr="00337F8B">
        <w:tc>
          <w:tcPr>
            <w:tcW w:w="817" w:type="dxa"/>
            <w:shd w:val="clear" w:color="auto" w:fill="auto"/>
          </w:tcPr>
          <w:p w:rsidR="003529BB" w:rsidRPr="009A0E57" w:rsidRDefault="003529BB" w:rsidP="003529BB">
            <w:pPr>
              <w:pStyle w:val="12"/>
              <w:numPr>
                <w:ilvl w:val="0"/>
                <w:numId w:val="22"/>
              </w:numPr>
              <w:ind w:left="357" w:hanging="357"/>
              <w:jc w:val="right"/>
              <w:rPr>
                <w:sz w:val="24"/>
              </w:rPr>
            </w:pPr>
          </w:p>
        </w:tc>
        <w:tc>
          <w:tcPr>
            <w:tcW w:w="5245" w:type="dxa"/>
            <w:shd w:val="clear" w:color="auto" w:fill="auto"/>
          </w:tcPr>
          <w:p w:rsidR="003529BB" w:rsidRPr="009A0E57" w:rsidRDefault="003529BB" w:rsidP="00337F8B">
            <w:pPr>
              <w:pStyle w:val="12"/>
              <w:ind w:firstLine="0"/>
              <w:jc w:val="center"/>
              <w:rPr>
                <w:b/>
                <w:sz w:val="24"/>
              </w:rPr>
            </w:pPr>
          </w:p>
        </w:tc>
        <w:tc>
          <w:tcPr>
            <w:tcW w:w="4359" w:type="dxa"/>
            <w:shd w:val="clear" w:color="auto" w:fill="auto"/>
          </w:tcPr>
          <w:p w:rsidR="003529BB" w:rsidRPr="009A0E57" w:rsidRDefault="003529BB" w:rsidP="00337F8B">
            <w:pPr>
              <w:pStyle w:val="12"/>
              <w:ind w:firstLine="0"/>
              <w:jc w:val="center"/>
              <w:rPr>
                <w:b/>
                <w:sz w:val="24"/>
              </w:rPr>
            </w:pPr>
          </w:p>
        </w:tc>
      </w:tr>
      <w:tr w:rsidR="003529BB" w:rsidRPr="001C709B" w:rsidTr="00337F8B">
        <w:tc>
          <w:tcPr>
            <w:tcW w:w="817" w:type="dxa"/>
            <w:shd w:val="clear" w:color="auto" w:fill="auto"/>
          </w:tcPr>
          <w:p w:rsidR="003529BB" w:rsidRPr="009A0E57" w:rsidRDefault="003529BB" w:rsidP="003529BB">
            <w:pPr>
              <w:pStyle w:val="12"/>
              <w:numPr>
                <w:ilvl w:val="0"/>
                <w:numId w:val="22"/>
              </w:numPr>
              <w:ind w:left="357" w:hanging="357"/>
              <w:jc w:val="right"/>
              <w:rPr>
                <w:sz w:val="24"/>
              </w:rPr>
            </w:pPr>
          </w:p>
        </w:tc>
        <w:tc>
          <w:tcPr>
            <w:tcW w:w="5245" w:type="dxa"/>
            <w:shd w:val="clear" w:color="auto" w:fill="auto"/>
          </w:tcPr>
          <w:p w:rsidR="003529BB" w:rsidRPr="009A0E57" w:rsidRDefault="003529BB" w:rsidP="00337F8B">
            <w:pPr>
              <w:pStyle w:val="12"/>
              <w:ind w:firstLine="0"/>
              <w:jc w:val="center"/>
              <w:rPr>
                <w:b/>
                <w:sz w:val="24"/>
              </w:rPr>
            </w:pPr>
          </w:p>
        </w:tc>
        <w:tc>
          <w:tcPr>
            <w:tcW w:w="4359" w:type="dxa"/>
            <w:shd w:val="clear" w:color="auto" w:fill="auto"/>
          </w:tcPr>
          <w:p w:rsidR="003529BB" w:rsidRPr="009A0E57" w:rsidRDefault="003529BB" w:rsidP="00337F8B">
            <w:pPr>
              <w:pStyle w:val="12"/>
              <w:ind w:firstLine="0"/>
              <w:jc w:val="center"/>
              <w:rPr>
                <w:b/>
                <w:sz w:val="24"/>
              </w:rPr>
            </w:pPr>
          </w:p>
        </w:tc>
      </w:tr>
      <w:tr w:rsidR="003529BB" w:rsidRPr="001C709B" w:rsidTr="00337F8B">
        <w:tc>
          <w:tcPr>
            <w:tcW w:w="817" w:type="dxa"/>
            <w:shd w:val="clear" w:color="auto" w:fill="auto"/>
          </w:tcPr>
          <w:p w:rsidR="003529BB" w:rsidRPr="009A0E57" w:rsidRDefault="003529BB" w:rsidP="003529BB">
            <w:pPr>
              <w:pStyle w:val="12"/>
              <w:numPr>
                <w:ilvl w:val="0"/>
                <w:numId w:val="22"/>
              </w:numPr>
              <w:ind w:left="357" w:hanging="357"/>
              <w:jc w:val="right"/>
              <w:rPr>
                <w:sz w:val="24"/>
              </w:rPr>
            </w:pPr>
          </w:p>
        </w:tc>
        <w:tc>
          <w:tcPr>
            <w:tcW w:w="5245" w:type="dxa"/>
            <w:shd w:val="clear" w:color="auto" w:fill="auto"/>
          </w:tcPr>
          <w:p w:rsidR="003529BB" w:rsidRPr="009A0E57" w:rsidRDefault="003529BB" w:rsidP="00337F8B">
            <w:pPr>
              <w:pStyle w:val="12"/>
              <w:ind w:firstLine="0"/>
              <w:jc w:val="center"/>
              <w:rPr>
                <w:b/>
                <w:sz w:val="24"/>
              </w:rPr>
            </w:pPr>
          </w:p>
        </w:tc>
        <w:tc>
          <w:tcPr>
            <w:tcW w:w="4359" w:type="dxa"/>
            <w:shd w:val="clear" w:color="auto" w:fill="auto"/>
          </w:tcPr>
          <w:p w:rsidR="003529BB" w:rsidRPr="009A0E57" w:rsidRDefault="003529BB" w:rsidP="00337F8B">
            <w:pPr>
              <w:pStyle w:val="12"/>
              <w:ind w:firstLine="0"/>
              <w:jc w:val="center"/>
              <w:rPr>
                <w:b/>
                <w:sz w:val="24"/>
              </w:rPr>
            </w:pPr>
          </w:p>
        </w:tc>
      </w:tr>
      <w:tr w:rsidR="003529BB" w:rsidRPr="001C709B" w:rsidTr="00337F8B">
        <w:tc>
          <w:tcPr>
            <w:tcW w:w="817" w:type="dxa"/>
            <w:shd w:val="clear" w:color="auto" w:fill="auto"/>
          </w:tcPr>
          <w:p w:rsidR="003529BB" w:rsidRPr="009A0E57" w:rsidRDefault="003529BB" w:rsidP="003529BB">
            <w:pPr>
              <w:pStyle w:val="12"/>
              <w:numPr>
                <w:ilvl w:val="0"/>
                <w:numId w:val="22"/>
              </w:numPr>
              <w:ind w:left="357" w:hanging="357"/>
              <w:jc w:val="right"/>
              <w:rPr>
                <w:sz w:val="24"/>
              </w:rPr>
            </w:pPr>
          </w:p>
        </w:tc>
        <w:tc>
          <w:tcPr>
            <w:tcW w:w="5245" w:type="dxa"/>
            <w:shd w:val="clear" w:color="auto" w:fill="auto"/>
          </w:tcPr>
          <w:p w:rsidR="003529BB" w:rsidRPr="009A0E57" w:rsidRDefault="003529BB" w:rsidP="00337F8B">
            <w:pPr>
              <w:pStyle w:val="12"/>
              <w:ind w:firstLine="0"/>
              <w:jc w:val="center"/>
              <w:rPr>
                <w:b/>
                <w:sz w:val="24"/>
              </w:rPr>
            </w:pPr>
          </w:p>
        </w:tc>
        <w:tc>
          <w:tcPr>
            <w:tcW w:w="4359" w:type="dxa"/>
            <w:shd w:val="clear" w:color="auto" w:fill="auto"/>
          </w:tcPr>
          <w:p w:rsidR="003529BB" w:rsidRPr="009A0E57" w:rsidRDefault="003529BB" w:rsidP="00337F8B">
            <w:pPr>
              <w:pStyle w:val="12"/>
              <w:ind w:firstLine="0"/>
              <w:jc w:val="center"/>
              <w:rPr>
                <w:b/>
                <w:sz w:val="24"/>
              </w:rPr>
            </w:pPr>
          </w:p>
        </w:tc>
      </w:tr>
      <w:tr w:rsidR="003529BB" w:rsidRPr="001C709B" w:rsidTr="00337F8B">
        <w:tc>
          <w:tcPr>
            <w:tcW w:w="817" w:type="dxa"/>
            <w:shd w:val="clear" w:color="auto" w:fill="auto"/>
          </w:tcPr>
          <w:p w:rsidR="003529BB" w:rsidRPr="009A0E57" w:rsidRDefault="003529BB" w:rsidP="003529BB">
            <w:pPr>
              <w:pStyle w:val="12"/>
              <w:numPr>
                <w:ilvl w:val="0"/>
                <w:numId w:val="22"/>
              </w:numPr>
              <w:ind w:left="357" w:hanging="357"/>
              <w:jc w:val="right"/>
              <w:rPr>
                <w:sz w:val="24"/>
              </w:rPr>
            </w:pPr>
          </w:p>
        </w:tc>
        <w:tc>
          <w:tcPr>
            <w:tcW w:w="5245" w:type="dxa"/>
            <w:shd w:val="clear" w:color="auto" w:fill="auto"/>
          </w:tcPr>
          <w:p w:rsidR="003529BB" w:rsidRPr="009A0E57" w:rsidRDefault="003529BB" w:rsidP="00337F8B">
            <w:pPr>
              <w:pStyle w:val="12"/>
              <w:ind w:firstLine="0"/>
              <w:jc w:val="center"/>
              <w:rPr>
                <w:b/>
                <w:sz w:val="24"/>
              </w:rPr>
            </w:pPr>
          </w:p>
        </w:tc>
        <w:tc>
          <w:tcPr>
            <w:tcW w:w="4359" w:type="dxa"/>
            <w:shd w:val="clear" w:color="auto" w:fill="auto"/>
          </w:tcPr>
          <w:p w:rsidR="003529BB" w:rsidRPr="009A0E57" w:rsidRDefault="003529BB" w:rsidP="00337F8B">
            <w:pPr>
              <w:pStyle w:val="12"/>
              <w:ind w:firstLine="0"/>
              <w:jc w:val="center"/>
              <w:rPr>
                <w:b/>
                <w:sz w:val="24"/>
              </w:rPr>
            </w:pPr>
          </w:p>
        </w:tc>
      </w:tr>
      <w:tr w:rsidR="003529BB" w:rsidRPr="001C709B" w:rsidTr="00337F8B">
        <w:tc>
          <w:tcPr>
            <w:tcW w:w="817" w:type="dxa"/>
            <w:shd w:val="clear" w:color="auto" w:fill="auto"/>
          </w:tcPr>
          <w:p w:rsidR="003529BB" w:rsidRPr="009A0E57" w:rsidRDefault="003529BB" w:rsidP="003529BB">
            <w:pPr>
              <w:pStyle w:val="12"/>
              <w:numPr>
                <w:ilvl w:val="0"/>
                <w:numId w:val="22"/>
              </w:numPr>
              <w:ind w:left="357" w:hanging="357"/>
              <w:jc w:val="right"/>
              <w:rPr>
                <w:sz w:val="24"/>
              </w:rPr>
            </w:pPr>
          </w:p>
        </w:tc>
        <w:tc>
          <w:tcPr>
            <w:tcW w:w="5245" w:type="dxa"/>
            <w:shd w:val="clear" w:color="auto" w:fill="auto"/>
          </w:tcPr>
          <w:p w:rsidR="003529BB" w:rsidRPr="009A0E57" w:rsidRDefault="003529BB" w:rsidP="00337F8B">
            <w:pPr>
              <w:pStyle w:val="12"/>
              <w:ind w:firstLine="0"/>
              <w:jc w:val="center"/>
              <w:rPr>
                <w:b/>
                <w:sz w:val="24"/>
              </w:rPr>
            </w:pPr>
          </w:p>
        </w:tc>
        <w:tc>
          <w:tcPr>
            <w:tcW w:w="4359" w:type="dxa"/>
            <w:shd w:val="clear" w:color="auto" w:fill="auto"/>
          </w:tcPr>
          <w:p w:rsidR="003529BB" w:rsidRPr="009A0E57" w:rsidRDefault="003529BB" w:rsidP="00337F8B">
            <w:pPr>
              <w:pStyle w:val="12"/>
              <w:ind w:firstLine="0"/>
              <w:jc w:val="center"/>
              <w:rPr>
                <w:b/>
                <w:sz w:val="24"/>
              </w:rPr>
            </w:pPr>
          </w:p>
        </w:tc>
      </w:tr>
      <w:tr w:rsidR="003529BB" w:rsidRPr="001C709B" w:rsidTr="00337F8B">
        <w:tc>
          <w:tcPr>
            <w:tcW w:w="817" w:type="dxa"/>
            <w:shd w:val="clear" w:color="auto" w:fill="auto"/>
          </w:tcPr>
          <w:p w:rsidR="003529BB" w:rsidRPr="009A0E57" w:rsidRDefault="003529BB" w:rsidP="003529BB">
            <w:pPr>
              <w:pStyle w:val="12"/>
              <w:numPr>
                <w:ilvl w:val="0"/>
                <w:numId w:val="22"/>
              </w:numPr>
              <w:ind w:left="357" w:hanging="357"/>
              <w:jc w:val="right"/>
              <w:rPr>
                <w:sz w:val="24"/>
              </w:rPr>
            </w:pPr>
          </w:p>
        </w:tc>
        <w:tc>
          <w:tcPr>
            <w:tcW w:w="5245" w:type="dxa"/>
            <w:shd w:val="clear" w:color="auto" w:fill="auto"/>
          </w:tcPr>
          <w:p w:rsidR="003529BB" w:rsidRPr="009A0E57" w:rsidRDefault="003529BB" w:rsidP="00337F8B">
            <w:pPr>
              <w:pStyle w:val="12"/>
              <w:ind w:firstLine="0"/>
              <w:jc w:val="center"/>
              <w:rPr>
                <w:b/>
                <w:sz w:val="24"/>
              </w:rPr>
            </w:pPr>
          </w:p>
        </w:tc>
        <w:tc>
          <w:tcPr>
            <w:tcW w:w="4359" w:type="dxa"/>
            <w:shd w:val="clear" w:color="auto" w:fill="auto"/>
          </w:tcPr>
          <w:p w:rsidR="003529BB" w:rsidRPr="009A0E57" w:rsidRDefault="003529BB" w:rsidP="00337F8B">
            <w:pPr>
              <w:pStyle w:val="12"/>
              <w:ind w:firstLine="0"/>
              <w:jc w:val="center"/>
              <w:rPr>
                <w:b/>
                <w:sz w:val="24"/>
              </w:rPr>
            </w:pPr>
          </w:p>
        </w:tc>
      </w:tr>
      <w:tr w:rsidR="003529BB" w:rsidRPr="001C709B" w:rsidTr="00337F8B">
        <w:tc>
          <w:tcPr>
            <w:tcW w:w="817" w:type="dxa"/>
            <w:shd w:val="clear" w:color="auto" w:fill="auto"/>
          </w:tcPr>
          <w:p w:rsidR="003529BB" w:rsidRPr="009A0E57" w:rsidRDefault="003529BB" w:rsidP="003529BB">
            <w:pPr>
              <w:pStyle w:val="12"/>
              <w:numPr>
                <w:ilvl w:val="0"/>
                <w:numId w:val="22"/>
              </w:numPr>
              <w:ind w:left="357" w:hanging="357"/>
              <w:jc w:val="right"/>
              <w:rPr>
                <w:sz w:val="24"/>
              </w:rPr>
            </w:pPr>
          </w:p>
        </w:tc>
        <w:tc>
          <w:tcPr>
            <w:tcW w:w="5245" w:type="dxa"/>
            <w:shd w:val="clear" w:color="auto" w:fill="auto"/>
          </w:tcPr>
          <w:p w:rsidR="003529BB" w:rsidRPr="009A0E57" w:rsidRDefault="003529BB" w:rsidP="00337F8B">
            <w:pPr>
              <w:pStyle w:val="12"/>
              <w:ind w:firstLine="0"/>
              <w:jc w:val="center"/>
              <w:rPr>
                <w:b/>
                <w:sz w:val="24"/>
              </w:rPr>
            </w:pPr>
          </w:p>
        </w:tc>
        <w:tc>
          <w:tcPr>
            <w:tcW w:w="4359" w:type="dxa"/>
            <w:shd w:val="clear" w:color="auto" w:fill="auto"/>
          </w:tcPr>
          <w:p w:rsidR="003529BB" w:rsidRPr="009A0E57" w:rsidRDefault="003529BB" w:rsidP="00337F8B">
            <w:pPr>
              <w:pStyle w:val="12"/>
              <w:ind w:firstLine="0"/>
              <w:jc w:val="center"/>
              <w:rPr>
                <w:b/>
                <w:sz w:val="24"/>
              </w:rPr>
            </w:pPr>
          </w:p>
        </w:tc>
      </w:tr>
      <w:tr w:rsidR="003529BB" w:rsidRPr="001C709B" w:rsidTr="00337F8B">
        <w:tc>
          <w:tcPr>
            <w:tcW w:w="817" w:type="dxa"/>
            <w:shd w:val="clear" w:color="auto" w:fill="auto"/>
          </w:tcPr>
          <w:p w:rsidR="003529BB" w:rsidRPr="009A0E57" w:rsidRDefault="003529BB" w:rsidP="003529BB">
            <w:pPr>
              <w:pStyle w:val="12"/>
              <w:numPr>
                <w:ilvl w:val="0"/>
                <w:numId w:val="22"/>
              </w:numPr>
              <w:ind w:left="357" w:hanging="357"/>
              <w:jc w:val="right"/>
              <w:rPr>
                <w:sz w:val="24"/>
              </w:rPr>
            </w:pPr>
          </w:p>
        </w:tc>
        <w:tc>
          <w:tcPr>
            <w:tcW w:w="5245" w:type="dxa"/>
            <w:shd w:val="clear" w:color="auto" w:fill="auto"/>
          </w:tcPr>
          <w:p w:rsidR="003529BB" w:rsidRPr="009A0E57" w:rsidRDefault="003529BB" w:rsidP="00337F8B">
            <w:pPr>
              <w:pStyle w:val="12"/>
              <w:ind w:firstLine="0"/>
              <w:jc w:val="center"/>
              <w:rPr>
                <w:b/>
                <w:sz w:val="24"/>
              </w:rPr>
            </w:pPr>
          </w:p>
        </w:tc>
        <w:tc>
          <w:tcPr>
            <w:tcW w:w="4359" w:type="dxa"/>
            <w:shd w:val="clear" w:color="auto" w:fill="auto"/>
          </w:tcPr>
          <w:p w:rsidR="003529BB" w:rsidRPr="009A0E57" w:rsidRDefault="003529BB" w:rsidP="00337F8B">
            <w:pPr>
              <w:pStyle w:val="12"/>
              <w:ind w:firstLine="0"/>
              <w:jc w:val="center"/>
              <w:rPr>
                <w:b/>
                <w:sz w:val="24"/>
              </w:rPr>
            </w:pPr>
          </w:p>
        </w:tc>
      </w:tr>
      <w:tr w:rsidR="003529BB" w:rsidRPr="001C709B" w:rsidTr="00337F8B">
        <w:tc>
          <w:tcPr>
            <w:tcW w:w="817" w:type="dxa"/>
            <w:shd w:val="clear" w:color="auto" w:fill="auto"/>
          </w:tcPr>
          <w:p w:rsidR="003529BB" w:rsidRPr="009A0E57" w:rsidRDefault="003529BB" w:rsidP="003529BB">
            <w:pPr>
              <w:pStyle w:val="12"/>
              <w:numPr>
                <w:ilvl w:val="0"/>
                <w:numId w:val="22"/>
              </w:numPr>
              <w:ind w:left="357" w:hanging="357"/>
              <w:jc w:val="right"/>
              <w:rPr>
                <w:sz w:val="24"/>
              </w:rPr>
            </w:pPr>
          </w:p>
        </w:tc>
        <w:tc>
          <w:tcPr>
            <w:tcW w:w="5245" w:type="dxa"/>
            <w:shd w:val="clear" w:color="auto" w:fill="auto"/>
          </w:tcPr>
          <w:p w:rsidR="003529BB" w:rsidRPr="009A0E57" w:rsidRDefault="003529BB" w:rsidP="00337F8B">
            <w:pPr>
              <w:pStyle w:val="12"/>
              <w:ind w:firstLine="0"/>
              <w:jc w:val="center"/>
              <w:rPr>
                <w:b/>
                <w:sz w:val="24"/>
              </w:rPr>
            </w:pPr>
          </w:p>
        </w:tc>
        <w:tc>
          <w:tcPr>
            <w:tcW w:w="4359" w:type="dxa"/>
            <w:shd w:val="clear" w:color="auto" w:fill="auto"/>
          </w:tcPr>
          <w:p w:rsidR="003529BB" w:rsidRPr="009A0E57" w:rsidRDefault="003529BB" w:rsidP="00337F8B">
            <w:pPr>
              <w:pStyle w:val="12"/>
              <w:ind w:firstLine="0"/>
              <w:jc w:val="center"/>
              <w:rPr>
                <w:b/>
                <w:sz w:val="24"/>
              </w:rPr>
            </w:pPr>
          </w:p>
        </w:tc>
      </w:tr>
      <w:tr w:rsidR="003529BB" w:rsidRPr="001C709B" w:rsidTr="00337F8B">
        <w:tc>
          <w:tcPr>
            <w:tcW w:w="817" w:type="dxa"/>
            <w:shd w:val="clear" w:color="auto" w:fill="auto"/>
          </w:tcPr>
          <w:p w:rsidR="003529BB" w:rsidRPr="009A0E57" w:rsidRDefault="003529BB" w:rsidP="003529BB">
            <w:pPr>
              <w:pStyle w:val="12"/>
              <w:numPr>
                <w:ilvl w:val="0"/>
                <w:numId w:val="22"/>
              </w:numPr>
              <w:ind w:left="357" w:hanging="357"/>
              <w:jc w:val="right"/>
              <w:rPr>
                <w:sz w:val="24"/>
              </w:rPr>
            </w:pPr>
          </w:p>
        </w:tc>
        <w:tc>
          <w:tcPr>
            <w:tcW w:w="5245" w:type="dxa"/>
            <w:shd w:val="clear" w:color="auto" w:fill="auto"/>
          </w:tcPr>
          <w:p w:rsidR="003529BB" w:rsidRPr="009A0E57" w:rsidRDefault="003529BB" w:rsidP="00337F8B">
            <w:pPr>
              <w:pStyle w:val="12"/>
              <w:ind w:firstLine="0"/>
              <w:jc w:val="center"/>
              <w:rPr>
                <w:b/>
                <w:sz w:val="24"/>
              </w:rPr>
            </w:pPr>
          </w:p>
        </w:tc>
        <w:tc>
          <w:tcPr>
            <w:tcW w:w="4359" w:type="dxa"/>
            <w:shd w:val="clear" w:color="auto" w:fill="auto"/>
          </w:tcPr>
          <w:p w:rsidR="003529BB" w:rsidRPr="009A0E57" w:rsidRDefault="003529BB" w:rsidP="00337F8B">
            <w:pPr>
              <w:pStyle w:val="12"/>
              <w:ind w:firstLine="0"/>
              <w:jc w:val="center"/>
              <w:rPr>
                <w:b/>
                <w:sz w:val="24"/>
              </w:rPr>
            </w:pPr>
          </w:p>
        </w:tc>
      </w:tr>
      <w:tr w:rsidR="003529BB" w:rsidRPr="001C709B" w:rsidTr="00337F8B">
        <w:tc>
          <w:tcPr>
            <w:tcW w:w="817" w:type="dxa"/>
            <w:shd w:val="clear" w:color="auto" w:fill="auto"/>
          </w:tcPr>
          <w:p w:rsidR="003529BB" w:rsidRPr="009A0E57" w:rsidRDefault="003529BB" w:rsidP="003529BB">
            <w:pPr>
              <w:pStyle w:val="12"/>
              <w:numPr>
                <w:ilvl w:val="0"/>
                <w:numId w:val="22"/>
              </w:numPr>
              <w:ind w:left="357" w:hanging="357"/>
              <w:jc w:val="right"/>
              <w:rPr>
                <w:sz w:val="24"/>
              </w:rPr>
            </w:pPr>
          </w:p>
        </w:tc>
        <w:tc>
          <w:tcPr>
            <w:tcW w:w="5245" w:type="dxa"/>
            <w:shd w:val="clear" w:color="auto" w:fill="auto"/>
          </w:tcPr>
          <w:p w:rsidR="003529BB" w:rsidRPr="009A0E57" w:rsidRDefault="003529BB" w:rsidP="00337F8B">
            <w:pPr>
              <w:pStyle w:val="12"/>
              <w:ind w:firstLine="0"/>
              <w:jc w:val="center"/>
              <w:rPr>
                <w:b/>
                <w:sz w:val="24"/>
              </w:rPr>
            </w:pPr>
          </w:p>
        </w:tc>
        <w:tc>
          <w:tcPr>
            <w:tcW w:w="4359" w:type="dxa"/>
            <w:shd w:val="clear" w:color="auto" w:fill="auto"/>
          </w:tcPr>
          <w:p w:rsidR="003529BB" w:rsidRPr="009A0E57" w:rsidRDefault="003529BB" w:rsidP="00337F8B">
            <w:pPr>
              <w:pStyle w:val="12"/>
              <w:ind w:firstLine="0"/>
              <w:jc w:val="center"/>
              <w:rPr>
                <w:b/>
                <w:sz w:val="24"/>
              </w:rPr>
            </w:pPr>
          </w:p>
        </w:tc>
      </w:tr>
      <w:tr w:rsidR="003529BB" w:rsidRPr="001C709B" w:rsidTr="00337F8B">
        <w:tc>
          <w:tcPr>
            <w:tcW w:w="817" w:type="dxa"/>
            <w:shd w:val="clear" w:color="auto" w:fill="auto"/>
          </w:tcPr>
          <w:p w:rsidR="003529BB" w:rsidRPr="009A0E57" w:rsidRDefault="003529BB" w:rsidP="003529BB">
            <w:pPr>
              <w:pStyle w:val="12"/>
              <w:numPr>
                <w:ilvl w:val="0"/>
                <w:numId w:val="22"/>
              </w:numPr>
              <w:ind w:left="357" w:hanging="357"/>
              <w:jc w:val="right"/>
              <w:rPr>
                <w:sz w:val="24"/>
              </w:rPr>
            </w:pPr>
          </w:p>
        </w:tc>
        <w:tc>
          <w:tcPr>
            <w:tcW w:w="5245" w:type="dxa"/>
            <w:shd w:val="clear" w:color="auto" w:fill="auto"/>
          </w:tcPr>
          <w:p w:rsidR="003529BB" w:rsidRPr="009A0E57" w:rsidRDefault="003529BB" w:rsidP="00337F8B">
            <w:pPr>
              <w:pStyle w:val="12"/>
              <w:ind w:firstLine="0"/>
              <w:jc w:val="center"/>
              <w:rPr>
                <w:b/>
                <w:sz w:val="24"/>
              </w:rPr>
            </w:pPr>
          </w:p>
        </w:tc>
        <w:tc>
          <w:tcPr>
            <w:tcW w:w="4359" w:type="dxa"/>
            <w:shd w:val="clear" w:color="auto" w:fill="auto"/>
          </w:tcPr>
          <w:p w:rsidR="003529BB" w:rsidRPr="009A0E57" w:rsidRDefault="003529BB" w:rsidP="00337F8B">
            <w:pPr>
              <w:pStyle w:val="12"/>
              <w:ind w:firstLine="0"/>
              <w:jc w:val="center"/>
              <w:rPr>
                <w:b/>
                <w:sz w:val="24"/>
              </w:rPr>
            </w:pPr>
          </w:p>
        </w:tc>
      </w:tr>
      <w:tr w:rsidR="003529BB" w:rsidRPr="001C709B" w:rsidTr="00337F8B">
        <w:tc>
          <w:tcPr>
            <w:tcW w:w="817" w:type="dxa"/>
            <w:shd w:val="clear" w:color="auto" w:fill="auto"/>
          </w:tcPr>
          <w:p w:rsidR="003529BB" w:rsidRPr="009A0E57" w:rsidRDefault="003529BB" w:rsidP="003529BB">
            <w:pPr>
              <w:pStyle w:val="12"/>
              <w:numPr>
                <w:ilvl w:val="0"/>
                <w:numId w:val="22"/>
              </w:numPr>
              <w:ind w:left="357" w:hanging="357"/>
              <w:jc w:val="right"/>
              <w:rPr>
                <w:sz w:val="24"/>
              </w:rPr>
            </w:pPr>
          </w:p>
        </w:tc>
        <w:tc>
          <w:tcPr>
            <w:tcW w:w="5245" w:type="dxa"/>
            <w:shd w:val="clear" w:color="auto" w:fill="auto"/>
          </w:tcPr>
          <w:p w:rsidR="003529BB" w:rsidRPr="009A0E57" w:rsidRDefault="003529BB" w:rsidP="00337F8B">
            <w:pPr>
              <w:pStyle w:val="12"/>
              <w:ind w:firstLine="0"/>
              <w:jc w:val="center"/>
              <w:rPr>
                <w:b/>
                <w:sz w:val="24"/>
              </w:rPr>
            </w:pPr>
          </w:p>
        </w:tc>
        <w:tc>
          <w:tcPr>
            <w:tcW w:w="4359" w:type="dxa"/>
            <w:shd w:val="clear" w:color="auto" w:fill="auto"/>
          </w:tcPr>
          <w:p w:rsidR="003529BB" w:rsidRPr="009A0E57" w:rsidRDefault="003529BB" w:rsidP="00337F8B">
            <w:pPr>
              <w:pStyle w:val="12"/>
              <w:ind w:firstLine="0"/>
              <w:jc w:val="center"/>
              <w:rPr>
                <w:b/>
                <w:sz w:val="24"/>
              </w:rPr>
            </w:pPr>
          </w:p>
        </w:tc>
      </w:tr>
      <w:tr w:rsidR="003529BB" w:rsidRPr="001C709B" w:rsidTr="00337F8B">
        <w:tc>
          <w:tcPr>
            <w:tcW w:w="817" w:type="dxa"/>
            <w:shd w:val="clear" w:color="auto" w:fill="auto"/>
          </w:tcPr>
          <w:p w:rsidR="003529BB" w:rsidRPr="009A0E57" w:rsidRDefault="003529BB" w:rsidP="003529BB">
            <w:pPr>
              <w:pStyle w:val="12"/>
              <w:numPr>
                <w:ilvl w:val="0"/>
                <w:numId w:val="22"/>
              </w:numPr>
              <w:ind w:left="357" w:hanging="357"/>
              <w:jc w:val="right"/>
              <w:rPr>
                <w:sz w:val="24"/>
              </w:rPr>
            </w:pPr>
          </w:p>
        </w:tc>
        <w:tc>
          <w:tcPr>
            <w:tcW w:w="5245" w:type="dxa"/>
            <w:shd w:val="clear" w:color="auto" w:fill="auto"/>
          </w:tcPr>
          <w:p w:rsidR="003529BB" w:rsidRPr="009A0E57" w:rsidRDefault="003529BB" w:rsidP="00337F8B">
            <w:pPr>
              <w:pStyle w:val="12"/>
              <w:ind w:firstLine="0"/>
              <w:jc w:val="center"/>
              <w:rPr>
                <w:b/>
                <w:sz w:val="24"/>
              </w:rPr>
            </w:pPr>
          </w:p>
        </w:tc>
        <w:tc>
          <w:tcPr>
            <w:tcW w:w="4359" w:type="dxa"/>
            <w:shd w:val="clear" w:color="auto" w:fill="auto"/>
          </w:tcPr>
          <w:p w:rsidR="003529BB" w:rsidRPr="009A0E57" w:rsidRDefault="003529BB" w:rsidP="00337F8B">
            <w:pPr>
              <w:pStyle w:val="12"/>
              <w:ind w:firstLine="0"/>
              <w:jc w:val="center"/>
              <w:rPr>
                <w:b/>
                <w:sz w:val="24"/>
              </w:rPr>
            </w:pPr>
          </w:p>
        </w:tc>
      </w:tr>
      <w:tr w:rsidR="003529BB" w:rsidRPr="001C709B" w:rsidTr="00337F8B">
        <w:tc>
          <w:tcPr>
            <w:tcW w:w="817" w:type="dxa"/>
            <w:shd w:val="clear" w:color="auto" w:fill="auto"/>
          </w:tcPr>
          <w:p w:rsidR="003529BB" w:rsidRPr="009A0E57" w:rsidRDefault="003529BB" w:rsidP="003529BB">
            <w:pPr>
              <w:pStyle w:val="12"/>
              <w:numPr>
                <w:ilvl w:val="0"/>
                <w:numId w:val="22"/>
              </w:numPr>
              <w:ind w:left="357" w:hanging="357"/>
              <w:jc w:val="right"/>
              <w:rPr>
                <w:sz w:val="24"/>
              </w:rPr>
            </w:pPr>
          </w:p>
        </w:tc>
        <w:tc>
          <w:tcPr>
            <w:tcW w:w="5245" w:type="dxa"/>
            <w:shd w:val="clear" w:color="auto" w:fill="auto"/>
          </w:tcPr>
          <w:p w:rsidR="003529BB" w:rsidRPr="009A0E57" w:rsidRDefault="003529BB" w:rsidP="00337F8B">
            <w:pPr>
              <w:pStyle w:val="12"/>
              <w:ind w:firstLine="0"/>
              <w:jc w:val="center"/>
              <w:rPr>
                <w:b/>
                <w:sz w:val="24"/>
              </w:rPr>
            </w:pPr>
          </w:p>
        </w:tc>
        <w:tc>
          <w:tcPr>
            <w:tcW w:w="4359" w:type="dxa"/>
            <w:shd w:val="clear" w:color="auto" w:fill="auto"/>
          </w:tcPr>
          <w:p w:rsidR="003529BB" w:rsidRPr="009A0E57" w:rsidRDefault="003529BB" w:rsidP="00337F8B">
            <w:pPr>
              <w:pStyle w:val="12"/>
              <w:ind w:firstLine="0"/>
              <w:jc w:val="center"/>
              <w:rPr>
                <w:b/>
                <w:sz w:val="24"/>
              </w:rPr>
            </w:pPr>
          </w:p>
        </w:tc>
      </w:tr>
      <w:tr w:rsidR="003529BB" w:rsidRPr="001C709B" w:rsidTr="00337F8B">
        <w:tc>
          <w:tcPr>
            <w:tcW w:w="817" w:type="dxa"/>
            <w:shd w:val="clear" w:color="auto" w:fill="auto"/>
          </w:tcPr>
          <w:p w:rsidR="003529BB" w:rsidRPr="009A0E57" w:rsidRDefault="003529BB" w:rsidP="003529BB">
            <w:pPr>
              <w:pStyle w:val="12"/>
              <w:numPr>
                <w:ilvl w:val="0"/>
                <w:numId w:val="22"/>
              </w:numPr>
              <w:ind w:left="357" w:hanging="357"/>
              <w:jc w:val="right"/>
              <w:rPr>
                <w:sz w:val="24"/>
              </w:rPr>
            </w:pPr>
          </w:p>
        </w:tc>
        <w:tc>
          <w:tcPr>
            <w:tcW w:w="5245" w:type="dxa"/>
            <w:shd w:val="clear" w:color="auto" w:fill="auto"/>
          </w:tcPr>
          <w:p w:rsidR="003529BB" w:rsidRPr="009A0E57" w:rsidRDefault="003529BB" w:rsidP="00337F8B">
            <w:pPr>
              <w:pStyle w:val="12"/>
              <w:ind w:firstLine="0"/>
              <w:jc w:val="center"/>
              <w:rPr>
                <w:b/>
                <w:sz w:val="24"/>
              </w:rPr>
            </w:pPr>
          </w:p>
        </w:tc>
        <w:tc>
          <w:tcPr>
            <w:tcW w:w="4359" w:type="dxa"/>
            <w:shd w:val="clear" w:color="auto" w:fill="auto"/>
          </w:tcPr>
          <w:p w:rsidR="003529BB" w:rsidRPr="009A0E57" w:rsidRDefault="003529BB" w:rsidP="00337F8B">
            <w:pPr>
              <w:pStyle w:val="12"/>
              <w:ind w:firstLine="0"/>
              <w:jc w:val="center"/>
              <w:rPr>
                <w:b/>
                <w:sz w:val="24"/>
              </w:rPr>
            </w:pPr>
          </w:p>
        </w:tc>
      </w:tr>
      <w:tr w:rsidR="003529BB" w:rsidRPr="001C709B" w:rsidTr="00337F8B">
        <w:tc>
          <w:tcPr>
            <w:tcW w:w="817" w:type="dxa"/>
            <w:shd w:val="clear" w:color="auto" w:fill="auto"/>
          </w:tcPr>
          <w:p w:rsidR="003529BB" w:rsidRPr="009A0E57" w:rsidRDefault="003529BB" w:rsidP="003529BB">
            <w:pPr>
              <w:pStyle w:val="12"/>
              <w:numPr>
                <w:ilvl w:val="0"/>
                <w:numId w:val="22"/>
              </w:numPr>
              <w:ind w:left="357" w:hanging="357"/>
              <w:jc w:val="right"/>
              <w:rPr>
                <w:sz w:val="24"/>
              </w:rPr>
            </w:pPr>
          </w:p>
        </w:tc>
        <w:tc>
          <w:tcPr>
            <w:tcW w:w="5245" w:type="dxa"/>
            <w:shd w:val="clear" w:color="auto" w:fill="auto"/>
          </w:tcPr>
          <w:p w:rsidR="003529BB" w:rsidRPr="009A0E57" w:rsidRDefault="003529BB" w:rsidP="00337F8B">
            <w:pPr>
              <w:pStyle w:val="12"/>
              <w:ind w:firstLine="0"/>
              <w:jc w:val="center"/>
              <w:rPr>
                <w:b/>
                <w:sz w:val="24"/>
              </w:rPr>
            </w:pPr>
          </w:p>
        </w:tc>
        <w:tc>
          <w:tcPr>
            <w:tcW w:w="4359" w:type="dxa"/>
            <w:shd w:val="clear" w:color="auto" w:fill="auto"/>
          </w:tcPr>
          <w:p w:rsidR="003529BB" w:rsidRPr="009A0E57" w:rsidRDefault="003529BB" w:rsidP="00337F8B">
            <w:pPr>
              <w:pStyle w:val="12"/>
              <w:ind w:firstLine="0"/>
              <w:jc w:val="center"/>
              <w:rPr>
                <w:b/>
                <w:sz w:val="24"/>
              </w:rPr>
            </w:pPr>
          </w:p>
        </w:tc>
      </w:tr>
      <w:tr w:rsidR="003529BB" w:rsidRPr="001C709B" w:rsidTr="00337F8B">
        <w:tc>
          <w:tcPr>
            <w:tcW w:w="817" w:type="dxa"/>
            <w:shd w:val="clear" w:color="auto" w:fill="auto"/>
          </w:tcPr>
          <w:p w:rsidR="003529BB" w:rsidRPr="009A0E57" w:rsidRDefault="003529BB" w:rsidP="003529BB">
            <w:pPr>
              <w:pStyle w:val="12"/>
              <w:numPr>
                <w:ilvl w:val="0"/>
                <w:numId w:val="22"/>
              </w:numPr>
              <w:ind w:left="357" w:hanging="357"/>
              <w:jc w:val="right"/>
              <w:rPr>
                <w:sz w:val="24"/>
              </w:rPr>
            </w:pPr>
          </w:p>
        </w:tc>
        <w:tc>
          <w:tcPr>
            <w:tcW w:w="5245" w:type="dxa"/>
            <w:shd w:val="clear" w:color="auto" w:fill="auto"/>
          </w:tcPr>
          <w:p w:rsidR="003529BB" w:rsidRPr="009A0E57" w:rsidRDefault="003529BB" w:rsidP="00337F8B">
            <w:pPr>
              <w:pStyle w:val="12"/>
              <w:ind w:firstLine="0"/>
              <w:jc w:val="center"/>
              <w:rPr>
                <w:b/>
                <w:sz w:val="24"/>
              </w:rPr>
            </w:pPr>
          </w:p>
        </w:tc>
        <w:tc>
          <w:tcPr>
            <w:tcW w:w="4359" w:type="dxa"/>
            <w:shd w:val="clear" w:color="auto" w:fill="auto"/>
          </w:tcPr>
          <w:p w:rsidR="003529BB" w:rsidRPr="009A0E57" w:rsidRDefault="003529BB" w:rsidP="00337F8B">
            <w:pPr>
              <w:pStyle w:val="12"/>
              <w:ind w:firstLine="0"/>
              <w:jc w:val="center"/>
              <w:rPr>
                <w:b/>
                <w:sz w:val="24"/>
              </w:rPr>
            </w:pPr>
          </w:p>
        </w:tc>
      </w:tr>
      <w:tr w:rsidR="003529BB" w:rsidRPr="001C709B" w:rsidTr="00337F8B">
        <w:tc>
          <w:tcPr>
            <w:tcW w:w="817" w:type="dxa"/>
            <w:shd w:val="clear" w:color="auto" w:fill="auto"/>
          </w:tcPr>
          <w:p w:rsidR="003529BB" w:rsidRPr="009A0E57" w:rsidRDefault="003529BB" w:rsidP="003529BB">
            <w:pPr>
              <w:pStyle w:val="12"/>
              <w:numPr>
                <w:ilvl w:val="0"/>
                <w:numId w:val="22"/>
              </w:numPr>
              <w:ind w:left="357" w:hanging="357"/>
              <w:jc w:val="right"/>
              <w:rPr>
                <w:sz w:val="24"/>
              </w:rPr>
            </w:pPr>
          </w:p>
        </w:tc>
        <w:tc>
          <w:tcPr>
            <w:tcW w:w="5245" w:type="dxa"/>
            <w:shd w:val="clear" w:color="auto" w:fill="auto"/>
          </w:tcPr>
          <w:p w:rsidR="003529BB" w:rsidRPr="009A0E57" w:rsidRDefault="003529BB" w:rsidP="00337F8B">
            <w:pPr>
              <w:pStyle w:val="12"/>
              <w:ind w:firstLine="0"/>
              <w:jc w:val="center"/>
              <w:rPr>
                <w:b/>
                <w:sz w:val="24"/>
              </w:rPr>
            </w:pPr>
          </w:p>
        </w:tc>
        <w:tc>
          <w:tcPr>
            <w:tcW w:w="4359" w:type="dxa"/>
            <w:shd w:val="clear" w:color="auto" w:fill="auto"/>
          </w:tcPr>
          <w:p w:rsidR="003529BB" w:rsidRPr="009A0E57" w:rsidRDefault="003529BB" w:rsidP="00337F8B">
            <w:pPr>
              <w:pStyle w:val="12"/>
              <w:ind w:firstLine="0"/>
              <w:jc w:val="center"/>
              <w:rPr>
                <w:b/>
                <w:sz w:val="24"/>
              </w:rPr>
            </w:pPr>
          </w:p>
        </w:tc>
      </w:tr>
      <w:tr w:rsidR="003529BB" w:rsidRPr="001C709B" w:rsidTr="00337F8B">
        <w:tc>
          <w:tcPr>
            <w:tcW w:w="817" w:type="dxa"/>
            <w:shd w:val="clear" w:color="auto" w:fill="auto"/>
          </w:tcPr>
          <w:p w:rsidR="003529BB" w:rsidRPr="009A0E57" w:rsidRDefault="003529BB" w:rsidP="003529BB">
            <w:pPr>
              <w:pStyle w:val="12"/>
              <w:numPr>
                <w:ilvl w:val="0"/>
                <w:numId w:val="22"/>
              </w:numPr>
              <w:ind w:left="357" w:hanging="357"/>
              <w:jc w:val="right"/>
              <w:rPr>
                <w:sz w:val="24"/>
              </w:rPr>
            </w:pPr>
          </w:p>
        </w:tc>
        <w:tc>
          <w:tcPr>
            <w:tcW w:w="5245" w:type="dxa"/>
            <w:shd w:val="clear" w:color="auto" w:fill="auto"/>
          </w:tcPr>
          <w:p w:rsidR="003529BB" w:rsidRPr="009A0E57" w:rsidRDefault="003529BB" w:rsidP="00337F8B">
            <w:pPr>
              <w:pStyle w:val="12"/>
              <w:ind w:firstLine="0"/>
              <w:jc w:val="center"/>
              <w:rPr>
                <w:b/>
                <w:sz w:val="24"/>
              </w:rPr>
            </w:pPr>
          </w:p>
        </w:tc>
        <w:tc>
          <w:tcPr>
            <w:tcW w:w="4359" w:type="dxa"/>
            <w:shd w:val="clear" w:color="auto" w:fill="auto"/>
          </w:tcPr>
          <w:p w:rsidR="003529BB" w:rsidRPr="009A0E57" w:rsidRDefault="003529BB" w:rsidP="00337F8B">
            <w:pPr>
              <w:pStyle w:val="12"/>
              <w:ind w:firstLine="0"/>
              <w:jc w:val="center"/>
              <w:rPr>
                <w:b/>
                <w:sz w:val="24"/>
              </w:rPr>
            </w:pPr>
          </w:p>
        </w:tc>
      </w:tr>
      <w:tr w:rsidR="003529BB" w:rsidRPr="001C709B" w:rsidTr="00337F8B">
        <w:tc>
          <w:tcPr>
            <w:tcW w:w="817" w:type="dxa"/>
            <w:shd w:val="clear" w:color="auto" w:fill="auto"/>
          </w:tcPr>
          <w:p w:rsidR="003529BB" w:rsidRPr="009A0E57" w:rsidRDefault="003529BB" w:rsidP="003529BB">
            <w:pPr>
              <w:pStyle w:val="12"/>
              <w:numPr>
                <w:ilvl w:val="0"/>
                <w:numId w:val="22"/>
              </w:numPr>
              <w:ind w:left="357" w:hanging="357"/>
              <w:jc w:val="right"/>
              <w:rPr>
                <w:sz w:val="24"/>
              </w:rPr>
            </w:pPr>
          </w:p>
        </w:tc>
        <w:tc>
          <w:tcPr>
            <w:tcW w:w="5245" w:type="dxa"/>
            <w:shd w:val="clear" w:color="auto" w:fill="auto"/>
          </w:tcPr>
          <w:p w:rsidR="003529BB" w:rsidRPr="009A0E57" w:rsidRDefault="003529BB" w:rsidP="00337F8B">
            <w:pPr>
              <w:pStyle w:val="12"/>
              <w:ind w:firstLine="0"/>
              <w:jc w:val="center"/>
              <w:rPr>
                <w:b/>
                <w:sz w:val="24"/>
              </w:rPr>
            </w:pPr>
          </w:p>
        </w:tc>
        <w:tc>
          <w:tcPr>
            <w:tcW w:w="4359" w:type="dxa"/>
            <w:shd w:val="clear" w:color="auto" w:fill="auto"/>
          </w:tcPr>
          <w:p w:rsidR="003529BB" w:rsidRPr="009A0E57" w:rsidRDefault="003529BB" w:rsidP="00337F8B">
            <w:pPr>
              <w:pStyle w:val="12"/>
              <w:ind w:firstLine="0"/>
              <w:jc w:val="center"/>
              <w:rPr>
                <w:b/>
                <w:sz w:val="24"/>
              </w:rPr>
            </w:pPr>
          </w:p>
        </w:tc>
      </w:tr>
      <w:tr w:rsidR="003529BB" w:rsidRPr="001C709B" w:rsidTr="00337F8B">
        <w:tc>
          <w:tcPr>
            <w:tcW w:w="817" w:type="dxa"/>
            <w:shd w:val="clear" w:color="auto" w:fill="auto"/>
          </w:tcPr>
          <w:p w:rsidR="003529BB" w:rsidRPr="009A0E57" w:rsidRDefault="003529BB" w:rsidP="003529BB">
            <w:pPr>
              <w:pStyle w:val="12"/>
              <w:numPr>
                <w:ilvl w:val="0"/>
                <w:numId w:val="22"/>
              </w:numPr>
              <w:ind w:left="357" w:hanging="357"/>
              <w:jc w:val="right"/>
              <w:rPr>
                <w:sz w:val="24"/>
              </w:rPr>
            </w:pPr>
          </w:p>
        </w:tc>
        <w:tc>
          <w:tcPr>
            <w:tcW w:w="5245" w:type="dxa"/>
            <w:shd w:val="clear" w:color="auto" w:fill="auto"/>
          </w:tcPr>
          <w:p w:rsidR="003529BB" w:rsidRPr="009A0E57" w:rsidRDefault="003529BB" w:rsidP="00337F8B">
            <w:pPr>
              <w:pStyle w:val="12"/>
              <w:ind w:firstLine="0"/>
              <w:jc w:val="center"/>
              <w:rPr>
                <w:b/>
                <w:sz w:val="24"/>
              </w:rPr>
            </w:pPr>
          </w:p>
        </w:tc>
        <w:tc>
          <w:tcPr>
            <w:tcW w:w="4359" w:type="dxa"/>
            <w:shd w:val="clear" w:color="auto" w:fill="auto"/>
          </w:tcPr>
          <w:p w:rsidR="003529BB" w:rsidRPr="009A0E57" w:rsidRDefault="003529BB" w:rsidP="00337F8B">
            <w:pPr>
              <w:pStyle w:val="12"/>
              <w:ind w:firstLine="0"/>
              <w:jc w:val="center"/>
              <w:rPr>
                <w:b/>
                <w:sz w:val="24"/>
              </w:rPr>
            </w:pPr>
          </w:p>
        </w:tc>
      </w:tr>
      <w:tr w:rsidR="003529BB" w:rsidRPr="001C709B" w:rsidTr="00337F8B">
        <w:tc>
          <w:tcPr>
            <w:tcW w:w="817" w:type="dxa"/>
            <w:shd w:val="clear" w:color="auto" w:fill="auto"/>
          </w:tcPr>
          <w:p w:rsidR="003529BB" w:rsidRPr="009A0E57" w:rsidRDefault="003529BB" w:rsidP="003529BB">
            <w:pPr>
              <w:pStyle w:val="12"/>
              <w:numPr>
                <w:ilvl w:val="0"/>
                <w:numId w:val="22"/>
              </w:numPr>
              <w:ind w:left="357" w:hanging="357"/>
              <w:jc w:val="right"/>
              <w:rPr>
                <w:sz w:val="24"/>
              </w:rPr>
            </w:pPr>
          </w:p>
        </w:tc>
        <w:tc>
          <w:tcPr>
            <w:tcW w:w="5245" w:type="dxa"/>
            <w:shd w:val="clear" w:color="auto" w:fill="auto"/>
          </w:tcPr>
          <w:p w:rsidR="003529BB" w:rsidRPr="009A0E57" w:rsidRDefault="003529BB" w:rsidP="00337F8B">
            <w:pPr>
              <w:pStyle w:val="12"/>
              <w:ind w:firstLine="0"/>
              <w:jc w:val="center"/>
              <w:rPr>
                <w:b/>
                <w:sz w:val="24"/>
              </w:rPr>
            </w:pPr>
          </w:p>
        </w:tc>
        <w:tc>
          <w:tcPr>
            <w:tcW w:w="4359" w:type="dxa"/>
            <w:shd w:val="clear" w:color="auto" w:fill="auto"/>
          </w:tcPr>
          <w:p w:rsidR="003529BB" w:rsidRPr="009A0E57" w:rsidRDefault="003529BB" w:rsidP="00337F8B">
            <w:pPr>
              <w:pStyle w:val="12"/>
              <w:ind w:firstLine="0"/>
              <w:jc w:val="center"/>
              <w:rPr>
                <w:b/>
                <w:sz w:val="24"/>
              </w:rPr>
            </w:pPr>
          </w:p>
        </w:tc>
      </w:tr>
      <w:tr w:rsidR="003529BB" w:rsidRPr="001C709B" w:rsidTr="00337F8B">
        <w:tc>
          <w:tcPr>
            <w:tcW w:w="817" w:type="dxa"/>
            <w:shd w:val="clear" w:color="auto" w:fill="auto"/>
          </w:tcPr>
          <w:p w:rsidR="003529BB" w:rsidRPr="009A0E57" w:rsidRDefault="003529BB" w:rsidP="003529BB">
            <w:pPr>
              <w:pStyle w:val="12"/>
              <w:numPr>
                <w:ilvl w:val="0"/>
                <w:numId w:val="22"/>
              </w:numPr>
              <w:ind w:left="357" w:hanging="357"/>
              <w:jc w:val="right"/>
              <w:rPr>
                <w:sz w:val="24"/>
              </w:rPr>
            </w:pPr>
          </w:p>
        </w:tc>
        <w:tc>
          <w:tcPr>
            <w:tcW w:w="5245" w:type="dxa"/>
            <w:shd w:val="clear" w:color="auto" w:fill="auto"/>
          </w:tcPr>
          <w:p w:rsidR="003529BB" w:rsidRPr="009A0E57" w:rsidRDefault="003529BB" w:rsidP="00337F8B">
            <w:pPr>
              <w:pStyle w:val="12"/>
              <w:ind w:firstLine="0"/>
              <w:jc w:val="center"/>
              <w:rPr>
                <w:b/>
                <w:sz w:val="24"/>
              </w:rPr>
            </w:pPr>
          </w:p>
        </w:tc>
        <w:tc>
          <w:tcPr>
            <w:tcW w:w="4359" w:type="dxa"/>
            <w:shd w:val="clear" w:color="auto" w:fill="auto"/>
          </w:tcPr>
          <w:p w:rsidR="003529BB" w:rsidRPr="009A0E57" w:rsidRDefault="003529BB" w:rsidP="00337F8B">
            <w:pPr>
              <w:pStyle w:val="12"/>
              <w:ind w:firstLine="0"/>
              <w:jc w:val="center"/>
              <w:rPr>
                <w:b/>
                <w:sz w:val="24"/>
              </w:rPr>
            </w:pPr>
          </w:p>
        </w:tc>
      </w:tr>
      <w:tr w:rsidR="003529BB" w:rsidRPr="001C709B" w:rsidTr="00337F8B">
        <w:tc>
          <w:tcPr>
            <w:tcW w:w="817" w:type="dxa"/>
            <w:shd w:val="clear" w:color="auto" w:fill="auto"/>
          </w:tcPr>
          <w:p w:rsidR="003529BB" w:rsidRPr="009A0E57" w:rsidRDefault="003529BB" w:rsidP="003529BB">
            <w:pPr>
              <w:pStyle w:val="12"/>
              <w:numPr>
                <w:ilvl w:val="0"/>
                <w:numId w:val="22"/>
              </w:numPr>
              <w:ind w:left="357" w:hanging="357"/>
              <w:jc w:val="right"/>
              <w:rPr>
                <w:sz w:val="24"/>
              </w:rPr>
            </w:pPr>
          </w:p>
        </w:tc>
        <w:tc>
          <w:tcPr>
            <w:tcW w:w="5245" w:type="dxa"/>
            <w:shd w:val="clear" w:color="auto" w:fill="auto"/>
          </w:tcPr>
          <w:p w:rsidR="003529BB" w:rsidRPr="009A0E57" w:rsidRDefault="003529BB" w:rsidP="00337F8B">
            <w:pPr>
              <w:pStyle w:val="12"/>
              <w:ind w:firstLine="0"/>
              <w:jc w:val="center"/>
              <w:rPr>
                <w:b/>
                <w:sz w:val="24"/>
              </w:rPr>
            </w:pPr>
          </w:p>
        </w:tc>
        <w:tc>
          <w:tcPr>
            <w:tcW w:w="4359" w:type="dxa"/>
            <w:shd w:val="clear" w:color="auto" w:fill="auto"/>
          </w:tcPr>
          <w:p w:rsidR="003529BB" w:rsidRPr="009A0E57" w:rsidRDefault="003529BB" w:rsidP="00337F8B">
            <w:pPr>
              <w:pStyle w:val="12"/>
              <w:ind w:firstLine="0"/>
              <w:jc w:val="center"/>
              <w:rPr>
                <w:b/>
                <w:sz w:val="24"/>
              </w:rPr>
            </w:pPr>
          </w:p>
        </w:tc>
      </w:tr>
      <w:tr w:rsidR="003529BB" w:rsidRPr="001C709B" w:rsidTr="00337F8B">
        <w:tc>
          <w:tcPr>
            <w:tcW w:w="817" w:type="dxa"/>
            <w:shd w:val="clear" w:color="auto" w:fill="auto"/>
          </w:tcPr>
          <w:p w:rsidR="003529BB" w:rsidRPr="009A0E57" w:rsidRDefault="003529BB" w:rsidP="003529BB">
            <w:pPr>
              <w:pStyle w:val="12"/>
              <w:numPr>
                <w:ilvl w:val="0"/>
                <w:numId w:val="22"/>
              </w:numPr>
              <w:ind w:left="357" w:hanging="357"/>
              <w:jc w:val="right"/>
              <w:rPr>
                <w:sz w:val="24"/>
              </w:rPr>
            </w:pPr>
          </w:p>
        </w:tc>
        <w:tc>
          <w:tcPr>
            <w:tcW w:w="5245" w:type="dxa"/>
            <w:shd w:val="clear" w:color="auto" w:fill="auto"/>
          </w:tcPr>
          <w:p w:rsidR="003529BB" w:rsidRPr="009A0E57" w:rsidRDefault="003529BB" w:rsidP="00337F8B">
            <w:pPr>
              <w:pStyle w:val="12"/>
              <w:ind w:firstLine="0"/>
              <w:jc w:val="center"/>
              <w:rPr>
                <w:b/>
                <w:sz w:val="24"/>
              </w:rPr>
            </w:pPr>
          </w:p>
        </w:tc>
        <w:tc>
          <w:tcPr>
            <w:tcW w:w="4359" w:type="dxa"/>
            <w:shd w:val="clear" w:color="auto" w:fill="auto"/>
          </w:tcPr>
          <w:p w:rsidR="003529BB" w:rsidRPr="009A0E57" w:rsidRDefault="003529BB" w:rsidP="00337F8B">
            <w:pPr>
              <w:pStyle w:val="12"/>
              <w:ind w:firstLine="0"/>
              <w:jc w:val="center"/>
              <w:rPr>
                <w:b/>
                <w:sz w:val="24"/>
              </w:rPr>
            </w:pPr>
          </w:p>
        </w:tc>
      </w:tr>
      <w:tr w:rsidR="003529BB" w:rsidRPr="001C709B" w:rsidTr="00337F8B">
        <w:tc>
          <w:tcPr>
            <w:tcW w:w="817" w:type="dxa"/>
            <w:shd w:val="clear" w:color="auto" w:fill="auto"/>
          </w:tcPr>
          <w:p w:rsidR="003529BB" w:rsidRPr="009A0E57" w:rsidRDefault="003529BB" w:rsidP="003529BB">
            <w:pPr>
              <w:pStyle w:val="12"/>
              <w:numPr>
                <w:ilvl w:val="0"/>
                <w:numId w:val="22"/>
              </w:numPr>
              <w:ind w:left="357" w:hanging="357"/>
              <w:jc w:val="right"/>
              <w:rPr>
                <w:sz w:val="24"/>
              </w:rPr>
            </w:pPr>
          </w:p>
        </w:tc>
        <w:tc>
          <w:tcPr>
            <w:tcW w:w="5245" w:type="dxa"/>
            <w:shd w:val="clear" w:color="auto" w:fill="auto"/>
          </w:tcPr>
          <w:p w:rsidR="003529BB" w:rsidRPr="009A0E57" w:rsidRDefault="003529BB" w:rsidP="00337F8B">
            <w:pPr>
              <w:pStyle w:val="12"/>
              <w:ind w:firstLine="0"/>
              <w:jc w:val="center"/>
              <w:rPr>
                <w:b/>
                <w:sz w:val="24"/>
              </w:rPr>
            </w:pPr>
          </w:p>
        </w:tc>
        <w:tc>
          <w:tcPr>
            <w:tcW w:w="4359" w:type="dxa"/>
            <w:shd w:val="clear" w:color="auto" w:fill="auto"/>
          </w:tcPr>
          <w:p w:rsidR="003529BB" w:rsidRPr="009A0E57" w:rsidRDefault="003529BB" w:rsidP="00337F8B">
            <w:pPr>
              <w:pStyle w:val="12"/>
              <w:ind w:firstLine="0"/>
              <w:jc w:val="center"/>
              <w:rPr>
                <w:b/>
                <w:sz w:val="24"/>
              </w:rPr>
            </w:pPr>
          </w:p>
        </w:tc>
      </w:tr>
    </w:tbl>
    <w:p w:rsidR="00AC24F6" w:rsidRDefault="00AC24F6" w:rsidP="00522122">
      <w:pPr>
        <w:tabs>
          <w:tab w:val="left" w:pos="1140"/>
        </w:tabs>
        <w:rPr>
          <w:rFonts w:ascii="Times New Roman" w:hAnsi="Times New Roman"/>
          <w:color w:val="000000"/>
        </w:rPr>
      </w:pPr>
    </w:p>
    <w:sectPr w:rsidR="00AC24F6" w:rsidSect="000479A1">
      <w:headerReference w:type="default" r:id="rId13"/>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EA6" w:rsidRDefault="00D56EA6" w:rsidP="000479A1">
      <w:pPr>
        <w:spacing w:after="0" w:line="240" w:lineRule="auto"/>
      </w:pPr>
      <w:r>
        <w:separator/>
      </w:r>
    </w:p>
  </w:endnote>
  <w:endnote w:type="continuationSeparator" w:id="1">
    <w:p w:rsidR="00D56EA6" w:rsidRDefault="00D56EA6" w:rsidP="00047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EA6" w:rsidRDefault="00D56EA6" w:rsidP="000479A1">
      <w:pPr>
        <w:spacing w:after="0" w:line="240" w:lineRule="auto"/>
      </w:pPr>
      <w:r>
        <w:separator/>
      </w:r>
    </w:p>
  </w:footnote>
  <w:footnote w:type="continuationSeparator" w:id="1">
    <w:p w:rsidR="00D56EA6" w:rsidRDefault="00D56EA6" w:rsidP="000479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E0" w:rsidRPr="000479A1" w:rsidRDefault="006248E0">
    <w:pPr>
      <w:pStyle w:val="a9"/>
      <w:jc w:val="right"/>
      <w:rPr>
        <w:rFonts w:ascii="Times New Roman" w:hAnsi="Times New Roman"/>
        <w:sz w:val="24"/>
        <w:szCs w:val="24"/>
      </w:rPr>
    </w:pPr>
    <w:r w:rsidRPr="000479A1">
      <w:rPr>
        <w:rFonts w:ascii="Times New Roman" w:hAnsi="Times New Roman"/>
        <w:sz w:val="24"/>
        <w:szCs w:val="24"/>
      </w:rPr>
      <w:fldChar w:fldCharType="begin"/>
    </w:r>
    <w:r w:rsidRPr="000479A1">
      <w:rPr>
        <w:rFonts w:ascii="Times New Roman" w:hAnsi="Times New Roman"/>
        <w:sz w:val="24"/>
        <w:szCs w:val="24"/>
      </w:rPr>
      <w:instrText>PAGE   \* MERGEFORMAT</w:instrText>
    </w:r>
    <w:r w:rsidRPr="000479A1">
      <w:rPr>
        <w:rFonts w:ascii="Times New Roman" w:hAnsi="Times New Roman"/>
        <w:sz w:val="24"/>
        <w:szCs w:val="24"/>
      </w:rPr>
      <w:fldChar w:fldCharType="separate"/>
    </w:r>
    <w:r w:rsidR="00C211D0">
      <w:rPr>
        <w:rFonts w:ascii="Times New Roman" w:hAnsi="Times New Roman"/>
        <w:noProof/>
        <w:sz w:val="24"/>
        <w:szCs w:val="24"/>
      </w:rPr>
      <w:t>27</w:t>
    </w:r>
    <w:r w:rsidRPr="000479A1">
      <w:rPr>
        <w:rFonts w:ascii="Times New Roman" w:hAnsi="Times New Roman"/>
        <w:sz w:val="24"/>
        <w:szCs w:val="24"/>
      </w:rPr>
      <w:fldChar w:fldCharType="end"/>
    </w:r>
  </w:p>
  <w:p w:rsidR="006248E0" w:rsidRDefault="006248E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970"/>
    <w:multiLevelType w:val="multilevel"/>
    <w:tmpl w:val="6506F434"/>
    <w:lvl w:ilvl="0">
      <w:start w:val="2"/>
      <w:numFmt w:val="decimal"/>
      <w:lvlText w:val="%1."/>
      <w:lvlJc w:val="left"/>
      <w:pPr>
        <w:ind w:left="450" w:hanging="450"/>
      </w:pPr>
      <w:rPr>
        <w:rFonts w:hint="default"/>
      </w:rPr>
    </w:lvl>
    <w:lvl w:ilvl="1">
      <w:start w:val="2"/>
      <w:numFmt w:val="decimal"/>
      <w:lvlText w:val="%1.%2."/>
      <w:lvlJc w:val="left"/>
      <w:pPr>
        <w:ind w:left="157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3948BF"/>
    <w:multiLevelType w:val="hybridMultilevel"/>
    <w:tmpl w:val="011ABFC4"/>
    <w:lvl w:ilvl="0" w:tplc="E1400E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E003B"/>
    <w:multiLevelType w:val="hybridMultilevel"/>
    <w:tmpl w:val="F8266904"/>
    <w:lvl w:ilvl="0" w:tplc="FFFFFFFF">
      <w:start w:val="2"/>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30247C"/>
    <w:multiLevelType w:val="hybridMultilevel"/>
    <w:tmpl w:val="C1AEC0CA"/>
    <w:lvl w:ilvl="0" w:tplc="FFFFFFFF">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D0136F"/>
    <w:multiLevelType w:val="hybridMultilevel"/>
    <w:tmpl w:val="9550B9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E53A35"/>
    <w:multiLevelType w:val="hybridMultilevel"/>
    <w:tmpl w:val="9340A60A"/>
    <w:lvl w:ilvl="0" w:tplc="3E8E289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E2017E"/>
    <w:multiLevelType w:val="hybridMultilevel"/>
    <w:tmpl w:val="88DE1D0A"/>
    <w:lvl w:ilvl="0" w:tplc="54B4E0F2">
      <w:start w:val="1"/>
      <w:numFmt w:val="bullet"/>
      <w:lvlText w:val=""/>
      <w:lvlJc w:val="left"/>
      <w:pPr>
        <w:ind w:left="1429" w:hanging="360"/>
      </w:pPr>
      <w:rPr>
        <w:rFonts w:ascii="Symbol" w:hAnsi="Symbol" w:hint="default"/>
        <w:sz w:val="14"/>
        <w:szCs w:val="1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511A66"/>
    <w:multiLevelType w:val="hybridMultilevel"/>
    <w:tmpl w:val="731A2764"/>
    <w:lvl w:ilvl="0" w:tplc="84C63676">
      <w:start w:val="1"/>
      <w:numFmt w:val="bullet"/>
      <w:lvlText w:val=""/>
      <w:lvlJc w:val="left"/>
      <w:pPr>
        <w:ind w:left="1429" w:hanging="360"/>
      </w:pPr>
      <w:rPr>
        <w:rFonts w:ascii="Symbol" w:hAnsi="Symbol" w:hint="default"/>
        <w:sz w:val="14"/>
        <w:szCs w:val="1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3869F6"/>
    <w:multiLevelType w:val="hybridMultilevel"/>
    <w:tmpl w:val="987A2D86"/>
    <w:lvl w:ilvl="0" w:tplc="E1400E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73266B"/>
    <w:multiLevelType w:val="hybridMultilevel"/>
    <w:tmpl w:val="80221254"/>
    <w:lvl w:ilvl="0" w:tplc="9258A588">
      <w:start w:val="1"/>
      <w:numFmt w:val="bullet"/>
      <w:lvlText w:val=""/>
      <w:lvlJc w:val="left"/>
      <w:pPr>
        <w:ind w:left="1429" w:hanging="360"/>
      </w:pPr>
      <w:rPr>
        <w:rFonts w:ascii="Symbol" w:hAnsi="Symbol" w:hint="default"/>
        <w:sz w:val="14"/>
        <w:szCs w:val="1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126AC2"/>
    <w:multiLevelType w:val="hybridMultilevel"/>
    <w:tmpl w:val="27D8F75E"/>
    <w:lvl w:ilvl="0" w:tplc="9C7249D6">
      <w:start w:val="1"/>
      <w:numFmt w:val="bullet"/>
      <w:lvlText w:val=""/>
      <w:lvlJc w:val="left"/>
      <w:pPr>
        <w:ind w:left="1070" w:hanging="360"/>
      </w:pPr>
      <w:rPr>
        <w:rFonts w:ascii="Symbol" w:hAnsi="Symbol" w:hint="default"/>
        <w:sz w:val="14"/>
        <w:szCs w:val="1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2F522561"/>
    <w:multiLevelType w:val="hybridMultilevel"/>
    <w:tmpl w:val="4BEAD94E"/>
    <w:lvl w:ilvl="0" w:tplc="E1400E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AA7603"/>
    <w:multiLevelType w:val="multilevel"/>
    <w:tmpl w:val="E00238B8"/>
    <w:lvl w:ilvl="0">
      <w:start w:val="1"/>
      <w:numFmt w:val="decimal"/>
      <w:lvlText w:val="%1."/>
      <w:lvlJc w:val="left"/>
      <w:pPr>
        <w:ind w:left="1414" w:hanging="705"/>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F445572"/>
    <w:multiLevelType w:val="hybridMultilevel"/>
    <w:tmpl w:val="11F2F36E"/>
    <w:lvl w:ilvl="0" w:tplc="8B386EF6">
      <w:start w:val="1"/>
      <w:numFmt w:val="bullet"/>
      <w:lvlText w:val=""/>
      <w:lvlJc w:val="left"/>
      <w:pPr>
        <w:ind w:left="720" w:hanging="360"/>
      </w:pPr>
      <w:rPr>
        <w:rFonts w:ascii="Symbol" w:hAnsi="Symbol" w:hint="default"/>
        <w:sz w:val="14"/>
        <w:szCs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AC62F5"/>
    <w:multiLevelType w:val="hybridMultilevel"/>
    <w:tmpl w:val="5A54C210"/>
    <w:lvl w:ilvl="0" w:tplc="68BA15DA">
      <w:start w:val="1"/>
      <w:numFmt w:val="bullet"/>
      <w:lvlText w:val=""/>
      <w:lvlJc w:val="left"/>
      <w:pPr>
        <w:ind w:left="1571" w:hanging="360"/>
      </w:pPr>
      <w:rPr>
        <w:rFonts w:ascii="Symbol" w:hAnsi="Symbol" w:hint="default"/>
        <w:sz w:val="16"/>
        <w:szCs w:val="16"/>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17A3027"/>
    <w:multiLevelType w:val="hybridMultilevel"/>
    <w:tmpl w:val="B07614E8"/>
    <w:lvl w:ilvl="0" w:tplc="5DB69A8E">
      <w:start w:val="1"/>
      <w:numFmt w:val="bullet"/>
      <w:lvlText w:val=""/>
      <w:lvlJc w:val="left"/>
      <w:pPr>
        <w:ind w:left="1429" w:hanging="360"/>
      </w:pPr>
      <w:rPr>
        <w:rFonts w:ascii="Symbol" w:hAnsi="Symbol" w:hint="default"/>
        <w:sz w:val="14"/>
        <w:szCs w:val="1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3F827C5"/>
    <w:multiLevelType w:val="hybridMultilevel"/>
    <w:tmpl w:val="BC2EB830"/>
    <w:lvl w:ilvl="0" w:tplc="B59E0D2C">
      <w:start w:val="1"/>
      <w:numFmt w:val="bullet"/>
      <w:lvlText w:val=""/>
      <w:lvlJc w:val="left"/>
      <w:pPr>
        <w:ind w:left="720" w:hanging="360"/>
      </w:pPr>
      <w:rPr>
        <w:rFonts w:ascii="Symbol" w:hAnsi="Symbol" w:hint="default"/>
        <w:sz w:val="14"/>
        <w:szCs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0A5028"/>
    <w:multiLevelType w:val="hybridMultilevel"/>
    <w:tmpl w:val="397EE05C"/>
    <w:lvl w:ilvl="0" w:tplc="A3C651CE">
      <w:start w:val="1"/>
      <w:numFmt w:val="bullet"/>
      <w:lvlText w:val=""/>
      <w:lvlJc w:val="left"/>
      <w:pPr>
        <w:ind w:left="720" w:hanging="360"/>
      </w:pPr>
      <w:rPr>
        <w:rFonts w:ascii="Symbol" w:hAnsi="Symbol" w:hint="default"/>
        <w:sz w:val="14"/>
        <w:szCs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03414E"/>
    <w:multiLevelType w:val="hybridMultilevel"/>
    <w:tmpl w:val="26AE48A8"/>
    <w:lvl w:ilvl="0" w:tplc="D57A3048">
      <w:start w:val="1"/>
      <w:numFmt w:val="bullet"/>
      <w:lvlText w:val=""/>
      <w:lvlJc w:val="left"/>
      <w:pPr>
        <w:ind w:left="720" w:hanging="360"/>
      </w:pPr>
      <w:rPr>
        <w:rFonts w:ascii="Symbol" w:hAnsi="Symbol" w:hint="default"/>
        <w:sz w:val="14"/>
        <w:szCs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44673D"/>
    <w:multiLevelType w:val="hybridMultilevel"/>
    <w:tmpl w:val="A4E2130C"/>
    <w:lvl w:ilvl="0" w:tplc="3056C736">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5EA00EA"/>
    <w:multiLevelType w:val="hybridMultilevel"/>
    <w:tmpl w:val="912CD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781656"/>
    <w:multiLevelType w:val="hybridMultilevel"/>
    <w:tmpl w:val="474EDDAE"/>
    <w:lvl w:ilvl="0" w:tplc="FFFFFFFF">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9A35EFF"/>
    <w:multiLevelType w:val="hybridMultilevel"/>
    <w:tmpl w:val="36548706"/>
    <w:lvl w:ilvl="0" w:tplc="49BC1744">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FD2769"/>
    <w:multiLevelType w:val="multilevel"/>
    <w:tmpl w:val="3CB6776E"/>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6C8621CA"/>
    <w:multiLevelType w:val="hybridMultilevel"/>
    <w:tmpl w:val="D0B2D3C8"/>
    <w:lvl w:ilvl="0" w:tplc="674ADA48">
      <w:start w:val="1"/>
      <w:numFmt w:val="bullet"/>
      <w:lvlText w:val="−"/>
      <w:lvlJc w:val="left"/>
      <w:pPr>
        <w:ind w:left="1429" w:hanging="360"/>
      </w:pPr>
      <w:rPr>
        <w:rFonts w:ascii="Times New Roman" w:hAnsi="Times New Roman" w:cs="Times New Roman"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D3442B6"/>
    <w:multiLevelType w:val="hybridMultilevel"/>
    <w:tmpl w:val="1794D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D56577"/>
    <w:multiLevelType w:val="multilevel"/>
    <w:tmpl w:val="AE6C16BE"/>
    <w:lvl w:ilvl="0">
      <w:start w:val="14"/>
      <w:numFmt w:val="decimal"/>
      <w:lvlText w:val="%1."/>
      <w:lvlJc w:val="left"/>
      <w:pPr>
        <w:ind w:left="366"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898" w:hanging="1080"/>
      </w:pPr>
      <w:rPr>
        <w:rFonts w:hint="default"/>
      </w:rPr>
    </w:lvl>
    <w:lvl w:ilvl="5">
      <w:start w:val="1"/>
      <w:numFmt w:val="decimal"/>
      <w:isLgl/>
      <w:lvlText w:val="%1.%2.%3.%4.%5.%6."/>
      <w:lvlJc w:val="left"/>
      <w:pPr>
        <w:ind w:left="4601" w:hanging="1080"/>
      </w:pPr>
      <w:rPr>
        <w:rFonts w:hint="default"/>
      </w:rPr>
    </w:lvl>
    <w:lvl w:ilvl="6">
      <w:start w:val="1"/>
      <w:numFmt w:val="decimal"/>
      <w:isLgl/>
      <w:lvlText w:val="%1.%2.%3.%4.%5.%6.%7."/>
      <w:lvlJc w:val="left"/>
      <w:pPr>
        <w:ind w:left="5664" w:hanging="1440"/>
      </w:pPr>
      <w:rPr>
        <w:rFonts w:hint="default"/>
      </w:rPr>
    </w:lvl>
    <w:lvl w:ilvl="7">
      <w:start w:val="1"/>
      <w:numFmt w:val="decimal"/>
      <w:isLgl/>
      <w:lvlText w:val="%1.%2.%3.%4.%5.%6.%7.%8."/>
      <w:lvlJc w:val="left"/>
      <w:pPr>
        <w:ind w:left="6367" w:hanging="1440"/>
      </w:pPr>
      <w:rPr>
        <w:rFonts w:hint="default"/>
      </w:rPr>
    </w:lvl>
    <w:lvl w:ilvl="8">
      <w:start w:val="1"/>
      <w:numFmt w:val="decimal"/>
      <w:isLgl/>
      <w:lvlText w:val="%1.%2.%3.%4.%5.%6.%7.%8.%9."/>
      <w:lvlJc w:val="left"/>
      <w:pPr>
        <w:ind w:left="7430" w:hanging="1800"/>
      </w:pPr>
      <w:rPr>
        <w:rFonts w:hint="default"/>
      </w:rPr>
    </w:lvl>
  </w:abstractNum>
  <w:abstractNum w:abstractNumId="27">
    <w:nsid w:val="6EBF5B35"/>
    <w:multiLevelType w:val="hybridMultilevel"/>
    <w:tmpl w:val="43A21458"/>
    <w:lvl w:ilvl="0" w:tplc="CAF47322">
      <w:start w:val="1"/>
      <w:numFmt w:val="bullet"/>
      <w:lvlText w:val=""/>
      <w:lvlJc w:val="left"/>
      <w:pPr>
        <w:ind w:left="720" w:hanging="360"/>
      </w:pPr>
      <w:rPr>
        <w:rFonts w:ascii="Symbol" w:hAnsi="Symbol" w:hint="default"/>
        <w:sz w:val="14"/>
        <w:szCs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BD7930"/>
    <w:multiLevelType w:val="hybridMultilevel"/>
    <w:tmpl w:val="E15C1DF6"/>
    <w:lvl w:ilvl="0" w:tplc="AF9EDBAA">
      <w:start w:val="1"/>
      <w:numFmt w:val="bullet"/>
      <w:lvlText w:val=""/>
      <w:lvlJc w:val="left"/>
      <w:pPr>
        <w:ind w:left="1429" w:hanging="360"/>
      </w:pPr>
      <w:rPr>
        <w:rFonts w:ascii="Symbol" w:hAnsi="Symbol" w:hint="default"/>
        <w:sz w:val="14"/>
        <w:szCs w:val="1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E8D4C48"/>
    <w:multiLevelType w:val="hybridMultilevel"/>
    <w:tmpl w:val="4328B80E"/>
    <w:lvl w:ilvl="0" w:tplc="670802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6"/>
  </w:num>
  <w:num w:numId="3">
    <w:abstractNumId w:val="7"/>
  </w:num>
  <w:num w:numId="4">
    <w:abstractNumId w:val="28"/>
  </w:num>
  <w:num w:numId="5">
    <w:abstractNumId w:val="16"/>
  </w:num>
  <w:num w:numId="6">
    <w:abstractNumId w:val="18"/>
  </w:num>
  <w:num w:numId="7">
    <w:abstractNumId w:val="13"/>
  </w:num>
  <w:num w:numId="8">
    <w:abstractNumId w:val="9"/>
  </w:num>
  <w:num w:numId="9">
    <w:abstractNumId w:val="1"/>
  </w:num>
  <w:num w:numId="10">
    <w:abstractNumId w:val="11"/>
  </w:num>
  <w:num w:numId="11">
    <w:abstractNumId w:val="8"/>
  </w:num>
  <w:num w:numId="12">
    <w:abstractNumId w:val="27"/>
  </w:num>
  <w:num w:numId="13">
    <w:abstractNumId w:val="23"/>
  </w:num>
  <w:num w:numId="14">
    <w:abstractNumId w:val="15"/>
  </w:num>
  <w:num w:numId="15">
    <w:abstractNumId w:val="20"/>
  </w:num>
  <w:num w:numId="16">
    <w:abstractNumId w:val="0"/>
  </w:num>
  <w:num w:numId="17">
    <w:abstractNumId w:val="21"/>
  </w:num>
  <w:num w:numId="18">
    <w:abstractNumId w:val="2"/>
  </w:num>
  <w:num w:numId="19">
    <w:abstractNumId w:val="12"/>
  </w:num>
  <w:num w:numId="20">
    <w:abstractNumId w:val="26"/>
  </w:num>
  <w:num w:numId="21">
    <w:abstractNumId w:val="17"/>
  </w:num>
  <w:num w:numId="22">
    <w:abstractNumId w:val="25"/>
  </w:num>
  <w:num w:numId="23">
    <w:abstractNumId w:val="19"/>
  </w:num>
  <w:num w:numId="24">
    <w:abstractNumId w:val="29"/>
  </w:num>
  <w:num w:numId="25">
    <w:abstractNumId w:val="5"/>
  </w:num>
  <w:num w:numId="26">
    <w:abstractNumId w:val="14"/>
  </w:num>
  <w:num w:numId="27">
    <w:abstractNumId w:val="6"/>
  </w:num>
  <w:num w:numId="28">
    <w:abstractNumId w:val="4"/>
  </w:num>
  <w:num w:numId="29">
    <w:abstractNumId w:val="3"/>
  </w:num>
  <w:num w:numId="30">
    <w:abstractNumId w:val="22"/>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F5106"/>
    <w:rsid w:val="00000EAE"/>
    <w:rsid w:val="000043AA"/>
    <w:rsid w:val="000051B6"/>
    <w:rsid w:val="00007B29"/>
    <w:rsid w:val="000148F4"/>
    <w:rsid w:val="0002186E"/>
    <w:rsid w:val="00022EEA"/>
    <w:rsid w:val="000247EC"/>
    <w:rsid w:val="000314BD"/>
    <w:rsid w:val="0003505F"/>
    <w:rsid w:val="000419F2"/>
    <w:rsid w:val="000436E1"/>
    <w:rsid w:val="000479A1"/>
    <w:rsid w:val="00051AFB"/>
    <w:rsid w:val="000535D3"/>
    <w:rsid w:val="0006567C"/>
    <w:rsid w:val="00081354"/>
    <w:rsid w:val="00083204"/>
    <w:rsid w:val="00087E2B"/>
    <w:rsid w:val="00095D6D"/>
    <w:rsid w:val="000961EB"/>
    <w:rsid w:val="000A2A0A"/>
    <w:rsid w:val="000A6C78"/>
    <w:rsid w:val="000C2EA8"/>
    <w:rsid w:val="000E0EDB"/>
    <w:rsid w:val="000E1533"/>
    <w:rsid w:val="000E33C6"/>
    <w:rsid w:val="000E4E4C"/>
    <w:rsid w:val="000E7149"/>
    <w:rsid w:val="001129B1"/>
    <w:rsid w:val="00123F3C"/>
    <w:rsid w:val="00127A7C"/>
    <w:rsid w:val="00141403"/>
    <w:rsid w:val="001437FA"/>
    <w:rsid w:val="0014554C"/>
    <w:rsid w:val="00147FA6"/>
    <w:rsid w:val="001666D4"/>
    <w:rsid w:val="00170DCD"/>
    <w:rsid w:val="00177259"/>
    <w:rsid w:val="00191B51"/>
    <w:rsid w:val="00191E52"/>
    <w:rsid w:val="001948DB"/>
    <w:rsid w:val="001A0B2F"/>
    <w:rsid w:val="001A1256"/>
    <w:rsid w:val="001B3850"/>
    <w:rsid w:val="001C709B"/>
    <w:rsid w:val="001F2EEA"/>
    <w:rsid w:val="001F41B5"/>
    <w:rsid w:val="00207CD4"/>
    <w:rsid w:val="00224C39"/>
    <w:rsid w:val="00233C04"/>
    <w:rsid w:val="0025120F"/>
    <w:rsid w:val="00262962"/>
    <w:rsid w:val="002678B8"/>
    <w:rsid w:val="0028147C"/>
    <w:rsid w:val="002814C0"/>
    <w:rsid w:val="00294AF2"/>
    <w:rsid w:val="0029504D"/>
    <w:rsid w:val="00296BC9"/>
    <w:rsid w:val="002A3C14"/>
    <w:rsid w:val="002A6072"/>
    <w:rsid w:val="002A6DF4"/>
    <w:rsid w:val="002A77C2"/>
    <w:rsid w:val="002B39EE"/>
    <w:rsid w:val="002C07EE"/>
    <w:rsid w:val="002C396E"/>
    <w:rsid w:val="002D112F"/>
    <w:rsid w:val="002D1261"/>
    <w:rsid w:val="002D757D"/>
    <w:rsid w:val="002E0772"/>
    <w:rsid w:val="002E1589"/>
    <w:rsid w:val="002E31E7"/>
    <w:rsid w:val="002E5DA0"/>
    <w:rsid w:val="002E64FF"/>
    <w:rsid w:val="002F0919"/>
    <w:rsid w:val="0030791E"/>
    <w:rsid w:val="00313888"/>
    <w:rsid w:val="0032131B"/>
    <w:rsid w:val="00336BDA"/>
    <w:rsid w:val="00337F8B"/>
    <w:rsid w:val="00340C33"/>
    <w:rsid w:val="003471C2"/>
    <w:rsid w:val="003529BB"/>
    <w:rsid w:val="003600FF"/>
    <w:rsid w:val="003932D4"/>
    <w:rsid w:val="003A337C"/>
    <w:rsid w:val="003A3A77"/>
    <w:rsid w:val="003B114F"/>
    <w:rsid w:val="003C14B7"/>
    <w:rsid w:val="003D638A"/>
    <w:rsid w:val="003E0869"/>
    <w:rsid w:val="003E4A3C"/>
    <w:rsid w:val="003F09BC"/>
    <w:rsid w:val="003F0BA9"/>
    <w:rsid w:val="003F4A7E"/>
    <w:rsid w:val="003F5108"/>
    <w:rsid w:val="003F6094"/>
    <w:rsid w:val="00401AF3"/>
    <w:rsid w:val="00403B81"/>
    <w:rsid w:val="00412F4A"/>
    <w:rsid w:val="0042407F"/>
    <w:rsid w:val="00426BE5"/>
    <w:rsid w:val="004272DF"/>
    <w:rsid w:val="004349EE"/>
    <w:rsid w:val="004373E9"/>
    <w:rsid w:val="0044635B"/>
    <w:rsid w:val="00451987"/>
    <w:rsid w:val="00455FC7"/>
    <w:rsid w:val="004565C7"/>
    <w:rsid w:val="00461563"/>
    <w:rsid w:val="00463D91"/>
    <w:rsid w:val="00477756"/>
    <w:rsid w:val="00480A38"/>
    <w:rsid w:val="004905F4"/>
    <w:rsid w:val="004A4277"/>
    <w:rsid w:val="004A7B41"/>
    <w:rsid w:val="004B283E"/>
    <w:rsid w:val="004B605C"/>
    <w:rsid w:val="004C6D44"/>
    <w:rsid w:val="004C7DF6"/>
    <w:rsid w:val="004D0515"/>
    <w:rsid w:val="004D116A"/>
    <w:rsid w:val="004D5A0A"/>
    <w:rsid w:val="004E08EA"/>
    <w:rsid w:val="004E2A42"/>
    <w:rsid w:val="004F3982"/>
    <w:rsid w:val="004F7A9E"/>
    <w:rsid w:val="00506ED0"/>
    <w:rsid w:val="00522122"/>
    <w:rsid w:val="005270D7"/>
    <w:rsid w:val="005279AD"/>
    <w:rsid w:val="005305CD"/>
    <w:rsid w:val="0054315B"/>
    <w:rsid w:val="0055093C"/>
    <w:rsid w:val="00561E82"/>
    <w:rsid w:val="005739E0"/>
    <w:rsid w:val="00575FCA"/>
    <w:rsid w:val="00577D02"/>
    <w:rsid w:val="00583D0C"/>
    <w:rsid w:val="00587357"/>
    <w:rsid w:val="005948EB"/>
    <w:rsid w:val="005A0EDB"/>
    <w:rsid w:val="005A2805"/>
    <w:rsid w:val="005A7B4F"/>
    <w:rsid w:val="005C1635"/>
    <w:rsid w:val="005C4468"/>
    <w:rsid w:val="005D4ADA"/>
    <w:rsid w:val="005F1418"/>
    <w:rsid w:val="005F4D96"/>
    <w:rsid w:val="006050A3"/>
    <w:rsid w:val="00612A2A"/>
    <w:rsid w:val="006248E0"/>
    <w:rsid w:val="00627AC4"/>
    <w:rsid w:val="00634830"/>
    <w:rsid w:val="006466B4"/>
    <w:rsid w:val="006468EE"/>
    <w:rsid w:val="00654C67"/>
    <w:rsid w:val="006555E6"/>
    <w:rsid w:val="0065567F"/>
    <w:rsid w:val="006579DD"/>
    <w:rsid w:val="00663809"/>
    <w:rsid w:val="006741DE"/>
    <w:rsid w:val="00674FCA"/>
    <w:rsid w:val="00676E96"/>
    <w:rsid w:val="0068210A"/>
    <w:rsid w:val="006845CF"/>
    <w:rsid w:val="00694424"/>
    <w:rsid w:val="006A0750"/>
    <w:rsid w:val="006A181A"/>
    <w:rsid w:val="006B2F91"/>
    <w:rsid w:val="006B51C5"/>
    <w:rsid w:val="006C299B"/>
    <w:rsid w:val="006D30C0"/>
    <w:rsid w:val="006D4C1C"/>
    <w:rsid w:val="006D7B72"/>
    <w:rsid w:val="006F08E3"/>
    <w:rsid w:val="006F2281"/>
    <w:rsid w:val="006F2F94"/>
    <w:rsid w:val="006F5106"/>
    <w:rsid w:val="006F6EF8"/>
    <w:rsid w:val="007058E0"/>
    <w:rsid w:val="00713E8A"/>
    <w:rsid w:val="007166F7"/>
    <w:rsid w:val="00731E3A"/>
    <w:rsid w:val="00736A1D"/>
    <w:rsid w:val="00740F44"/>
    <w:rsid w:val="00741E27"/>
    <w:rsid w:val="007567B2"/>
    <w:rsid w:val="00771785"/>
    <w:rsid w:val="0077461D"/>
    <w:rsid w:val="007816BD"/>
    <w:rsid w:val="00782EE3"/>
    <w:rsid w:val="007953A3"/>
    <w:rsid w:val="007963CD"/>
    <w:rsid w:val="00796C32"/>
    <w:rsid w:val="007A0E8B"/>
    <w:rsid w:val="007A17C9"/>
    <w:rsid w:val="007A3E76"/>
    <w:rsid w:val="007B0BA7"/>
    <w:rsid w:val="007B5F7E"/>
    <w:rsid w:val="007B6737"/>
    <w:rsid w:val="007C5ED0"/>
    <w:rsid w:val="007D0EB2"/>
    <w:rsid w:val="007D14CF"/>
    <w:rsid w:val="007D2654"/>
    <w:rsid w:val="007F65FF"/>
    <w:rsid w:val="00800DE3"/>
    <w:rsid w:val="008022D0"/>
    <w:rsid w:val="00825E77"/>
    <w:rsid w:val="008278B5"/>
    <w:rsid w:val="00827F7C"/>
    <w:rsid w:val="00830743"/>
    <w:rsid w:val="008316CE"/>
    <w:rsid w:val="00833209"/>
    <w:rsid w:val="00841230"/>
    <w:rsid w:val="0085016D"/>
    <w:rsid w:val="00850C45"/>
    <w:rsid w:val="00863606"/>
    <w:rsid w:val="0088113E"/>
    <w:rsid w:val="00885427"/>
    <w:rsid w:val="008854D0"/>
    <w:rsid w:val="0088681F"/>
    <w:rsid w:val="00896FBF"/>
    <w:rsid w:val="008A6FBC"/>
    <w:rsid w:val="008C25D4"/>
    <w:rsid w:val="008D713E"/>
    <w:rsid w:val="008E6736"/>
    <w:rsid w:val="008F33E5"/>
    <w:rsid w:val="008F3FC5"/>
    <w:rsid w:val="00902B79"/>
    <w:rsid w:val="0090768B"/>
    <w:rsid w:val="00917298"/>
    <w:rsid w:val="00917379"/>
    <w:rsid w:val="00923964"/>
    <w:rsid w:val="009272B0"/>
    <w:rsid w:val="0093078E"/>
    <w:rsid w:val="00933AB8"/>
    <w:rsid w:val="0093561E"/>
    <w:rsid w:val="00942778"/>
    <w:rsid w:val="00946CAD"/>
    <w:rsid w:val="00947C76"/>
    <w:rsid w:val="009517BC"/>
    <w:rsid w:val="00971856"/>
    <w:rsid w:val="00973C0D"/>
    <w:rsid w:val="0098035D"/>
    <w:rsid w:val="00986C4B"/>
    <w:rsid w:val="00987739"/>
    <w:rsid w:val="00992C2C"/>
    <w:rsid w:val="009A1DAC"/>
    <w:rsid w:val="009A467D"/>
    <w:rsid w:val="009A7FB8"/>
    <w:rsid w:val="009B15CA"/>
    <w:rsid w:val="009B1BE8"/>
    <w:rsid w:val="009C6DF8"/>
    <w:rsid w:val="009D48AD"/>
    <w:rsid w:val="009D5C6A"/>
    <w:rsid w:val="009E045A"/>
    <w:rsid w:val="009E0732"/>
    <w:rsid w:val="009E464F"/>
    <w:rsid w:val="009E7276"/>
    <w:rsid w:val="009F04B6"/>
    <w:rsid w:val="009F4DDA"/>
    <w:rsid w:val="00A00002"/>
    <w:rsid w:val="00A05CC2"/>
    <w:rsid w:val="00A103A6"/>
    <w:rsid w:val="00A14989"/>
    <w:rsid w:val="00A356F4"/>
    <w:rsid w:val="00A414FB"/>
    <w:rsid w:val="00A435DC"/>
    <w:rsid w:val="00A437B6"/>
    <w:rsid w:val="00A45CB9"/>
    <w:rsid w:val="00A51A2C"/>
    <w:rsid w:val="00A52665"/>
    <w:rsid w:val="00A56780"/>
    <w:rsid w:val="00A651D7"/>
    <w:rsid w:val="00A76109"/>
    <w:rsid w:val="00A8084C"/>
    <w:rsid w:val="00A81A59"/>
    <w:rsid w:val="00A87BAD"/>
    <w:rsid w:val="00A9318C"/>
    <w:rsid w:val="00AA7420"/>
    <w:rsid w:val="00AB30E5"/>
    <w:rsid w:val="00AB44B9"/>
    <w:rsid w:val="00AC24F6"/>
    <w:rsid w:val="00AC295B"/>
    <w:rsid w:val="00AD2556"/>
    <w:rsid w:val="00AD7501"/>
    <w:rsid w:val="00AD7D1F"/>
    <w:rsid w:val="00AE1E3D"/>
    <w:rsid w:val="00AF0333"/>
    <w:rsid w:val="00AF54FB"/>
    <w:rsid w:val="00B0437A"/>
    <w:rsid w:val="00B045EC"/>
    <w:rsid w:val="00B06284"/>
    <w:rsid w:val="00B0666B"/>
    <w:rsid w:val="00B36C06"/>
    <w:rsid w:val="00B44521"/>
    <w:rsid w:val="00B46A53"/>
    <w:rsid w:val="00B503E6"/>
    <w:rsid w:val="00B54862"/>
    <w:rsid w:val="00B60502"/>
    <w:rsid w:val="00B74E00"/>
    <w:rsid w:val="00B8139D"/>
    <w:rsid w:val="00B8312E"/>
    <w:rsid w:val="00B94A36"/>
    <w:rsid w:val="00BA4F84"/>
    <w:rsid w:val="00BB0F94"/>
    <w:rsid w:val="00BB477A"/>
    <w:rsid w:val="00BD7742"/>
    <w:rsid w:val="00BE4E7A"/>
    <w:rsid w:val="00BF13BE"/>
    <w:rsid w:val="00C002B5"/>
    <w:rsid w:val="00C016F2"/>
    <w:rsid w:val="00C0412E"/>
    <w:rsid w:val="00C115E1"/>
    <w:rsid w:val="00C15B9F"/>
    <w:rsid w:val="00C16587"/>
    <w:rsid w:val="00C17B94"/>
    <w:rsid w:val="00C20178"/>
    <w:rsid w:val="00C211D0"/>
    <w:rsid w:val="00C40A19"/>
    <w:rsid w:val="00C41757"/>
    <w:rsid w:val="00C51E6C"/>
    <w:rsid w:val="00C76D55"/>
    <w:rsid w:val="00C91BC6"/>
    <w:rsid w:val="00C96623"/>
    <w:rsid w:val="00CA02F9"/>
    <w:rsid w:val="00CA046C"/>
    <w:rsid w:val="00CA48E9"/>
    <w:rsid w:val="00CB26EC"/>
    <w:rsid w:val="00CB771D"/>
    <w:rsid w:val="00CB7831"/>
    <w:rsid w:val="00CC0946"/>
    <w:rsid w:val="00CC18EA"/>
    <w:rsid w:val="00CD1299"/>
    <w:rsid w:val="00CD3375"/>
    <w:rsid w:val="00CD5C8D"/>
    <w:rsid w:val="00CD75F7"/>
    <w:rsid w:val="00CE6DA5"/>
    <w:rsid w:val="00CF119E"/>
    <w:rsid w:val="00CF509F"/>
    <w:rsid w:val="00CF580F"/>
    <w:rsid w:val="00CF75AE"/>
    <w:rsid w:val="00D071D3"/>
    <w:rsid w:val="00D1304F"/>
    <w:rsid w:val="00D20F84"/>
    <w:rsid w:val="00D350FE"/>
    <w:rsid w:val="00D372D3"/>
    <w:rsid w:val="00D41E9C"/>
    <w:rsid w:val="00D46A1C"/>
    <w:rsid w:val="00D475A5"/>
    <w:rsid w:val="00D507CE"/>
    <w:rsid w:val="00D508FF"/>
    <w:rsid w:val="00D557FF"/>
    <w:rsid w:val="00D56EA6"/>
    <w:rsid w:val="00D61E30"/>
    <w:rsid w:val="00D621FA"/>
    <w:rsid w:val="00D65237"/>
    <w:rsid w:val="00D67E1F"/>
    <w:rsid w:val="00D8030D"/>
    <w:rsid w:val="00D83853"/>
    <w:rsid w:val="00D860E6"/>
    <w:rsid w:val="00D92C21"/>
    <w:rsid w:val="00D968FE"/>
    <w:rsid w:val="00DB1E33"/>
    <w:rsid w:val="00DB44BF"/>
    <w:rsid w:val="00DB52C2"/>
    <w:rsid w:val="00DC00FB"/>
    <w:rsid w:val="00DC7639"/>
    <w:rsid w:val="00DD04EC"/>
    <w:rsid w:val="00DD0599"/>
    <w:rsid w:val="00DE140A"/>
    <w:rsid w:val="00DF1E08"/>
    <w:rsid w:val="00E05B38"/>
    <w:rsid w:val="00E1224C"/>
    <w:rsid w:val="00E1368D"/>
    <w:rsid w:val="00E15494"/>
    <w:rsid w:val="00E1636A"/>
    <w:rsid w:val="00E215A6"/>
    <w:rsid w:val="00E33D64"/>
    <w:rsid w:val="00E34B56"/>
    <w:rsid w:val="00E37300"/>
    <w:rsid w:val="00E56CD6"/>
    <w:rsid w:val="00E56FF2"/>
    <w:rsid w:val="00E72C15"/>
    <w:rsid w:val="00E80BE3"/>
    <w:rsid w:val="00E82085"/>
    <w:rsid w:val="00E82165"/>
    <w:rsid w:val="00E83E69"/>
    <w:rsid w:val="00E90B9B"/>
    <w:rsid w:val="00E91AAB"/>
    <w:rsid w:val="00E977AE"/>
    <w:rsid w:val="00EA10EA"/>
    <w:rsid w:val="00EA6EA6"/>
    <w:rsid w:val="00EB1BE3"/>
    <w:rsid w:val="00EB3F15"/>
    <w:rsid w:val="00EC4FB7"/>
    <w:rsid w:val="00EC587C"/>
    <w:rsid w:val="00EC6327"/>
    <w:rsid w:val="00EE307E"/>
    <w:rsid w:val="00EE5259"/>
    <w:rsid w:val="00EE744C"/>
    <w:rsid w:val="00EF64F7"/>
    <w:rsid w:val="00F04982"/>
    <w:rsid w:val="00F25629"/>
    <w:rsid w:val="00F25BB6"/>
    <w:rsid w:val="00F25D5B"/>
    <w:rsid w:val="00F318E9"/>
    <w:rsid w:val="00F41941"/>
    <w:rsid w:val="00F47588"/>
    <w:rsid w:val="00F56201"/>
    <w:rsid w:val="00F6460C"/>
    <w:rsid w:val="00F7143F"/>
    <w:rsid w:val="00F7395B"/>
    <w:rsid w:val="00F75AB0"/>
    <w:rsid w:val="00F83C1D"/>
    <w:rsid w:val="00F85327"/>
    <w:rsid w:val="00F96C19"/>
    <w:rsid w:val="00FA7FC2"/>
    <w:rsid w:val="00FB19C0"/>
    <w:rsid w:val="00FB3EC4"/>
    <w:rsid w:val="00FD0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0479A1"/>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964"/>
    <w:pPr>
      <w:ind w:left="720"/>
      <w:contextualSpacing/>
    </w:pPr>
  </w:style>
  <w:style w:type="paragraph" w:styleId="a4">
    <w:name w:val="Balloon Text"/>
    <w:basedOn w:val="a"/>
    <w:link w:val="a5"/>
    <w:uiPriority w:val="99"/>
    <w:semiHidden/>
    <w:unhideWhenUsed/>
    <w:rsid w:val="006579DD"/>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579DD"/>
    <w:rPr>
      <w:rFonts w:ascii="Tahoma" w:hAnsi="Tahoma" w:cs="Tahoma"/>
      <w:sz w:val="16"/>
      <w:szCs w:val="16"/>
    </w:rPr>
  </w:style>
  <w:style w:type="table" w:styleId="a6">
    <w:name w:val="Table Grid"/>
    <w:basedOn w:val="a1"/>
    <w:uiPriority w:val="59"/>
    <w:rsid w:val="00657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E140A"/>
    <w:pPr>
      <w:autoSpaceDE w:val="0"/>
      <w:autoSpaceDN w:val="0"/>
      <w:adjustRightInd w:val="0"/>
    </w:pPr>
    <w:rPr>
      <w:rFonts w:ascii="Arial" w:hAnsi="Arial" w:cs="Arial"/>
      <w:color w:val="000000"/>
      <w:sz w:val="24"/>
      <w:szCs w:val="24"/>
      <w:lang w:eastAsia="en-US"/>
    </w:rPr>
  </w:style>
  <w:style w:type="character" w:customStyle="1" w:styleId="10">
    <w:name w:val="Заголовок 1 Знак"/>
    <w:link w:val="1"/>
    <w:uiPriority w:val="9"/>
    <w:rsid w:val="000479A1"/>
    <w:rPr>
      <w:rFonts w:ascii="Cambria" w:eastAsia="Times New Roman" w:hAnsi="Cambria" w:cs="Times New Roman"/>
      <w:b/>
      <w:bCs/>
      <w:color w:val="365F91"/>
      <w:sz w:val="28"/>
      <w:szCs w:val="28"/>
    </w:rPr>
  </w:style>
  <w:style w:type="paragraph" w:styleId="a7">
    <w:name w:val="TOC Heading"/>
    <w:basedOn w:val="1"/>
    <w:next w:val="a"/>
    <w:uiPriority w:val="39"/>
    <w:unhideWhenUsed/>
    <w:qFormat/>
    <w:rsid w:val="000479A1"/>
    <w:pPr>
      <w:outlineLvl w:val="9"/>
    </w:pPr>
    <w:rPr>
      <w:lang w:eastAsia="ru-RU"/>
    </w:rPr>
  </w:style>
  <w:style w:type="paragraph" w:styleId="11">
    <w:name w:val="toc 1"/>
    <w:basedOn w:val="a"/>
    <w:next w:val="a"/>
    <w:autoRedefine/>
    <w:uiPriority w:val="39"/>
    <w:unhideWhenUsed/>
    <w:rsid w:val="000479A1"/>
    <w:pPr>
      <w:spacing w:after="100"/>
    </w:pPr>
  </w:style>
  <w:style w:type="paragraph" w:styleId="2">
    <w:name w:val="toc 2"/>
    <w:basedOn w:val="a"/>
    <w:next w:val="a"/>
    <w:autoRedefine/>
    <w:uiPriority w:val="39"/>
    <w:unhideWhenUsed/>
    <w:rsid w:val="000479A1"/>
    <w:pPr>
      <w:tabs>
        <w:tab w:val="left" w:pos="0"/>
        <w:tab w:val="left" w:pos="142"/>
        <w:tab w:val="right" w:leader="dot" w:pos="10195"/>
      </w:tabs>
      <w:spacing w:after="100"/>
    </w:pPr>
  </w:style>
  <w:style w:type="character" w:styleId="a8">
    <w:name w:val="Hyperlink"/>
    <w:uiPriority w:val="99"/>
    <w:unhideWhenUsed/>
    <w:rsid w:val="000479A1"/>
    <w:rPr>
      <w:color w:val="0000FF"/>
      <w:u w:val="single"/>
    </w:rPr>
  </w:style>
  <w:style w:type="paragraph" w:styleId="a9">
    <w:name w:val="header"/>
    <w:basedOn w:val="a"/>
    <w:link w:val="aa"/>
    <w:uiPriority w:val="99"/>
    <w:unhideWhenUsed/>
    <w:rsid w:val="000479A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479A1"/>
  </w:style>
  <w:style w:type="paragraph" w:styleId="ab">
    <w:name w:val="footer"/>
    <w:basedOn w:val="a"/>
    <w:link w:val="ac"/>
    <w:uiPriority w:val="99"/>
    <w:unhideWhenUsed/>
    <w:rsid w:val="000479A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479A1"/>
  </w:style>
  <w:style w:type="paragraph" w:styleId="ad">
    <w:name w:val="Normal (Web)"/>
    <w:basedOn w:val="a"/>
    <w:link w:val="ae"/>
    <w:uiPriority w:val="99"/>
    <w:unhideWhenUsed/>
    <w:rsid w:val="00CC18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e">
    <w:name w:val="Обычный (веб) Знак"/>
    <w:link w:val="ad"/>
    <w:uiPriority w:val="99"/>
    <w:rsid w:val="00CC18EA"/>
    <w:rPr>
      <w:rFonts w:ascii="Times New Roman" w:eastAsia="Times New Roman" w:hAnsi="Times New Roman" w:cs="Times New Roman"/>
      <w:sz w:val="24"/>
      <w:szCs w:val="24"/>
      <w:lang w:eastAsia="ru-RU"/>
    </w:rPr>
  </w:style>
  <w:style w:type="paragraph" w:customStyle="1" w:styleId="12">
    <w:name w:val="Основной текст1"/>
    <w:basedOn w:val="a"/>
    <w:link w:val="BodytextChar"/>
    <w:rsid w:val="003529BB"/>
    <w:pPr>
      <w:spacing w:after="0" w:line="360" w:lineRule="auto"/>
      <w:ind w:firstLine="720"/>
      <w:jc w:val="both"/>
    </w:pPr>
    <w:rPr>
      <w:rFonts w:ascii="Times New Roman" w:eastAsia="Times New Roman" w:hAnsi="Times New Roman"/>
      <w:sz w:val="28"/>
      <w:szCs w:val="24"/>
      <w:lang w:eastAsia="ru-RU"/>
    </w:rPr>
  </w:style>
  <w:style w:type="character" w:customStyle="1" w:styleId="BodytextChar">
    <w:name w:val="Body text Char"/>
    <w:link w:val="12"/>
    <w:rsid w:val="003529BB"/>
    <w:rPr>
      <w:rFonts w:ascii="Times New Roman" w:eastAsia="Times New Roman" w:hAnsi="Times New Roman" w:cs="Times New Roman"/>
      <w:sz w:val="28"/>
      <w:szCs w:val="24"/>
      <w:lang w:eastAsia="ru-RU"/>
    </w:rPr>
  </w:style>
  <w:style w:type="paragraph" w:customStyle="1" w:styleId="110">
    <w:name w:val="Знак1 Знак Знак1 Знак Знак Знак Знак Знак Знак Знак"/>
    <w:basedOn w:val="a"/>
    <w:rsid w:val="009A467D"/>
    <w:pPr>
      <w:spacing w:after="160" w:line="240" w:lineRule="exact"/>
    </w:pPr>
    <w:rPr>
      <w:rFonts w:ascii="Tahoma" w:eastAsia="Times New Roman" w:hAnsi="Tahoma"/>
      <w:sz w:val="20"/>
      <w:szCs w:val="20"/>
      <w:lang w:val="en-US"/>
    </w:rPr>
  </w:style>
</w:styles>
</file>

<file path=word/webSettings.xml><?xml version="1.0" encoding="utf-8"?>
<w:webSettings xmlns:r="http://schemas.openxmlformats.org/officeDocument/2006/relationships" xmlns:w="http://schemas.openxmlformats.org/wordprocessingml/2006/main">
  <w:divs>
    <w:div w:id="295064098">
      <w:bodyDiv w:val="1"/>
      <w:marLeft w:val="0"/>
      <w:marRight w:val="0"/>
      <w:marTop w:val="0"/>
      <w:marBottom w:val="0"/>
      <w:divBdr>
        <w:top w:val="none" w:sz="0" w:space="0" w:color="auto"/>
        <w:left w:val="none" w:sz="0" w:space="0" w:color="auto"/>
        <w:bottom w:val="none" w:sz="0" w:space="0" w:color="auto"/>
        <w:right w:val="none" w:sz="0" w:space="0" w:color="auto"/>
      </w:divBdr>
    </w:div>
    <w:div w:id="858085783">
      <w:bodyDiv w:val="1"/>
      <w:marLeft w:val="0"/>
      <w:marRight w:val="0"/>
      <w:marTop w:val="0"/>
      <w:marBottom w:val="0"/>
      <w:divBdr>
        <w:top w:val="none" w:sz="0" w:space="0" w:color="auto"/>
        <w:left w:val="none" w:sz="0" w:space="0" w:color="auto"/>
        <w:bottom w:val="none" w:sz="0" w:space="0" w:color="auto"/>
        <w:right w:val="none" w:sz="0" w:space="0" w:color="auto"/>
      </w:divBdr>
    </w:div>
    <w:div w:id="1169639710">
      <w:bodyDiv w:val="1"/>
      <w:marLeft w:val="0"/>
      <w:marRight w:val="0"/>
      <w:marTop w:val="0"/>
      <w:marBottom w:val="0"/>
      <w:divBdr>
        <w:top w:val="none" w:sz="0" w:space="0" w:color="auto"/>
        <w:left w:val="none" w:sz="0" w:space="0" w:color="auto"/>
        <w:bottom w:val="none" w:sz="0" w:space="0" w:color="auto"/>
        <w:right w:val="none" w:sz="0" w:space="0" w:color="auto"/>
      </w:divBdr>
    </w:div>
    <w:div w:id="1359235773">
      <w:bodyDiv w:val="1"/>
      <w:marLeft w:val="0"/>
      <w:marRight w:val="0"/>
      <w:marTop w:val="0"/>
      <w:marBottom w:val="0"/>
      <w:divBdr>
        <w:top w:val="none" w:sz="0" w:space="0" w:color="auto"/>
        <w:left w:val="none" w:sz="0" w:space="0" w:color="auto"/>
        <w:bottom w:val="none" w:sz="0" w:space="0" w:color="auto"/>
        <w:right w:val="none" w:sz="0" w:space="0" w:color="auto"/>
      </w:divBdr>
    </w:div>
    <w:div w:id="1923417910">
      <w:bodyDiv w:val="1"/>
      <w:marLeft w:val="0"/>
      <w:marRight w:val="0"/>
      <w:marTop w:val="0"/>
      <w:marBottom w:val="0"/>
      <w:divBdr>
        <w:top w:val="none" w:sz="0" w:space="0" w:color="auto"/>
        <w:left w:val="none" w:sz="0" w:space="0" w:color="auto"/>
        <w:bottom w:val="none" w:sz="0" w:space="0" w:color="auto"/>
        <w:right w:val="none" w:sz="0" w:space="0" w:color="auto"/>
      </w:divBdr>
    </w:div>
    <w:div w:id="205580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ples@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ples@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slipetsk.ru" TargetMode="External"/><Relationship Id="rId4" Type="http://schemas.openxmlformats.org/officeDocument/2006/relationships/settings" Target="settings.xml"/><Relationship Id="rId9" Type="http://schemas.openxmlformats.org/officeDocument/2006/relationships/hyperlink" Target="http://www.admlr.lipet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EB913-EE2D-4701-BC04-888142CB5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7487</Words>
  <Characters>42677</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НПЦИБ</Company>
  <LinksUpToDate>false</LinksUpToDate>
  <CharactersWithSpaces>50064</CharactersWithSpaces>
  <SharedDoc>false</SharedDoc>
  <HLinks>
    <vt:vector size="150" baseType="variant">
      <vt:variant>
        <vt:i4>2359318</vt:i4>
      </vt:variant>
      <vt:variant>
        <vt:i4>144</vt:i4>
      </vt:variant>
      <vt:variant>
        <vt:i4>0</vt:i4>
      </vt:variant>
      <vt:variant>
        <vt:i4>5</vt:i4>
      </vt:variant>
      <vt:variant>
        <vt:lpwstr>mailto:liples@mail.ru</vt:lpwstr>
      </vt:variant>
      <vt:variant>
        <vt:lpwstr/>
      </vt:variant>
      <vt:variant>
        <vt:i4>2359318</vt:i4>
      </vt:variant>
      <vt:variant>
        <vt:i4>141</vt:i4>
      </vt:variant>
      <vt:variant>
        <vt:i4>0</vt:i4>
      </vt:variant>
      <vt:variant>
        <vt:i4>5</vt:i4>
      </vt:variant>
      <vt:variant>
        <vt:lpwstr>mailto:liples@mail.ru</vt:lpwstr>
      </vt:variant>
      <vt:variant>
        <vt:lpwstr/>
      </vt:variant>
      <vt:variant>
        <vt:i4>1507385</vt:i4>
      </vt:variant>
      <vt:variant>
        <vt:i4>134</vt:i4>
      </vt:variant>
      <vt:variant>
        <vt:i4>0</vt:i4>
      </vt:variant>
      <vt:variant>
        <vt:i4>5</vt:i4>
      </vt:variant>
      <vt:variant>
        <vt:lpwstr/>
      </vt:variant>
      <vt:variant>
        <vt:lpwstr>_Toc350934984</vt:lpwstr>
      </vt:variant>
      <vt:variant>
        <vt:i4>1507385</vt:i4>
      </vt:variant>
      <vt:variant>
        <vt:i4>128</vt:i4>
      </vt:variant>
      <vt:variant>
        <vt:i4>0</vt:i4>
      </vt:variant>
      <vt:variant>
        <vt:i4>5</vt:i4>
      </vt:variant>
      <vt:variant>
        <vt:lpwstr/>
      </vt:variant>
      <vt:variant>
        <vt:lpwstr>_Toc350934983</vt:lpwstr>
      </vt:variant>
      <vt:variant>
        <vt:i4>1507385</vt:i4>
      </vt:variant>
      <vt:variant>
        <vt:i4>122</vt:i4>
      </vt:variant>
      <vt:variant>
        <vt:i4>0</vt:i4>
      </vt:variant>
      <vt:variant>
        <vt:i4>5</vt:i4>
      </vt:variant>
      <vt:variant>
        <vt:lpwstr/>
      </vt:variant>
      <vt:variant>
        <vt:lpwstr>_Toc350934982</vt:lpwstr>
      </vt:variant>
      <vt:variant>
        <vt:i4>1507385</vt:i4>
      </vt:variant>
      <vt:variant>
        <vt:i4>116</vt:i4>
      </vt:variant>
      <vt:variant>
        <vt:i4>0</vt:i4>
      </vt:variant>
      <vt:variant>
        <vt:i4>5</vt:i4>
      </vt:variant>
      <vt:variant>
        <vt:lpwstr/>
      </vt:variant>
      <vt:variant>
        <vt:lpwstr>_Toc350934981</vt:lpwstr>
      </vt:variant>
      <vt:variant>
        <vt:i4>1507385</vt:i4>
      </vt:variant>
      <vt:variant>
        <vt:i4>110</vt:i4>
      </vt:variant>
      <vt:variant>
        <vt:i4>0</vt:i4>
      </vt:variant>
      <vt:variant>
        <vt:i4>5</vt:i4>
      </vt:variant>
      <vt:variant>
        <vt:lpwstr/>
      </vt:variant>
      <vt:variant>
        <vt:lpwstr>_Toc350934980</vt:lpwstr>
      </vt:variant>
      <vt:variant>
        <vt:i4>1572921</vt:i4>
      </vt:variant>
      <vt:variant>
        <vt:i4>104</vt:i4>
      </vt:variant>
      <vt:variant>
        <vt:i4>0</vt:i4>
      </vt:variant>
      <vt:variant>
        <vt:i4>5</vt:i4>
      </vt:variant>
      <vt:variant>
        <vt:lpwstr/>
      </vt:variant>
      <vt:variant>
        <vt:lpwstr>_Toc350934979</vt:lpwstr>
      </vt:variant>
      <vt:variant>
        <vt:i4>1572921</vt:i4>
      </vt:variant>
      <vt:variant>
        <vt:i4>98</vt:i4>
      </vt:variant>
      <vt:variant>
        <vt:i4>0</vt:i4>
      </vt:variant>
      <vt:variant>
        <vt:i4>5</vt:i4>
      </vt:variant>
      <vt:variant>
        <vt:lpwstr/>
      </vt:variant>
      <vt:variant>
        <vt:lpwstr>_Toc350934978</vt:lpwstr>
      </vt:variant>
      <vt:variant>
        <vt:i4>1572921</vt:i4>
      </vt:variant>
      <vt:variant>
        <vt:i4>92</vt:i4>
      </vt:variant>
      <vt:variant>
        <vt:i4>0</vt:i4>
      </vt:variant>
      <vt:variant>
        <vt:i4>5</vt:i4>
      </vt:variant>
      <vt:variant>
        <vt:lpwstr/>
      </vt:variant>
      <vt:variant>
        <vt:lpwstr>_Toc350934977</vt:lpwstr>
      </vt:variant>
      <vt:variant>
        <vt:i4>1572921</vt:i4>
      </vt:variant>
      <vt:variant>
        <vt:i4>86</vt:i4>
      </vt:variant>
      <vt:variant>
        <vt:i4>0</vt:i4>
      </vt:variant>
      <vt:variant>
        <vt:i4>5</vt:i4>
      </vt:variant>
      <vt:variant>
        <vt:lpwstr/>
      </vt:variant>
      <vt:variant>
        <vt:lpwstr>_Toc350934976</vt:lpwstr>
      </vt:variant>
      <vt:variant>
        <vt:i4>1572921</vt:i4>
      </vt:variant>
      <vt:variant>
        <vt:i4>80</vt:i4>
      </vt:variant>
      <vt:variant>
        <vt:i4>0</vt:i4>
      </vt:variant>
      <vt:variant>
        <vt:i4>5</vt:i4>
      </vt:variant>
      <vt:variant>
        <vt:lpwstr/>
      </vt:variant>
      <vt:variant>
        <vt:lpwstr>_Toc350934975</vt:lpwstr>
      </vt:variant>
      <vt:variant>
        <vt:i4>1572921</vt:i4>
      </vt:variant>
      <vt:variant>
        <vt:i4>74</vt:i4>
      </vt:variant>
      <vt:variant>
        <vt:i4>0</vt:i4>
      </vt:variant>
      <vt:variant>
        <vt:i4>5</vt:i4>
      </vt:variant>
      <vt:variant>
        <vt:lpwstr/>
      </vt:variant>
      <vt:variant>
        <vt:lpwstr>_Toc350934974</vt:lpwstr>
      </vt:variant>
      <vt:variant>
        <vt:i4>1572921</vt:i4>
      </vt:variant>
      <vt:variant>
        <vt:i4>68</vt:i4>
      </vt:variant>
      <vt:variant>
        <vt:i4>0</vt:i4>
      </vt:variant>
      <vt:variant>
        <vt:i4>5</vt:i4>
      </vt:variant>
      <vt:variant>
        <vt:lpwstr/>
      </vt:variant>
      <vt:variant>
        <vt:lpwstr>_Toc350934973</vt:lpwstr>
      </vt:variant>
      <vt:variant>
        <vt:i4>1572921</vt:i4>
      </vt:variant>
      <vt:variant>
        <vt:i4>62</vt:i4>
      </vt:variant>
      <vt:variant>
        <vt:i4>0</vt:i4>
      </vt:variant>
      <vt:variant>
        <vt:i4>5</vt:i4>
      </vt:variant>
      <vt:variant>
        <vt:lpwstr/>
      </vt:variant>
      <vt:variant>
        <vt:lpwstr>_Toc350934972</vt:lpwstr>
      </vt:variant>
      <vt:variant>
        <vt:i4>1572921</vt:i4>
      </vt:variant>
      <vt:variant>
        <vt:i4>56</vt:i4>
      </vt:variant>
      <vt:variant>
        <vt:i4>0</vt:i4>
      </vt:variant>
      <vt:variant>
        <vt:i4>5</vt:i4>
      </vt:variant>
      <vt:variant>
        <vt:lpwstr/>
      </vt:variant>
      <vt:variant>
        <vt:lpwstr>_Toc350934971</vt:lpwstr>
      </vt:variant>
      <vt:variant>
        <vt:i4>1572921</vt:i4>
      </vt:variant>
      <vt:variant>
        <vt:i4>50</vt:i4>
      </vt:variant>
      <vt:variant>
        <vt:i4>0</vt:i4>
      </vt:variant>
      <vt:variant>
        <vt:i4>5</vt:i4>
      </vt:variant>
      <vt:variant>
        <vt:lpwstr/>
      </vt:variant>
      <vt:variant>
        <vt:lpwstr>_Toc350934970</vt:lpwstr>
      </vt:variant>
      <vt:variant>
        <vt:i4>1638457</vt:i4>
      </vt:variant>
      <vt:variant>
        <vt:i4>44</vt:i4>
      </vt:variant>
      <vt:variant>
        <vt:i4>0</vt:i4>
      </vt:variant>
      <vt:variant>
        <vt:i4>5</vt:i4>
      </vt:variant>
      <vt:variant>
        <vt:lpwstr/>
      </vt:variant>
      <vt:variant>
        <vt:lpwstr>_Toc350934969</vt:lpwstr>
      </vt:variant>
      <vt:variant>
        <vt:i4>1638457</vt:i4>
      </vt:variant>
      <vt:variant>
        <vt:i4>38</vt:i4>
      </vt:variant>
      <vt:variant>
        <vt:i4>0</vt:i4>
      </vt:variant>
      <vt:variant>
        <vt:i4>5</vt:i4>
      </vt:variant>
      <vt:variant>
        <vt:lpwstr/>
      </vt:variant>
      <vt:variant>
        <vt:lpwstr>_Toc350934968</vt:lpwstr>
      </vt:variant>
      <vt:variant>
        <vt:i4>1638457</vt:i4>
      </vt:variant>
      <vt:variant>
        <vt:i4>32</vt:i4>
      </vt:variant>
      <vt:variant>
        <vt:i4>0</vt:i4>
      </vt:variant>
      <vt:variant>
        <vt:i4>5</vt:i4>
      </vt:variant>
      <vt:variant>
        <vt:lpwstr/>
      </vt:variant>
      <vt:variant>
        <vt:lpwstr>_Toc350934967</vt:lpwstr>
      </vt:variant>
      <vt:variant>
        <vt:i4>1638457</vt:i4>
      </vt:variant>
      <vt:variant>
        <vt:i4>26</vt:i4>
      </vt:variant>
      <vt:variant>
        <vt:i4>0</vt:i4>
      </vt:variant>
      <vt:variant>
        <vt:i4>5</vt:i4>
      </vt:variant>
      <vt:variant>
        <vt:lpwstr/>
      </vt:variant>
      <vt:variant>
        <vt:lpwstr>_Toc350934966</vt:lpwstr>
      </vt:variant>
      <vt:variant>
        <vt:i4>1638457</vt:i4>
      </vt:variant>
      <vt:variant>
        <vt:i4>20</vt:i4>
      </vt:variant>
      <vt:variant>
        <vt:i4>0</vt:i4>
      </vt:variant>
      <vt:variant>
        <vt:i4>5</vt:i4>
      </vt:variant>
      <vt:variant>
        <vt:lpwstr/>
      </vt:variant>
      <vt:variant>
        <vt:lpwstr>_Toc350934965</vt:lpwstr>
      </vt:variant>
      <vt:variant>
        <vt:i4>1638457</vt:i4>
      </vt:variant>
      <vt:variant>
        <vt:i4>14</vt:i4>
      </vt:variant>
      <vt:variant>
        <vt:i4>0</vt:i4>
      </vt:variant>
      <vt:variant>
        <vt:i4>5</vt:i4>
      </vt:variant>
      <vt:variant>
        <vt:lpwstr/>
      </vt:variant>
      <vt:variant>
        <vt:lpwstr>_Toc350934964</vt:lpwstr>
      </vt:variant>
      <vt:variant>
        <vt:i4>1638457</vt:i4>
      </vt:variant>
      <vt:variant>
        <vt:i4>8</vt:i4>
      </vt:variant>
      <vt:variant>
        <vt:i4>0</vt:i4>
      </vt:variant>
      <vt:variant>
        <vt:i4>5</vt:i4>
      </vt:variant>
      <vt:variant>
        <vt:lpwstr/>
      </vt:variant>
      <vt:variant>
        <vt:lpwstr>_Toc350934963</vt:lpwstr>
      </vt:variant>
      <vt:variant>
        <vt:i4>1638457</vt:i4>
      </vt:variant>
      <vt:variant>
        <vt:i4>2</vt:i4>
      </vt:variant>
      <vt:variant>
        <vt:i4>0</vt:i4>
      </vt:variant>
      <vt:variant>
        <vt:i4>5</vt:i4>
      </vt:variant>
      <vt:variant>
        <vt:lpwstr/>
      </vt:variant>
      <vt:variant>
        <vt:lpwstr>_Toc350934962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Windows User</cp:lastModifiedBy>
  <cp:revision>2</cp:revision>
  <cp:lastPrinted>2013-10-25T05:56:00Z</cp:lastPrinted>
  <dcterms:created xsi:type="dcterms:W3CDTF">2017-10-12T04:53:00Z</dcterms:created>
  <dcterms:modified xsi:type="dcterms:W3CDTF">2017-10-12T04:53:00Z</dcterms:modified>
</cp:coreProperties>
</file>