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833CC2" w:rsidP="002818D7">
      <w:pPr>
        <w:ind w:left="5103"/>
        <w:jc w:val="right"/>
      </w:pPr>
      <w:r>
        <w:t>Ю.Н. Божко</w:t>
      </w:r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r w:rsidRPr="00C50714">
        <w:t>находящегося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</w:t>
      </w:r>
      <w:r w:rsidR="005D022F">
        <w:t>20</w:t>
      </w:r>
      <w:r w:rsidR="00830822" w:rsidRPr="005C4E6B">
        <w:t xml:space="preserve"> года</w:t>
      </w:r>
      <w:r w:rsidR="00BE4E40" w:rsidRPr="00B40373">
        <w:rPr>
          <w:color w:val="FF0000"/>
        </w:rPr>
        <w:t xml:space="preserve"> </w:t>
      </w:r>
      <w:r w:rsidR="00CA3476" w:rsidRPr="00CA3476">
        <w:t>в 10.00 (время МСК)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действующего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</w:rPr>
        <w:t xml:space="preserve">Уведомлен,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Ф.И.О.,телефон)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65" w:rsidRDefault="005C2865" w:rsidP="00322E03">
      <w:r>
        <w:separator/>
      </w:r>
    </w:p>
  </w:endnote>
  <w:endnote w:type="continuationSeparator" w:id="0">
    <w:p w:rsidR="005C2865" w:rsidRDefault="005C2865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65" w:rsidRDefault="005C2865" w:rsidP="00322E03">
      <w:r>
        <w:separator/>
      </w:r>
    </w:p>
  </w:footnote>
  <w:footnote w:type="continuationSeparator" w:id="0">
    <w:p w:rsidR="005C2865" w:rsidRDefault="005C2865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43427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2865"/>
    <w:rsid w:val="005C4C1A"/>
    <w:rsid w:val="005C4E6B"/>
    <w:rsid w:val="005C5D7D"/>
    <w:rsid w:val="005C608F"/>
    <w:rsid w:val="005C62AE"/>
    <w:rsid w:val="005C70B9"/>
    <w:rsid w:val="005C7B9A"/>
    <w:rsid w:val="005D022F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04D9-53E5-4A3B-9171-AE209474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11</cp:revision>
  <cp:lastPrinted>2020-02-26T05:53:00Z</cp:lastPrinted>
  <dcterms:created xsi:type="dcterms:W3CDTF">2019-09-17T07:28:00Z</dcterms:created>
  <dcterms:modified xsi:type="dcterms:W3CDTF">2020-02-26T05:54:00Z</dcterms:modified>
</cp:coreProperties>
</file>