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C" w:rsidRDefault="0058367C" w:rsidP="00947D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49B" w:rsidRDefault="008453B9" w:rsidP="00947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3B9">
        <w:rPr>
          <w:rFonts w:ascii="Times New Roman" w:hAnsi="Times New Roman" w:cs="Times New Roman"/>
          <w:sz w:val="28"/>
          <w:szCs w:val="28"/>
        </w:rPr>
        <w:t>Приложение</w:t>
      </w:r>
    </w:p>
    <w:p w:rsidR="008453B9" w:rsidRDefault="008453B9" w:rsidP="00947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лесного хозяйства</w:t>
      </w:r>
    </w:p>
    <w:p w:rsidR="008453B9" w:rsidRPr="008453B9" w:rsidRDefault="008453B9" w:rsidP="00947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_______________№______</w:t>
      </w:r>
    </w:p>
    <w:p w:rsidR="008453B9" w:rsidRDefault="008453B9" w:rsidP="0094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B9" w:rsidRPr="008453B9" w:rsidRDefault="008453B9" w:rsidP="00947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3B9" w:rsidRDefault="008453B9" w:rsidP="00947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3B9" w:rsidRPr="008453B9" w:rsidRDefault="008453B9" w:rsidP="0094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B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453B9" w:rsidRDefault="008453B9" w:rsidP="0094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B9">
        <w:rPr>
          <w:rFonts w:ascii="Times New Roman" w:hAnsi="Times New Roman" w:cs="Times New Roman"/>
          <w:b/>
          <w:sz w:val="28"/>
          <w:szCs w:val="28"/>
        </w:rPr>
        <w:t>принятия решений о пр</w:t>
      </w:r>
      <w:r w:rsidR="0060756B">
        <w:rPr>
          <w:rFonts w:ascii="Times New Roman" w:hAnsi="Times New Roman" w:cs="Times New Roman"/>
          <w:b/>
          <w:sz w:val="28"/>
          <w:szCs w:val="28"/>
        </w:rPr>
        <w:t xml:space="preserve">изнании безнадежной к взысканию </w:t>
      </w:r>
      <w:r w:rsidRPr="008453B9">
        <w:rPr>
          <w:rFonts w:ascii="Times New Roman" w:hAnsi="Times New Roman" w:cs="Times New Roman"/>
          <w:b/>
          <w:sz w:val="28"/>
          <w:szCs w:val="28"/>
        </w:rPr>
        <w:t>задолженно</w:t>
      </w:r>
      <w:r w:rsidR="0060756B">
        <w:rPr>
          <w:rFonts w:ascii="Times New Roman" w:hAnsi="Times New Roman" w:cs="Times New Roman"/>
          <w:b/>
          <w:sz w:val="28"/>
          <w:szCs w:val="28"/>
        </w:rPr>
        <w:t>сти по платежам в бюджет</w:t>
      </w:r>
    </w:p>
    <w:p w:rsidR="00632D46" w:rsidRPr="008453B9" w:rsidRDefault="00632D46" w:rsidP="00947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422" w:rsidRDefault="0060756B" w:rsidP="00947D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4721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определяет процедуру принятия решений о признании безнадежной к взысканию задолженности по платежам в бюджеты бюджетной системы Российской Федерации (далее - бюджет), администратором которых является управление</w:t>
      </w:r>
      <w:r w:rsidRPr="00A52422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E249B5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лесного хозяйства Липецкой области (далее - решение).</w:t>
      </w:r>
    </w:p>
    <w:p w:rsidR="00DA1C26" w:rsidRDefault="00FA1863" w:rsidP="00B16286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1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41218" w:rsidRDefault="0026217B" w:rsidP="0026217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A102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смерти физического лица - плательщика платежей в бюджет или объявление его умершим в порядке, установленном </w:t>
      </w:r>
      <w:hyperlink r:id="rId6" w:anchor="/document/12128809/entry/1" w:history="1">
        <w:r w:rsidR="002E2F47"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процессуальным законодательством</w:t>
        </w:r>
      </w:hyperlink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Федерации;</w:t>
      </w:r>
    </w:p>
    <w:p w:rsidR="00FA4ECC" w:rsidRPr="009C7B01" w:rsidRDefault="0026217B" w:rsidP="009C7B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A1C26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 </w:t>
      </w:r>
      <w:hyperlink r:id="rId7" w:anchor="/document/185181/entry/0" w:history="1">
        <w:r w:rsidR="002E2F47" w:rsidRPr="009C7B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E2F47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 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0342D7" w:rsidRPr="00A52422" w:rsidRDefault="00FA4ECC" w:rsidP="00B16286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43C8B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2.1)</w:t>
      </w:r>
      <w:r w:rsidR="0026217B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9C7B01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банкротом гражданина, не являющегося индивидуальным предпринимателем, в соответствии с </w:t>
      </w:r>
      <w:hyperlink r:id="rId8" w:anchor="/document/185181/entry/0" w:history="1">
        <w:r w:rsidR="002E2F47"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от 26 октября 2002 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F2CAB" w:rsidRPr="00A52422" w:rsidRDefault="00AA1028" w:rsidP="00947D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</w:t>
      </w:r>
      <w:r w:rsidR="00AA7BB3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учредителями </w:t>
      </w:r>
      <w:r w:rsidR="00AA7BB3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(участниками) </w:t>
      </w:r>
      <w:r w:rsidR="00AA7BB3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 организации в пределах и порядке, которые установлены законодательством Российской Федерации;</w:t>
      </w:r>
    </w:p>
    <w:p w:rsidR="002A4213" w:rsidRPr="00A52422" w:rsidRDefault="002E2F47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A4213" w:rsidRPr="00A52422" w:rsidRDefault="002E2F47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</w:t>
      </w:r>
      <w:r w:rsidRPr="00A52422">
        <w:rPr>
          <w:color w:val="000000" w:themeColor="text1"/>
          <w:sz w:val="23"/>
          <w:szCs w:val="23"/>
        </w:rPr>
        <w:t xml:space="preserve">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основанию, предусмотренному </w:t>
      </w:r>
      <w:hyperlink r:id="rId9" w:anchor="/document/12156199/entry/46013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3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10" w:anchor="/document/12156199/entry/46014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46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2A4213" w:rsidRPr="00A52422" w:rsidRDefault="002E2F47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задолженности не превышает размера требований </w:t>
      </w:r>
      <w:r w:rsidR="00FE51C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E51C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должнику, установленного </w:t>
      </w:r>
      <w:hyperlink r:id="rId11" w:anchor="/document/185181/entry/0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AA1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 несостоятельности (банкротстве) для возбуждения производства по делу о банкротстве;</w:t>
      </w:r>
    </w:p>
    <w:p w:rsidR="006E594F" w:rsidRPr="00A52422" w:rsidRDefault="002E2F47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594F" w:rsidRPr="00A52422" w:rsidRDefault="00E249B5" w:rsidP="00856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2621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установленного </w:t>
      </w:r>
      <w:hyperlink r:id="rId12" w:anchor="/document/12125267/entry/0" w:history="1">
        <w:r w:rsidR="002E2F47"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E2F47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в отношении административных штрафов, не уплаченных в установленный срок;</w:t>
      </w:r>
    </w:p>
    <w:p w:rsidR="002E2F47" w:rsidRPr="00A52422" w:rsidRDefault="002E2F47" w:rsidP="0085601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6640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proofErr w:type="gramEnd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</w:t>
      </w:r>
      <w:r w:rsidR="00E24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взыскателю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по основанию, предусмотренному </w:t>
      </w:r>
      <w:hyperlink r:id="rId13" w:anchor="/document/12156199/entry/46013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14" w:anchor="/document/12156199/entry/46014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части 1 статьи 46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Федерального закона от 2 октября 2007 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r w:rsidR="00E24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anchor="/document/12123875/entry/0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 от 8 августа 2001 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32782" w:rsidRPr="00A52422" w:rsidRDefault="00632782" w:rsidP="00947D0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3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со случаями, предусмотренными </w:t>
      </w:r>
      <w:hyperlink w:anchor="sub_1002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4C61B2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C61B2" w:rsidRPr="00856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приказа, </w:t>
      </w:r>
      <w:r w:rsidRPr="00856018">
        <w:rPr>
          <w:rFonts w:ascii="Times New Roman" w:hAnsi="Times New Roman" w:cs="Times New Roman"/>
          <w:color w:val="000000" w:themeColor="text1"/>
          <w:sz w:val="28"/>
          <w:szCs w:val="28"/>
        </w:rPr>
        <w:t>неуплаченные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A52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</w:t>
      </w:r>
      <w:r w:rsidR="002C7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ушениях, вынесено постановление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исполнения постановления о назначении административного наказания.</w:t>
      </w:r>
    </w:p>
    <w:p w:rsidR="00632782" w:rsidRPr="00A52422" w:rsidRDefault="00632782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4"/>
      <w:bookmarkEnd w:id="1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Федерации:</w:t>
      </w:r>
    </w:p>
    <w:p w:rsidR="00632782" w:rsidRPr="00A52422" w:rsidRDefault="00632782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41"/>
      <w:bookmarkEnd w:id="2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</w:t>
      </w:r>
      <w:r w:rsidR="006A6CC2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управления лесного хозяйства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 об учитываемых суммах задолженности по уплате платежей в бюджеты бюджетной системы Российской Федерации;</w:t>
      </w:r>
    </w:p>
    <w:p w:rsidR="00632782" w:rsidRPr="00A52422" w:rsidRDefault="00632782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42"/>
      <w:bookmarkEnd w:id="3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</w:t>
      </w:r>
      <w:r w:rsidR="00E50C1C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принятых управлением лесного хозяйства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 мерах по обеспечению взыскания задолженности по платежам в бюджет</w:t>
      </w:r>
      <w:r w:rsidR="00E50C1C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ы бюджетной системы Российской Федерации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7466" w:rsidRPr="00A52422" w:rsidRDefault="00632782" w:rsidP="00947D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43"/>
      <w:bookmarkEnd w:id="4"/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97466" w:rsidRPr="00A52422" w:rsidRDefault="00D02A18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97466" w:rsidRPr="00A52422" w:rsidRDefault="00D02A18" w:rsidP="00947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97466" w:rsidRPr="00A52422" w:rsidRDefault="00E11C18" w:rsidP="00947D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2A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97466" w:rsidRPr="00A52422" w:rsidRDefault="00D02A18" w:rsidP="00947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97466" w:rsidRPr="00A52422" w:rsidRDefault="00D02A18" w:rsidP="00947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97466" w:rsidRPr="00A52422" w:rsidRDefault="00E11C18" w:rsidP="00947D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47D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97466" w:rsidRPr="00A52422" w:rsidRDefault="00D02A18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E11C1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397466" w:rsidRPr="00A52422" w:rsidRDefault="002D3273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C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E11C18">
        <w:rPr>
          <w:rFonts w:ascii="Times New Roman" w:hAnsi="Times New Roman" w:cs="Times New Roman"/>
          <w:color w:val="000000" w:themeColor="text1"/>
          <w:sz w:val="28"/>
          <w:szCs w:val="28"/>
        </w:rPr>
        <w:t>судебный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97466" w:rsidRPr="00A52422" w:rsidRDefault="002D3273" w:rsidP="00947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7466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о прекращении исполнения постановления о назначени</w:t>
      </w:r>
      <w:r w:rsidR="0048505B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административного наказания.</w:t>
      </w:r>
    </w:p>
    <w:p w:rsidR="00815609" w:rsidRPr="00815609" w:rsidRDefault="00632782" w:rsidP="00815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5"/>
      <w:bookmarkEnd w:id="5"/>
      <w:r w:rsidRPr="00FE51C6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E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8A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решения </w:t>
      </w:r>
      <w:r w:rsidR="003E6270" w:rsidRPr="003E6270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управлении лесного хозяйства Липецкой области</w:t>
      </w:r>
      <w:r w:rsidR="003E6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48C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</w:t>
      </w:r>
      <w:r w:rsidR="008A048C" w:rsidRPr="008A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</w:t>
      </w:r>
      <w:r w:rsidR="003E62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048C" w:rsidRPr="008A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принятию решений о признании безнадежной к взысканию задолженности по платеж</w:t>
      </w:r>
      <w:r w:rsidR="0082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в бюджет (далее - комиссия), </w:t>
      </w:r>
      <w:r w:rsidR="008A048C" w:rsidRPr="008A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созданная приказом управления </w:t>
      </w:r>
      <w:r w:rsidR="008A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лесного хозяйства Липецкой области </w:t>
      </w:r>
      <w:r w:rsidR="008A048C" w:rsidRPr="008A048C">
        <w:rPr>
          <w:rFonts w:ascii="Times New Roman" w:hAnsi="Times New Roman" w:cs="Times New Roman"/>
          <w:color w:val="000000" w:themeColor="text1"/>
          <w:sz w:val="28"/>
          <w:szCs w:val="28"/>
        </w:rPr>
        <w:t>и действующая на постоянной основе.</w:t>
      </w:r>
      <w:r w:rsidR="001B33CB" w:rsidRPr="001B33CB">
        <w:t xml:space="preserve"> </w:t>
      </w:r>
      <w:r w:rsidR="001B33CB" w:rsidRPr="00547DB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считается правомочным, если на нем присутствует не менее 2/3 ее состава.</w:t>
      </w:r>
      <w:r w:rsidR="001B33CB" w:rsidRPr="001B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 проводятся</w:t>
      </w:r>
      <w:r w:rsidR="0054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r w:rsidR="00547DB1" w:rsidRPr="00547DB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принятия решения о признании безнадежной к взысканию задолженности по платежам</w:t>
      </w:r>
      <w:proofErr w:type="gramEnd"/>
      <w:r w:rsidR="00547DB1" w:rsidRPr="00547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</w:t>
      </w:r>
      <w:r w:rsidR="00547D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</w:t>
      </w:r>
      <w:r w:rsidR="008A2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безнадежной к взысканию задолженности по платежам в федеральный бюджет</w:t>
      </w:r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2160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подписанный всеми членами комиссии,</w:t>
      </w:r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 даты проведения заседания комиссии</w:t>
      </w:r>
      <w:r w:rsidR="004C26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почтой на согласование в </w:t>
      </w:r>
      <w:r w:rsidR="00815609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агентство лесного хозяйства (</w:t>
      </w:r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Рослесхоз</w:t>
      </w:r>
      <w:r w:rsidR="00815609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48E7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2109FD" w:rsidRPr="00D7202A" w:rsidRDefault="002109FD" w:rsidP="0094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527">
        <w:rPr>
          <w:rFonts w:ascii="Times New Roman" w:hAnsi="Times New Roman" w:cs="Times New Roman"/>
          <w:sz w:val="28"/>
          <w:szCs w:val="28"/>
        </w:rPr>
        <w:t> </w:t>
      </w:r>
      <w:r w:rsidRPr="00D7202A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2109FD" w:rsidRPr="00D7202A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2109FD" w:rsidRPr="00D7202A" w:rsidRDefault="002109FD" w:rsidP="00947D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</w:t>
      </w:r>
      <w:r w:rsidR="00392497">
        <w:rPr>
          <w:rFonts w:ascii="Times New Roman" w:hAnsi="Times New Roman" w:cs="Times New Roman"/>
          <w:sz w:val="28"/>
          <w:szCs w:val="28"/>
        </w:rPr>
        <w:t xml:space="preserve">т налогоплательщика организации </w:t>
      </w:r>
      <w:r w:rsidRPr="00D7202A">
        <w:rPr>
          <w:rFonts w:ascii="Times New Roman" w:hAnsi="Times New Roman" w:cs="Times New Roman"/>
          <w:sz w:val="28"/>
          <w:szCs w:val="28"/>
        </w:rPr>
        <w:t>(идентификационный номер налогоплательщика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F7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наличии);</w:t>
      </w:r>
    </w:p>
    <w:p w:rsidR="002109FD" w:rsidRPr="00D7202A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в) сведения о платеже, по которому возникла задолженность;</w:t>
      </w:r>
    </w:p>
    <w:p w:rsidR="002109FD" w:rsidRPr="00D7202A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 xml:space="preserve">г) код </w:t>
      </w:r>
      <w:hyperlink r:id="rId17" w:history="1">
        <w:r w:rsidRPr="00D7202A">
          <w:rPr>
            <w:rFonts w:ascii="Times New Roman" w:hAnsi="Times New Roman" w:cs="Times New Roman"/>
            <w:sz w:val="28"/>
            <w:szCs w:val="28"/>
          </w:rPr>
          <w:t>классификации доходов</w:t>
        </w:r>
      </w:hyperlink>
      <w:r w:rsidRPr="00D7202A">
        <w:rPr>
          <w:rFonts w:ascii="Times New Roman" w:hAnsi="Times New Roman" w:cs="Times New Roman"/>
          <w:sz w:val="28"/>
          <w:szCs w:val="28"/>
        </w:rPr>
        <w:t xml:space="preserve"> бюджетов Российской Федерации, по  </w:t>
      </w:r>
      <w:proofErr w:type="gramStart"/>
      <w:r w:rsidRPr="00D7202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7202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2109FD" w:rsidRPr="00D7202A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2109FD" w:rsidRPr="00D7202A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2109FD" w:rsidRPr="00D7202A" w:rsidRDefault="002109FD" w:rsidP="00815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A722C3" w:rsidRPr="002109FD" w:rsidRDefault="002109FD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02A">
        <w:rPr>
          <w:rFonts w:ascii="Times New Roman" w:hAnsi="Times New Roman" w:cs="Times New Roman"/>
          <w:sz w:val="28"/>
          <w:szCs w:val="28"/>
        </w:rPr>
        <w:t>з) подписи членов комиссии.</w:t>
      </w:r>
    </w:p>
    <w:p w:rsidR="000655FD" w:rsidRPr="00820A1A" w:rsidRDefault="00EA29C2" w:rsidP="004C2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065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2782" w:rsidRPr="00EA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Оформленный комиссией акт о признании безнадежной к взысканию задолженности по платежам в </w:t>
      </w:r>
      <w:r w:rsidR="0082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бюджеты бюджетной системы Российской Федерации </w:t>
      </w:r>
      <w:bookmarkStart w:id="8" w:name="_GoBack"/>
      <w:bookmarkEnd w:id="8"/>
      <w:r w:rsidR="00632782" w:rsidRPr="00EA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2109F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управления лесного хозяйства</w:t>
      </w:r>
      <w:r w:rsid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</w:t>
      </w:r>
      <w:r w:rsidR="000655FD" w:rsidRPr="000655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55FD" w:rsidRDefault="000655FD" w:rsidP="004C2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в федеральный бюджет -</w:t>
      </w:r>
      <w:r w:rsid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609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получения согласования</w:t>
      </w:r>
      <w:r w:rsidR="004C2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лесного хозяйства (Рослесхоз);</w:t>
      </w:r>
    </w:p>
    <w:p w:rsidR="00632782" w:rsidRPr="006E594F" w:rsidRDefault="000655FD" w:rsidP="004C2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в областной бюджет - в течение 3 рабочих дней со дня подписания всеми членами комиссии.</w:t>
      </w:r>
      <w:r w:rsidR="00815609" w:rsidRPr="0081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</w:p>
    <w:bookmarkEnd w:id="0"/>
    <w:p w:rsidR="002E2F47" w:rsidRDefault="002E2F47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EAB" w:rsidRDefault="00DC7EAB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7EAB" w:rsidRPr="008420C2" w:rsidRDefault="005B4A0B" w:rsidP="008420C2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1100"/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8420C2">
          <w:rPr>
            <w:rStyle w:val="a3"/>
            <w:rFonts w:ascii="Times New Roman" w:hAnsi="Times New Roman"/>
            <w:sz w:val="28"/>
            <w:szCs w:val="28"/>
          </w:rPr>
          <w:t>Порядку</w:t>
        </w:r>
      </w:hyperlink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принятия решений</w:t>
      </w:r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br/>
        <w:t>о признании безнадежной</w:t>
      </w:r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br/>
        <w:t>к взысканию задолженности</w:t>
      </w:r>
      <w:r w:rsidRPr="008420C2">
        <w:rPr>
          <w:rStyle w:val="a6"/>
          <w:rFonts w:ascii="Times New Roman" w:hAnsi="Times New Roman" w:cs="Times New Roman"/>
          <w:bCs/>
          <w:sz w:val="28"/>
          <w:szCs w:val="28"/>
        </w:rPr>
        <w:br/>
        <w:t>по платежам в бюдже</w:t>
      </w:r>
      <w:bookmarkEnd w:id="9"/>
      <w:r w:rsidR="008420C2">
        <w:rPr>
          <w:rStyle w:val="a6"/>
          <w:rFonts w:ascii="Times New Roman" w:hAnsi="Times New Roman" w:cs="Times New Roman"/>
          <w:bCs/>
          <w:sz w:val="28"/>
          <w:szCs w:val="28"/>
        </w:rPr>
        <w:t>т</w:t>
      </w:r>
      <w:proofErr w:type="gramEnd"/>
    </w:p>
    <w:p w:rsidR="005B4A0B" w:rsidRPr="005B4A0B" w:rsidRDefault="005B4A0B" w:rsidP="005B4A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УТВЕРЖДАЮ</w:t>
      </w:r>
    </w:p>
    <w:p w:rsidR="005B4A0B" w:rsidRPr="002E22A7" w:rsidRDefault="005B4A0B" w:rsidP="002E22A7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22A7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управления лесного хозяйства</w:t>
      </w:r>
    </w:p>
    <w:p w:rsidR="00F01003" w:rsidRPr="002E22A7" w:rsidRDefault="002E22A7" w:rsidP="00820A1A">
      <w:pPr>
        <w:spacing w:after="0" w:line="240" w:lineRule="auto"/>
        <w:ind w:firstLine="69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</w:t>
      </w:r>
      <w:r w:rsidR="005B4A0B" w:rsidRPr="002E22A7">
        <w:rPr>
          <w:rFonts w:ascii="Times New Roman" w:hAnsi="Times New Roman" w:cs="Times New Roman"/>
          <w:color w:val="000000" w:themeColor="text1"/>
          <w:sz w:val="26"/>
          <w:szCs w:val="26"/>
        </w:rPr>
        <w:t>Липецкой области</w:t>
      </w:r>
    </w:p>
    <w:p w:rsidR="005B4A0B" w:rsidRPr="004A7850" w:rsidRDefault="005B4A0B" w:rsidP="008420C2">
      <w:pPr>
        <w:spacing w:after="0" w:line="240" w:lineRule="auto"/>
        <w:ind w:firstLine="69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850">
        <w:rPr>
          <w:rFonts w:ascii="Times New Roman" w:hAnsi="Times New Roman" w:cs="Times New Roman"/>
          <w:color w:val="000000" w:themeColor="text1"/>
          <w:sz w:val="24"/>
          <w:szCs w:val="24"/>
        </w:rPr>
        <w:t>____________ / ______________________</w:t>
      </w:r>
    </w:p>
    <w:p w:rsidR="005B4A0B" w:rsidRPr="004A7850" w:rsidRDefault="005B4A0B" w:rsidP="008420C2">
      <w:pPr>
        <w:spacing w:after="0" w:line="240" w:lineRule="auto"/>
        <w:ind w:firstLine="697"/>
        <w:rPr>
          <w:rFonts w:ascii="Times New Roman" w:hAnsi="Times New Roman" w:cs="Times New Roman"/>
          <w:color w:val="000000" w:themeColor="text1"/>
        </w:rPr>
      </w:pPr>
      <w:r w:rsidRPr="004A785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</w:t>
      </w:r>
      <w:r w:rsidR="004A7850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4A7850">
        <w:rPr>
          <w:rFonts w:ascii="Times New Roman" w:hAnsi="Times New Roman" w:cs="Times New Roman"/>
          <w:color w:val="000000" w:themeColor="text1"/>
        </w:rPr>
        <w:t xml:space="preserve"> (подпись)          </w:t>
      </w:r>
      <w:r w:rsidR="004A7850">
        <w:rPr>
          <w:rFonts w:ascii="Times New Roman" w:hAnsi="Times New Roman" w:cs="Times New Roman"/>
          <w:color w:val="000000" w:themeColor="text1"/>
        </w:rPr>
        <w:t xml:space="preserve">  </w:t>
      </w:r>
      <w:r w:rsidRPr="004A7850">
        <w:rPr>
          <w:rFonts w:ascii="Times New Roman" w:hAnsi="Times New Roman" w:cs="Times New Roman"/>
          <w:color w:val="000000" w:themeColor="text1"/>
        </w:rPr>
        <w:t>(фамилия, инициалы)</w:t>
      </w:r>
    </w:p>
    <w:p w:rsidR="008420C2" w:rsidRPr="004A7850" w:rsidRDefault="008420C2" w:rsidP="008420C2">
      <w:pPr>
        <w:spacing w:after="0" w:line="240" w:lineRule="auto"/>
        <w:ind w:firstLine="6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A0B" w:rsidRPr="004A7850" w:rsidRDefault="005B4A0B" w:rsidP="005B4A0B">
      <w:pPr>
        <w:ind w:firstLine="69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4A7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A7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"___" ______________   20____ г.</w:t>
      </w:r>
    </w:p>
    <w:p w:rsidR="0089251B" w:rsidRDefault="0089251B" w:rsidP="00590909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DC7EAB" w:rsidRDefault="00590909" w:rsidP="005909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8925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АКТ</w:t>
      </w:r>
      <w:r w:rsidRPr="008925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proofErr w:type="gramStart"/>
      <w:r w:rsidRPr="008925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признании безнадежной к взысканию</w:t>
      </w:r>
      <w:r w:rsidRPr="008925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>задолженности по платежам за и</w:t>
      </w:r>
      <w:r w:rsidR="001723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спользование лесов в</w:t>
      </w:r>
      <w:r w:rsidRPr="0089251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бюджет</w:t>
      </w:r>
      <w:proofErr w:type="gramEnd"/>
    </w:p>
    <w:p w:rsidR="0089251B" w:rsidRPr="0089251B" w:rsidRDefault="0089251B" w:rsidP="005909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90909" w:rsidRPr="0089251B" w:rsidRDefault="00590909" w:rsidP="005909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51B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статьи 47.2 Бюджетного кодекса Российской Федерации задолженность по платежам за исполь</w:t>
      </w:r>
      <w:r w:rsidR="00172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зование лесов в </w:t>
      </w:r>
      <w:r w:rsidRPr="00892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бюджет, числящуюся </w:t>
      </w:r>
      <w:proofErr w:type="gramStart"/>
      <w:r w:rsidRPr="0089251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</w:p>
    <w:p w:rsidR="00DC7EAB" w:rsidRPr="002C12EB" w:rsidRDefault="00DC7EAB" w:rsidP="00947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0909" w:rsidRDefault="002C12EB" w:rsidP="002C1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______________________________________</w:t>
      </w:r>
    </w:p>
    <w:p w:rsidR="00323B8B" w:rsidRDefault="00323B8B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323B8B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организационно-правовая форма)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(полное наименование организации (ФИО физического лица))</w:t>
      </w:r>
    </w:p>
    <w:p w:rsidR="00223F9A" w:rsidRDefault="00223F9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F9A" w:rsidRDefault="00223F9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             __________________________      __________________________</w:t>
      </w:r>
    </w:p>
    <w:p w:rsidR="00223F9A" w:rsidRDefault="00223F9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(ИНН)                                                            (ОГРН)                                             (КПП)</w:t>
      </w:r>
    </w:p>
    <w:p w:rsidR="00764B03" w:rsidRDefault="00764B03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B03" w:rsidRDefault="002E22A7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64B03">
        <w:rPr>
          <w:rFonts w:ascii="Times New Roman" w:hAnsi="Times New Roman" w:cs="Times New Roman"/>
          <w:color w:val="000000" w:themeColor="text1"/>
          <w:sz w:val="20"/>
          <w:szCs w:val="20"/>
        </w:rPr>
        <w:t>огласно Выписке об учитываемых суммах задолженности по платежам за использование лесов</w:t>
      </w:r>
    </w:p>
    <w:p w:rsidR="002E22A7" w:rsidRDefault="002E22A7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B03" w:rsidRDefault="002E22A7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1723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4B03">
        <w:rPr>
          <w:rFonts w:ascii="Times New Roman" w:hAnsi="Times New Roman" w:cs="Times New Roman"/>
          <w:color w:val="000000" w:themeColor="text1"/>
          <w:sz w:val="20"/>
          <w:szCs w:val="20"/>
        </w:rPr>
        <w:t>бюджет по 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остоянию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 w:rsidR="00764B03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4B03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="00764B03"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64B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___________________________года</w:t>
      </w:r>
    </w:p>
    <w:p w:rsidR="00764B03" w:rsidRDefault="00764B03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B03" w:rsidRDefault="00764B03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руб.            </w:t>
      </w:r>
      <w:r w:rsidR="002115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коп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proofErr w:type="gramEnd"/>
    </w:p>
    <w:p w:rsidR="00764B03" w:rsidRDefault="00764B03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сумму           ________________________________________________________________            ____    </w:t>
      </w:r>
    </w:p>
    <w:p w:rsidR="00211546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1546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том числе </w:t>
      </w:r>
    </w:p>
    <w:p w:rsidR="00211546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</w:p>
    <w:p w:rsidR="00211546" w:rsidRPr="00211546" w:rsidRDefault="00211546" w:rsidP="0021154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по коду бюджетной </w:t>
      </w:r>
      <w:r w:rsidR="001723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кл</w:t>
      </w:r>
      <w:r w:rsidR="001723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ассификации доходов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бюджета</w:t>
      </w:r>
      <w:r w:rsidRPr="0021154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11546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1546" w:rsidRPr="00DA14AE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по  пеням и штрафам</w:t>
      </w:r>
      <w:r w:rsidRPr="00DA14A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11546" w:rsidRPr="00DA14AE" w:rsidRDefault="00211546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E4DFD" w:rsidRPr="009E4DFD" w:rsidRDefault="009E4DFD" w:rsidP="009E4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4DFD">
        <w:rPr>
          <w:rFonts w:ascii="Times New Roman" w:hAnsi="Times New Roman" w:cs="Times New Roman"/>
          <w:color w:val="000000" w:themeColor="text1"/>
          <w:sz w:val="20"/>
          <w:szCs w:val="20"/>
        </w:rPr>
        <w:t>перед органом государственной власти субъекта Российской Федерации, осуществляющим переданные полномочия Российской Федерации в области лесных отношений, территориальным органом Федерального агентства лесного хозяйства, являющихся администраторами доходов федерального бюджета</w:t>
      </w:r>
    </w:p>
    <w:p w:rsidR="00820A1A" w:rsidRDefault="00820A1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A1A" w:rsidRDefault="00820A1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0A1A" w:rsidRPr="00DA14AE" w:rsidRDefault="00820A1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E4DFD" w:rsidRPr="009E4DFD" w:rsidRDefault="009E4DFD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4DF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9E4DFD" w:rsidRPr="009E4DFD" w:rsidRDefault="009E4DFD" w:rsidP="009E4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9E4DF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полное наименование органа государственной власти субъекта  Российской Федерации, осуществляющего переданные полномочия Российской Федерации в области лесных отношений, территориального органа Федерального агентства лесного  хозяйства, являющихся администраторами доходов федерального бюджета)</w:t>
      </w:r>
      <w:proofErr w:type="gramEnd"/>
    </w:p>
    <w:p w:rsidR="00223F9A" w:rsidRDefault="00223F9A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F9A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</w:t>
      </w:r>
    </w:p>
    <w:p w:rsidR="00DA14AE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14AE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признать безнадежной к взысканию.</w:t>
      </w:r>
    </w:p>
    <w:p w:rsidR="00DA14AE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14AE" w:rsidRPr="002E22A7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Подписи членов комиссии</w:t>
      </w:r>
      <w:r w:rsidR="002E22A7" w:rsidRPr="0017237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A14AE" w:rsidRPr="0017237A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14AE" w:rsidRDefault="00DA14AE" w:rsidP="00323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 / ________________________</w:t>
      </w:r>
    </w:p>
    <w:p w:rsid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DA14AE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(подпись)</w:t>
      </w:r>
    </w:p>
    <w:p w:rsid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 / ________________________</w:t>
      </w:r>
    </w:p>
    <w:p w:rsidR="00DA14AE" w:rsidRP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DA14AE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(подпись)</w:t>
      </w:r>
    </w:p>
    <w:p w:rsid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 / ________________________</w:t>
      </w:r>
    </w:p>
    <w:p w:rsidR="00DA14AE" w:rsidRPr="00DA14AE" w:rsidRDefault="00DA14AE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DA14AE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(подпись)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 20 ____г.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Согласовано 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_____________________ / ________________________</w:t>
      </w:r>
    </w:p>
    <w:p w:rsidR="002E22A7" w:rsidRPr="00DA14AE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(подпись)                                    </w:t>
      </w:r>
      <w:r w:rsidRPr="00DA14AE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820A1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  <w:r w:rsidRPr="00A5242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 20 ____г.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</w:p>
    <w:p w:rsidR="002E22A7" w:rsidRDefault="002E22A7" w:rsidP="002E2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2A7" w:rsidRPr="002E22A7" w:rsidRDefault="002E22A7" w:rsidP="00DA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</w:p>
    <w:sectPr w:rsidR="002E22A7" w:rsidRPr="002E22A7" w:rsidSect="00820A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2"/>
  </w:compat>
  <w:rsids>
    <w:rsidRoot w:val="008453B9"/>
    <w:rsid w:val="00002E0C"/>
    <w:rsid w:val="00006527"/>
    <w:rsid w:val="000342D7"/>
    <w:rsid w:val="000655FD"/>
    <w:rsid w:val="00083682"/>
    <w:rsid w:val="000A6CA3"/>
    <w:rsid w:val="000C7098"/>
    <w:rsid w:val="00141218"/>
    <w:rsid w:val="00147214"/>
    <w:rsid w:val="0017237A"/>
    <w:rsid w:val="001735EA"/>
    <w:rsid w:val="001B33CB"/>
    <w:rsid w:val="001C2BAA"/>
    <w:rsid w:val="002109FD"/>
    <w:rsid w:val="00211546"/>
    <w:rsid w:val="00213535"/>
    <w:rsid w:val="00223F9A"/>
    <w:rsid w:val="0026217B"/>
    <w:rsid w:val="002A4213"/>
    <w:rsid w:val="002C0E12"/>
    <w:rsid w:val="002C12EB"/>
    <w:rsid w:val="002C76A9"/>
    <w:rsid w:val="002D3273"/>
    <w:rsid w:val="002E22A7"/>
    <w:rsid w:val="002E2F47"/>
    <w:rsid w:val="002F133A"/>
    <w:rsid w:val="00323B8B"/>
    <w:rsid w:val="00383ECA"/>
    <w:rsid w:val="00392497"/>
    <w:rsid w:val="00395884"/>
    <w:rsid w:val="00397466"/>
    <w:rsid w:val="003C1D37"/>
    <w:rsid w:val="003E6270"/>
    <w:rsid w:val="004029A8"/>
    <w:rsid w:val="004632BB"/>
    <w:rsid w:val="00483C7B"/>
    <w:rsid w:val="0048505B"/>
    <w:rsid w:val="00491F06"/>
    <w:rsid w:val="004A6783"/>
    <w:rsid w:val="004A7850"/>
    <w:rsid w:val="004C2633"/>
    <w:rsid w:val="004C5AAA"/>
    <w:rsid w:val="004C61B2"/>
    <w:rsid w:val="00506778"/>
    <w:rsid w:val="005433EB"/>
    <w:rsid w:val="00547DB1"/>
    <w:rsid w:val="0058367C"/>
    <w:rsid w:val="00590909"/>
    <w:rsid w:val="005B4A0B"/>
    <w:rsid w:val="005C249B"/>
    <w:rsid w:val="005D6965"/>
    <w:rsid w:val="005E66D3"/>
    <w:rsid w:val="0060756B"/>
    <w:rsid w:val="0062126D"/>
    <w:rsid w:val="00632782"/>
    <w:rsid w:val="00632D46"/>
    <w:rsid w:val="0066400D"/>
    <w:rsid w:val="006A6CC2"/>
    <w:rsid w:val="006E48E7"/>
    <w:rsid w:val="006E594F"/>
    <w:rsid w:val="006E5E2E"/>
    <w:rsid w:val="006F00EF"/>
    <w:rsid w:val="006F62F9"/>
    <w:rsid w:val="00712F16"/>
    <w:rsid w:val="00737EF0"/>
    <w:rsid w:val="00742746"/>
    <w:rsid w:val="00764B03"/>
    <w:rsid w:val="007802E6"/>
    <w:rsid w:val="00793C98"/>
    <w:rsid w:val="007A4F67"/>
    <w:rsid w:val="0080164C"/>
    <w:rsid w:val="00801694"/>
    <w:rsid w:val="00815609"/>
    <w:rsid w:val="00820A1A"/>
    <w:rsid w:val="00822821"/>
    <w:rsid w:val="008420C2"/>
    <w:rsid w:val="008453B9"/>
    <w:rsid w:val="00856018"/>
    <w:rsid w:val="00861A38"/>
    <w:rsid w:val="00880958"/>
    <w:rsid w:val="0089251B"/>
    <w:rsid w:val="00893083"/>
    <w:rsid w:val="008A048C"/>
    <w:rsid w:val="008A165A"/>
    <w:rsid w:val="008A2BE8"/>
    <w:rsid w:val="008B5BFD"/>
    <w:rsid w:val="0094382F"/>
    <w:rsid w:val="00947D00"/>
    <w:rsid w:val="00977F6B"/>
    <w:rsid w:val="00982160"/>
    <w:rsid w:val="009C7B01"/>
    <w:rsid w:val="009D7550"/>
    <w:rsid w:val="009E4DFD"/>
    <w:rsid w:val="009F3F8C"/>
    <w:rsid w:val="00A1214A"/>
    <w:rsid w:val="00A16395"/>
    <w:rsid w:val="00A52422"/>
    <w:rsid w:val="00A722C3"/>
    <w:rsid w:val="00A728E2"/>
    <w:rsid w:val="00AA1028"/>
    <w:rsid w:val="00AA7BB3"/>
    <w:rsid w:val="00AD1CED"/>
    <w:rsid w:val="00B0243E"/>
    <w:rsid w:val="00B16286"/>
    <w:rsid w:val="00B570C1"/>
    <w:rsid w:val="00B8510B"/>
    <w:rsid w:val="00B86DF5"/>
    <w:rsid w:val="00BB37C6"/>
    <w:rsid w:val="00BC0381"/>
    <w:rsid w:val="00BC4BA9"/>
    <w:rsid w:val="00C95671"/>
    <w:rsid w:val="00CC2411"/>
    <w:rsid w:val="00CE1D58"/>
    <w:rsid w:val="00D02A18"/>
    <w:rsid w:val="00D36BEA"/>
    <w:rsid w:val="00D4354D"/>
    <w:rsid w:val="00D43C8B"/>
    <w:rsid w:val="00D7202A"/>
    <w:rsid w:val="00D753F7"/>
    <w:rsid w:val="00DA14AE"/>
    <w:rsid w:val="00DA1C26"/>
    <w:rsid w:val="00DC7EAB"/>
    <w:rsid w:val="00E0248F"/>
    <w:rsid w:val="00E11C18"/>
    <w:rsid w:val="00E249B5"/>
    <w:rsid w:val="00E251E2"/>
    <w:rsid w:val="00E50C1C"/>
    <w:rsid w:val="00EA29C2"/>
    <w:rsid w:val="00EB1FE9"/>
    <w:rsid w:val="00F01003"/>
    <w:rsid w:val="00F049D7"/>
    <w:rsid w:val="00F47B58"/>
    <w:rsid w:val="00FA1863"/>
    <w:rsid w:val="00FA32F4"/>
    <w:rsid w:val="00FA4ECC"/>
    <w:rsid w:val="00FA76F7"/>
    <w:rsid w:val="00FE51C6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C4BA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E2F47"/>
    <w:pPr>
      <w:ind w:left="720"/>
      <w:contextualSpacing/>
    </w:pPr>
  </w:style>
  <w:style w:type="paragraph" w:customStyle="1" w:styleId="s1">
    <w:name w:val="s_1"/>
    <w:basedOn w:val="a"/>
    <w:rsid w:val="002E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2F47"/>
    <w:rPr>
      <w:color w:val="0000FF"/>
      <w:u w:val="single"/>
    </w:rPr>
  </w:style>
  <w:style w:type="character" w:customStyle="1" w:styleId="a6">
    <w:name w:val="Цветовое выделение"/>
    <w:uiPriority w:val="99"/>
    <w:rsid w:val="005B4A0B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70308460.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7/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6C8F-D57C-420C-B574-F85B5FA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Хованцева Оксана Алексеевна</cp:lastModifiedBy>
  <cp:revision>440</cp:revision>
  <cp:lastPrinted>2020-09-28T13:34:00Z</cp:lastPrinted>
  <dcterms:created xsi:type="dcterms:W3CDTF">2016-06-03T03:28:00Z</dcterms:created>
  <dcterms:modified xsi:type="dcterms:W3CDTF">2020-09-28T13:36:00Z</dcterms:modified>
</cp:coreProperties>
</file>