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836"/>
        <w:gridCol w:w="1273"/>
      </w:tblGrid>
      <w:tr w:rsidR="002659D4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285145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2F380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="002F380F">
              <w:rPr>
                <w:rFonts w:ascii="Times New Roman" w:hAnsi="Times New Roman" w:cs="Times New Roman"/>
                <w:bCs/>
                <w:szCs w:val="24"/>
              </w:rPr>
              <w:t xml:space="preserve"> б/н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2659D4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285145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2F380F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2F380F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2F380F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285145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01B38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2F380F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2F380F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901B38" w:rsidP="00901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85145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85145">
              <w:rPr>
                <w:rFonts w:ascii="Times New Roman" w:hAnsi="Times New Roman" w:cs="Times New Roman"/>
                <w:szCs w:val="22"/>
              </w:rPr>
              <w:t>1.202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659D4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380F" w:rsidRPr="00BE7C67" w:rsidRDefault="002F380F" w:rsidP="002F380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автономное учреждение «Задонский лесхоз»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380F" w:rsidRDefault="002F380F" w:rsidP="002F38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380F" w:rsidRPr="00BE7C67" w:rsidRDefault="002F380F" w:rsidP="002F38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F380F">
              <w:rPr>
                <w:rFonts w:ascii="Times New Roman" w:hAnsi="Times New Roman" w:cs="Times New Roman"/>
                <w:szCs w:val="24"/>
              </w:rPr>
              <w:t>02.10 – Лесоводство и прочая лесохозяйственная деятельность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85145" w:rsidRDefault="00285145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85145" w:rsidRPr="00EC2AB1" w:rsidRDefault="00285145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</w:p>
        </w:tc>
      </w:tr>
      <w:tr w:rsidR="002659D4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F380F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F380F">
              <w:rPr>
                <w:rFonts w:ascii="Times New Roman" w:hAnsi="Times New Roman" w:cs="Times New Roman"/>
                <w:szCs w:val="24"/>
              </w:rPr>
              <w:t>02.20 – Лесозаготовки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85145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02.20</w:t>
            </w:r>
          </w:p>
        </w:tc>
      </w:tr>
      <w:tr w:rsidR="002659D4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80F" w:rsidRDefault="002F380F" w:rsidP="00C72B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F380F" w:rsidP="00C72B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285145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Pr="002F380F" w:rsidRDefault="00F4146F" w:rsidP="00846E16"/>
    <w:p w:rsidR="003D42AA" w:rsidRPr="002F380F" w:rsidRDefault="003D42AA" w:rsidP="00846E16"/>
    <w:p w:rsidR="003D42AA" w:rsidRPr="002F380F" w:rsidRDefault="003D42AA" w:rsidP="00846E16"/>
    <w:p w:rsidR="003D42AA" w:rsidRPr="002F380F" w:rsidRDefault="003D42AA" w:rsidP="00846E16"/>
    <w:p w:rsidR="003D42AA" w:rsidRPr="002F380F" w:rsidRDefault="003D42AA" w:rsidP="00846E16"/>
    <w:p w:rsidR="002659D4" w:rsidRDefault="002659D4" w:rsidP="00846E16"/>
    <w:p w:rsidR="002659D4" w:rsidRDefault="002659D4" w:rsidP="00846E16"/>
    <w:p w:rsidR="00791EB1" w:rsidRDefault="00241271" w:rsidP="0024127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4C7721" w:rsidRDefault="00457CDD" w:rsidP="00457CDD">
            <w:pPr>
              <w:jc w:val="center"/>
            </w:pPr>
            <w: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457CDD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457CDD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457CDD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4AD3" w:rsidRPr="00F337DD" w:rsidRDefault="003D4AD3" w:rsidP="003D4AD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832AD" w:rsidRPr="0033352F" w:rsidTr="00C72BA6">
        <w:trPr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C72BA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A832AD" w:rsidRPr="0033352F" w:rsidTr="00B221B5">
        <w:trPr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832AD" w:rsidRPr="0033352F" w:rsidTr="00B221B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832AD" w:rsidRPr="0033352F" w:rsidTr="00B221B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B221B5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832AD" w:rsidRPr="0033352F" w:rsidTr="00B221B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265" w:type="dxa"/>
            <w:vMerge w:val="restart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85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91" w:type="dxa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134" w:type="dxa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993" w:type="dxa"/>
            <w:vAlign w:val="center"/>
          </w:tcPr>
          <w:p w:rsidR="00A832AD" w:rsidRPr="0033352F" w:rsidRDefault="0029210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B221B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B221B5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21B5" w:rsidRDefault="00B221B5" w:rsidP="00B221B5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221B5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B221B5" w:rsidRPr="004C7721" w:rsidRDefault="00B221B5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221B5" w:rsidRPr="004C7721" w:rsidRDefault="00665DA6" w:rsidP="003D2355">
            <w:pPr>
              <w:jc w:val="center"/>
            </w:pPr>
            <w:r>
              <w:t>2</w:t>
            </w:r>
          </w:p>
        </w:tc>
      </w:tr>
    </w:tbl>
    <w:p w:rsidR="00B221B5" w:rsidRDefault="00B221B5" w:rsidP="00B221B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221B5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21B5" w:rsidRDefault="00B221B5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1B5" w:rsidRDefault="00665DA6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21B5" w:rsidRPr="00F337DD" w:rsidRDefault="00B221B5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1B5" w:rsidRDefault="00665DA6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024010.Р.51.1.00130008000</w:t>
            </w:r>
          </w:p>
        </w:tc>
      </w:tr>
      <w:tr w:rsidR="00B221B5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1B5" w:rsidRDefault="00B221B5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1B5" w:rsidRDefault="00B221B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221B5" w:rsidRDefault="00B221B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21B5" w:rsidRDefault="00B221B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21B5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1B5" w:rsidRDefault="00B221B5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1B5" w:rsidRDefault="00B221B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221B5" w:rsidRDefault="00B221B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221B5" w:rsidRDefault="00B221B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21B5" w:rsidRPr="00F337DD" w:rsidRDefault="00B221B5" w:rsidP="00B221B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21B5" w:rsidRPr="00921D2F" w:rsidRDefault="00B221B5" w:rsidP="00B221B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221B5" w:rsidRPr="00921D2F" w:rsidRDefault="00B221B5" w:rsidP="00B221B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221B5" w:rsidRDefault="00B221B5" w:rsidP="00B221B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221B5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221B5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221B5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1B5" w:rsidRPr="0033352F" w:rsidTr="003D2355">
        <w:trPr>
          <w:jc w:val="center"/>
        </w:trPr>
        <w:tc>
          <w:tcPr>
            <w:tcW w:w="90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221B5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221B5" w:rsidRPr="0033352F" w:rsidRDefault="00665DA6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0600610740000000000010</w:t>
            </w:r>
            <w:r w:rsidR="003D23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1B5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1B5" w:rsidRPr="0033352F" w:rsidTr="003D2355">
        <w:trPr>
          <w:jc w:val="center"/>
        </w:trPr>
        <w:tc>
          <w:tcPr>
            <w:tcW w:w="90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21B5" w:rsidRDefault="00B221B5" w:rsidP="00B221B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B221B5" w:rsidRPr="00921D2F" w:rsidRDefault="00B221B5" w:rsidP="00B221B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221B5" w:rsidRDefault="00B221B5" w:rsidP="00B221B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B221B5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221B5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221B5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1B5" w:rsidRPr="0033352F" w:rsidTr="003D2355">
        <w:trPr>
          <w:jc w:val="center"/>
        </w:trPr>
        <w:tc>
          <w:tcPr>
            <w:tcW w:w="826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221B5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221B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265" w:type="dxa"/>
            <w:vMerge w:val="restart"/>
            <w:vAlign w:val="center"/>
          </w:tcPr>
          <w:p w:rsidR="00B221B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шлагбаумов, устройство преград, обеспечивающих ограничение пребывания граждан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лесах в целях обеспечения пожарной безопасности</w:t>
            </w:r>
          </w:p>
        </w:tc>
        <w:tc>
          <w:tcPr>
            <w:tcW w:w="851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1B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88" w:type="dxa"/>
            <w:vAlign w:val="center"/>
          </w:tcPr>
          <w:p w:rsidR="00B221B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91" w:type="dxa"/>
            <w:vAlign w:val="center"/>
          </w:tcPr>
          <w:p w:rsidR="00B221B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091" w:type="dxa"/>
            <w:vAlign w:val="center"/>
          </w:tcPr>
          <w:p w:rsidR="00B221B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221B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221B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1B5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1B5" w:rsidRPr="0033352F" w:rsidTr="003D2355">
        <w:trPr>
          <w:jc w:val="center"/>
        </w:trPr>
        <w:tc>
          <w:tcPr>
            <w:tcW w:w="826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221B5" w:rsidRPr="0033352F" w:rsidRDefault="00B221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Pr="00921D2F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21B5" w:rsidRDefault="00B221B5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3D2355" w:rsidP="003D2355">
            <w:pPr>
              <w:jc w:val="center"/>
            </w:pPr>
            <w:r>
              <w:t>3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3D235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3D235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024010.Р.51.1.00030027000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шлагбаумов</w:t>
            </w:r>
          </w:p>
        </w:tc>
        <w:tc>
          <w:tcPr>
            <w:tcW w:w="888" w:type="dxa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91" w:type="dxa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091" w:type="dxa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3D2355" w:rsidP="003D2355">
            <w:pPr>
              <w:jc w:val="center"/>
            </w:pPr>
            <w:r>
              <w:t>4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355" w:rsidRDefault="003D235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E7971" w:rsidRDefault="003D235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3D235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024010.Р.51.1.00040028000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88" w:type="dxa"/>
            <w:vAlign w:val="center"/>
          </w:tcPr>
          <w:p w:rsidR="000E7971" w:rsidRPr="003D2355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1" w:type="dxa"/>
            <w:vAlign w:val="center"/>
          </w:tcPr>
          <w:p w:rsidR="000E7971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3D235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1091" w:type="dxa"/>
            <w:vAlign w:val="center"/>
          </w:tcPr>
          <w:p w:rsidR="000E7971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3D2355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5115,0</w:t>
            </w:r>
          </w:p>
        </w:tc>
        <w:tc>
          <w:tcPr>
            <w:tcW w:w="1134" w:type="dxa"/>
            <w:vAlign w:val="center"/>
          </w:tcPr>
          <w:p w:rsidR="003D2355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5115,0</w:t>
            </w:r>
          </w:p>
        </w:tc>
        <w:tc>
          <w:tcPr>
            <w:tcW w:w="993" w:type="dxa"/>
            <w:vAlign w:val="center"/>
          </w:tcPr>
          <w:p w:rsidR="003D2355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0E7971" w:rsidRPr="0033352F" w:rsidRDefault="003D235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5115,0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B07DC0" w:rsidP="003D2355">
            <w:pPr>
              <w:jc w:val="center"/>
            </w:pPr>
            <w:r>
              <w:t>5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DC0" w:rsidRDefault="00B07DC0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B07DC0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024010.Р.51.1.00040027000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895646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9D42F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9D42F4" w:rsidP="009D42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9D42F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88" w:type="dxa"/>
            <w:vAlign w:val="center"/>
          </w:tcPr>
          <w:p w:rsidR="000E7971" w:rsidRPr="009D42F4" w:rsidRDefault="009D42F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1" w:type="dxa"/>
            <w:vAlign w:val="center"/>
          </w:tcPr>
          <w:p w:rsidR="000E7971" w:rsidRDefault="009D42F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9D42F4" w:rsidRPr="0033352F" w:rsidRDefault="009D42F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1091" w:type="dxa"/>
            <w:vAlign w:val="center"/>
          </w:tcPr>
          <w:p w:rsidR="000E7971" w:rsidRDefault="009D42F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9D42F4" w:rsidRPr="0033352F" w:rsidRDefault="009D42F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1134" w:type="dxa"/>
            <w:vAlign w:val="center"/>
          </w:tcPr>
          <w:p w:rsidR="009D42F4" w:rsidRDefault="009D42F4" w:rsidP="009D42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0E7971" w:rsidRPr="0033352F" w:rsidRDefault="009D42F4" w:rsidP="009D42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993" w:type="dxa"/>
            <w:vAlign w:val="center"/>
          </w:tcPr>
          <w:p w:rsidR="009D42F4" w:rsidRDefault="009D42F4" w:rsidP="009D42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0E7971" w:rsidRPr="0033352F" w:rsidRDefault="009D42F4" w:rsidP="009D42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FB4AF5" w:rsidP="003D2355">
            <w:pPr>
              <w:jc w:val="center"/>
            </w:pPr>
            <w:r>
              <w:t>6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59" w:rsidRDefault="00EF1D59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E7971" w:rsidRDefault="00EF1D59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EF1D59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024010.Р.51.1.00050046000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лесовосстановление путем посадки сеянцев, саженцев с открытой корневой системой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888" w:type="dxa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134" w:type="dxa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3" w:type="dxa"/>
            <w:vAlign w:val="center"/>
          </w:tcPr>
          <w:p w:rsidR="000E7971" w:rsidRPr="0033352F" w:rsidRDefault="00FB4AF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8A3510" w:rsidP="003D2355">
            <w:pPr>
              <w:jc w:val="center"/>
            </w:pPr>
            <w:r>
              <w:t>7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A3510" w:rsidRDefault="008A3510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8A3510" w:rsidP="008A351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024010.Р.51.1.00050045000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A0160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0500413270000000000910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A0160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0500413270000000000910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A01608" w:rsidP="00A01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лесовосстановление путем посадки сеянцев, саженцев с закрытой корневой системой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C76FA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888" w:type="dxa"/>
            <w:vAlign w:val="center"/>
          </w:tcPr>
          <w:p w:rsidR="000E7971" w:rsidRPr="0033352F" w:rsidRDefault="00C76FA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C76FA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</w:t>
            </w:r>
          </w:p>
        </w:tc>
        <w:tc>
          <w:tcPr>
            <w:tcW w:w="1091" w:type="dxa"/>
            <w:vAlign w:val="center"/>
          </w:tcPr>
          <w:p w:rsidR="000E7971" w:rsidRPr="0033352F" w:rsidRDefault="00C76FA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  <w:vAlign w:val="center"/>
          </w:tcPr>
          <w:p w:rsidR="000E7971" w:rsidRPr="0033352F" w:rsidRDefault="00C76FA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993" w:type="dxa"/>
            <w:vAlign w:val="center"/>
          </w:tcPr>
          <w:p w:rsidR="000E7971" w:rsidRPr="0033352F" w:rsidRDefault="00C76FA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4A686B" w:rsidP="003D2355">
            <w:pPr>
              <w:jc w:val="center"/>
            </w:pPr>
            <w:r>
              <w:t>8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86B" w:rsidRDefault="004A686B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4A686B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Агротехнический уход за лесными культурами путем рыхления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173,8</w:t>
            </w:r>
          </w:p>
        </w:tc>
        <w:tc>
          <w:tcPr>
            <w:tcW w:w="1134" w:type="dxa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173,8</w:t>
            </w:r>
          </w:p>
        </w:tc>
        <w:tc>
          <w:tcPr>
            <w:tcW w:w="993" w:type="dxa"/>
            <w:vAlign w:val="center"/>
          </w:tcPr>
          <w:p w:rsidR="000E7971" w:rsidRPr="0033352F" w:rsidRDefault="007A423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173,8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29278B" w:rsidP="003D2355">
            <w:pPr>
              <w:jc w:val="center"/>
            </w:pPr>
            <w:r>
              <w:t>9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9278B" w:rsidRDefault="0029278B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29278B" w:rsidP="0029278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мое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ние,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3E43F0" w:rsidP="003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Лесоводственный уход путем уничтожения или предупреждения появления травянистой и нежелательной древесной растительности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лесоводственного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3E43F0">
              <w:t>0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E43F0" w:rsidRDefault="003E43F0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3E43F0" w:rsidP="003E43F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93" w:type="dxa"/>
            <w:vAlign w:val="center"/>
          </w:tcPr>
          <w:p w:rsidR="000E7971" w:rsidRPr="0033352F" w:rsidRDefault="003E43F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8D01B0">
              <w:t>1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D01B0" w:rsidRDefault="008D01B0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8D01B0" w:rsidP="00A202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</w:t>
            </w:r>
            <w:r w:rsidR="00A202A1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вой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вание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A202A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A202A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1F327F" w:rsidP="001433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</w:t>
            </w:r>
            <w:r w:rsidR="001433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(сплошная обработка) или на его части (частичная обработка) механическим, химическим или огневыми способами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1F327F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888" w:type="dxa"/>
            <w:vAlign w:val="center"/>
          </w:tcPr>
          <w:p w:rsidR="000E7971" w:rsidRPr="0033352F" w:rsidRDefault="001F327F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1F327F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1F327F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134" w:type="dxa"/>
            <w:vAlign w:val="center"/>
          </w:tcPr>
          <w:p w:rsidR="000E7971" w:rsidRPr="0033352F" w:rsidRDefault="001F327F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3" w:type="dxa"/>
            <w:vAlign w:val="center"/>
          </w:tcPr>
          <w:p w:rsidR="000E7971" w:rsidRPr="0033352F" w:rsidRDefault="001F327F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938C3" w:rsidRDefault="002938C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938C3" w:rsidRDefault="002938C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938C3" w:rsidRDefault="002938C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938C3" w:rsidRDefault="002938C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938C3" w:rsidRDefault="002938C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C83472">
              <w:t>2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3472" w:rsidRDefault="00C83472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работ по лесному семеноводству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C83472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024010.Р.51.0.00080006000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05010034100000000005101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05010034100000000005101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Уход за лесосеменными плантациями, маточными плантациями, архивами клонов плюсовых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деревьев, постоянными лесосеменными участками 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ухода за ЛСП</w:t>
            </w:r>
          </w:p>
        </w:tc>
        <w:tc>
          <w:tcPr>
            <w:tcW w:w="888" w:type="dxa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E566E8">
              <w:t>3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6E8" w:rsidRDefault="00E566E8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E7971" w:rsidRDefault="00E566E8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E566E8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024010.Р.51.1.00060027000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05005135200000000006101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осветления, проводимые в целях ухода за лесами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88" w:type="dxa"/>
            <w:vAlign w:val="center"/>
          </w:tcPr>
          <w:p w:rsidR="000E7971" w:rsidRPr="00E566E8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Общий,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1" w:type="dxa"/>
            <w:vAlign w:val="center"/>
          </w:tcPr>
          <w:p w:rsidR="000E7971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E566E8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1091" w:type="dxa"/>
            <w:vAlign w:val="center"/>
          </w:tcPr>
          <w:p w:rsidR="000E7971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E566E8" w:rsidRPr="0033352F" w:rsidRDefault="00E566E8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  <w:vAlign w:val="center"/>
          </w:tcPr>
          <w:p w:rsidR="00E566E8" w:rsidRDefault="00E566E8" w:rsidP="00E566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0E7971" w:rsidRPr="0033352F" w:rsidRDefault="00E566E8" w:rsidP="00E566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93" w:type="dxa"/>
            <w:vAlign w:val="center"/>
          </w:tcPr>
          <w:p w:rsidR="00E566E8" w:rsidRDefault="00E566E8" w:rsidP="00E566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0E7971" w:rsidRPr="0033352F" w:rsidRDefault="00E566E8" w:rsidP="00E566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307E93">
              <w:t>4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07E93" w:rsidRDefault="00307E93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307E93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307E9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ное)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вание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по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дено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дено в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нено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6A0A7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6A0A7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прочистки, проводимые в целях ухода за лесами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6A0A7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88" w:type="dxa"/>
            <w:vAlign w:val="center"/>
          </w:tcPr>
          <w:p w:rsidR="000E7971" w:rsidRPr="000C6AC4" w:rsidRDefault="000C6AC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Общий,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1" w:type="dxa"/>
            <w:vAlign w:val="center"/>
          </w:tcPr>
          <w:p w:rsidR="000E7971" w:rsidRDefault="000C6AC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0C6AC4" w:rsidRPr="0033352F" w:rsidRDefault="000C6AC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1091" w:type="dxa"/>
            <w:vAlign w:val="center"/>
          </w:tcPr>
          <w:p w:rsidR="000E7971" w:rsidRDefault="000C6AC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0C6AC4" w:rsidRPr="0033352F" w:rsidRDefault="000C6AC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134" w:type="dxa"/>
            <w:vAlign w:val="center"/>
          </w:tcPr>
          <w:p w:rsidR="000C6AC4" w:rsidRDefault="000C6AC4" w:rsidP="000C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0E7971" w:rsidRPr="0033352F" w:rsidRDefault="000C6AC4" w:rsidP="000C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993" w:type="dxa"/>
            <w:vAlign w:val="center"/>
          </w:tcPr>
          <w:p w:rsidR="000C6AC4" w:rsidRDefault="000C6AC4" w:rsidP="000C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0E7971" w:rsidRPr="0033352F" w:rsidRDefault="000C6AC4" w:rsidP="000C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F17E85">
              <w:t>5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17E85" w:rsidRDefault="00F17E8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F17E85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024010.Р.51.1.00070001000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Гектар</w:t>
            </w:r>
          </w:p>
        </w:tc>
        <w:tc>
          <w:tcPr>
            <w:tcW w:w="888" w:type="dxa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0E7971" w:rsidRPr="0033352F" w:rsidRDefault="0052420A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C86FBB">
              <w:t>6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FBB" w:rsidRDefault="00C86FBB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E7971" w:rsidRDefault="00C86FBB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C86FBB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024010.Р.51.1.00040024000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B211EC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B211EC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0A08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Лесопатологические обследования, в том числе инструментальным и (или) визуальным способами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A08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ЛПО</w:t>
            </w:r>
          </w:p>
        </w:tc>
        <w:tc>
          <w:tcPr>
            <w:tcW w:w="888" w:type="dxa"/>
            <w:vAlign w:val="center"/>
          </w:tcPr>
          <w:p w:rsidR="000E7971" w:rsidRPr="0033352F" w:rsidRDefault="000A08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0A08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0A08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364,2</w:t>
            </w:r>
          </w:p>
        </w:tc>
        <w:tc>
          <w:tcPr>
            <w:tcW w:w="1134" w:type="dxa"/>
            <w:vAlign w:val="center"/>
          </w:tcPr>
          <w:p w:rsidR="000E7971" w:rsidRPr="0033352F" w:rsidRDefault="000A08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364,2</w:t>
            </w:r>
          </w:p>
        </w:tc>
        <w:tc>
          <w:tcPr>
            <w:tcW w:w="993" w:type="dxa"/>
            <w:vAlign w:val="center"/>
          </w:tcPr>
          <w:p w:rsidR="000E7971" w:rsidRPr="0033352F" w:rsidRDefault="000A08B5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B56034">
              <w:t>7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56034" w:rsidRDefault="00B56034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B56034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A74C77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B1390C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B1390C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B1390C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0E7971" w:rsidRPr="0033352F" w:rsidRDefault="00B1390C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B1390C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4D53AE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0E7971" w:rsidRPr="0033352F" w:rsidRDefault="004D53AE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3" w:type="dxa"/>
            <w:vAlign w:val="center"/>
          </w:tcPr>
          <w:p w:rsidR="000E7971" w:rsidRPr="0033352F" w:rsidRDefault="004D53AE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806067">
              <w:t>8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06067" w:rsidRDefault="00806067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806067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91" w:type="dxa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134" w:type="dxa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93" w:type="dxa"/>
            <w:vAlign w:val="center"/>
          </w:tcPr>
          <w:p w:rsidR="000E7971" w:rsidRPr="0033352F" w:rsidRDefault="00914C59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0E7971" w:rsidP="003D2355">
            <w:pPr>
              <w:jc w:val="center"/>
            </w:pPr>
            <w:r>
              <w:t>1</w:t>
            </w:r>
            <w:r w:rsidR="00A96C03">
              <w:t>9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A96C03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A96C03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024010.Р.51.1.00130009000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противопожарных минерализованных полос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91" w:type="dxa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3" w:type="dxa"/>
            <w:vAlign w:val="center"/>
          </w:tcPr>
          <w:p w:rsidR="000E7971" w:rsidRPr="0033352F" w:rsidRDefault="00A96C03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938C3" w:rsidRDefault="002938C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938C3" w:rsidRDefault="002938C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938C3" w:rsidRDefault="002938C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0E797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E7971" w:rsidRPr="004C7721" w:rsidTr="003D2355">
        <w:trPr>
          <w:trHeight w:val="98"/>
          <w:jc w:val="center"/>
        </w:trPr>
        <w:tc>
          <w:tcPr>
            <w:tcW w:w="851" w:type="dxa"/>
            <w:vAlign w:val="bottom"/>
          </w:tcPr>
          <w:p w:rsidR="000E7971" w:rsidRPr="004C7721" w:rsidRDefault="000E7971" w:rsidP="003D235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7971" w:rsidRPr="004C7721" w:rsidRDefault="00A96C03" w:rsidP="003D2355">
            <w:pPr>
              <w:jc w:val="center"/>
            </w:pPr>
            <w:r>
              <w:t>20</w:t>
            </w:r>
          </w:p>
        </w:tc>
      </w:tr>
    </w:tbl>
    <w:p w:rsidR="000E7971" w:rsidRDefault="000E7971" w:rsidP="000E797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E7971" w:rsidTr="003D23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971" w:rsidRDefault="00A96C03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971" w:rsidRPr="00F337DD" w:rsidRDefault="000E7971" w:rsidP="003D23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71" w:rsidRDefault="00A96C03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0E7971" w:rsidTr="003D235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7971" w:rsidTr="003D235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E7971" w:rsidRDefault="000E7971" w:rsidP="003D23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7971" w:rsidRPr="00F337DD" w:rsidRDefault="000E7971" w:rsidP="000E79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E7971" w:rsidRPr="0033352F" w:rsidTr="003D2355">
        <w:trPr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E7971" w:rsidRPr="0033352F" w:rsidTr="003D235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E7971" w:rsidRPr="0033352F" w:rsidRDefault="00606314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E7971" w:rsidRPr="00921D2F" w:rsidRDefault="000E7971" w:rsidP="000E797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E7971" w:rsidRDefault="000E7971" w:rsidP="000E797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851"/>
        <w:gridCol w:w="915"/>
        <w:gridCol w:w="992"/>
        <w:gridCol w:w="888"/>
        <w:gridCol w:w="791"/>
        <w:gridCol w:w="1091"/>
        <w:gridCol w:w="1134"/>
        <w:gridCol w:w="993"/>
        <w:gridCol w:w="992"/>
        <w:gridCol w:w="1276"/>
        <w:gridCol w:w="729"/>
        <w:gridCol w:w="904"/>
      </w:tblGrid>
      <w:tr w:rsidR="000E7971" w:rsidRPr="0033352F" w:rsidTr="003D2355">
        <w:trPr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E7971" w:rsidRPr="0033352F" w:rsidTr="003D235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18" w:type="dxa"/>
            <w:gridSpan w:val="3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E7971" w:rsidRPr="0033352F" w:rsidTr="003D235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E7971" w:rsidRPr="0033352F" w:rsidRDefault="00D6085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265" w:type="dxa"/>
            <w:vMerge w:val="restart"/>
            <w:vAlign w:val="center"/>
          </w:tcPr>
          <w:p w:rsidR="000E7971" w:rsidRPr="0033352F" w:rsidRDefault="00D60850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2E78F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0E7971" w:rsidRPr="0033352F" w:rsidRDefault="002E78F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0E7971" w:rsidRPr="0033352F" w:rsidRDefault="002E78F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91" w:type="dxa"/>
            <w:vAlign w:val="center"/>
          </w:tcPr>
          <w:p w:rsidR="000E7971" w:rsidRPr="0033352F" w:rsidRDefault="002E78F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0E7971" w:rsidRPr="0033352F" w:rsidRDefault="002E78F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0E7971" w:rsidRPr="0033352F" w:rsidRDefault="002E78FD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71" w:rsidRPr="0033352F" w:rsidTr="003D2355">
        <w:trPr>
          <w:jc w:val="center"/>
        </w:trPr>
        <w:tc>
          <w:tcPr>
            <w:tcW w:w="82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E7971" w:rsidRPr="0033352F" w:rsidRDefault="000E7971" w:rsidP="003D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1368" w:rsidRPr="00265783" w:rsidRDefault="00931368" w:rsidP="00931368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  <w:r w:rsidRPr="00265783">
        <w:t>Руководитель (упол</w:t>
      </w:r>
      <w:r>
        <w:t xml:space="preserve">номоченное лицо)    директор  </w:t>
      </w:r>
      <w:r w:rsidRPr="00265783">
        <w:t xml:space="preserve">  </w:t>
      </w:r>
      <w:r>
        <w:tab/>
      </w:r>
      <w:r w:rsidRPr="00265783">
        <w:t xml:space="preserve"> ________________</w:t>
      </w:r>
      <w:r>
        <w:t>_____</w:t>
      </w:r>
      <w:r w:rsidRPr="00265783">
        <w:t xml:space="preserve">  </w:t>
      </w:r>
      <w:r>
        <w:tab/>
        <w:t xml:space="preserve">        Гриднев Н.Н.</w:t>
      </w:r>
    </w:p>
    <w:p w:rsidR="00931368" w:rsidRPr="00265783" w:rsidRDefault="00931368" w:rsidP="00931368">
      <w:pPr>
        <w:widowControl w:val="0"/>
        <w:tabs>
          <w:tab w:val="left" w:pos="2030"/>
        </w:tabs>
        <w:autoSpaceDE w:val="0"/>
        <w:autoSpaceDN w:val="0"/>
        <w:adjustRightInd w:val="0"/>
        <w:ind w:right="180"/>
      </w:pPr>
      <w:r w:rsidRPr="00265783">
        <w:t xml:space="preserve">                                                                   (должность)                 (подпись)                     (расшифровка подписи)</w:t>
      </w:r>
    </w:p>
    <w:p w:rsidR="00931368" w:rsidRDefault="00931368" w:rsidP="00931368">
      <w:pPr>
        <w:widowControl w:val="0"/>
        <w:tabs>
          <w:tab w:val="left" w:pos="2030"/>
        </w:tabs>
        <w:autoSpaceDE w:val="0"/>
        <w:autoSpaceDN w:val="0"/>
        <w:adjustRightInd w:val="0"/>
        <w:ind w:right="180"/>
      </w:pPr>
      <w:r>
        <w:t>"</w:t>
      </w:r>
      <w:r w:rsidR="00901B38">
        <w:t>1</w:t>
      </w:r>
      <w:r>
        <w:t xml:space="preserve">0"  </w:t>
      </w:r>
      <w:r w:rsidR="00901B38">
        <w:t>января</w:t>
      </w:r>
      <w:r>
        <w:t xml:space="preserve"> 202</w:t>
      </w:r>
      <w:r w:rsidR="00901B38">
        <w:t>3</w:t>
      </w:r>
      <w:r w:rsidRPr="00265783">
        <w:t>г.</w:t>
      </w: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E7971" w:rsidRDefault="000E797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__________________________________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 w:rsidR="004669D5">
        <w:t> </w:t>
      </w:r>
      <w:r w:rsidRPr="00921D2F">
        <w:t>Указывается номер государственного задания, по которому формируется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 w:rsidR="004669D5">
        <w:t> </w:t>
      </w:r>
      <w:r w:rsidRPr="00921D2F">
        <w:t>Указывается дата, на которую составляется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 w:rsidR="004669D5"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 w:rsidR="004669D5">
        <w:t> </w:t>
      </w:r>
      <w:r w:rsidRPr="00921D2F">
        <w:t>Формируется в соответствии с государственным заданием.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 w:rsidR="004669D5"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 w:rsidR="004669D5"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 w:rsidR="004669D5"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 w:rsidR="004669D5">
        <w:t> </w:t>
      </w:r>
      <w:r w:rsidRPr="00921D2F">
        <w:t>Рассчитывается при формировании отчета за год как разница показателей граф 10, 12 и 13</w:t>
      </w:r>
      <w:r w:rsidR="004669D5">
        <w:t>.</w:t>
      </w:r>
    </w:p>
    <w:sectPr w:rsidR="00921D2F" w:rsidSect="00481D32">
      <w:headerReference w:type="default" r:id="rId7"/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35" w:rsidRDefault="00D23535">
      <w:r>
        <w:separator/>
      </w:r>
    </w:p>
  </w:endnote>
  <w:endnote w:type="continuationSeparator" w:id="0">
    <w:p w:rsidR="00D23535" w:rsidRDefault="00D2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35" w:rsidRDefault="00D23535">
      <w:r>
        <w:separator/>
      </w:r>
    </w:p>
  </w:footnote>
  <w:footnote w:type="continuationSeparator" w:id="0">
    <w:p w:rsidR="00D23535" w:rsidRDefault="00D2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55" w:rsidRDefault="003D2355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2627F"/>
    <w:rsid w:val="00056251"/>
    <w:rsid w:val="00070ADB"/>
    <w:rsid w:val="00075217"/>
    <w:rsid w:val="000822E3"/>
    <w:rsid w:val="00090951"/>
    <w:rsid w:val="000A08B5"/>
    <w:rsid w:val="000C408E"/>
    <w:rsid w:val="000C6AC4"/>
    <w:rsid w:val="000E7971"/>
    <w:rsid w:val="000F1E09"/>
    <w:rsid w:val="00143364"/>
    <w:rsid w:val="001451F8"/>
    <w:rsid w:val="00151143"/>
    <w:rsid w:val="00155944"/>
    <w:rsid w:val="00180813"/>
    <w:rsid w:val="001C07EA"/>
    <w:rsid w:val="001C2A40"/>
    <w:rsid w:val="001D2B23"/>
    <w:rsid w:val="001E358C"/>
    <w:rsid w:val="001F327F"/>
    <w:rsid w:val="001F7D5F"/>
    <w:rsid w:val="00222D5C"/>
    <w:rsid w:val="00241271"/>
    <w:rsid w:val="00244D25"/>
    <w:rsid w:val="00265783"/>
    <w:rsid w:val="002659D4"/>
    <w:rsid w:val="0027312F"/>
    <w:rsid w:val="002745E5"/>
    <w:rsid w:val="00285145"/>
    <w:rsid w:val="00292106"/>
    <w:rsid w:val="0029278B"/>
    <w:rsid w:val="002938C3"/>
    <w:rsid w:val="002E78FD"/>
    <w:rsid w:val="002F380F"/>
    <w:rsid w:val="00307E93"/>
    <w:rsid w:val="003203EB"/>
    <w:rsid w:val="0033352F"/>
    <w:rsid w:val="00347D98"/>
    <w:rsid w:val="003630C1"/>
    <w:rsid w:val="0039049F"/>
    <w:rsid w:val="0039672C"/>
    <w:rsid w:val="003A3560"/>
    <w:rsid w:val="003B3022"/>
    <w:rsid w:val="003D100B"/>
    <w:rsid w:val="003D2355"/>
    <w:rsid w:val="003D42AA"/>
    <w:rsid w:val="003D4AD3"/>
    <w:rsid w:val="003E43F0"/>
    <w:rsid w:val="003F70DB"/>
    <w:rsid w:val="00401C3A"/>
    <w:rsid w:val="0040402D"/>
    <w:rsid w:val="00410AFB"/>
    <w:rsid w:val="00415FAE"/>
    <w:rsid w:val="004345B9"/>
    <w:rsid w:val="00440534"/>
    <w:rsid w:val="00457CDD"/>
    <w:rsid w:val="004669D5"/>
    <w:rsid w:val="004767A9"/>
    <w:rsid w:val="00481D32"/>
    <w:rsid w:val="004A686B"/>
    <w:rsid w:val="004C7721"/>
    <w:rsid w:val="004D53AE"/>
    <w:rsid w:val="004E7B22"/>
    <w:rsid w:val="005155C9"/>
    <w:rsid w:val="00520DF2"/>
    <w:rsid w:val="0052420A"/>
    <w:rsid w:val="0059140D"/>
    <w:rsid w:val="005953C5"/>
    <w:rsid w:val="00606314"/>
    <w:rsid w:val="00637CCF"/>
    <w:rsid w:val="006515F3"/>
    <w:rsid w:val="00660E14"/>
    <w:rsid w:val="00665DA6"/>
    <w:rsid w:val="00675A30"/>
    <w:rsid w:val="00690B7C"/>
    <w:rsid w:val="006A0A7D"/>
    <w:rsid w:val="006D3885"/>
    <w:rsid w:val="00716147"/>
    <w:rsid w:val="007170E9"/>
    <w:rsid w:val="00735471"/>
    <w:rsid w:val="007461DA"/>
    <w:rsid w:val="00775062"/>
    <w:rsid w:val="00780821"/>
    <w:rsid w:val="00791EB1"/>
    <w:rsid w:val="00793BA9"/>
    <w:rsid w:val="007A4238"/>
    <w:rsid w:val="007A44C5"/>
    <w:rsid w:val="007A7627"/>
    <w:rsid w:val="007B4E92"/>
    <w:rsid w:val="00806067"/>
    <w:rsid w:val="00846E16"/>
    <w:rsid w:val="00854897"/>
    <w:rsid w:val="0088514D"/>
    <w:rsid w:val="00895646"/>
    <w:rsid w:val="008A3510"/>
    <w:rsid w:val="008A5B46"/>
    <w:rsid w:val="008B637F"/>
    <w:rsid w:val="008D01B0"/>
    <w:rsid w:val="008E31A1"/>
    <w:rsid w:val="008E357D"/>
    <w:rsid w:val="00901B38"/>
    <w:rsid w:val="00905F2B"/>
    <w:rsid w:val="00914C59"/>
    <w:rsid w:val="00921D2F"/>
    <w:rsid w:val="009258EF"/>
    <w:rsid w:val="00931368"/>
    <w:rsid w:val="009318B4"/>
    <w:rsid w:val="00946CA0"/>
    <w:rsid w:val="00987890"/>
    <w:rsid w:val="00997800"/>
    <w:rsid w:val="009D42F4"/>
    <w:rsid w:val="009D6AEA"/>
    <w:rsid w:val="009E5CF2"/>
    <w:rsid w:val="00A01608"/>
    <w:rsid w:val="00A026E8"/>
    <w:rsid w:val="00A202A1"/>
    <w:rsid w:val="00A25F50"/>
    <w:rsid w:val="00A314B3"/>
    <w:rsid w:val="00A435A6"/>
    <w:rsid w:val="00A46D6A"/>
    <w:rsid w:val="00A523DF"/>
    <w:rsid w:val="00A74C77"/>
    <w:rsid w:val="00A832AD"/>
    <w:rsid w:val="00A96C03"/>
    <w:rsid w:val="00AB51DF"/>
    <w:rsid w:val="00AB5FD7"/>
    <w:rsid w:val="00AC69F6"/>
    <w:rsid w:val="00AE1690"/>
    <w:rsid w:val="00B03DEF"/>
    <w:rsid w:val="00B06102"/>
    <w:rsid w:val="00B07DC0"/>
    <w:rsid w:val="00B1390C"/>
    <w:rsid w:val="00B15D0A"/>
    <w:rsid w:val="00B20787"/>
    <w:rsid w:val="00B211EC"/>
    <w:rsid w:val="00B221B5"/>
    <w:rsid w:val="00B56034"/>
    <w:rsid w:val="00B65681"/>
    <w:rsid w:val="00BD6804"/>
    <w:rsid w:val="00BE7C67"/>
    <w:rsid w:val="00BF5147"/>
    <w:rsid w:val="00C001F1"/>
    <w:rsid w:val="00C72BA6"/>
    <w:rsid w:val="00C76FA5"/>
    <w:rsid w:val="00C81486"/>
    <w:rsid w:val="00C83472"/>
    <w:rsid w:val="00C86FBB"/>
    <w:rsid w:val="00D0006E"/>
    <w:rsid w:val="00D029A6"/>
    <w:rsid w:val="00D02D24"/>
    <w:rsid w:val="00D03E0B"/>
    <w:rsid w:val="00D05283"/>
    <w:rsid w:val="00D11647"/>
    <w:rsid w:val="00D23535"/>
    <w:rsid w:val="00D5587D"/>
    <w:rsid w:val="00D60850"/>
    <w:rsid w:val="00DF60E8"/>
    <w:rsid w:val="00E13E5F"/>
    <w:rsid w:val="00E4685D"/>
    <w:rsid w:val="00E566E8"/>
    <w:rsid w:val="00E56B8A"/>
    <w:rsid w:val="00E65884"/>
    <w:rsid w:val="00E759DE"/>
    <w:rsid w:val="00E83397"/>
    <w:rsid w:val="00EC2AB1"/>
    <w:rsid w:val="00EF1D59"/>
    <w:rsid w:val="00F04071"/>
    <w:rsid w:val="00F14E12"/>
    <w:rsid w:val="00F17E85"/>
    <w:rsid w:val="00F213E8"/>
    <w:rsid w:val="00F337DD"/>
    <w:rsid w:val="00F4146F"/>
    <w:rsid w:val="00F74145"/>
    <w:rsid w:val="00F904CB"/>
    <w:rsid w:val="00FB4AF5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5343</Words>
  <Characters>44279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49523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dcterms:created xsi:type="dcterms:W3CDTF">2023-03-10T13:18:00Z</dcterms:created>
  <dcterms:modified xsi:type="dcterms:W3CDTF">2023-03-10T13:18:00Z</dcterms:modified>
</cp:coreProperties>
</file>