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2D" w:rsidRDefault="007D1FDB" w:rsidP="004D0B67">
      <w:pPr>
        <w:spacing w:after="120"/>
        <w:ind w:left="709"/>
        <w:jc w:val="center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>ИЗВЕЩЕНИЕ о проведении</w:t>
      </w:r>
      <w:r w:rsidR="004D0B67" w:rsidRPr="004D0B67">
        <w:rPr>
          <w:b/>
          <w:sz w:val="28"/>
          <w:szCs w:val="28"/>
        </w:rPr>
        <w:t xml:space="preserve"> аукцион</w:t>
      </w:r>
      <w:r>
        <w:rPr>
          <w:b/>
          <w:sz w:val="28"/>
          <w:szCs w:val="28"/>
        </w:rPr>
        <w:t>а</w:t>
      </w:r>
    </w:p>
    <w:p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:rsidR="00677A2D" w:rsidRPr="00DC607A" w:rsidRDefault="00677A2D" w:rsidP="00677A2D">
      <w:pPr>
        <w:spacing w:after="120"/>
        <w:ind w:firstLine="709"/>
        <w:jc w:val="both"/>
        <w:rPr>
          <w:b/>
        </w:rPr>
      </w:pPr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="009F1D28">
        <w:t>от</w:t>
      </w:r>
      <w:r w:rsidR="00745587">
        <w:t xml:space="preserve"> 10.07.2023 г.</w:t>
      </w:r>
      <w:r w:rsidR="00280972" w:rsidRPr="005563E5">
        <w:t xml:space="preserve"> №</w:t>
      </w:r>
      <w:r w:rsidR="00745587">
        <w:t xml:space="preserve">27        </w:t>
      </w:r>
      <w:r w:rsidR="00C12B5D">
        <w:t xml:space="preserve"> </w:t>
      </w:r>
      <w:r w:rsidR="00280972">
        <w:t xml:space="preserve">  </w:t>
      </w:r>
      <w:r>
        <w:t xml:space="preserve">   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A548FE" w:rsidRDefault="00677A2D" w:rsidP="00E21F0E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9"/>
        <w:gridCol w:w="2201"/>
        <w:gridCol w:w="567"/>
        <w:gridCol w:w="283"/>
        <w:gridCol w:w="425"/>
        <w:gridCol w:w="993"/>
        <w:gridCol w:w="1701"/>
        <w:gridCol w:w="992"/>
        <w:gridCol w:w="899"/>
        <w:gridCol w:w="856"/>
        <w:gridCol w:w="679"/>
        <w:gridCol w:w="721"/>
        <w:gridCol w:w="862"/>
        <w:gridCol w:w="1059"/>
        <w:gridCol w:w="679"/>
        <w:gridCol w:w="1192"/>
        <w:gridCol w:w="1133"/>
      </w:tblGrid>
      <w:tr w:rsidR="00E21F0E" w:rsidRPr="00E21F0E" w:rsidTr="00B35D0A">
        <w:trPr>
          <w:trHeight w:val="360"/>
          <w:tblHeader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(лесосеки)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Площадь лесосеки/ в т.ч. вырубаемая, 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960EE4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21F0E">
              <w:rPr>
                <w:b/>
                <w:bCs/>
                <w:color w:val="000000"/>
                <w:sz w:val="22"/>
                <w:szCs w:val="22"/>
              </w:rPr>
              <w:t>Хозяйст</w:t>
            </w:r>
            <w:proofErr w:type="spellEnd"/>
            <w:r w:rsidR="00960EE4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21F0E">
              <w:rPr>
                <w:b/>
                <w:bCs/>
                <w:color w:val="000000"/>
                <w:sz w:val="22"/>
                <w:szCs w:val="22"/>
              </w:rPr>
              <w:t>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Вид рубки</w:t>
            </w:r>
          </w:p>
        </w:tc>
        <w:tc>
          <w:tcPr>
            <w:tcW w:w="67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Вырубаемый объем древесины, плотных куб. м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Начальная цена лота, руб.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222F9F">
            <w:pPr>
              <w:ind w:left="-109" w:right="-12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Сумма задатка, руб.</w:t>
            </w:r>
          </w:p>
        </w:tc>
      </w:tr>
      <w:tr w:rsidR="00E21F0E" w:rsidRPr="00E21F0E" w:rsidTr="00B35D0A">
        <w:trPr>
          <w:trHeight w:val="360"/>
          <w:tblHeader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21F0E">
              <w:rPr>
                <w:b/>
                <w:bCs/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56" w:right="-1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хворост, сучья, неликвид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F0E" w:rsidRPr="00E21F0E" w:rsidRDefault="00E21F0E" w:rsidP="00960EE4">
            <w:pPr>
              <w:ind w:left="-80" w:right="-165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1F0E" w:rsidRPr="00E21F0E" w:rsidTr="00B35D0A">
        <w:trPr>
          <w:trHeight w:val="420"/>
          <w:tblHeader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A548F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E21F0E" w:rsidRPr="00E21F0E">
              <w:rPr>
                <w:b/>
                <w:bCs/>
                <w:color w:val="000000"/>
                <w:sz w:val="22"/>
                <w:szCs w:val="22"/>
              </w:rPr>
              <w:t>рупная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A548F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E21F0E" w:rsidRPr="00E21F0E">
              <w:rPr>
                <w:b/>
                <w:bCs/>
                <w:color w:val="000000"/>
                <w:sz w:val="22"/>
                <w:szCs w:val="22"/>
              </w:rPr>
              <w:t>редняя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A548F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E21F0E" w:rsidRPr="00E21F0E">
              <w:rPr>
                <w:b/>
                <w:bCs/>
                <w:color w:val="000000"/>
                <w:sz w:val="22"/>
                <w:szCs w:val="22"/>
              </w:rPr>
              <w:t>елкая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F0E" w:rsidRPr="00E21F0E" w:rsidRDefault="00E21F0E" w:rsidP="00A548FE">
            <w:pPr>
              <w:ind w:left="-108" w:right="-8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A548FE">
            <w:pPr>
              <w:ind w:left="-108" w:right="-84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A548FE">
            <w:pPr>
              <w:ind w:left="-108" w:right="-84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0E" w:rsidRPr="00E21F0E" w:rsidRDefault="00E21F0E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35D0A" w:rsidRPr="00E21F0E" w:rsidTr="00B35D0A">
        <w:trPr>
          <w:trHeight w:val="702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Первомайское, кв. 63,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12215,9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12215,9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12215,9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12215,9</w:t>
            </w:r>
          </w:p>
        </w:tc>
      </w:tr>
      <w:tr w:rsidR="00B35D0A" w:rsidRPr="00E21F0E" w:rsidTr="00B35D0A">
        <w:trPr>
          <w:trHeight w:val="702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Первомайское, кв. 64,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4531,58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4531,58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4531,58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4531,58</w:t>
            </w:r>
          </w:p>
        </w:tc>
      </w:tr>
      <w:tr w:rsidR="00B35D0A" w:rsidRPr="00E21F0E" w:rsidTr="00B35D0A">
        <w:trPr>
          <w:trHeight w:val="702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Первомайское,          кв. 141,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92694,41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92694,41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92694,41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92694,41</w:t>
            </w:r>
          </w:p>
        </w:tc>
      </w:tr>
      <w:tr w:rsidR="00B35D0A" w:rsidRPr="00E21F0E" w:rsidTr="00B35D0A">
        <w:trPr>
          <w:trHeight w:val="702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Колодецкое, кв. 154,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9388,10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9388,10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9388,10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9388,10</w:t>
            </w:r>
          </w:p>
        </w:tc>
      </w:tr>
      <w:tr w:rsidR="00B35D0A" w:rsidRPr="00E21F0E" w:rsidTr="00B35D0A">
        <w:trPr>
          <w:trHeight w:val="98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Колодецкое, кв. 163,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8013,10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8013,10</w:t>
            </w:r>
          </w:p>
        </w:tc>
      </w:tr>
      <w:tr w:rsidR="00B35D0A" w:rsidRPr="00E21F0E" w:rsidTr="00B35D0A">
        <w:trPr>
          <w:trHeight w:val="159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8013,10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8013,10</w:t>
            </w:r>
          </w:p>
        </w:tc>
      </w:tr>
      <w:tr w:rsidR="00B35D0A" w:rsidRPr="00E21F0E" w:rsidTr="00B35D0A">
        <w:trPr>
          <w:trHeight w:val="702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Колодецкое, кв. 163,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14560,32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14560,32</w:t>
            </w:r>
          </w:p>
        </w:tc>
      </w:tr>
      <w:tr w:rsidR="00B35D0A" w:rsidRPr="00E21F0E" w:rsidTr="00B35D0A">
        <w:trPr>
          <w:trHeight w:val="100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14560,32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14560,32</w:t>
            </w:r>
          </w:p>
        </w:tc>
      </w:tr>
      <w:tr w:rsidR="00B35D0A" w:rsidRPr="00E21F0E" w:rsidTr="00B35D0A">
        <w:trPr>
          <w:trHeight w:val="702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Колодецкое, кв. 164,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Прореживание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52120,43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52120,43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52120,43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52120,43</w:t>
            </w:r>
          </w:p>
        </w:tc>
      </w:tr>
      <w:tr w:rsidR="00B35D0A" w:rsidRPr="00E21F0E" w:rsidTr="00B35D0A">
        <w:trPr>
          <w:trHeight w:val="91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Первомайское, кв. 33, ч.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12,16, л.1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F0E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18030,33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18030,33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F0E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18030,33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18030,33</w:t>
            </w:r>
          </w:p>
        </w:tc>
      </w:tr>
      <w:tr w:rsidR="00B35D0A" w:rsidRPr="00E21F0E" w:rsidTr="00B35D0A">
        <w:trPr>
          <w:trHeight w:val="9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Первомайское, кв. 46, ч.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2,3, л.1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F0E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20069,89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20069,89</w:t>
            </w:r>
          </w:p>
        </w:tc>
      </w:tr>
      <w:tr w:rsidR="00B35D0A" w:rsidRPr="00E21F0E" w:rsidTr="00B35D0A">
        <w:trPr>
          <w:trHeight w:val="653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F0E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241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20069,89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20069,89</w:t>
            </w:r>
          </w:p>
        </w:tc>
      </w:tr>
      <w:tr w:rsidR="00B35D0A" w:rsidRPr="00E21F0E" w:rsidTr="00B35D0A">
        <w:trPr>
          <w:trHeight w:val="9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Первомайское, кв. 47, ч.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1, л.1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F0E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6073,41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6073,41</w:t>
            </w:r>
          </w:p>
        </w:tc>
      </w:tr>
      <w:tr w:rsidR="00B35D0A" w:rsidRPr="00E21F0E" w:rsidTr="00B35D0A">
        <w:trPr>
          <w:trHeight w:val="435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F0E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6073,41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6073,41</w:t>
            </w:r>
          </w:p>
        </w:tc>
      </w:tr>
      <w:tr w:rsidR="00B35D0A" w:rsidRPr="00E21F0E" w:rsidTr="00B35D0A">
        <w:trPr>
          <w:trHeight w:val="98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Усманское, Колодецкое, кв. 92,         ч.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8, л.2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F0E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26163,74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26163,74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F0E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26163,74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26163,74</w:t>
            </w:r>
          </w:p>
        </w:tc>
      </w:tr>
      <w:tr w:rsidR="00B35D0A" w:rsidRPr="00E21F0E" w:rsidTr="00B35D0A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Итого по Усманскому лесничеству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1F0E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263861,21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263861,21</w:t>
            </w:r>
          </w:p>
        </w:tc>
      </w:tr>
      <w:tr w:rsidR="00B35D0A" w:rsidRPr="00E21F0E" w:rsidTr="00B35D0A">
        <w:trPr>
          <w:trHeight w:val="91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Бигильдинское,           кв. 115,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10, л.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49038,89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49038,89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49038,89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49038,89</w:t>
            </w:r>
          </w:p>
        </w:tc>
      </w:tr>
      <w:tr w:rsidR="00B35D0A" w:rsidRPr="00E21F0E" w:rsidTr="00B35D0A">
        <w:trPr>
          <w:trHeight w:val="9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Бигильдинское,            кв. 115,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10, л.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35329,36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35329,36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35329,36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35329,36</w:t>
            </w:r>
          </w:p>
        </w:tc>
      </w:tr>
      <w:tr w:rsidR="00B35D0A" w:rsidRPr="00E21F0E" w:rsidTr="00B35D0A">
        <w:trPr>
          <w:trHeight w:val="9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222F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Бигильдинское, кв. 70,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18, л.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88324,35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88324,35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88324,35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88324,35</w:t>
            </w:r>
          </w:p>
        </w:tc>
      </w:tr>
      <w:tr w:rsidR="00B35D0A" w:rsidRPr="00E21F0E" w:rsidTr="00B35D0A">
        <w:trPr>
          <w:trHeight w:val="9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Бигильдинское, </w:t>
            </w:r>
            <w:r w:rsidRPr="00E21F0E">
              <w:rPr>
                <w:color w:val="000000"/>
                <w:sz w:val="22"/>
                <w:szCs w:val="22"/>
              </w:rPr>
              <w:br/>
              <w:t xml:space="preserve">кв. 70,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18, л.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46969,12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46969,12</w:t>
            </w:r>
          </w:p>
        </w:tc>
      </w:tr>
      <w:tr w:rsidR="00B35D0A" w:rsidRPr="00E21F0E" w:rsidTr="00B35D0A">
        <w:trPr>
          <w:trHeight w:val="573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46969,12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46969,12</w:t>
            </w:r>
          </w:p>
        </w:tc>
      </w:tr>
      <w:tr w:rsidR="00B35D0A" w:rsidRPr="00E21F0E" w:rsidTr="00B35D0A">
        <w:trPr>
          <w:trHeight w:val="1266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Данковское, Воскресенское,</w:t>
            </w:r>
            <w:r w:rsidRPr="00E21F0E">
              <w:rPr>
                <w:color w:val="000000"/>
                <w:sz w:val="22"/>
                <w:szCs w:val="22"/>
              </w:rPr>
              <w:br/>
              <w:t xml:space="preserve"> кв. 58,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30, л.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21823,72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21823,72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21823,72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21823,72</w:t>
            </w:r>
          </w:p>
        </w:tc>
      </w:tr>
      <w:tr w:rsidR="00B35D0A" w:rsidRPr="00E21F0E" w:rsidTr="00B35D0A">
        <w:trPr>
          <w:trHeight w:val="9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Воскресенское, </w:t>
            </w:r>
            <w:r w:rsidRPr="00E21F0E">
              <w:rPr>
                <w:color w:val="000000"/>
                <w:sz w:val="22"/>
                <w:szCs w:val="22"/>
              </w:rPr>
              <w:br/>
              <w:t xml:space="preserve">кв. 58,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30, л.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14339,39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14339,39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14339,39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14339,39</w:t>
            </w:r>
          </w:p>
        </w:tc>
      </w:tr>
      <w:tr w:rsidR="00B35D0A" w:rsidRPr="00E21F0E" w:rsidTr="00B35D0A">
        <w:trPr>
          <w:trHeight w:val="9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Воскресенское, </w:t>
            </w:r>
            <w:r w:rsidRPr="00E21F0E">
              <w:rPr>
                <w:color w:val="000000"/>
                <w:sz w:val="22"/>
                <w:szCs w:val="22"/>
              </w:rPr>
              <w:br/>
              <w:t xml:space="preserve">кв. 58,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30, л.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20796,00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20796,00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21F0E">
              <w:rPr>
                <w:rFonts w:ascii="Calibri" w:hAnsi="Calibri" w:cs="Calibri"/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20796,00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20796,00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Бигильдинское, </w:t>
            </w:r>
            <w:r w:rsidRPr="00E21F0E">
              <w:rPr>
                <w:color w:val="000000"/>
                <w:sz w:val="22"/>
                <w:szCs w:val="22"/>
              </w:rPr>
              <w:br/>
              <w:t xml:space="preserve">кв. 51,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4, л.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23295,78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23295,78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23295,78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23295,78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Данковское, Бигильдинское,</w:t>
            </w:r>
            <w:r w:rsidRPr="00E21F0E">
              <w:rPr>
                <w:color w:val="000000"/>
                <w:sz w:val="22"/>
                <w:szCs w:val="22"/>
              </w:rPr>
              <w:br/>
              <w:t xml:space="preserve"> кв. 65,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12233,89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12233,89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12233,89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12233,89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Воскресенское, </w:t>
            </w:r>
            <w:r w:rsidRPr="00E21F0E">
              <w:rPr>
                <w:color w:val="000000"/>
                <w:sz w:val="22"/>
                <w:szCs w:val="22"/>
              </w:rPr>
              <w:br/>
              <w:t xml:space="preserve">кв. 46,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мягколиственное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20425,85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20425,85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20425,85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20425,85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Лебедянское, кв. 8,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16868,29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16868,29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16868,29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16868,29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Лебедянское, кв. 44,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1850,43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1850,43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1850,43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1850,43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Данковское, Лебедянское, кв. 44,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3072,09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3072,09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3072,09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3072,09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Данковское, Лебедянское,</w:t>
            </w:r>
            <w:r w:rsidRPr="00E21F0E">
              <w:rPr>
                <w:color w:val="000000"/>
                <w:sz w:val="22"/>
                <w:szCs w:val="22"/>
              </w:rPr>
              <w:br/>
              <w:t xml:space="preserve"> кв. 105,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6090,38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6090,38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6090,38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6090,38</w:t>
            </w:r>
          </w:p>
        </w:tc>
      </w:tr>
      <w:tr w:rsidR="00B35D0A" w:rsidRPr="00E21F0E" w:rsidTr="00B35D0A">
        <w:trPr>
          <w:trHeight w:val="64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E21F0E">
              <w:rPr>
                <w:b/>
                <w:bCs/>
                <w:color w:val="000000"/>
                <w:sz w:val="22"/>
                <w:szCs w:val="22"/>
              </w:rPr>
              <w:t>Данковскому</w:t>
            </w:r>
            <w:proofErr w:type="spellEnd"/>
            <w:r w:rsidRPr="00E21F0E">
              <w:rPr>
                <w:b/>
                <w:bCs/>
                <w:color w:val="000000"/>
                <w:sz w:val="22"/>
                <w:szCs w:val="22"/>
              </w:rPr>
              <w:t xml:space="preserve"> лесничеству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21F0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360457,54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360457,54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Октябрьское, кв. 35,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7, л.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15721,53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15721,53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15721,53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15721,53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Октябрьское, кв. 57,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75369,88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75369,88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75369,88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75369,88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Октябрьское, кв. 57,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57236,03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57236,03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57236,03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57236,03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Октябрьское, кв. 58,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49240,62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49240,62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49240,62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49240,62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Октябрьское, кв. 69,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110711,55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110711,55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110711,55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110711,55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Октябрьское, кв. 100,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11, л.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37174,88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37174,88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37174,88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37174,88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Задонское, кв. 62,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17419,07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17419,07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17419,07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17419,07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Задонское, кв. 66,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21,1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94122,91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94122,91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94122,91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94122,91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Задонское, кв. 68,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2, л.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9,9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43615,85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43615,85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43615,85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43615,85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Задонское, кв. 85,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92506,29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92506,29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92506,29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92506,29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Задонское, кв.106,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4, л.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3069,76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3069,76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3069,76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3069,76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Задонское, кв.106,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8, л.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5294,4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5294,4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5294,4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5294,4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Задонское, кв.108,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5, л.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11961,40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11961,40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11961,40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11961,40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Задонское, кв.112,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57793,82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57793,82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57793,82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57793,82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Задонское, кв.137,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4, л.1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32615,62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32615,62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499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32615,62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32615,62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Задонское, Задонское, кв.37,</w:t>
            </w:r>
            <w:r w:rsidRPr="00E21F0E">
              <w:rPr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4, л.1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хвойное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8093,79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8093,79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8093,79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8093,79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Хлевенское, кв.2, </w:t>
            </w:r>
            <w:r w:rsidRPr="00E21F0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35653,85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35653,85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35653,85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35653,85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Хлевенское, кв.3, </w:t>
            </w:r>
            <w:r w:rsidRPr="00E21F0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20947,69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20947,69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20947,69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20947,69</w:t>
            </w:r>
          </w:p>
        </w:tc>
      </w:tr>
      <w:tr w:rsidR="00B35D0A" w:rsidRPr="00E21F0E" w:rsidTr="00B35D0A">
        <w:trPr>
          <w:trHeight w:val="600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 xml:space="preserve">Задонское, Хлевенское, кв.1, </w:t>
            </w:r>
            <w:r w:rsidRPr="00E21F0E">
              <w:rPr>
                <w:color w:val="000000"/>
                <w:sz w:val="22"/>
                <w:szCs w:val="22"/>
              </w:rPr>
              <w:br/>
            </w:r>
            <w:proofErr w:type="spellStart"/>
            <w:r w:rsidRPr="00E21F0E">
              <w:rPr>
                <w:color w:val="000000"/>
                <w:sz w:val="22"/>
                <w:szCs w:val="22"/>
              </w:rPr>
              <w:t>выд</w:t>
            </w:r>
            <w:proofErr w:type="spellEnd"/>
            <w:r w:rsidRPr="00E21F0E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твердолиственное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39999,96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color w:val="000000"/>
                <w:sz w:val="22"/>
                <w:szCs w:val="22"/>
              </w:rPr>
            </w:pPr>
            <w:r w:rsidRPr="00E21F0E">
              <w:rPr>
                <w:color w:val="000000"/>
                <w:sz w:val="22"/>
                <w:szCs w:val="22"/>
              </w:rPr>
              <w:t>39999,96</w:t>
            </w:r>
          </w:p>
        </w:tc>
      </w:tr>
      <w:tr w:rsidR="00B35D0A" w:rsidRPr="00E21F0E" w:rsidTr="00B35D0A">
        <w:trPr>
          <w:trHeight w:val="402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0A" w:rsidRPr="00E21F0E" w:rsidRDefault="00B35D0A" w:rsidP="00E21F0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39999,96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39999,96</w:t>
            </w:r>
          </w:p>
        </w:tc>
      </w:tr>
      <w:tr w:rsidR="00B35D0A" w:rsidRPr="00E21F0E" w:rsidTr="00B35D0A">
        <w:trPr>
          <w:trHeight w:val="61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Итого по Задонскому лесничеству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B35D0A">
            <w:pPr>
              <w:tabs>
                <w:tab w:val="left" w:pos="0"/>
              </w:tabs>
              <w:ind w:left="-108" w:right="-2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168,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21F0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D0A" w:rsidRPr="00E21F0E" w:rsidRDefault="00B35D0A" w:rsidP="00B35D0A">
            <w:pPr>
              <w:ind w:left="-108" w:right="-25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ind w:left="-108" w:righ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3562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3562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E21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6832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960EE4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808548,90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0A" w:rsidRPr="00E21F0E" w:rsidRDefault="00B35D0A" w:rsidP="0080477A">
            <w:pPr>
              <w:ind w:left="-51" w:right="-10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F0E">
              <w:rPr>
                <w:b/>
                <w:bCs/>
                <w:color w:val="000000"/>
                <w:sz w:val="22"/>
                <w:szCs w:val="22"/>
              </w:rPr>
              <w:t>808548,90</w:t>
            </w:r>
          </w:p>
        </w:tc>
      </w:tr>
    </w:tbl>
    <w:p w:rsidR="006E07B2" w:rsidRPr="006E07B2" w:rsidRDefault="006E07B2" w:rsidP="006E07B2">
      <w:r>
        <w:rPr>
          <w:sz w:val="28"/>
          <w:szCs w:val="28"/>
        </w:rPr>
        <w:tab/>
      </w:r>
      <w:r w:rsidRPr="006E07B2">
        <w:t>В соответствии с приказом Минприроды России от 08.06.2017 г. №283 «Об утверждении Особенностей осуществления профилактических и реабилитационных мероприятий в зонах радиоактивного загрязнения лесов» (31-33) рубки лесных насаждений в зоне низкой степени загрязнения лесов в Усманском лесничестве (лот №8) должны осуществляться с учетом следующих особенностей:</w:t>
      </w:r>
    </w:p>
    <w:p w:rsidR="006E07B2" w:rsidRPr="006E07B2" w:rsidRDefault="006E07B2" w:rsidP="006E07B2">
      <w:r w:rsidRPr="006E07B2">
        <w:tab/>
        <w:t>а) в целях заготовки древесины должны осуществляться только выборочные рубки;</w:t>
      </w:r>
    </w:p>
    <w:p w:rsidR="006E07B2" w:rsidRPr="006E07B2" w:rsidRDefault="006E07B2" w:rsidP="006E07B2">
      <w:pPr>
        <w:jc w:val="both"/>
      </w:pPr>
      <w:r w:rsidRPr="006E07B2">
        <w:tab/>
        <w:t>б) вывоз древесины с лесосеки возможен только в случае, если в ходе радиационных обследований установлено, что удельная активность радиоактивных веществ, содержащихся в древесине, не превышает 370Бк/кг.</w:t>
      </w:r>
    </w:p>
    <w:p w:rsidR="006E07B2" w:rsidRPr="006E07B2" w:rsidRDefault="006E07B2" w:rsidP="006E07B2">
      <w:pPr>
        <w:jc w:val="both"/>
      </w:pPr>
      <w:r w:rsidRPr="006E07B2">
        <w:lastRenderedPageBreak/>
        <w:tab/>
        <w:t>В соответствии со статьей 14 Федерального закона от 09.01.1995 г. №3-ФЗ «О радиационной безопасности населения», обязанность по контролю за содержанием радиоактивных веществ в древесине возложена на лиц, осуществляющих ее заготовку.</w:t>
      </w:r>
    </w:p>
    <w:p w:rsidR="006E07B2" w:rsidRDefault="006E07B2" w:rsidP="006E07B2">
      <w:pPr>
        <w:ind w:firstLine="709"/>
        <w:jc w:val="both"/>
      </w:pPr>
      <w:r>
        <w:rPr>
          <w:b/>
        </w:rPr>
        <w:t>3. Вид использования лесов:</w:t>
      </w:r>
      <w:r>
        <w:t xml:space="preserve"> заготовка древесины. </w:t>
      </w:r>
    </w:p>
    <w:p w:rsidR="006E07B2" w:rsidRDefault="006E07B2" w:rsidP="006E07B2">
      <w:pPr>
        <w:ind w:firstLine="709"/>
        <w:jc w:val="both"/>
      </w:pPr>
      <w:r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 с лесохозяйственными регламентами Данковского, Задонского и Усманского лесничеств.</w:t>
      </w:r>
    </w:p>
    <w:p w:rsidR="00677A2D" w:rsidRPr="00F17D04" w:rsidRDefault="00677A2D" w:rsidP="00566A02">
      <w:pPr>
        <w:contextualSpacing/>
        <w:rPr>
          <w:b/>
          <w:color w:val="000000"/>
        </w:rPr>
      </w:pPr>
      <w:r>
        <w:t xml:space="preserve">             </w:t>
      </w: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дата  и время проведения аукциона: </w:t>
      </w:r>
    </w:p>
    <w:p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10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 w:rsidRPr="00561ED3">
        <w:t xml:space="preserve"> </w:t>
      </w:r>
      <w:hyperlink r:id="rId12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( 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3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677A2D" w:rsidRPr="007442DF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F17D04">
        <w:rPr>
          <w:b/>
          <w:color w:val="000000"/>
        </w:rPr>
        <w:t>Дата и время проведения аукциона</w:t>
      </w:r>
      <w:r w:rsidRPr="00A36544">
        <w:rPr>
          <w:b/>
        </w:rPr>
        <w:t>:</w:t>
      </w:r>
      <w:r w:rsidRPr="00A36544">
        <w:t xml:space="preserve"> </w:t>
      </w:r>
      <w:r w:rsidR="00962D8B" w:rsidRPr="00962D8B">
        <w:rPr>
          <w:u w:val="single"/>
        </w:rPr>
        <w:t>1</w:t>
      </w:r>
      <w:r w:rsidR="00222F9F">
        <w:rPr>
          <w:u w:val="single"/>
        </w:rPr>
        <w:t>5</w:t>
      </w:r>
      <w:r w:rsidR="00A36544" w:rsidRPr="00962D8B">
        <w:rPr>
          <w:u w:val="single"/>
        </w:rPr>
        <w:t xml:space="preserve"> </w:t>
      </w:r>
      <w:r w:rsidR="005563E5" w:rsidRPr="00962D8B">
        <w:rPr>
          <w:u w:val="single"/>
        </w:rPr>
        <w:t>а</w:t>
      </w:r>
      <w:r w:rsidR="005563E5" w:rsidRPr="005563E5">
        <w:rPr>
          <w:u w:val="single"/>
        </w:rPr>
        <w:t>вгуста</w:t>
      </w:r>
      <w:r w:rsidR="004734E0" w:rsidRPr="00A36544">
        <w:t xml:space="preserve"> </w:t>
      </w:r>
      <w:r w:rsidR="005020CB" w:rsidRPr="00A36544">
        <w:rPr>
          <w:u w:val="single"/>
        </w:rPr>
        <w:t>2023</w:t>
      </w:r>
      <w:r w:rsidRPr="00A36544">
        <w:rPr>
          <w:u w:val="single"/>
        </w:rPr>
        <w:t xml:space="preserve"> года в</w:t>
      </w:r>
      <w:r w:rsidR="006F3690" w:rsidRPr="00A36544">
        <w:rPr>
          <w:u w:val="single"/>
        </w:rPr>
        <w:t xml:space="preserve"> 08</w:t>
      </w:r>
      <w:r w:rsidRPr="00A36544">
        <w:rPr>
          <w:u w:val="single"/>
        </w:rPr>
        <w:t>:00 (время МСК).</w:t>
      </w:r>
      <w:r w:rsidRPr="007442DF">
        <w:t xml:space="preserve"> </w:t>
      </w:r>
    </w:p>
    <w:p w:rsidR="00677A2D" w:rsidRDefault="00677A2D" w:rsidP="00566A02">
      <w:pPr>
        <w:ind w:firstLine="709"/>
        <w:contextualSpacing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677A2D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677A2D" w:rsidRDefault="00677A2D" w:rsidP="00566A02">
      <w:pPr>
        <w:ind w:firstLine="709"/>
        <w:contextualSpacing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677A2D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677A2D" w:rsidRPr="00F17D04" w:rsidRDefault="00677A2D" w:rsidP="00566A02">
      <w:pPr>
        <w:ind w:firstLine="708"/>
        <w:contextualSpacing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677A2D" w:rsidRPr="00F17D04" w:rsidRDefault="00677A2D" w:rsidP="00677A2D">
      <w:pPr>
        <w:suppressAutoHyphens/>
        <w:ind w:firstLine="720"/>
        <w:jc w:val="both"/>
      </w:pPr>
      <w:r w:rsidRPr="00F17D04"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677A2D" w:rsidRPr="005020CB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>8.</w:t>
      </w:r>
      <w:r w:rsidRPr="00F17D04">
        <w:rPr>
          <w:b/>
          <w:bCs/>
          <w:lang w:eastAsia="ar-SA"/>
        </w:rPr>
        <w:t xml:space="preserve"> Дата и время начала прие</w:t>
      </w:r>
      <w:r>
        <w:rPr>
          <w:b/>
          <w:bCs/>
          <w:lang w:eastAsia="ar-SA"/>
        </w:rPr>
        <w:t>ма заявок на участие в аукционе</w:t>
      </w:r>
      <w:r w:rsidRPr="00A36544">
        <w:rPr>
          <w:b/>
          <w:bCs/>
          <w:lang w:eastAsia="ar-SA"/>
        </w:rPr>
        <w:t>:</w:t>
      </w:r>
      <w:r w:rsidRPr="00A36544">
        <w:rPr>
          <w:bCs/>
          <w:color w:val="FF0000"/>
          <w:lang w:eastAsia="ar-SA"/>
        </w:rPr>
        <w:t xml:space="preserve"> </w:t>
      </w:r>
      <w:r w:rsidR="00962D8B" w:rsidRPr="00962D8B">
        <w:rPr>
          <w:bCs/>
          <w:color w:val="000000"/>
          <w:u w:val="single"/>
          <w:lang w:eastAsia="ar-SA"/>
        </w:rPr>
        <w:t xml:space="preserve">17 </w:t>
      </w:r>
      <w:r w:rsidR="009E3296" w:rsidRPr="00962D8B">
        <w:rPr>
          <w:bCs/>
          <w:color w:val="000000"/>
          <w:u w:val="single"/>
          <w:lang w:eastAsia="ar-SA"/>
        </w:rPr>
        <w:t>и</w:t>
      </w:r>
      <w:r w:rsidR="009E3296" w:rsidRPr="009E3296">
        <w:rPr>
          <w:bCs/>
          <w:u w:val="single"/>
          <w:lang w:eastAsia="ar-SA"/>
        </w:rPr>
        <w:t>юля</w:t>
      </w:r>
      <w:r w:rsidRPr="00A36544">
        <w:rPr>
          <w:bCs/>
          <w:color w:val="FF0000"/>
          <w:lang w:eastAsia="ar-SA"/>
        </w:rPr>
        <w:t xml:space="preserve">  </w:t>
      </w:r>
      <w:r w:rsidR="003B67E2" w:rsidRPr="00A36544">
        <w:rPr>
          <w:bCs/>
          <w:u w:val="single"/>
          <w:lang w:eastAsia="ar-SA"/>
        </w:rPr>
        <w:t>202</w:t>
      </w:r>
      <w:r w:rsidR="0036410F" w:rsidRPr="00A36544">
        <w:rPr>
          <w:bCs/>
          <w:u w:val="single"/>
          <w:lang w:eastAsia="ar-SA"/>
        </w:rPr>
        <w:t>3</w:t>
      </w:r>
      <w:r w:rsidR="00B34187" w:rsidRPr="00A36544">
        <w:rPr>
          <w:bCs/>
          <w:u w:val="single"/>
          <w:lang w:eastAsia="ar-SA"/>
        </w:rPr>
        <w:t xml:space="preserve"> года с 17</w:t>
      </w:r>
      <w:r w:rsidRPr="00A36544">
        <w:rPr>
          <w:bCs/>
          <w:u w:val="single"/>
          <w:lang w:eastAsia="ar-SA"/>
        </w:rPr>
        <w:t>:00 часов</w:t>
      </w:r>
      <w:r w:rsidRPr="005020CB">
        <w:rPr>
          <w:bCs/>
          <w:u w:val="single"/>
          <w:lang w:eastAsia="ar-SA"/>
        </w:rPr>
        <w:t xml:space="preserve"> по московскому времени.</w:t>
      </w:r>
    </w:p>
    <w:p w:rsidR="00677A2D" w:rsidRPr="005020CB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 w:rsidRPr="005020CB">
        <w:rPr>
          <w:b/>
          <w:bCs/>
          <w:lang w:eastAsia="ar-SA"/>
        </w:rPr>
        <w:t>9. Дата и время окончания приема заявок на участие в аукционе</w:t>
      </w:r>
      <w:r w:rsidRPr="005020CB">
        <w:rPr>
          <w:bCs/>
          <w:lang w:eastAsia="ar-SA"/>
        </w:rPr>
        <w:t xml:space="preserve">: </w:t>
      </w:r>
      <w:r w:rsidR="00962D8B">
        <w:rPr>
          <w:bCs/>
          <w:u w:val="single"/>
          <w:lang w:eastAsia="ar-SA"/>
        </w:rPr>
        <w:t>07</w:t>
      </w:r>
      <w:r w:rsidR="00A36544" w:rsidRPr="009E3296">
        <w:rPr>
          <w:bCs/>
          <w:u w:val="single"/>
          <w:lang w:eastAsia="ar-SA"/>
        </w:rPr>
        <w:t xml:space="preserve"> </w:t>
      </w:r>
      <w:r w:rsidR="009E3296" w:rsidRPr="009E3296">
        <w:rPr>
          <w:bCs/>
          <w:u w:val="single"/>
          <w:lang w:eastAsia="ar-SA"/>
        </w:rPr>
        <w:t>августа</w:t>
      </w:r>
      <w:r w:rsidR="005020CB" w:rsidRPr="00A36544">
        <w:rPr>
          <w:bCs/>
          <w:u w:val="single"/>
          <w:lang w:eastAsia="ar-SA"/>
        </w:rPr>
        <w:t xml:space="preserve"> 2023</w:t>
      </w:r>
      <w:r w:rsidR="004734E0" w:rsidRPr="00A36544">
        <w:rPr>
          <w:bCs/>
          <w:u w:val="single"/>
          <w:lang w:eastAsia="ar-SA"/>
        </w:rPr>
        <w:t xml:space="preserve"> года  д</w:t>
      </w:r>
      <w:r w:rsidR="00B34187" w:rsidRPr="00A36544">
        <w:rPr>
          <w:bCs/>
          <w:u w:val="single"/>
          <w:lang w:eastAsia="ar-SA"/>
        </w:rPr>
        <w:t>о 17</w:t>
      </w:r>
      <w:r w:rsidR="006A0183" w:rsidRPr="00A36544">
        <w:rPr>
          <w:bCs/>
          <w:u w:val="single"/>
          <w:lang w:eastAsia="ar-SA"/>
        </w:rPr>
        <w:t>:</w:t>
      </w:r>
      <w:r w:rsidRPr="00A36544">
        <w:rPr>
          <w:bCs/>
          <w:u w:val="single"/>
          <w:lang w:eastAsia="ar-SA"/>
        </w:rPr>
        <w:t>00 часов по</w:t>
      </w:r>
      <w:r w:rsidRPr="005020CB">
        <w:rPr>
          <w:bCs/>
          <w:u w:val="single"/>
          <w:lang w:eastAsia="ar-SA"/>
        </w:rPr>
        <w:t xml:space="preserve"> московскому времени.</w:t>
      </w:r>
    </w:p>
    <w:p w:rsidR="00677A2D" w:rsidRDefault="00677A2D" w:rsidP="00677A2D">
      <w:pPr>
        <w:shd w:val="clear" w:color="auto" w:fill="FFFFFF"/>
        <w:tabs>
          <w:tab w:val="left" w:pos="874"/>
        </w:tabs>
        <w:ind w:firstLine="709"/>
        <w:jc w:val="both"/>
      </w:pPr>
      <w:r w:rsidRPr="005020CB">
        <w:t>Заявитель вправе отозвать заявку на участие в аукционе в любое время до окончания срока подачи заявок</w:t>
      </w:r>
      <w:r w:rsidRPr="00F17D04">
        <w:t xml:space="preserve"> на участие в аукционе в соответствии с регламентом торговой секции «Приватизация, аренда и продажа прав» у</w:t>
      </w:r>
      <w:r>
        <w:t xml:space="preserve">ниверсальной торговой площадки </w:t>
      </w:r>
      <w:r w:rsidRPr="00F17D04">
        <w:t>АО «Сбербанк-АСТ».</w:t>
      </w:r>
    </w:p>
    <w:p w:rsidR="00677A2D" w:rsidRDefault="00677A2D" w:rsidP="00677A2D">
      <w:pPr>
        <w:autoSpaceDE w:val="0"/>
        <w:autoSpaceDN w:val="0"/>
        <w:adjustRightInd w:val="0"/>
        <w:jc w:val="both"/>
      </w:pPr>
      <w:r>
        <w:t>Организатор аукциона вправе отказаться от проведения аукциона не менее чем за десять рабочих дней до даты окончания срока подачи заявок  на участие в аукционе на право заключения договора купли-продажи лесных насаждений.</w:t>
      </w:r>
    </w:p>
    <w:p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lastRenderedPageBreak/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Банковские реквизиты счета для перечисления задатка для проведения операций по обеспечению участия в процедурах в электронной форме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ПОЛУЧАТЕЛЬ: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677A2D" w:rsidRPr="00F17D04" w:rsidRDefault="00556978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КПП: 7704</w:t>
      </w:r>
      <w:r w:rsidR="00677A2D" w:rsidRPr="00F17D04">
        <w:rPr>
          <w:b/>
          <w:color w:val="000000"/>
          <w:spacing w:val="-2"/>
        </w:rPr>
        <w:t>01001</w:t>
      </w:r>
    </w:p>
    <w:p w:rsidR="00677A2D" w:rsidRPr="00F17D04" w:rsidRDefault="00556978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Расчетный счет: 40702810300020</w:t>
      </w:r>
      <w:r w:rsidR="00677A2D" w:rsidRPr="00F17D04">
        <w:rPr>
          <w:b/>
          <w:color w:val="000000"/>
          <w:spacing w:val="-2"/>
        </w:rPr>
        <w:t>38047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 ПОЛУЧАТЕЛЯ: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В назначении платежа обязательно указывать: Перечисление денежных средств в качестве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677A2D" w:rsidRPr="00AB2390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677A2D" w:rsidRDefault="00677A2D" w:rsidP="00566A02">
      <w:pPr>
        <w:pStyle w:val="ad"/>
        <w:spacing w:before="0" w:beforeAutospacing="0" w:after="0"/>
        <w:ind w:firstLine="709"/>
        <w:contextualSpacing/>
        <w:jc w:val="both"/>
      </w:pPr>
      <w:r>
        <w:t>Договор купли-продажи лесных насаждений заключается на срок не более одного года.</w:t>
      </w:r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torgi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В случае,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проведении аукциона,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 xml:space="preserve">В случае,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677A2D" w:rsidRDefault="00677A2D" w:rsidP="00566A02">
      <w:pPr>
        <w:ind w:firstLine="709"/>
        <w:contextualSpacing/>
        <w:jc w:val="both"/>
        <w:rPr>
          <w:i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0B6E5D" w:rsidRDefault="000B6E5D" w:rsidP="00566A02">
      <w:pPr>
        <w:ind w:firstLine="709"/>
        <w:contextualSpacing/>
        <w:jc w:val="both"/>
        <w:rPr>
          <w:sz w:val="40"/>
        </w:rPr>
      </w:pPr>
      <w:r>
        <w:rPr>
          <w:i/>
        </w:rPr>
        <w:t>Проекты договоров купли-продажи по всем лотам прилагаются.</w:t>
      </w:r>
    </w:p>
    <w:p w:rsidR="00677A2D" w:rsidRPr="00CF38CB" w:rsidRDefault="00677A2D" w:rsidP="00566A02">
      <w:pPr>
        <w:pStyle w:val="ConsNormal"/>
        <w:widowControl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5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управления лесного хозяйства Липецкой области </w:t>
      </w:r>
      <w:hyperlink r:id="rId16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AF329A" w:rsidRPr="00AC119D" w:rsidRDefault="00AF329A" w:rsidP="00677A2D">
      <w:pPr>
        <w:ind w:firstLine="708"/>
        <w:jc w:val="both"/>
      </w:pPr>
    </w:p>
    <w:sectPr w:rsidR="00AF329A" w:rsidRPr="00AC119D" w:rsidSect="00966143">
      <w:pgSz w:w="16838" w:h="11906" w:orient="landscape" w:code="9"/>
      <w:pgMar w:top="567" w:right="907" w:bottom="284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B8" w:rsidRDefault="00AB1BB8" w:rsidP="004135B3">
      <w:r>
        <w:separator/>
      </w:r>
    </w:p>
  </w:endnote>
  <w:endnote w:type="continuationSeparator" w:id="0">
    <w:p w:rsidR="00AB1BB8" w:rsidRDefault="00AB1BB8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B8" w:rsidRDefault="00AB1BB8" w:rsidP="004135B3">
      <w:r>
        <w:separator/>
      </w:r>
    </w:p>
  </w:footnote>
  <w:footnote w:type="continuationSeparator" w:id="0">
    <w:p w:rsidR="00AB1BB8" w:rsidRDefault="00AB1BB8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8E0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3249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7F7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6CB9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456"/>
    <w:rsid w:val="000B4568"/>
    <w:rsid w:val="000B6BFA"/>
    <w:rsid w:val="000B6E5D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D67EF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E7539"/>
    <w:rsid w:val="000F00A2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11F"/>
    <w:rsid w:val="00131709"/>
    <w:rsid w:val="00133DD4"/>
    <w:rsid w:val="00134492"/>
    <w:rsid w:val="00134E56"/>
    <w:rsid w:val="00135649"/>
    <w:rsid w:val="00135987"/>
    <w:rsid w:val="00136206"/>
    <w:rsid w:val="00137574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5EFC"/>
    <w:rsid w:val="00146183"/>
    <w:rsid w:val="00146C62"/>
    <w:rsid w:val="00146C7C"/>
    <w:rsid w:val="00146FF3"/>
    <w:rsid w:val="0014759A"/>
    <w:rsid w:val="0015022B"/>
    <w:rsid w:val="001502A0"/>
    <w:rsid w:val="00150950"/>
    <w:rsid w:val="00150A3A"/>
    <w:rsid w:val="00151107"/>
    <w:rsid w:val="001514C2"/>
    <w:rsid w:val="001517C6"/>
    <w:rsid w:val="00151929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5ED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5A19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C7EF4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7B1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2EC8"/>
    <w:rsid w:val="00222F9F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1D5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3997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0972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1EAD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489C"/>
    <w:rsid w:val="002A4BD6"/>
    <w:rsid w:val="002A5187"/>
    <w:rsid w:val="002A6018"/>
    <w:rsid w:val="002A6342"/>
    <w:rsid w:val="002A64AE"/>
    <w:rsid w:val="002A6A38"/>
    <w:rsid w:val="002A7554"/>
    <w:rsid w:val="002B01B8"/>
    <w:rsid w:val="002B0550"/>
    <w:rsid w:val="002B05A7"/>
    <w:rsid w:val="002B077A"/>
    <w:rsid w:val="002B176F"/>
    <w:rsid w:val="002B1A82"/>
    <w:rsid w:val="002B2998"/>
    <w:rsid w:val="002B4EB9"/>
    <w:rsid w:val="002B574C"/>
    <w:rsid w:val="002B6DC0"/>
    <w:rsid w:val="002B6EAA"/>
    <w:rsid w:val="002B791B"/>
    <w:rsid w:val="002B7A48"/>
    <w:rsid w:val="002C0C5A"/>
    <w:rsid w:val="002C2147"/>
    <w:rsid w:val="002C3CCF"/>
    <w:rsid w:val="002C426B"/>
    <w:rsid w:val="002C514D"/>
    <w:rsid w:val="002C63FB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50D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CD2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1785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0E2F"/>
    <w:rsid w:val="00342F62"/>
    <w:rsid w:val="0034338B"/>
    <w:rsid w:val="003435F6"/>
    <w:rsid w:val="00343A2F"/>
    <w:rsid w:val="003443D7"/>
    <w:rsid w:val="0034574D"/>
    <w:rsid w:val="00345B71"/>
    <w:rsid w:val="003466FD"/>
    <w:rsid w:val="00347C69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1F41"/>
    <w:rsid w:val="003630C4"/>
    <w:rsid w:val="00363141"/>
    <w:rsid w:val="003639CF"/>
    <w:rsid w:val="0036409A"/>
    <w:rsid w:val="0036410F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87CA6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9A3"/>
    <w:rsid w:val="003A5EE4"/>
    <w:rsid w:val="003A600F"/>
    <w:rsid w:val="003A6125"/>
    <w:rsid w:val="003A6559"/>
    <w:rsid w:val="003A6D13"/>
    <w:rsid w:val="003B008F"/>
    <w:rsid w:val="003B01B3"/>
    <w:rsid w:val="003B01F6"/>
    <w:rsid w:val="003B0393"/>
    <w:rsid w:val="003B135A"/>
    <w:rsid w:val="003B1628"/>
    <w:rsid w:val="003B4729"/>
    <w:rsid w:val="003B5F9D"/>
    <w:rsid w:val="003B67E2"/>
    <w:rsid w:val="003B6C36"/>
    <w:rsid w:val="003B7C68"/>
    <w:rsid w:val="003C02CF"/>
    <w:rsid w:val="003C0A4D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2C1A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B58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5BA2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2D9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0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A68"/>
    <w:rsid w:val="004A219B"/>
    <w:rsid w:val="004A230E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1A5F"/>
    <w:rsid w:val="004B24A9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B6B80"/>
    <w:rsid w:val="004C072B"/>
    <w:rsid w:val="004C2BC2"/>
    <w:rsid w:val="004C320D"/>
    <w:rsid w:val="004C441F"/>
    <w:rsid w:val="004C6C78"/>
    <w:rsid w:val="004C7F13"/>
    <w:rsid w:val="004D02D9"/>
    <w:rsid w:val="004D0B67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38FA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540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20C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1BF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1E12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63E5"/>
    <w:rsid w:val="00556978"/>
    <w:rsid w:val="005572BB"/>
    <w:rsid w:val="0055779B"/>
    <w:rsid w:val="00557DAD"/>
    <w:rsid w:val="0056009B"/>
    <w:rsid w:val="00561609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370"/>
    <w:rsid w:val="00566A02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11E6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3C3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AF8"/>
    <w:rsid w:val="005D4BE5"/>
    <w:rsid w:val="005D5223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07C78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342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3DAD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4A0A"/>
    <w:rsid w:val="0065552A"/>
    <w:rsid w:val="00656E18"/>
    <w:rsid w:val="00657F87"/>
    <w:rsid w:val="00661CF2"/>
    <w:rsid w:val="00662005"/>
    <w:rsid w:val="00664016"/>
    <w:rsid w:val="0066404D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6F39"/>
    <w:rsid w:val="00677A2D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183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502B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6460"/>
    <w:rsid w:val="006B7BE9"/>
    <w:rsid w:val="006B7F26"/>
    <w:rsid w:val="006C1C78"/>
    <w:rsid w:val="006C3093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898"/>
    <w:rsid w:val="006D4A2E"/>
    <w:rsid w:val="006D4C81"/>
    <w:rsid w:val="006D5C91"/>
    <w:rsid w:val="006D6718"/>
    <w:rsid w:val="006D7C78"/>
    <w:rsid w:val="006E07B2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3690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4A63"/>
    <w:rsid w:val="00706468"/>
    <w:rsid w:val="00706AE9"/>
    <w:rsid w:val="00706B34"/>
    <w:rsid w:val="007072E8"/>
    <w:rsid w:val="00707892"/>
    <w:rsid w:val="007100A1"/>
    <w:rsid w:val="00710174"/>
    <w:rsid w:val="00711492"/>
    <w:rsid w:val="0071162C"/>
    <w:rsid w:val="00713528"/>
    <w:rsid w:val="00713968"/>
    <w:rsid w:val="00714B68"/>
    <w:rsid w:val="0071547A"/>
    <w:rsid w:val="007156F7"/>
    <w:rsid w:val="00715840"/>
    <w:rsid w:val="0071637C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20D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445B"/>
    <w:rsid w:val="00745587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8FD"/>
    <w:rsid w:val="00755A96"/>
    <w:rsid w:val="007560D7"/>
    <w:rsid w:val="00756C61"/>
    <w:rsid w:val="007570B2"/>
    <w:rsid w:val="0076030D"/>
    <w:rsid w:val="007618EA"/>
    <w:rsid w:val="0076199B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3629"/>
    <w:rsid w:val="00774343"/>
    <w:rsid w:val="007766D5"/>
    <w:rsid w:val="00776A91"/>
    <w:rsid w:val="00776B2B"/>
    <w:rsid w:val="00776FE6"/>
    <w:rsid w:val="00780489"/>
    <w:rsid w:val="00780754"/>
    <w:rsid w:val="007815B0"/>
    <w:rsid w:val="007817B4"/>
    <w:rsid w:val="00782248"/>
    <w:rsid w:val="00784DA6"/>
    <w:rsid w:val="00784DF3"/>
    <w:rsid w:val="007860AC"/>
    <w:rsid w:val="00786208"/>
    <w:rsid w:val="00786789"/>
    <w:rsid w:val="0078705C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B44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AE6"/>
    <w:rsid w:val="007C5B9F"/>
    <w:rsid w:val="007C6E46"/>
    <w:rsid w:val="007D03C9"/>
    <w:rsid w:val="007D1638"/>
    <w:rsid w:val="007D1A62"/>
    <w:rsid w:val="007D1FDB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36ED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AA1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4585"/>
    <w:rsid w:val="0080477A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292"/>
    <w:rsid w:val="00814760"/>
    <w:rsid w:val="008159E4"/>
    <w:rsid w:val="008173BC"/>
    <w:rsid w:val="008207D0"/>
    <w:rsid w:val="00820B0B"/>
    <w:rsid w:val="00820E9D"/>
    <w:rsid w:val="00821707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388F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646"/>
    <w:rsid w:val="00861985"/>
    <w:rsid w:val="00861E4B"/>
    <w:rsid w:val="00862545"/>
    <w:rsid w:val="00863AA1"/>
    <w:rsid w:val="00864F8F"/>
    <w:rsid w:val="00865137"/>
    <w:rsid w:val="00865DED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4D9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65E"/>
    <w:rsid w:val="008A37DF"/>
    <w:rsid w:val="008A4A90"/>
    <w:rsid w:val="008A5109"/>
    <w:rsid w:val="008A5F07"/>
    <w:rsid w:val="008A6683"/>
    <w:rsid w:val="008A778B"/>
    <w:rsid w:val="008A7A16"/>
    <w:rsid w:val="008B0215"/>
    <w:rsid w:val="008B21D2"/>
    <w:rsid w:val="008B379E"/>
    <w:rsid w:val="008B3F1D"/>
    <w:rsid w:val="008B410E"/>
    <w:rsid w:val="008B41B0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034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1D6D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D38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6EE"/>
    <w:rsid w:val="009417D3"/>
    <w:rsid w:val="0094297A"/>
    <w:rsid w:val="00942A44"/>
    <w:rsid w:val="00942A47"/>
    <w:rsid w:val="00943306"/>
    <w:rsid w:val="00944203"/>
    <w:rsid w:val="00944C42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0EE4"/>
    <w:rsid w:val="00961AAE"/>
    <w:rsid w:val="00961CD7"/>
    <w:rsid w:val="009625C7"/>
    <w:rsid w:val="00962B12"/>
    <w:rsid w:val="00962D8B"/>
    <w:rsid w:val="00963716"/>
    <w:rsid w:val="009639DD"/>
    <w:rsid w:val="00963AB2"/>
    <w:rsid w:val="00964329"/>
    <w:rsid w:val="00964ED8"/>
    <w:rsid w:val="00965B08"/>
    <w:rsid w:val="00965B39"/>
    <w:rsid w:val="00966143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7795B"/>
    <w:rsid w:val="0098047E"/>
    <w:rsid w:val="0098345F"/>
    <w:rsid w:val="00983772"/>
    <w:rsid w:val="00984C82"/>
    <w:rsid w:val="00985F0A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576"/>
    <w:rsid w:val="009D2C73"/>
    <w:rsid w:val="009D38D7"/>
    <w:rsid w:val="009D5DBB"/>
    <w:rsid w:val="009D7F58"/>
    <w:rsid w:val="009E1464"/>
    <w:rsid w:val="009E3296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1D28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266"/>
    <w:rsid w:val="00A32667"/>
    <w:rsid w:val="00A32960"/>
    <w:rsid w:val="00A329E7"/>
    <w:rsid w:val="00A3431F"/>
    <w:rsid w:val="00A3432D"/>
    <w:rsid w:val="00A34F13"/>
    <w:rsid w:val="00A35E09"/>
    <w:rsid w:val="00A36544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28A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017"/>
    <w:rsid w:val="00A52D65"/>
    <w:rsid w:val="00A5441A"/>
    <w:rsid w:val="00A548FE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82"/>
    <w:rsid w:val="00A63897"/>
    <w:rsid w:val="00A63AC6"/>
    <w:rsid w:val="00A64BEC"/>
    <w:rsid w:val="00A6509E"/>
    <w:rsid w:val="00A65BBD"/>
    <w:rsid w:val="00A66ED8"/>
    <w:rsid w:val="00A71CA6"/>
    <w:rsid w:val="00A71EBD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86548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BB8"/>
    <w:rsid w:val="00AB1F67"/>
    <w:rsid w:val="00AB36FD"/>
    <w:rsid w:val="00AB3907"/>
    <w:rsid w:val="00AB4AFE"/>
    <w:rsid w:val="00AB530E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12D5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0074"/>
    <w:rsid w:val="00B11615"/>
    <w:rsid w:val="00B1198C"/>
    <w:rsid w:val="00B1240E"/>
    <w:rsid w:val="00B128E8"/>
    <w:rsid w:val="00B13087"/>
    <w:rsid w:val="00B13488"/>
    <w:rsid w:val="00B136F8"/>
    <w:rsid w:val="00B13C6B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0F7B"/>
    <w:rsid w:val="00B3222B"/>
    <w:rsid w:val="00B32C3E"/>
    <w:rsid w:val="00B3398B"/>
    <w:rsid w:val="00B34187"/>
    <w:rsid w:val="00B35AAC"/>
    <w:rsid w:val="00B35D0A"/>
    <w:rsid w:val="00B36235"/>
    <w:rsid w:val="00B36695"/>
    <w:rsid w:val="00B36727"/>
    <w:rsid w:val="00B36ADF"/>
    <w:rsid w:val="00B36D44"/>
    <w:rsid w:val="00B36E2E"/>
    <w:rsid w:val="00B406FF"/>
    <w:rsid w:val="00B40801"/>
    <w:rsid w:val="00B40D98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0E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632B"/>
    <w:rsid w:val="00B57410"/>
    <w:rsid w:val="00B57722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5829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148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B77E4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375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B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2B5D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042B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3489"/>
    <w:rsid w:val="00CB5506"/>
    <w:rsid w:val="00CB6083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4549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895"/>
    <w:rsid w:val="00D20B2A"/>
    <w:rsid w:val="00D21800"/>
    <w:rsid w:val="00D228E7"/>
    <w:rsid w:val="00D22FDC"/>
    <w:rsid w:val="00D23DAC"/>
    <w:rsid w:val="00D24B12"/>
    <w:rsid w:val="00D255CE"/>
    <w:rsid w:val="00D259E4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1380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0868"/>
    <w:rsid w:val="00D5123D"/>
    <w:rsid w:val="00D51462"/>
    <w:rsid w:val="00D51633"/>
    <w:rsid w:val="00D520D9"/>
    <w:rsid w:val="00D523A5"/>
    <w:rsid w:val="00D53224"/>
    <w:rsid w:val="00D54D7E"/>
    <w:rsid w:val="00D555D5"/>
    <w:rsid w:val="00D55B85"/>
    <w:rsid w:val="00D5679D"/>
    <w:rsid w:val="00D56ECE"/>
    <w:rsid w:val="00D574B2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19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261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122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1F0E"/>
    <w:rsid w:val="00E226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5863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8E5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089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115"/>
    <w:rsid w:val="00EF69B4"/>
    <w:rsid w:val="00F006B6"/>
    <w:rsid w:val="00F007A3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600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7C6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5214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057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19CD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0A6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39C5"/>
    <w:rsid w:val="00FB4696"/>
    <w:rsid w:val="00FB4867"/>
    <w:rsid w:val="00FB4BF7"/>
    <w:rsid w:val="00FB588A"/>
    <w:rsid w:val="00FB639A"/>
    <w:rsid w:val="00FB63B7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1D7C"/>
    <w:rsid w:val="00FE2CC4"/>
    <w:rsid w:val="00FE35EB"/>
    <w:rsid w:val="00FE3854"/>
    <w:rsid w:val="00FE3D75"/>
    <w:rsid w:val="00FE4887"/>
    <w:rsid w:val="00FE4C5A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69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69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lipet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slipe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75025-22E5-489D-B2BA-62BCE3EE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2760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18526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Ольга Васильевна</dc:creator>
  <cp:lastModifiedBy>Ананских Юрий Викторович</cp:lastModifiedBy>
  <cp:revision>2</cp:revision>
  <cp:lastPrinted>2023-07-10T11:09:00Z</cp:lastPrinted>
  <dcterms:created xsi:type="dcterms:W3CDTF">2023-07-11T06:04:00Z</dcterms:created>
  <dcterms:modified xsi:type="dcterms:W3CDTF">2023-07-11T06:04:00Z</dcterms:modified>
</cp:coreProperties>
</file>