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24B" w:rsidRDefault="0059724B" w:rsidP="0059724B">
      <w:pPr>
        <w:jc w:val="center"/>
        <w:rPr>
          <w:rFonts w:ascii="Times New Roman" w:hAnsi="Times New Roman"/>
          <w:sz w:val="28"/>
          <w:szCs w:val="28"/>
        </w:rPr>
      </w:pPr>
    </w:p>
    <w:p w:rsidR="00FA0B21" w:rsidRDefault="00FA0B21" w:rsidP="0059724B">
      <w:pPr>
        <w:jc w:val="center"/>
        <w:rPr>
          <w:rFonts w:ascii="Times New Roman" w:hAnsi="Times New Roman"/>
          <w:sz w:val="28"/>
          <w:szCs w:val="28"/>
        </w:rPr>
      </w:pPr>
    </w:p>
    <w:p w:rsidR="00FA0B21" w:rsidRDefault="00FA0B21" w:rsidP="0059724B">
      <w:pPr>
        <w:jc w:val="center"/>
        <w:rPr>
          <w:rFonts w:ascii="Times New Roman" w:hAnsi="Times New Roman"/>
          <w:sz w:val="28"/>
          <w:szCs w:val="28"/>
        </w:rPr>
      </w:pPr>
    </w:p>
    <w:p w:rsidR="00FA0B21" w:rsidRDefault="00FA0B21" w:rsidP="0059724B">
      <w:pPr>
        <w:jc w:val="center"/>
        <w:rPr>
          <w:rFonts w:ascii="Times New Roman" w:hAnsi="Times New Roman"/>
          <w:sz w:val="28"/>
          <w:szCs w:val="28"/>
        </w:rPr>
      </w:pPr>
    </w:p>
    <w:p w:rsidR="00FA0B21" w:rsidRDefault="00FA0B21" w:rsidP="0059724B">
      <w:pPr>
        <w:jc w:val="center"/>
        <w:rPr>
          <w:rFonts w:ascii="Times New Roman" w:hAnsi="Times New Roman"/>
          <w:sz w:val="28"/>
          <w:szCs w:val="28"/>
        </w:rPr>
      </w:pPr>
    </w:p>
    <w:p w:rsidR="00FA0B21" w:rsidRPr="00BC3E71" w:rsidRDefault="00FA0B21" w:rsidP="0059724B">
      <w:pPr>
        <w:jc w:val="center"/>
        <w:rPr>
          <w:rFonts w:ascii="Times New Roman" w:hAnsi="Times New Roman"/>
          <w:sz w:val="28"/>
          <w:szCs w:val="28"/>
        </w:rPr>
      </w:pPr>
    </w:p>
    <w:p w:rsidR="0059724B" w:rsidRPr="003B1F2F" w:rsidRDefault="008B6281" w:rsidP="0059724B">
      <w:pPr>
        <w:rPr>
          <w:rFonts w:ascii="Times New Roman" w:eastAsia="Batang" w:hAnsi="Times New Roman"/>
          <w:b/>
          <w:sz w:val="28"/>
          <w:szCs w:val="28"/>
        </w:rPr>
      </w:pPr>
      <w:r w:rsidRPr="003B1F2F">
        <w:rPr>
          <w:rFonts w:ascii="Times New Roman" w:eastAsia="Batang" w:hAnsi="Times New Roman"/>
          <w:b/>
          <w:noProof/>
          <w:sz w:val="28"/>
          <w:szCs w:val="28"/>
          <w:lang w:eastAsia="ru-RU"/>
        </w:rPr>
        <w:drawing>
          <wp:anchor distT="0" distB="0" distL="114300" distR="114300" simplePos="0" relativeHeight="251657728" behindDoc="0" locked="0" layoutInCell="1" allowOverlap="1">
            <wp:simplePos x="0" y="0"/>
            <wp:positionH relativeFrom="column">
              <wp:posOffset>2388870</wp:posOffset>
            </wp:positionH>
            <wp:positionV relativeFrom="paragraph">
              <wp:posOffset>268605</wp:posOffset>
            </wp:positionV>
            <wp:extent cx="867410" cy="899795"/>
            <wp:effectExtent l="0" t="0" r="8890" b="0"/>
            <wp:wrapNone/>
            <wp:docPr id="6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74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724B" w:rsidRPr="003B1F2F" w:rsidRDefault="0059724B" w:rsidP="0059724B">
      <w:pPr>
        <w:rPr>
          <w:rFonts w:ascii="Times New Roman" w:eastAsia="Batang" w:hAnsi="Times New Roman"/>
          <w:b/>
          <w:sz w:val="28"/>
          <w:szCs w:val="28"/>
        </w:rPr>
      </w:pPr>
    </w:p>
    <w:p w:rsidR="0059724B" w:rsidRPr="003B1F2F" w:rsidRDefault="0059724B" w:rsidP="00DF300A">
      <w:pPr>
        <w:jc w:val="center"/>
        <w:rPr>
          <w:rFonts w:ascii="Times New Roman" w:eastAsia="Batang" w:hAnsi="Times New Roman"/>
          <w:b/>
          <w:sz w:val="28"/>
          <w:szCs w:val="28"/>
        </w:rPr>
      </w:pPr>
    </w:p>
    <w:p w:rsidR="0059724B" w:rsidRPr="003B1F2F" w:rsidRDefault="0059724B" w:rsidP="0059724B">
      <w:pPr>
        <w:pStyle w:val="8"/>
        <w:jc w:val="left"/>
        <w:rPr>
          <w:rFonts w:eastAsia="Batang"/>
          <w:szCs w:val="28"/>
        </w:rPr>
      </w:pPr>
    </w:p>
    <w:p w:rsidR="009A767F" w:rsidRPr="003B1F2F" w:rsidRDefault="009A767F" w:rsidP="009A767F">
      <w:pPr>
        <w:spacing w:after="240" w:line="240" w:lineRule="auto"/>
        <w:jc w:val="center"/>
        <w:rPr>
          <w:rFonts w:ascii="Arial Narrow" w:eastAsia="Times New Roman" w:hAnsi="Arial Narrow"/>
          <w:sz w:val="28"/>
          <w:szCs w:val="20"/>
          <w:lang w:eastAsia="ru-RU"/>
        </w:rPr>
      </w:pPr>
      <w:r w:rsidRPr="003B1F2F">
        <w:rPr>
          <w:rFonts w:ascii="Times New Roman" w:eastAsia="Times New Roman" w:hAnsi="Times New Roman"/>
          <w:b/>
          <w:sz w:val="52"/>
          <w:szCs w:val="52"/>
          <w:lang w:eastAsia="ru-RU"/>
        </w:rPr>
        <w:t>Лесохозяйственный регламент</w:t>
      </w:r>
    </w:p>
    <w:p w:rsidR="009A767F" w:rsidRPr="003B1F2F" w:rsidRDefault="00345E47" w:rsidP="009A767F">
      <w:pPr>
        <w:spacing w:after="120" w:line="240" w:lineRule="auto"/>
        <w:jc w:val="center"/>
        <w:rPr>
          <w:rFonts w:ascii="Times New Roman" w:eastAsia="Times New Roman" w:hAnsi="Times New Roman"/>
          <w:b/>
          <w:sz w:val="40"/>
          <w:szCs w:val="40"/>
          <w:lang w:eastAsia="ru-RU"/>
        </w:rPr>
      </w:pPr>
      <w:r w:rsidRPr="003B1F2F">
        <w:rPr>
          <w:rFonts w:ascii="Times New Roman" w:eastAsia="Times New Roman" w:hAnsi="Times New Roman"/>
          <w:b/>
          <w:sz w:val="40"/>
          <w:szCs w:val="40"/>
          <w:lang w:eastAsia="ru-RU"/>
        </w:rPr>
        <w:t>Липецкого</w:t>
      </w:r>
      <w:r w:rsidR="009A767F" w:rsidRPr="003B1F2F">
        <w:rPr>
          <w:rFonts w:ascii="Times New Roman" w:eastAsia="Times New Roman" w:hAnsi="Times New Roman"/>
          <w:b/>
          <w:sz w:val="40"/>
          <w:szCs w:val="40"/>
          <w:lang w:eastAsia="ru-RU"/>
        </w:rPr>
        <w:t xml:space="preserve"> лесничества</w:t>
      </w:r>
    </w:p>
    <w:p w:rsidR="00FA0B21" w:rsidRPr="003B1F2F" w:rsidRDefault="00573045" w:rsidP="00774B62">
      <w:pPr>
        <w:jc w:val="center"/>
        <w:rPr>
          <w:rFonts w:ascii="Times New Roman" w:eastAsia="Times New Roman" w:hAnsi="Times New Roman"/>
          <w:sz w:val="32"/>
          <w:szCs w:val="32"/>
          <w:lang w:eastAsia="ru-RU"/>
        </w:rPr>
      </w:pPr>
      <w:r w:rsidRPr="003B1F2F">
        <w:rPr>
          <w:rFonts w:ascii="Times New Roman" w:eastAsia="Times New Roman" w:hAnsi="Times New Roman"/>
          <w:sz w:val="32"/>
          <w:szCs w:val="32"/>
          <w:lang w:eastAsia="ru-RU"/>
        </w:rPr>
        <w:t>г. Липецка</w:t>
      </w:r>
    </w:p>
    <w:p w:rsidR="00FA0B21" w:rsidRPr="003B1F2F" w:rsidRDefault="00FA0B21" w:rsidP="00774B62">
      <w:pPr>
        <w:jc w:val="center"/>
        <w:rPr>
          <w:rFonts w:ascii="Times New Roman" w:eastAsia="Times New Roman" w:hAnsi="Times New Roman"/>
          <w:sz w:val="32"/>
          <w:szCs w:val="32"/>
          <w:lang w:eastAsia="ru-RU"/>
        </w:rPr>
      </w:pPr>
    </w:p>
    <w:p w:rsidR="00FA0B21" w:rsidRPr="003B1F2F" w:rsidRDefault="00FA0B21" w:rsidP="00774B62">
      <w:pPr>
        <w:jc w:val="center"/>
        <w:rPr>
          <w:rFonts w:ascii="Times New Roman" w:eastAsia="Times New Roman" w:hAnsi="Times New Roman"/>
          <w:sz w:val="32"/>
          <w:szCs w:val="32"/>
          <w:lang w:eastAsia="ru-RU"/>
        </w:rPr>
      </w:pPr>
    </w:p>
    <w:p w:rsidR="00FA0B21" w:rsidRPr="003B1F2F" w:rsidRDefault="00FA0B21" w:rsidP="00774B62">
      <w:pPr>
        <w:jc w:val="center"/>
        <w:rPr>
          <w:rFonts w:ascii="Times New Roman" w:eastAsia="Times New Roman" w:hAnsi="Times New Roman"/>
          <w:sz w:val="32"/>
          <w:szCs w:val="32"/>
          <w:lang w:eastAsia="ru-RU"/>
        </w:rPr>
      </w:pPr>
    </w:p>
    <w:p w:rsidR="00FA0B21" w:rsidRPr="003B1F2F" w:rsidRDefault="00FA0B21" w:rsidP="00774B62">
      <w:pPr>
        <w:jc w:val="center"/>
        <w:rPr>
          <w:rFonts w:ascii="Times New Roman" w:eastAsia="Times New Roman" w:hAnsi="Times New Roman"/>
          <w:sz w:val="32"/>
          <w:szCs w:val="32"/>
          <w:lang w:eastAsia="ru-RU"/>
        </w:rPr>
      </w:pPr>
    </w:p>
    <w:p w:rsidR="00FA0B21" w:rsidRPr="003B1F2F" w:rsidRDefault="00FA0B21" w:rsidP="00774B62">
      <w:pPr>
        <w:jc w:val="center"/>
        <w:rPr>
          <w:rFonts w:ascii="Times New Roman" w:eastAsia="Times New Roman" w:hAnsi="Times New Roman"/>
          <w:sz w:val="32"/>
          <w:szCs w:val="32"/>
          <w:lang w:eastAsia="ru-RU"/>
        </w:rPr>
      </w:pPr>
    </w:p>
    <w:p w:rsidR="00FA0B21" w:rsidRPr="003B1F2F" w:rsidRDefault="00FA0B21" w:rsidP="00774B62">
      <w:pPr>
        <w:jc w:val="center"/>
        <w:rPr>
          <w:rFonts w:ascii="Times New Roman" w:eastAsia="Times New Roman" w:hAnsi="Times New Roman"/>
          <w:sz w:val="32"/>
          <w:szCs w:val="32"/>
          <w:lang w:eastAsia="ru-RU"/>
        </w:rPr>
      </w:pPr>
    </w:p>
    <w:p w:rsidR="00FA0B21" w:rsidRPr="003B1F2F" w:rsidRDefault="00FA0B21" w:rsidP="00774B62">
      <w:pPr>
        <w:jc w:val="center"/>
        <w:rPr>
          <w:rFonts w:ascii="Times New Roman" w:eastAsia="Times New Roman" w:hAnsi="Times New Roman"/>
          <w:sz w:val="32"/>
          <w:szCs w:val="32"/>
          <w:lang w:eastAsia="ru-RU"/>
        </w:rPr>
      </w:pPr>
    </w:p>
    <w:p w:rsidR="00561785" w:rsidRDefault="00561785" w:rsidP="00774B62">
      <w:pPr>
        <w:jc w:val="center"/>
        <w:rPr>
          <w:rFonts w:ascii="Times New Roman" w:eastAsia="Times New Roman" w:hAnsi="Times New Roman"/>
          <w:sz w:val="32"/>
          <w:szCs w:val="32"/>
          <w:lang w:eastAsia="ru-RU"/>
        </w:rPr>
        <w:sectPr w:rsidR="00561785" w:rsidSect="00FB614C">
          <w:headerReference w:type="default" r:id="rId9"/>
          <w:headerReference w:type="first" r:id="rId10"/>
          <w:pgSz w:w="11906" w:h="16838" w:code="9"/>
          <w:pgMar w:top="1134" w:right="851" w:bottom="851" w:left="1418" w:header="709" w:footer="709" w:gutter="0"/>
          <w:pgNumType w:start="1"/>
          <w:cols w:space="708"/>
          <w:titlePg/>
          <w:docGrid w:linePitch="360"/>
        </w:sectPr>
      </w:pPr>
    </w:p>
    <w:p w:rsidR="00774B62" w:rsidRPr="003B1F2F" w:rsidRDefault="00774B62" w:rsidP="00774B62">
      <w:pPr>
        <w:jc w:val="center"/>
        <w:rPr>
          <w:rFonts w:ascii="Times New Roman" w:hAnsi="Times New Roman"/>
          <w:sz w:val="28"/>
          <w:szCs w:val="28"/>
        </w:rPr>
      </w:pPr>
      <w:r w:rsidRPr="003B1F2F">
        <w:rPr>
          <w:rFonts w:ascii="Times New Roman" w:hAnsi="Times New Roman"/>
          <w:sz w:val="28"/>
          <w:szCs w:val="28"/>
        </w:rPr>
        <w:lastRenderedPageBreak/>
        <w:t>СОДЕРЖАНИЕ</w:t>
      </w:r>
    </w:p>
    <w:p w:rsidR="00774B62" w:rsidRPr="003B1F2F" w:rsidRDefault="00774B62" w:rsidP="00774B62">
      <w:pPr>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93"/>
        <w:gridCol w:w="7159"/>
        <w:gridCol w:w="1275"/>
      </w:tblGrid>
      <w:tr w:rsidR="00774B62" w:rsidRPr="003B1F2F" w:rsidTr="00DF300A">
        <w:trPr>
          <w:tblHeader/>
        </w:trPr>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Глава,</w:t>
            </w:r>
          </w:p>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раздел</w:t>
            </w:r>
          </w:p>
        </w:tc>
        <w:tc>
          <w:tcPr>
            <w:tcW w:w="3718"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Наименование глав и разделов</w:t>
            </w:r>
          </w:p>
        </w:tc>
        <w:tc>
          <w:tcPr>
            <w:tcW w:w="662"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Стр.</w:t>
            </w:r>
          </w:p>
        </w:tc>
      </w:tr>
      <w:tr w:rsidR="00774B62" w:rsidRPr="003B1F2F" w:rsidTr="00DF300A">
        <w:tc>
          <w:tcPr>
            <w:tcW w:w="620" w:type="pct"/>
            <w:vAlign w:val="center"/>
          </w:tcPr>
          <w:p w:rsidR="00774B62" w:rsidRPr="003B1F2F" w:rsidRDefault="00774B62" w:rsidP="005E6865">
            <w:pPr>
              <w:spacing w:after="0"/>
              <w:rPr>
                <w:rFonts w:ascii="Times New Roman" w:hAnsi="Times New Roman"/>
                <w:b/>
                <w:sz w:val="24"/>
                <w:szCs w:val="24"/>
              </w:rPr>
            </w:pPr>
          </w:p>
        </w:tc>
        <w:tc>
          <w:tcPr>
            <w:tcW w:w="3718" w:type="pct"/>
            <w:vAlign w:val="center"/>
          </w:tcPr>
          <w:p w:rsidR="00774B62" w:rsidRPr="003B1F2F" w:rsidRDefault="00774B62" w:rsidP="005E6865">
            <w:pPr>
              <w:spacing w:after="0"/>
              <w:rPr>
                <w:rFonts w:ascii="Times New Roman" w:hAnsi="Times New Roman"/>
                <w:b/>
                <w:bCs/>
                <w:sz w:val="24"/>
                <w:szCs w:val="24"/>
              </w:rPr>
            </w:pPr>
            <w:r w:rsidRPr="003B1F2F">
              <w:rPr>
                <w:rFonts w:ascii="Times New Roman" w:hAnsi="Times New Roman"/>
                <w:b/>
                <w:bCs/>
                <w:sz w:val="24"/>
                <w:szCs w:val="24"/>
              </w:rPr>
              <w:t>Введение</w:t>
            </w:r>
          </w:p>
        </w:tc>
        <w:tc>
          <w:tcPr>
            <w:tcW w:w="662" w:type="pct"/>
            <w:vAlign w:val="center"/>
          </w:tcPr>
          <w:p w:rsidR="00774B62" w:rsidRPr="003B1F2F" w:rsidRDefault="008A1B6A" w:rsidP="005E6865">
            <w:pPr>
              <w:spacing w:after="0"/>
              <w:jc w:val="center"/>
              <w:rPr>
                <w:rFonts w:ascii="Times New Roman" w:hAnsi="Times New Roman"/>
                <w:b/>
                <w:sz w:val="24"/>
                <w:szCs w:val="24"/>
              </w:rPr>
            </w:pPr>
            <w:r w:rsidRPr="003B1F2F">
              <w:rPr>
                <w:rFonts w:ascii="Times New Roman" w:hAnsi="Times New Roman"/>
                <w:b/>
                <w:sz w:val="24"/>
                <w:szCs w:val="24"/>
              </w:rPr>
              <w:t>7</w:t>
            </w:r>
          </w:p>
        </w:tc>
      </w:tr>
      <w:tr w:rsidR="005240CB" w:rsidRPr="003B1F2F" w:rsidTr="00DF300A">
        <w:tc>
          <w:tcPr>
            <w:tcW w:w="620" w:type="pct"/>
            <w:vAlign w:val="center"/>
          </w:tcPr>
          <w:p w:rsidR="005240CB" w:rsidRPr="003B1F2F" w:rsidRDefault="005240CB" w:rsidP="005E6865">
            <w:pPr>
              <w:spacing w:after="0"/>
              <w:rPr>
                <w:rFonts w:ascii="Times New Roman" w:hAnsi="Times New Roman"/>
                <w:b/>
                <w:bCs/>
                <w:sz w:val="24"/>
                <w:szCs w:val="24"/>
              </w:rPr>
            </w:pPr>
            <w:r w:rsidRPr="003B1F2F">
              <w:rPr>
                <w:rFonts w:ascii="Times New Roman" w:hAnsi="Times New Roman"/>
                <w:b/>
                <w:bCs/>
                <w:sz w:val="24"/>
                <w:szCs w:val="24"/>
              </w:rPr>
              <w:t>Глава 1</w:t>
            </w:r>
          </w:p>
        </w:tc>
        <w:tc>
          <w:tcPr>
            <w:tcW w:w="3718" w:type="pct"/>
            <w:vAlign w:val="center"/>
          </w:tcPr>
          <w:p w:rsidR="005240CB" w:rsidRPr="003B1F2F" w:rsidRDefault="005240CB" w:rsidP="00D1386B">
            <w:pPr>
              <w:spacing w:after="0"/>
              <w:rPr>
                <w:rFonts w:ascii="Times New Roman" w:hAnsi="Times New Roman"/>
                <w:b/>
                <w:bCs/>
                <w:sz w:val="24"/>
                <w:szCs w:val="24"/>
              </w:rPr>
            </w:pPr>
            <w:r w:rsidRPr="003B1F2F">
              <w:rPr>
                <w:rFonts w:ascii="Times New Roman" w:hAnsi="Times New Roman"/>
                <w:b/>
                <w:bCs/>
                <w:sz w:val="24"/>
                <w:szCs w:val="24"/>
              </w:rPr>
              <w:t>Общие сведения:</w:t>
            </w:r>
          </w:p>
        </w:tc>
        <w:tc>
          <w:tcPr>
            <w:tcW w:w="662" w:type="pct"/>
            <w:vAlign w:val="center"/>
          </w:tcPr>
          <w:p w:rsidR="005240CB" w:rsidRPr="003B1F2F" w:rsidRDefault="003B1F2F" w:rsidP="005E6865">
            <w:pPr>
              <w:spacing w:after="0"/>
              <w:jc w:val="center"/>
              <w:rPr>
                <w:rFonts w:ascii="Times New Roman" w:hAnsi="Times New Roman"/>
                <w:b/>
                <w:sz w:val="24"/>
                <w:szCs w:val="24"/>
              </w:rPr>
            </w:pPr>
            <w:r w:rsidRPr="003B1F2F">
              <w:rPr>
                <w:rFonts w:ascii="Times New Roman" w:hAnsi="Times New Roman"/>
                <w:b/>
                <w:sz w:val="24"/>
                <w:szCs w:val="24"/>
              </w:rPr>
              <w:t>21</w:t>
            </w:r>
          </w:p>
        </w:tc>
      </w:tr>
      <w:tr w:rsidR="005240CB" w:rsidRPr="003B1F2F" w:rsidTr="00DF300A">
        <w:tc>
          <w:tcPr>
            <w:tcW w:w="620" w:type="pct"/>
            <w:vAlign w:val="center"/>
          </w:tcPr>
          <w:p w:rsidR="005240CB" w:rsidRPr="003B1F2F" w:rsidRDefault="005240CB" w:rsidP="005E6865">
            <w:pPr>
              <w:spacing w:after="0"/>
              <w:jc w:val="center"/>
              <w:rPr>
                <w:rFonts w:ascii="Times New Roman" w:hAnsi="Times New Roman"/>
                <w:sz w:val="24"/>
                <w:szCs w:val="24"/>
              </w:rPr>
            </w:pPr>
            <w:r w:rsidRPr="003B1F2F">
              <w:rPr>
                <w:rFonts w:ascii="Times New Roman" w:hAnsi="Times New Roman"/>
                <w:sz w:val="24"/>
                <w:szCs w:val="24"/>
              </w:rPr>
              <w:t>1.1</w:t>
            </w:r>
          </w:p>
        </w:tc>
        <w:tc>
          <w:tcPr>
            <w:tcW w:w="3718" w:type="pct"/>
            <w:vAlign w:val="center"/>
          </w:tcPr>
          <w:p w:rsidR="005240CB" w:rsidRPr="003B1F2F" w:rsidRDefault="005240CB" w:rsidP="005E6865">
            <w:pPr>
              <w:spacing w:after="0"/>
              <w:rPr>
                <w:rFonts w:ascii="Times New Roman" w:hAnsi="Times New Roman"/>
                <w:sz w:val="24"/>
                <w:szCs w:val="24"/>
              </w:rPr>
            </w:pPr>
            <w:r w:rsidRPr="003B1F2F">
              <w:rPr>
                <w:rFonts w:ascii="Times New Roman" w:hAnsi="Times New Roman"/>
                <w:bCs/>
                <w:sz w:val="24"/>
                <w:szCs w:val="24"/>
              </w:rPr>
              <w:t>Краткая характеристика лесничества</w:t>
            </w:r>
          </w:p>
        </w:tc>
        <w:tc>
          <w:tcPr>
            <w:tcW w:w="662" w:type="pct"/>
            <w:vAlign w:val="center"/>
          </w:tcPr>
          <w:p w:rsidR="005240CB"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21</w:t>
            </w:r>
          </w:p>
        </w:tc>
      </w:tr>
      <w:tr w:rsidR="005240CB" w:rsidRPr="003B1F2F" w:rsidTr="00DF300A">
        <w:tc>
          <w:tcPr>
            <w:tcW w:w="620" w:type="pct"/>
            <w:vAlign w:val="center"/>
          </w:tcPr>
          <w:p w:rsidR="005240CB" w:rsidRPr="003B1F2F" w:rsidRDefault="005240CB" w:rsidP="005E6865">
            <w:pPr>
              <w:spacing w:after="0"/>
              <w:jc w:val="center"/>
              <w:rPr>
                <w:rFonts w:ascii="Times New Roman" w:hAnsi="Times New Roman"/>
                <w:sz w:val="24"/>
                <w:szCs w:val="24"/>
              </w:rPr>
            </w:pPr>
            <w:r w:rsidRPr="003B1F2F">
              <w:rPr>
                <w:rFonts w:ascii="Times New Roman" w:hAnsi="Times New Roman"/>
                <w:sz w:val="24"/>
                <w:szCs w:val="24"/>
              </w:rPr>
              <w:t>1.1.1</w:t>
            </w:r>
          </w:p>
        </w:tc>
        <w:tc>
          <w:tcPr>
            <w:tcW w:w="3718" w:type="pct"/>
            <w:vAlign w:val="center"/>
          </w:tcPr>
          <w:p w:rsidR="005240CB" w:rsidRPr="003B1F2F" w:rsidRDefault="005240CB" w:rsidP="005E6865">
            <w:pPr>
              <w:spacing w:after="0"/>
              <w:rPr>
                <w:rFonts w:ascii="Times New Roman" w:hAnsi="Times New Roman"/>
                <w:sz w:val="24"/>
                <w:szCs w:val="24"/>
              </w:rPr>
            </w:pPr>
            <w:r w:rsidRPr="003B1F2F">
              <w:rPr>
                <w:rFonts w:ascii="Times New Roman" w:hAnsi="Times New Roman"/>
                <w:sz w:val="24"/>
                <w:szCs w:val="24"/>
              </w:rPr>
              <w:t>Наименование и местоположение лесничества</w:t>
            </w:r>
          </w:p>
        </w:tc>
        <w:tc>
          <w:tcPr>
            <w:tcW w:w="662" w:type="pct"/>
            <w:vAlign w:val="center"/>
          </w:tcPr>
          <w:p w:rsidR="005240CB"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21</w:t>
            </w:r>
          </w:p>
        </w:tc>
      </w:tr>
      <w:tr w:rsidR="005240CB" w:rsidRPr="003B1F2F" w:rsidTr="00DF300A">
        <w:tc>
          <w:tcPr>
            <w:tcW w:w="620" w:type="pct"/>
            <w:vAlign w:val="center"/>
          </w:tcPr>
          <w:p w:rsidR="005240CB" w:rsidRPr="003B1F2F" w:rsidRDefault="005240CB" w:rsidP="005E6865">
            <w:pPr>
              <w:spacing w:after="0"/>
              <w:jc w:val="center"/>
              <w:rPr>
                <w:rFonts w:ascii="Times New Roman" w:hAnsi="Times New Roman"/>
                <w:sz w:val="24"/>
                <w:szCs w:val="24"/>
              </w:rPr>
            </w:pPr>
            <w:r w:rsidRPr="003B1F2F">
              <w:rPr>
                <w:rFonts w:ascii="Times New Roman" w:hAnsi="Times New Roman"/>
                <w:sz w:val="24"/>
                <w:szCs w:val="24"/>
              </w:rPr>
              <w:t>1.1.2</w:t>
            </w:r>
          </w:p>
        </w:tc>
        <w:tc>
          <w:tcPr>
            <w:tcW w:w="3718" w:type="pct"/>
            <w:vAlign w:val="center"/>
          </w:tcPr>
          <w:p w:rsidR="005240CB" w:rsidRPr="003B1F2F" w:rsidRDefault="005240CB" w:rsidP="005E6865">
            <w:pPr>
              <w:spacing w:after="0"/>
              <w:rPr>
                <w:rFonts w:ascii="Times New Roman" w:hAnsi="Times New Roman"/>
                <w:sz w:val="24"/>
                <w:szCs w:val="24"/>
              </w:rPr>
            </w:pPr>
            <w:r w:rsidRPr="003B1F2F">
              <w:rPr>
                <w:rFonts w:ascii="Times New Roman" w:hAnsi="Times New Roman"/>
                <w:sz w:val="24"/>
                <w:szCs w:val="24"/>
              </w:rPr>
              <w:t>Общая площадь лесничества и участковых лесничеств</w:t>
            </w:r>
          </w:p>
        </w:tc>
        <w:tc>
          <w:tcPr>
            <w:tcW w:w="662" w:type="pct"/>
            <w:vAlign w:val="center"/>
          </w:tcPr>
          <w:p w:rsidR="005240CB"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21</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1.1.3</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Распределение территории лесничества по муниципальным образованиям</w:t>
            </w:r>
          </w:p>
        </w:tc>
        <w:tc>
          <w:tcPr>
            <w:tcW w:w="662" w:type="pct"/>
            <w:vAlign w:val="center"/>
          </w:tcPr>
          <w:p w:rsidR="00774B62" w:rsidRPr="003B1F2F" w:rsidRDefault="0029190D" w:rsidP="003B1F2F">
            <w:pPr>
              <w:spacing w:after="0"/>
              <w:jc w:val="center"/>
              <w:rPr>
                <w:rFonts w:ascii="Times New Roman" w:hAnsi="Times New Roman"/>
                <w:sz w:val="24"/>
                <w:szCs w:val="24"/>
              </w:rPr>
            </w:pPr>
            <w:r w:rsidRPr="003B1F2F">
              <w:rPr>
                <w:rFonts w:ascii="Times New Roman" w:hAnsi="Times New Roman"/>
                <w:sz w:val="24"/>
                <w:szCs w:val="24"/>
              </w:rPr>
              <w:t>2</w:t>
            </w:r>
            <w:r w:rsidR="003B1F2F" w:rsidRPr="003B1F2F">
              <w:rPr>
                <w:rFonts w:ascii="Times New Roman" w:hAnsi="Times New Roman"/>
                <w:sz w:val="24"/>
                <w:szCs w:val="24"/>
              </w:rPr>
              <w:t>2</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1.1.4</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62" w:type="pct"/>
            <w:vAlign w:val="center"/>
          </w:tcPr>
          <w:p w:rsidR="00774B62" w:rsidRPr="003B1F2F" w:rsidRDefault="0029190D" w:rsidP="003B1F2F">
            <w:pPr>
              <w:spacing w:after="0"/>
              <w:jc w:val="center"/>
              <w:rPr>
                <w:rFonts w:ascii="Times New Roman" w:hAnsi="Times New Roman"/>
                <w:sz w:val="24"/>
                <w:szCs w:val="24"/>
              </w:rPr>
            </w:pPr>
            <w:r w:rsidRPr="003B1F2F">
              <w:rPr>
                <w:rFonts w:ascii="Times New Roman" w:hAnsi="Times New Roman"/>
                <w:sz w:val="24"/>
                <w:szCs w:val="24"/>
              </w:rPr>
              <w:t>2</w:t>
            </w:r>
            <w:r w:rsidR="003B1F2F" w:rsidRPr="003B1F2F">
              <w:rPr>
                <w:rFonts w:ascii="Times New Roman" w:hAnsi="Times New Roman"/>
                <w:sz w:val="24"/>
                <w:szCs w:val="24"/>
              </w:rPr>
              <w:t>5</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1.1.5</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Распределение лесов по целевому назначению и категориям защитных лесов</w:t>
            </w:r>
          </w:p>
        </w:tc>
        <w:tc>
          <w:tcPr>
            <w:tcW w:w="662" w:type="pct"/>
            <w:vAlign w:val="center"/>
          </w:tcPr>
          <w:p w:rsidR="00774B62" w:rsidRPr="003B1F2F" w:rsidRDefault="0029190D" w:rsidP="003B1F2F">
            <w:pPr>
              <w:spacing w:after="0"/>
              <w:jc w:val="center"/>
              <w:rPr>
                <w:rFonts w:ascii="Times New Roman" w:hAnsi="Times New Roman"/>
                <w:sz w:val="24"/>
                <w:szCs w:val="24"/>
              </w:rPr>
            </w:pPr>
            <w:r w:rsidRPr="003B1F2F">
              <w:rPr>
                <w:rFonts w:ascii="Times New Roman" w:hAnsi="Times New Roman"/>
                <w:sz w:val="24"/>
                <w:szCs w:val="24"/>
              </w:rPr>
              <w:t>2</w:t>
            </w:r>
            <w:r w:rsidR="003B1F2F" w:rsidRPr="003B1F2F">
              <w:rPr>
                <w:rFonts w:ascii="Times New Roman" w:hAnsi="Times New Roman"/>
                <w:sz w:val="24"/>
                <w:szCs w:val="24"/>
              </w:rPr>
              <w:t>9</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1.1.6</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 xml:space="preserve">Характеристика лесных и нелесных земель </w:t>
            </w:r>
            <w:r w:rsidR="00573045" w:rsidRPr="003B1F2F">
              <w:rPr>
                <w:rFonts w:ascii="Times New Roman" w:hAnsi="Times New Roman"/>
                <w:sz w:val="24"/>
                <w:szCs w:val="24"/>
              </w:rPr>
              <w:t xml:space="preserve">в насаждениях </w:t>
            </w:r>
            <w:r w:rsidRPr="003B1F2F">
              <w:rPr>
                <w:rFonts w:ascii="Times New Roman" w:hAnsi="Times New Roman"/>
                <w:sz w:val="24"/>
                <w:szCs w:val="24"/>
              </w:rPr>
              <w:t>на территории лесничества</w:t>
            </w:r>
          </w:p>
        </w:tc>
        <w:tc>
          <w:tcPr>
            <w:tcW w:w="662" w:type="pct"/>
            <w:vAlign w:val="center"/>
          </w:tcPr>
          <w:p w:rsidR="00774B62"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33</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1.1.7</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62" w:type="pct"/>
            <w:vAlign w:val="center"/>
          </w:tcPr>
          <w:p w:rsidR="00774B62"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34</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1.1.8</w:t>
            </w:r>
          </w:p>
        </w:tc>
        <w:tc>
          <w:tcPr>
            <w:tcW w:w="3718" w:type="pct"/>
            <w:vAlign w:val="center"/>
          </w:tcPr>
          <w:p w:rsidR="00774B62" w:rsidRPr="003B1F2F" w:rsidRDefault="00774B62" w:rsidP="00894A4F">
            <w:pPr>
              <w:spacing w:after="0"/>
              <w:rPr>
                <w:rFonts w:ascii="Times New Roman" w:hAnsi="Times New Roman"/>
                <w:sz w:val="24"/>
                <w:szCs w:val="24"/>
              </w:rPr>
            </w:pPr>
            <w:r w:rsidRPr="003B1F2F">
              <w:rPr>
                <w:rFonts w:ascii="Times New Roman" w:hAnsi="Times New Roman"/>
                <w:sz w:val="24"/>
                <w:szCs w:val="24"/>
              </w:rPr>
              <w:t xml:space="preserve">Характеристика проектируемых </w:t>
            </w:r>
            <w:r w:rsidR="00894A4F" w:rsidRPr="003B1F2F">
              <w:rPr>
                <w:rFonts w:ascii="Times New Roman" w:hAnsi="Times New Roman"/>
                <w:sz w:val="24"/>
                <w:szCs w:val="24"/>
              </w:rPr>
              <w:t>лес</w:t>
            </w:r>
            <w:r w:rsidR="005240CB" w:rsidRPr="003B1F2F">
              <w:rPr>
                <w:rFonts w:ascii="Times New Roman" w:hAnsi="Times New Roman"/>
                <w:sz w:val="24"/>
                <w:szCs w:val="24"/>
              </w:rPr>
              <w:t>ов</w:t>
            </w:r>
            <w:r w:rsidRPr="003B1F2F">
              <w:rPr>
                <w:rFonts w:ascii="Times New Roman" w:hAnsi="Times New Roman"/>
                <w:sz w:val="24"/>
                <w:szCs w:val="24"/>
              </w:rPr>
              <w:t xml:space="preserve"> национального наследия</w:t>
            </w:r>
          </w:p>
        </w:tc>
        <w:tc>
          <w:tcPr>
            <w:tcW w:w="662" w:type="pct"/>
            <w:vAlign w:val="center"/>
          </w:tcPr>
          <w:p w:rsidR="00774B62" w:rsidRPr="003B1F2F" w:rsidRDefault="0029190D" w:rsidP="003B1F2F">
            <w:pPr>
              <w:spacing w:after="0"/>
              <w:jc w:val="center"/>
              <w:rPr>
                <w:rFonts w:ascii="Times New Roman" w:hAnsi="Times New Roman"/>
                <w:sz w:val="24"/>
                <w:szCs w:val="24"/>
              </w:rPr>
            </w:pPr>
            <w:r w:rsidRPr="003B1F2F">
              <w:rPr>
                <w:rFonts w:ascii="Times New Roman" w:hAnsi="Times New Roman"/>
                <w:sz w:val="24"/>
                <w:szCs w:val="24"/>
              </w:rPr>
              <w:t>3</w:t>
            </w:r>
            <w:r w:rsidR="003B1F2F" w:rsidRPr="003B1F2F">
              <w:rPr>
                <w:rFonts w:ascii="Times New Roman" w:hAnsi="Times New Roman"/>
                <w:sz w:val="24"/>
                <w:szCs w:val="24"/>
              </w:rPr>
              <w:t>9</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1.1.9</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62" w:type="pct"/>
            <w:vAlign w:val="center"/>
          </w:tcPr>
          <w:p w:rsidR="00774B62" w:rsidRPr="003B1F2F" w:rsidRDefault="0029190D" w:rsidP="003B1F2F">
            <w:pPr>
              <w:spacing w:after="0"/>
              <w:jc w:val="center"/>
              <w:rPr>
                <w:rFonts w:ascii="Times New Roman" w:hAnsi="Times New Roman"/>
                <w:sz w:val="24"/>
                <w:szCs w:val="24"/>
              </w:rPr>
            </w:pPr>
            <w:r w:rsidRPr="003B1F2F">
              <w:rPr>
                <w:rFonts w:ascii="Times New Roman" w:hAnsi="Times New Roman"/>
                <w:sz w:val="24"/>
                <w:szCs w:val="24"/>
              </w:rPr>
              <w:t>3</w:t>
            </w:r>
            <w:r w:rsidR="003B1F2F" w:rsidRPr="003B1F2F">
              <w:rPr>
                <w:rFonts w:ascii="Times New Roman" w:hAnsi="Times New Roman"/>
                <w:sz w:val="24"/>
                <w:szCs w:val="24"/>
              </w:rPr>
              <w:t>9</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1.1.10</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62" w:type="pct"/>
            <w:vAlign w:val="center"/>
          </w:tcPr>
          <w:p w:rsidR="00774B62" w:rsidRPr="003B1F2F" w:rsidRDefault="0029190D" w:rsidP="003B1F2F">
            <w:pPr>
              <w:spacing w:after="0"/>
              <w:jc w:val="center"/>
              <w:rPr>
                <w:rFonts w:ascii="Times New Roman" w:hAnsi="Times New Roman"/>
                <w:sz w:val="24"/>
                <w:szCs w:val="24"/>
              </w:rPr>
            </w:pPr>
            <w:r w:rsidRPr="003B1F2F">
              <w:rPr>
                <w:rFonts w:ascii="Times New Roman" w:hAnsi="Times New Roman"/>
                <w:sz w:val="24"/>
                <w:szCs w:val="24"/>
              </w:rPr>
              <w:t>4</w:t>
            </w:r>
            <w:r w:rsidR="003B1F2F" w:rsidRPr="003B1F2F">
              <w:rPr>
                <w:rFonts w:ascii="Times New Roman" w:hAnsi="Times New Roman"/>
                <w:sz w:val="24"/>
                <w:szCs w:val="24"/>
              </w:rPr>
              <w:t>9</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1.2</w:t>
            </w:r>
          </w:p>
        </w:tc>
        <w:tc>
          <w:tcPr>
            <w:tcW w:w="3718" w:type="pct"/>
            <w:vAlign w:val="center"/>
          </w:tcPr>
          <w:p w:rsidR="00774B62" w:rsidRPr="003B1F2F" w:rsidRDefault="00774B62" w:rsidP="00D1386B">
            <w:pPr>
              <w:spacing w:after="0"/>
              <w:rPr>
                <w:rFonts w:ascii="Times New Roman" w:hAnsi="Times New Roman"/>
                <w:sz w:val="24"/>
                <w:szCs w:val="24"/>
              </w:rPr>
            </w:pPr>
            <w:r w:rsidRPr="003B1F2F">
              <w:rPr>
                <w:rFonts w:ascii="Times New Roman" w:hAnsi="Times New Roman"/>
                <w:sz w:val="24"/>
                <w:szCs w:val="24"/>
              </w:rPr>
              <w:t>Виды разреш</w:t>
            </w:r>
            <w:r w:rsidR="00D1386B" w:rsidRPr="003B1F2F">
              <w:rPr>
                <w:rFonts w:ascii="Times New Roman" w:hAnsi="Times New Roman"/>
                <w:sz w:val="24"/>
                <w:szCs w:val="24"/>
              </w:rPr>
              <w:t>ё</w:t>
            </w:r>
            <w:r w:rsidRPr="003B1F2F">
              <w:rPr>
                <w:rFonts w:ascii="Times New Roman" w:hAnsi="Times New Roman"/>
                <w:sz w:val="24"/>
                <w:szCs w:val="24"/>
              </w:rPr>
              <w:t>нного использования лесов на территории лесничества с распределением по кварталам</w:t>
            </w:r>
          </w:p>
        </w:tc>
        <w:tc>
          <w:tcPr>
            <w:tcW w:w="662" w:type="pct"/>
            <w:vAlign w:val="center"/>
          </w:tcPr>
          <w:p w:rsidR="00774B62"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50</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b/>
                <w:sz w:val="24"/>
                <w:szCs w:val="24"/>
              </w:rPr>
            </w:pPr>
            <w:r w:rsidRPr="003B1F2F">
              <w:rPr>
                <w:rFonts w:ascii="Times New Roman" w:hAnsi="Times New Roman"/>
                <w:b/>
                <w:sz w:val="24"/>
                <w:szCs w:val="24"/>
              </w:rPr>
              <w:t>Глава 2</w:t>
            </w:r>
          </w:p>
        </w:tc>
        <w:tc>
          <w:tcPr>
            <w:tcW w:w="3718" w:type="pct"/>
            <w:vAlign w:val="center"/>
          </w:tcPr>
          <w:p w:rsidR="00774B62" w:rsidRPr="003B1F2F" w:rsidRDefault="00774B62" w:rsidP="00D1386B">
            <w:pPr>
              <w:spacing w:after="0"/>
              <w:rPr>
                <w:rFonts w:ascii="Times New Roman" w:hAnsi="Times New Roman"/>
                <w:b/>
                <w:sz w:val="24"/>
                <w:szCs w:val="24"/>
              </w:rPr>
            </w:pPr>
            <w:r w:rsidRPr="003B1F2F">
              <w:rPr>
                <w:rFonts w:ascii="Times New Roman" w:hAnsi="Times New Roman"/>
                <w:b/>
                <w:sz w:val="24"/>
                <w:szCs w:val="24"/>
              </w:rPr>
              <w:t>Нормативы, параметры и сроки разреш</w:t>
            </w:r>
            <w:r w:rsidR="00D1386B" w:rsidRPr="003B1F2F">
              <w:rPr>
                <w:rFonts w:ascii="Times New Roman" w:hAnsi="Times New Roman"/>
                <w:b/>
                <w:sz w:val="24"/>
                <w:szCs w:val="24"/>
              </w:rPr>
              <w:t>ё</w:t>
            </w:r>
            <w:r w:rsidRPr="003B1F2F">
              <w:rPr>
                <w:rFonts w:ascii="Times New Roman" w:hAnsi="Times New Roman"/>
                <w:b/>
                <w:sz w:val="24"/>
                <w:szCs w:val="24"/>
              </w:rPr>
              <w:t>нного использования лесов, нормативы по охране, защите и воспроизводству лесов</w:t>
            </w:r>
          </w:p>
        </w:tc>
        <w:tc>
          <w:tcPr>
            <w:tcW w:w="662" w:type="pct"/>
            <w:vAlign w:val="center"/>
          </w:tcPr>
          <w:p w:rsidR="00774B62" w:rsidRPr="003B1F2F" w:rsidRDefault="003B1F2F" w:rsidP="005E6865">
            <w:pPr>
              <w:spacing w:after="0"/>
              <w:jc w:val="center"/>
              <w:rPr>
                <w:rFonts w:ascii="Times New Roman" w:hAnsi="Times New Roman"/>
                <w:b/>
                <w:sz w:val="24"/>
                <w:szCs w:val="24"/>
              </w:rPr>
            </w:pPr>
            <w:r w:rsidRPr="003B1F2F">
              <w:rPr>
                <w:rFonts w:ascii="Times New Roman" w:hAnsi="Times New Roman"/>
                <w:b/>
                <w:sz w:val="24"/>
                <w:szCs w:val="24"/>
              </w:rPr>
              <w:t>55</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Нормативы, параметры и сроки использования лесов для заготовки древесины</w:t>
            </w:r>
          </w:p>
        </w:tc>
        <w:tc>
          <w:tcPr>
            <w:tcW w:w="662" w:type="pct"/>
            <w:vAlign w:val="center"/>
          </w:tcPr>
          <w:p w:rsidR="00774B62"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55</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2.1.1</w:t>
            </w:r>
          </w:p>
        </w:tc>
        <w:tc>
          <w:tcPr>
            <w:tcW w:w="3718" w:type="pct"/>
            <w:vAlign w:val="center"/>
          </w:tcPr>
          <w:p w:rsidR="00774B62" w:rsidRPr="003B1F2F" w:rsidRDefault="00774B62" w:rsidP="00D1386B">
            <w:pPr>
              <w:spacing w:after="0"/>
              <w:rPr>
                <w:rFonts w:ascii="Times New Roman" w:hAnsi="Times New Roman"/>
                <w:sz w:val="24"/>
                <w:szCs w:val="24"/>
              </w:rPr>
            </w:pPr>
            <w:r w:rsidRPr="003B1F2F">
              <w:rPr>
                <w:rFonts w:ascii="Times New Roman" w:hAnsi="Times New Roman"/>
                <w:sz w:val="24"/>
                <w:szCs w:val="24"/>
              </w:rPr>
              <w:t>Расч</w:t>
            </w:r>
            <w:r w:rsidR="00D1386B" w:rsidRPr="003B1F2F">
              <w:rPr>
                <w:rFonts w:ascii="Times New Roman" w:hAnsi="Times New Roman"/>
                <w:sz w:val="24"/>
                <w:szCs w:val="24"/>
              </w:rPr>
              <w:t>ё</w:t>
            </w:r>
            <w:r w:rsidRPr="003B1F2F">
              <w:rPr>
                <w:rFonts w:ascii="Times New Roman" w:hAnsi="Times New Roman"/>
                <w:sz w:val="24"/>
                <w:szCs w:val="24"/>
              </w:rPr>
              <w:t>тная лесосека для осуществления рубок спелых и перестойных лесных насаждений</w:t>
            </w:r>
          </w:p>
        </w:tc>
        <w:tc>
          <w:tcPr>
            <w:tcW w:w="662" w:type="pct"/>
            <w:vAlign w:val="center"/>
          </w:tcPr>
          <w:p w:rsidR="00774B62"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61</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2.1.2</w:t>
            </w:r>
          </w:p>
        </w:tc>
        <w:tc>
          <w:tcPr>
            <w:tcW w:w="3718" w:type="pct"/>
            <w:vAlign w:val="center"/>
          </w:tcPr>
          <w:p w:rsidR="00774B62" w:rsidRPr="003B1F2F" w:rsidRDefault="00774B62" w:rsidP="00317369">
            <w:pPr>
              <w:spacing w:after="0"/>
              <w:rPr>
                <w:rFonts w:ascii="Times New Roman" w:hAnsi="Times New Roman"/>
                <w:sz w:val="24"/>
                <w:szCs w:val="24"/>
              </w:rPr>
            </w:pPr>
            <w:r w:rsidRPr="003B1F2F">
              <w:rPr>
                <w:rFonts w:ascii="Times New Roman" w:hAnsi="Times New Roman"/>
                <w:sz w:val="24"/>
                <w:szCs w:val="24"/>
              </w:rPr>
              <w:t>Расч</w:t>
            </w:r>
            <w:r w:rsidR="00317369" w:rsidRPr="003B1F2F">
              <w:rPr>
                <w:rFonts w:ascii="Times New Roman" w:hAnsi="Times New Roman"/>
                <w:sz w:val="24"/>
                <w:szCs w:val="24"/>
              </w:rPr>
              <w:t>ё</w:t>
            </w:r>
            <w:r w:rsidRPr="003B1F2F">
              <w:rPr>
                <w:rFonts w:ascii="Times New Roman" w:hAnsi="Times New Roman"/>
                <w:sz w:val="24"/>
                <w:szCs w:val="24"/>
              </w:rPr>
              <w:t>тная лесосека (ежегодный допустимый объ</w:t>
            </w:r>
            <w:r w:rsidR="00317369" w:rsidRPr="003B1F2F">
              <w:rPr>
                <w:rFonts w:ascii="Times New Roman" w:hAnsi="Times New Roman"/>
                <w:sz w:val="24"/>
                <w:szCs w:val="24"/>
              </w:rPr>
              <w:t>ё</w:t>
            </w:r>
            <w:r w:rsidRPr="003B1F2F">
              <w:rPr>
                <w:rFonts w:ascii="Times New Roman" w:hAnsi="Times New Roman"/>
                <w:sz w:val="24"/>
                <w:szCs w:val="24"/>
              </w:rPr>
              <w:t>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662" w:type="pct"/>
            <w:vAlign w:val="center"/>
          </w:tcPr>
          <w:p w:rsidR="00774B62" w:rsidRPr="003B1F2F" w:rsidRDefault="003B1F2F" w:rsidP="005E6865">
            <w:pPr>
              <w:spacing w:after="0"/>
              <w:jc w:val="center"/>
              <w:rPr>
                <w:rFonts w:ascii="Times New Roman" w:hAnsi="Times New Roman"/>
                <w:sz w:val="24"/>
                <w:szCs w:val="24"/>
              </w:rPr>
            </w:pPr>
            <w:r w:rsidRPr="003B1F2F">
              <w:rPr>
                <w:rFonts w:ascii="Times New Roman" w:hAnsi="Times New Roman"/>
                <w:sz w:val="24"/>
                <w:szCs w:val="24"/>
              </w:rPr>
              <w:t>64</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2.1.3</w:t>
            </w:r>
          </w:p>
        </w:tc>
        <w:tc>
          <w:tcPr>
            <w:tcW w:w="3718" w:type="pct"/>
            <w:vAlign w:val="center"/>
          </w:tcPr>
          <w:p w:rsidR="00774B62" w:rsidRPr="003B1F2F" w:rsidRDefault="00774B62" w:rsidP="00317369">
            <w:pPr>
              <w:spacing w:after="0"/>
              <w:rPr>
                <w:rFonts w:ascii="Times New Roman" w:hAnsi="Times New Roman"/>
                <w:sz w:val="24"/>
                <w:szCs w:val="24"/>
              </w:rPr>
            </w:pPr>
            <w:r w:rsidRPr="003B1F2F">
              <w:rPr>
                <w:rFonts w:ascii="Times New Roman" w:hAnsi="Times New Roman"/>
                <w:sz w:val="24"/>
                <w:szCs w:val="24"/>
              </w:rPr>
              <w:t>Расч</w:t>
            </w:r>
            <w:r w:rsidR="00317369" w:rsidRPr="003B1F2F">
              <w:rPr>
                <w:rFonts w:ascii="Times New Roman" w:hAnsi="Times New Roman"/>
                <w:sz w:val="24"/>
                <w:szCs w:val="24"/>
              </w:rPr>
              <w:t>ё</w:t>
            </w:r>
            <w:r w:rsidRPr="003B1F2F">
              <w:rPr>
                <w:rFonts w:ascii="Times New Roman" w:hAnsi="Times New Roman"/>
                <w:sz w:val="24"/>
                <w:szCs w:val="24"/>
              </w:rPr>
              <w:t>тная лесосека (ежегодный допустимый объ</w:t>
            </w:r>
            <w:r w:rsidR="00317369" w:rsidRPr="003B1F2F">
              <w:rPr>
                <w:rFonts w:ascii="Times New Roman" w:hAnsi="Times New Roman"/>
                <w:sz w:val="24"/>
                <w:szCs w:val="24"/>
              </w:rPr>
              <w:t>ё</w:t>
            </w:r>
            <w:r w:rsidRPr="003B1F2F">
              <w:rPr>
                <w:rFonts w:ascii="Times New Roman" w:hAnsi="Times New Roman"/>
                <w:sz w:val="24"/>
                <w:szCs w:val="24"/>
              </w:rPr>
              <w:t>м изъятия древесины) при всех видах рубок</w:t>
            </w:r>
          </w:p>
        </w:tc>
        <w:tc>
          <w:tcPr>
            <w:tcW w:w="662" w:type="pct"/>
            <w:vAlign w:val="center"/>
          </w:tcPr>
          <w:p w:rsidR="00774B62" w:rsidRPr="003B1F2F" w:rsidRDefault="003B1F2F" w:rsidP="00876CE6">
            <w:pPr>
              <w:spacing w:after="0"/>
              <w:jc w:val="center"/>
              <w:rPr>
                <w:rFonts w:ascii="Times New Roman" w:hAnsi="Times New Roman"/>
                <w:sz w:val="24"/>
                <w:szCs w:val="24"/>
              </w:rPr>
            </w:pPr>
            <w:r w:rsidRPr="003B1F2F">
              <w:rPr>
                <w:rFonts w:ascii="Times New Roman" w:hAnsi="Times New Roman"/>
                <w:sz w:val="24"/>
                <w:szCs w:val="24"/>
              </w:rPr>
              <w:t>9</w:t>
            </w:r>
            <w:r w:rsidR="00876CE6">
              <w:rPr>
                <w:rFonts w:ascii="Times New Roman" w:hAnsi="Times New Roman"/>
                <w:sz w:val="24"/>
                <w:szCs w:val="24"/>
              </w:rPr>
              <w:t>3</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lastRenderedPageBreak/>
              <w:t>2.1.4</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Возрасты рубок</w:t>
            </w:r>
          </w:p>
        </w:tc>
        <w:tc>
          <w:tcPr>
            <w:tcW w:w="662" w:type="pct"/>
            <w:vAlign w:val="center"/>
          </w:tcPr>
          <w:p w:rsidR="00774B62" w:rsidRPr="003B1F2F" w:rsidRDefault="003B1F2F" w:rsidP="00876CE6">
            <w:pPr>
              <w:spacing w:after="0"/>
              <w:jc w:val="center"/>
              <w:rPr>
                <w:rFonts w:ascii="Times New Roman" w:hAnsi="Times New Roman"/>
                <w:sz w:val="24"/>
                <w:szCs w:val="24"/>
              </w:rPr>
            </w:pPr>
            <w:r w:rsidRPr="003B1F2F">
              <w:rPr>
                <w:rFonts w:ascii="Times New Roman" w:hAnsi="Times New Roman"/>
                <w:sz w:val="24"/>
                <w:szCs w:val="24"/>
              </w:rPr>
              <w:t>9</w:t>
            </w:r>
            <w:r w:rsidR="00876CE6">
              <w:rPr>
                <w:rFonts w:ascii="Times New Roman" w:hAnsi="Times New Roman"/>
                <w:sz w:val="24"/>
                <w:szCs w:val="24"/>
              </w:rPr>
              <w:t>4</w:t>
            </w:r>
          </w:p>
        </w:tc>
      </w:tr>
      <w:tr w:rsidR="00774B62" w:rsidRPr="003B1F2F" w:rsidTr="00DF300A">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2.2</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Нормативы, параметры и сроки использования лесов для заготовки живицы</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9</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2.3</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 xml:space="preserve">Нормативы, параметры и сроки использования лесов для заготовки и сбора </w:t>
            </w:r>
            <w:proofErr w:type="spellStart"/>
            <w:r w:rsidRPr="003B1F2F">
              <w:rPr>
                <w:rFonts w:ascii="Times New Roman" w:hAnsi="Times New Roman"/>
                <w:sz w:val="24"/>
                <w:szCs w:val="24"/>
              </w:rPr>
              <w:t>недревесных</w:t>
            </w:r>
            <w:proofErr w:type="spellEnd"/>
            <w:r w:rsidRPr="003B1F2F">
              <w:rPr>
                <w:rFonts w:ascii="Times New Roman" w:hAnsi="Times New Roman"/>
                <w:sz w:val="24"/>
                <w:szCs w:val="24"/>
              </w:rPr>
              <w:t xml:space="preserve"> лесных ресурсов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9</w:t>
            </w:r>
            <w:r w:rsidR="00876CE6">
              <w:rPr>
                <w:rFonts w:ascii="Times New Roman" w:hAnsi="Times New Roman"/>
                <w:sz w:val="24"/>
                <w:szCs w:val="24"/>
              </w:rPr>
              <w:t>6</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2.3.1</w:t>
            </w:r>
          </w:p>
        </w:tc>
        <w:tc>
          <w:tcPr>
            <w:tcW w:w="3718" w:type="pct"/>
            <w:vAlign w:val="center"/>
          </w:tcPr>
          <w:p w:rsidR="00774B62" w:rsidRPr="003B1F2F" w:rsidRDefault="00774B62" w:rsidP="00317369">
            <w:pPr>
              <w:spacing w:after="0"/>
              <w:rPr>
                <w:rFonts w:ascii="Times New Roman" w:hAnsi="Times New Roman"/>
                <w:sz w:val="24"/>
                <w:szCs w:val="24"/>
              </w:rPr>
            </w:pPr>
            <w:r w:rsidRPr="003B1F2F">
              <w:rPr>
                <w:rFonts w:ascii="Times New Roman" w:hAnsi="Times New Roman"/>
                <w:sz w:val="24"/>
                <w:szCs w:val="24"/>
              </w:rPr>
              <w:t>Нормативы (ежегодные допустимые объ</w:t>
            </w:r>
            <w:r w:rsidR="00317369" w:rsidRPr="003B1F2F">
              <w:rPr>
                <w:rFonts w:ascii="Times New Roman" w:hAnsi="Times New Roman"/>
                <w:sz w:val="24"/>
                <w:szCs w:val="24"/>
              </w:rPr>
              <w:t>ё</w:t>
            </w:r>
            <w:r w:rsidRPr="003B1F2F">
              <w:rPr>
                <w:rFonts w:ascii="Times New Roman" w:hAnsi="Times New Roman"/>
                <w:sz w:val="24"/>
                <w:szCs w:val="24"/>
              </w:rPr>
              <w:t xml:space="preserve">мы) и параметры использования лесов для заготовки </w:t>
            </w:r>
            <w:proofErr w:type="spellStart"/>
            <w:r w:rsidRPr="003B1F2F">
              <w:rPr>
                <w:rFonts w:ascii="Times New Roman" w:hAnsi="Times New Roman"/>
                <w:sz w:val="24"/>
                <w:szCs w:val="24"/>
              </w:rPr>
              <w:t>недревесных</w:t>
            </w:r>
            <w:proofErr w:type="spellEnd"/>
            <w:r w:rsidRPr="003B1F2F">
              <w:rPr>
                <w:rFonts w:ascii="Times New Roman" w:hAnsi="Times New Roman"/>
                <w:sz w:val="24"/>
                <w:szCs w:val="24"/>
              </w:rPr>
              <w:t xml:space="preserve"> лесных ресурсов по их видам</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9</w:t>
            </w:r>
            <w:r w:rsidR="00876CE6">
              <w:rPr>
                <w:rFonts w:ascii="Times New Roman" w:hAnsi="Times New Roman"/>
                <w:sz w:val="24"/>
                <w:szCs w:val="24"/>
              </w:rPr>
              <w:t>6</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2.3.2</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 xml:space="preserve">Сроки использования лесов для заготовки и сбора </w:t>
            </w:r>
            <w:proofErr w:type="spellStart"/>
            <w:r w:rsidRPr="003B1F2F">
              <w:rPr>
                <w:rFonts w:ascii="Times New Roman" w:hAnsi="Times New Roman"/>
                <w:sz w:val="24"/>
                <w:szCs w:val="24"/>
              </w:rPr>
              <w:t>недревесных</w:t>
            </w:r>
            <w:proofErr w:type="spellEnd"/>
            <w:r w:rsidRPr="003B1F2F">
              <w:rPr>
                <w:rFonts w:ascii="Times New Roman" w:hAnsi="Times New Roman"/>
                <w:sz w:val="24"/>
                <w:szCs w:val="24"/>
              </w:rPr>
              <w:t xml:space="preserve"> лесных ресурсов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10</w:t>
            </w:r>
            <w:r w:rsidR="00876CE6">
              <w:rPr>
                <w:rFonts w:ascii="Times New Roman" w:hAnsi="Times New Roman"/>
                <w:sz w:val="24"/>
                <w:szCs w:val="24"/>
              </w:rPr>
              <w:t>3</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2.4</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10</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2.4.1</w:t>
            </w:r>
          </w:p>
        </w:tc>
        <w:tc>
          <w:tcPr>
            <w:tcW w:w="3718" w:type="pct"/>
            <w:vAlign w:val="center"/>
          </w:tcPr>
          <w:p w:rsidR="00774B62" w:rsidRPr="003B1F2F" w:rsidRDefault="00774B62" w:rsidP="00322B3E">
            <w:pPr>
              <w:spacing w:after="0"/>
              <w:rPr>
                <w:rFonts w:ascii="Times New Roman" w:hAnsi="Times New Roman"/>
                <w:bCs/>
                <w:sz w:val="24"/>
                <w:szCs w:val="24"/>
              </w:rPr>
            </w:pPr>
            <w:r w:rsidRPr="003B1F2F">
              <w:rPr>
                <w:rFonts w:ascii="Times New Roman" w:hAnsi="Times New Roman"/>
                <w:bCs/>
                <w:sz w:val="24"/>
                <w:szCs w:val="24"/>
              </w:rPr>
              <w:t>Нормативы (ежегодные допустимые объ</w:t>
            </w:r>
            <w:r w:rsidR="00317369" w:rsidRPr="003B1F2F">
              <w:rPr>
                <w:rFonts w:ascii="Times New Roman" w:hAnsi="Times New Roman"/>
                <w:bCs/>
                <w:sz w:val="24"/>
                <w:szCs w:val="24"/>
              </w:rPr>
              <w:t>ё</w:t>
            </w:r>
            <w:r w:rsidRPr="003B1F2F">
              <w:rPr>
                <w:rFonts w:ascii="Times New Roman" w:hAnsi="Times New Roman"/>
                <w:bCs/>
                <w:sz w:val="24"/>
                <w:szCs w:val="24"/>
              </w:rPr>
              <w:t>мы) и параметры использования лесов для заготовки пищевых лесных ресурсов</w:t>
            </w:r>
            <w:r w:rsidR="005240CB" w:rsidRPr="003B1F2F">
              <w:rPr>
                <w:rFonts w:ascii="Times New Roman" w:hAnsi="Times New Roman"/>
                <w:bCs/>
                <w:sz w:val="24"/>
                <w:szCs w:val="24"/>
              </w:rPr>
              <w:t xml:space="preserve"> и сбора лекарственных растений</w:t>
            </w:r>
            <w:r w:rsidR="00322B3E" w:rsidRPr="003B1F2F">
              <w:rPr>
                <w:rFonts w:ascii="Times New Roman" w:hAnsi="Times New Roman"/>
                <w:bCs/>
                <w:sz w:val="24"/>
                <w:szCs w:val="24"/>
              </w:rPr>
              <w:t xml:space="preserve"> по их видам</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10</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2.4.2</w:t>
            </w:r>
          </w:p>
        </w:tc>
        <w:tc>
          <w:tcPr>
            <w:tcW w:w="3718" w:type="pct"/>
            <w:vAlign w:val="center"/>
          </w:tcPr>
          <w:p w:rsidR="00774B62" w:rsidRPr="003B1F2F" w:rsidRDefault="00774B62" w:rsidP="005E6865">
            <w:pPr>
              <w:spacing w:after="0"/>
              <w:rPr>
                <w:rFonts w:ascii="Times New Roman" w:hAnsi="Times New Roman"/>
                <w:bCs/>
                <w:sz w:val="24"/>
                <w:szCs w:val="24"/>
              </w:rPr>
            </w:pPr>
            <w:r w:rsidRPr="003B1F2F">
              <w:rPr>
                <w:rFonts w:ascii="Times New Roman" w:hAnsi="Times New Roman"/>
                <w:sz w:val="24"/>
                <w:szCs w:val="24"/>
              </w:rPr>
              <w:t>Сроки использования лесов для заготовки пищевых лесных ресурсов и сбора лекарственных растений</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11</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2.5</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11</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2.6</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ведения сельского хозяйства</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11</w:t>
            </w:r>
            <w:r w:rsidR="00876CE6">
              <w:rPr>
                <w:rFonts w:ascii="Times New Roman" w:hAnsi="Times New Roman"/>
                <w:sz w:val="24"/>
                <w:szCs w:val="24"/>
              </w:rPr>
              <w:t>6</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2.7</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осуществ</w:t>
            </w:r>
            <w:r w:rsidR="00541D97" w:rsidRPr="003B1F2F">
              <w:rPr>
                <w:rFonts w:ascii="Times New Roman" w:hAnsi="Times New Roman"/>
                <w:bCs/>
                <w:sz w:val="24"/>
                <w:szCs w:val="24"/>
              </w:rPr>
              <w:t>ления научно-исследовательской деятельности,</w:t>
            </w:r>
            <w:r w:rsidRPr="003B1F2F">
              <w:rPr>
                <w:rFonts w:ascii="Times New Roman" w:hAnsi="Times New Roman"/>
                <w:bCs/>
                <w:sz w:val="24"/>
                <w:szCs w:val="24"/>
              </w:rPr>
              <w:t xml:space="preserve"> образовательной деятельности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11</w:t>
            </w:r>
            <w:r w:rsidR="00876CE6">
              <w:rPr>
                <w:rFonts w:ascii="Times New Roman" w:hAnsi="Times New Roman"/>
                <w:sz w:val="24"/>
                <w:szCs w:val="24"/>
              </w:rPr>
              <w:t>6</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2.8</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осуществления рекреационной деятельности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w:t>
            </w:r>
            <w:r w:rsidR="00876CE6">
              <w:rPr>
                <w:rFonts w:ascii="Times New Roman" w:hAnsi="Times New Roman"/>
                <w:sz w:val="24"/>
                <w:szCs w:val="24"/>
              </w:rPr>
              <w:t>19</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bCs/>
                <w:sz w:val="24"/>
                <w:szCs w:val="24"/>
              </w:rPr>
              <w:t>2.8.1</w:t>
            </w:r>
          </w:p>
        </w:tc>
        <w:tc>
          <w:tcPr>
            <w:tcW w:w="3718" w:type="pct"/>
            <w:vAlign w:val="center"/>
          </w:tcPr>
          <w:p w:rsidR="00774B62" w:rsidRPr="003B1F2F" w:rsidRDefault="00774B62" w:rsidP="005E6865">
            <w:pPr>
              <w:spacing w:after="0"/>
              <w:rPr>
                <w:rFonts w:ascii="Times New Roman" w:hAnsi="Times New Roman"/>
                <w:bCs/>
                <w:sz w:val="24"/>
                <w:szCs w:val="24"/>
              </w:rPr>
            </w:pPr>
            <w:r w:rsidRPr="003B1F2F">
              <w:rPr>
                <w:rFonts w:ascii="Times New Roman" w:hAnsi="Times New Roman"/>
                <w:bCs/>
                <w:sz w:val="24"/>
                <w:szCs w:val="24"/>
              </w:rPr>
              <w:t>Нормативы использования лесов для осуществления рекреационной деятельности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w:t>
            </w:r>
            <w:r w:rsidR="00876CE6">
              <w:rPr>
                <w:rFonts w:ascii="Times New Roman" w:hAnsi="Times New Roman"/>
                <w:sz w:val="24"/>
                <w:szCs w:val="24"/>
              </w:rPr>
              <w:t>19</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2.8.2</w:t>
            </w:r>
          </w:p>
        </w:tc>
        <w:tc>
          <w:tcPr>
            <w:tcW w:w="3718" w:type="pct"/>
            <w:vAlign w:val="center"/>
          </w:tcPr>
          <w:p w:rsidR="00774B62" w:rsidRPr="003B1F2F" w:rsidRDefault="00774B62" w:rsidP="005E6865">
            <w:pPr>
              <w:spacing w:after="0"/>
              <w:rPr>
                <w:rFonts w:ascii="Times New Roman" w:hAnsi="Times New Roman"/>
                <w:bCs/>
                <w:sz w:val="24"/>
                <w:szCs w:val="24"/>
              </w:rPr>
            </w:pPr>
            <w:r w:rsidRPr="003B1F2F">
              <w:rPr>
                <w:rFonts w:ascii="Times New Roman" w:hAnsi="Times New Roman"/>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w:t>
            </w:r>
            <w:r w:rsidR="003B1F2F" w:rsidRPr="003B1F2F">
              <w:rPr>
                <w:rFonts w:ascii="Times New Roman" w:hAnsi="Times New Roman"/>
                <w:sz w:val="24"/>
                <w:szCs w:val="24"/>
              </w:rPr>
              <w:t>3</w:t>
            </w:r>
            <w:r w:rsidR="00876CE6">
              <w:rPr>
                <w:rFonts w:ascii="Times New Roman" w:hAnsi="Times New Roman"/>
                <w:sz w:val="24"/>
                <w:szCs w:val="24"/>
              </w:rPr>
              <w:t>1</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bCs/>
                <w:sz w:val="24"/>
                <w:szCs w:val="24"/>
              </w:rPr>
              <w:t>2.8.3</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Функциональное зонирование территории зоны рекреационной деятельности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w:t>
            </w:r>
            <w:r w:rsidR="003B1F2F" w:rsidRPr="003B1F2F">
              <w:rPr>
                <w:rFonts w:ascii="Times New Roman" w:hAnsi="Times New Roman"/>
                <w:sz w:val="24"/>
                <w:szCs w:val="24"/>
              </w:rPr>
              <w:t>3</w:t>
            </w:r>
            <w:r w:rsidR="00876CE6">
              <w:rPr>
                <w:rFonts w:ascii="Times New Roman" w:hAnsi="Times New Roman"/>
                <w:sz w:val="24"/>
                <w:szCs w:val="24"/>
              </w:rPr>
              <w:t>2</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bCs/>
                <w:sz w:val="24"/>
                <w:szCs w:val="24"/>
              </w:rPr>
            </w:pPr>
            <w:r w:rsidRPr="003B1F2F">
              <w:rPr>
                <w:rFonts w:ascii="Times New Roman" w:hAnsi="Times New Roman"/>
                <w:bCs/>
                <w:sz w:val="24"/>
                <w:szCs w:val="24"/>
              </w:rPr>
              <w:t>2.8.4</w:t>
            </w:r>
          </w:p>
        </w:tc>
        <w:tc>
          <w:tcPr>
            <w:tcW w:w="3718" w:type="pct"/>
            <w:vAlign w:val="center"/>
          </w:tcPr>
          <w:p w:rsidR="00774B62" w:rsidRPr="003B1F2F" w:rsidRDefault="00774B62" w:rsidP="00415896">
            <w:pPr>
              <w:spacing w:after="0"/>
              <w:rPr>
                <w:rFonts w:ascii="Times New Roman" w:hAnsi="Times New Roman"/>
                <w:bCs/>
                <w:sz w:val="24"/>
                <w:szCs w:val="24"/>
              </w:rPr>
            </w:pPr>
            <w:r w:rsidRPr="003B1F2F">
              <w:rPr>
                <w:rFonts w:ascii="Times New Roman" w:hAnsi="Times New Roman"/>
                <w:bCs/>
                <w:sz w:val="24"/>
                <w:szCs w:val="24"/>
              </w:rPr>
              <w:t xml:space="preserve">Перечень </w:t>
            </w:r>
            <w:r w:rsidR="00415896" w:rsidRPr="003B1F2F">
              <w:rPr>
                <w:rFonts w:ascii="Times New Roman" w:hAnsi="Times New Roman"/>
                <w:bCs/>
                <w:sz w:val="24"/>
                <w:szCs w:val="24"/>
              </w:rPr>
              <w:t>строений, сооружений</w:t>
            </w:r>
            <w:r w:rsidRPr="003B1F2F">
              <w:rPr>
                <w:rFonts w:ascii="Times New Roman" w:hAnsi="Times New Roman"/>
                <w:bCs/>
                <w:sz w:val="24"/>
                <w:szCs w:val="24"/>
              </w:rPr>
              <w:t xml:space="preserve"> на лесных участках и нормативы их благоустройства</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13</w:t>
            </w:r>
            <w:r w:rsidR="00876CE6">
              <w:rPr>
                <w:rFonts w:ascii="Times New Roman" w:hAnsi="Times New Roman"/>
                <w:sz w:val="24"/>
                <w:szCs w:val="24"/>
              </w:rPr>
              <w:t>3</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bCs/>
                <w:sz w:val="24"/>
                <w:szCs w:val="24"/>
              </w:rPr>
            </w:pPr>
            <w:r w:rsidRPr="003B1F2F">
              <w:rPr>
                <w:rFonts w:ascii="Times New Roman" w:hAnsi="Times New Roman"/>
                <w:bCs/>
                <w:sz w:val="24"/>
                <w:szCs w:val="24"/>
              </w:rPr>
              <w:t>2.8.5</w:t>
            </w:r>
          </w:p>
        </w:tc>
        <w:tc>
          <w:tcPr>
            <w:tcW w:w="3718" w:type="pct"/>
            <w:vAlign w:val="center"/>
          </w:tcPr>
          <w:p w:rsidR="00774B62" w:rsidRPr="003B1F2F" w:rsidRDefault="00774B62" w:rsidP="005E6865">
            <w:pPr>
              <w:spacing w:after="0"/>
              <w:rPr>
                <w:rFonts w:ascii="Times New Roman" w:hAnsi="Times New Roman"/>
                <w:bCs/>
                <w:sz w:val="24"/>
                <w:szCs w:val="24"/>
              </w:rPr>
            </w:pPr>
            <w:r w:rsidRPr="003B1F2F">
              <w:rPr>
                <w:rFonts w:ascii="Times New Roman" w:hAnsi="Times New Roman"/>
                <w:bCs/>
                <w:sz w:val="24"/>
                <w:szCs w:val="24"/>
              </w:rPr>
              <w:t>Параметры и сроки использования лесов для осуществления рекреационной деятельности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13</w:t>
            </w:r>
            <w:r w:rsidR="00876CE6">
              <w:rPr>
                <w:rFonts w:ascii="Times New Roman" w:hAnsi="Times New Roman"/>
                <w:sz w:val="24"/>
                <w:szCs w:val="24"/>
              </w:rPr>
              <w:t>4</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2.9</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создания лесных плантаций и их эксплуатации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13</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lastRenderedPageBreak/>
              <w:t>2.10</w:t>
            </w:r>
          </w:p>
        </w:tc>
        <w:tc>
          <w:tcPr>
            <w:tcW w:w="3718" w:type="pct"/>
            <w:vAlign w:val="center"/>
          </w:tcPr>
          <w:p w:rsidR="00774B62" w:rsidRPr="003B1F2F" w:rsidRDefault="00774B62" w:rsidP="00541D97">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выращивания лесных плодовых,</w:t>
            </w:r>
            <w:r w:rsidR="00541D97" w:rsidRPr="003B1F2F">
              <w:rPr>
                <w:rFonts w:ascii="Times New Roman" w:hAnsi="Times New Roman"/>
                <w:bCs/>
                <w:sz w:val="24"/>
                <w:szCs w:val="24"/>
              </w:rPr>
              <w:t xml:space="preserve"> ягодных, декоративных растений, </w:t>
            </w:r>
            <w:r w:rsidRPr="003B1F2F">
              <w:rPr>
                <w:rFonts w:ascii="Times New Roman" w:hAnsi="Times New Roman"/>
                <w:bCs/>
                <w:sz w:val="24"/>
                <w:szCs w:val="24"/>
              </w:rPr>
              <w:t>лекарственных растений</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13</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2.11</w:t>
            </w:r>
          </w:p>
        </w:tc>
        <w:tc>
          <w:tcPr>
            <w:tcW w:w="3718" w:type="pct"/>
            <w:vAlign w:val="center"/>
          </w:tcPr>
          <w:p w:rsidR="00774B62" w:rsidRPr="003B1F2F" w:rsidRDefault="009E12BB" w:rsidP="009E12BB">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создания лесных питомников и их эксплуатации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w:t>
            </w:r>
            <w:r w:rsidR="00876CE6">
              <w:rPr>
                <w:rFonts w:ascii="Times New Roman" w:hAnsi="Times New Roman"/>
                <w:sz w:val="24"/>
                <w:szCs w:val="24"/>
              </w:rPr>
              <w:t>38</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2.12</w:t>
            </w:r>
          </w:p>
        </w:tc>
        <w:tc>
          <w:tcPr>
            <w:tcW w:w="3718" w:type="pct"/>
            <w:vAlign w:val="center"/>
          </w:tcPr>
          <w:p w:rsidR="00774B62" w:rsidRPr="003B1F2F" w:rsidRDefault="00774B62" w:rsidP="00541D97">
            <w:pPr>
              <w:spacing w:after="0"/>
              <w:rPr>
                <w:rFonts w:ascii="Times New Roman" w:hAnsi="Times New Roman"/>
                <w:sz w:val="24"/>
                <w:szCs w:val="24"/>
              </w:rPr>
            </w:pPr>
            <w:r w:rsidRPr="003B1F2F">
              <w:rPr>
                <w:rFonts w:ascii="Times New Roman" w:hAnsi="Times New Roman"/>
                <w:bCs/>
                <w:sz w:val="24"/>
                <w:szCs w:val="24"/>
              </w:rPr>
              <w:t xml:space="preserve">Нормативы, параметры и сроки использования лесов для </w:t>
            </w:r>
            <w:r w:rsidR="00541D97" w:rsidRPr="003B1F2F">
              <w:rPr>
                <w:rFonts w:ascii="Times New Roman" w:hAnsi="Times New Roman"/>
                <w:bCs/>
                <w:sz w:val="24"/>
                <w:szCs w:val="24"/>
              </w:rPr>
              <w:t xml:space="preserve">осуществления </w:t>
            </w:r>
            <w:r w:rsidRPr="003B1F2F">
              <w:rPr>
                <w:rFonts w:ascii="Times New Roman" w:hAnsi="Times New Roman"/>
                <w:bCs/>
                <w:sz w:val="24"/>
                <w:szCs w:val="24"/>
              </w:rPr>
              <w:t>геологическо</w:t>
            </w:r>
            <w:r w:rsidR="00541D97" w:rsidRPr="003B1F2F">
              <w:rPr>
                <w:rFonts w:ascii="Times New Roman" w:hAnsi="Times New Roman"/>
                <w:bCs/>
                <w:sz w:val="24"/>
                <w:szCs w:val="24"/>
              </w:rPr>
              <w:t>го</w:t>
            </w:r>
            <w:r w:rsidRPr="003B1F2F">
              <w:rPr>
                <w:rFonts w:ascii="Times New Roman" w:hAnsi="Times New Roman"/>
                <w:bCs/>
                <w:sz w:val="24"/>
                <w:szCs w:val="24"/>
              </w:rPr>
              <w:t xml:space="preserve"> изучени</w:t>
            </w:r>
            <w:r w:rsidR="00541D97" w:rsidRPr="003B1F2F">
              <w:rPr>
                <w:rFonts w:ascii="Times New Roman" w:hAnsi="Times New Roman"/>
                <w:bCs/>
                <w:sz w:val="24"/>
                <w:szCs w:val="24"/>
              </w:rPr>
              <w:t>я</w:t>
            </w:r>
            <w:r w:rsidRPr="003B1F2F">
              <w:rPr>
                <w:rFonts w:ascii="Times New Roman" w:hAnsi="Times New Roman"/>
                <w:bCs/>
                <w:sz w:val="24"/>
                <w:szCs w:val="24"/>
              </w:rPr>
              <w:t xml:space="preserve"> недр, </w:t>
            </w:r>
            <w:r w:rsidR="00541D97" w:rsidRPr="003B1F2F">
              <w:rPr>
                <w:rFonts w:ascii="Times New Roman" w:hAnsi="Times New Roman"/>
                <w:bCs/>
                <w:sz w:val="24"/>
                <w:szCs w:val="24"/>
              </w:rPr>
              <w:t>разведки и добычи</w:t>
            </w:r>
            <w:r w:rsidRPr="003B1F2F">
              <w:rPr>
                <w:rFonts w:ascii="Times New Roman" w:hAnsi="Times New Roman"/>
                <w:bCs/>
                <w:sz w:val="24"/>
                <w:szCs w:val="24"/>
              </w:rPr>
              <w:t xml:space="preserve"> полезных ископаемых</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14</w:t>
            </w:r>
            <w:r w:rsidR="00876CE6">
              <w:rPr>
                <w:rFonts w:ascii="Times New Roman" w:hAnsi="Times New Roman"/>
                <w:sz w:val="24"/>
                <w:szCs w:val="24"/>
              </w:rPr>
              <w:t>2</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2.13</w:t>
            </w:r>
          </w:p>
        </w:tc>
        <w:tc>
          <w:tcPr>
            <w:tcW w:w="3718" w:type="pct"/>
            <w:vAlign w:val="center"/>
          </w:tcPr>
          <w:p w:rsidR="00774B62" w:rsidRPr="003B1F2F" w:rsidRDefault="00774B62" w:rsidP="00415896">
            <w:pPr>
              <w:spacing w:after="0"/>
              <w:rPr>
                <w:rFonts w:ascii="Times New Roman" w:hAnsi="Times New Roman"/>
                <w:sz w:val="24"/>
                <w:szCs w:val="24"/>
              </w:rPr>
            </w:pPr>
            <w:r w:rsidRPr="003B1F2F">
              <w:rPr>
                <w:rFonts w:ascii="Times New Roman" w:hAnsi="Times New Roman"/>
                <w:bCs/>
                <w:sz w:val="24"/>
                <w:szCs w:val="24"/>
              </w:rPr>
              <w:t xml:space="preserve">Нормативы, параметры и сроки использования лесов для строительства и эксплуатации водохранилищ и иных искусственных водных объектов, </w:t>
            </w:r>
            <w:r w:rsidR="00415896" w:rsidRPr="003B1F2F">
              <w:rPr>
                <w:rFonts w:ascii="Times New Roman" w:hAnsi="Times New Roman"/>
                <w:bCs/>
                <w:sz w:val="24"/>
                <w:szCs w:val="24"/>
              </w:rPr>
              <w:t xml:space="preserve">создание и расширение </w:t>
            </w:r>
            <w:r w:rsidR="00541D97" w:rsidRPr="003B1F2F">
              <w:rPr>
                <w:rFonts w:ascii="Times New Roman" w:hAnsi="Times New Roman"/>
                <w:bCs/>
                <w:sz w:val="24"/>
                <w:szCs w:val="24"/>
              </w:rPr>
              <w:t xml:space="preserve">морских </w:t>
            </w:r>
            <w:r w:rsidR="00415896" w:rsidRPr="003B1F2F">
              <w:rPr>
                <w:rFonts w:ascii="Times New Roman" w:hAnsi="Times New Roman"/>
                <w:bCs/>
                <w:sz w:val="24"/>
                <w:szCs w:val="24"/>
              </w:rPr>
              <w:t xml:space="preserve">и речных </w:t>
            </w:r>
            <w:r w:rsidR="00541D97" w:rsidRPr="003B1F2F">
              <w:rPr>
                <w:rFonts w:ascii="Times New Roman" w:hAnsi="Times New Roman"/>
                <w:bCs/>
                <w:sz w:val="24"/>
                <w:szCs w:val="24"/>
              </w:rPr>
              <w:t xml:space="preserve">портов, </w:t>
            </w:r>
            <w:r w:rsidR="00415896" w:rsidRPr="003B1F2F">
              <w:rPr>
                <w:rFonts w:ascii="Times New Roman" w:hAnsi="Times New Roman"/>
                <w:bCs/>
                <w:sz w:val="24"/>
                <w:szCs w:val="24"/>
              </w:rPr>
              <w:t>строительство, реконструкция и эксплуатация гидротехнических сооружений</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14</w:t>
            </w:r>
            <w:r w:rsidR="00876CE6">
              <w:rPr>
                <w:rFonts w:ascii="Times New Roman" w:hAnsi="Times New Roman"/>
                <w:sz w:val="24"/>
                <w:szCs w:val="24"/>
              </w:rPr>
              <w:t>3</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2.14</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строительства, реконструкции, эксплуатации линейных объектов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14</w:t>
            </w:r>
            <w:r w:rsidR="00876CE6">
              <w:rPr>
                <w:rFonts w:ascii="Times New Roman" w:hAnsi="Times New Roman"/>
                <w:sz w:val="24"/>
                <w:szCs w:val="24"/>
              </w:rPr>
              <w:t>3</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2.15</w:t>
            </w:r>
          </w:p>
        </w:tc>
        <w:tc>
          <w:tcPr>
            <w:tcW w:w="3718" w:type="pct"/>
            <w:vAlign w:val="center"/>
          </w:tcPr>
          <w:p w:rsidR="00774B62" w:rsidRPr="003B1F2F" w:rsidRDefault="00774B62" w:rsidP="002668E9">
            <w:pPr>
              <w:spacing w:after="0"/>
              <w:rPr>
                <w:rFonts w:ascii="Times New Roman" w:hAnsi="Times New Roman"/>
                <w:sz w:val="24"/>
                <w:szCs w:val="24"/>
              </w:rPr>
            </w:pPr>
            <w:r w:rsidRPr="003B1F2F">
              <w:rPr>
                <w:rFonts w:ascii="Times New Roman" w:hAnsi="Times New Roman"/>
                <w:bCs/>
                <w:sz w:val="24"/>
                <w:szCs w:val="24"/>
              </w:rPr>
              <w:t xml:space="preserve">Нормативы, параметры и сроки использования лесов для </w:t>
            </w:r>
            <w:r w:rsidR="00D24802" w:rsidRPr="003B1F2F">
              <w:rPr>
                <w:rFonts w:ascii="Times New Roman" w:hAnsi="Times New Roman"/>
                <w:bCs/>
                <w:sz w:val="24"/>
                <w:szCs w:val="24"/>
              </w:rPr>
              <w:t>создания и эксплуатации объектов лесо</w:t>
            </w:r>
            <w:r w:rsidRPr="003B1F2F">
              <w:rPr>
                <w:rFonts w:ascii="Times New Roman" w:hAnsi="Times New Roman"/>
                <w:bCs/>
                <w:sz w:val="24"/>
                <w:szCs w:val="24"/>
              </w:rPr>
              <w:t>перераб</w:t>
            </w:r>
            <w:r w:rsidR="00D24802" w:rsidRPr="003B1F2F">
              <w:rPr>
                <w:rFonts w:ascii="Times New Roman" w:hAnsi="Times New Roman"/>
                <w:bCs/>
                <w:sz w:val="24"/>
                <w:szCs w:val="24"/>
              </w:rPr>
              <w:t>аты</w:t>
            </w:r>
            <w:r w:rsidR="002668E9" w:rsidRPr="003B1F2F">
              <w:rPr>
                <w:rFonts w:ascii="Times New Roman" w:hAnsi="Times New Roman"/>
                <w:bCs/>
                <w:sz w:val="24"/>
                <w:szCs w:val="24"/>
              </w:rPr>
              <w:t>вающей инфраструктуры</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14</w:t>
            </w:r>
            <w:r w:rsidR="00876CE6">
              <w:rPr>
                <w:rFonts w:ascii="Times New Roman" w:hAnsi="Times New Roman"/>
                <w:sz w:val="24"/>
                <w:szCs w:val="24"/>
              </w:rPr>
              <w:t>4</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2.16</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Нормативы, параметры и сроки использования лесов для осуществления религиозной деятельности</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14</w:t>
            </w:r>
            <w:r w:rsidR="00876CE6">
              <w:rPr>
                <w:rFonts w:ascii="Times New Roman" w:hAnsi="Times New Roman"/>
                <w:sz w:val="24"/>
                <w:szCs w:val="24"/>
              </w:rPr>
              <w:t>4</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2.17</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Требования к охране, защите и воспроизводству лесов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14</w:t>
            </w:r>
            <w:r w:rsidR="00876CE6">
              <w:rPr>
                <w:rFonts w:ascii="Times New Roman" w:hAnsi="Times New Roman"/>
                <w:sz w:val="24"/>
                <w:szCs w:val="24"/>
              </w:rPr>
              <w:t>5</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2.17.1</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14</w:t>
            </w:r>
            <w:r w:rsidR="00876CE6">
              <w:rPr>
                <w:rFonts w:ascii="Times New Roman" w:hAnsi="Times New Roman"/>
                <w:sz w:val="24"/>
                <w:szCs w:val="24"/>
              </w:rPr>
              <w:t>6</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2.17.2</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Требования к защите лесов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w:t>
            </w:r>
            <w:r w:rsidR="003B1F2F" w:rsidRPr="003B1F2F">
              <w:rPr>
                <w:rFonts w:ascii="Times New Roman" w:hAnsi="Times New Roman"/>
                <w:sz w:val="24"/>
                <w:szCs w:val="24"/>
              </w:rPr>
              <w:t>6</w:t>
            </w:r>
            <w:r w:rsidR="00876CE6">
              <w:rPr>
                <w:rFonts w:ascii="Times New Roman" w:hAnsi="Times New Roman"/>
                <w:sz w:val="24"/>
                <w:szCs w:val="24"/>
              </w:rPr>
              <w:t>1</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2.17.3</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Требования к воспроизводству лесов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1</w:t>
            </w:r>
            <w:r w:rsidR="003B1F2F" w:rsidRPr="003B1F2F">
              <w:rPr>
                <w:rFonts w:ascii="Times New Roman" w:hAnsi="Times New Roman"/>
                <w:sz w:val="24"/>
                <w:szCs w:val="24"/>
              </w:rPr>
              <w:t>8</w:t>
            </w:r>
            <w:r w:rsidR="00876CE6">
              <w:rPr>
                <w:rFonts w:ascii="Times New Roman" w:hAnsi="Times New Roman"/>
                <w:sz w:val="24"/>
                <w:szCs w:val="24"/>
              </w:rPr>
              <w:t>1</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2.18</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bCs/>
                <w:sz w:val="24"/>
                <w:szCs w:val="24"/>
              </w:rPr>
              <w:t>Особенности требований к использованию лесов по лесорастительным зонам и лесным районам</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2</w:t>
            </w:r>
            <w:r w:rsidR="00876CE6">
              <w:rPr>
                <w:rFonts w:ascii="Times New Roman" w:hAnsi="Times New Roman"/>
                <w:sz w:val="24"/>
                <w:szCs w:val="24"/>
              </w:rPr>
              <w:t>07</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b/>
                <w:bCs/>
                <w:sz w:val="24"/>
                <w:szCs w:val="24"/>
              </w:rPr>
            </w:pPr>
            <w:r w:rsidRPr="003B1F2F">
              <w:rPr>
                <w:rFonts w:ascii="Times New Roman" w:hAnsi="Times New Roman"/>
                <w:b/>
                <w:bCs/>
                <w:sz w:val="24"/>
                <w:szCs w:val="24"/>
              </w:rPr>
              <w:t>Глава 3</w:t>
            </w:r>
          </w:p>
        </w:tc>
        <w:tc>
          <w:tcPr>
            <w:tcW w:w="3718" w:type="pct"/>
            <w:vAlign w:val="center"/>
          </w:tcPr>
          <w:p w:rsidR="00774B62" w:rsidRPr="003B1F2F" w:rsidRDefault="00774B62" w:rsidP="005E6865">
            <w:pPr>
              <w:spacing w:after="0"/>
              <w:rPr>
                <w:rFonts w:ascii="Times New Roman" w:hAnsi="Times New Roman"/>
                <w:b/>
                <w:bCs/>
                <w:sz w:val="24"/>
                <w:szCs w:val="24"/>
              </w:rPr>
            </w:pPr>
            <w:r w:rsidRPr="003B1F2F">
              <w:rPr>
                <w:rFonts w:ascii="Times New Roman" w:hAnsi="Times New Roman"/>
                <w:b/>
                <w:bCs/>
                <w:sz w:val="24"/>
                <w:szCs w:val="24"/>
              </w:rPr>
              <w:t>Ограничения использования лесов:</w:t>
            </w:r>
          </w:p>
        </w:tc>
        <w:tc>
          <w:tcPr>
            <w:tcW w:w="662" w:type="pct"/>
            <w:vAlign w:val="center"/>
          </w:tcPr>
          <w:p w:rsidR="00774B62" w:rsidRPr="003B1F2F" w:rsidRDefault="0029190D" w:rsidP="00876CE6">
            <w:pPr>
              <w:spacing w:after="0"/>
              <w:jc w:val="center"/>
              <w:rPr>
                <w:rFonts w:ascii="Times New Roman" w:hAnsi="Times New Roman"/>
                <w:b/>
                <w:sz w:val="24"/>
                <w:szCs w:val="24"/>
              </w:rPr>
            </w:pPr>
            <w:r w:rsidRPr="003B1F2F">
              <w:rPr>
                <w:rFonts w:ascii="Times New Roman" w:hAnsi="Times New Roman"/>
                <w:b/>
                <w:sz w:val="24"/>
                <w:szCs w:val="24"/>
              </w:rPr>
              <w:t>2</w:t>
            </w:r>
            <w:r w:rsidR="003B1F2F" w:rsidRPr="003B1F2F">
              <w:rPr>
                <w:rFonts w:ascii="Times New Roman" w:hAnsi="Times New Roman"/>
                <w:b/>
                <w:sz w:val="24"/>
                <w:szCs w:val="24"/>
              </w:rPr>
              <w:t>1</w:t>
            </w:r>
            <w:r w:rsidR="00876CE6">
              <w:rPr>
                <w:rFonts w:ascii="Times New Roman" w:hAnsi="Times New Roman"/>
                <w:b/>
                <w:sz w:val="24"/>
                <w:szCs w:val="24"/>
              </w:rPr>
              <w:t>1</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3.1</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Ограничения по видам целевого назначения лесов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2</w:t>
            </w:r>
            <w:r w:rsidR="003B1F2F" w:rsidRPr="003B1F2F">
              <w:rPr>
                <w:rFonts w:ascii="Times New Roman" w:hAnsi="Times New Roman"/>
                <w:sz w:val="24"/>
                <w:szCs w:val="24"/>
              </w:rPr>
              <w:t>1</w:t>
            </w:r>
            <w:r w:rsidR="00876CE6">
              <w:rPr>
                <w:rFonts w:ascii="Times New Roman" w:hAnsi="Times New Roman"/>
                <w:sz w:val="24"/>
                <w:szCs w:val="24"/>
              </w:rPr>
              <w:t>1</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3.2</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Ограничения по видам особо защитных участков лесов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2</w:t>
            </w:r>
            <w:r w:rsidR="003B1F2F" w:rsidRPr="003B1F2F">
              <w:rPr>
                <w:rFonts w:ascii="Times New Roman" w:hAnsi="Times New Roman"/>
                <w:sz w:val="24"/>
                <w:szCs w:val="24"/>
              </w:rPr>
              <w:t>1</w:t>
            </w:r>
            <w:r w:rsidR="00876CE6">
              <w:rPr>
                <w:rFonts w:ascii="Times New Roman" w:hAnsi="Times New Roman"/>
                <w:sz w:val="24"/>
                <w:szCs w:val="24"/>
              </w:rPr>
              <w:t>2</w:t>
            </w:r>
          </w:p>
        </w:tc>
      </w:tr>
      <w:tr w:rsidR="00774B62" w:rsidRPr="003B1F2F" w:rsidTr="005E6865">
        <w:tc>
          <w:tcPr>
            <w:tcW w:w="620" w:type="pct"/>
            <w:vAlign w:val="center"/>
          </w:tcPr>
          <w:p w:rsidR="00774B62" w:rsidRPr="003B1F2F" w:rsidRDefault="00774B62" w:rsidP="005E6865">
            <w:pPr>
              <w:spacing w:after="0"/>
              <w:jc w:val="center"/>
              <w:rPr>
                <w:rFonts w:ascii="Times New Roman" w:hAnsi="Times New Roman"/>
                <w:sz w:val="24"/>
                <w:szCs w:val="24"/>
              </w:rPr>
            </w:pPr>
            <w:r w:rsidRPr="003B1F2F">
              <w:rPr>
                <w:rFonts w:ascii="Times New Roman" w:hAnsi="Times New Roman"/>
                <w:sz w:val="24"/>
                <w:szCs w:val="24"/>
              </w:rPr>
              <w:t>3.3</w:t>
            </w:r>
          </w:p>
        </w:tc>
        <w:tc>
          <w:tcPr>
            <w:tcW w:w="3718" w:type="pct"/>
            <w:vAlign w:val="center"/>
          </w:tcPr>
          <w:p w:rsidR="00774B62" w:rsidRPr="003B1F2F" w:rsidRDefault="00774B62" w:rsidP="005E6865">
            <w:pPr>
              <w:spacing w:after="0"/>
              <w:rPr>
                <w:rFonts w:ascii="Times New Roman" w:hAnsi="Times New Roman"/>
                <w:sz w:val="24"/>
                <w:szCs w:val="24"/>
              </w:rPr>
            </w:pPr>
            <w:r w:rsidRPr="003B1F2F">
              <w:rPr>
                <w:rFonts w:ascii="Times New Roman" w:hAnsi="Times New Roman"/>
                <w:sz w:val="24"/>
                <w:szCs w:val="24"/>
              </w:rPr>
              <w:t>Ограничения по видам использования лесов</w:t>
            </w:r>
          </w:p>
        </w:tc>
        <w:tc>
          <w:tcPr>
            <w:tcW w:w="662" w:type="pct"/>
            <w:vAlign w:val="center"/>
          </w:tcPr>
          <w:p w:rsidR="00774B62" w:rsidRPr="003B1F2F" w:rsidRDefault="0029190D" w:rsidP="00876CE6">
            <w:pPr>
              <w:spacing w:after="0"/>
              <w:jc w:val="center"/>
              <w:rPr>
                <w:rFonts w:ascii="Times New Roman" w:hAnsi="Times New Roman"/>
                <w:sz w:val="24"/>
                <w:szCs w:val="24"/>
              </w:rPr>
            </w:pPr>
            <w:r w:rsidRPr="003B1F2F">
              <w:rPr>
                <w:rFonts w:ascii="Times New Roman" w:hAnsi="Times New Roman"/>
                <w:sz w:val="24"/>
                <w:szCs w:val="24"/>
              </w:rPr>
              <w:t>2</w:t>
            </w:r>
            <w:r w:rsidR="003B1F2F" w:rsidRPr="003B1F2F">
              <w:rPr>
                <w:rFonts w:ascii="Times New Roman" w:hAnsi="Times New Roman"/>
                <w:sz w:val="24"/>
                <w:szCs w:val="24"/>
              </w:rPr>
              <w:t>1</w:t>
            </w:r>
            <w:r w:rsidR="00876CE6">
              <w:rPr>
                <w:rFonts w:ascii="Times New Roman" w:hAnsi="Times New Roman"/>
                <w:sz w:val="24"/>
                <w:szCs w:val="24"/>
              </w:rPr>
              <w:t>2</w:t>
            </w:r>
          </w:p>
        </w:tc>
      </w:tr>
    </w:tbl>
    <w:p w:rsidR="00D038DC" w:rsidRPr="003B1F2F" w:rsidRDefault="00D038DC" w:rsidP="000B0002">
      <w:pPr>
        <w:jc w:val="center"/>
        <w:rPr>
          <w:rFonts w:ascii="Times New Roman" w:hAnsi="Times New Roman"/>
          <w:b/>
          <w:sz w:val="32"/>
          <w:szCs w:val="32"/>
        </w:rPr>
      </w:pPr>
    </w:p>
    <w:p w:rsidR="00D038DC" w:rsidRPr="003B1F2F" w:rsidRDefault="00D038DC" w:rsidP="000B0002">
      <w:pPr>
        <w:jc w:val="center"/>
        <w:rPr>
          <w:rFonts w:ascii="Times New Roman" w:hAnsi="Times New Roman"/>
          <w:b/>
          <w:sz w:val="32"/>
          <w:szCs w:val="32"/>
        </w:rPr>
      </w:pPr>
    </w:p>
    <w:p w:rsidR="00D038DC" w:rsidRPr="003B1F2F" w:rsidRDefault="00D038DC" w:rsidP="000B0002">
      <w:pPr>
        <w:jc w:val="center"/>
        <w:rPr>
          <w:rFonts w:ascii="Times New Roman" w:hAnsi="Times New Roman"/>
          <w:b/>
          <w:sz w:val="32"/>
          <w:szCs w:val="32"/>
        </w:rPr>
      </w:pPr>
      <w:bookmarkStart w:id="0" w:name="_GoBack"/>
      <w:bookmarkEnd w:id="0"/>
    </w:p>
    <w:p w:rsidR="00D038DC" w:rsidRDefault="00D038DC" w:rsidP="000B0002">
      <w:pPr>
        <w:jc w:val="center"/>
        <w:rPr>
          <w:rFonts w:ascii="Times New Roman" w:hAnsi="Times New Roman"/>
          <w:b/>
          <w:sz w:val="32"/>
          <w:szCs w:val="32"/>
        </w:rPr>
      </w:pPr>
    </w:p>
    <w:p w:rsidR="007C56CD" w:rsidRDefault="007C56CD" w:rsidP="000B0002">
      <w:pPr>
        <w:jc w:val="center"/>
        <w:rPr>
          <w:rFonts w:ascii="Times New Roman" w:hAnsi="Times New Roman"/>
          <w:b/>
          <w:sz w:val="32"/>
          <w:szCs w:val="32"/>
        </w:rPr>
      </w:pPr>
    </w:p>
    <w:p w:rsidR="007C56CD" w:rsidRDefault="007C56CD" w:rsidP="000B0002">
      <w:pPr>
        <w:jc w:val="center"/>
        <w:rPr>
          <w:rFonts w:ascii="Times New Roman" w:hAnsi="Times New Roman"/>
          <w:b/>
          <w:sz w:val="32"/>
          <w:szCs w:val="32"/>
        </w:rPr>
      </w:pPr>
    </w:p>
    <w:p w:rsidR="007C56CD" w:rsidRPr="003B1F2F" w:rsidRDefault="007C56CD" w:rsidP="000B0002">
      <w:pPr>
        <w:jc w:val="center"/>
        <w:rPr>
          <w:rFonts w:ascii="Times New Roman" w:hAnsi="Times New Roman"/>
          <w:b/>
          <w:sz w:val="32"/>
          <w:szCs w:val="32"/>
        </w:rPr>
      </w:pPr>
    </w:p>
    <w:p w:rsidR="0059724B" w:rsidRPr="003B1F2F" w:rsidRDefault="00BB5C97" w:rsidP="000B0002">
      <w:pPr>
        <w:jc w:val="center"/>
        <w:rPr>
          <w:rFonts w:ascii="Times New Roman" w:hAnsi="Times New Roman"/>
          <w:b/>
          <w:sz w:val="32"/>
          <w:szCs w:val="32"/>
        </w:rPr>
      </w:pPr>
      <w:r w:rsidRPr="003B1F2F">
        <w:rPr>
          <w:rFonts w:ascii="Times New Roman" w:hAnsi="Times New Roman"/>
          <w:b/>
          <w:sz w:val="32"/>
          <w:szCs w:val="32"/>
        </w:rPr>
        <w:br w:type="page"/>
      </w:r>
      <w:proofErr w:type="gramStart"/>
      <w:r w:rsidR="0059724B" w:rsidRPr="003B1F2F">
        <w:rPr>
          <w:rFonts w:ascii="Times New Roman" w:hAnsi="Times New Roman"/>
          <w:b/>
          <w:sz w:val="32"/>
          <w:szCs w:val="32"/>
        </w:rPr>
        <w:lastRenderedPageBreak/>
        <w:t xml:space="preserve">В </w:t>
      </w:r>
      <w:proofErr w:type="spellStart"/>
      <w:r w:rsidR="0059724B" w:rsidRPr="003B1F2F">
        <w:rPr>
          <w:rFonts w:ascii="Times New Roman" w:hAnsi="Times New Roman"/>
          <w:b/>
          <w:sz w:val="32"/>
          <w:szCs w:val="32"/>
        </w:rPr>
        <w:t>В</w:t>
      </w:r>
      <w:proofErr w:type="spellEnd"/>
      <w:proofErr w:type="gramEnd"/>
      <w:r w:rsidR="0059724B" w:rsidRPr="003B1F2F">
        <w:rPr>
          <w:rFonts w:ascii="Times New Roman" w:hAnsi="Times New Roman"/>
          <w:b/>
          <w:sz w:val="32"/>
          <w:szCs w:val="32"/>
        </w:rPr>
        <w:t xml:space="preserve"> Е Д Е Н И Е</w:t>
      </w:r>
    </w:p>
    <w:p w:rsidR="0059724B" w:rsidRPr="003B1F2F" w:rsidRDefault="0059724B" w:rsidP="00627BD9">
      <w:pPr>
        <w:spacing w:after="0"/>
        <w:ind w:firstLine="709"/>
        <w:jc w:val="both"/>
        <w:rPr>
          <w:rFonts w:ascii="Times New Roman" w:hAnsi="Times New Roman"/>
          <w:b/>
          <w:sz w:val="28"/>
          <w:szCs w:val="28"/>
        </w:rPr>
      </w:pPr>
    </w:p>
    <w:p w:rsidR="009A767F" w:rsidRPr="003B1F2F" w:rsidRDefault="009A767F" w:rsidP="00627BD9">
      <w:pPr>
        <w:autoSpaceDE w:val="0"/>
        <w:autoSpaceDN w:val="0"/>
        <w:adjustRightInd w:val="0"/>
        <w:spacing w:after="0"/>
        <w:ind w:firstLine="709"/>
        <w:jc w:val="both"/>
        <w:rPr>
          <w:rFonts w:ascii="Times New Roman" w:eastAsia="Times New Roman" w:hAnsi="Times New Roman"/>
          <w:bCs/>
          <w:sz w:val="28"/>
          <w:szCs w:val="28"/>
        </w:rPr>
      </w:pPr>
      <w:r w:rsidRPr="003B1F2F">
        <w:rPr>
          <w:rFonts w:ascii="Times New Roman" w:eastAsia="Times New Roman" w:hAnsi="Times New Roman"/>
          <w:bCs/>
          <w:sz w:val="28"/>
          <w:szCs w:val="28"/>
        </w:rPr>
        <w:t>В решении поставленных лесным законодательством Российской Феде</w:t>
      </w:r>
      <w:r w:rsidRPr="003B1F2F">
        <w:rPr>
          <w:rFonts w:ascii="Times New Roman" w:eastAsia="Times New Roman" w:hAnsi="Times New Roman"/>
          <w:bCs/>
          <w:sz w:val="28"/>
          <w:szCs w:val="28"/>
        </w:rPr>
        <w:softHyphen/>
        <w:t xml:space="preserve">рации задач, направленных на обеспечение многоцелевого, непрерывного и </w:t>
      </w:r>
      <w:proofErr w:type="spellStart"/>
      <w:r w:rsidRPr="003B1F2F">
        <w:rPr>
          <w:rFonts w:ascii="Times New Roman" w:eastAsia="Times New Roman" w:hAnsi="Times New Roman"/>
          <w:bCs/>
          <w:sz w:val="28"/>
          <w:szCs w:val="28"/>
        </w:rPr>
        <w:t>неистощительного</w:t>
      </w:r>
      <w:proofErr w:type="spellEnd"/>
      <w:r w:rsidRPr="003B1F2F">
        <w:rPr>
          <w:rFonts w:ascii="Times New Roman" w:eastAsia="Times New Roman" w:hAnsi="Times New Roman"/>
          <w:bCs/>
          <w:sz w:val="28"/>
          <w:szCs w:val="28"/>
        </w:rPr>
        <w:t xml:space="preserve">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sidR="00F556C0" w:rsidRPr="003B1F2F">
        <w:rPr>
          <w:rFonts w:ascii="Times New Roman" w:eastAsia="Times New Roman" w:hAnsi="Times New Roman"/>
          <w:bCs/>
          <w:sz w:val="28"/>
          <w:szCs w:val="28"/>
        </w:rPr>
        <w:t>лесов</w:t>
      </w:r>
      <w:r w:rsidRPr="003B1F2F">
        <w:rPr>
          <w:rFonts w:ascii="Times New Roman" w:eastAsia="Times New Roman" w:hAnsi="Times New Roman"/>
          <w:bCs/>
          <w:sz w:val="28"/>
          <w:szCs w:val="28"/>
        </w:rPr>
        <w:t>, повышению эффективности лесопользования и ведения лесного хозяйства.</w:t>
      </w:r>
    </w:p>
    <w:p w:rsidR="009A767F" w:rsidRPr="003B1F2F" w:rsidRDefault="009A767F" w:rsidP="00627BD9">
      <w:pPr>
        <w:autoSpaceDE w:val="0"/>
        <w:autoSpaceDN w:val="0"/>
        <w:adjustRightInd w:val="0"/>
        <w:spacing w:after="0"/>
        <w:ind w:firstLine="709"/>
        <w:jc w:val="both"/>
        <w:rPr>
          <w:rFonts w:ascii="Times New Roman" w:eastAsia="Times New Roman" w:hAnsi="Times New Roman"/>
          <w:bCs/>
          <w:sz w:val="28"/>
          <w:szCs w:val="28"/>
        </w:rPr>
      </w:pPr>
      <w:r w:rsidRPr="003B1F2F">
        <w:rPr>
          <w:rFonts w:ascii="Times New Roman" w:eastAsia="Times New Roman" w:hAnsi="Times New Roman"/>
          <w:bCs/>
          <w:sz w:val="28"/>
          <w:szCs w:val="28"/>
        </w:rPr>
        <w:t xml:space="preserve">Принципы устойчивого управления лесами, сохранения биологического разнообразия лесов, </w:t>
      </w:r>
      <w:proofErr w:type="spellStart"/>
      <w:r w:rsidRPr="003B1F2F">
        <w:rPr>
          <w:rFonts w:ascii="Times New Roman" w:eastAsia="Times New Roman" w:hAnsi="Times New Roman"/>
          <w:bCs/>
          <w:sz w:val="28"/>
          <w:szCs w:val="28"/>
        </w:rPr>
        <w:t>средообразующих</w:t>
      </w:r>
      <w:proofErr w:type="spellEnd"/>
      <w:r w:rsidRPr="003B1F2F">
        <w:rPr>
          <w:rFonts w:ascii="Times New Roman" w:eastAsia="Times New Roman" w:hAnsi="Times New Roman"/>
          <w:bCs/>
          <w:sz w:val="28"/>
          <w:szCs w:val="28"/>
        </w:rPr>
        <w:t xml:space="preserve">, </w:t>
      </w:r>
      <w:proofErr w:type="spellStart"/>
      <w:r w:rsidRPr="003B1F2F">
        <w:rPr>
          <w:rFonts w:ascii="Times New Roman" w:eastAsia="Times New Roman" w:hAnsi="Times New Roman"/>
          <w:bCs/>
          <w:sz w:val="28"/>
          <w:szCs w:val="28"/>
        </w:rPr>
        <w:t>водоохранных</w:t>
      </w:r>
      <w:proofErr w:type="spellEnd"/>
      <w:r w:rsidRPr="003B1F2F">
        <w:rPr>
          <w:rFonts w:ascii="Times New Roman" w:eastAsia="Times New Roman" w:hAnsi="Times New Roman"/>
          <w:bCs/>
          <w:sz w:val="28"/>
          <w:szCs w:val="28"/>
        </w:rPr>
        <w:t>, защитных, санитарно-гигиенических, оздоровительных и иных полезных природных функций лесов, являются основой данного документа, регламентирующего деятельность территориальной единицы управления (лесничества) в области использования, охраны, защиты и воспроизводства лесов.</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Лесохозяйственный регламент содержит докумен</w:t>
      </w:r>
      <w:r w:rsidR="00D55CE5" w:rsidRPr="003B1F2F">
        <w:rPr>
          <w:rFonts w:ascii="Times New Roman" w:eastAsia="Times New Roman" w:hAnsi="Times New Roman"/>
          <w:sz w:val="28"/>
          <w:szCs w:val="28"/>
          <w:lang w:eastAsia="ru-RU"/>
        </w:rPr>
        <w:t xml:space="preserve">тированную </w:t>
      </w:r>
      <w:r w:rsidRPr="003B1F2F">
        <w:rPr>
          <w:rFonts w:ascii="Times New Roman" w:eastAsia="Times New Roman" w:hAnsi="Times New Roman"/>
          <w:sz w:val="28"/>
          <w:szCs w:val="28"/>
          <w:lang w:eastAsia="ru-RU"/>
        </w:rPr>
        <w:t>текстовую и картографическую информацию о лесах.</w:t>
      </w:r>
    </w:p>
    <w:p w:rsidR="002668E9" w:rsidRPr="003B1F2F" w:rsidRDefault="002668E9" w:rsidP="002668E9">
      <w:pPr>
        <w:spacing w:after="0"/>
        <w:ind w:firstLine="709"/>
        <w:jc w:val="both"/>
        <w:rPr>
          <w:rFonts w:ascii="Times New Roman" w:hAnsi="Times New Roman"/>
          <w:sz w:val="28"/>
          <w:szCs w:val="28"/>
        </w:rPr>
      </w:pPr>
      <w:r w:rsidRPr="003B1F2F">
        <w:rPr>
          <w:rFonts w:ascii="Times New Roman" w:hAnsi="Times New Roman"/>
          <w:sz w:val="28"/>
          <w:szCs w:val="28"/>
        </w:rPr>
        <w:t>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Министерства природных ресурсов и экологии Российской Федерации от 27.02.2017 г. № 72 (Зарегистрирован в Минюсте РФ 31 марта 2017 г. № 46210).</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Лесохозяйственный регламент представляет собой совокупность правил, </w:t>
      </w:r>
      <w:proofErr w:type="spellStart"/>
      <w:r w:rsidRPr="003B1F2F">
        <w:rPr>
          <w:rFonts w:ascii="Times New Roman" w:eastAsia="Times New Roman" w:hAnsi="Times New Roman"/>
          <w:sz w:val="28"/>
          <w:szCs w:val="28"/>
          <w:lang w:eastAsia="ru-RU"/>
        </w:rPr>
        <w:t>лесоводственных</w:t>
      </w:r>
      <w:proofErr w:type="spellEnd"/>
      <w:r w:rsidRPr="003B1F2F">
        <w:rPr>
          <w:rFonts w:ascii="Times New Roman" w:eastAsia="Times New Roman" w:hAnsi="Times New Roman"/>
          <w:sz w:val="28"/>
          <w:szCs w:val="28"/>
          <w:lang w:eastAsia="ru-RU"/>
        </w:rPr>
        <w:t xml:space="preserve">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Лесохозяйственный регламент обязателен для исполнения гражданами и юридическими лицами, осуществляющими использование, охрану, защиту, воспроизводство лесов в границах лесничества.</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В лесохозяйственном регламенте в отношении лесов, расположенных в границах лесничества, установлены:</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00C44975" w:rsidRPr="003B1F2F">
        <w:rPr>
          <w:rFonts w:ascii="Times New Roman" w:eastAsia="Times New Roman" w:hAnsi="Times New Roman"/>
          <w:sz w:val="28"/>
          <w:szCs w:val="28"/>
          <w:lang w:eastAsia="ru-RU"/>
        </w:rPr>
        <w:t xml:space="preserve">виды </w:t>
      </w:r>
      <w:r w:rsidRPr="003B1F2F">
        <w:rPr>
          <w:rFonts w:ascii="Times New Roman" w:eastAsia="Times New Roman" w:hAnsi="Times New Roman"/>
          <w:sz w:val="28"/>
          <w:szCs w:val="28"/>
          <w:lang w:eastAsia="ru-RU"/>
        </w:rPr>
        <w:t>разреш</w:t>
      </w:r>
      <w:r w:rsidR="005E6865"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 xml:space="preserve">нного использования лесов, </w:t>
      </w:r>
      <w:proofErr w:type="spellStart"/>
      <w:r w:rsidRPr="003B1F2F">
        <w:rPr>
          <w:rFonts w:ascii="Times New Roman" w:eastAsia="Times New Roman" w:hAnsi="Times New Roman"/>
          <w:sz w:val="28"/>
          <w:szCs w:val="28"/>
          <w:lang w:eastAsia="ru-RU"/>
        </w:rPr>
        <w:t>определ</w:t>
      </w:r>
      <w:r w:rsidR="005E6865"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ные</w:t>
      </w:r>
      <w:proofErr w:type="spellEnd"/>
      <w:r w:rsidRPr="003B1F2F">
        <w:rPr>
          <w:rFonts w:ascii="Times New Roman" w:eastAsia="Times New Roman" w:hAnsi="Times New Roman"/>
          <w:sz w:val="28"/>
          <w:szCs w:val="28"/>
          <w:lang w:eastAsia="ru-RU"/>
        </w:rPr>
        <w:t xml:space="preserve"> в соответствии со стать</w:t>
      </w:r>
      <w:r w:rsidR="005E6865"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й 25 Лесного кодекса Российской Федерации;</w:t>
      </w:r>
    </w:p>
    <w:p w:rsidR="009A767F" w:rsidRPr="003B1F2F" w:rsidRDefault="00DC411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w:t>
      </w:r>
      <w:r w:rsidR="009A767F" w:rsidRPr="003B1F2F">
        <w:rPr>
          <w:rFonts w:ascii="Times New Roman" w:eastAsia="Times New Roman" w:hAnsi="Times New Roman"/>
          <w:sz w:val="28"/>
          <w:szCs w:val="28"/>
          <w:lang w:eastAsia="ru-RU"/>
        </w:rPr>
        <w:t xml:space="preserve">возрасты рубок, </w:t>
      </w:r>
      <w:r w:rsidR="00363BA3" w:rsidRPr="003B1F2F">
        <w:rPr>
          <w:rFonts w:ascii="Times New Roman" w:eastAsia="Times New Roman" w:hAnsi="Times New Roman"/>
          <w:sz w:val="28"/>
          <w:szCs w:val="28"/>
          <w:lang w:eastAsia="ru-RU"/>
        </w:rPr>
        <w:t xml:space="preserve">расчётная лесосека, </w:t>
      </w:r>
      <w:r w:rsidR="009A767F" w:rsidRPr="003B1F2F">
        <w:rPr>
          <w:rFonts w:ascii="Times New Roman" w:eastAsia="Times New Roman" w:hAnsi="Times New Roman"/>
          <w:sz w:val="28"/>
          <w:szCs w:val="28"/>
          <w:lang w:eastAsia="ru-RU"/>
        </w:rPr>
        <w:t xml:space="preserve">сроки </w:t>
      </w:r>
      <w:r w:rsidR="00363BA3" w:rsidRPr="003B1F2F">
        <w:rPr>
          <w:rFonts w:ascii="Times New Roman" w:eastAsia="Times New Roman" w:hAnsi="Times New Roman"/>
          <w:sz w:val="28"/>
          <w:szCs w:val="28"/>
          <w:lang w:eastAsia="ru-RU"/>
        </w:rPr>
        <w:t xml:space="preserve">использования лесов </w:t>
      </w:r>
      <w:r w:rsidR="009A767F" w:rsidRPr="003B1F2F">
        <w:rPr>
          <w:rFonts w:ascii="Times New Roman" w:eastAsia="Times New Roman" w:hAnsi="Times New Roman"/>
          <w:sz w:val="28"/>
          <w:szCs w:val="28"/>
          <w:lang w:eastAsia="ru-RU"/>
        </w:rPr>
        <w:t xml:space="preserve">и </w:t>
      </w:r>
      <w:r w:rsidR="00363BA3" w:rsidRPr="003B1F2F">
        <w:rPr>
          <w:rFonts w:ascii="Times New Roman" w:eastAsia="Times New Roman" w:hAnsi="Times New Roman"/>
          <w:sz w:val="28"/>
          <w:szCs w:val="28"/>
          <w:lang w:eastAsia="ru-RU"/>
        </w:rPr>
        <w:t xml:space="preserve">другие </w:t>
      </w:r>
      <w:r w:rsidR="009A767F" w:rsidRPr="003B1F2F">
        <w:rPr>
          <w:rFonts w:ascii="Times New Roman" w:eastAsia="Times New Roman" w:hAnsi="Times New Roman"/>
          <w:sz w:val="28"/>
          <w:szCs w:val="28"/>
          <w:lang w:eastAsia="ru-RU"/>
        </w:rPr>
        <w:t xml:space="preserve">параметры </w:t>
      </w:r>
      <w:r w:rsidR="00363BA3" w:rsidRPr="003B1F2F">
        <w:rPr>
          <w:rFonts w:ascii="Times New Roman" w:eastAsia="Times New Roman" w:hAnsi="Times New Roman"/>
          <w:sz w:val="28"/>
          <w:szCs w:val="28"/>
          <w:lang w:eastAsia="ru-RU"/>
        </w:rPr>
        <w:t>их</w:t>
      </w:r>
      <w:r w:rsidR="009A767F" w:rsidRPr="003B1F2F">
        <w:rPr>
          <w:rFonts w:ascii="Times New Roman" w:eastAsia="Times New Roman" w:hAnsi="Times New Roman"/>
          <w:sz w:val="28"/>
          <w:szCs w:val="28"/>
          <w:lang w:eastAsia="ru-RU"/>
        </w:rPr>
        <w:t xml:space="preserve"> разреш</w:t>
      </w:r>
      <w:r w:rsidR="00363BA3" w:rsidRPr="003B1F2F">
        <w:rPr>
          <w:rFonts w:ascii="Times New Roman" w:eastAsia="Times New Roman" w:hAnsi="Times New Roman"/>
          <w:sz w:val="28"/>
          <w:szCs w:val="28"/>
          <w:lang w:eastAsia="ru-RU"/>
        </w:rPr>
        <w:t>ё</w:t>
      </w:r>
      <w:r w:rsidR="009A767F" w:rsidRPr="003B1F2F">
        <w:rPr>
          <w:rFonts w:ascii="Times New Roman" w:eastAsia="Times New Roman" w:hAnsi="Times New Roman"/>
          <w:sz w:val="28"/>
          <w:szCs w:val="28"/>
          <w:lang w:eastAsia="ru-RU"/>
        </w:rPr>
        <w:t>нного использования;</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ограничение использования лесов в соответствии со стать</w:t>
      </w:r>
      <w:r w:rsidR="005E6865"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й 27 Лесного кодекса Российской Федерации</w:t>
      </w:r>
      <w:r w:rsidR="002668E9" w:rsidRPr="003B1F2F">
        <w:rPr>
          <w:rFonts w:ascii="Times New Roman" w:eastAsia="Times New Roman" w:hAnsi="Times New Roman"/>
          <w:sz w:val="28"/>
          <w:szCs w:val="28"/>
          <w:lang w:eastAsia="ru-RU"/>
        </w:rPr>
        <w:t xml:space="preserve"> и </w:t>
      </w:r>
      <w:r w:rsidR="002668E9" w:rsidRPr="003B1F2F">
        <w:rPr>
          <w:rFonts w:ascii="Times New Roman" w:hAnsi="Times New Roman"/>
          <w:sz w:val="28"/>
          <w:szCs w:val="28"/>
        </w:rPr>
        <w:t>требованиям других федеральных законов</w:t>
      </w:r>
      <w:r w:rsidRPr="003B1F2F">
        <w:rPr>
          <w:rFonts w:ascii="Times New Roman" w:eastAsia="Times New Roman" w:hAnsi="Times New Roman"/>
          <w:sz w:val="28"/>
          <w:szCs w:val="28"/>
          <w:lang w:eastAsia="ru-RU"/>
        </w:rPr>
        <w:t>;</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требования к охране, защите и воспроизводству лесов.</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 xml:space="preserve">сохранение и усиление </w:t>
      </w:r>
      <w:proofErr w:type="spellStart"/>
      <w:r w:rsidRPr="003B1F2F">
        <w:rPr>
          <w:rFonts w:ascii="Times New Roman" w:eastAsia="Times New Roman" w:hAnsi="Times New Roman"/>
          <w:sz w:val="28"/>
          <w:szCs w:val="28"/>
          <w:lang w:eastAsia="ru-RU"/>
        </w:rPr>
        <w:t>средообразующих</w:t>
      </w:r>
      <w:proofErr w:type="spellEnd"/>
      <w:r w:rsidRPr="003B1F2F">
        <w:rPr>
          <w:rFonts w:ascii="Times New Roman" w:eastAsia="Times New Roman" w:hAnsi="Times New Roman"/>
          <w:sz w:val="28"/>
          <w:szCs w:val="28"/>
          <w:lang w:eastAsia="ru-RU"/>
        </w:rPr>
        <w:t xml:space="preserve">, </w:t>
      </w:r>
      <w:proofErr w:type="spellStart"/>
      <w:r w:rsidRPr="003B1F2F">
        <w:rPr>
          <w:rFonts w:ascii="Times New Roman" w:eastAsia="Times New Roman" w:hAnsi="Times New Roman"/>
          <w:sz w:val="28"/>
          <w:szCs w:val="28"/>
          <w:lang w:eastAsia="ru-RU"/>
        </w:rPr>
        <w:t>водоохранных</w:t>
      </w:r>
      <w:proofErr w:type="spellEnd"/>
      <w:r w:rsidRPr="003B1F2F">
        <w:rPr>
          <w:rFonts w:ascii="Times New Roman" w:eastAsia="Times New Roman" w:hAnsi="Times New Roman"/>
          <w:sz w:val="28"/>
          <w:szCs w:val="28"/>
          <w:lang w:eastAsia="ru-RU"/>
        </w:rPr>
        <w:t>, защитных, санитарно-гигиенических и других полезных свойств леса в интересах здоровья человека;</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 xml:space="preserve">многоцелевое, рациональное, непрерывное, </w:t>
      </w:r>
      <w:proofErr w:type="spellStart"/>
      <w:r w:rsidRPr="003B1F2F">
        <w:rPr>
          <w:rFonts w:ascii="Times New Roman" w:eastAsia="Times New Roman" w:hAnsi="Times New Roman"/>
          <w:sz w:val="28"/>
          <w:szCs w:val="28"/>
          <w:lang w:eastAsia="ru-RU"/>
        </w:rPr>
        <w:t>неистощительное</w:t>
      </w:r>
      <w:proofErr w:type="spellEnd"/>
      <w:r w:rsidRPr="003B1F2F">
        <w:rPr>
          <w:rFonts w:ascii="Times New Roman" w:eastAsia="Times New Roman" w:hAnsi="Times New Roman"/>
          <w:sz w:val="28"/>
          <w:szCs w:val="28"/>
          <w:lang w:eastAsia="ru-RU"/>
        </w:rPr>
        <w:t xml:space="preserve"> использование лесов для удовлетворения потребностей общества в лесах и лесных ресурсах;</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воспроизводство, улучшение породного состава и качества лесов, повышение их продуктивности, охрану и защиту;</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 xml:space="preserve">рациональное использование </w:t>
      </w:r>
      <w:r w:rsidR="00F556C0" w:rsidRPr="003B1F2F">
        <w:rPr>
          <w:rFonts w:ascii="Times New Roman" w:eastAsia="Times New Roman" w:hAnsi="Times New Roman"/>
          <w:sz w:val="28"/>
          <w:szCs w:val="28"/>
          <w:lang w:eastAsia="ru-RU"/>
        </w:rPr>
        <w:t>лесов</w:t>
      </w:r>
      <w:r w:rsidRPr="003B1F2F">
        <w:rPr>
          <w:rFonts w:ascii="Times New Roman" w:eastAsia="Times New Roman" w:hAnsi="Times New Roman"/>
          <w:sz w:val="28"/>
          <w:szCs w:val="28"/>
          <w:lang w:eastAsia="ru-RU"/>
        </w:rPr>
        <w:t>;</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сохранение биологического разнообразия, объектов историко-культурного и природного наследия.</w:t>
      </w:r>
    </w:p>
    <w:p w:rsidR="009A767F"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В основу разработки </w:t>
      </w:r>
      <w:r w:rsidR="008A5378" w:rsidRPr="003B1F2F">
        <w:rPr>
          <w:rFonts w:ascii="Times New Roman" w:eastAsia="Times New Roman" w:hAnsi="Times New Roman"/>
          <w:sz w:val="28"/>
          <w:szCs w:val="28"/>
          <w:lang w:eastAsia="ru-RU"/>
        </w:rPr>
        <w:t>лесохозяйственного регламента</w:t>
      </w:r>
      <w:r w:rsidRPr="003B1F2F">
        <w:rPr>
          <w:rFonts w:ascii="Times New Roman" w:eastAsia="Times New Roman" w:hAnsi="Times New Roman"/>
          <w:sz w:val="28"/>
          <w:szCs w:val="28"/>
          <w:lang w:eastAsia="ru-RU"/>
        </w:rPr>
        <w:t xml:space="preserve"> положены:</w:t>
      </w:r>
    </w:p>
    <w:p w:rsidR="008A5378" w:rsidRPr="003B1F2F" w:rsidRDefault="009A767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DC411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 xml:space="preserve">материалы лесоустройства </w:t>
      </w:r>
      <w:r w:rsidR="008A5378" w:rsidRPr="003B1F2F">
        <w:rPr>
          <w:rFonts w:ascii="Times New Roman" w:eastAsia="Times New Roman" w:hAnsi="Times New Roman"/>
          <w:bCs/>
          <w:sz w:val="28"/>
          <w:szCs w:val="28"/>
          <w:lang w:eastAsia="ru-RU"/>
        </w:rPr>
        <w:t>Липецкого лесничества</w:t>
      </w:r>
      <w:r w:rsidR="008A5378" w:rsidRPr="003B1F2F">
        <w:rPr>
          <w:rFonts w:ascii="Times New Roman" w:eastAsia="Times New Roman" w:hAnsi="Times New Roman"/>
          <w:sz w:val="28"/>
          <w:szCs w:val="28"/>
          <w:lang w:eastAsia="ru-RU"/>
        </w:rPr>
        <w:t xml:space="preserve"> </w:t>
      </w:r>
      <w:proofErr w:type="spellStart"/>
      <w:r w:rsidR="008A5378" w:rsidRPr="003B1F2F">
        <w:rPr>
          <w:rFonts w:ascii="Times New Roman" w:eastAsia="Times New Roman" w:hAnsi="Times New Roman"/>
          <w:sz w:val="28"/>
          <w:szCs w:val="28"/>
          <w:lang w:eastAsia="ru-RU"/>
        </w:rPr>
        <w:t>выполненого</w:t>
      </w:r>
      <w:proofErr w:type="spellEnd"/>
      <w:r w:rsidR="008A5378" w:rsidRPr="003B1F2F">
        <w:rPr>
          <w:rFonts w:ascii="Times New Roman" w:eastAsia="Times New Roman" w:hAnsi="Times New Roman"/>
          <w:sz w:val="28"/>
          <w:szCs w:val="28"/>
          <w:lang w:eastAsia="ru-RU"/>
        </w:rPr>
        <w:t xml:space="preserve"> в соответствии с Государственным контрактом</w:t>
      </w:r>
      <w:r w:rsidR="008A5378" w:rsidRPr="003B1F2F">
        <w:rPr>
          <w:rFonts w:ascii="Times New Roman" w:hAnsi="Times New Roman"/>
          <w:sz w:val="28"/>
          <w:szCs w:val="28"/>
          <w:lang w:eastAsia="ru-RU"/>
        </w:rPr>
        <w:t xml:space="preserve"> </w:t>
      </w:r>
      <w:r w:rsidR="008A5378" w:rsidRPr="003B1F2F">
        <w:rPr>
          <w:rFonts w:ascii="Times New Roman" w:eastAsia="Times New Roman" w:hAnsi="Times New Roman"/>
          <w:sz w:val="28"/>
          <w:szCs w:val="28"/>
          <w:lang w:eastAsia="ru-RU"/>
        </w:rPr>
        <w:t>на выполнение лесоустроительных работ (по таксации лесов и проектированию мероприятий по охране, защите, воспроизводству лесов) от 19 апреля 2016 г. № 0146200002516000018-0045818-02, заключ</w:t>
      </w:r>
      <w:r w:rsidR="00D07350" w:rsidRPr="003B1F2F">
        <w:rPr>
          <w:rFonts w:ascii="Times New Roman" w:eastAsia="Times New Roman" w:hAnsi="Times New Roman"/>
          <w:sz w:val="28"/>
          <w:szCs w:val="28"/>
          <w:lang w:eastAsia="ru-RU"/>
        </w:rPr>
        <w:t>ё</w:t>
      </w:r>
      <w:r w:rsidR="008A5378" w:rsidRPr="003B1F2F">
        <w:rPr>
          <w:rFonts w:ascii="Times New Roman" w:eastAsia="Times New Roman" w:hAnsi="Times New Roman"/>
          <w:sz w:val="28"/>
          <w:szCs w:val="28"/>
          <w:lang w:eastAsia="ru-RU"/>
        </w:rPr>
        <w:t>нным между Управлением лесного хозяйства Липецкой области и Федеральным государственным бюджетным учреждением «</w:t>
      </w:r>
      <w:proofErr w:type="spellStart"/>
      <w:r w:rsidR="008A5378" w:rsidRPr="003B1F2F">
        <w:rPr>
          <w:rFonts w:ascii="Times New Roman" w:eastAsia="Times New Roman" w:hAnsi="Times New Roman"/>
          <w:sz w:val="28"/>
          <w:szCs w:val="28"/>
          <w:lang w:eastAsia="ru-RU"/>
        </w:rPr>
        <w:t>Рослесинфорг</w:t>
      </w:r>
      <w:proofErr w:type="spellEnd"/>
      <w:r w:rsidR="008A5378" w:rsidRPr="003B1F2F">
        <w:rPr>
          <w:rFonts w:ascii="Times New Roman" w:eastAsia="Times New Roman" w:hAnsi="Times New Roman"/>
          <w:sz w:val="28"/>
          <w:szCs w:val="28"/>
          <w:lang w:eastAsia="ru-RU"/>
        </w:rPr>
        <w:t>»</w:t>
      </w:r>
      <w:r w:rsidR="002668E9" w:rsidRPr="003B1F2F">
        <w:rPr>
          <w:rFonts w:ascii="Times New Roman" w:eastAsia="Times New Roman" w:hAnsi="Times New Roman"/>
          <w:sz w:val="28"/>
          <w:szCs w:val="28"/>
          <w:lang w:eastAsia="ru-RU"/>
        </w:rPr>
        <w:t>;</w:t>
      </w:r>
    </w:p>
    <w:p w:rsidR="00E8165D" w:rsidRPr="003B1F2F" w:rsidRDefault="00DC411F" w:rsidP="00627BD9">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E8165D" w:rsidRPr="003B1F2F">
        <w:rPr>
          <w:rFonts w:ascii="Times New Roman" w:eastAsia="Times New Roman" w:hAnsi="Times New Roman"/>
          <w:sz w:val="28"/>
          <w:szCs w:val="28"/>
          <w:lang w:eastAsia="ru-RU"/>
        </w:rPr>
        <w:t xml:space="preserve"> материалы лесоустройства Липецкого лесничества </w:t>
      </w:r>
      <w:proofErr w:type="spellStart"/>
      <w:r w:rsidR="00E8165D" w:rsidRPr="003B1F2F">
        <w:rPr>
          <w:rFonts w:ascii="Times New Roman" w:eastAsia="Times New Roman" w:hAnsi="Times New Roman"/>
          <w:sz w:val="28"/>
          <w:szCs w:val="28"/>
          <w:lang w:eastAsia="ru-RU"/>
        </w:rPr>
        <w:t>выполненого</w:t>
      </w:r>
      <w:proofErr w:type="spellEnd"/>
      <w:r w:rsidR="00E8165D" w:rsidRPr="003B1F2F">
        <w:rPr>
          <w:rFonts w:ascii="Times New Roman" w:eastAsia="Times New Roman" w:hAnsi="Times New Roman"/>
          <w:sz w:val="28"/>
          <w:szCs w:val="28"/>
          <w:lang w:eastAsia="ru-RU"/>
        </w:rPr>
        <w:t xml:space="preserve"> в соответствии с Государственным контрактом на выполнение лесоустроительных работ (по таксации лесов и проектированию мероприятий по охране, защите, воспроизводству лесов) в соответствии с государственным контрактом от 26 июня 2017</w:t>
      </w:r>
      <w:r w:rsidR="00874DE3" w:rsidRPr="003B1F2F">
        <w:rPr>
          <w:rFonts w:ascii="Times New Roman" w:eastAsia="Times New Roman" w:hAnsi="Times New Roman"/>
          <w:sz w:val="28"/>
          <w:szCs w:val="28"/>
          <w:lang w:eastAsia="ru-RU"/>
        </w:rPr>
        <w:t xml:space="preserve"> г.</w:t>
      </w:r>
      <w:r w:rsidR="00E8165D" w:rsidRPr="003B1F2F">
        <w:rPr>
          <w:rFonts w:ascii="Times New Roman" w:eastAsia="Times New Roman" w:hAnsi="Times New Roman"/>
          <w:sz w:val="28"/>
          <w:szCs w:val="28"/>
          <w:lang w:eastAsia="ru-RU"/>
        </w:rPr>
        <w:t xml:space="preserve"> </w:t>
      </w:r>
      <w:r w:rsidR="00874DE3" w:rsidRPr="003B1F2F">
        <w:rPr>
          <w:rFonts w:ascii="Times New Roman" w:eastAsia="Times New Roman" w:hAnsi="Times New Roman"/>
          <w:sz w:val="28"/>
          <w:szCs w:val="28"/>
          <w:lang w:eastAsia="ru-RU"/>
        </w:rPr>
        <w:t xml:space="preserve">№ 0146200002517000012-0045818-01 </w:t>
      </w:r>
      <w:r w:rsidR="00E8165D" w:rsidRPr="003B1F2F">
        <w:rPr>
          <w:rFonts w:ascii="Times New Roman" w:eastAsia="Times New Roman" w:hAnsi="Times New Roman"/>
          <w:sz w:val="28"/>
          <w:szCs w:val="28"/>
          <w:lang w:eastAsia="ru-RU"/>
        </w:rPr>
        <w:t>на выполнение лесоустроительных работ</w:t>
      </w:r>
      <w:r w:rsidR="00655435" w:rsidRPr="003B1F2F">
        <w:rPr>
          <w:rFonts w:ascii="Times New Roman" w:eastAsia="Times New Roman" w:hAnsi="Times New Roman"/>
          <w:sz w:val="28"/>
          <w:szCs w:val="28"/>
          <w:lang w:eastAsia="ru-RU"/>
        </w:rPr>
        <w:t>,</w:t>
      </w:r>
      <w:r w:rsidR="00E8165D" w:rsidRPr="003B1F2F">
        <w:rPr>
          <w:rFonts w:ascii="Times New Roman" w:eastAsia="Times New Roman" w:hAnsi="Times New Roman"/>
          <w:sz w:val="28"/>
          <w:szCs w:val="28"/>
          <w:lang w:eastAsia="ru-RU"/>
        </w:rPr>
        <w:t xml:space="preserve"> заключ</w:t>
      </w:r>
      <w:r w:rsidR="00874DE3" w:rsidRPr="003B1F2F">
        <w:rPr>
          <w:rFonts w:ascii="Times New Roman" w:eastAsia="Times New Roman" w:hAnsi="Times New Roman"/>
          <w:sz w:val="28"/>
          <w:szCs w:val="28"/>
          <w:lang w:eastAsia="ru-RU"/>
        </w:rPr>
        <w:t>ё</w:t>
      </w:r>
      <w:r w:rsidR="00E8165D" w:rsidRPr="003B1F2F">
        <w:rPr>
          <w:rFonts w:ascii="Times New Roman" w:eastAsia="Times New Roman" w:hAnsi="Times New Roman"/>
          <w:sz w:val="28"/>
          <w:szCs w:val="28"/>
          <w:lang w:eastAsia="ru-RU"/>
        </w:rPr>
        <w:t>нным между Управлением лесного хозяйства Липецкой области и ООО "Авиа ФС"</w:t>
      </w:r>
      <w:r w:rsidR="002668E9" w:rsidRPr="003B1F2F">
        <w:rPr>
          <w:rFonts w:ascii="Times New Roman" w:eastAsia="Times New Roman" w:hAnsi="Times New Roman"/>
          <w:sz w:val="28"/>
          <w:szCs w:val="28"/>
          <w:lang w:eastAsia="ru-RU"/>
        </w:rPr>
        <w:t>;</w:t>
      </w:r>
    </w:p>
    <w:p w:rsidR="002668E9" w:rsidRPr="003B1F2F" w:rsidRDefault="002668E9" w:rsidP="002668E9">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w:t>
      </w:r>
      <w:r w:rsidRPr="003B1F2F">
        <w:rPr>
          <w:rFonts w:ascii="Times New Roman" w:hAnsi="Times New Roman"/>
          <w:sz w:val="28"/>
          <w:szCs w:val="28"/>
        </w:rPr>
        <w:t>данные государственного лесного реестра на 01.01.2018 г.;</w:t>
      </w:r>
    </w:p>
    <w:p w:rsidR="002668E9" w:rsidRPr="003B1F2F" w:rsidRDefault="002668E9" w:rsidP="002668E9">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w:t>
      </w:r>
      <w:r w:rsidRPr="003B1F2F">
        <w:rPr>
          <w:rFonts w:ascii="Times New Roman" w:hAnsi="Times New Roman"/>
          <w:sz w:val="28"/>
          <w:szCs w:val="28"/>
        </w:rPr>
        <w:t>материалы лесопатологического обследования 2017 г.;</w:t>
      </w:r>
    </w:p>
    <w:p w:rsidR="002668E9" w:rsidRPr="003B1F2F" w:rsidRDefault="002668E9" w:rsidP="002668E9">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w:t>
      </w:r>
      <w:r w:rsidRPr="003B1F2F">
        <w:rPr>
          <w:rFonts w:ascii="Times New Roman" w:hAnsi="Times New Roman"/>
          <w:sz w:val="28"/>
          <w:szCs w:val="28"/>
        </w:rPr>
        <w:t>законодательные и иные нормативно-правовые акты Российской Федерации и Липецкой области;</w:t>
      </w:r>
    </w:p>
    <w:p w:rsidR="002668E9" w:rsidRPr="003B1F2F" w:rsidRDefault="002668E9" w:rsidP="002668E9">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 xml:space="preserve">– </w:t>
      </w:r>
      <w:r w:rsidRPr="003B1F2F">
        <w:rPr>
          <w:rFonts w:ascii="Times New Roman" w:hAnsi="Times New Roman"/>
          <w:sz w:val="28"/>
          <w:szCs w:val="28"/>
        </w:rPr>
        <w:t>документы территориального планирования;</w:t>
      </w:r>
    </w:p>
    <w:p w:rsidR="002668E9" w:rsidRPr="003B1F2F" w:rsidRDefault="002668E9" w:rsidP="002668E9">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w:t>
      </w:r>
      <w:r w:rsidRPr="003B1F2F">
        <w:rPr>
          <w:rFonts w:ascii="Times New Roman" w:hAnsi="Times New Roman"/>
          <w:sz w:val="28"/>
          <w:szCs w:val="28"/>
        </w:rPr>
        <w:t>нормативно-технические, методические и проектные документы, справочники и другая тематическая литература.</w:t>
      </w:r>
    </w:p>
    <w:p w:rsidR="00DA397C" w:rsidRPr="003B1F2F" w:rsidRDefault="00DA397C" w:rsidP="00627BD9">
      <w:pPr>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Основанием </w:t>
      </w:r>
      <w:r w:rsidR="002668E9" w:rsidRPr="003B1F2F">
        <w:rPr>
          <w:rFonts w:ascii="Times New Roman" w:eastAsia="Times New Roman" w:hAnsi="Times New Roman"/>
          <w:sz w:val="28"/>
          <w:szCs w:val="28"/>
        </w:rPr>
        <w:t xml:space="preserve">для </w:t>
      </w:r>
      <w:r w:rsidRPr="003B1F2F">
        <w:rPr>
          <w:rFonts w:ascii="Times New Roman" w:eastAsia="Times New Roman" w:hAnsi="Times New Roman"/>
          <w:sz w:val="28"/>
          <w:szCs w:val="28"/>
        </w:rPr>
        <w:t xml:space="preserve">разработки лесохозяйственного регламента Липецкого лесничества </w:t>
      </w:r>
      <w:r w:rsidR="00573045" w:rsidRPr="003B1F2F">
        <w:rPr>
          <w:rFonts w:ascii="Times New Roman" w:eastAsia="Times New Roman" w:hAnsi="Times New Roman"/>
          <w:sz w:val="28"/>
          <w:szCs w:val="28"/>
        </w:rPr>
        <w:t>г. Липецка</w:t>
      </w:r>
      <w:r w:rsidRPr="003B1F2F">
        <w:rPr>
          <w:rFonts w:ascii="Times New Roman" w:eastAsia="Times New Roman" w:hAnsi="Times New Roman"/>
          <w:sz w:val="28"/>
          <w:szCs w:val="28"/>
        </w:rPr>
        <w:t xml:space="preserve"> является договор от </w:t>
      </w:r>
      <w:r w:rsidR="00655435" w:rsidRPr="003B1F2F">
        <w:rPr>
          <w:rFonts w:ascii="Times New Roman" w:eastAsia="Times New Roman" w:hAnsi="Times New Roman"/>
          <w:sz w:val="28"/>
          <w:szCs w:val="28"/>
        </w:rPr>
        <w:t>20 ноября 2017 г</w:t>
      </w:r>
      <w:r w:rsidR="00874DE3" w:rsidRPr="003B1F2F">
        <w:rPr>
          <w:rFonts w:ascii="Times New Roman" w:eastAsia="Times New Roman" w:hAnsi="Times New Roman"/>
          <w:sz w:val="28"/>
          <w:szCs w:val="28"/>
        </w:rPr>
        <w:t>.</w:t>
      </w:r>
      <w:r w:rsidR="00655435" w:rsidRPr="003B1F2F">
        <w:rPr>
          <w:rFonts w:ascii="Times New Roman" w:eastAsia="Times New Roman" w:hAnsi="Times New Roman"/>
          <w:sz w:val="28"/>
          <w:szCs w:val="28"/>
        </w:rPr>
        <w:t xml:space="preserve"> №</w:t>
      </w:r>
      <w:r w:rsidR="00874DE3" w:rsidRPr="003B1F2F">
        <w:rPr>
          <w:rFonts w:ascii="Times New Roman" w:eastAsia="Times New Roman" w:hAnsi="Times New Roman"/>
          <w:sz w:val="28"/>
          <w:szCs w:val="28"/>
        </w:rPr>
        <w:t xml:space="preserve"> </w:t>
      </w:r>
      <w:r w:rsidRPr="003B1F2F">
        <w:rPr>
          <w:rFonts w:ascii="Times New Roman" w:eastAsia="Times New Roman" w:hAnsi="Times New Roman"/>
          <w:sz w:val="28"/>
          <w:szCs w:val="28"/>
        </w:rPr>
        <w:t>28.</w:t>
      </w:r>
    </w:p>
    <w:p w:rsidR="00774B62" w:rsidRPr="003B1F2F" w:rsidRDefault="00774B62" w:rsidP="00627BD9">
      <w:pPr>
        <w:spacing w:after="0"/>
        <w:ind w:firstLine="709"/>
        <w:jc w:val="both"/>
        <w:rPr>
          <w:rFonts w:ascii="Times New Roman" w:hAnsi="Times New Roman"/>
          <w:sz w:val="28"/>
          <w:szCs w:val="28"/>
        </w:rPr>
      </w:pPr>
      <w:r w:rsidRPr="003B1F2F">
        <w:rPr>
          <w:rFonts w:ascii="Times New Roman" w:hAnsi="Times New Roman"/>
          <w:sz w:val="28"/>
          <w:szCs w:val="28"/>
        </w:rPr>
        <w:t>Лесохозяйственный регламент разработан Филиалом ФГБУ «</w:t>
      </w:r>
      <w:proofErr w:type="spellStart"/>
      <w:r w:rsidRPr="003B1F2F">
        <w:rPr>
          <w:rFonts w:ascii="Times New Roman" w:hAnsi="Times New Roman"/>
          <w:sz w:val="28"/>
          <w:szCs w:val="28"/>
        </w:rPr>
        <w:t>Рослесинфорг</w:t>
      </w:r>
      <w:proofErr w:type="spellEnd"/>
      <w:r w:rsidRPr="003B1F2F">
        <w:rPr>
          <w:rFonts w:ascii="Times New Roman" w:hAnsi="Times New Roman"/>
          <w:sz w:val="28"/>
          <w:szCs w:val="28"/>
        </w:rPr>
        <w:t>» «Воронежлеспроект», действующим на основании доверенности.</w:t>
      </w:r>
    </w:p>
    <w:p w:rsidR="00774B62" w:rsidRPr="003B1F2F" w:rsidRDefault="00774B62" w:rsidP="00627BD9">
      <w:pPr>
        <w:widowControl w:val="0"/>
        <w:kinsoku w:val="0"/>
        <w:overflowPunct w:val="0"/>
        <w:spacing w:after="0"/>
        <w:ind w:firstLine="709"/>
        <w:jc w:val="both"/>
        <w:rPr>
          <w:rFonts w:ascii="Times New Roman" w:hAnsi="Times New Roman"/>
          <w:sz w:val="28"/>
          <w:szCs w:val="28"/>
        </w:rPr>
      </w:pPr>
      <w:r w:rsidRPr="003B1F2F">
        <w:rPr>
          <w:rFonts w:ascii="Times New Roman" w:hAnsi="Times New Roman"/>
          <w:color w:val="000000"/>
          <w:sz w:val="28"/>
          <w:szCs w:val="28"/>
        </w:rPr>
        <w:t xml:space="preserve">Юридический адрес: </w:t>
      </w:r>
      <w:r w:rsidRPr="003B1F2F">
        <w:rPr>
          <w:rFonts w:ascii="Times New Roman" w:hAnsi="Times New Roman"/>
          <w:sz w:val="28"/>
          <w:szCs w:val="28"/>
        </w:rPr>
        <w:t>109316, Российская Федерация, г. Москва, Волгоградский проспект, дом 45, стр.</w:t>
      </w:r>
      <w:r w:rsidR="00655435" w:rsidRPr="003B1F2F">
        <w:rPr>
          <w:rFonts w:ascii="Times New Roman" w:hAnsi="Times New Roman"/>
          <w:sz w:val="28"/>
          <w:szCs w:val="28"/>
        </w:rPr>
        <w:t xml:space="preserve"> </w:t>
      </w:r>
      <w:r w:rsidRPr="003B1F2F">
        <w:rPr>
          <w:rFonts w:ascii="Times New Roman" w:hAnsi="Times New Roman"/>
          <w:sz w:val="28"/>
          <w:szCs w:val="28"/>
        </w:rPr>
        <w:t>1.</w:t>
      </w:r>
    </w:p>
    <w:p w:rsidR="00774B62" w:rsidRPr="003B1F2F" w:rsidRDefault="00774B62" w:rsidP="00627BD9">
      <w:pPr>
        <w:widowControl w:val="0"/>
        <w:kinsoku w:val="0"/>
        <w:overflowPunct w:val="0"/>
        <w:spacing w:after="0"/>
        <w:ind w:firstLine="709"/>
        <w:jc w:val="both"/>
        <w:rPr>
          <w:rFonts w:ascii="Times New Roman" w:hAnsi="Times New Roman"/>
          <w:sz w:val="28"/>
          <w:szCs w:val="28"/>
        </w:rPr>
      </w:pPr>
      <w:r w:rsidRPr="003B1F2F">
        <w:rPr>
          <w:rFonts w:ascii="Times New Roman" w:hAnsi="Times New Roman"/>
          <w:sz w:val="28"/>
          <w:szCs w:val="28"/>
        </w:rPr>
        <w:t>Воронежский филиал Федерального государственного бюджетного учреждения «</w:t>
      </w:r>
      <w:proofErr w:type="spellStart"/>
      <w:r w:rsidRPr="003B1F2F">
        <w:rPr>
          <w:rFonts w:ascii="Times New Roman" w:hAnsi="Times New Roman"/>
          <w:sz w:val="28"/>
          <w:szCs w:val="28"/>
        </w:rPr>
        <w:t>Рослесинфорг</w:t>
      </w:r>
      <w:proofErr w:type="spellEnd"/>
      <w:r w:rsidRPr="003B1F2F">
        <w:rPr>
          <w:rFonts w:ascii="Times New Roman" w:hAnsi="Times New Roman"/>
          <w:sz w:val="28"/>
          <w:szCs w:val="28"/>
        </w:rPr>
        <w:t>» (Филиал ФГБУ «</w:t>
      </w:r>
      <w:proofErr w:type="spellStart"/>
      <w:r w:rsidRPr="003B1F2F">
        <w:rPr>
          <w:rFonts w:ascii="Times New Roman" w:hAnsi="Times New Roman"/>
          <w:sz w:val="28"/>
          <w:szCs w:val="28"/>
        </w:rPr>
        <w:t>Рослесинфорг</w:t>
      </w:r>
      <w:proofErr w:type="spellEnd"/>
      <w:r w:rsidRPr="003B1F2F">
        <w:rPr>
          <w:rFonts w:ascii="Times New Roman" w:hAnsi="Times New Roman"/>
          <w:sz w:val="28"/>
          <w:szCs w:val="28"/>
        </w:rPr>
        <w:t>» «Воронежлеспроект»).</w:t>
      </w:r>
    </w:p>
    <w:p w:rsidR="00774B62" w:rsidRPr="003B1F2F" w:rsidRDefault="00774B62" w:rsidP="00627BD9">
      <w:pPr>
        <w:widowControl w:val="0"/>
        <w:tabs>
          <w:tab w:val="left" w:pos="-284"/>
          <w:tab w:val="left" w:pos="142"/>
        </w:tabs>
        <w:kinsoku w:val="0"/>
        <w:overflowPunct w:val="0"/>
        <w:spacing w:after="0"/>
        <w:ind w:firstLine="709"/>
        <w:jc w:val="both"/>
        <w:rPr>
          <w:rFonts w:ascii="Times New Roman" w:hAnsi="Times New Roman"/>
          <w:color w:val="000000"/>
          <w:sz w:val="28"/>
          <w:szCs w:val="28"/>
        </w:rPr>
      </w:pPr>
      <w:r w:rsidRPr="003B1F2F">
        <w:rPr>
          <w:rFonts w:ascii="Times New Roman" w:hAnsi="Times New Roman"/>
          <w:sz w:val="28"/>
          <w:szCs w:val="28"/>
        </w:rPr>
        <w:t xml:space="preserve">Почтовый адрес: </w:t>
      </w:r>
      <w:r w:rsidRPr="003B1F2F">
        <w:rPr>
          <w:rFonts w:ascii="Times New Roman" w:hAnsi="Times New Roman"/>
          <w:color w:val="000000"/>
          <w:sz w:val="28"/>
          <w:szCs w:val="28"/>
        </w:rPr>
        <w:t>394016, Российская Федерация, г. Воронеж, Московский проспект, дом 64.</w:t>
      </w:r>
    </w:p>
    <w:p w:rsidR="00774B62" w:rsidRPr="003B1F2F" w:rsidRDefault="00774B62" w:rsidP="00627BD9">
      <w:pPr>
        <w:widowControl w:val="0"/>
        <w:tabs>
          <w:tab w:val="left" w:pos="-284"/>
          <w:tab w:val="left" w:pos="142"/>
        </w:tabs>
        <w:kinsoku w:val="0"/>
        <w:overflowPunct w:val="0"/>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тел.(473) 275-62-80</w:t>
      </w:r>
    </w:p>
    <w:p w:rsidR="00774B62" w:rsidRPr="003B1F2F" w:rsidRDefault="00774B62" w:rsidP="00627BD9">
      <w:pPr>
        <w:widowControl w:val="0"/>
        <w:kinsoku w:val="0"/>
        <w:overflowPunct w:val="0"/>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ИНН 7722319952 КПП 366243001 ОГРН 1157746215527</w:t>
      </w:r>
    </w:p>
    <w:p w:rsidR="00774B62" w:rsidRPr="003B1F2F" w:rsidRDefault="00774B62" w:rsidP="00627BD9">
      <w:pPr>
        <w:widowControl w:val="0"/>
        <w:tabs>
          <w:tab w:val="left" w:pos="-284"/>
          <w:tab w:val="left" w:pos="142"/>
        </w:tabs>
        <w:kinsoku w:val="0"/>
        <w:overflowPunct w:val="0"/>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Банковские реквизиты:</w:t>
      </w:r>
    </w:p>
    <w:p w:rsidR="00774B62" w:rsidRPr="003B1F2F" w:rsidRDefault="00774B62" w:rsidP="00627BD9">
      <w:pPr>
        <w:widowControl w:val="0"/>
        <w:shd w:val="clear" w:color="auto" w:fill="FFFFFF"/>
        <w:kinsoku w:val="0"/>
        <w:overflowPunct w:val="0"/>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р/с 40501810920072000002</w:t>
      </w:r>
    </w:p>
    <w:p w:rsidR="00774B62" w:rsidRPr="003B1F2F" w:rsidRDefault="00774B62" w:rsidP="00627BD9">
      <w:pPr>
        <w:widowControl w:val="0"/>
        <w:shd w:val="clear" w:color="auto" w:fill="FFFFFF"/>
        <w:kinsoku w:val="0"/>
        <w:overflowPunct w:val="0"/>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БИК 042007001 в Отделение Воронеж г. Воронеж</w:t>
      </w:r>
    </w:p>
    <w:p w:rsidR="00774B62" w:rsidRPr="003B1F2F" w:rsidRDefault="00774B62" w:rsidP="00627BD9">
      <w:pPr>
        <w:widowControl w:val="0"/>
        <w:shd w:val="clear" w:color="auto" w:fill="FFFFFF"/>
        <w:kinsoku w:val="0"/>
        <w:overflowPunct w:val="0"/>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Получатель: УФК по Воронежской области (филиал ФГБУ «</w:t>
      </w:r>
      <w:proofErr w:type="spellStart"/>
      <w:r w:rsidRPr="003B1F2F">
        <w:rPr>
          <w:rFonts w:ascii="Times New Roman" w:hAnsi="Times New Roman"/>
          <w:color w:val="000000"/>
          <w:sz w:val="28"/>
          <w:szCs w:val="28"/>
        </w:rPr>
        <w:t>Рослесинфорг</w:t>
      </w:r>
      <w:proofErr w:type="spellEnd"/>
      <w:r w:rsidRPr="003B1F2F">
        <w:rPr>
          <w:rFonts w:ascii="Times New Roman" w:hAnsi="Times New Roman"/>
          <w:color w:val="000000"/>
          <w:sz w:val="28"/>
          <w:szCs w:val="28"/>
        </w:rPr>
        <w:t>» «Воронежлеспроект» л/</w:t>
      </w:r>
      <w:proofErr w:type="spellStart"/>
      <w:r w:rsidRPr="003B1F2F">
        <w:rPr>
          <w:rFonts w:ascii="Times New Roman" w:hAnsi="Times New Roman"/>
          <w:color w:val="000000"/>
          <w:sz w:val="28"/>
          <w:szCs w:val="28"/>
        </w:rPr>
        <w:t>сч</w:t>
      </w:r>
      <w:proofErr w:type="spellEnd"/>
      <w:r w:rsidRPr="003B1F2F">
        <w:rPr>
          <w:rFonts w:ascii="Times New Roman" w:hAnsi="Times New Roman"/>
          <w:color w:val="000000"/>
          <w:sz w:val="28"/>
          <w:szCs w:val="28"/>
        </w:rPr>
        <w:t xml:space="preserve"> 20316Э24700).</w:t>
      </w:r>
    </w:p>
    <w:p w:rsidR="00A3533A" w:rsidRPr="003B1F2F" w:rsidRDefault="00774B62" w:rsidP="00627BD9">
      <w:pPr>
        <w:spacing w:after="0"/>
        <w:ind w:firstLine="709"/>
        <w:jc w:val="both"/>
        <w:rPr>
          <w:rFonts w:ascii="Times New Roman" w:hAnsi="Times New Roman"/>
          <w:color w:val="0000FF"/>
          <w:sz w:val="28"/>
          <w:szCs w:val="28"/>
          <w:u w:val="single"/>
          <w:lang w:val="en-US"/>
        </w:rPr>
      </w:pPr>
      <w:r w:rsidRPr="003B1F2F">
        <w:rPr>
          <w:rFonts w:ascii="Times New Roman" w:hAnsi="Times New Roman"/>
          <w:sz w:val="28"/>
          <w:szCs w:val="28"/>
          <w:lang w:val="en-US"/>
        </w:rPr>
        <w:t xml:space="preserve">Е-mail: </w:t>
      </w:r>
      <w:hyperlink r:id="rId11" w:history="1">
        <w:r w:rsidR="00C2597C" w:rsidRPr="003B1F2F">
          <w:rPr>
            <w:rStyle w:val="afb"/>
            <w:rFonts w:ascii="Times New Roman" w:hAnsi="Times New Roman"/>
            <w:sz w:val="28"/>
            <w:szCs w:val="28"/>
            <w:lang w:val="en-US"/>
          </w:rPr>
          <w:t>voronezh.lp@36.roslesinforg.ru</w:t>
        </w:r>
      </w:hyperlink>
    </w:p>
    <w:p w:rsidR="00D05688" w:rsidRPr="003B1F2F" w:rsidRDefault="00D05688" w:rsidP="00627BD9">
      <w:pPr>
        <w:spacing w:after="0"/>
        <w:ind w:firstLine="709"/>
        <w:jc w:val="both"/>
        <w:rPr>
          <w:rFonts w:ascii="Times New Roman" w:hAnsi="Times New Roman"/>
          <w:sz w:val="28"/>
          <w:szCs w:val="28"/>
        </w:rPr>
      </w:pPr>
      <w:r w:rsidRPr="003B1F2F">
        <w:rPr>
          <w:rFonts w:ascii="Times New Roman" w:hAnsi="Times New Roman"/>
          <w:sz w:val="28"/>
          <w:szCs w:val="28"/>
        </w:rPr>
        <w:t xml:space="preserve">В лесохозяйственный регламент внесены изменения в соответствии с Государственным контрактом от </w:t>
      </w:r>
      <w:proofErr w:type="gramStart"/>
      <w:r w:rsidRPr="003B1F2F">
        <w:rPr>
          <w:rFonts w:ascii="Times New Roman" w:hAnsi="Times New Roman"/>
          <w:sz w:val="28"/>
          <w:szCs w:val="28"/>
        </w:rPr>
        <w:t>29.09.2023.№</w:t>
      </w:r>
      <w:proofErr w:type="gramEnd"/>
      <w:r w:rsidRPr="003B1F2F">
        <w:rPr>
          <w:rFonts w:ascii="Times New Roman" w:hAnsi="Times New Roman"/>
          <w:sz w:val="28"/>
          <w:szCs w:val="28"/>
        </w:rPr>
        <w:t>28/ЛЕСРЕГ/23, заключённого между Управлением лесного хозяйства Липецкой области и Федеральным государственным бюджетным учреждением «</w:t>
      </w:r>
      <w:proofErr w:type="spellStart"/>
      <w:r w:rsidRPr="003B1F2F">
        <w:rPr>
          <w:rFonts w:ascii="Times New Roman" w:hAnsi="Times New Roman"/>
          <w:sz w:val="28"/>
          <w:szCs w:val="28"/>
        </w:rPr>
        <w:t>Рослесинфорг</w:t>
      </w:r>
      <w:proofErr w:type="spellEnd"/>
      <w:r w:rsidRPr="003B1F2F">
        <w:rPr>
          <w:rFonts w:ascii="Times New Roman" w:hAnsi="Times New Roman"/>
          <w:sz w:val="28"/>
          <w:szCs w:val="28"/>
        </w:rPr>
        <w:t>».</w:t>
      </w:r>
    </w:p>
    <w:p w:rsidR="00C2597C" w:rsidRPr="003B1F2F" w:rsidRDefault="00C2597C" w:rsidP="00C2597C">
      <w:pPr>
        <w:spacing w:after="0"/>
        <w:ind w:firstLine="709"/>
        <w:jc w:val="both"/>
        <w:rPr>
          <w:rFonts w:ascii="Times New Roman" w:hAnsi="Times New Roman"/>
          <w:sz w:val="28"/>
          <w:szCs w:val="28"/>
        </w:rPr>
      </w:pPr>
      <w:r w:rsidRPr="003B1F2F">
        <w:rPr>
          <w:rFonts w:ascii="Times New Roman" w:hAnsi="Times New Roman"/>
          <w:sz w:val="28"/>
          <w:szCs w:val="28"/>
        </w:rPr>
        <w:t>Ниже приводится перечень законодательных и иных нормативно-правовых актов, нормативно-технических, методических и проектных документов, на основе которых разработан настоящий лесохозяйственный регламент.</w:t>
      </w:r>
    </w:p>
    <w:p w:rsidR="00D05688" w:rsidRPr="003B1F2F" w:rsidRDefault="00D05688" w:rsidP="00C2597C">
      <w:pPr>
        <w:spacing w:after="0"/>
        <w:ind w:firstLine="709"/>
        <w:jc w:val="both"/>
        <w:rPr>
          <w:rFonts w:ascii="Times New Roman" w:hAnsi="Times New Roman"/>
          <w:sz w:val="28"/>
          <w:szCs w:val="28"/>
        </w:rPr>
      </w:pPr>
    </w:p>
    <w:p w:rsidR="00C2597C" w:rsidRPr="003B1F2F" w:rsidRDefault="00C2597C" w:rsidP="00C2597C">
      <w:pPr>
        <w:spacing w:after="0"/>
        <w:ind w:firstLine="709"/>
        <w:jc w:val="center"/>
        <w:rPr>
          <w:rFonts w:ascii="Times New Roman" w:hAnsi="Times New Roman"/>
          <w:sz w:val="28"/>
          <w:szCs w:val="28"/>
          <w:lang w:eastAsia="zh-CN"/>
        </w:rPr>
        <w:sectPr w:rsidR="00C2597C" w:rsidRPr="003B1F2F" w:rsidSect="00561785">
          <w:type w:val="oddPage"/>
          <w:pgSz w:w="11906" w:h="16838" w:code="9"/>
          <w:pgMar w:top="1134" w:right="851" w:bottom="851" w:left="1418" w:header="709" w:footer="709" w:gutter="0"/>
          <w:pgNumType w:start="3"/>
          <w:cols w:space="708"/>
          <w:docGrid w:linePitch="360"/>
        </w:sectPr>
      </w:pPr>
    </w:p>
    <w:p w:rsidR="00C2597C" w:rsidRPr="003B1F2F" w:rsidRDefault="00C2597C" w:rsidP="00C2597C">
      <w:pPr>
        <w:spacing w:after="0"/>
        <w:ind w:firstLine="709"/>
        <w:jc w:val="center"/>
        <w:rPr>
          <w:rFonts w:ascii="Times New Roman" w:hAnsi="Times New Roman"/>
          <w:sz w:val="28"/>
          <w:szCs w:val="28"/>
          <w:lang w:eastAsia="zh-CN"/>
        </w:rPr>
      </w:pPr>
      <w:r w:rsidRPr="003B1F2F">
        <w:rPr>
          <w:rFonts w:ascii="Times New Roman" w:hAnsi="Times New Roman"/>
          <w:sz w:val="28"/>
          <w:szCs w:val="28"/>
          <w:lang w:eastAsia="zh-CN"/>
        </w:rPr>
        <w:lastRenderedPageBreak/>
        <w:t>Перечень законодательных, нормативно-правовых,</w:t>
      </w:r>
    </w:p>
    <w:p w:rsidR="00C2597C" w:rsidRPr="003B1F2F" w:rsidRDefault="00C2597C" w:rsidP="00C2597C">
      <w:pPr>
        <w:spacing w:after="0"/>
        <w:ind w:firstLine="709"/>
        <w:jc w:val="center"/>
        <w:rPr>
          <w:rFonts w:ascii="Times New Roman" w:hAnsi="Times New Roman"/>
          <w:sz w:val="28"/>
          <w:szCs w:val="28"/>
          <w:lang w:eastAsia="zh-CN"/>
        </w:rPr>
      </w:pPr>
      <w:r w:rsidRPr="003B1F2F">
        <w:rPr>
          <w:rFonts w:ascii="Times New Roman" w:hAnsi="Times New Roman"/>
          <w:sz w:val="28"/>
          <w:szCs w:val="28"/>
          <w:lang w:eastAsia="zh-CN"/>
        </w:rPr>
        <w:t>нормативно-технических, методических и проектных документов,</w:t>
      </w:r>
    </w:p>
    <w:p w:rsidR="00C2597C" w:rsidRPr="003B1F2F" w:rsidRDefault="00C2597C" w:rsidP="00C2597C">
      <w:pPr>
        <w:spacing w:after="0"/>
        <w:ind w:firstLine="709"/>
        <w:jc w:val="center"/>
        <w:rPr>
          <w:rFonts w:ascii="Times New Roman" w:hAnsi="Times New Roman"/>
          <w:sz w:val="28"/>
          <w:szCs w:val="28"/>
          <w:lang w:eastAsia="zh-CN"/>
        </w:rPr>
      </w:pPr>
      <w:r w:rsidRPr="003B1F2F">
        <w:rPr>
          <w:rFonts w:ascii="Times New Roman" w:hAnsi="Times New Roman"/>
          <w:sz w:val="28"/>
          <w:szCs w:val="28"/>
          <w:lang w:eastAsia="zh-CN"/>
        </w:rPr>
        <w:t>использованных при разработке лесохозяйственного регламента</w:t>
      </w:r>
    </w:p>
    <w:p w:rsidR="00D05688" w:rsidRPr="003B1F2F" w:rsidRDefault="00D05688" w:rsidP="00C2597C">
      <w:pPr>
        <w:spacing w:after="0"/>
        <w:ind w:firstLine="709"/>
        <w:jc w:val="both"/>
        <w:rPr>
          <w:rFonts w:ascii="Times New Roman" w:hAnsi="Times New Roman"/>
          <w:sz w:val="28"/>
          <w:szCs w:val="28"/>
        </w:rPr>
      </w:pPr>
    </w:p>
    <w:tbl>
      <w:tblPr>
        <w:tblW w:w="9463" w:type="dxa"/>
        <w:tblInd w:w="108" w:type="dxa"/>
        <w:tblCellMar>
          <w:left w:w="0" w:type="dxa"/>
          <w:right w:w="0" w:type="dxa"/>
        </w:tblCellMar>
        <w:tblLook w:val="04A0" w:firstRow="1" w:lastRow="0" w:firstColumn="1" w:lastColumn="0" w:noHBand="0" w:noVBand="1"/>
      </w:tblPr>
      <w:tblGrid>
        <w:gridCol w:w="817"/>
        <w:gridCol w:w="3928"/>
        <w:gridCol w:w="4718"/>
      </w:tblGrid>
      <w:tr w:rsidR="00C2597C" w:rsidRPr="003B1F2F" w:rsidTr="00C2597C">
        <w:trPr>
          <w:tblHeader/>
        </w:trPr>
        <w:tc>
          <w:tcPr>
            <w:tcW w:w="81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w:t>
            </w:r>
          </w:p>
          <w:p w:rsidR="00C2597C" w:rsidRPr="003B1F2F" w:rsidRDefault="00C2597C" w:rsidP="00C2597C">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п/п</w:t>
            </w:r>
          </w:p>
        </w:tc>
        <w:tc>
          <w:tcPr>
            <w:tcW w:w="392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Наименование документа</w:t>
            </w:r>
          </w:p>
        </w:tc>
        <w:tc>
          <w:tcPr>
            <w:tcW w:w="4718"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Правовой статус,</w:t>
            </w:r>
          </w:p>
          <w:p w:rsidR="00C2597C" w:rsidRPr="003B1F2F" w:rsidRDefault="00C2597C" w:rsidP="00C2597C">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дата утверждения, номер документа</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Лесной кодекс Российской Федерации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4 декабря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2006 г. № 200-ФЗ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введении в действие Лесного кодекса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4 декабря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2006 г. № 201-ФЗ </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Земельный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25 октября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2001 г. № 136-ФЗ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Водный кодекс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3 июня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2006 г. № 74-ФЗ </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14 марта</w:t>
            </w:r>
          </w:p>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lang w:eastAsia="zh-CN"/>
              </w:rPr>
              <w:t>1995 г. № 33-ФЗ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животном мире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24 апреля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1995 г. № 52-ФЗ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охране окружающей среды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10 января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2002 г. № 7-ФЗ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24 июля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2009 г. № 209-ФЗ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21 декабря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1994 г. № 69-ФЗ </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10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Технический регламент о требованиях пожарной безопасности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22 июля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2008 г. № 123-ФЗ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11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защите населения и территорий от чрезвычайных ситуаций природного и техногенного характера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21 декабря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1994 г. № 68-ФЗ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12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30 декабря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2015 г. № 431-ФЗ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13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землеустройстве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18 июня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2001 г. № 78-ФЗ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14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кадастровой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24 июля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2007 г. № 221-ФЗ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15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семеноводстве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22 декабря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2021 г. № 454-ФЗ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val="en-US" w:eastAsia="zh-CN"/>
              </w:rPr>
            </w:pPr>
            <w:r w:rsidRPr="003B1F2F">
              <w:rPr>
                <w:rFonts w:ascii="Times New Roman" w:hAnsi="Times New Roman"/>
                <w:sz w:val="24"/>
                <w:szCs w:val="24"/>
                <w:lang w:val="en-US" w:eastAsia="zh-CN"/>
              </w:rPr>
              <w:t>16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наркотических средствах и психотропных веществах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8 января</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1998 г. № 3-ФЗ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17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О безопасном обращении с пестицидами и </w:t>
            </w:r>
            <w:proofErr w:type="spellStart"/>
            <w:r w:rsidRPr="003B1F2F">
              <w:rPr>
                <w:rFonts w:ascii="Times New Roman" w:hAnsi="Times New Roman"/>
                <w:sz w:val="24"/>
                <w:szCs w:val="24"/>
                <w:lang w:eastAsia="zh-CN"/>
              </w:rPr>
              <w:t>агрохимикатами</w:t>
            </w:r>
            <w:proofErr w:type="spellEnd"/>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19 июля 1997 г. № 109-ФЗ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18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 xml:space="preserve">О внесении изменений в отдельные законодательные акты российской </w:t>
            </w:r>
            <w:r w:rsidRPr="003B1F2F">
              <w:rPr>
                <w:rFonts w:ascii="Times New Roman" w:hAnsi="Times New Roman"/>
                <w:sz w:val="24"/>
                <w:szCs w:val="24"/>
              </w:rPr>
              <w:lastRenderedPageBreak/>
              <w:t>федерации в части совершенствования использования лесов и земель для осуществления видов деятельности в сфере охотничьего хозяйства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lastRenderedPageBreak/>
              <w:t>Федеральный закон РФ от 23 июня 2016 г. № 206-ФЗ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19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свободе совести и о религиозных объединениях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Федеральный закон РФ от 26 сентября 1997 г. № 125-ФЗ</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недрах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Закон РФ от 21 февраля 1992 г. № 2395-1</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Министерстве природных ресурсов и экологии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29 мая 2008 г. № 404</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11 ноября 2015 г. № 1219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Правилах санитарной 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9 декабря 2020г. № 2047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пожарной безопасности в лесах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7 октября 2020 г. № 1614</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мерах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16 апреля 2011 г. № 281</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разработки и утверждения плана тушения лесных пожаров и его формы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17 мая 2011 г. № 377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7 декабря 1996 г. № 1425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13 августа 1996 г. № 997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29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О приоритетных инвестиционных проектах в целях развития лесного комплекса и об изменении и признании утратившими силу некоторых актов правительства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23 февраля 2018 г. № 190</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Об утверждении Перечня видов объектов, размещение которых может осуществляться на землях или земельных участках, находящихся в </w:t>
            </w:r>
            <w:r w:rsidRPr="003B1F2F">
              <w:rPr>
                <w:rFonts w:ascii="Times New Roman" w:hAnsi="Times New Roman"/>
                <w:sz w:val="24"/>
                <w:szCs w:val="24"/>
                <w:lang w:eastAsia="zh-CN"/>
              </w:rPr>
              <w:lastRenderedPageBreak/>
              <w:t>государственной или муниципальной собственности, без предоставления земельных участков и установления сервитутов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lastRenderedPageBreak/>
              <w:t>Постановление Правительства РФ от 3 декабря 2014 г. № 1300</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О порядке определения характеристик древесины и учета древесины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30 ноября 2021 г. № 2128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22 мая 2007 г. № 310</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11 ноября 2017 г. № 1363</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О федеральном государственном лесном контроле (надзоре)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30 июня 2021 г. № 1098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Правила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21 декабря 2019 г. № 1755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режиме территорий, подвергшихся радиоактивному загрязнению вследствие катастрофы на Чернобыльской АЭС</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25 декабря 1992 г. № 1008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Распоряжение Правительства РФ от 17 июля 2012 г. № 1283-р</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1B1044">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Распоряжение Правительства РФ от 23 апреля 2022 г. № 999-р</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39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Распоряжение Правительства РФ от 30 апреля 2022 г. № 1084-р</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тушения лесных пожаров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 апреля 2022 г. № 244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12 августа 2022 г. № 69620</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lastRenderedPageBreak/>
              <w:t>41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перечня информации, включаемой в отчет о воспроизводстве лесов и лесоразведении, формы и порядка представления отчета о воспроизводстве лесов и лесоразведении, а также требований к формату отчета о воспроизводстве лесов и лесоразведении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21 августа 2017 г. №452</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Зарегистрировано в Минюсте России 25 декабря 2017 г. № 49427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28 марта 2014 г. № 161</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5 августа 2014 г. № 33456</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rPr>
              <w:t xml:space="preserve">Об утверждении порядка отнесения земель, предназначенных для </w:t>
            </w:r>
            <w:proofErr w:type="spellStart"/>
            <w:r w:rsidRPr="003B1F2F">
              <w:rPr>
                <w:rFonts w:ascii="Times New Roman" w:hAnsi="Times New Roman"/>
                <w:sz w:val="24"/>
                <w:szCs w:val="24"/>
              </w:rPr>
              <w:t>лесовосстановления</w:t>
            </w:r>
            <w:proofErr w:type="spellEnd"/>
            <w:r w:rsidRPr="003B1F2F">
              <w:rPr>
                <w:rFonts w:ascii="Times New Roman" w:hAnsi="Times New Roman"/>
                <w:sz w:val="24"/>
                <w:szCs w:val="24"/>
              </w:rPr>
              <w:t>, к землям, на которых расположены леса, и формы соответствующего акта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11 марта 2019 г. № 150</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России 28 мая 2019 г. № 54752</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rPr>
              <w:t>Об утверждении порядка отвода и таксации лесосек и о внесении изменений в правила заготовки древесины и особенности заготовки древесины в лесничествах, указанных в статье 23 лесного кодекса российской федерации, утвержденные приказом Минприроды России от 1 декабря 2020 г. N 993</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17 октября 2022 г. №688</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России 30 ноября 2022 г. № 71217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rPr>
              <w:t>Об утверждении состава сведений, включаемых в таксационное описание лесосеки, порядка составления таксационного описания лесосеки, требований к его формату в электронной форме, порядка определения несоответствия таксационного описания информации о фактическом состоянии лесосеки, формы таксационного описания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14 октября 2022 г. №687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России 21 ноября 2022 г. № 71045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rPr>
              <w:t xml:space="preserve">Об утверждении порядка проведения предварительного осмотра лесосеки, порядка составления акта предварительного осмотра лесосеки, внесения изменений в акт предварительного осмотра лесосеки и формы такого акта, а также </w:t>
            </w:r>
            <w:r w:rsidRPr="003B1F2F">
              <w:rPr>
                <w:rFonts w:ascii="Times New Roman" w:hAnsi="Times New Roman"/>
                <w:sz w:val="24"/>
                <w:szCs w:val="24"/>
              </w:rPr>
              <w:lastRenderedPageBreak/>
              <w:t>порядка составления и формы уведомления о невозможности проведения лесосечных работ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lang w:eastAsia="zh-CN"/>
              </w:rPr>
              <w:lastRenderedPageBreak/>
              <w:t>Приказ Министерства природных ресурсов и экологии РФ от 29 сентября 2022 г. № 641</w:t>
            </w:r>
          </w:p>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lang w:eastAsia="zh-CN"/>
              </w:rPr>
              <w:t>Зарегистрирован в Минюсте России 22 ноября 2022 г. № 71060</w:t>
            </w:r>
          </w:p>
          <w:p w:rsidR="00C2597C" w:rsidRPr="003B1F2F" w:rsidRDefault="00C2597C" w:rsidP="00C2597C">
            <w:pPr>
              <w:spacing w:after="0" w:line="240" w:lineRule="auto"/>
              <w:rPr>
                <w:rFonts w:ascii="Times New Roman" w:hAnsi="Times New Roman"/>
                <w:sz w:val="24"/>
                <w:szCs w:val="24"/>
                <w:lang w:eastAsia="zh-CN"/>
              </w:rPr>
            </w:pP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порядка ведения Красной книги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23 мая 2016 г. № 306</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2 августа 2016 г. № 43075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РФ от 6 апреля 2004 г. № 323</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49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12 августа 2021 года № 558</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17 ноября 2021 г. № 65869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rPr>
              <w:t>Об утверждении порядка производства семян отдельных категорий лесных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lang w:eastAsia="zh-CN"/>
              </w:rPr>
              <w:t>Приказ Министерства природных ресурсов и экологии РФ от 30 июля 2020 г. №514</w:t>
            </w:r>
          </w:p>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lang w:eastAsia="zh-CN"/>
              </w:rPr>
              <w:t xml:space="preserve">Зарегистрирован в Минюсте России 7 декабря 2020 г. № 61299 </w:t>
            </w:r>
          </w:p>
          <w:p w:rsidR="00C2597C" w:rsidRPr="003B1F2F" w:rsidRDefault="00C2597C" w:rsidP="00C2597C">
            <w:pPr>
              <w:spacing w:after="0" w:line="240" w:lineRule="auto"/>
              <w:rPr>
                <w:rFonts w:ascii="Times New Roman" w:hAnsi="Times New Roman"/>
                <w:sz w:val="24"/>
                <w:szCs w:val="24"/>
                <w:lang w:eastAsia="zh-CN"/>
              </w:rPr>
            </w:pP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8119AA">
            <w:pPr>
              <w:spacing w:after="0" w:line="240" w:lineRule="auto"/>
              <w:rPr>
                <w:rFonts w:ascii="Times New Roman" w:hAnsi="Times New Roman"/>
                <w:sz w:val="24"/>
                <w:szCs w:val="24"/>
              </w:rPr>
            </w:pPr>
            <w:r w:rsidRPr="003B1F2F">
              <w:rPr>
                <w:rFonts w:ascii="Times New Roman" w:hAnsi="Times New Roman"/>
                <w:sz w:val="24"/>
                <w:szCs w:val="24"/>
              </w:rPr>
              <w:t>Об утверждении особенностей использования, охраны, защиты, воспроизводства лесов, расположенных в лесопарковых зел</w:t>
            </w:r>
            <w:r w:rsidR="008119AA" w:rsidRPr="003B1F2F">
              <w:rPr>
                <w:rFonts w:ascii="Times New Roman" w:hAnsi="Times New Roman"/>
                <w:sz w:val="24"/>
                <w:szCs w:val="24"/>
              </w:rPr>
              <w:t>ё</w:t>
            </w:r>
            <w:r w:rsidRPr="003B1F2F">
              <w:rPr>
                <w:rFonts w:ascii="Times New Roman" w:hAnsi="Times New Roman"/>
                <w:sz w:val="24"/>
                <w:szCs w:val="24"/>
              </w:rPr>
              <w:t>ных поясах</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 мая 2017 г. № 214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России 23 августа 2017 г. № 47918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РФ от 8 июня 2017 г. № 283</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18 августа 2017 г. № 47860</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Порядка осуществления государственного лесопатологического мониторинга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5 апреля 2017 г. № 156</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30 июня 2017 г. № 47257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9 ноября 2020 г. № 910</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18 декабря 2020 г. № 61584</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осуществления мероприятий по предупреждению распространения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9 ноября 2020 г. № 912</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16 декабря 2020 г. № 61509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ликвидации очагов вредных организмов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9 ноября 2020 г. № 913</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18 декабря 2020 г. № 61585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lastRenderedPageBreak/>
              <w:t>57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Об утверждении Порядка лесозащитного районирования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9 января 2017 г. № 1</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30 января 2017 г. № 45471</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15 ноября 2016 г. № 597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30 марта 2017 г. № 46174</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59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 xml:space="preserve">Об утверждении правил </w:t>
            </w:r>
            <w:proofErr w:type="spellStart"/>
            <w:r w:rsidRPr="003B1F2F">
              <w:rPr>
                <w:rFonts w:ascii="Times New Roman" w:hAnsi="Times New Roman"/>
                <w:sz w:val="24"/>
                <w:szCs w:val="24"/>
              </w:rPr>
              <w:t>лесовосстановления</w:t>
            </w:r>
            <w:proofErr w:type="spellEnd"/>
            <w:r w:rsidRPr="003B1F2F">
              <w:rPr>
                <w:rFonts w:ascii="Times New Roman" w:hAnsi="Times New Roman"/>
                <w:sz w:val="24"/>
                <w:szCs w:val="24"/>
              </w:rPr>
              <w:t xml:space="preserve">, формы, состава, порядка согласования проекта </w:t>
            </w:r>
            <w:proofErr w:type="spellStart"/>
            <w:r w:rsidRPr="003B1F2F">
              <w:rPr>
                <w:rFonts w:ascii="Times New Roman" w:hAnsi="Times New Roman"/>
                <w:sz w:val="24"/>
                <w:szCs w:val="24"/>
              </w:rPr>
              <w:t>лесовосстановления</w:t>
            </w:r>
            <w:proofErr w:type="spellEnd"/>
            <w:r w:rsidRPr="003B1F2F">
              <w:rPr>
                <w:rFonts w:ascii="Times New Roman" w:hAnsi="Times New Roman"/>
                <w:sz w:val="24"/>
                <w:szCs w:val="24"/>
              </w:rPr>
              <w:t xml:space="preserve">, оснований для отказа в его согласовании, а также требований к формату в электронной форме проекта </w:t>
            </w:r>
            <w:proofErr w:type="spellStart"/>
            <w:r w:rsidRPr="003B1F2F">
              <w:rPr>
                <w:rFonts w:ascii="Times New Roman" w:hAnsi="Times New Roman"/>
                <w:sz w:val="24"/>
                <w:szCs w:val="24"/>
              </w:rPr>
              <w:t>лесовосстановления</w:t>
            </w:r>
            <w:proofErr w:type="spellEnd"/>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29 декабря 2021 г.  № 1024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11 февраля 2022 г. № 67240</w:t>
            </w:r>
          </w:p>
        </w:tc>
      </w:tr>
      <w:tr w:rsidR="00F25E88" w:rsidRPr="003B1F2F" w:rsidTr="00F25E88">
        <w:trPr>
          <w:trHeight w:val="1529"/>
        </w:trPr>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ухода за лесами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30 июля 2020 г. № 534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18 декабря 2020 г. № 61555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9 ноября 2020 г. № 909</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14 декабря 2020 г. № 61429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О проведении рекультивации и консервации земель </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Постановление Правительства РФ от 10 июля 2018 г. № 800</w:t>
            </w:r>
          </w:p>
          <w:p w:rsidR="00C2597C" w:rsidRPr="003B1F2F" w:rsidRDefault="00C2597C" w:rsidP="00C2597C">
            <w:pPr>
              <w:spacing w:after="0" w:line="240" w:lineRule="auto"/>
              <w:rPr>
                <w:rFonts w:ascii="Times New Roman" w:hAnsi="Times New Roman"/>
                <w:sz w:val="24"/>
                <w:szCs w:val="24"/>
                <w:lang w:eastAsia="zh-CN"/>
              </w:rPr>
            </w:pP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охоты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24 июля 2020 г. № 477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31 августа 2020 г. № 59585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b/>
                <w:bCs/>
                <w:sz w:val="24"/>
                <w:szCs w:val="24"/>
                <w:lang w:eastAsia="zh-CN"/>
              </w:rPr>
            </w:pPr>
            <w:r w:rsidRPr="003B1F2F">
              <w:rPr>
                <w:rFonts w:ascii="Times New Roman" w:hAnsi="Times New Roman"/>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18 августа 2014 г. № 367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29 сентября 2014 г. № 34186</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rPr>
              <w:t xml:space="preserve">Об утверждении порядка и способов подачи заявления о проведении аукциона на право заключения договора аренды лесного участка, находящегося в государственной или муниципальной собственности, или договора купли-продажи лесных насаждений, заключаемого в соответствии с частью 4 статьи 29.1 </w:t>
            </w:r>
            <w:r w:rsidRPr="003B1F2F">
              <w:rPr>
                <w:rFonts w:ascii="Times New Roman" w:hAnsi="Times New Roman"/>
                <w:sz w:val="24"/>
                <w:szCs w:val="24"/>
              </w:rPr>
              <w:lastRenderedPageBreak/>
              <w:t>лесного кодекса российской федерации, требований к формату указанного заявления в случае подачи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lastRenderedPageBreak/>
              <w:t>Приказ Министерства природных ресурсов и экологии РФ от 29 июня 2018 г. № 302</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15 ноября 2018 г. № 52701</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 декабря 2020г. № 993</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18 декабря 2020 г. № 61553</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видов лесосечных работ, порядка и последовательности их выполнения, формы акта заключительного осмотра лесосеки и порядка заключительного осмотра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17 января 2022 г. № 23</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15 февраля 2022 г. № 67278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8119AA">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Правил использования лесов для создания и эксплуатации объектов лесоперерабатывающей инфраструктуры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31 января 2022 г. № 54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15 февраля 2022 г. № 67277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69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27 февраля 2017 г. № 72</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31 марта 2017 г. № 46210</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Порядка государственной или муниципальной экспертизы проекта освоения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30 июля 2020 г. № 513</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17 декабря 2020 г. № 61516</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29 апреля 2021 г. № 303</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17 сентября 2021 г. № 65043</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Нормативов противопожарного обустройства лесов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Рослесхоза от 27 апреля 2012 г. № 174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7 июня 2012 г. № 24488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Рослесхоза от 5 июля 2011 г. № 287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17 августа 2011 г. № 21649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от 20 декабря 2021 г. № 978</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11 февраля 2022 г. № 67239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lastRenderedPageBreak/>
              <w:t>75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установлении лесосеменного районирования</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от 19 декабря 2022 г. № 1032</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rPr>
            </w:pPr>
            <w:r w:rsidRPr="003B1F2F">
              <w:rPr>
                <w:rFonts w:ascii="Times New Roman" w:hAnsi="Times New Roman"/>
                <w:sz w:val="24"/>
                <w:szCs w:val="24"/>
              </w:rPr>
              <w:t>Об установлении возрастов рубок</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Рослесхоза от 9 апреля 2015 г. № 105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Порядка исчисления расчетной лесосеки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Рослесхоза от 27 мая 2011 г. № 191</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6 июля 2011 г. № 21276</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заготовки живицы</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от 9 ноября 2020 г. № 911</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7 декабря 2020 г. № 61308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79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Об утверждении Правил заготовки и сбора </w:t>
            </w:r>
            <w:proofErr w:type="spellStart"/>
            <w:r w:rsidRPr="003B1F2F">
              <w:rPr>
                <w:rFonts w:ascii="Times New Roman" w:hAnsi="Times New Roman"/>
                <w:sz w:val="24"/>
                <w:szCs w:val="24"/>
                <w:lang w:eastAsia="zh-CN"/>
              </w:rPr>
              <w:t>недревесных</w:t>
            </w:r>
            <w:proofErr w:type="spellEnd"/>
            <w:r w:rsidRPr="003B1F2F">
              <w:rPr>
                <w:rFonts w:ascii="Times New Roman" w:hAnsi="Times New Roman"/>
                <w:sz w:val="24"/>
                <w:szCs w:val="24"/>
                <w:lang w:eastAsia="zh-CN"/>
              </w:rPr>
              <w:t xml:space="preserve"> лесных ресурсов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от 28 июля 2020 г. № 496</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16 декабря 2020 г. № 61508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заготовки пищевых лесных ресурсов и сбора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от 28 июля 2020 г. № 494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14 декабря 2020 г. № 61428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 xml:space="preserve">Об утверждении Правил использования лесов для ведения сельского хозяйства </w:t>
            </w:r>
            <w:r w:rsidRPr="003B1F2F">
              <w:rPr>
                <w:rFonts w:ascii="Times New Roman" w:hAnsi="Times New Roman"/>
                <w:sz w:val="24"/>
                <w:szCs w:val="24"/>
              </w:rPr>
              <w:t>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2 июля 2020 г. № 408</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30 ноября 2020 г. № 61167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27 июля 2020 г. № 487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12 октября 2020 г. № 60341</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использования лесов для осуществления рекреационной деятельности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9 ноября 2020 г. № 908</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7 декабря 2020г. № 261307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84</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7 июля 2020 г. № 417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27 ноября 2020 г. № 61130</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lastRenderedPageBreak/>
              <w:t>85</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10 июля 2020 г. № 434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27 ноября 2020 г. № 61129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86</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28 июля 2020 г. № 497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17 декабря 2020 г. № 61515</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87</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Правил создания лесных питомников и их эксплуатации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12 октября 2021 г. № 737</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30 ноября 2021 г. № 66132</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88</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Лесоустроительной инструкции</w:t>
            </w:r>
          </w:p>
          <w:p w:rsidR="00C2597C" w:rsidRPr="003B1F2F" w:rsidRDefault="00C2597C" w:rsidP="00C2597C">
            <w:pPr>
              <w:spacing w:after="0" w:line="240" w:lineRule="auto"/>
              <w:rPr>
                <w:rFonts w:ascii="Times New Roman" w:hAnsi="Times New Roman"/>
                <w:sz w:val="24"/>
                <w:szCs w:val="24"/>
                <w:lang w:eastAsia="zh-CN"/>
              </w:rPr>
            </w:pP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5 августа 2022 г. № 510</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30 сентября 2022 г. № 70328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F25E88"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89</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rPr>
              <w:t>Об утверждении состава проекта освоения лесов, порядка его разработки и внесения в него изменений, требований к формату проекта освоения лесов в форме электронного документа</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16 ноября 2021 г. № 864</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30 декабря 2021 г. № 66777</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F25E88"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90</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определении количества лесничеств на территории Липецкой области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F25E88">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Рослесхоза от 29 апреля 2008 г. № 138</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w:t>
            </w:r>
            <w:r w:rsidR="00F25E88" w:rsidRPr="003B1F2F">
              <w:rPr>
                <w:rFonts w:ascii="Times New Roman" w:hAnsi="Times New Roman"/>
                <w:sz w:val="24"/>
                <w:szCs w:val="24"/>
                <w:lang w:eastAsia="zh-CN"/>
              </w:rPr>
              <w:t>1</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отнесении лесов на территории Липецкой области к ценным лесам и установлении их границ</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F25E88">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Рослесхоза от 20.09.2016 г. № 389</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w:t>
            </w:r>
            <w:r w:rsidR="00F25E88" w:rsidRPr="003B1F2F">
              <w:rPr>
                <w:rFonts w:ascii="Times New Roman" w:hAnsi="Times New Roman"/>
                <w:sz w:val="24"/>
                <w:szCs w:val="24"/>
                <w:lang w:eastAsia="zh-CN"/>
              </w:rPr>
              <w:t>2</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Указания по лесному семеноводству в Российской Федерации</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2000 г.</w:t>
            </w:r>
          </w:p>
        </w:tc>
      </w:tr>
      <w:tr w:rsidR="00F25E88" w:rsidRPr="003B1F2F" w:rsidTr="00F25E88">
        <w:tc>
          <w:tcPr>
            <w:tcW w:w="817"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w:t>
            </w:r>
            <w:r w:rsidR="00F25E88" w:rsidRPr="003B1F2F">
              <w:rPr>
                <w:rFonts w:ascii="Times New Roman" w:hAnsi="Times New Roman"/>
                <w:sz w:val="24"/>
                <w:szCs w:val="24"/>
                <w:lang w:eastAsia="zh-CN"/>
              </w:rPr>
              <w:t>3</w:t>
            </w:r>
          </w:p>
        </w:tc>
        <w:tc>
          <w:tcPr>
            <w:tcW w:w="392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18" w:type="dxa"/>
            <w:tcBorders>
              <w:top w:val="nil"/>
              <w:left w:val="nil"/>
              <w:bottom w:val="single" w:sz="8" w:space="0" w:color="000000"/>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12 декабря 2017 г. № 661</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22 марта 2018 г. № 50457</w:t>
            </w:r>
          </w:p>
        </w:tc>
      </w:tr>
      <w:tr w:rsidR="00F25E88" w:rsidRPr="003B1F2F" w:rsidTr="00F25E88">
        <w:trPr>
          <w:trHeight w:val="824"/>
        </w:trPr>
        <w:tc>
          <w:tcPr>
            <w:tcW w:w="817" w:type="dxa"/>
            <w:tcBorders>
              <w:top w:val="nil"/>
              <w:left w:val="single" w:sz="8" w:space="0" w:color="000000"/>
              <w:bottom w:val="single" w:sz="4" w:space="0" w:color="auto"/>
              <w:right w:val="single" w:sz="8" w:space="0" w:color="000000"/>
            </w:tcBorders>
            <w:tcMar>
              <w:top w:w="0" w:type="dxa"/>
              <w:left w:w="108" w:type="dxa"/>
              <w:bottom w:w="0" w:type="dxa"/>
              <w:right w:w="108" w:type="dxa"/>
            </w:tcMar>
            <w:vAlign w:val="center"/>
            <w:hideMark/>
          </w:tcPr>
          <w:p w:rsidR="00C2597C" w:rsidRPr="003B1F2F" w:rsidRDefault="00C2597C"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w:t>
            </w:r>
            <w:r w:rsidR="00F25E88" w:rsidRPr="003B1F2F">
              <w:rPr>
                <w:rFonts w:ascii="Times New Roman" w:hAnsi="Times New Roman"/>
                <w:sz w:val="24"/>
                <w:szCs w:val="24"/>
                <w:lang w:eastAsia="zh-CN"/>
              </w:rPr>
              <w:t>4</w:t>
            </w:r>
          </w:p>
        </w:tc>
        <w:tc>
          <w:tcPr>
            <w:tcW w:w="3928" w:type="dxa"/>
            <w:tcBorders>
              <w:top w:val="nil"/>
              <w:left w:val="nil"/>
              <w:bottom w:val="single" w:sz="4" w:space="0" w:color="auto"/>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Об утверждении правил создания и выделения объектов лесного семе</w:t>
            </w:r>
            <w:r w:rsidRPr="003B1F2F">
              <w:rPr>
                <w:rFonts w:ascii="Times New Roman" w:hAnsi="Times New Roman"/>
                <w:sz w:val="24"/>
                <w:szCs w:val="24"/>
                <w:lang w:eastAsia="zh-CN"/>
              </w:rPr>
              <w:lastRenderedPageBreak/>
              <w:t>новодства (лесосеменных плантаций, постоянных лесосеменных участков и подобных объектов)</w:t>
            </w:r>
          </w:p>
        </w:tc>
        <w:tc>
          <w:tcPr>
            <w:tcW w:w="4718" w:type="dxa"/>
            <w:tcBorders>
              <w:top w:val="nil"/>
              <w:left w:val="nil"/>
              <w:bottom w:val="single" w:sz="4" w:space="0" w:color="auto"/>
              <w:right w:val="single" w:sz="8" w:space="0" w:color="000000"/>
            </w:tcBorders>
            <w:tcMar>
              <w:top w:w="0" w:type="dxa"/>
              <w:left w:w="108" w:type="dxa"/>
              <w:bottom w:w="0" w:type="dxa"/>
              <w:right w:w="108" w:type="dxa"/>
            </w:tcMar>
            <w:vAlign w:val="center"/>
          </w:tcPr>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lastRenderedPageBreak/>
              <w:t>Приказ Министерства природных ресурсов и экологии РФ от 20 октября 2015 г. № 438</w:t>
            </w:r>
          </w:p>
          <w:p w:rsidR="00C2597C" w:rsidRPr="003B1F2F" w:rsidRDefault="00C2597C" w:rsidP="00C2597C">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lastRenderedPageBreak/>
              <w:t>Зарегистрирован в Минюсте Российской Федерации 12 февраля 2016 г. № 41078</w:t>
            </w:r>
          </w:p>
        </w:tc>
      </w:tr>
      <w:tr w:rsidR="00F25E88" w:rsidRPr="003B1F2F" w:rsidTr="00F25E88">
        <w:trPr>
          <w:trHeight w:val="82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lastRenderedPageBreak/>
              <w:t>95</w:t>
            </w:r>
          </w:p>
        </w:tc>
        <w:tc>
          <w:tcPr>
            <w:tcW w:w="3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5E88" w:rsidRPr="003B1F2F" w:rsidRDefault="00CE5EDE" w:rsidP="00F25E88">
            <w:pPr>
              <w:spacing w:after="0" w:line="240" w:lineRule="auto"/>
              <w:rPr>
                <w:rFonts w:ascii="Times New Roman" w:hAnsi="Times New Roman"/>
                <w:bCs/>
                <w:sz w:val="24"/>
                <w:szCs w:val="24"/>
                <w:lang w:eastAsia="zh-CN"/>
              </w:rPr>
            </w:pPr>
            <w:r w:rsidRPr="003B1F2F">
              <w:rPr>
                <w:rFonts w:ascii="Times New Roman" w:hAnsi="Times New Roman"/>
                <w:bCs/>
                <w:sz w:val="24"/>
                <w:szCs w:val="24"/>
                <w:lang w:eastAsia="zh-CN"/>
              </w:rPr>
              <w:t xml:space="preserve">Об утверждении Особенностей использования, охраны, </w:t>
            </w:r>
            <w:proofErr w:type="spellStart"/>
            <w:proofErr w:type="gramStart"/>
            <w:r w:rsidRPr="003B1F2F">
              <w:rPr>
                <w:rFonts w:ascii="Times New Roman" w:hAnsi="Times New Roman"/>
                <w:bCs/>
                <w:sz w:val="24"/>
                <w:szCs w:val="24"/>
                <w:lang w:eastAsia="zh-CN"/>
              </w:rPr>
              <w:t>защиты,воспроизводства</w:t>
            </w:r>
            <w:proofErr w:type="spellEnd"/>
            <w:proofErr w:type="gramEnd"/>
            <w:r w:rsidRPr="003B1F2F">
              <w:rPr>
                <w:rFonts w:ascii="Times New Roman" w:hAnsi="Times New Roman"/>
                <w:bCs/>
                <w:sz w:val="24"/>
                <w:szCs w:val="24"/>
                <w:lang w:eastAsia="zh-CN"/>
              </w:rPr>
              <w:t xml:space="preserve"> лесов, расположенных на землях населённых пунктов</w:t>
            </w:r>
          </w:p>
        </w:tc>
        <w:tc>
          <w:tcPr>
            <w:tcW w:w="4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E5EDE" w:rsidRPr="003B1F2F" w:rsidRDefault="00CE5EDE" w:rsidP="00CE5EDE">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Приказ Министерства природных ресурсов и экологии РФ от 5 августа 2020 г. № 564</w:t>
            </w:r>
          </w:p>
          <w:p w:rsidR="00F25E88" w:rsidRPr="003B1F2F" w:rsidRDefault="00CE5EDE" w:rsidP="00CE5EDE">
            <w:pPr>
              <w:suppressAutoHyphens/>
              <w:spacing w:after="0" w:line="240" w:lineRule="auto"/>
              <w:jc w:val="both"/>
              <w:rPr>
                <w:rFonts w:ascii="Times New Roman" w:hAnsi="Times New Roman"/>
                <w:sz w:val="24"/>
                <w:szCs w:val="24"/>
                <w:lang w:eastAsia="zh-CN"/>
              </w:rPr>
            </w:pPr>
            <w:r w:rsidRPr="003B1F2F">
              <w:rPr>
                <w:rFonts w:ascii="Times New Roman" w:hAnsi="Times New Roman"/>
                <w:sz w:val="24"/>
                <w:szCs w:val="24"/>
                <w:lang w:eastAsia="zh-CN"/>
              </w:rPr>
              <w:t>Зарегистрирован в Минюсте Российской Федерации 25 ноября 2020 г. № 61090</w:t>
            </w:r>
          </w:p>
        </w:tc>
      </w:tr>
      <w:tr w:rsidR="00F25E88" w:rsidRPr="003B1F2F" w:rsidTr="00F25E88">
        <w:trPr>
          <w:trHeight w:val="82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96</w:t>
            </w:r>
          </w:p>
        </w:tc>
        <w:tc>
          <w:tcPr>
            <w:tcW w:w="3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autoSpaceDE w:val="0"/>
              <w:autoSpaceDN w:val="0"/>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О правовом регулировании некоторых вопросов использования лесов на территории Липецкой области</w:t>
            </w:r>
          </w:p>
        </w:tc>
        <w:tc>
          <w:tcPr>
            <w:tcW w:w="4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Закон Липецкой области от 27 декабря 2007 г. № 112-ОЗ</w:t>
            </w:r>
          </w:p>
        </w:tc>
      </w:tr>
      <w:tr w:rsidR="00F25E88" w:rsidRPr="003B1F2F" w:rsidTr="00F25E88">
        <w:trPr>
          <w:trHeight w:val="82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97</w:t>
            </w:r>
          </w:p>
        </w:tc>
        <w:tc>
          <w:tcPr>
            <w:tcW w:w="3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5E88" w:rsidRPr="003B1F2F" w:rsidRDefault="00F25E88" w:rsidP="00CE5EDE">
            <w:pPr>
              <w:spacing w:after="0" w:line="240" w:lineRule="auto"/>
              <w:rPr>
                <w:rFonts w:ascii="Times New Roman" w:hAnsi="Times New Roman"/>
                <w:bCs/>
                <w:sz w:val="24"/>
                <w:szCs w:val="24"/>
                <w:lang w:eastAsia="zh-CN"/>
              </w:rPr>
            </w:pPr>
            <w:r w:rsidRPr="003B1F2F">
              <w:rPr>
                <w:rFonts w:ascii="Times New Roman" w:eastAsia="Times New Roman" w:hAnsi="Times New Roman"/>
                <w:bCs/>
                <w:iCs/>
                <w:sz w:val="24"/>
                <w:szCs w:val="24"/>
                <w:lang w:eastAsia="ru-RU"/>
              </w:rPr>
              <w:t>Об определении количества лесничеств на землях населённых пунктов городского округа город Липецк Липецкой области, занятых городскими лесами, и установлении их границ</w:t>
            </w:r>
          </w:p>
        </w:tc>
        <w:tc>
          <w:tcPr>
            <w:tcW w:w="4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line="240" w:lineRule="auto"/>
              <w:rPr>
                <w:rFonts w:ascii="Times New Roman" w:hAnsi="Times New Roman"/>
                <w:sz w:val="24"/>
                <w:szCs w:val="24"/>
                <w:lang w:eastAsia="zh-CN"/>
              </w:rPr>
            </w:pPr>
            <w:r w:rsidRPr="003B1F2F">
              <w:rPr>
                <w:rFonts w:ascii="Times New Roman" w:hAnsi="Times New Roman"/>
                <w:sz w:val="24"/>
                <w:szCs w:val="24"/>
                <w:lang w:eastAsia="zh-CN"/>
              </w:rPr>
              <w:t>Закон Липецкой области от 27 декабря 2007 г. № 112-ОЗ</w:t>
            </w:r>
          </w:p>
        </w:tc>
      </w:tr>
      <w:tr w:rsidR="00F25E88" w:rsidRPr="003B1F2F" w:rsidTr="00F25E88">
        <w:trPr>
          <w:trHeight w:val="82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98</w:t>
            </w:r>
          </w:p>
        </w:tc>
        <w:tc>
          <w:tcPr>
            <w:tcW w:w="3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5E88" w:rsidRPr="003B1F2F" w:rsidRDefault="00F25E88" w:rsidP="00F25E88">
            <w:pPr>
              <w:spacing w:after="0" w:line="240" w:lineRule="auto"/>
              <w:rPr>
                <w:rFonts w:ascii="Times New Roman" w:hAnsi="Times New Roman"/>
                <w:bCs/>
                <w:sz w:val="24"/>
                <w:szCs w:val="24"/>
                <w:lang w:eastAsia="zh-CN"/>
              </w:rPr>
            </w:pPr>
            <w:r w:rsidRPr="003B1F2F">
              <w:rPr>
                <w:rFonts w:ascii="Times New Roman" w:hAnsi="Times New Roman"/>
                <w:bCs/>
                <w:sz w:val="24"/>
                <w:szCs w:val="24"/>
                <w:lang w:eastAsia="zh-CN"/>
              </w:rPr>
              <w:t>Об установлении границ Липецкого лесничества, расположенного на землях населённых пунктов городского округа город Липецк Липецкой области, занятых городскими лесами</w:t>
            </w:r>
          </w:p>
        </w:tc>
        <w:tc>
          <w:tcPr>
            <w:tcW w:w="4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rPr>
                <w:rFonts w:ascii="Times New Roman" w:eastAsia="Times New Roman" w:hAnsi="Times New Roman"/>
                <w:bCs/>
                <w:iCs/>
                <w:sz w:val="24"/>
                <w:szCs w:val="24"/>
                <w:lang w:eastAsia="ru-RU"/>
              </w:rPr>
            </w:pPr>
            <w:r w:rsidRPr="003B1F2F">
              <w:rPr>
                <w:rFonts w:ascii="Times New Roman" w:eastAsia="Times New Roman" w:hAnsi="Times New Roman"/>
                <w:sz w:val="24"/>
                <w:szCs w:val="24"/>
                <w:lang w:eastAsia="ru-RU"/>
              </w:rPr>
              <w:t xml:space="preserve">приказа Рослесхоза </w:t>
            </w:r>
            <w:r w:rsidRPr="003B1F2F">
              <w:rPr>
                <w:rFonts w:ascii="Times New Roman" w:eastAsia="Times New Roman" w:hAnsi="Times New Roman"/>
                <w:bCs/>
                <w:iCs/>
                <w:sz w:val="24"/>
                <w:szCs w:val="24"/>
                <w:lang w:eastAsia="ru-RU"/>
              </w:rPr>
              <w:t>от 28.09.2015 г. № 333</w:t>
            </w:r>
          </w:p>
          <w:p w:rsidR="00F25E88" w:rsidRPr="003B1F2F" w:rsidRDefault="00F25E88" w:rsidP="00F25E88">
            <w:pPr>
              <w:suppressAutoHyphens/>
              <w:spacing w:after="0" w:line="240" w:lineRule="auto"/>
              <w:rPr>
                <w:rFonts w:ascii="Times New Roman" w:hAnsi="Times New Roman"/>
                <w:sz w:val="24"/>
                <w:szCs w:val="24"/>
                <w:lang w:eastAsia="zh-CN"/>
              </w:rPr>
            </w:pPr>
            <w:r w:rsidRPr="003B1F2F">
              <w:rPr>
                <w:rFonts w:ascii="Times New Roman" w:eastAsia="Times New Roman" w:hAnsi="Times New Roman"/>
                <w:iCs/>
                <w:sz w:val="24"/>
                <w:szCs w:val="24"/>
                <w:lang w:eastAsia="ru-RU"/>
              </w:rPr>
              <w:t>с изменениями от 02.11.2016 г. № 462.</w:t>
            </w:r>
          </w:p>
        </w:tc>
      </w:tr>
      <w:tr w:rsidR="00F25E88" w:rsidRPr="003B1F2F" w:rsidTr="00F25E88">
        <w:trPr>
          <w:trHeight w:val="824"/>
        </w:trPr>
        <w:tc>
          <w:tcPr>
            <w:tcW w:w="81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jc w:val="center"/>
              <w:rPr>
                <w:rFonts w:ascii="Times New Roman" w:hAnsi="Times New Roman"/>
                <w:sz w:val="24"/>
                <w:szCs w:val="24"/>
                <w:lang w:eastAsia="zh-CN"/>
              </w:rPr>
            </w:pPr>
            <w:r w:rsidRPr="003B1F2F">
              <w:rPr>
                <w:rFonts w:ascii="Times New Roman" w:hAnsi="Times New Roman"/>
                <w:sz w:val="24"/>
                <w:szCs w:val="24"/>
                <w:lang w:eastAsia="zh-CN"/>
              </w:rPr>
              <w:t>99</w:t>
            </w:r>
          </w:p>
        </w:tc>
        <w:tc>
          <w:tcPr>
            <w:tcW w:w="392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25E88" w:rsidRPr="003B1F2F" w:rsidRDefault="00F25E88" w:rsidP="00F25E88">
            <w:pPr>
              <w:spacing w:after="0" w:line="240" w:lineRule="auto"/>
              <w:rPr>
                <w:rFonts w:ascii="Times New Roman" w:hAnsi="Times New Roman"/>
                <w:bCs/>
                <w:sz w:val="24"/>
                <w:szCs w:val="24"/>
                <w:lang w:eastAsia="zh-CN"/>
              </w:rPr>
            </w:pPr>
            <w:r w:rsidRPr="003B1F2F">
              <w:rPr>
                <w:rFonts w:ascii="Times New Roman" w:hAnsi="Times New Roman"/>
                <w:bCs/>
                <w:sz w:val="24"/>
                <w:szCs w:val="24"/>
                <w:lang w:eastAsia="zh-CN"/>
              </w:rPr>
              <w:t>Об установлении границ Липецкого лесничества, расположенного на землях населённых пунктов городского округа город Липецк Липецкой области, занятых городскими лесами</w:t>
            </w:r>
          </w:p>
        </w:tc>
        <w:tc>
          <w:tcPr>
            <w:tcW w:w="47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F25E88" w:rsidRPr="003B1F2F" w:rsidRDefault="00F25E88" w:rsidP="00F25E88">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Решение Липецкого городского совета депутатов шестой созыв 32 сессия от 28.02.2023 г. № 470</w:t>
            </w:r>
          </w:p>
          <w:p w:rsidR="00F25E88" w:rsidRPr="003B1F2F" w:rsidRDefault="00F25E88" w:rsidP="00F25E88">
            <w:pPr>
              <w:spacing w:after="0" w:line="240" w:lineRule="auto"/>
              <w:rPr>
                <w:rFonts w:ascii="Times New Roman" w:hAnsi="Times New Roman"/>
                <w:sz w:val="24"/>
                <w:szCs w:val="24"/>
                <w:lang w:eastAsia="zh-CN"/>
              </w:rPr>
            </w:pPr>
            <w:r w:rsidRPr="003B1F2F">
              <w:rPr>
                <w:rFonts w:ascii="Times New Roman" w:hAnsi="Times New Roman"/>
                <w:sz w:val="24"/>
                <w:szCs w:val="24"/>
                <w:lang w:eastAsia="zh-CN"/>
              </w:rPr>
              <w:t>С изменениями от 28.03.2023 г. № 491; от 25.07.2023 г. № 565</w:t>
            </w:r>
          </w:p>
        </w:tc>
      </w:tr>
    </w:tbl>
    <w:p w:rsidR="00C2597C" w:rsidRPr="003B1F2F" w:rsidRDefault="00C2597C" w:rsidP="00C2597C">
      <w:pPr>
        <w:spacing w:after="0"/>
        <w:ind w:firstLine="709"/>
        <w:jc w:val="both"/>
        <w:rPr>
          <w:rFonts w:ascii="Times New Roman" w:hAnsi="Times New Roman"/>
          <w:sz w:val="28"/>
          <w:szCs w:val="28"/>
        </w:rPr>
      </w:pPr>
    </w:p>
    <w:p w:rsidR="003320E0" w:rsidRPr="003B1F2F" w:rsidRDefault="003320E0" w:rsidP="006B2039">
      <w:pPr>
        <w:spacing w:after="0" w:line="240" w:lineRule="auto"/>
        <w:ind w:firstLine="709"/>
        <w:jc w:val="both"/>
        <w:rPr>
          <w:rFonts w:ascii="Times New Roman" w:hAnsi="Times New Roman"/>
          <w:sz w:val="28"/>
          <w:szCs w:val="28"/>
        </w:rPr>
      </w:pPr>
      <w:r w:rsidRPr="003B1F2F">
        <w:rPr>
          <w:rFonts w:ascii="Times New Roman" w:hAnsi="Times New Roman"/>
          <w:sz w:val="28"/>
          <w:szCs w:val="28"/>
        </w:rPr>
        <w:t>Лесохозяйственный регламент разработан</w:t>
      </w:r>
      <w:r w:rsidR="006F0965" w:rsidRPr="003B1F2F">
        <w:rPr>
          <w:rFonts w:ascii="Times New Roman" w:hAnsi="Times New Roman"/>
          <w:sz w:val="28"/>
          <w:szCs w:val="28"/>
        </w:rPr>
        <w:t xml:space="preserve"> </w:t>
      </w:r>
      <w:r w:rsidR="00CE5EDE" w:rsidRPr="003B1F2F">
        <w:rPr>
          <w:rFonts w:ascii="Times New Roman" w:hAnsi="Times New Roman"/>
          <w:sz w:val="28"/>
          <w:szCs w:val="28"/>
        </w:rPr>
        <w:t>сроком на 10 лет (до 31.12.2028 г.).</w:t>
      </w:r>
    </w:p>
    <w:p w:rsidR="003320E0" w:rsidRPr="003B1F2F" w:rsidRDefault="003320E0" w:rsidP="00CE5EDE">
      <w:pPr>
        <w:spacing w:after="0"/>
        <w:ind w:firstLine="709"/>
        <w:jc w:val="both"/>
        <w:rPr>
          <w:rFonts w:ascii="Times New Roman" w:hAnsi="Times New Roman"/>
          <w:sz w:val="28"/>
          <w:szCs w:val="28"/>
        </w:rPr>
      </w:pPr>
      <w:r w:rsidRPr="003B1F2F">
        <w:rPr>
          <w:rFonts w:ascii="Times New Roman" w:hAnsi="Times New Roman"/>
          <w:sz w:val="28"/>
          <w:szCs w:val="28"/>
        </w:rPr>
        <w:t>Изменения в лесохозяйственный регламент вносятся в соответствии с приказом Министерства природных ресурсов и экологии Российской Федерации от 27 февраля 2017 г. № 72 «Об утверждении состава лесохозяйственных регламентов, порядка их разработки, сроков их действия и порядка внесения в них изменений».</w:t>
      </w:r>
    </w:p>
    <w:p w:rsidR="003320E0" w:rsidRPr="003B1F2F" w:rsidRDefault="003320E0" w:rsidP="00CE5EDE">
      <w:pPr>
        <w:spacing w:after="0"/>
        <w:ind w:firstLine="709"/>
        <w:jc w:val="both"/>
        <w:rPr>
          <w:rFonts w:ascii="Times New Roman" w:hAnsi="Times New Roman"/>
          <w:sz w:val="28"/>
          <w:szCs w:val="28"/>
        </w:rPr>
      </w:pPr>
      <w:r w:rsidRPr="003B1F2F">
        <w:rPr>
          <w:rFonts w:ascii="Times New Roman" w:hAnsi="Times New Roman"/>
          <w:sz w:val="28"/>
          <w:szCs w:val="28"/>
        </w:rPr>
        <w:t>Внесение изменений в лесохозяйственный регламент осуществляется в случаях:</w:t>
      </w:r>
    </w:p>
    <w:p w:rsidR="003320E0" w:rsidRPr="003B1F2F" w:rsidRDefault="003320E0" w:rsidP="00CE5EDE">
      <w:pPr>
        <w:spacing w:after="0"/>
        <w:ind w:firstLine="709"/>
        <w:jc w:val="both"/>
        <w:rPr>
          <w:rFonts w:ascii="Times New Roman" w:hAnsi="Times New Roman"/>
          <w:sz w:val="28"/>
          <w:szCs w:val="28"/>
        </w:rPr>
      </w:pPr>
      <w:r w:rsidRPr="003B1F2F">
        <w:rPr>
          <w:rFonts w:ascii="Times New Roman" w:hAnsi="Times New Roman"/>
          <w:sz w:val="28"/>
          <w:szCs w:val="28"/>
        </w:rPr>
        <w:t>–</w:t>
      </w:r>
      <w:r w:rsidR="006B2039" w:rsidRPr="003B1F2F">
        <w:rPr>
          <w:rFonts w:ascii="Times New Roman" w:hAnsi="Times New Roman"/>
          <w:sz w:val="28"/>
          <w:szCs w:val="28"/>
        </w:rPr>
        <w:t xml:space="preserve"> </w:t>
      </w:r>
      <w:r w:rsidRPr="003B1F2F">
        <w:rPr>
          <w:rFonts w:ascii="Times New Roman" w:hAnsi="Times New Roman"/>
          <w:sz w:val="28"/>
          <w:szCs w:val="28"/>
        </w:rPr>
        <w:t xml:space="preserve">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w:t>
      </w:r>
      <w:proofErr w:type="gramStart"/>
      <w:r w:rsidRPr="003B1F2F">
        <w:rPr>
          <w:rFonts w:ascii="Times New Roman" w:hAnsi="Times New Roman"/>
          <w:sz w:val="28"/>
          <w:szCs w:val="28"/>
        </w:rPr>
        <w:t>лесных насаждениях</w:t>
      </w:r>
      <w:proofErr w:type="gramEnd"/>
      <w:r w:rsidRPr="003B1F2F">
        <w:rPr>
          <w:rFonts w:ascii="Times New Roman" w:hAnsi="Times New Roman"/>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3320E0" w:rsidRPr="003B1F2F" w:rsidRDefault="003320E0" w:rsidP="00CE5EDE">
      <w:pPr>
        <w:spacing w:after="0"/>
        <w:ind w:firstLine="709"/>
        <w:jc w:val="both"/>
        <w:rPr>
          <w:rFonts w:ascii="Times New Roman" w:hAnsi="Times New Roman"/>
          <w:sz w:val="28"/>
          <w:szCs w:val="28"/>
        </w:rPr>
      </w:pPr>
      <w:r w:rsidRPr="003B1F2F">
        <w:rPr>
          <w:rFonts w:ascii="Times New Roman" w:hAnsi="Times New Roman"/>
          <w:sz w:val="28"/>
          <w:szCs w:val="28"/>
        </w:rPr>
        <w:lastRenderedPageBreak/>
        <w:t>–</w:t>
      </w:r>
      <w:r w:rsidR="006B2039" w:rsidRPr="003B1F2F">
        <w:rPr>
          <w:rFonts w:ascii="Times New Roman" w:hAnsi="Times New Roman"/>
          <w:sz w:val="28"/>
          <w:szCs w:val="28"/>
        </w:rPr>
        <w:t xml:space="preserve"> </w:t>
      </w:r>
      <w:r w:rsidRPr="003B1F2F">
        <w:rPr>
          <w:rFonts w:ascii="Times New Roman" w:hAnsi="Times New Roman"/>
          <w:sz w:val="28"/>
          <w:szCs w:val="28"/>
        </w:rPr>
        <w:t>принятия или изменения нормативных правовых актов в области лесных отношений;</w:t>
      </w:r>
    </w:p>
    <w:p w:rsidR="003320E0" w:rsidRPr="003B1F2F" w:rsidRDefault="003320E0" w:rsidP="00CE5EDE">
      <w:pPr>
        <w:spacing w:after="0"/>
        <w:ind w:firstLine="709"/>
        <w:jc w:val="both"/>
        <w:rPr>
          <w:rFonts w:ascii="Times New Roman" w:hAnsi="Times New Roman"/>
          <w:sz w:val="28"/>
          <w:szCs w:val="28"/>
        </w:rPr>
      </w:pPr>
      <w:r w:rsidRPr="003B1F2F">
        <w:rPr>
          <w:rFonts w:ascii="Times New Roman" w:hAnsi="Times New Roman"/>
          <w:sz w:val="28"/>
          <w:szCs w:val="28"/>
        </w:rPr>
        <w:t>–</w:t>
      </w:r>
      <w:r w:rsidR="006B2039" w:rsidRPr="003B1F2F">
        <w:rPr>
          <w:rFonts w:ascii="Times New Roman" w:hAnsi="Times New Roman"/>
          <w:sz w:val="28"/>
          <w:szCs w:val="28"/>
        </w:rPr>
        <w:t xml:space="preserve"> </w:t>
      </w:r>
      <w:r w:rsidRPr="003B1F2F">
        <w:rPr>
          <w:rFonts w:ascii="Times New Roman" w:hAnsi="Times New Roman"/>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3320E0" w:rsidRPr="003B1F2F" w:rsidRDefault="003320E0" w:rsidP="00CE5EDE">
      <w:pPr>
        <w:spacing w:after="0"/>
        <w:ind w:firstLine="709"/>
        <w:jc w:val="both"/>
        <w:rPr>
          <w:rFonts w:ascii="Times New Roman" w:hAnsi="Times New Roman"/>
          <w:sz w:val="28"/>
          <w:szCs w:val="28"/>
        </w:rPr>
      </w:pPr>
      <w:r w:rsidRPr="003B1F2F">
        <w:rPr>
          <w:rFonts w:ascii="Times New Roman" w:hAnsi="Times New Roman"/>
          <w:sz w:val="28"/>
          <w:szCs w:val="28"/>
        </w:rPr>
        <w:t>- выявления технических ошибок.</w:t>
      </w:r>
    </w:p>
    <w:p w:rsidR="006D6A5B" w:rsidRPr="003B1F2F" w:rsidRDefault="003320E0" w:rsidP="00CE5EDE">
      <w:pPr>
        <w:spacing w:after="0"/>
        <w:ind w:firstLine="709"/>
        <w:jc w:val="both"/>
        <w:rPr>
          <w:rFonts w:ascii="Times New Roman" w:hAnsi="Times New Roman"/>
          <w:sz w:val="28"/>
          <w:szCs w:val="28"/>
        </w:rPr>
      </w:pPr>
      <w:r w:rsidRPr="003B1F2F">
        <w:rPr>
          <w:rFonts w:ascii="Times New Roman" w:hAnsi="Times New Roman"/>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w:t>
      </w:r>
      <w:r w:rsidR="003B324C" w:rsidRPr="003B1F2F">
        <w:rPr>
          <w:rFonts w:ascii="Times New Roman" w:hAnsi="Times New Roman"/>
          <w:sz w:val="28"/>
          <w:szCs w:val="28"/>
        </w:rPr>
        <w:t>ё</w:t>
      </w:r>
      <w:r w:rsidRPr="003B1F2F">
        <w:rPr>
          <w:rFonts w:ascii="Times New Roman" w:hAnsi="Times New Roman"/>
          <w:sz w:val="28"/>
          <w:szCs w:val="28"/>
        </w:rPr>
        <w:t>тным.</w:t>
      </w:r>
    </w:p>
    <w:p w:rsidR="006D6A5B" w:rsidRPr="003B1F2F" w:rsidRDefault="006D6A5B" w:rsidP="006D6A5B">
      <w:pPr>
        <w:spacing w:after="0" w:line="240" w:lineRule="auto"/>
        <w:ind w:firstLine="709"/>
        <w:jc w:val="both"/>
        <w:rPr>
          <w:rFonts w:ascii="Times New Roman" w:hAnsi="Times New Roman"/>
          <w:sz w:val="28"/>
          <w:szCs w:val="28"/>
        </w:rPr>
      </w:pPr>
    </w:p>
    <w:p w:rsidR="00D038DC" w:rsidRPr="003B1F2F" w:rsidRDefault="00D038DC" w:rsidP="006D6A5B">
      <w:pPr>
        <w:spacing w:after="0" w:line="240" w:lineRule="auto"/>
        <w:ind w:firstLine="709"/>
        <w:jc w:val="both"/>
        <w:rPr>
          <w:rFonts w:ascii="Times New Roman" w:hAnsi="Times New Roman"/>
          <w:sz w:val="28"/>
          <w:szCs w:val="28"/>
        </w:rPr>
      </w:pPr>
    </w:p>
    <w:p w:rsidR="00D038DC" w:rsidRPr="003B1F2F" w:rsidRDefault="00D038DC" w:rsidP="006D6A5B">
      <w:pPr>
        <w:spacing w:after="0" w:line="240" w:lineRule="auto"/>
        <w:ind w:firstLine="709"/>
        <w:jc w:val="both"/>
        <w:rPr>
          <w:rFonts w:ascii="Times New Roman" w:hAnsi="Times New Roman"/>
          <w:sz w:val="28"/>
          <w:szCs w:val="28"/>
        </w:rPr>
        <w:sectPr w:rsidR="00D038DC" w:rsidRPr="003B1F2F" w:rsidSect="004318BA">
          <w:pgSz w:w="11906" w:h="16838" w:code="9"/>
          <w:pgMar w:top="1134" w:right="851" w:bottom="851" w:left="1418" w:header="709" w:footer="709" w:gutter="0"/>
          <w:pgNumType w:start="10"/>
          <w:cols w:space="708"/>
          <w:docGrid w:linePitch="360"/>
        </w:sectPr>
      </w:pPr>
    </w:p>
    <w:p w:rsidR="00D038DC" w:rsidRPr="003B1F2F" w:rsidRDefault="00D038DC" w:rsidP="006D6A5B">
      <w:pPr>
        <w:spacing w:after="0" w:line="240" w:lineRule="auto"/>
        <w:ind w:firstLine="709"/>
        <w:jc w:val="both"/>
        <w:rPr>
          <w:rFonts w:ascii="Times New Roman" w:hAnsi="Times New Roman"/>
          <w:sz w:val="28"/>
          <w:szCs w:val="28"/>
        </w:rPr>
      </w:pPr>
    </w:p>
    <w:p w:rsidR="00AD01C8" w:rsidRPr="003B1F2F" w:rsidRDefault="00AD01C8" w:rsidP="006D6A5B">
      <w:pPr>
        <w:spacing w:after="0" w:line="240" w:lineRule="auto"/>
        <w:ind w:left="3539" w:firstLine="709"/>
        <w:jc w:val="both"/>
        <w:rPr>
          <w:rFonts w:ascii="Times New Roman" w:hAnsi="Times New Roman"/>
          <w:b/>
          <w:sz w:val="32"/>
          <w:szCs w:val="32"/>
        </w:rPr>
      </w:pPr>
      <w:r w:rsidRPr="003B1F2F">
        <w:rPr>
          <w:rFonts w:ascii="Times New Roman" w:hAnsi="Times New Roman"/>
          <w:b/>
          <w:sz w:val="32"/>
          <w:szCs w:val="32"/>
        </w:rPr>
        <w:t>ГЛАВА 1</w:t>
      </w:r>
    </w:p>
    <w:p w:rsidR="00AD01C8" w:rsidRPr="003B1F2F" w:rsidRDefault="00AD01C8" w:rsidP="00410B6C">
      <w:pPr>
        <w:spacing w:after="0" w:line="310" w:lineRule="exact"/>
        <w:rPr>
          <w:rFonts w:ascii="Times New Roman" w:hAnsi="Times New Roman"/>
          <w:b/>
          <w:sz w:val="32"/>
          <w:szCs w:val="32"/>
        </w:rPr>
      </w:pPr>
    </w:p>
    <w:p w:rsidR="00450047" w:rsidRPr="003B1F2F" w:rsidRDefault="00450047" w:rsidP="007768AE">
      <w:pPr>
        <w:spacing w:after="0" w:line="310" w:lineRule="exact"/>
        <w:jc w:val="center"/>
        <w:rPr>
          <w:rFonts w:ascii="Times New Roman" w:hAnsi="Times New Roman"/>
          <w:b/>
          <w:sz w:val="32"/>
          <w:szCs w:val="32"/>
        </w:rPr>
      </w:pPr>
      <w:r w:rsidRPr="003B1F2F">
        <w:rPr>
          <w:rFonts w:ascii="Times New Roman" w:hAnsi="Times New Roman"/>
          <w:b/>
          <w:sz w:val="32"/>
          <w:szCs w:val="32"/>
        </w:rPr>
        <w:t>ОБЩИЕ СВЕДЕНИЯ</w:t>
      </w:r>
    </w:p>
    <w:p w:rsidR="00450047" w:rsidRPr="003B1F2F" w:rsidRDefault="00450047" w:rsidP="008A5378">
      <w:pPr>
        <w:spacing w:after="0"/>
        <w:rPr>
          <w:rFonts w:ascii="Times New Roman" w:hAnsi="Times New Roman"/>
          <w:b/>
          <w:sz w:val="28"/>
          <w:szCs w:val="28"/>
        </w:rPr>
      </w:pPr>
    </w:p>
    <w:p w:rsidR="00450047" w:rsidRPr="003B1F2F" w:rsidRDefault="00450047" w:rsidP="008A5378">
      <w:pPr>
        <w:spacing w:after="0"/>
        <w:jc w:val="center"/>
        <w:rPr>
          <w:rFonts w:ascii="Times New Roman" w:hAnsi="Times New Roman"/>
          <w:b/>
          <w:sz w:val="28"/>
          <w:szCs w:val="28"/>
        </w:rPr>
      </w:pPr>
      <w:r w:rsidRPr="003B1F2F">
        <w:rPr>
          <w:rFonts w:ascii="Times New Roman" w:hAnsi="Times New Roman"/>
          <w:b/>
          <w:sz w:val="28"/>
          <w:szCs w:val="28"/>
        </w:rPr>
        <w:t>1.1.</w:t>
      </w:r>
      <w:r w:rsidR="00410B6C" w:rsidRPr="003B1F2F">
        <w:rPr>
          <w:rFonts w:ascii="Times New Roman" w:hAnsi="Times New Roman"/>
          <w:b/>
          <w:sz w:val="28"/>
          <w:szCs w:val="28"/>
        </w:rPr>
        <w:t> </w:t>
      </w:r>
      <w:r w:rsidRPr="003B1F2F">
        <w:rPr>
          <w:rFonts w:ascii="Times New Roman" w:hAnsi="Times New Roman"/>
          <w:b/>
          <w:sz w:val="28"/>
          <w:szCs w:val="28"/>
        </w:rPr>
        <w:t>Краткая характеристика лесничества</w:t>
      </w:r>
    </w:p>
    <w:p w:rsidR="00450047" w:rsidRPr="003B1F2F" w:rsidRDefault="00450047" w:rsidP="006B2039">
      <w:pPr>
        <w:spacing w:after="0" w:line="240" w:lineRule="auto"/>
        <w:jc w:val="center"/>
        <w:rPr>
          <w:rFonts w:ascii="Times New Roman" w:hAnsi="Times New Roman"/>
          <w:b/>
          <w:sz w:val="28"/>
          <w:szCs w:val="28"/>
        </w:rPr>
      </w:pPr>
      <w:r w:rsidRPr="003B1F2F">
        <w:rPr>
          <w:rFonts w:ascii="Times New Roman" w:hAnsi="Times New Roman"/>
          <w:b/>
          <w:sz w:val="28"/>
          <w:szCs w:val="28"/>
        </w:rPr>
        <w:t>1.1.1.</w:t>
      </w:r>
      <w:r w:rsidR="00410B6C" w:rsidRPr="003B1F2F">
        <w:rPr>
          <w:rFonts w:ascii="Times New Roman" w:hAnsi="Times New Roman"/>
          <w:b/>
          <w:sz w:val="28"/>
          <w:szCs w:val="28"/>
        </w:rPr>
        <w:t> </w:t>
      </w:r>
      <w:r w:rsidRPr="003B1F2F">
        <w:rPr>
          <w:rFonts w:ascii="Times New Roman" w:hAnsi="Times New Roman"/>
          <w:b/>
          <w:sz w:val="28"/>
          <w:szCs w:val="28"/>
        </w:rPr>
        <w:t>Наименование и местоположение</w:t>
      </w:r>
      <w:r w:rsidR="008C6644" w:rsidRPr="003B1F2F">
        <w:rPr>
          <w:rFonts w:ascii="Times New Roman" w:hAnsi="Times New Roman"/>
          <w:b/>
          <w:sz w:val="28"/>
          <w:szCs w:val="28"/>
        </w:rPr>
        <w:t xml:space="preserve"> лесничества</w:t>
      </w:r>
    </w:p>
    <w:p w:rsidR="00450047" w:rsidRPr="003B1F2F" w:rsidRDefault="00450047" w:rsidP="00CE5EDE">
      <w:pPr>
        <w:spacing w:after="0"/>
        <w:rPr>
          <w:rFonts w:ascii="Times New Roman" w:hAnsi="Times New Roman"/>
          <w:i/>
          <w:sz w:val="28"/>
          <w:szCs w:val="28"/>
        </w:rPr>
      </w:pPr>
    </w:p>
    <w:p w:rsidR="008A5378" w:rsidRPr="003B1F2F" w:rsidRDefault="008A5378" w:rsidP="00CE5EDE">
      <w:pPr>
        <w:suppressAutoHyphen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bCs/>
          <w:sz w:val="28"/>
          <w:szCs w:val="28"/>
          <w:lang w:eastAsia="ru-RU"/>
        </w:rPr>
        <w:t>Липецкое лесничество</w:t>
      </w:r>
      <w:r w:rsidRPr="003B1F2F">
        <w:rPr>
          <w:rFonts w:ascii="Times New Roman" w:eastAsia="Times New Roman" w:hAnsi="Times New Roman"/>
          <w:sz w:val="28"/>
          <w:szCs w:val="28"/>
          <w:lang w:eastAsia="ru-RU"/>
        </w:rPr>
        <w:t xml:space="preserve"> </w:t>
      </w:r>
      <w:r w:rsidR="00573045" w:rsidRPr="003B1F2F">
        <w:rPr>
          <w:rFonts w:ascii="Times New Roman" w:eastAsia="Times New Roman" w:hAnsi="Times New Roman"/>
          <w:bCs/>
          <w:sz w:val="28"/>
          <w:szCs w:val="28"/>
          <w:lang w:eastAsia="ru-RU"/>
        </w:rPr>
        <w:t>г. Липецка</w:t>
      </w:r>
      <w:r w:rsidRPr="003B1F2F">
        <w:rPr>
          <w:rFonts w:ascii="Times New Roman" w:eastAsia="Times New Roman" w:hAnsi="Times New Roman"/>
          <w:bCs/>
          <w:color w:val="FF0000"/>
          <w:sz w:val="28"/>
          <w:szCs w:val="28"/>
          <w:lang w:eastAsia="ru-RU"/>
        </w:rPr>
        <w:t xml:space="preserve"> </w:t>
      </w:r>
      <w:r w:rsidRPr="003B1F2F">
        <w:rPr>
          <w:rFonts w:ascii="Times New Roman" w:eastAsia="Times New Roman" w:hAnsi="Times New Roman"/>
          <w:bCs/>
          <w:sz w:val="28"/>
          <w:szCs w:val="28"/>
          <w:lang w:eastAsia="ru-RU"/>
        </w:rPr>
        <w:t>расположено в восточной части Липецкой области на территории городского округа город Липецк.</w:t>
      </w:r>
    </w:p>
    <w:p w:rsidR="008A5378" w:rsidRPr="003B1F2F" w:rsidRDefault="008A5378" w:rsidP="00CE5EDE">
      <w:pPr>
        <w:suppressAutoHyphen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Контора лесничества находится в г. Липецк.</w:t>
      </w:r>
    </w:p>
    <w:p w:rsidR="008A5378" w:rsidRPr="003B1F2F" w:rsidRDefault="008A5378" w:rsidP="00CE5EDE">
      <w:pPr>
        <w:suppressAutoHyphen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Почтовый адрес лесничества: 398013, г. Липецк, проезд Ильича, 1.</w:t>
      </w:r>
    </w:p>
    <w:p w:rsidR="008A5378" w:rsidRPr="003B1F2F" w:rsidRDefault="008A5378" w:rsidP="00CE5EDE">
      <w:pPr>
        <w:suppressAutoHyphen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Протяж</w:t>
      </w:r>
      <w:r w:rsidR="00CE5EDE"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нность территории лесничества с севера на юг – 42 км, с запада на восток – 50 км.</w:t>
      </w:r>
    </w:p>
    <w:p w:rsidR="008A5378" w:rsidRPr="003B1F2F" w:rsidRDefault="008A5378" w:rsidP="00CE5EDE">
      <w:pPr>
        <w:suppressAutoHyphen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bCs/>
          <w:sz w:val="28"/>
          <w:szCs w:val="28"/>
          <w:lang w:eastAsia="ru-RU"/>
        </w:rPr>
        <w:t xml:space="preserve">На западе и северо-западе граничит с Донским лесничеством, на севере, юге и востоке – с </w:t>
      </w:r>
      <w:proofErr w:type="spellStart"/>
      <w:r w:rsidRPr="003B1F2F">
        <w:rPr>
          <w:rFonts w:ascii="Times New Roman" w:eastAsia="Times New Roman" w:hAnsi="Times New Roman"/>
          <w:bCs/>
          <w:sz w:val="28"/>
          <w:szCs w:val="28"/>
          <w:lang w:eastAsia="ru-RU"/>
        </w:rPr>
        <w:t>Грязинским</w:t>
      </w:r>
      <w:proofErr w:type="spellEnd"/>
      <w:r w:rsidRPr="003B1F2F">
        <w:rPr>
          <w:rFonts w:ascii="Times New Roman" w:eastAsia="Times New Roman" w:hAnsi="Times New Roman"/>
          <w:bCs/>
          <w:sz w:val="28"/>
          <w:szCs w:val="28"/>
          <w:lang w:eastAsia="ru-RU"/>
        </w:rPr>
        <w:t xml:space="preserve"> лесничеством.</w:t>
      </w:r>
    </w:p>
    <w:p w:rsidR="00587001" w:rsidRPr="003B1F2F" w:rsidRDefault="00587001" w:rsidP="006B2039">
      <w:pPr>
        <w:spacing w:after="0" w:line="240" w:lineRule="auto"/>
        <w:jc w:val="both"/>
        <w:rPr>
          <w:rFonts w:ascii="Times New Roman" w:hAnsi="Times New Roman"/>
          <w:sz w:val="28"/>
          <w:szCs w:val="28"/>
        </w:rPr>
      </w:pPr>
    </w:p>
    <w:p w:rsidR="003C457D" w:rsidRPr="003B1F2F" w:rsidRDefault="003C457D" w:rsidP="006B2039">
      <w:pPr>
        <w:spacing w:after="0" w:line="240" w:lineRule="auto"/>
        <w:jc w:val="center"/>
        <w:rPr>
          <w:rFonts w:ascii="Times New Roman" w:hAnsi="Times New Roman"/>
          <w:b/>
          <w:sz w:val="28"/>
          <w:szCs w:val="28"/>
        </w:rPr>
      </w:pPr>
      <w:r w:rsidRPr="003B1F2F">
        <w:rPr>
          <w:rFonts w:ascii="Times New Roman" w:hAnsi="Times New Roman"/>
          <w:b/>
          <w:sz w:val="28"/>
          <w:szCs w:val="28"/>
        </w:rPr>
        <w:t>1.1.2. Общая площадь лесничества и участковых лесничеств</w:t>
      </w:r>
    </w:p>
    <w:p w:rsidR="006B2039" w:rsidRPr="003B1F2F" w:rsidRDefault="006B2039" w:rsidP="006B2039">
      <w:pPr>
        <w:spacing w:after="0" w:line="240" w:lineRule="auto"/>
        <w:rPr>
          <w:rFonts w:ascii="Times New Roman" w:hAnsi="Times New Roman"/>
          <w:b/>
          <w:sz w:val="28"/>
          <w:szCs w:val="28"/>
        </w:rPr>
      </w:pPr>
    </w:p>
    <w:p w:rsidR="008A5378" w:rsidRPr="003B1F2F" w:rsidRDefault="008A5378" w:rsidP="00BF3C64">
      <w:pPr>
        <w:suppressAutoHyphen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В настоящих границах </w:t>
      </w:r>
      <w:r w:rsidRPr="003B1F2F">
        <w:rPr>
          <w:rFonts w:ascii="Times New Roman" w:eastAsia="Times New Roman" w:hAnsi="Times New Roman"/>
          <w:bCs/>
          <w:sz w:val="28"/>
          <w:szCs w:val="28"/>
          <w:lang w:eastAsia="ru-RU"/>
        </w:rPr>
        <w:t xml:space="preserve">Липецкое </w:t>
      </w:r>
      <w:r w:rsidRPr="003B1F2F">
        <w:rPr>
          <w:rFonts w:ascii="Times New Roman" w:eastAsia="Times New Roman" w:hAnsi="Times New Roman"/>
          <w:sz w:val="28"/>
          <w:szCs w:val="28"/>
          <w:lang w:eastAsia="ru-RU"/>
        </w:rPr>
        <w:t>лесничество организовано согласно приказ</w:t>
      </w:r>
      <w:r w:rsidR="006D6A5B" w:rsidRPr="003B1F2F">
        <w:rPr>
          <w:rFonts w:ascii="Times New Roman" w:eastAsia="Times New Roman" w:hAnsi="Times New Roman"/>
          <w:sz w:val="28"/>
          <w:szCs w:val="28"/>
          <w:lang w:eastAsia="ru-RU"/>
        </w:rPr>
        <w:t>а</w:t>
      </w:r>
      <w:r w:rsidRPr="003B1F2F">
        <w:rPr>
          <w:rFonts w:ascii="Times New Roman" w:eastAsia="Times New Roman" w:hAnsi="Times New Roman"/>
          <w:sz w:val="28"/>
          <w:szCs w:val="28"/>
          <w:lang w:eastAsia="ru-RU"/>
        </w:rPr>
        <w:t xml:space="preserve"> Рослесхоза </w:t>
      </w:r>
      <w:r w:rsidRPr="003B1F2F">
        <w:rPr>
          <w:rFonts w:ascii="Times New Roman" w:eastAsia="Times New Roman" w:hAnsi="Times New Roman"/>
          <w:bCs/>
          <w:iCs/>
          <w:sz w:val="28"/>
          <w:szCs w:val="28"/>
          <w:lang w:eastAsia="ru-RU"/>
        </w:rPr>
        <w:t>от 28.09.2015 г. № 333</w:t>
      </w:r>
      <w:r w:rsidRPr="003B1F2F">
        <w:rPr>
          <w:rFonts w:ascii="Times New Roman" w:eastAsia="Times New Roman" w:hAnsi="Times New Roman"/>
          <w:iCs/>
          <w:sz w:val="28"/>
          <w:szCs w:val="28"/>
          <w:lang w:eastAsia="ru-RU"/>
        </w:rPr>
        <w:t xml:space="preserve"> «</w:t>
      </w:r>
      <w:r w:rsidRPr="003B1F2F">
        <w:rPr>
          <w:rFonts w:ascii="Times New Roman" w:eastAsia="Times New Roman" w:hAnsi="Times New Roman"/>
          <w:bCs/>
          <w:iCs/>
          <w:sz w:val="28"/>
          <w:szCs w:val="28"/>
          <w:lang w:eastAsia="ru-RU"/>
        </w:rPr>
        <w:t>Об определении количества лесничеств на землях насел</w:t>
      </w:r>
      <w:r w:rsidR="008A4160" w:rsidRPr="003B1F2F">
        <w:rPr>
          <w:rFonts w:ascii="Times New Roman" w:eastAsia="Times New Roman" w:hAnsi="Times New Roman"/>
          <w:bCs/>
          <w:iCs/>
          <w:sz w:val="28"/>
          <w:szCs w:val="28"/>
          <w:lang w:eastAsia="ru-RU"/>
        </w:rPr>
        <w:t>ё</w:t>
      </w:r>
      <w:r w:rsidRPr="003B1F2F">
        <w:rPr>
          <w:rFonts w:ascii="Times New Roman" w:eastAsia="Times New Roman" w:hAnsi="Times New Roman"/>
          <w:bCs/>
          <w:iCs/>
          <w:sz w:val="28"/>
          <w:szCs w:val="28"/>
          <w:lang w:eastAsia="ru-RU"/>
        </w:rPr>
        <w:t>нных пунктов городского округа город Липецк Липецкой области, занятых городскими лесами, и установлении их границ</w:t>
      </w:r>
      <w:r w:rsidRPr="003B1F2F">
        <w:rPr>
          <w:rFonts w:ascii="Times New Roman" w:eastAsia="Times New Roman" w:hAnsi="Times New Roman"/>
          <w:iCs/>
          <w:sz w:val="28"/>
          <w:szCs w:val="28"/>
          <w:lang w:eastAsia="ru-RU"/>
        </w:rPr>
        <w:t>»</w:t>
      </w:r>
      <w:r w:rsidR="00EC5767" w:rsidRPr="003B1F2F">
        <w:rPr>
          <w:rFonts w:ascii="Times New Roman" w:eastAsia="Times New Roman" w:hAnsi="Times New Roman"/>
          <w:iCs/>
          <w:sz w:val="28"/>
          <w:szCs w:val="28"/>
          <w:lang w:eastAsia="ru-RU"/>
        </w:rPr>
        <w:t xml:space="preserve"> с изменениями от 02.11.2016</w:t>
      </w:r>
      <w:r w:rsidR="0095683A" w:rsidRPr="003B1F2F">
        <w:rPr>
          <w:rFonts w:ascii="Times New Roman" w:eastAsia="Times New Roman" w:hAnsi="Times New Roman"/>
          <w:iCs/>
          <w:sz w:val="28"/>
          <w:szCs w:val="28"/>
          <w:lang w:eastAsia="ru-RU"/>
        </w:rPr>
        <w:t xml:space="preserve"> </w:t>
      </w:r>
      <w:r w:rsidR="00EC5767" w:rsidRPr="003B1F2F">
        <w:rPr>
          <w:rFonts w:ascii="Times New Roman" w:eastAsia="Times New Roman" w:hAnsi="Times New Roman"/>
          <w:iCs/>
          <w:sz w:val="28"/>
          <w:szCs w:val="28"/>
          <w:lang w:eastAsia="ru-RU"/>
        </w:rPr>
        <w:t xml:space="preserve">г. </w:t>
      </w:r>
      <w:r w:rsidR="006D6A5B" w:rsidRPr="003B1F2F">
        <w:rPr>
          <w:rFonts w:ascii="Times New Roman" w:eastAsia="Times New Roman" w:hAnsi="Times New Roman"/>
          <w:iCs/>
          <w:sz w:val="28"/>
          <w:szCs w:val="28"/>
          <w:lang w:eastAsia="ru-RU"/>
        </w:rPr>
        <w:t xml:space="preserve">№ </w:t>
      </w:r>
      <w:r w:rsidR="00A23720" w:rsidRPr="003B1F2F">
        <w:rPr>
          <w:rFonts w:ascii="Times New Roman" w:eastAsia="Times New Roman" w:hAnsi="Times New Roman"/>
          <w:iCs/>
          <w:sz w:val="28"/>
          <w:szCs w:val="28"/>
          <w:lang w:eastAsia="ru-RU"/>
        </w:rPr>
        <w:t>462</w:t>
      </w:r>
      <w:r w:rsidR="00BF3C64" w:rsidRPr="003B1F2F">
        <w:rPr>
          <w:rFonts w:ascii="Times New Roman" w:eastAsia="Times New Roman" w:hAnsi="Times New Roman"/>
          <w:iCs/>
          <w:sz w:val="28"/>
          <w:szCs w:val="28"/>
          <w:lang w:eastAsia="ru-RU"/>
        </w:rPr>
        <w:t xml:space="preserve">, </w:t>
      </w:r>
      <w:r w:rsidR="00BF3C64" w:rsidRPr="003B1F2F">
        <w:rPr>
          <w:rFonts w:ascii="Times New Roman" w:hAnsi="Times New Roman"/>
          <w:sz w:val="28"/>
          <w:szCs w:val="28"/>
          <w:lang w:eastAsia="zh-CN"/>
        </w:rPr>
        <w:t>приказа Федерального агентства лесного хозяйства от 09.02.2018 г. № 73 «</w:t>
      </w:r>
      <w:r w:rsidR="00BF3C64" w:rsidRPr="003B1F2F">
        <w:rPr>
          <w:rFonts w:ascii="Times New Roman" w:hAnsi="Times New Roman"/>
          <w:bCs/>
          <w:sz w:val="28"/>
          <w:szCs w:val="28"/>
          <w:lang w:eastAsia="zh-CN"/>
        </w:rPr>
        <w:t>Об установлении границ Липецкого лесничества, расположенного на землях населённых пунктов городского округа город Липецк Липецкой области, занятых городскими лесами</w:t>
      </w:r>
      <w:r w:rsidR="00BF3C64" w:rsidRPr="003B1F2F">
        <w:rPr>
          <w:rFonts w:ascii="Times New Roman" w:hAnsi="Times New Roman"/>
          <w:sz w:val="28"/>
          <w:szCs w:val="28"/>
          <w:lang w:eastAsia="zh-CN"/>
        </w:rPr>
        <w:t>»</w:t>
      </w:r>
      <w:r w:rsidRPr="003B1F2F">
        <w:rPr>
          <w:rFonts w:ascii="Times New Roman" w:eastAsia="Times New Roman" w:hAnsi="Times New Roman"/>
          <w:iCs/>
          <w:sz w:val="28"/>
          <w:szCs w:val="28"/>
          <w:lang w:eastAsia="ru-RU"/>
        </w:rPr>
        <w:t>.</w:t>
      </w:r>
    </w:p>
    <w:p w:rsidR="00450047" w:rsidRPr="003B1F2F" w:rsidRDefault="008A5378" w:rsidP="00BF3C64">
      <w:pPr>
        <w:suppressAutoHyphen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Общая площадь лесничества по данным государственного лесного реестра на 01.01.20</w:t>
      </w:r>
      <w:r w:rsidR="00D94BE6" w:rsidRPr="003B1F2F">
        <w:rPr>
          <w:rFonts w:ascii="Times New Roman" w:eastAsia="Times New Roman" w:hAnsi="Times New Roman"/>
          <w:sz w:val="28"/>
          <w:szCs w:val="28"/>
          <w:lang w:eastAsia="ru-RU"/>
        </w:rPr>
        <w:t>23</w:t>
      </w:r>
      <w:r w:rsidR="006F0965" w:rsidRPr="003B1F2F">
        <w:rPr>
          <w:rFonts w:ascii="Times New Roman" w:eastAsia="Times New Roman" w:hAnsi="Times New Roman"/>
          <w:sz w:val="28"/>
          <w:szCs w:val="28"/>
          <w:lang w:eastAsia="ru-RU"/>
        </w:rPr>
        <w:t xml:space="preserve"> г. составляет 5 </w:t>
      </w:r>
      <w:r w:rsidR="00D94BE6" w:rsidRPr="003B1F2F">
        <w:rPr>
          <w:rFonts w:ascii="Times New Roman" w:eastAsia="Times New Roman" w:hAnsi="Times New Roman"/>
          <w:sz w:val="28"/>
          <w:szCs w:val="28"/>
          <w:lang w:eastAsia="ru-RU"/>
        </w:rPr>
        <w:t>417</w:t>
      </w:r>
      <w:r w:rsidRPr="003B1F2F">
        <w:rPr>
          <w:rFonts w:ascii="Times New Roman" w:eastAsia="Times New Roman" w:hAnsi="Times New Roman"/>
          <w:sz w:val="28"/>
          <w:szCs w:val="28"/>
          <w:lang w:eastAsia="ru-RU"/>
        </w:rPr>
        <w:t xml:space="preserve"> га.</w:t>
      </w:r>
      <w:r w:rsidR="00F508B2" w:rsidRPr="003B1F2F">
        <w:rPr>
          <w:rFonts w:ascii="Times New Roman" w:eastAsia="Times New Roman" w:hAnsi="Times New Roman"/>
          <w:sz w:val="28"/>
          <w:szCs w:val="28"/>
          <w:lang w:eastAsia="ru-RU"/>
        </w:rPr>
        <w:t xml:space="preserve"> </w:t>
      </w:r>
      <w:r w:rsidR="00B506F2" w:rsidRPr="003B1F2F">
        <w:rPr>
          <w:rFonts w:ascii="Times New Roman" w:hAnsi="Times New Roman"/>
          <w:sz w:val="28"/>
          <w:szCs w:val="28"/>
        </w:rPr>
        <w:t>Площади входящих в него участковых лесничеств составляют:</w:t>
      </w:r>
    </w:p>
    <w:p w:rsidR="00B506F2" w:rsidRPr="003B1F2F" w:rsidRDefault="00E93046" w:rsidP="006B2039">
      <w:pPr>
        <w:spacing w:after="0" w:line="240" w:lineRule="auto"/>
        <w:jc w:val="right"/>
        <w:rPr>
          <w:rFonts w:ascii="Times New Roman" w:hAnsi="Times New Roman"/>
          <w:sz w:val="28"/>
          <w:szCs w:val="28"/>
        </w:rPr>
      </w:pPr>
      <w:r w:rsidRPr="003B1F2F">
        <w:rPr>
          <w:rFonts w:ascii="Times New Roman" w:hAnsi="Times New Roman"/>
          <w:sz w:val="28"/>
          <w:szCs w:val="28"/>
        </w:rPr>
        <w:t>Таблица 1.1.2</w:t>
      </w:r>
      <w:r w:rsidR="00B506F2" w:rsidRPr="003B1F2F">
        <w:rPr>
          <w:rFonts w:ascii="Times New Roman" w:hAnsi="Times New Roman"/>
          <w:sz w:val="28"/>
          <w:szCs w:val="28"/>
        </w:rPr>
        <w:t>.1</w:t>
      </w:r>
    </w:p>
    <w:p w:rsidR="00B506F2" w:rsidRPr="003B1F2F" w:rsidRDefault="00B506F2" w:rsidP="006B2039">
      <w:pPr>
        <w:spacing w:after="0" w:line="240" w:lineRule="auto"/>
        <w:ind w:firstLine="709"/>
        <w:jc w:val="center"/>
        <w:rPr>
          <w:rFonts w:ascii="Times New Roman" w:hAnsi="Times New Roman"/>
          <w:sz w:val="28"/>
          <w:szCs w:val="28"/>
        </w:rPr>
      </w:pPr>
      <w:r w:rsidRPr="003B1F2F">
        <w:rPr>
          <w:rFonts w:ascii="Times New Roman" w:hAnsi="Times New Roman"/>
          <w:sz w:val="28"/>
          <w:szCs w:val="28"/>
        </w:rPr>
        <w:t>Наименование участковых лесничеств</w:t>
      </w:r>
    </w:p>
    <w:p w:rsidR="006F0965" w:rsidRPr="003B1F2F" w:rsidRDefault="006F0965" w:rsidP="006B2039">
      <w:pPr>
        <w:spacing w:after="0" w:line="240" w:lineRule="auto"/>
        <w:rPr>
          <w:rFonts w:ascii="Times New Roman" w:hAnsi="Times New Roman"/>
          <w:sz w:val="28"/>
          <w:szCs w:val="28"/>
        </w:rPr>
      </w:pP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26"/>
        <w:gridCol w:w="5670"/>
        <w:gridCol w:w="2613"/>
      </w:tblGrid>
      <w:tr w:rsidR="003C47E2" w:rsidRPr="003B1F2F" w:rsidTr="00D94BE6">
        <w:tc>
          <w:tcPr>
            <w:tcW w:w="1526" w:type="dxa"/>
            <w:shd w:val="clear" w:color="auto" w:fill="auto"/>
            <w:vAlign w:val="center"/>
          </w:tcPr>
          <w:p w:rsidR="00427287" w:rsidRPr="003B1F2F" w:rsidRDefault="00427287" w:rsidP="00D94BE6">
            <w:pPr>
              <w:spacing w:after="0" w:line="310" w:lineRule="exact"/>
              <w:jc w:val="center"/>
              <w:rPr>
                <w:rFonts w:ascii="Times New Roman" w:eastAsia="Times New Roman" w:hAnsi="Times New Roman"/>
                <w:sz w:val="24"/>
                <w:szCs w:val="24"/>
              </w:rPr>
            </w:pPr>
            <w:r w:rsidRPr="003B1F2F">
              <w:rPr>
                <w:rFonts w:ascii="Times New Roman" w:eastAsia="Times New Roman" w:hAnsi="Times New Roman"/>
                <w:sz w:val="24"/>
                <w:szCs w:val="24"/>
              </w:rPr>
              <w:t>№№ п/п</w:t>
            </w:r>
          </w:p>
        </w:tc>
        <w:tc>
          <w:tcPr>
            <w:tcW w:w="5670" w:type="dxa"/>
            <w:shd w:val="clear" w:color="auto" w:fill="auto"/>
            <w:vAlign w:val="center"/>
          </w:tcPr>
          <w:p w:rsidR="00427287" w:rsidRPr="003B1F2F" w:rsidRDefault="00427287" w:rsidP="00D94BE6">
            <w:pPr>
              <w:spacing w:after="0" w:line="310" w:lineRule="exact"/>
              <w:jc w:val="center"/>
              <w:rPr>
                <w:rFonts w:ascii="Times New Roman" w:eastAsia="Times New Roman" w:hAnsi="Times New Roman"/>
                <w:sz w:val="24"/>
                <w:szCs w:val="24"/>
              </w:rPr>
            </w:pPr>
            <w:r w:rsidRPr="003B1F2F">
              <w:rPr>
                <w:rFonts w:ascii="Times New Roman" w:eastAsia="Times New Roman" w:hAnsi="Times New Roman"/>
                <w:sz w:val="24"/>
                <w:szCs w:val="24"/>
              </w:rPr>
              <w:t>Наименование участковых лесничеств</w:t>
            </w:r>
          </w:p>
        </w:tc>
        <w:tc>
          <w:tcPr>
            <w:tcW w:w="2613" w:type="dxa"/>
            <w:shd w:val="clear" w:color="auto" w:fill="auto"/>
            <w:vAlign w:val="center"/>
          </w:tcPr>
          <w:p w:rsidR="00427287" w:rsidRPr="003B1F2F" w:rsidRDefault="00427287" w:rsidP="00D94BE6">
            <w:pPr>
              <w:spacing w:after="0" w:line="310" w:lineRule="exact"/>
              <w:jc w:val="center"/>
              <w:rPr>
                <w:rFonts w:ascii="Times New Roman" w:eastAsia="Times New Roman" w:hAnsi="Times New Roman"/>
                <w:sz w:val="24"/>
                <w:szCs w:val="24"/>
              </w:rPr>
            </w:pPr>
            <w:r w:rsidRPr="003B1F2F">
              <w:rPr>
                <w:rFonts w:ascii="Times New Roman" w:eastAsia="Times New Roman" w:hAnsi="Times New Roman"/>
                <w:sz w:val="24"/>
                <w:szCs w:val="24"/>
              </w:rPr>
              <w:t>Площадь,</w:t>
            </w:r>
          </w:p>
          <w:p w:rsidR="00427287" w:rsidRPr="003B1F2F" w:rsidRDefault="00427287" w:rsidP="00D94BE6">
            <w:pPr>
              <w:spacing w:after="0" w:line="310" w:lineRule="exact"/>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r>
      <w:tr w:rsidR="003C47E2" w:rsidRPr="003B1F2F" w:rsidTr="00D94BE6">
        <w:tc>
          <w:tcPr>
            <w:tcW w:w="1526" w:type="dxa"/>
            <w:shd w:val="clear" w:color="auto" w:fill="auto"/>
          </w:tcPr>
          <w:p w:rsidR="00AC0658" w:rsidRPr="003B1F2F" w:rsidRDefault="00D94BE6" w:rsidP="001A370D">
            <w:pPr>
              <w:spacing w:after="0" w:line="310" w:lineRule="exact"/>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5670" w:type="dxa"/>
            <w:shd w:val="clear" w:color="auto" w:fill="auto"/>
          </w:tcPr>
          <w:p w:rsidR="00AC0658" w:rsidRPr="003B1F2F" w:rsidRDefault="008A5378" w:rsidP="001A370D">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Липецкое</w:t>
            </w:r>
          </w:p>
        </w:tc>
        <w:tc>
          <w:tcPr>
            <w:tcW w:w="2613" w:type="dxa"/>
            <w:shd w:val="clear" w:color="auto" w:fill="auto"/>
          </w:tcPr>
          <w:p w:rsidR="00AC0658" w:rsidRPr="003B1F2F" w:rsidRDefault="006F0965" w:rsidP="00A2372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lang w:eastAsia="ru-RU"/>
              </w:rPr>
              <w:t>5</w:t>
            </w:r>
            <w:r w:rsidR="00D94BE6" w:rsidRPr="003B1F2F">
              <w:rPr>
                <w:rFonts w:ascii="Times New Roman" w:eastAsia="Times New Roman" w:hAnsi="Times New Roman"/>
                <w:sz w:val="24"/>
                <w:szCs w:val="24"/>
                <w:lang w:eastAsia="ru-RU"/>
              </w:rPr>
              <w:t>417</w:t>
            </w:r>
          </w:p>
        </w:tc>
      </w:tr>
      <w:tr w:rsidR="003C47E2" w:rsidRPr="003B1F2F" w:rsidTr="00D94BE6">
        <w:trPr>
          <w:trHeight w:val="359"/>
        </w:trPr>
        <w:tc>
          <w:tcPr>
            <w:tcW w:w="1526" w:type="dxa"/>
            <w:shd w:val="clear" w:color="auto" w:fill="auto"/>
          </w:tcPr>
          <w:p w:rsidR="00AC0658" w:rsidRPr="003B1F2F" w:rsidRDefault="00AC0658" w:rsidP="001A370D">
            <w:pPr>
              <w:spacing w:after="0" w:line="310" w:lineRule="exact"/>
              <w:jc w:val="center"/>
              <w:rPr>
                <w:rFonts w:ascii="Times New Roman" w:eastAsia="Times New Roman" w:hAnsi="Times New Roman"/>
                <w:sz w:val="24"/>
                <w:szCs w:val="24"/>
              </w:rPr>
            </w:pPr>
          </w:p>
        </w:tc>
        <w:tc>
          <w:tcPr>
            <w:tcW w:w="5670" w:type="dxa"/>
            <w:shd w:val="clear" w:color="auto" w:fill="auto"/>
          </w:tcPr>
          <w:p w:rsidR="00AC0658" w:rsidRPr="003B1F2F" w:rsidRDefault="00AC0658" w:rsidP="001A370D">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Итого</w:t>
            </w:r>
          </w:p>
        </w:tc>
        <w:tc>
          <w:tcPr>
            <w:tcW w:w="2613" w:type="dxa"/>
            <w:shd w:val="clear" w:color="auto" w:fill="auto"/>
          </w:tcPr>
          <w:p w:rsidR="00AC0658" w:rsidRPr="003B1F2F" w:rsidRDefault="006F0965" w:rsidP="00A2372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lang w:eastAsia="ru-RU"/>
              </w:rPr>
              <w:t>5</w:t>
            </w:r>
            <w:r w:rsidR="00D94BE6" w:rsidRPr="003B1F2F">
              <w:rPr>
                <w:rFonts w:ascii="Times New Roman" w:eastAsia="Times New Roman" w:hAnsi="Times New Roman"/>
                <w:sz w:val="24"/>
                <w:szCs w:val="24"/>
                <w:lang w:eastAsia="ru-RU"/>
              </w:rPr>
              <w:t>417</w:t>
            </w:r>
          </w:p>
        </w:tc>
      </w:tr>
    </w:tbl>
    <w:p w:rsidR="007E2869" w:rsidRPr="003B1F2F" w:rsidRDefault="007E2869" w:rsidP="00AC0658">
      <w:pPr>
        <w:spacing w:after="0" w:line="310" w:lineRule="exact"/>
        <w:jc w:val="both"/>
        <w:rPr>
          <w:rFonts w:ascii="Times New Roman" w:hAnsi="Times New Roman"/>
          <w:sz w:val="28"/>
          <w:szCs w:val="28"/>
        </w:rPr>
      </w:pPr>
    </w:p>
    <w:p w:rsidR="00056BFD" w:rsidRPr="003B1F2F" w:rsidRDefault="00056BFD" w:rsidP="00AC0658">
      <w:pPr>
        <w:spacing w:after="0" w:line="310" w:lineRule="exact"/>
        <w:jc w:val="both"/>
        <w:rPr>
          <w:rFonts w:ascii="Times New Roman" w:hAnsi="Times New Roman"/>
          <w:sz w:val="28"/>
          <w:szCs w:val="28"/>
        </w:rPr>
      </w:pPr>
    </w:p>
    <w:p w:rsidR="00056BFD" w:rsidRPr="003B1F2F" w:rsidRDefault="00056BFD" w:rsidP="00AC0658">
      <w:pPr>
        <w:spacing w:after="0" w:line="310" w:lineRule="exact"/>
        <w:jc w:val="both"/>
        <w:rPr>
          <w:rFonts w:ascii="Times New Roman" w:hAnsi="Times New Roman"/>
          <w:sz w:val="28"/>
          <w:szCs w:val="28"/>
        </w:rPr>
        <w:sectPr w:rsidR="00056BFD" w:rsidRPr="003B1F2F" w:rsidSect="00391379">
          <w:headerReference w:type="first" r:id="rId12"/>
          <w:type w:val="oddPage"/>
          <w:pgSz w:w="11906" w:h="16838" w:code="9"/>
          <w:pgMar w:top="1134" w:right="851" w:bottom="851" w:left="1418" w:header="709" w:footer="709" w:gutter="0"/>
          <w:cols w:space="708"/>
          <w:titlePg/>
          <w:docGrid w:linePitch="360"/>
        </w:sectPr>
      </w:pPr>
    </w:p>
    <w:p w:rsidR="003C457D" w:rsidRPr="003B1F2F" w:rsidRDefault="003C457D" w:rsidP="00AC0658">
      <w:pPr>
        <w:spacing w:after="0" w:line="240" w:lineRule="auto"/>
        <w:jc w:val="center"/>
        <w:rPr>
          <w:rFonts w:ascii="Times New Roman" w:hAnsi="Times New Roman"/>
          <w:b/>
          <w:sz w:val="28"/>
          <w:szCs w:val="28"/>
        </w:rPr>
      </w:pPr>
      <w:r w:rsidRPr="003B1F2F">
        <w:rPr>
          <w:rFonts w:ascii="Times New Roman" w:hAnsi="Times New Roman"/>
          <w:b/>
          <w:sz w:val="28"/>
          <w:szCs w:val="28"/>
        </w:rPr>
        <w:lastRenderedPageBreak/>
        <w:t>1.1.3. Распределение территории лесничества по муниципальным</w:t>
      </w:r>
    </w:p>
    <w:p w:rsidR="003C457D" w:rsidRPr="003B1F2F" w:rsidRDefault="003C457D" w:rsidP="00AC0658">
      <w:pPr>
        <w:spacing w:after="0" w:line="240" w:lineRule="auto"/>
        <w:jc w:val="center"/>
        <w:rPr>
          <w:rFonts w:ascii="Times New Roman" w:hAnsi="Times New Roman"/>
          <w:b/>
          <w:sz w:val="28"/>
          <w:szCs w:val="28"/>
        </w:rPr>
      </w:pPr>
      <w:r w:rsidRPr="003B1F2F">
        <w:rPr>
          <w:rFonts w:ascii="Times New Roman" w:hAnsi="Times New Roman"/>
          <w:b/>
          <w:sz w:val="28"/>
          <w:szCs w:val="28"/>
        </w:rPr>
        <w:t>образованиям</w:t>
      </w:r>
    </w:p>
    <w:p w:rsidR="000B7094" w:rsidRPr="003B1F2F" w:rsidRDefault="000B7094" w:rsidP="00AC0658">
      <w:pPr>
        <w:pStyle w:val="Style2"/>
        <w:widowControl/>
        <w:rPr>
          <w:rStyle w:val="FontStyle12"/>
          <w:b/>
          <w:spacing w:val="20"/>
          <w:sz w:val="28"/>
          <w:szCs w:val="28"/>
        </w:rPr>
      </w:pPr>
    </w:p>
    <w:p w:rsidR="00AC0658" w:rsidRPr="003B1F2F" w:rsidRDefault="00E93046" w:rsidP="00F508B2">
      <w:pPr>
        <w:spacing w:after="0" w:line="240" w:lineRule="auto"/>
        <w:jc w:val="right"/>
        <w:rPr>
          <w:rFonts w:ascii="Times New Roman" w:hAnsi="Times New Roman"/>
          <w:sz w:val="28"/>
          <w:szCs w:val="28"/>
        </w:rPr>
      </w:pPr>
      <w:r w:rsidRPr="003B1F2F">
        <w:rPr>
          <w:rFonts w:ascii="Times New Roman" w:hAnsi="Times New Roman"/>
          <w:sz w:val="28"/>
          <w:szCs w:val="28"/>
        </w:rPr>
        <w:t>Таблица 1.1.3</w:t>
      </w:r>
      <w:r w:rsidR="001D3BC9" w:rsidRPr="003B1F2F">
        <w:rPr>
          <w:rFonts w:ascii="Times New Roman" w:hAnsi="Times New Roman"/>
          <w:sz w:val="28"/>
          <w:szCs w:val="28"/>
        </w:rPr>
        <w:t>.1</w:t>
      </w:r>
    </w:p>
    <w:p w:rsidR="00AC0658" w:rsidRPr="003B1F2F" w:rsidRDefault="00AC0658" w:rsidP="00AC0658">
      <w:pPr>
        <w:spacing w:after="0" w:line="240" w:lineRule="auto"/>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Структура лесничества</w:t>
      </w:r>
    </w:p>
    <w:p w:rsidR="00AC0658" w:rsidRPr="003B1F2F" w:rsidRDefault="00AC0658" w:rsidP="00AC0658">
      <w:pPr>
        <w:spacing w:after="0" w:line="240" w:lineRule="auto"/>
        <w:rPr>
          <w:rFonts w:ascii="Times New Roman" w:eastAsia="Times New Roman" w:hAnsi="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3542"/>
        <w:gridCol w:w="3402"/>
        <w:gridCol w:w="1807"/>
      </w:tblGrid>
      <w:tr w:rsidR="00AC0658" w:rsidRPr="003B1F2F" w:rsidTr="00A23720">
        <w:tc>
          <w:tcPr>
            <w:tcW w:w="819" w:type="dxa"/>
            <w:vAlign w:val="center"/>
          </w:tcPr>
          <w:p w:rsidR="00AC0658" w:rsidRPr="003B1F2F" w:rsidRDefault="00AC0658" w:rsidP="00A2372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п/п</w:t>
            </w:r>
          </w:p>
        </w:tc>
        <w:tc>
          <w:tcPr>
            <w:tcW w:w="3542" w:type="dxa"/>
            <w:vAlign w:val="center"/>
          </w:tcPr>
          <w:p w:rsidR="00AC0658" w:rsidRPr="003B1F2F" w:rsidRDefault="00AC0658" w:rsidP="00A2372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Наименование</w:t>
            </w:r>
          </w:p>
          <w:p w:rsidR="00AC0658" w:rsidRPr="003B1F2F" w:rsidRDefault="00AC0658" w:rsidP="00A2372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участковых лесничеств</w:t>
            </w:r>
          </w:p>
        </w:tc>
        <w:tc>
          <w:tcPr>
            <w:tcW w:w="3402" w:type="dxa"/>
            <w:vAlign w:val="center"/>
          </w:tcPr>
          <w:p w:rsidR="00AC0658" w:rsidRPr="003B1F2F" w:rsidRDefault="00AC0658" w:rsidP="00A2372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Административный район </w:t>
            </w:r>
            <w:r w:rsidR="002A3729" w:rsidRPr="003B1F2F">
              <w:rPr>
                <w:rFonts w:ascii="Times New Roman" w:eastAsia="Times New Roman" w:hAnsi="Times New Roman"/>
                <w:sz w:val="24"/>
                <w:szCs w:val="24"/>
                <w:lang w:eastAsia="ru-RU"/>
              </w:rPr>
              <w:t>(муниципальное образование)</w:t>
            </w:r>
          </w:p>
        </w:tc>
        <w:tc>
          <w:tcPr>
            <w:tcW w:w="1807" w:type="dxa"/>
            <w:vAlign w:val="center"/>
          </w:tcPr>
          <w:p w:rsidR="00AC0658" w:rsidRPr="003B1F2F" w:rsidRDefault="00AC0658" w:rsidP="00A2372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Общая площадь, га</w:t>
            </w:r>
          </w:p>
        </w:tc>
      </w:tr>
      <w:tr w:rsidR="00AC0658" w:rsidRPr="003B1F2F" w:rsidTr="009A1DBC">
        <w:tc>
          <w:tcPr>
            <w:tcW w:w="819" w:type="dxa"/>
            <w:tcBorders>
              <w:bottom w:val="single" w:sz="4" w:space="0" w:color="auto"/>
            </w:tcBorders>
          </w:tcPr>
          <w:p w:rsidR="00AC0658" w:rsidRPr="003B1F2F" w:rsidRDefault="00AC0658" w:rsidP="008A5378">
            <w:pPr>
              <w:spacing w:after="0" w:line="240" w:lineRule="auto"/>
              <w:jc w:val="center"/>
              <w:rPr>
                <w:rFonts w:ascii="Times New Roman" w:eastAsia="Times New Roman" w:hAnsi="Times New Roman"/>
                <w:sz w:val="24"/>
                <w:szCs w:val="24"/>
                <w:lang w:eastAsia="ru-RU"/>
              </w:rPr>
            </w:pPr>
          </w:p>
        </w:tc>
        <w:tc>
          <w:tcPr>
            <w:tcW w:w="3542" w:type="dxa"/>
            <w:tcBorders>
              <w:bottom w:val="single" w:sz="4" w:space="0" w:color="auto"/>
            </w:tcBorders>
          </w:tcPr>
          <w:p w:rsidR="00AC0658" w:rsidRPr="003B1F2F" w:rsidRDefault="008A5378" w:rsidP="00AC0658">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Липецкое</w:t>
            </w:r>
          </w:p>
        </w:tc>
        <w:tc>
          <w:tcPr>
            <w:tcW w:w="3402" w:type="dxa"/>
          </w:tcPr>
          <w:p w:rsidR="00AC0658" w:rsidRPr="003B1F2F" w:rsidRDefault="008A5378" w:rsidP="00AC0658">
            <w:pPr>
              <w:spacing w:after="0" w:line="240" w:lineRule="auto"/>
              <w:rPr>
                <w:rFonts w:ascii="Times New Roman" w:eastAsia="Times New Roman" w:hAnsi="Times New Roman"/>
                <w:sz w:val="24"/>
                <w:szCs w:val="24"/>
                <w:lang w:eastAsia="ru-RU"/>
              </w:rPr>
            </w:pPr>
            <w:r w:rsidRPr="003B1F2F">
              <w:rPr>
                <w:rFonts w:ascii="Times New Roman" w:hAnsi="Times New Roman"/>
                <w:sz w:val="24"/>
                <w:szCs w:val="24"/>
              </w:rPr>
              <w:t>Городской округ город Липецк</w:t>
            </w:r>
          </w:p>
        </w:tc>
        <w:tc>
          <w:tcPr>
            <w:tcW w:w="1807" w:type="dxa"/>
          </w:tcPr>
          <w:p w:rsidR="00AC0658" w:rsidRPr="003B1F2F" w:rsidRDefault="006F0965" w:rsidP="00A2372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r w:rsidR="00D94BE6" w:rsidRPr="003B1F2F">
              <w:rPr>
                <w:rFonts w:ascii="Times New Roman" w:eastAsia="Times New Roman" w:hAnsi="Times New Roman"/>
                <w:sz w:val="24"/>
                <w:szCs w:val="24"/>
                <w:lang w:eastAsia="ru-RU"/>
              </w:rPr>
              <w:t>417</w:t>
            </w:r>
          </w:p>
        </w:tc>
      </w:tr>
      <w:tr w:rsidR="006B2039" w:rsidRPr="003B1F2F" w:rsidTr="00877E89">
        <w:trPr>
          <w:trHeight w:val="96"/>
        </w:trPr>
        <w:tc>
          <w:tcPr>
            <w:tcW w:w="7763" w:type="dxa"/>
            <w:gridSpan w:val="3"/>
          </w:tcPr>
          <w:p w:rsidR="006B2039" w:rsidRPr="003B1F2F" w:rsidRDefault="006B2039" w:rsidP="00AC0658">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w:t>
            </w:r>
          </w:p>
        </w:tc>
        <w:tc>
          <w:tcPr>
            <w:tcW w:w="1807" w:type="dxa"/>
          </w:tcPr>
          <w:p w:rsidR="006B2039" w:rsidRPr="003B1F2F" w:rsidRDefault="006B2039" w:rsidP="00A2372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r w:rsidR="00D94BE6" w:rsidRPr="003B1F2F">
              <w:rPr>
                <w:rFonts w:ascii="Times New Roman" w:eastAsia="Times New Roman" w:hAnsi="Times New Roman"/>
                <w:sz w:val="24"/>
                <w:szCs w:val="24"/>
                <w:lang w:eastAsia="ru-RU"/>
              </w:rPr>
              <w:t>417</w:t>
            </w:r>
          </w:p>
        </w:tc>
      </w:tr>
    </w:tbl>
    <w:p w:rsidR="00AC0658" w:rsidRPr="003B1F2F" w:rsidRDefault="00AC0658" w:rsidP="00AC0658">
      <w:pPr>
        <w:spacing w:after="0" w:line="310" w:lineRule="exact"/>
        <w:rPr>
          <w:rFonts w:ascii="Times New Roman" w:hAnsi="Times New Roman"/>
          <w:sz w:val="24"/>
          <w:szCs w:val="24"/>
        </w:rPr>
      </w:pPr>
    </w:p>
    <w:p w:rsidR="00AC0658" w:rsidRDefault="00AC0658" w:rsidP="006B2039">
      <w:pPr>
        <w:spacing w:after="0" w:line="240" w:lineRule="auto"/>
        <w:ind w:firstLine="708"/>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Пространственное расположение лесничества на территории Липецкой области приведено на схематической карте.</w:t>
      </w:r>
    </w:p>
    <w:p w:rsidR="00180BFC" w:rsidRDefault="00180BFC" w:rsidP="006B2039">
      <w:pPr>
        <w:spacing w:after="0" w:line="240" w:lineRule="auto"/>
        <w:ind w:firstLine="708"/>
        <w:jc w:val="both"/>
        <w:rPr>
          <w:rFonts w:ascii="Times New Roman" w:eastAsia="Times New Roman" w:hAnsi="Times New Roman"/>
          <w:sz w:val="28"/>
          <w:szCs w:val="28"/>
          <w:lang w:eastAsia="ru-RU"/>
        </w:rPr>
      </w:pPr>
    </w:p>
    <w:p w:rsidR="00180BFC" w:rsidRDefault="00180BFC" w:rsidP="006B2039">
      <w:pPr>
        <w:spacing w:after="0" w:line="240" w:lineRule="auto"/>
        <w:ind w:firstLine="708"/>
        <w:jc w:val="both"/>
        <w:rPr>
          <w:rFonts w:ascii="Times New Roman" w:eastAsia="Times New Roman" w:hAnsi="Times New Roman"/>
          <w:sz w:val="28"/>
          <w:szCs w:val="28"/>
          <w:lang w:eastAsia="ru-RU"/>
        </w:rPr>
      </w:pPr>
    </w:p>
    <w:p w:rsidR="00180BFC" w:rsidRDefault="00180BFC" w:rsidP="006B2039">
      <w:pPr>
        <w:spacing w:after="0" w:line="240" w:lineRule="auto"/>
        <w:ind w:firstLine="708"/>
        <w:jc w:val="both"/>
        <w:rPr>
          <w:rFonts w:ascii="Times New Roman" w:eastAsia="Times New Roman" w:hAnsi="Times New Roman"/>
          <w:sz w:val="28"/>
          <w:szCs w:val="28"/>
          <w:lang w:eastAsia="ru-RU"/>
        </w:rPr>
      </w:pPr>
    </w:p>
    <w:p w:rsidR="00180BFC" w:rsidRDefault="00180BFC" w:rsidP="006B2039">
      <w:pPr>
        <w:spacing w:after="0" w:line="240" w:lineRule="auto"/>
        <w:ind w:firstLine="708"/>
        <w:jc w:val="both"/>
        <w:rPr>
          <w:rFonts w:ascii="Times New Roman" w:eastAsia="Times New Roman" w:hAnsi="Times New Roman"/>
          <w:sz w:val="28"/>
          <w:szCs w:val="28"/>
          <w:lang w:eastAsia="ru-RU"/>
        </w:rPr>
      </w:pPr>
    </w:p>
    <w:p w:rsidR="00180BFC" w:rsidRDefault="00180BFC" w:rsidP="006B2039">
      <w:pPr>
        <w:spacing w:after="0" w:line="240" w:lineRule="auto"/>
        <w:ind w:firstLine="708"/>
        <w:jc w:val="both"/>
        <w:rPr>
          <w:rFonts w:ascii="Times New Roman" w:eastAsia="Times New Roman" w:hAnsi="Times New Roman"/>
          <w:sz w:val="28"/>
          <w:szCs w:val="28"/>
          <w:lang w:eastAsia="ru-RU"/>
        </w:rPr>
      </w:pPr>
    </w:p>
    <w:p w:rsidR="00180BFC" w:rsidRPr="003B1F2F" w:rsidRDefault="00180BFC" w:rsidP="006B2039">
      <w:pPr>
        <w:spacing w:after="0" w:line="240" w:lineRule="auto"/>
        <w:ind w:firstLine="708"/>
        <w:jc w:val="both"/>
        <w:rPr>
          <w:rFonts w:ascii="Times New Roman" w:eastAsia="Times New Roman" w:hAnsi="Times New Roman"/>
          <w:sz w:val="28"/>
          <w:szCs w:val="28"/>
          <w:lang w:eastAsia="ru-RU"/>
        </w:rPr>
      </w:pPr>
    </w:p>
    <w:p w:rsidR="00A72257" w:rsidRPr="003B1F2F" w:rsidRDefault="00A72257" w:rsidP="006B2039">
      <w:pPr>
        <w:spacing w:after="0" w:line="240" w:lineRule="auto"/>
        <w:ind w:firstLine="708"/>
        <w:jc w:val="both"/>
        <w:rPr>
          <w:rFonts w:ascii="Times New Roman" w:eastAsia="Times New Roman" w:hAnsi="Times New Roman"/>
          <w:sz w:val="28"/>
          <w:szCs w:val="28"/>
          <w:lang w:eastAsia="ru-RU"/>
        </w:rPr>
        <w:sectPr w:rsidR="00A72257" w:rsidRPr="003B1F2F" w:rsidSect="00B24153">
          <w:pgSz w:w="11906" w:h="16838" w:code="9"/>
          <w:pgMar w:top="1134" w:right="851" w:bottom="851" w:left="1418" w:header="709" w:footer="709" w:gutter="0"/>
          <w:cols w:space="708"/>
          <w:titlePg/>
          <w:docGrid w:linePitch="360"/>
        </w:sectPr>
      </w:pPr>
    </w:p>
    <w:p w:rsidR="00FA7653" w:rsidRDefault="00FA7653" w:rsidP="00FA7653">
      <w:pPr>
        <w:spacing w:after="0"/>
        <w:jc w:val="center"/>
        <w:rPr>
          <w:rFonts w:ascii="Times New Roman" w:hAnsi="Times New Roman"/>
          <w:b/>
          <w:sz w:val="28"/>
          <w:szCs w:val="28"/>
        </w:rPr>
      </w:pPr>
      <w:r w:rsidRPr="003B1F2F">
        <w:rPr>
          <w:rFonts w:ascii="Times New Roman" w:eastAsia="Times New Roman" w:hAnsi="Times New Roman"/>
          <w:noProof/>
          <w:sz w:val="28"/>
          <w:szCs w:val="28"/>
          <w:lang w:eastAsia="ru-RU"/>
        </w:rPr>
        <w:lastRenderedPageBreak/>
        <w:drawing>
          <wp:inline distT="0" distB="0" distL="0" distR="0" wp14:anchorId="60DC3572" wp14:editId="7AFB3EDC">
            <wp:extent cx="13008740" cy="9198591"/>
            <wp:effectExtent l="0" t="0" r="2540" b="3175"/>
            <wp:docPr id="1" name="Рисунок 1" descr="C:\Users\IDorogkina\Desktop\ЛХР Липецк\Липецкое городское\схема располож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Dorogkina\Desktop\ЛХР Липецк\Липецкое городское\схема расположения.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36340" cy="9218107"/>
                    </a:xfrm>
                    <a:prstGeom prst="rect">
                      <a:avLst/>
                    </a:prstGeom>
                    <a:noFill/>
                    <a:ln>
                      <a:noFill/>
                    </a:ln>
                  </pic:spPr>
                </pic:pic>
              </a:graphicData>
            </a:graphic>
          </wp:inline>
        </w:drawing>
      </w:r>
    </w:p>
    <w:p w:rsidR="00FA7653" w:rsidRDefault="00FA7653"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180BFC" w:rsidRDefault="00180BFC" w:rsidP="006B2039">
      <w:pPr>
        <w:spacing w:after="0" w:line="240" w:lineRule="auto"/>
        <w:jc w:val="center"/>
        <w:rPr>
          <w:rFonts w:ascii="Times New Roman" w:hAnsi="Times New Roman"/>
          <w:b/>
          <w:sz w:val="28"/>
          <w:szCs w:val="28"/>
        </w:rPr>
      </w:pPr>
    </w:p>
    <w:p w:rsidR="00FA7653" w:rsidRDefault="00FA7653" w:rsidP="006B2039">
      <w:pPr>
        <w:spacing w:after="0" w:line="240" w:lineRule="auto"/>
        <w:jc w:val="center"/>
        <w:rPr>
          <w:rFonts w:ascii="Times New Roman" w:hAnsi="Times New Roman"/>
          <w:b/>
          <w:sz w:val="28"/>
          <w:szCs w:val="28"/>
        </w:rPr>
      </w:pPr>
    </w:p>
    <w:p w:rsidR="00FA7653" w:rsidRPr="003B1F2F" w:rsidRDefault="00FA7653" w:rsidP="006B2039">
      <w:pPr>
        <w:spacing w:after="0" w:line="240" w:lineRule="auto"/>
        <w:jc w:val="center"/>
        <w:rPr>
          <w:rFonts w:ascii="Times New Roman" w:hAnsi="Times New Roman"/>
          <w:b/>
          <w:sz w:val="28"/>
          <w:szCs w:val="28"/>
        </w:rPr>
        <w:sectPr w:rsidR="00FA7653" w:rsidRPr="003B1F2F" w:rsidSect="00FA7653">
          <w:type w:val="oddPage"/>
          <w:pgSz w:w="23814" w:h="16840" w:orient="landscape" w:code="9"/>
          <w:pgMar w:top="1134" w:right="851" w:bottom="851" w:left="1418" w:header="709" w:footer="709" w:gutter="0"/>
          <w:cols w:space="708"/>
          <w:titlePg/>
          <w:docGrid w:linePitch="360"/>
        </w:sectPr>
      </w:pPr>
    </w:p>
    <w:p w:rsidR="00AC0658" w:rsidRPr="003B1F2F" w:rsidRDefault="00E93046" w:rsidP="006B2039">
      <w:pPr>
        <w:spacing w:after="0" w:line="240" w:lineRule="auto"/>
        <w:jc w:val="center"/>
        <w:rPr>
          <w:b/>
          <w:sz w:val="28"/>
          <w:szCs w:val="28"/>
        </w:rPr>
      </w:pPr>
      <w:r w:rsidRPr="003B1F2F">
        <w:rPr>
          <w:rFonts w:ascii="Times New Roman" w:hAnsi="Times New Roman"/>
          <w:b/>
          <w:sz w:val="28"/>
          <w:szCs w:val="28"/>
        </w:rPr>
        <w:lastRenderedPageBreak/>
        <w:t>1.1.4.</w:t>
      </w:r>
      <w:r w:rsidR="00AC0658" w:rsidRPr="003B1F2F">
        <w:rPr>
          <w:rFonts w:ascii="Times New Roman" w:hAnsi="Times New Roman"/>
          <w:b/>
          <w:sz w:val="28"/>
          <w:szCs w:val="28"/>
        </w:rPr>
        <w:t> </w:t>
      </w:r>
      <w:r w:rsidR="00422BBA" w:rsidRPr="003B1F2F">
        <w:rPr>
          <w:rFonts w:ascii="Times New Roman" w:hAnsi="Times New Roman"/>
          <w:b/>
          <w:sz w:val="28"/>
          <w:szCs w:val="28"/>
        </w:rPr>
        <w:t>Распределение лесов лесничества по лесорастительным зонам, лесным районам и зонам лесозащитного и лесосеменного районирования</w:t>
      </w:r>
    </w:p>
    <w:p w:rsidR="00A23720" w:rsidRPr="003B1F2F" w:rsidRDefault="00A23720" w:rsidP="00894DF1">
      <w:pPr>
        <w:spacing w:after="0"/>
        <w:ind w:firstLine="709"/>
        <w:jc w:val="both"/>
        <w:rPr>
          <w:rFonts w:ascii="Times New Roman" w:hAnsi="Times New Roman"/>
          <w:sz w:val="28"/>
          <w:szCs w:val="28"/>
        </w:rPr>
      </w:pPr>
    </w:p>
    <w:p w:rsidR="00F0542F" w:rsidRPr="003B1F2F" w:rsidRDefault="00BB7B20" w:rsidP="00894DF1">
      <w:pPr>
        <w:spacing w:after="0"/>
        <w:ind w:firstLine="709"/>
        <w:jc w:val="both"/>
        <w:rPr>
          <w:rFonts w:ascii="Times New Roman" w:hAnsi="Times New Roman"/>
          <w:sz w:val="28"/>
          <w:szCs w:val="28"/>
        </w:rPr>
      </w:pPr>
      <w:r w:rsidRPr="003B1F2F">
        <w:rPr>
          <w:rFonts w:ascii="Times New Roman" w:hAnsi="Times New Roman"/>
          <w:sz w:val="28"/>
          <w:szCs w:val="28"/>
        </w:rPr>
        <w:t xml:space="preserve">Леса </w:t>
      </w:r>
      <w:r w:rsidR="00471BE5" w:rsidRPr="003B1F2F">
        <w:rPr>
          <w:rFonts w:ascii="Times New Roman" w:hAnsi="Times New Roman"/>
          <w:sz w:val="28"/>
          <w:szCs w:val="28"/>
        </w:rPr>
        <w:t>Липецкого</w:t>
      </w:r>
      <w:r w:rsidRPr="003B1F2F">
        <w:rPr>
          <w:rFonts w:ascii="Times New Roman" w:hAnsi="Times New Roman"/>
          <w:sz w:val="28"/>
          <w:szCs w:val="28"/>
        </w:rPr>
        <w:t xml:space="preserve"> лесничества отнесены к лесостепной зоне </w:t>
      </w:r>
      <w:r w:rsidR="00AC0658" w:rsidRPr="003B1F2F">
        <w:rPr>
          <w:rFonts w:ascii="Times New Roman" w:hAnsi="Times New Roman"/>
          <w:sz w:val="28"/>
          <w:szCs w:val="28"/>
        </w:rPr>
        <w:t>лесостепно</w:t>
      </w:r>
      <w:r w:rsidR="00471BE5" w:rsidRPr="003B1F2F">
        <w:rPr>
          <w:rFonts w:ascii="Times New Roman" w:hAnsi="Times New Roman"/>
          <w:sz w:val="28"/>
          <w:szCs w:val="28"/>
        </w:rPr>
        <w:t>го</w:t>
      </w:r>
      <w:r w:rsidR="00AC0658" w:rsidRPr="003B1F2F">
        <w:rPr>
          <w:rFonts w:ascii="Times New Roman" w:hAnsi="Times New Roman"/>
          <w:sz w:val="28"/>
          <w:szCs w:val="28"/>
        </w:rPr>
        <w:t xml:space="preserve"> </w:t>
      </w:r>
      <w:r w:rsidRPr="003B1F2F">
        <w:rPr>
          <w:rFonts w:ascii="Times New Roman" w:hAnsi="Times New Roman"/>
          <w:sz w:val="28"/>
          <w:szCs w:val="28"/>
        </w:rPr>
        <w:t>район</w:t>
      </w:r>
      <w:r w:rsidR="00471BE5" w:rsidRPr="003B1F2F">
        <w:rPr>
          <w:rFonts w:ascii="Times New Roman" w:hAnsi="Times New Roman"/>
          <w:sz w:val="28"/>
          <w:szCs w:val="28"/>
        </w:rPr>
        <w:t>а</w:t>
      </w:r>
      <w:r w:rsidRPr="003B1F2F">
        <w:rPr>
          <w:rFonts w:ascii="Times New Roman" w:hAnsi="Times New Roman"/>
          <w:sz w:val="28"/>
          <w:szCs w:val="28"/>
        </w:rPr>
        <w:t xml:space="preserve"> европейской части Российской Федерации на основании Приказа </w:t>
      </w:r>
      <w:r w:rsidR="00471BE5" w:rsidRPr="003B1F2F">
        <w:rPr>
          <w:rFonts w:ascii="Times New Roman" w:hAnsi="Times New Roman"/>
          <w:sz w:val="28"/>
          <w:szCs w:val="28"/>
        </w:rPr>
        <w:t>Минприроды России</w:t>
      </w:r>
      <w:r w:rsidRPr="003B1F2F">
        <w:rPr>
          <w:rFonts w:ascii="Times New Roman" w:hAnsi="Times New Roman"/>
          <w:sz w:val="28"/>
          <w:szCs w:val="28"/>
        </w:rPr>
        <w:t xml:space="preserve"> от </w:t>
      </w:r>
      <w:r w:rsidR="00471BE5" w:rsidRPr="003B1F2F">
        <w:rPr>
          <w:rFonts w:ascii="Times New Roman" w:hAnsi="Times New Roman"/>
          <w:sz w:val="28"/>
          <w:szCs w:val="28"/>
        </w:rPr>
        <w:t>18.08.2014</w:t>
      </w:r>
      <w:r w:rsidRPr="003B1F2F">
        <w:rPr>
          <w:rFonts w:ascii="Times New Roman" w:hAnsi="Times New Roman"/>
          <w:sz w:val="28"/>
          <w:szCs w:val="28"/>
        </w:rPr>
        <w:t xml:space="preserve"> г. № </w:t>
      </w:r>
      <w:r w:rsidR="00471BE5" w:rsidRPr="003B1F2F">
        <w:rPr>
          <w:rFonts w:ascii="Times New Roman" w:hAnsi="Times New Roman"/>
          <w:sz w:val="28"/>
          <w:szCs w:val="28"/>
        </w:rPr>
        <w:t>367</w:t>
      </w:r>
      <w:r w:rsidR="00AC0658" w:rsidRPr="003B1F2F">
        <w:rPr>
          <w:rFonts w:ascii="Times New Roman" w:hAnsi="Times New Roman"/>
          <w:sz w:val="28"/>
          <w:szCs w:val="28"/>
        </w:rPr>
        <w:t xml:space="preserve"> «</w:t>
      </w:r>
      <w:r w:rsidR="004A68C2" w:rsidRPr="003B1F2F">
        <w:rPr>
          <w:rFonts w:ascii="Times New Roman" w:hAnsi="Times New Roman"/>
          <w:sz w:val="28"/>
          <w:szCs w:val="28"/>
        </w:rPr>
        <w:t xml:space="preserve">Об </w:t>
      </w:r>
      <w:r w:rsidRPr="003B1F2F">
        <w:rPr>
          <w:rFonts w:ascii="Times New Roman" w:hAnsi="Times New Roman"/>
          <w:sz w:val="28"/>
          <w:szCs w:val="28"/>
        </w:rPr>
        <w:t>утверждени</w:t>
      </w:r>
      <w:r w:rsidR="004A68C2" w:rsidRPr="003B1F2F">
        <w:rPr>
          <w:rFonts w:ascii="Times New Roman" w:hAnsi="Times New Roman"/>
          <w:sz w:val="28"/>
          <w:szCs w:val="28"/>
        </w:rPr>
        <w:t>и</w:t>
      </w:r>
      <w:r w:rsidRPr="003B1F2F">
        <w:rPr>
          <w:rFonts w:ascii="Times New Roman" w:hAnsi="Times New Roman"/>
          <w:sz w:val="28"/>
          <w:szCs w:val="28"/>
        </w:rPr>
        <w:t xml:space="preserve"> Перечня лесорастительных зон Российской Федерации и Перечня лесных районов Российской Федерации</w:t>
      </w:r>
      <w:r w:rsidR="004A68C2" w:rsidRPr="003B1F2F">
        <w:rPr>
          <w:rFonts w:ascii="Times New Roman" w:hAnsi="Times New Roman"/>
          <w:sz w:val="28"/>
          <w:szCs w:val="28"/>
        </w:rPr>
        <w:t>»</w:t>
      </w:r>
      <w:r w:rsidR="00833B59" w:rsidRPr="003B1F2F">
        <w:rPr>
          <w:rFonts w:ascii="Times New Roman" w:hAnsi="Times New Roman"/>
          <w:sz w:val="28"/>
          <w:szCs w:val="28"/>
        </w:rPr>
        <w:t>.</w:t>
      </w:r>
    </w:p>
    <w:p w:rsidR="0034020C" w:rsidRPr="003B1F2F" w:rsidRDefault="0034020C" w:rsidP="00D94BE6">
      <w:pPr>
        <w:spacing w:after="0" w:line="240" w:lineRule="auto"/>
        <w:jc w:val="right"/>
        <w:rPr>
          <w:rFonts w:ascii="Times New Roman" w:hAnsi="Times New Roman"/>
          <w:sz w:val="28"/>
          <w:szCs w:val="28"/>
        </w:rPr>
      </w:pPr>
      <w:r w:rsidRPr="003B1F2F">
        <w:rPr>
          <w:rFonts w:ascii="Times New Roman" w:hAnsi="Times New Roman"/>
          <w:sz w:val="28"/>
          <w:szCs w:val="28"/>
        </w:rPr>
        <w:t>Таблица 1.1.4.1</w:t>
      </w:r>
    </w:p>
    <w:p w:rsidR="0034020C" w:rsidRPr="003B1F2F" w:rsidRDefault="0034020C" w:rsidP="00D94BE6">
      <w:pPr>
        <w:spacing w:after="0" w:line="240" w:lineRule="auto"/>
        <w:jc w:val="center"/>
        <w:rPr>
          <w:rFonts w:ascii="Times New Roman" w:hAnsi="Times New Roman"/>
          <w:sz w:val="28"/>
          <w:szCs w:val="28"/>
        </w:rPr>
      </w:pPr>
      <w:r w:rsidRPr="003B1F2F">
        <w:rPr>
          <w:rFonts w:ascii="Times New Roman" w:hAnsi="Times New Roman"/>
          <w:sz w:val="28"/>
          <w:szCs w:val="28"/>
        </w:rPr>
        <w:t>Распределение лесов лесничества по лесорастительным</w:t>
      </w:r>
    </w:p>
    <w:p w:rsidR="0034020C" w:rsidRPr="003B1F2F" w:rsidRDefault="00F508B2" w:rsidP="00D94BE6">
      <w:pPr>
        <w:spacing w:after="0" w:line="240" w:lineRule="auto"/>
        <w:jc w:val="center"/>
        <w:rPr>
          <w:rFonts w:ascii="Times New Roman" w:hAnsi="Times New Roman"/>
          <w:sz w:val="28"/>
          <w:szCs w:val="28"/>
        </w:rPr>
      </w:pPr>
      <w:r w:rsidRPr="003B1F2F">
        <w:rPr>
          <w:rFonts w:ascii="Times New Roman" w:hAnsi="Times New Roman"/>
          <w:sz w:val="28"/>
          <w:szCs w:val="28"/>
        </w:rPr>
        <w:t>зонам и лесным районам</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1424"/>
        <w:gridCol w:w="1035"/>
        <w:gridCol w:w="1792"/>
        <w:gridCol w:w="1413"/>
        <w:gridCol w:w="1555"/>
        <w:gridCol w:w="1037"/>
        <w:gridCol w:w="845"/>
      </w:tblGrid>
      <w:tr w:rsidR="004E5D95" w:rsidRPr="003B1F2F" w:rsidTr="00D94BE6">
        <w:trPr>
          <w:trHeight w:val="960"/>
        </w:trPr>
        <w:tc>
          <w:tcPr>
            <w:tcW w:w="271"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w:t>
            </w:r>
          </w:p>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п/п</w:t>
            </w:r>
          </w:p>
        </w:tc>
        <w:tc>
          <w:tcPr>
            <w:tcW w:w="740" w:type="pct"/>
            <w:shd w:val="clear" w:color="auto" w:fill="auto"/>
            <w:vAlign w:val="center"/>
          </w:tcPr>
          <w:p w:rsidR="0034020C" w:rsidRPr="003B1F2F" w:rsidRDefault="0034020C" w:rsidP="006B2039">
            <w:pPr>
              <w:spacing w:after="0" w:line="240" w:lineRule="auto"/>
              <w:ind w:right="-27"/>
              <w:jc w:val="center"/>
              <w:rPr>
                <w:rFonts w:ascii="Times New Roman" w:eastAsia="Times New Roman" w:hAnsi="Times New Roman"/>
                <w:sz w:val="20"/>
                <w:szCs w:val="20"/>
              </w:rPr>
            </w:pPr>
            <w:proofErr w:type="spellStart"/>
            <w:r w:rsidRPr="003B1F2F">
              <w:rPr>
                <w:rFonts w:ascii="Times New Roman" w:eastAsia="Times New Roman" w:hAnsi="Times New Roman"/>
                <w:sz w:val="20"/>
                <w:szCs w:val="20"/>
              </w:rPr>
              <w:t>Наименова</w:t>
            </w:r>
            <w:proofErr w:type="spellEnd"/>
            <w:r w:rsidR="008A6AE6" w:rsidRPr="003B1F2F">
              <w:rPr>
                <w:rFonts w:ascii="Times New Roman" w:eastAsia="Times New Roman" w:hAnsi="Times New Roman"/>
                <w:sz w:val="20"/>
                <w:szCs w:val="20"/>
              </w:rPr>
              <w:t xml:space="preserve"> -</w:t>
            </w:r>
            <w:proofErr w:type="spellStart"/>
            <w:r w:rsidRPr="003B1F2F">
              <w:rPr>
                <w:rFonts w:ascii="Times New Roman" w:eastAsia="Times New Roman" w:hAnsi="Times New Roman"/>
                <w:sz w:val="20"/>
                <w:szCs w:val="20"/>
              </w:rPr>
              <w:t>ние</w:t>
            </w:r>
            <w:proofErr w:type="spellEnd"/>
            <w:r w:rsidRPr="003B1F2F">
              <w:rPr>
                <w:rFonts w:ascii="Times New Roman" w:eastAsia="Times New Roman" w:hAnsi="Times New Roman"/>
                <w:sz w:val="20"/>
                <w:szCs w:val="20"/>
              </w:rPr>
              <w:t xml:space="preserve"> участковых лесничеств</w:t>
            </w:r>
          </w:p>
        </w:tc>
        <w:tc>
          <w:tcPr>
            <w:tcW w:w="538"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proofErr w:type="spellStart"/>
            <w:r w:rsidRPr="003B1F2F">
              <w:rPr>
                <w:rFonts w:ascii="Times New Roman" w:eastAsia="Times New Roman" w:hAnsi="Times New Roman"/>
                <w:sz w:val="20"/>
                <w:szCs w:val="20"/>
              </w:rPr>
              <w:t>Лесо</w:t>
            </w:r>
            <w:proofErr w:type="spellEnd"/>
            <w:r w:rsidR="008A6AE6" w:rsidRPr="003B1F2F">
              <w:rPr>
                <w:rFonts w:ascii="Times New Roman" w:eastAsia="Times New Roman" w:hAnsi="Times New Roman"/>
                <w:sz w:val="20"/>
                <w:szCs w:val="20"/>
              </w:rPr>
              <w:t xml:space="preserve"> –расти -тел</w:t>
            </w:r>
            <w:r w:rsidRPr="003B1F2F">
              <w:rPr>
                <w:rFonts w:ascii="Times New Roman" w:eastAsia="Times New Roman" w:hAnsi="Times New Roman"/>
                <w:sz w:val="20"/>
                <w:szCs w:val="20"/>
              </w:rPr>
              <w:t>ьная зона</w:t>
            </w:r>
          </w:p>
        </w:tc>
        <w:tc>
          <w:tcPr>
            <w:tcW w:w="931"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Лесной район</w:t>
            </w:r>
          </w:p>
        </w:tc>
        <w:tc>
          <w:tcPr>
            <w:tcW w:w="734"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 xml:space="preserve">Зона </w:t>
            </w:r>
            <w:proofErr w:type="spellStart"/>
            <w:proofErr w:type="gramStart"/>
            <w:r w:rsidRPr="003B1F2F">
              <w:rPr>
                <w:rFonts w:ascii="Times New Roman" w:eastAsia="Times New Roman" w:hAnsi="Times New Roman"/>
                <w:sz w:val="20"/>
                <w:szCs w:val="20"/>
              </w:rPr>
              <w:t>лесо</w:t>
            </w:r>
            <w:proofErr w:type="spellEnd"/>
            <w:r w:rsidRPr="003B1F2F">
              <w:rPr>
                <w:rFonts w:ascii="Times New Roman" w:eastAsia="Times New Roman" w:hAnsi="Times New Roman"/>
                <w:sz w:val="20"/>
                <w:szCs w:val="20"/>
              </w:rPr>
              <w:t>-защитного</w:t>
            </w:r>
            <w:proofErr w:type="gramEnd"/>
            <w:r w:rsidRPr="003B1F2F">
              <w:rPr>
                <w:rFonts w:ascii="Times New Roman" w:eastAsia="Times New Roman" w:hAnsi="Times New Roman"/>
                <w:sz w:val="20"/>
                <w:szCs w:val="20"/>
              </w:rPr>
              <w:t xml:space="preserve"> </w:t>
            </w:r>
            <w:proofErr w:type="spellStart"/>
            <w:r w:rsidRPr="003B1F2F">
              <w:rPr>
                <w:rFonts w:ascii="Times New Roman" w:eastAsia="Times New Roman" w:hAnsi="Times New Roman"/>
                <w:sz w:val="20"/>
                <w:szCs w:val="20"/>
              </w:rPr>
              <w:t>райониро</w:t>
            </w:r>
            <w:proofErr w:type="spellEnd"/>
            <w:r w:rsidR="008A6AE6" w:rsidRPr="003B1F2F">
              <w:rPr>
                <w:rFonts w:ascii="Times New Roman" w:eastAsia="Times New Roman" w:hAnsi="Times New Roman"/>
                <w:sz w:val="20"/>
                <w:szCs w:val="20"/>
              </w:rPr>
              <w:t xml:space="preserve"> -</w:t>
            </w:r>
            <w:proofErr w:type="spellStart"/>
            <w:r w:rsidRPr="003B1F2F">
              <w:rPr>
                <w:rFonts w:ascii="Times New Roman" w:eastAsia="Times New Roman" w:hAnsi="Times New Roman"/>
                <w:sz w:val="20"/>
                <w:szCs w:val="20"/>
              </w:rPr>
              <w:t>вания</w:t>
            </w:r>
            <w:proofErr w:type="spellEnd"/>
          </w:p>
        </w:tc>
        <w:tc>
          <w:tcPr>
            <w:tcW w:w="808" w:type="pct"/>
            <w:shd w:val="clear" w:color="auto" w:fill="auto"/>
            <w:vAlign w:val="center"/>
          </w:tcPr>
          <w:p w:rsidR="0034020C" w:rsidRPr="003B1F2F" w:rsidRDefault="008A6AE6"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 xml:space="preserve">Зона лесосеменного </w:t>
            </w:r>
            <w:r w:rsidR="0034020C" w:rsidRPr="003B1F2F">
              <w:rPr>
                <w:rFonts w:ascii="Times New Roman" w:eastAsia="Times New Roman" w:hAnsi="Times New Roman"/>
                <w:sz w:val="20"/>
                <w:szCs w:val="20"/>
              </w:rPr>
              <w:t>районирования</w:t>
            </w:r>
          </w:p>
        </w:tc>
        <w:tc>
          <w:tcPr>
            <w:tcW w:w="539" w:type="pct"/>
            <w:shd w:val="clear" w:color="auto" w:fill="auto"/>
            <w:vAlign w:val="center"/>
          </w:tcPr>
          <w:p w:rsidR="0034020C" w:rsidRPr="003B1F2F" w:rsidRDefault="008A6AE6"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Перечень лесных квар</w:t>
            </w:r>
            <w:r w:rsidR="0034020C" w:rsidRPr="003B1F2F">
              <w:rPr>
                <w:rFonts w:ascii="Times New Roman" w:eastAsia="Times New Roman" w:hAnsi="Times New Roman"/>
                <w:sz w:val="20"/>
                <w:szCs w:val="20"/>
              </w:rPr>
              <w:t>та</w:t>
            </w:r>
            <w:r w:rsidRPr="003B1F2F">
              <w:rPr>
                <w:rFonts w:ascii="Times New Roman" w:eastAsia="Times New Roman" w:hAnsi="Times New Roman"/>
                <w:sz w:val="20"/>
                <w:szCs w:val="20"/>
              </w:rPr>
              <w:t xml:space="preserve"> </w:t>
            </w:r>
            <w:r w:rsidR="0034020C" w:rsidRPr="003B1F2F">
              <w:rPr>
                <w:rFonts w:ascii="Times New Roman" w:eastAsia="Times New Roman" w:hAnsi="Times New Roman"/>
                <w:sz w:val="20"/>
                <w:szCs w:val="20"/>
              </w:rPr>
              <w:t>лов</w:t>
            </w:r>
          </w:p>
        </w:tc>
        <w:tc>
          <w:tcPr>
            <w:tcW w:w="440" w:type="pct"/>
            <w:shd w:val="clear" w:color="auto" w:fill="auto"/>
            <w:vAlign w:val="center"/>
          </w:tcPr>
          <w:p w:rsidR="008A6AE6" w:rsidRPr="003B1F2F" w:rsidRDefault="0034020C" w:rsidP="006B2039">
            <w:pPr>
              <w:spacing w:after="0" w:line="240" w:lineRule="auto"/>
              <w:jc w:val="center"/>
              <w:rPr>
                <w:rFonts w:ascii="Times New Roman" w:eastAsia="Times New Roman" w:hAnsi="Times New Roman"/>
                <w:sz w:val="20"/>
                <w:szCs w:val="20"/>
              </w:rPr>
            </w:pPr>
            <w:proofErr w:type="spellStart"/>
            <w:r w:rsidRPr="003B1F2F">
              <w:rPr>
                <w:rFonts w:ascii="Times New Roman" w:eastAsia="Times New Roman" w:hAnsi="Times New Roman"/>
                <w:sz w:val="20"/>
                <w:szCs w:val="20"/>
              </w:rPr>
              <w:t>Пло</w:t>
            </w:r>
            <w:proofErr w:type="spellEnd"/>
            <w:r w:rsidR="008A6AE6" w:rsidRPr="003B1F2F">
              <w:rPr>
                <w:rFonts w:ascii="Times New Roman" w:eastAsia="Times New Roman" w:hAnsi="Times New Roman"/>
                <w:sz w:val="20"/>
                <w:szCs w:val="20"/>
              </w:rPr>
              <w:t>-</w:t>
            </w:r>
          </w:p>
          <w:p w:rsidR="0034020C" w:rsidRPr="003B1F2F" w:rsidRDefault="0034020C" w:rsidP="006B2039">
            <w:pPr>
              <w:spacing w:after="0" w:line="240" w:lineRule="auto"/>
              <w:jc w:val="center"/>
              <w:rPr>
                <w:rFonts w:ascii="Times New Roman" w:eastAsia="Times New Roman" w:hAnsi="Times New Roman"/>
                <w:sz w:val="20"/>
                <w:szCs w:val="20"/>
              </w:rPr>
            </w:pPr>
            <w:proofErr w:type="spellStart"/>
            <w:r w:rsidRPr="003B1F2F">
              <w:rPr>
                <w:rFonts w:ascii="Times New Roman" w:eastAsia="Times New Roman" w:hAnsi="Times New Roman"/>
                <w:sz w:val="20"/>
                <w:szCs w:val="20"/>
              </w:rPr>
              <w:t>щадь</w:t>
            </w:r>
            <w:proofErr w:type="spellEnd"/>
            <w:r w:rsidRPr="003B1F2F">
              <w:rPr>
                <w:rFonts w:ascii="Times New Roman" w:eastAsia="Times New Roman" w:hAnsi="Times New Roman"/>
                <w:sz w:val="20"/>
                <w:szCs w:val="20"/>
              </w:rPr>
              <w:t>, га</w:t>
            </w:r>
          </w:p>
        </w:tc>
      </w:tr>
      <w:tr w:rsidR="004E5D95" w:rsidRPr="003B1F2F" w:rsidTr="006B2039">
        <w:trPr>
          <w:trHeight w:val="223"/>
        </w:trPr>
        <w:tc>
          <w:tcPr>
            <w:tcW w:w="271"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1</w:t>
            </w:r>
          </w:p>
        </w:tc>
        <w:tc>
          <w:tcPr>
            <w:tcW w:w="740" w:type="pct"/>
            <w:shd w:val="clear" w:color="auto" w:fill="auto"/>
            <w:vAlign w:val="center"/>
          </w:tcPr>
          <w:p w:rsidR="0034020C" w:rsidRPr="003B1F2F" w:rsidRDefault="0034020C" w:rsidP="006B2039">
            <w:pPr>
              <w:spacing w:after="0" w:line="240" w:lineRule="auto"/>
              <w:ind w:right="-27"/>
              <w:jc w:val="center"/>
              <w:rPr>
                <w:rFonts w:ascii="Times New Roman" w:eastAsia="Times New Roman" w:hAnsi="Times New Roman"/>
                <w:sz w:val="20"/>
                <w:szCs w:val="20"/>
              </w:rPr>
            </w:pPr>
            <w:r w:rsidRPr="003B1F2F">
              <w:rPr>
                <w:rFonts w:ascii="Times New Roman" w:eastAsia="Times New Roman" w:hAnsi="Times New Roman"/>
                <w:sz w:val="20"/>
                <w:szCs w:val="20"/>
              </w:rPr>
              <w:t>2</w:t>
            </w:r>
          </w:p>
        </w:tc>
        <w:tc>
          <w:tcPr>
            <w:tcW w:w="538"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3</w:t>
            </w:r>
          </w:p>
        </w:tc>
        <w:tc>
          <w:tcPr>
            <w:tcW w:w="931"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4</w:t>
            </w:r>
          </w:p>
        </w:tc>
        <w:tc>
          <w:tcPr>
            <w:tcW w:w="734"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5</w:t>
            </w:r>
          </w:p>
        </w:tc>
        <w:tc>
          <w:tcPr>
            <w:tcW w:w="808"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6</w:t>
            </w:r>
          </w:p>
        </w:tc>
        <w:tc>
          <w:tcPr>
            <w:tcW w:w="539"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7</w:t>
            </w:r>
          </w:p>
        </w:tc>
        <w:tc>
          <w:tcPr>
            <w:tcW w:w="440"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8</w:t>
            </w:r>
          </w:p>
        </w:tc>
      </w:tr>
      <w:tr w:rsidR="004E5D95" w:rsidRPr="003B1F2F" w:rsidTr="008A6AE6">
        <w:trPr>
          <w:trHeight w:val="397"/>
        </w:trPr>
        <w:tc>
          <w:tcPr>
            <w:tcW w:w="271"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1</w:t>
            </w:r>
          </w:p>
        </w:tc>
        <w:tc>
          <w:tcPr>
            <w:tcW w:w="740"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Липецкое</w:t>
            </w:r>
          </w:p>
        </w:tc>
        <w:tc>
          <w:tcPr>
            <w:tcW w:w="538"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Лесостепная зона</w:t>
            </w:r>
          </w:p>
        </w:tc>
        <w:tc>
          <w:tcPr>
            <w:tcW w:w="931"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 xml:space="preserve">Лесостепной район европейской части </w:t>
            </w:r>
            <w:r w:rsidR="00F508B2" w:rsidRPr="003B1F2F">
              <w:rPr>
                <w:rFonts w:ascii="Times New Roman" w:eastAsia="Times New Roman" w:hAnsi="Times New Roman"/>
                <w:sz w:val="20"/>
                <w:szCs w:val="20"/>
              </w:rPr>
              <w:t>РФ</w:t>
            </w:r>
          </w:p>
        </w:tc>
        <w:tc>
          <w:tcPr>
            <w:tcW w:w="734" w:type="pct"/>
            <w:shd w:val="clear" w:color="auto" w:fill="auto"/>
            <w:vAlign w:val="center"/>
          </w:tcPr>
          <w:p w:rsidR="0034020C" w:rsidRPr="003B1F2F" w:rsidRDefault="0034020C"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 xml:space="preserve">Зона </w:t>
            </w:r>
            <w:r w:rsidR="006F0965" w:rsidRPr="003B1F2F">
              <w:rPr>
                <w:rFonts w:ascii="Times New Roman" w:eastAsia="Times New Roman" w:hAnsi="Times New Roman"/>
                <w:sz w:val="20"/>
                <w:szCs w:val="20"/>
              </w:rPr>
              <w:t xml:space="preserve">средней </w:t>
            </w:r>
            <w:proofErr w:type="spellStart"/>
            <w:proofErr w:type="gramStart"/>
            <w:r w:rsidRPr="003B1F2F">
              <w:rPr>
                <w:rFonts w:ascii="Times New Roman" w:eastAsia="Times New Roman" w:hAnsi="Times New Roman"/>
                <w:sz w:val="20"/>
                <w:szCs w:val="20"/>
              </w:rPr>
              <w:t>лесопатоло-гической</w:t>
            </w:r>
            <w:proofErr w:type="spellEnd"/>
            <w:proofErr w:type="gramEnd"/>
            <w:r w:rsidRPr="003B1F2F">
              <w:rPr>
                <w:rFonts w:ascii="Times New Roman" w:eastAsia="Times New Roman" w:hAnsi="Times New Roman"/>
                <w:sz w:val="20"/>
                <w:szCs w:val="20"/>
              </w:rPr>
              <w:t xml:space="preserve"> угрозы</w:t>
            </w:r>
          </w:p>
        </w:tc>
        <w:tc>
          <w:tcPr>
            <w:tcW w:w="808" w:type="pct"/>
            <w:shd w:val="clear" w:color="auto" w:fill="auto"/>
            <w:vAlign w:val="center"/>
          </w:tcPr>
          <w:p w:rsidR="0034020C" w:rsidRPr="003B1F2F" w:rsidRDefault="00F508B2" w:rsidP="006B2039">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 xml:space="preserve">Сосна обыкновенная – 3; </w:t>
            </w:r>
            <w:r w:rsidR="0034020C" w:rsidRPr="003B1F2F">
              <w:rPr>
                <w:rFonts w:ascii="Times New Roman" w:eastAsia="Times New Roman" w:hAnsi="Times New Roman"/>
                <w:sz w:val="20"/>
                <w:szCs w:val="20"/>
              </w:rPr>
              <w:t>Дуб черешчатый - 2</w:t>
            </w:r>
          </w:p>
        </w:tc>
        <w:tc>
          <w:tcPr>
            <w:tcW w:w="539" w:type="pct"/>
            <w:shd w:val="clear" w:color="auto" w:fill="auto"/>
            <w:vAlign w:val="center"/>
          </w:tcPr>
          <w:p w:rsidR="0034020C" w:rsidRPr="003B1F2F" w:rsidRDefault="006F0965" w:rsidP="00A23720">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rPr>
              <w:t>1-1</w:t>
            </w:r>
            <w:r w:rsidR="00A23720" w:rsidRPr="003B1F2F">
              <w:rPr>
                <w:rFonts w:ascii="Times New Roman" w:eastAsia="Times New Roman" w:hAnsi="Times New Roman"/>
                <w:sz w:val="20"/>
                <w:szCs w:val="20"/>
              </w:rPr>
              <w:t>20</w:t>
            </w:r>
          </w:p>
        </w:tc>
        <w:tc>
          <w:tcPr>
            <w:tcW w:w="440" w:type="pct"/>
            <w:shd w:val="clear" w:color="auto" w:fill="auto"/>
            <w:vAlign w:val="center"/>
          </w:tcPr>
          <w:p w:rsidR="0034020C" w:rsidRPr="003B1F2F" w:rsidRDefault="00F508B2" w:rsidP="00D94BE6">
            <w:pPr>
              <w:spacing w:after="0" w:line="240" w:lineRule="auto"/>
              <w:jc w:val="center"/>
              <w:rPr>
                <w:rFonts w:ascii="Times New Roman" w:eastAsia="Times New Roman" w:hAnsi="Times New Roman"/>
                <w:sz w:val="20"/>
                <w:szCs w:val="20"/>
              </w:rPr>
            </w:pPr>
            <w:r w:rsidRPr="003B1F2F">
              <w:rPr>
                <w:rFonts w:ascii="Times New Roman" w:eastAsia="Times New Roman" w:hAnsi="Times New Roman"/>
                <w:sz w:val="20"/>
                <w:szCs w:val="20"/>
                <w:lang w:eastAsia="ru-RU"/>
              </w:rPr>
              <w:t>5</w:t>
            </w:r>
            <w:r w:rsidR="00D94BE6" w:rsidRPr="003B1F2F">
              <w:rPr>
                <w:rFonts w:ascii="Times New Roman" w:eastAsia="Times New Roman" w:hAnsi="Times New Roman"/>
                <w:sz w:val="20"/>
                <w:szCs w:val="20"/>
                <w:lang w:eastAsia="ru-RU"/>
              </w:rPr>
              <w:t>417</w:t>
            </w:r>
          </w:p>
        </w:tc>
      </w:tr>
    </w:tbl>
    <w:p w:rsidR="00A23720" w:rsidRPr="003B1F2F" w:rsidRDefault="00A23720" w:rsidP="00A23720">
      <w:pPr>
        <w:spacing w:after="0"/>
        <w:ind w:firstLine="567"/>
        <w:jc w:val="both"/>
        <w:rPr>
          <w:rFonts w:ascii="Times New Roman" w:hAnsi="Times New Roman"/>
          <w:sz w:val="28"/>
          <w:szCs w:val="28"/>
        </w:rPr>
      </w:pPr>
    </w:p>
    <w:p w:rsidR="00894DF1" w:rsidRPr="003B1F2F" w:rsidRDefault="00894DF1" w:rsidP="00894DF1">
      <w:pPr>
        <w:spacing w:after="0" w:line="240" w:lineRule="auto"/>
        <w:ind w:firstLine="709"/>
        <w:jc w:val="both"/>
        <w:rPr>
          <w:rFonts w:ascii="Times New Roman" w:hAnsi="Times New Roman"/>
          <w:sz w:val="28"/>
          <w:szCs w:val="28"/>
        </w:rPr>
      </w:pPr>
      <w:r w:rsidRPr="003B1F2F">
        <w:rPr>
          <w:rFonts w:ascii="Times New Roman" w:hAnsi="Times New Roman"/>
          <w:i/>
          <w:sz w:val="28"/>
          <w:szCs w:val="28"/>
        </w:rPr>
        <w:t xml:space="preserve">Примечание: </w:t>
      </w:r>
      <w:proofErr w:type="gramStart"/>
      <w:r w:rsidRPr="003B1F2F">
        <w:rPr>
          <w:rFonts w:ascii="Times New Roman" w:hAnsi="Times New Roman"/>
          <w:i/>
          <w:sz w:val="28"/>
          <w:szCs w:val="28"/>
        </w:rPr>
        <w:t>В</w:t>
      </w:r>
      <w:proofErr w:type="gramEnd"/>
      <w:r w:rsidRPr="003B1F2F">
        <w:rPr>
          <w:rFonts w:ascii="Times New Roman" w:hAnsi="Times New Roman"/>
          <w:i/>
          <w:sz w:val="28"/>
          <w:szCs w:val="28"/>
        </w:rPr>
        <w:t xml:space="preserve">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F0542F" w:rsidRPr="003B1F2F" w:rsidRDefault="0034020C" w:rsidP="00894DF1">
      <w:pPr>
        <w:spacing w:after="0"/>
        <w:ind w:firstLine="567"/>
        <w:jc w:val="both"/>
        <w:rPr>
          <w:rFonts w:ascii="Times New Roman" w:hAnsi="Times New Roman"/>
          <w:sz w:val="28"/>
          <w:szCs w:val="28"/>
        </w:rPr>
      </w:pPr>
      <w:r w:rsidRPr="003B1F2F">
        <w:rPr>
          <w:rFonts w:ascii="Times New Roman" w:hAnsi="Times New Roman"/>
          <w:sz w:val="28"/>
          <w:szCs w:val="28"/>
        </w:rPr>
        <w:t>Распределение территории лесничества и участковых лесничеств по лесорастительным зонам и лесным районам приведено на карте</w:t>
      </w:r>
      <w:r w:rsidR="00833B59" w:rsidRPr="003B1F2F">
        <w:rPr>
          <w:rFonts w:ascii="Times New Roman" w:hAnsi="Times New Roman"/>
          <w:sz w:val="28"/>
          <w:szCs w:val="28"/>
        </w:rPr>
        <w:t xml:space="preserve"> - схеме</w:t>
      </w:r>
      <w:r w:rsidRPr="003B1F2F">
        <w:rPr>
          <w:rFonts w:ascii="Times New Roman" w:hAnsi="Times New Roman"/>
          <w:sz w:val="28"/>
          <w:szCs w:val="28"/>
        </w:rPr>
        <w:t>.</w:t>
      </w:r>
    </w:p>
    <w:p w:rsidR="007E2869" w:rsidRDefault="007E2869"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Default="00180BFC" w:rsidP="00894DF1">
      <w:pPr>
        <w:spacing w:after="0"/>
        <w:ind w:firstLine="567"/>
        <w:jc w:val="both"/>
        <w:rPr>
          <w:rFonts w:ascii="Times New Roman" w:hAnsi="Times New Roman"/>
          <w:sz w:val="28"/>
          <w:szCs w:val="28"/>
        </w:rPr>
      </w:pPr>
    </w:p>
    <w:p w:rsidR="00180BFC" w:rsidRPr="003B1F2F" w:rsidRDefault="00180BFC" w:rsidP="00894DF1">
      <w:pPr>
        <w:spacing w:after="0"/>
        <w:ind w:firstLine="567"/>
        <w:jc w:val="both"/>
        <w:rPr>
          <w:rFonts w:ascii="Times New Roman" w:hAnsi="Times New Roman"/>
          <w:sz w:val="28"/>
          <w:szCs w:val="28"/>
        </w:rPr>
      </w:pPr>
    </w:p>
    <w:p w:rsidR="00FA0B21" w:rsidRPr="003B1F2F" w:rsidRDefault="00FA0B21" w:rsidP="00F0542F">
      <w:pPr>
        <w:ind w:firstLine="567"/>
        <w:jc w:val="both"/>
        <w:rPr>
          <w:rFonts w:ascii="Times New Roman" w:hAnsi="Times New Roman"/>
          <w:sz w:val="28"/>
          <w:szCs w:val="28"/>
        </w:rPr>
      </w:pPr>
    </w:p>
    <w:p w:rsidR="00D038DC" w:rsidRPr="003B1F2F" w:rsidRDefault="00D038DC" w:rsidP="00F0542F">
      <w:pPr>
        <w:ind w:firstLine="567"/>
        <w:jc w:val="both"/>
        <w:rPr>
          <w:rFonts w:ascii="Times New Roman" w:hAnsi="Times New Roman"/>
          <w:sz w:val="28"/>
          <w:szCs w:val="28"/>
        </w:rPr>
        <w:sectPr w:rsidR="00D038DC" w:rsidRPr="003B1F2F" w:rsidSect="00FA7653">
          <w:type w:val="oddPage"/>
          <w:pgSz w:w="11906" w:h="16838" w:code="9"/>
          <w:pgMar w:top="1134" w:right="851" w:bottom="851" w:left="1418" w:header="709" w:footer="709" w:gutter="0"/>
          <w:cols w:space="708"/>
          <w:titlePg/>
          <w:docGrid w:linePitch="360"/>
        </w:sectPr>
      </w:pPr>
    </w:p>
    <w:p w:rsidR="00E23F0B" w:rsidRDefault="00311AD9" w:rsidP="00B66AC2">
      <w:pPr>
        <w:ind w:firstLine="567"/>
        <w:jc w:val="center"/>
        <w:rPr>
          <w:rFonts w:ascii="Times New Roman" w:hAnsi="Times New Roman"/>
          <w:sz w:val="28"/>
          <w:szCs w:val="28"/>
        </w:rPr>
      </w:pPr>
      <w:r w:rsidRPr="00311AD9">
        <w:rPr>
          <w:rFonts w:ascii="Times New Roman" w:hAnsi="Times New Roman"/>
          <w:noProof/>
          <w:sz w:val="28"/>
          <w:szCs w:val="28"/>
          <w:lang w:eastAsia="ru-RU"/>
        </w:rPr>
        <w:lastRenderedPageBreak/>
        <w:drawing>
          <wp:inline distT="0" distB="0" distL="0" distR="0">
            <wp:extent cx="13681075" cy="9668212"/>
            <wp:effectExtent l="0" t="0" r="0" b="9525"/>
            <wp:docPr id="7" name="Рисунок 7" descr="\\10.36.152.19\Public\!!!ОБМЕН\Гуренко\схемки к регламентам Липецк\Липецкое городское\схема по участковы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6.152.19\Public\!!!ОБМЕН\Гуренко\схемки к регламентам Липецк\Липецкое городское\схема по участковым.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81075" cy="9668212"/>
                    </a:xfrm>
                    <a:prstGeom prst="rect">
                      <a:avLst/>
                    </a:prstGeom>
                    <a:noFill/>
                    <a:ln>
                      <a:noFill/>
                    </a:ln>
                  </pic:spPr>
                </pic:pic>
              </a:graphicData>
            </a:graphic>
          </wp:inline>
        </w:drawing>
      </w:r>
    </w:p>
    <w:p w:rsidR="00B66AC2" w:rsidRDefault="00B66AC2"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180BFC" w:rsidRDefault="00180BFC" w:rsidP="00894DF1">
      <w:pPr>
        <w:ind w:firstLine="567"/>
        <w:jc w:val="both"/>
        <w:rPr>
          <w:rFonts w:ascii="Times New Roman" w:hAnsi="Times New Roman"/>
          <w:sz w:val="28"/>
          <w:szCs w:val="28"/>
        </w:rPr>
      </w:pPr>
    </w:p>
    <w:p w:rsidR="00B66AC2" w:rsidRPr="003B1F2F" w:rsidRDefault="00B66AC2" w:rsidP="00894DF1">
      <w:pPr>
        <w:ind w:firstLine="567"/>
        <w:jc w:val="both"/>
        <w:rPr>
          <w:rFonts w:ascii="Times New Roman" w:hAnsi="Times New Roman"/>
          <w:sz w:val="28"/>
          <w:szCs w:val="28"/>
        </w:rPr>
      </w:pPr>
    </w:p>
    <w:p w:rsidR="00B62A13" w:rsidRPr="003B1F2F" w:rsidRDefault="00B62A13" w:rsidP="0034020C">
      <w:pPr>
        <w:spacing w:after="0" w:line="240" w:lineRule="auto"/>
        <w:rPr>
          <w:rFonts w:ascii="Times New Roman" w:hAnsi="Times New Roman"/>
          <w:sz w:val="28"/>
          <w:szCs w:val="28"/>
        </w:rPr>
        <w:sectPr w:rsidR="00B62A13" w:rsidRPr="003B1F2F" w:rsidSect="00FA7653">
          <w:type w:val="oddPage"/>
          <w:pgSz w:w="23814" w:h="16840" w:orient="landscape" w:code="9"/>
          <w:pgMar w:top="1134" w:right="851" w:bottom="851" w:left="1418" w:header="709" w:footer="709" w:gutter="0"/>
          <w:cols w:space="708"/>
          <w:docGrid w:linePitch="360"/>
        </w:sectPr>
      </w:pPr>
    </w:p>
    <w:p w:rsidR="00450047" w:rsidRPr="003B1F2F" w:rsidRDefault="00450047" w:rsidP="00473C56">
      <w:pPr>
        <w:spacing w:after="0" w:line="310" w:lineRule="exact"/>
        <w:jc w:val="center"/>
        <w:rPr>
          <w:rFonts w:ascii="Times New Roman" w:hAnsi="Times New Roman"/>
          <w:b/>
          <w:sz w:val="28"/>
          <w:szCs w:val="28"/>
        </w:rPr>
      </w:pPr>
      <w:r w:rsidRPr="003B1F2F">
        <w:rPr>
          <w:rFonts w:ascii="Times New Roman" w:hAnsi="Times New Roman"/>
          <w:b/>
          <w:sz w:val="28"/>
          <w:szCs w:val="28"/>
        </w:rPr>
        <w:lastRenderedPageBreak/>
        <w:t>1.1.</w:t>
      </w:r>
      <w:r w:rsidR="00E93046" w:rsidRPr="003B1F2F">
        <w:rPr>
          <w:rFonts w:ascii="Times New Roman" w:hAnsi="Times New Roman"/>
          <w:b/>
          <w:sz w:val="28"/>
          <w:szCs w:val="28"/>
        </w:rPr>
        <w:t>5</w:t>
      </w:r>
      <w:r w:rsidRPr="003B1F2F">
        <w:rPr>
          <w:rFonts w:ascii="Times New Roman" w:hAnsi="Times New Roman"/>
          <w:b/>
          <w:sz w:val="28"/>
          <w:szCs w:val="28"/>
        </w:rPr>
        <w:t>.</w:t>
      </w:r>
      <w:r w:rsidR="00AC0658" w:rsidRPr="003B1F2F">
        <w:rPr>
          <w:rFonts w:ascii="Times New Roman" w:hAnsi="Times New Roman"/>
          <w:b/>
          <w:sz w:val="28"/>
          <w:szCs w:val="28"/>
        </w:rPr>
        <w:t> </w:t>
      </w:r>
      <w:r w:rsidRPr="003B1F2F">
        <w:rPr>
          <w:rFonts w:ascii="Times New Roman" w:hAnsi="Times New Roman"/>
          <w:b/>
          <w:sz w:val="28"/>
          <w:szCs w:val="28"/>
        </w:rPr>
        <w:t>Распределен</w:t>
      </w:r>
      <w:r w:rsidR="00AC0658" w:rsidRPr="003B1F2F">
        <w:rPr>
          <w:rFonts w:ascii="Times New Roman" w:hAnsi="Times New Roman"/>
          <w:b/>
          <w:sz w:val="28"/>
          <w:szCs w:val="28"/>
        </w:rPr>
        <w:t>ие лесов по целевому назначению</w:t>
      </w:r>
    </w:p>
    <w:p w:rsidR="00450047" w:rsidRPr="003B1F2F" w:rsidRDefault="00450047" w:rsidP="00473C56">
      <w:pPr>
        <w:spacing w:after="0" w:line="310" w:lineRule="exact"/>
        <w:jc w:val="center"/>
        <w:rPr>
          <w:rFonts w:ascii="Times New Roman" w:hAnsi="Times New Roman"/>
          <w:b/>
          <w:sz w:val="28"/>
          <w:szCs w:val="28"/>
        </w:rPr>
      </w:pPr>
      <w:r w:rsidRPr="003B1F2F">
        <w:rPr>
          <w:rFonts w:ascii="Times New Roman" w:hAnsi="Times New Roman"/>
          <w:b/>
          <w:sz w:val="28"/>
          <w:szCs w:val="28"/>
        </w:rPr>
        <w:t>и категориям защитных лесов</w:t>
      </w:r>
    </w:p>
    <w:p w:rsidR="00450047" w:rsidRPr="003B1F2F" w:rsidRDefault="00450047" w:rsidP="00A23720">
      <w:pPr>
        <w:spacing w:after="0"/>
        <w:rPr>
          <w:rFonts w:ascii="Times New Roman" w:hAnsi="Times New Roman"/>
          <w:sz w:val="28"/>
          <w:szCs w:val="28"/>
        </w:rPr>
      </w:pPr>
    </w:p>
    <w:p w:rsidR="00450047" w:rsidRPr="003B1F2F" w:rsidRDefault="00450047" w:rsidP="00A23720">
      <w:pPr>
        <w:spacing w:after="0"/>
        <w:ind w:firstLine="709"/>
        <w:jc w:val="both"/>
        <w:rPr>
          <w:rFonts w:ascii="Times New Roman" w:hAnsi="Times New Roman"/>
          <w:sz w:val="28"/>
          <w:szCs w:val="28"/>
        </w:rPr>
      </w:pPr>
      <w:r w:rsidRPr="003B1F2F">
        <w:rPr>
          <w:rFonts w:ascii="Times New Roman" w:hAnsi="Times New Roman"/>
          <w:sz w:val="28"/>
          <w:szCs w:val="28"/>
        </w:rPr>
        <w:t xml:space="preserve">По целевому назначению леса </w:t>
      </w:r>
      <w:r w:rsidR="002E4917" w:rsidRPr="003B1F2F">
        <w:rPr>
          <w:rFonts w:ascii="Times New Roman" w:hAnsi="Times New Roman"/>
          <w:sz w:val="28"/>
          <w:szCs w:val="28"/>
        </w:rPr>
        <w:t>Липецкого</w:t>
      </w:r>
      <w:r w:rsidR="007768AE" w:rsidRPr="003B1F2F">
        <w:rPr>
          <w:rFonts w:ascii="Times New Roman" w:hAnsi="Times New Roman"/>
          <w:sz w:val="28"/>
          <w:szCs w:val="28"/>
        </w:rPr>
        <w:t xml:space="preserve"> лесничества</w:t>
      </w:r>
      <w:r w:rsidRPr="003B1F2F">
        <w:rPr>
          <w:rFonts w:ascii="Times New Roman" w:hAnsi="Times New Roman"/>
          <w:sz w:val="28"/>
          <w:szCs w:val="28"/>
        </w:rPr>
        <w:t xml:space="preserve"> относятся к защитным лесам</w:t>
      </w:r>
      <w:r w:rsidR="00471BE5" w:rsidRPr="003B1F2F">
        <w:rPr>
          <w:rFonts w:ascii="Times New Roman" w:hAnsi="Times New Roman"/>
          <w:sz w:val="28"/>
          <w:szCs w:val="28"/>
        </w:rPr>
        <w:t>.</w:t>
      </w:r>
      <w:r w:rsidR="00E93046" w:rsidRPr="003B1F2F">
        <w:rPr>
          <w:rFonts w:ascii="Times New Roman" w:hAnsi="Times New Roman"/>
          <w:sz w:val="28"/>
          <w:szCs w:val="28"/>
        </w:rPr>
        <w:t xml:space="preserve"> </w:t>
      </w:r>
      <w:r w:rsidR="00471BE5" w:rsidRPr="003B1F2F">
        <w:rPr>
          <w:rFonts w:ascii="Times New Roman" w:hAnsi="Times New Roman"/>
          <w:sz w:val="28"/>
          <w:szCs w:val="28"/>
        </w:rPr>
        <w:t>Категор</w:t>
      </w:r>
      <w:r w:rsidR="0051257D" w:rsidRPr="003B1F2F">
        <w:rPr>
          <w:rFonts w:ascii="Times New Roman" w:hAnsi="Times New Roman"/>
          <w:sz w:val="28"/>
          <w:szCs w:val="28"/>
        </w:rPr>
        <w:t>и</w:t>
      </w:r>
      <w:r w:rsidR="00471BE5" w:rsidRPr="003B1F2F">
        <w:rPr>
          <w:rFonts w:ascii="Times New Roman" w:hAnsi="Times New Roman"/>
          <w:sz w:val="28"/>
          <w:szCs w:val="28"/>
        </w:rPr>
        <w:t>я защитных лесов</w:t>
      </w:r>
      <w:r w:rsidR="00A23720" w:rsidRPr="003B1F2F">
        <w:rPr>
          <w:rFonts w:ascii="Times New Roman" w:hAnsi="Times New Roman"/>
          <w:sz w:val="28"/>
          <w:szCs w:val="28"/>
        </w:rPr>
        <w:t xml:space="preserve"> </w:t>
      </w:r>
      <w:r w:rsidR="00471BE5" w:rsidRPr="003B1F2F">
        <w:rPr>
          <w:rFonts w:ascii="Times New Roman" w:hAnsi="Times New Roman"/>
          <w:sz w:val="28"/>
          <w:szCs w:val="28"/>
        </w:rPr>
        <w:t>–</w:t>
      </w:r>
      <w:r w:rsidR="00A23720" w:rsidRPr="003B1F2F">
        <w:rPr>
          <w:rFonts w:ascii="Times New Roman" w:hAnsi="Times New Roman"/>
          <w:sz w:val="28"/>
          <w:szCs w:val="28"/>
        </w:rPr>
        <w:t xml:space="preserve"> </w:t>
      </w:r>
      <w:r w:rsidR="00471BE5" w:rsidRPr="003B1F2F">
        <w:rPr>
          <w:rFonts w:ascii="Times New Roman" w:hAnsi="Times New Roman"/>
          <w:sz w:val="28"/>
          <w:szCs w:val="28"/>
        </w:rPr>
        <w:t xml:space="preserve">городские леса </w:t>
      </w:r>
      <w:r w:rsidR="00E93046" w:rsidRPr="003B1F2F">
        <w:rPr>
          <w:rFonts w:ascii="Times New Roman" w:hAnsi="Times New Roman"/>
          <w:sz w:val="28"/>
          <w:szCs w:val="28"/>
        </w:rPr>
        <w:t>(таблица 1.1.5</w:t>
      </w:r>
      <w:r w:rsidRPr="003B1F2F">
        <w:rPr>
          <w:rFonts w:ascii="Times New Roman" w:hAnsi="Times New Roman"/>
          <w:sz w:val="28"/>
          <w:szCs w:val="28"/>
        </w:rPr>
        <w:t>.1).</w:t>
      </w:r>
    </w:p>
    <w:p w:rsidR="00B53D1C" w:rsidRPr="003B1F2F" w:rsidRDefault="00B53D1C" w:rsidP="00A23720">
      <w:pPr>
        <w:spacing w:after="0"/>
        <w:ind w:firstLine="708"/>
        <w:jc w:val="both"/>
        <w:rPr>
          <w:rFonts w:ascii="Times New Roman" w:hAnsi="Times New Roman"/>
          <w:sz w:val="28"/>
          <w:szCs w:val="28"/>
        </w:rPr>
      </w:pPr>
      <w:r w:rsidRPr="003B1F2F">
        <w:rPr>
          <w:rFonts w:ascii="Times New Roman" w:hAnsi="Times New Roman"/>
          <w:sz w:val="28"/>
          <w:szCs w:val="28"/>
        </w:rPr>
        <w:t>Территориальное расположение показано на прилагаемой карте-схеме.</w:t>
      </w:r>
    </w:p>
    <w:p w:rsidR="00B53D1C" w:rsidRPr="003B1F2F" w:rsidRDefault="00B53D1C" w:rsidP="00A23720">
      <w:pPr>
        <w:spacing w:after="0"/>
        <w:ind w:firstLine="709"/>
        <w:jc w:val="both"/>
        <w:rPr>
          <w:rFonts w:ascii="Times New Roman" w:hAnsi="Times New Roman"/>
          <w:sz w:val="28"/>
          <w:szCs w:val="28"/>
        </w:rPr>
      </w:pPr>
    </w:p>
    <w:p w:rsidR="00450047" w:rsidRPr="003B1F2F" w:rsidRDefault="00E93046" w:rsidP="002126E1">
      <w:pPr>
        <w:spacing w:after="0" w:line="310" w:lineRule="exact"/>
        <w:ind w:firstLine="709"/>
        <w:jc w:val="right"/>
        <w:rPr>
          <w:rFonts w:ascii="Times New Roman" w:hAnsi="Times New Roman"/>
          <w:sz w:val="28"/>
          <w:szCs w:val="28"/>
        </w:rPr>
      </w:pPr>
      <w:r w:rsidRPr="003B1F2F">
        <w:rPr>
          <w:rFonts w:ascii="Times New Roman" w:hAnsi="Times New Roman"/>
          <w:sz w:val="28"/>
          <w:szCs w:val="28"/>
        </w:rPr>
        <w:t>Таблица 1.1.5</w:t>
      </w:r>
      <w:r w:rsidR="00450047" w:rsidRPr="003B1F2F">
        <w:rPr>
          <w:rFonts w:ascii="Times New Roman" w:hAnsi="Times New Roman"/>
          <w:sz w:val="28"/>
          <w:szCs w:val="28"/>
        </w:rPr>
        <w:t>.1</w:t>
      </w:r>
    </w:p>
    <w:p w:rsidR="007768AE" w:rsidRPr="003B1F2F" w:rsidRDefault="007768AE" w:rsidP="002126E1">
      <w:pPr>
        <w:spacing w:after="0" w:line="310" w:lineRule="exact"/>
        <w:ind w:firstLine="709"/>
        <w:jc w:val="center"/>
        <w:rPr>
          <w:rFonts w:ascii="Times New Roman" w:hAnsi="Times New Roman"/>
          <w:sz w:val="28"/>
          <w:szCs w:val="28"/>
        </w:rPr>
      </w:pPr>
      <w:r w:rsidRPr="003B1F2F">
        <w:rPr>
          <w:rFonts w:ascii="Times New Roman" w:hAnsi="Times New Roman"/>
          <w:sz w:val="28"/>
          <w:szCs w:val="28"/>
        </w:rPr>
        <w:t>Распределение лесов по целевому назначению</w:t>
      </w:r>
    </w:p>
    <w:p w:rsidR="007768AE" w:rsidRPr="003B1F2F" w:rsidRDefault="007768AE" w:rsidP="002126E1">
      <w:pPr>
        <w:spacing w:after="0" w:line="310" w:lineRule="exact"/>
        <w:ind w:firstLine="709"/>
        <w:jc w:val="center"/>
        <w:rPr>
          <w:rFonts w:ascii="Times New Roman" w:hAnsi="Times New Roman"/>
          <w:sz w:val="28"/>
          <w:szCs w:val="28"/>
        </w:rPr>
      </w:pPr>
      <w:r w:rsidRPr="003B1F2F">
        <w:rPr>
          <w:rFonts w:ascii="Times New Roman" w:hAnsi="Times New Roman"/>
          <w:sz w:val="28"/>
          <w:szCs w:val="28"/>
        </w:rPr>
        <w:t>и категориям защитных лесов</w:t>
      </w:r>
    </w:p>
    <w:p w:rsidR="00371AA5" w:rsidRPr="003B1F2F" w:rsidRDefault="00371AA5" w:rsidP="00371AA5">
      <w:pPr>
        <w:spacing w:after="0" w:line="240" w:lineRule="auto"/>
        <w:jc w:val="center"/>
        <w:rPr>
          <w:rFonts w:ascii="Times New Roman" w:eastAsia="Times New Roman" w:hAnsi="Times New Roman"/>
          <w:sz w:val="24"/>
          <w:szCs w:val="24"/>
          <w:lang w:eastAsia="ru-RU"/>
        </w:rPr>
      </w:pPr>
    </w:p>
    <w:tbl>
      <w:tblPr>
        <w:tblW w:w="9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3"/>
        <w:gridCol w:w="1639"/>
        <w:gridCol w:w="2188"/>
        <w:gridCol w:w="992"/>
        <w:gridCol w:w="2552"/>
      </w:tblGrid>
      <w:tr w:rsidR="00393E6C" w:rsidRPr="003B1F2F" w:rsidTr="00FA7E0E">
        <w:tc>
          <w:tcPr>
            <w:tcW w:w="2013" w:type="dxa"/>
            <w:shd w:val="clear" w:color="auto" w:fill="auto"/>
            <w:vAlign w:val="center"/>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Целевое назначение лесов</w:t>
            </w:r>
          </w:p>
        </w:tc>
        <w:tc>
          <w:tcPr>
            <w:tcW w:w="1639" w:type="dxa"/>
            <w:shd w:val="clear" w:color="auto" w:fill="auto"/>
            <w:vAlign w:val="center"/>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Участковое лесничество</w:t>
            </w:r>
          </w:p>
        </w:tc>
        <w:tc>
          <w:tcPr>
            <w:tcW w:w="2188" w:type="dxa"/>
            <w:shd w:val="clear" w:color="auto" w:fill="auto"/>
            <w:vAlign w:val="center"/>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Номера кварталов или их частей</w:t>
            </w:r>
          </w:p>
        </w:tc>
        <w:tc>
          <w:tcPr>
            <w:tcW w:w="992" w:type="dxa"/>
            <w:shd w:val="clear" w:color="auto" w:fill="auto"/>
            <w:vAlign w:val="center"/>
          </w:tcPr>
          <w:p w:rsidR="00371AA5" w:rsidRPr="003B1F2F" w:rsidRDefault="00371AA5" w:rsidP="00393E6C">
            <w:pPr>
              <w:spacing w:after="0" w:line="240" w:lineRule="auto"/>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Пло</w:t>
            </w:r>
            <w:r w:rsidR="00A83FB2"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щадь</w:t>
            </w:r>
            <w:proofErr w:type="spellEnd"/>
            <w:proofErr w:type="gramEnd"/>
            <w:r w:rsidRPr="003B1F2F">
              <w:rPr>
                <w:rFonts w:ascii="Times New Roman" w:eastAsia="Times New Roman" w:hAnsi="Times New Roman"/>
                <w:sz w:val="24"/>
                <w:szCs w:val="24"/>
                <w:lang w:eastAsia="ru-RU"/>
              </w:rPr>
              <w:t>, га</w:t>
            </w:r>
          </w:p>
        </w:tc>
        <w:tc>
          <w:tcPr>
            <w:tcW w:w="2552" w:type="dxa"/>
            <w:shd w:val="clear" w:color="auto" w:fill="auto"/>
            <w:vAlign w:val="center"/>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Основания деления лесов по целевому назначению</w:t>
            </w:r>
          </w:p>
        </w:tc>
      </w:tr>
      <w:tr w:rsidR="00393E6C" w:rsidRPr="003B1F2F" w:rsidTr="00FA7E0E">
        <w:tc>
          <w:tcPr>
            <w:tcW w:w="2013" w:type="dxa"/>
            <w:shd w:val="clear" w:color="auto" w:fill="auto"/>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639" w:type="dxa"/>
            <w:shd w:val="clear" w:color="auto" w:fill="auto"/>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2188" w:type="dxa"/>
            <w:shd w:val="clear" w:color="auto" w:fill="auto"/>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992" w:type="dxa"/>
            <w:shd w:val="clear" w:color="auto" w:fill="auto"/>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2552" w:type="dxa"/>
            <w:shd w:val="clear" w:color="auto" w:fill="auto"/>
          </w:tcPr>
          <w:p w:rsidR="00371AA5" w:rsidRPr="003B1F2F" w:rsidRDefault="00371AA5" w:rsidP="00393E6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r>
      <w:tr w:rsidR="00393E6C" w:rsidRPr="003B1F2F" w:rsidTr="00A10449">
        <w:tc>
          <w:tcPr>
            <w:tcW w:w="2013" w:type="dxa"/>
            <w:shd w:val="clear" w:color="auto" w:fill="auto"/>
            <w:vAlign w:val="center"/>
          </w:tcPr>
          <w:p w:rsidR="00371AA5" w:rsidRPr="003B1F2F" w:rsidRDefault="00371AA5" w:rsidP="00A10449">
            <w:pPr>
              <w:spacing w:after="0" w:line="240" w:lineRule="auto"/>
              <w:rPr>
                <w:rFonts w:ascii="Times New Roman" w:eastAsia="Times New Roman" w:hAnsi="Times New Roman"/>
                <w:i/>
                <w:sz w:val="24"/>
                <w:szCs w:val="24"/>
                <w:lang w:eastAsia="ru-RU"/>
              </w:rPr>
            </w:pPr>
            <w:r w:rsidRPr="003B1F2F">
              <w:rPr>
                <w:rFonts w:ascii="Times New Roman" w:eastAsia="Times New Roman" w:hAnsi="Times New Roman"/>
                <w:i/>
                <w:sz w:val="24"/>
                <w:szCs w:val="24"/>
                <w:lang w:eastAsia="ru-RU"/>
              </w:rPr>
              <w:t>Всего лесов</w:t>
            </w:r>
          </w:p>
        </w:tc>
        <w:tc>
          <w:tcPr>
            <w:tcW w:w="1639" w:type="dxa"/>
            <w:shd w:val="clear" w:color="auto" w:fill="auto"/>
          </w:tcPr>
          <w:p w:rsidR="00371AA5" w:rsidRPr="003B1F2F" w:rsidRDefault="00371AA5" w:rsidP="00393E6C">
            <w:pPr>
              <w:spacing w:after="0" w:line="240" w:lineRule="auto"/>
              <w:jc w:val="center"/>
              <w:rPr>
                <w:rFonts w:ascii="Times New Roman" w:eastAsia="Times New Roman" w:hAnsi="Times New Roman"/>
                <w:i/>
                <w:sz w:val="24"/>
                <w:szCs w:val="24"/>
                <w:lang w:eastAsia="ru-RU"/>
              </w:rPr>
            </w:pPr>
            <w:r w:rsidRPr="003B1F2F">
              <w:rPr>
                <w:rFonts w:ascii="Times New Roman" w:eastAsia="Times New Roman" w:hAnsi="Times New Roman"/>
                <w:i/>
                <w:sz w:val="24"/>
                <w:szCs w:val="24"/>
                <w:lang w:eastAsia="ru-RU"/>
              </w:rPr>
              <w:t xml:space="preserve"> </w:t>
            </w:r>
          </w:p>
        </w:tc>
        <w:tc>
          <w:tcPr>
            <w:tcW w:w="2188" w:type="dxa"/>
            <w:shd w:val="clear" w:color="auto" w:fill="auto"/>
          </w:tcPr>
          <w:p w:rsidR="00371AA5" w:rsidRPr="003B1F2F" w:rsidRDefault="00371AA5" w:rsidP="00393E6C">
            <w:pPr>
              <w:spacing w:after="0" w:line="240" w:lineRule="auto"/>
              <w:jc w:val="center"/>
              <w:rPr>
                <w:rFonts w:ascii="Times New Roman" w:eastAsia="Times New Roman" w:hAnsi="Times New Roman"/>
                <w:i/>
                <w:sz w:val="24"/>
                <w:szCs w:val="24"/>
                <w:lang w:eastAsia="ru-RU"/>
              </w:rPr>
            </w:pPr>
          </w:p>
        </w:tc>
        <w:tc>
          <w:tcPr>
            <w:tcW w:w="992" w:type="dxa"/>
            <w:shd w:val="clear" w:color="auto" w:fill="auto"/>
          </w:tcPr>
          <w:p w:rsidR="00371AA5" w:rsidRPr="003B1F2F" w:rsidRDefault="00EC227F" w:rsidP="005F0F0C">
            <w:pPr>
              <w:spacing w:after="0" w:line="240" w:lineRule="auto"/>
              <w:jc w:val="center"/>
              <w:rPr>
                <w:rFonts w:ascii="Times New Roman" w:eastAsia="Times New Roman" w:hAnsi="Times New Roman"/>
                <w:i/>
                <w:sz w:val="24"/>
                <w:szCs w:val="24"/>
                <w:lang w:eastAsia="ru-RU"/>
              </w:rPr>
            </w:pPr>
            <w:r w:rsidRPr="003B1F2F">
              <w:rPr>
                <w:rFonts w:ascii="Times New Roman" w:eastAsia="Times New Roman" w:hAnsi="Times New Roman"/>
                <w:sz w:val="24"/>
                <w:szCs w:val="24"/>
                <w:lang w:eastAsia="ru-RU"/>
              </w:rPr>
              <w:t>5</w:t>
            </w:r>
            <w:r w:rsidR="005F0F0C" w:rsidRPr="003B1F2F">
              <w:rPr>
                <w:rFonts w:ascii="Times New Roman" w:eastAsia="Times New Roman" w:hAnsi="Times New Roman"/>
                <w:sz w:val="24"/>
                <w:szCs w:val="24"/>
                <w:lang w:eastAsia="ru-RU"/>
              </w:rPr>
              <w:t>417</w:t>
            </w:r>
          </w:p>
        </w:tc>
        <w:tc>
          <w:tcPr>
            <w:tcW w:w="2552" w:type="dxa"/>
            <w:vMerge w:val="restart"/>
            <w:shd w:val="clear" w:color="auto" w:fill="auto"/>
          </w:tcPr>
          <w:p w:rsidR="00371AA5" w:rsidRPr="003B1F2F" w:rsidRDefault="00371AA5" w:rsidP="00CE3F27">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Лесной кодекс РФ от 04.12.2006 г. №</w:t>
            </w:r>
            <w:r w:rsidR="00145E05"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200-ФЗ (стать</w:t>
            </w:r>
            <w:r w:rsidR="00CE3F27" w:rsidRPr="003B1F2F">
              <w:rPr>
                <w:rFonts w:ascii="Times New Roman" w:eastAsia="Times New Roman" w:hAnsi="Times New Roman"/>
                <w:sz w:val="24"/>
                <w:szCs w:val="24"/>
                <w:lang w:eastAsia="ru-RU"/>
              </w:rPr>
              <w:t>я</w:t>
            </w:r>
            <w:r w:rsidR="00471BE5"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1</w:t>
            </w:r>
            <w:r w:rsidR="0095683A" w:rsidRPr="003B1F2F">
              <w:rPr>
                <w:rFonts w:ascii="Times New Roman" w:eastAsia="Times New Roman" w:hAnsi="Times New Roman"/>
                <w:sz w:val="24"/>
                <w:szCs w:val="24"/>
                <w:lang w:eastAsia="ru-RU"/>
              </w:rPr>
              <w:t>11</w:t>
            </w:r>
            <w:r w:rsidRPr="003B1F2F">
              <w:rPr>
                <w:rFonts w:ascii="Times New Roman" w:eastAsia="Times New Roman" w:hAnsi="Times New Roman"/>
                <w:sz w:val="24"/>
                <w:szCs w:val="24"/>
                <w:lang w:eastAsia="ru-RU"/>
              </w:rPr>
              <w:t>)</w:t>
            </w:r>
            <w:r w:rsidR="00471BE5" w:rsidRPr="003B1F2F">
              <w:rPr>
                <w:rFonts w:ascii="Times New Roman" w:eastAsia="Times New Roman" w:hAnsi="Times New Roman"/>
                <w:sz w:val="24"/>
                <w:szCs w:val="24"/>
                <w:lang w:eastAsia="ru-RU"/>
              </w:rPr>
              <w:t>.</w:t>
            </w:r>
          </w:p>
        </w:tc>
      </w:tr>
      <w:tr w:rsidR="00393E6C" w:rsidRPr="003B1F2F" w:rsidTr="00A10449">
        <w:tc>
          <w:tcPr>
            <w:tcW w:w="2013" w:type="dxa"/>
            <w:shd w:val="clear" w:color="auto" w:fill="auto"/>
            <w:vAlign w:val="center"/>
          </w:tcPr>
          <w:p w:rsidR="00371AA5" w:rsidRPr="003B1F2F" w:rsidRDefault="00371AA5" w:rsidP="00A1044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Защитные леса, всего</w:t>
            </w:r>
          </w:p>
        </w:tc>
        <w:tc>
          <w:tcPr>
            <w:tcW w:w="1639" w:type="dxa"/>
            <w:shd w:val="clear" w:color="auto" w:fill="auto"/>
            <w:vAlign w:val="center"/>
          </w:tcPr>
          <w:p w:rsidR="00371AA5" w:rsidRPr="003B1F2F" w:rsidRDefault="00371AA5" w:rsidP="00393E6C">
            <w:pPr>
              <w:spacing w:after="0" w:line="240" w:lineRule="auto"/>
              <w:jc w:val="center"/>
              <w:rPr>
                <w:rFonts w:ascii="Times New Roman" w:eastAsia="Times New Roman" w:hAnsi="Times New Roman"/>
                <w:sz w:val="24"/>
                <w:szCs w:val="24"/>
                <w:lang w:eastAsia="ru-RU"/>
              </w:rPr>
            </w:pPr>
          </w:p>
        </w:tc>
        <w:tc>
          <w:tcPr>
            <w:tcW w:w="2188" w:type="dxa"/>
            <w:shd w:val="clear" w:color="auto" w:fill="auto"/>
          </w:tcPr>
          <w:p w:rsidR="00371AA5" w:rsidRPr="003B1F2F" w:rsidRDefault="00371AA5" w:rsidP="00393E6C">
            <w:pPr>
              <w:spacing w:after="0" w:line="240" w:lineRule="auto"/>
              <w:jc w:val="center"/>
              <w:rPr>
                <w:rFonts w:ascii="Times New Roman" w:eastAsia="Times New Roman" w:hAnsi="Times New Roman"/>
                <w:sz w:val="24"/>
                <w:szCs w:val="24"/>
                <w:lang w:eastAsia="ru-RU"/>
              </w:rPr>
            </w:pPr>
          </w:p>
        </w:tc>
        <w:tc>
          <w:tcPr>
            <w:tcW w:w="992" w:type="dxa"/>
            <w:shd w:val="clear" w:color="auto" w:fill="auto"/>
          </w:tcPr>
          <w:p w:rsidR="00371AA5" w:rsidRPr="003B1F2F" w:rsidRDefault="00EC227F" w:rsidP="005F0F0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r w:rsidR="005F0F0C" w:rsidRPr="003B1F2F">
              <w:rPr>
                <w:rFonts w:ascii="Times New Roman" w:eastAsia="Times New Roman" w:hAnsi="Times New Roman"/>
                <w:sz w:val="24"/>
                <w:szCs w:val="24"/>
                <w:lang w:eastAsia="ru-RU"/>
              </w:rPr>
              <w:t>417</w:t>
            </w:r>
          </w:p>
        </w:tc>
        <w:tc>
          <w:tcPr>
            <w:tcW w:w="2552" w:type="dxa"/>
            <w:vMerge/>
            <w:shd w:val="clear" w:color="auto" w:fill="auto"/>
          </w:tcPr>
          <w:p w:rsidR="00371AA5" w:rsidRPr="003B1F2F" w:rsidRDefault="00371AA5" w:rsidP="00393E6C">
            <w:pPr>
              <w:spacing w:after="0" w:line="240" w:lineRule="auto"/>
              <w:rPr>
                <w:rFonts w:ascii="Times New Roman" w:eastAsia="Times New Roman" w:hAnsi="Times New Roman"/>
                <w:sz w:val="24"/>
                <w:szCs w:val="24"/>
                <w:lang w:eastAsia="ru-RU"/>
              </w:rPr>
            </w:pPr>
          </w:p>
        </w:tc>
      </w:tr>
      <w:tr w:rsidR="00393E6C" w:rsidRPr="003B1F2F" w:rsidTr="00A10449">
        <w:trPr>
          <w:trHeight w:val="271"/>
        </w:trPr>
        <w:tc>
          <w:tcPr>
            <w:tcW w:w="2013" w:type="dxa"/>
            <w:shd w:val="clear" w:color="auto" w:fill="auto"/>
            <w:vAlign w:val="center"/>
          </w:tcPr>
          <w:p w:rsidR="00371AA5" w:rsidRPr="003B1F2F" w:rsidRDefault="00371AA5" w:rsidP="00A1044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 том числе:</w:t>
            </w:r>
          </w:p>
        </w:tc>
        <w:tc>
          <w:tcPr>
            <w:tcW w:w="1639" w:type="dxa"/>
            <w:shd w:val="clear" w:color="auto" w:fill="auto"/>
          </w:tcPr>
          <w:p w:rsidR="00371AA5" w:rsidRPr="003B1F2F" w:rsidRDefault="00371AA5" w:rsidP="00393E6C">
            <w:pPr>
              <w:spacing w:after="0" w:line="240" w:lineRule="auto"/>
              <w:rPr>
                <w:rFonts w:ascii="Times New Roman" w:eastAsia="Times New Roman" w:hAnsi="Times New Roman"/>
                <w:sz w:val="24"/>
                <w:szCs w:val="24"/>
                <w:lang w:eastAsia="ru-RU"/>
              </w:rPr>
            </w:pPr>
          </w:p>
        </w:tc>
        <w:tc>
          <w:tcPr>
            <w:tcW w:w="2188" w:type="dxa"/>
            <w:shd w:val="clear" w:color="auto" w:fill="auto"/>
          </w:tcPr>
          <w:p w:rsidR="00371AA5" w:rsidRPr="003B1F2F" w:rsidRDefault="00371AA5" w:rsidP="00393E6C">
            <w:pPr>
              <w:spacing w:after="0" w:line="240" w:lineRule="auto"/>
              <w:rPr>
                <w:rFonts w:ascii="Times New Roman" w:eastAsia="Times New Roman" w:hAnsi="Times New Roman"/>
                <w:sz w:val="24"/>
                <w:szCs w:val="24"/>
                <w:lang w:eastAsia="ru-RU"/>
              </w:rPr>
            </w:pPr>
          </w:p>
        </w:tc>
        <w:tc>
          <w:tcPr>
            <w:tcW w:w="992" w:type="dxa"/>
            <w:shd w:val="clear" w:color="auto" w:fill="auto"/>
          </w:tcPr>
          <w:p w:rsidR="00371AA5" w:rsidRPr="003B1F2F" w:rsidRDefault="00371AA5" w:rsidP="00393E6C">
            <w:pPr>
              <w:spacing w:after="0" w:line="240" w:lineRule="auto"/>
              <w:jc w:val="center"/>
              <w:rPr>
                <w:rFonts w:ascii="Times New Roman" w:eastAsia="Times New Roman" w:hAnsi="Times New Roman"/>
                <w:sz w:val="24"/>
                <w:szCs w:val="24"/>
                <w:lang w:eastAsia="ru-RU"/>
              </w:rPr>
            </w:pPr>
          </w:p>
        </w:tc>
        <w:tc>
          <w:tcPr>
            <w:tcW w:w="2552" w:type="dxa"/>
            <w:vMerge/>
            <w:shd w:val="clear" w:color="auto" w:fill="auto"/>
          </w:tcPr>
          <w:p w:rsidR="00371AA5" w:rsidRPr="003B1F2F" w:rsidRDefault="00371AA5" w:rsidP="00393E6C">
            <w:pPr>
              <w:spacing w:after="0" w:line="240" w:lineRule="auto"/>
              <w:rPr>
                <w:rFonts w:ascii="Times New Roman" w:eastAsia="Times New Roman" w:hAnsi="Times New Roman"/>
                <w:sz w:val="24"/>
                <w:szCs w:val="24"/>
                <w:lang w:eastAsia="ru-RU"/>
              </w:rPr>
            </w:pPr>
          </w:p>
        </w:tc>
      </w:tr>
      <w:tr w:rsidR="00CE3F27" w:rsidRPr="003B1F2F" w:rsidTr="00A10449">
        <w:trPr>
          <w:trHeight w:val="243"/>
        </w:trPr>
        <w:tc>
          <w:tcPr>
            <w:tcW w:w="2013" w:type="dxa"/>
            <w:shd w:val="clear" w:color="auto" w:fill="auto"/>
            <w:vAlign w:val="center"/>
          </w:tcPr>
          <w:p w:rsidR="00CE3F27" w:rsidRPr="003B1F2F" w:rsidRDefault="00CE3F27" w:rsidP="00CE3F27">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Городские леса (леса, расположенные на землях населённых пунктов в пределах одного муниципального образования)</w:t>
            </w:r>
          </w:p>
        </w:tc>
        <w:tc>
          <w:tcPr>
            <w:tcW w:w="1639" w:type="dxa"/>
            <w:shd w:val="clear" w:color="auto" w:fill="auto"/>
          </w:tcPr>
          <w:p w:rsidR="00CE3F27" w:rsidRPr="003B1F2F" w:rsidRDefault="00CE3F27" w:rsidP="00CE3F27">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Липецкое</w:t>
            </w:r>
          </w:p>
        </w:tc>
        <w:tc>
          <w:tcPr>
            <w:tcW w:w="2188" w:type="dxa"/>
            <w:shd w:val="clear" w:color="auto" w:fill="auto"/>
          </w:tcPr>
          <w:p w:rsidR="00CE3F27" w:rsidRPr="003B1F2F" w:rsidRDefault="00CE3F27" w:rsidP="00CE3F27">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кварталы 1-120</w:t>
            </w:r>
          </w:p>
        </w:tc>
        <w:tc>
          <w:tcPr>
            <w:tcW w:w="992" w:type="dxa"/>
            <w:shd w:val="clear" w:color="auto" w:fill="auto"/>
          </w:tcPr>
          <w:p w:rsidR="00CE3F27" w:rsidRPr="003B1F2F" w:rsidRDefault="00CE3F27" w:rsidP="00CE3F2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5417</w:t>
            </w:r>
          </w:p>
        </w:tc>
        <w:tc>
          <w:tcPr>
            <w:tcW w:w="2552" w:type="dxa"/>
            <w:shd w:val="clear" w:color="auto" w:fill="auto"/>
          </w:tcPr>
          <w:p w:rsidR="00CE3F27" w:rsidRPr="003B1F2F" w:rsidRDefault="00CE3F27" w:rsidP="00CE3F27">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Лесной кодекс РФ от 04.12.2006 г. № 200-ФЗ (статьи 111, 116).</w:t>
            </w:r>
          </w:p>
        </w:tc>
      </w:tr>
    </w:tbl>
    <w:p w:rsidR="00D94652" w:rsidRDefault="00D94652"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Default="00180BFC" w:rsidP="00D94652">
      <w:pPr>
        <w:spacing w:after="0" w:line="240" w:lineRule="auto"/>
        <w:jc w:val="both"/>
        <w:rPr>
          <w:rFonts w:ascii="Times New Roman" w:hAnsi="Times New Roman"/>
          <w:sz w:val="28"/>
          <w:szCs w:val="28"/>
        </w:rPr>
      </w:pPr>
    </w:p>
    <w:p w:rsidR="00180BFC" w:rsidRPr="003B1F2F" w:rsidRDefault="00180BFC" w:rsidP="00D94652">
      <w:pPr>
        <w:spacing w:after="0" w:line="240" w:lineRule="auto"/>
        <w:jc w:val="both"/>
        <w:rPr>
          <w:rFonts w:ascii="Times New Roman" w:hAnsi="Times New Roman"/>
          <w:sz w:val="28"/>
          <w:szCs w:val="28"/>
        </w:rPr>
      </w:pPr>
    </w:p>
    <w:p w:rsidR="00894DF1" w:rsidRPr="003B1F2F" w:rsidRDefault="00894DF1" w:rsidP="00D94652">
      <w:pPr>
        <w:spacing w:after="0" w:line="240" w:lineRule="auto"/>
        <w:jc w:val="both"/>
        <w:rPr>
          <w:rFonts w:ascii="Times New Roman" w:hAnsi="Times New Roman"/>
          <w:sz w:val="28"/>
          <w:szCs w:val="28"/>
        </w:rPr>
        <w:sectPr w:rsidR="00894DF1" w:rsidRPr="003B1F2F" w:rsidSect="00B66AC2">
          <w:headerReference w:type="default" r:id="rId15"/>
          <w:pgSz w:w="11906" w:h="16838" w:code="9"/>
          <w:pgMar w:top="1134" w:right="851" w:bottom="851" w:left="1418" w:header="709" w:footer="709" w:gutter="0"/>
          <w:pgNumType w:start="29"/>
          <w:cols w:space="708"/>
          <w:docGrid w:linePitch="360"/>
        </w:sectPr>
      </w:pPr>
    </w:p>
    <w:p w:rsidR="00894DF1" w:rsidRPr="003B1F2F" w:rsidRDefault="00F53646" w:rsidP="00B66AC2">
      <w:pPr>
        <w:spacing w:after="0" w:line="240" w:lineRule="auto"/>
        <w:jc w:val="center"/>
        <w:rPr>
          <w:rFonts w:ascii="Times New Roman" w:hAnsi="Times New Roman"/>
          <w:sz w:val="28"/>
          <w:szCs w:val="28"/>
        </w:rPr>
      </w:pPr>
      <w:r w:rsidRPr="00F53646">
        <w:rPr>
          <w:rFonts w:ascii="Times New Roman" w:hAnsi="Times New Roman"/>
          <w:noProof/>
          <w:sz w:val="28"/>
          <w:szCs w:val="28"/>
          <w:lang w:eastAsia="ru-RU"/>
        </w:rPr>
        <w:lastRenderedPageBreak/>
        <w:drawing>
          <wp:inline distT="0" distB="0" distL="0" distR="0">
            <wp:extent cx="13347510" cy="9432487"/>
            <wp:effectExtent l="0" t="0" r="6985" b="0"/>
            <wp:docPr id="6" name="Рисунок 6" descr="\\10.36.152.19\Public\!!!ОБМЕН\Гуренко\схемки к регламентам Липецк\Липецкое городское\схема по целев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36.152.19\Public\!!!ОБМЕН\Гуренко\схемки к регламентам Липецк\Липецкое городское\схема по целевому.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1805" cy="9435522"/>
                    </a:xfrm>
                    <a:prstGeom prst="rect">
                      <a:avLst/>
                    </a:prstGeom>
                    <a:noFill/>
                    <a:ln>
                      <a:noFill/>
                    </a:ln>
                  </pic:spPr>
                </pic:pic>
              </a:graphicData>
            </a:graphic>
          </wp:inline>
        </w:drawing>
      </w:r>
    </w:p>
    <w:p w:rsidR="00894DF1" w:rsidRDefault="00894DF1"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Default="00180BFC" w:rsidP="0003704D">
      <w:pPr>
        <w:spacing w:after="0" w:line="310" w:lineRule="exact"/>
        <w:ind w:firstLine="708"/>
        <w:jc w:val="center"/>
        <w:rPr>
          <w:rFonts w:ascii="Times New Roman" w:hAnsi="Times New Roman"/>
          <w:b/>
          <w:sz w:val="28"/>
          <w:szCs w:val="28"/>
        </w:rPr>
      </w:pPr>
    </w:p>
    <w:p w:rsidR="00180BFC" w:rsidRPr="003B1F2F" w:rsidRDefault="00180BFC" w:rsidP="0003704D">
      <w:pPr>
        <w:spacing w:after="0" w:line="310" w:lineRule="exact"/>
        <w:ind w:firstLine="708"/>
        <w:jc w:val="center"/>
        <w:rPr>
          <w:rFonts w:ascii="Times New Roman" w:hAnsi="Times New Roman"/>
          <w:b/>
          <w:sz w:val="28"/>
          <w:szCs w:val="28"/>
        </w:rPr>
        <w:sectPr w:rsidR="00180BFC" w:rsidRPr="003B1F2F" w:rsidSect="00B66AC2">
          <w:type w:val="oddPage"/>
          <w:pgSz w:w="23814" w:h="16840" w:orient="landscape" w:code="9"/>
          <w:pgMar w:top="1134" w:right="851" w:bottom="851" w:left="1418" w:header="709" w:footer="709" w:gutter="0"/>
          <w:pgNumType w:start="31"/>
          <w:cols w:space="708"/>
          <w:docGrid w:linePitch="360"/>
        </w:sectPr>
      </w:pPr>
    </w:p>
    <w:p w:rsidR="00A23720" w:rsidRPr="003B1F2F" w:rsidRDefault="00E93046" w:rsidP="0003704D">
      <w:pPr>
        <w:spacing w:after="0" w:line="310" w:lineRule="exact"/>
        <w:ind w:firstLine="708"/>
        <w:jc w:val="center"/>
        <w:rPr>
          <w:rFonts w:ascii="Times New Roman" w:hAnsi="Times New Roman"/>
          <w:b/>
          <w:sz w:val="28"/>
          <w:szCs w:val="28"/>
        </w:rPr>
      </w:pPr>
      <w:r w:rsidRPr="003B1F2F">
        <w:rPr>
          <w:rFonts w:ascii="Times New Roman" w:hAnsi="Times New Roman"/>
          <w:b/>
          <w:sz w:val="28"/>
          <w:szCs w:val="28"/>
        </w:rPr>
        <w:lastRenderedPageBreak/>
        <w:t>1.1.6</w:t>
      </w:r>
      <w:r w:rsidR="00AE2A54" w:rsidRPr="003B1F2F">
        <w:rPr>
          <w:rFonts w:ascii="Times New Roman" w:hAnsi="Times New Roman"/>
          <w:b/>
          <w:sz w:val="28"/>
          <w:szCs w:val="28"/>
        </w:rPr>
        <w:t>.</w:t>
      </w:r>
      <w:r w:rsidR="00D94652" w:rsidRPr="003B1F2F">
        <w:rPr>
          <w:rFonts w:ascii="Times New Roman" w:hAnsi="Times New Roman"/>
          <w:b/>
          <w:sz w:val="28"/>
          <w:szCs w:val="28"/>
        </w:rPr>
        <w:t> </w:t>
      </w:r>
      <w:r w:rsidR="00AE2A54" w:rsidRPr="003B1F2F">
        <w:rPr>
          <w:rFonts w:ascii="Times New Roman" w:hAnsi="Times New Roman"/>
          <w:b/>
          <w:sz w:val="28"/>
          <w:szCs w:val="28"/>
        </w:rPr>
        <w:t xml:space="preserve">Характеристика лесных и нелесных земель </w:t>
      </w:r>
      <w:r w:rsidR="00573045" w:rsidRPr="003B1F2F">
        <w:rPr>
          <w:rFonts w:ascii="Times New Roman" w:hAnsi="Times New Roman"/>
          <w:b/>
          <w:sz w:val="28"/>
          <w:szCs w:val="28"/>
        </w:rPr>
        <w:t>в насаждениях</w:t>
      </w:r>
      <w:r w:rsidR="00ED3110" w:rsidRPr="003B1F2F">
        <w:rPr>
          <w:rFonts w:ascii="Times New Roman" w:hAnsi="Times New Roman"/>
          <w:b/>
          <w:sz w:val="28"/>
          <w:szCs w:val="28"/>
        </w:rPr>
        <w:t xml:space="preserve"> </w:t>
      </w:r>
    </w:p>
    <w:p w:rsidR="00AE2A54" w:rsidRPr="003B1F2F" w:rsidRDefault="00AE2A54" w:rsidP="0003704D">
      <w:pPr>
        <w:spacing w:after="0" w:line="310" w:lineRule="exact"/>
        <w:ind w:firstLine="708"/>
        <w:jc w:val="center"/>
        <w:rPr>
          <w:rFonts w:ascii="Times New Roman" w:hAnsi="Times New Roman"/>
          <w:b/>
          <w:sz w:val="28"/>
          <w:szCs w:val="28"/>
        </w:rPr>
      </w:pPr>
      <w:r w:rsidRPr="003B1F2F">
        <w:rPr>
          <w:rFonts w:ascii="Times New Roman" w:hAnsi="Times New Roman"/>
          <w:b/>
          <w:sz w:val="28"/>
          <w:szCs w:val="28"/>
        </w:rPr>
        <w:t>на территории лесничества</w:t>
      </w:r>
    </w:p>
    <w:p w:rsidR="00AE2A54" w:rsidRPr="003B1F2F" w:rsidRDefault="00AE2A54" w:rsidP="0064711F">
      <w:pPr>
        <w:spacing w:after="0" w:line="310" w:lineRule="exact"/>
        <w:rPr>
          <w:rFonts w:ascii="Times New Roman" w:hAnsi="Times New Roman"/>
          <w:b/>
          <w:sz w:val="28"/>
          <w:szCs w:val="28"/>
        </w:rPr>
      </w:pPr>
    </w:p>
    <w:p w:rsidR="00AE2A54" w:rsidRPr="003B1F2F" w:rsidRDefault="00AE2A54" w:rsidP="0064711F">
      <w:pPr>
        <w:spacing w:after="0" w:line="310" w:lineRule="exact"/>
        <w:ind w:firstLine="709"/>
        <w:jc w:val="right"/>
        <w:rPr>
          <w:rFonts w:ascii="Times New Roman" w:hAnsi="Times New Roman"/>
          <w:sz w:val="28"/>
          <w:szCs w:val="28"/>
        </w:rPr>
      </w:pPr>
      <w:r w:rsidRPr="003B1F2F">
        <w:rPr>
          <w:rFonts w:ascii="Times New Roman" w:hAnsi="Times New Roman"/>
          <w:sz w:val="28"/>
          <w:szCs w:val="28"/>
        </w:rPr>
        <w:t>Табли</w:t>
      </w:r>
      <w:r w:rsidR="00E93046" w:rsidRPr="003B1F2F">
        <w:rPr>
          <w:rFonts w:ascii="Times New Roman" w:hAnsi="Times New Roman"/>
          <w:sz w:val="28"/>
          <w:szCs w:val="28"/>
        </w:rPr>
        <w:t>ца 1.1.6</w:t>
      </w:r>
      <w:r w:rsidRPr="003B1F2F">
        <w:rPr>
          <w:rFonts w:ascii="Times New Roman" w:hAnsi="Times New Roman"/>
          <w:sz w:val="28"/>
          <w:szCs w:val="28"/>
        </w:rPr>
        <w:t>.1</w:t>
      </w:r>
    </w:p>
    <w:p w:rsidR="000169BC" w:rsidRPr="003B1F2F" w:rsidRDefault="000169BC" w:rsidP="0064711F">
      <w:pPr>
        <w:spacing w:after="0" w:line="310" w:lineRule="exact"/>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0"/>
        <w:gridCol w:w="1596"/>
        <w:gridCol w:w="1621"/>
      </w:tblGrid>
      <w:tr w:rsidR="00AE2A54" w:rsidRPr="003B1F2F" w:rsidTr="009609CB">
        <w:trPr>
          <w:tblHeader/>
        </w:trPr>
        <w:tc>
          <w:tcPr>
            <w:tcW w:w="3329" w:type="pct"/>
            <w:vMerge w:val="restart"/>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r w:rsidRPr="003B1F2F">
              <w:rPr>
                <w:rFonts w:ascii="Times New Roman" w:hAnsi="Times New Roman"/>
                <w:sz w:val="24"/>
                <w:szCs w:val="24"/>
              </w:rPr>
              <w:t>Категория земель</w:t>
            </w:r>
          </w:p>
        </w:tc>
        <w:tc>
          <w:tcPr>
            <w:tcW w:w="1671" w:type="pct"/>
            <w:gridSpan w:val="2"/>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r w:rsidRPr="003B1F2F">
              <w:rPr>
                <w:rFonts w:ascii="Times New Roman" w:hAnsi="Times New Roman"/>
                <w:sz w:val="24"/>
                <w:szCs w:val="24"/>
              </w:rPr>
              <w:t>Всего по лесничеству</w:t>
            </w:r>
          </w:p>
        </w:tc>
      </w:tr>
      <w:tr w:rsidR="00AE2A54" w:rsidRPr="003B1F2F" w:rsidTr="009609CB">
        <w:trPr>
          <w:tblHeader/>
        </w:trPr>
        <w:tc>
          <w:tcPr>
            <w:tcW w:w="3329" w:type="pct"/>
            <w:vMerge/>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p>
        </w:tc>
        <w:tc>
          <w:tcPr>
            <w:tcW w:w="829" w:type="pct"/>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r w:rsidRPr="003B1F2F">
              <w:rPr>
                <w:rFonts w:ascii="Times New Roman" w:hAnsi="Times New Roman"/>
                <w:sz w:val="24"/>
                <w:szCs w:val="24"/>
              </w:rPr>
              <w:t>площадь, га</w:t>
            </w:r>
          </w:p>
        </w:tc>
        <w:tc>
          <w:tcPr>
            <w:tcW w:w="842" w:type="pct"/>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r w:rsidRPr="003B1F2F">
              <w:rPr>
                <w:rFonts w:ascii="Times New Roman" w:hAnsi="Times New Roman"/>
                <w:sz w:val="24"/>
                <w:szCs w:val="24"/>
              </w:rPr>
              <w:t>%</w:t>
            </w:r>
          </w:p>
        </w:tc>
      </w:tr>
      <w:tr w:rsidR="00AE2A54" w:rsidRPr="003B1F2F" w:rsidTr="009609CB">
        <w:trPr>
          <w:tblHeader/>
        </w:trPr>
        <w:tc>
          <w:tcPr>
            <w:tcW w:w="3329" w:type="pct"/>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r w:rsidRPr="003B1F2F">
              <w:rPr>
                <w:rFonts w:ascii="Times New Roman" w:hAnsi="Times New Roman"/>
                <w:sz w:val="24"/>
                <w:szCs w:val="24"/>
              </w:rPr>
              <w:t>1</w:t>
            </w:r>
          </w:p>
        </w:tc>
        <w:tc>
          <w:tcPr>
            <w:tcW w:w="829" w:type="pct"/>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r w:rsidRPr="003B1F2F">
              <w:rPr>
                <w:rFonts w:ascii="Times New Roman" w:hAnsi="Times New Roman"/>
                <w:sz w:val="24"/>
                <w:szCs w:val="24"/>
              </w:rPr>
              <w:t>2</w:t>
            </w:r>
          </w:p>
        </w:tc>
        <w:tc>
          <w:tcPr>
            <w:tcW w:w="842" w:type="pct"/>
            <w:shd w:val="clear" w:color="auto" w:fill="auto"/>
            <w:vAlign w:val="center"/>
          </w:tcPr>
          <w:p w:rsidR="00AE2A54" w:rsidRPr="003B1F2F" w:rsidRDefault="00AE2A54" w:rsidP="009609CB">
            <w:pPr>
              <w:spacing w:after="0" w:line="310" w:lineRule="exact"/>
              <w:jc w:val="center"/>
              <w:rPr>
                <w:rFonts w:ascii="Times New Roman" w:hAnsi="Times New Roman"/>
                <w:sz w:val="24"/>
                <w:szCs w:val="24"/>
              </w:rPr>
            </w:pPr>
            <w:r w:rsidRPr="003B1F2F">
              <w:rPr>
                <w:rFonts w:ascii="Times New Roman" w:hAnsi="Times New Roman"/>
                <w:sz w:val="24"/>
                <w:szCs w:val="24"/>
              </w:rPr>
              <w:t>3</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1. Общая площадь земель</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eastAsia="Times New Roman" w:hAnsi="Times New Roman"/>
                <w:sz w:val="24"/>
                <w:szCs w:val="24"/>
                <w:lang w:eastAsia="ru-RU"/>
              </w:rPr>
              <w:t>5417</w:t>
            </w:r>
          </w:p>
        </w:tc>
        <w:tc>
          <w:tcPr>
            <w:tcW w:w="842" w:type="pct"/>
            <w:shd w:val="clear" w:color="auto" w:fill="auto"/>
          </w:tcPr>
          <w:p w:rsidR="00AE2A54"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100,0</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2. Лесные земли - всего</w:t>
            </w:r>
          </w:p>
        </w:tc>
        <w:tc>
          <w:tcPr>
            <w:tcW w:w="829" w:type="pct"/>
            <w:shd w:val="clear" w:color="auto" w:fill="auto"/>
          </w:tcPr>
          <w:p w:rsidR="00AE2A54" w:rsidRPr="003B1F2F" w:rsidRDefault="00247F42" w:rsidP="005F0F0C">
            <w:pPr>
              <w:spacing w:after="0" w:line="310" w:lineRule="exact"/>
              <w:jc w:val="center"/>
              <w:rPr>
                <w:rFonts w:ascii="Times New Roman" w:hAnsi="Times New Roman"/>
                <w:sz w:val="24"/>
                <w:szCs w:val="24"/>
              </w:rPr>
            </w:pPr>
            <w:r w:rsidRPr="003B1F2F">
              <w:rPr>
                <w:rFonts w:ascii="Times New Roman" w:hAnsi="Times New Roman"/>
                <w:sz w:val="24"/>
                <w:szCs w:val="24"/>
              </w:rPr>
              <w:t>47</w:t>
            </w:r>
            <w:r w:rsidR="005F0F0C" w:rsidRPr="003B1F2F">
              <w:rPr>
                <w:rFonts w:ascii="Times New Roman" w:hAnsi="Times New Roman"/>
                <w:sz w:val="24"/>
                <w:szCs w:val="24"/>
              </w:rPr>
              <w:t>68</w:t>
            </w:r>
          </w:p>
        </w:tc>
        <w:tc>
          <w:tcPr>
            <w:tcW w:w="842" w:type="pct"/>
            <w:shd w:val="clear" w:color="auto" w:fill="auto"/>
          </w:tcPr>
          <w:p w:rsidR="00AE2A54" w:rsidRPr="003B1F2F" w:rsidRDefault="009606E5" w:rsidP="00393E6C">
            <w:pPr>
              <w:spacing w:after="0" w:line="310" w:lineRule="exact"/>
              <w:jc w:val="center"/>
              <w:rPr>
                <w:rFonts w:ascii="Times New Roman" w:hAnsi="Times New Roman"/>
                <w:sz w:val="24"/>
                <w:szCs w:val="24"/>
              </w:rPr>
            </w:pPr>
            <w:r w:rsidRPr="003B1F2F">
              <w:rPr>
                <w:rFonts w:ascii="Times New Roman" w:hAnsi="Times New Roman"/>
                <w:sz w:val="24"/>
                <w:szCs w:val="24"/>
              </w:rPr>
              <w:t>88</w:t>
            </w:r>
            <w:r w:rsidR="005F0F0C" w:rsidRPr="003B1F2F">
              <w:rPr>
                <w:rFonts w:ascii="Times New Roman" w:hAnsi="Times New Roman"/>
                <w:sz w:val="24"/>
                <w:szCs w:val="24"/>
              </w:rPr>
              <w:t>,0</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2.1.Покрытые лесной растительностью земли – всего</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4374</w:t>
            </w:r>
          </w:p>
        </w:tc>
        <w:tc>
          <w:tcPr>
            <w:tcW w:w="842" w:type="pct"/>
            <w:shd w:val="clear" w:color="auto" w:fill="auto"/>
          </w:tcPr>
          <w:p w:rsidR="00AE2A54" w:rsidRPr="003B1F2F" w:rsidRDefault="009606E5" w:rsidP="00393E6C">
            <w:pPr>
              <w:spacing w:after="0" w:line="310" w:lineRule="exact"/>
              <w:jc w:val="center"/>
              <w:rPr>
                <w:rFonts w:ascii="Times New Roman" w:hAnsi="Times New Roman"/>
                <w:sz w:val="24"/>
                <w:szCs w:val="24"/>
              </w:rPr>
            </w:pPr>
            <w:r w:rsidRPr="003B1F2F">
              <w:rPr>
                <w:rFonts w:ascii="Times New Roman" w:hAnsi="Times New Roman"/>
                <w:sz w:val="24"/>
                <w:szCs w:val="24"/>
              </w:rPr>
              <w:t>80</w:t>
            </w:r>
            <w:r w:rsidR="005F0F0C" w:rsidRPr="003B1F2F">
              <w:rPr>
                <w:rFonts w:ascii="Times New Roman" w:hAnsi="Times New Roman"/>
                <w:sz w:val="24"/>
                <w:szCs w:val="24"/>
              </w:rPr>
              <w:t>,7</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в том числе лесные культуры</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2510</w:t>
            </w:r>
          </w:p>
        </w:tc>
        <w:tc>
          <w:tcPr>
            <w:tcW w:w="842" w:type="pct"/>
            <w:shd w:val="clear" w:color="auto" w:fill="auto"/>
          </w:tcPr>
          <w:p w:rsidR="00AE2A54" w:rsidRPr="003B1F2F" w:rsidRDefault="009606E5" w:rsidP="00393E6C">
            <w:pPr>
              <w:spacing w:after="0" w:line="310" w:lineRule="exact"/>
              <w:jc w:val="center"/>
              <w:rPr>
                <w:rFonts w:ascii="Times New Roman" w:hAnsi="Times New Roman"/>
                <w:sz w:val="24"/>
                <w:szCs w:val="24"/>
              </w:rPr>
            </w:pPr>
            <w:r w:rsidRPr="003B1F2F">
              <w:rPr>
                <w:rFonts w:ascii="Times New Roman" w:hAnsi="Times New Roman"/>
                <w:sz w:val="24"/>
                <w:szCs w:val="24"/>
              </w:rPr>
              <w:t>46</w:t>
            </w:r>
            <w:r w:rsidR="005F0F0C" w:rsidRPr="003B1F2F">
              <w:rPr>
                <w:rFonts w:ascii="Times New Roman" w:hAnsi="Times New Roman"/>
                <w:sz w:val="24"/>
                <w:szCs w:val="24"/>
              </w:rPr>
              <w:t>,3</w:t>
            </w:r>
          </w:p>
        </w:tc>
      </w:tr>
      <w:tr w:rsidR="00AE2A54" w:rsidRPr="003B1F2F" w:rsidTr="009609CB">
        <w:tc>
          <w:tcPr>
            <w:tcW w:w="3329" w:type="pct"/>
            <w:shd w:val="clear" w:color="auto" w:fill="auto"/>
          </w:tcPr>
          <w:p w:rsidR="00D94652"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2.2.Не покрытые лесной растительностью земли</w:t>
            </w:r>
          </w:p>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всего</w:t>
            </w:r>
          </w:p>
        </w:tc>
        <w:tc>
          <w:tcPr>
            <w:tcW w:w="829" w:type="pct"/>
            <w:shd w:val="clear" w:color="auto" w:fill="auto"/>
            <w:vAlign w:val="bottom"/>
          </w:tcPr>
          <w:p w:rsidR="00AE2A54" w:rsidRPr="003B1F2F" w:rsidRDefault="005F0F0C" w:rsidP="009609CB">
            <w:pPr>
              <w:spacing w:after="0" w:line="310" w:lineRule="exact"/>
              <w:jc w:val="center"/>
              <w:rPr>
                <w:rFonts w:ascii="Times New Roman" w:hAnsi="Times New Roman"/>
                <w:sz w:val="24"/>
                <w:szCs w:val="24"/>
              </w:rPr>
            </w:pPr>
            <w:r w:rsidRPr="003B1F2F">
              <w:rPr>
                <w:rFonts w:ascii="Times New Roman" w:hAnsi="Times New Roman"/>
                <w:sz w:val="24"/>
                <w:szCs w:val="24"/>
              </w:rPr>
              <w:t>394</w:t>
            </w:r>
          </w:p>
        </w:tc>
        <w:tc>
          <w:tcPr>
            <w:tcW w:w="842" w:type="pct"/>
            <w:shd w:val="clear" w:color="auto" w:fill="auto"/>
            <w:vAlign w:val="bottom"/>
          </w:tcPr>
          <w:p w:rsidR="00AE2A54" w:rsidRPr="003B1F2F" w:rsidRDefault="005F0F0C" w:rsidP="009609CB">
            <w:pPr>
              <w:spacing w:after="0" w:line="310" w:lineRule="exact"/>
              <w:jc w:val="center"/>
              <w:rPr>
                <w:rFonts w:ascii="Times New Roman" w:hAnsi="Times New Roman"/>
                <w:sz w:val="24"/>
                <w:szCs w:val="24"/>
              </w:rPr>
            </w:pPr>
            <w:r w:rsidRPr="003B1F2F">
              <w:rPr>
                <w:rFonts w:ascii="Times New Roman" w:hAnsi="Times New Roman"/>
                <w:sz w:val="24"/>
                <w:szCs w:val="24"/>
              </w:rPr>
              <w:t>7,3</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в том числе:</w:t>
            </w:r>
          </w:p>
        </w:tc>
        <w:tc>
          <w:tcPr>
            <w:tcW w:w="829" w:type="pct"/>
            <w:shd w:val="clear" w:color="auto" w:fill="auto"/>
          </w:tcPr>
          <w:p w:rsidR="00AE2A54" w:rsidRPr="003B1F2F" w:rsidRDefault="00AE2A54" w:rsidP="00393E6C">
            <w:pPr>
              <w:spacing w:after="0" w:line="310" w:lineRule="exact"/>
              <w:jc w:val="center"/>
              <w:rPr>
                <w:rFonts w:ascii="Times New Roman" w:hAnsi="Times New Roman"/>
                <w:sz w:val="24"/>
                <w:szCs w:val="24"/>
              </w:rPr>
            </w:pPr>
          </w:p>
        </w:tc>
        <w:tc>
          <w:tcPr>
            <w:tcW w:w="842" w:type="pct"/>
            <w:shd w:val="clear" w:color="auto" w:fill="auto"/>
          </w:tcPr>
          <w:p w:rsidR="00AE2A54" w:rsidRPr="003B1F2F" w:rsidRDefault="00AE2A54" w:rsidP="00393E6C">
            <w:pPr>
              <w:spacing w:after="0" w:line="310" w:lineRule="exact"/>
              <w:jc w:val="center"/>
              <w:rPr>
                <w:rFonts w:ascii="Times New Roman" w:hAnsi="Times New Roman"/>
                <w:sz w:val="24"/>
                <w:szCs w:val="24"/>
              </w:rPr>
            </w:pP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2.2.1.Несомкнувшиеся лесные культуры</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270</w:t>
            </w:r>
          </w:p>
        </w:tc>
        <w:tc>
          <w:tcPr>
            <w:tcW w:w="842"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5,0</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2.2.2.Лесные питомники</w:t>
            </w:r>
            <w:r w:rsidR="00C912D3" w:rsidRPr="003B1F2F">
              <w:rPr>
                <w:rFonts w:ascii="Times New Roman" w:hAnsi="Times New Roman"/>
                <w:sz w:val="24"/>
                <w:szCs w:val="24"/>
              </w:rPr>
              <w:t>, плантации</w:t>
            </w:r>
          </w:p>
        </w:tc>
        <w:tc>
          <w:tcPr>
            <w:tcW w:w="829" w:type="pct"/>
            <w:shd w:val="clear" w:color="auto" w:fill="auto"/>
          </w:tcPr>
          <w:p w:rsidR="00AE2A54"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c>
          <w:tcPr>
            <w:tcW w:w="842" w:type="pct"/>
            <w:shd w:val="clear" w:color="auto" w:fill="auto"/>
          </w:tcPr>
          <w:p w:rsidR="00AE2A54"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r>
      <w:tr w:rsidR="00F93DC5" w:rsidRPr="003B1F2F" w:rsidTr="00393E6C">
        <w:tc>
          <w:tcPr>
            <w:tcW w:w="3329" w:type="pct"/>
            <w:shd w:val="clear" w:color="auto" w:fill="auto"/>
          </w:tcPr>
          <w:p w:rsidR="00F93DC5" w:rsidRPr="003B1F2F" w:rsidRDefault="00F93DC5" w:rsidP="00393E6C">
            <w:pPr>
              <w:spacing w:after="0" w:line="310" w:lineRule="exact"/>
              <w:rPr>
                <w:rFonts w:ascii="Times New Roman" w:hAnsi="Times New Roman"/>
                <w:sz w:val="24"/>
                <w:szCs w:val="24"/>
              </w:rPr>
            </w:pPr>
            <w:r w:rsidRPr="003B1F2F">
              <w:rPr>
                <w:rFonts w:ascii="Times New Roman" w:hAnsi="Times New Roman"/>
                <w:sz w:val="24"/>
                <w:szCs w:val="24"/>
              </w:rPr>
              <w:t>2.2.3.Естественные редины</w:t>
            </w:r>
          </w:p>
        </w:tc>
        <w:tc>
          <w:tcPr>
            <w:tcW w:w="829" w:type="pct"/>
            <w:shd w:val="clear" w:color="auto" w:fill="auto"/>
          </w:tcPr>
          <w:p w:rsidR="00F93DC5"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c>
          <w:tcPr>
            <w:tcW w:w="842" w:type="pct"/>
            <w:shd w:val="clear" w:color="auto" w:fill="auto"/>
          </w:tcPr>
          <w:p w:rsidR="00F93DC5"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xml:space="preserve">2.2.4.Фонд </w:t>
            </w:r>
            <w:proofErr w:type="spellStart"/>
            <w:r w:rsidRPr="003B1F2F">
              <w:rPr>
                <w:rFonts w:ascii="Times New Roman" w:hAnsi="Times New Roman"/>
                <w:sz w:val="24"/>
                <w:szCs w:val="24"/>
              </w:rPr>
              <w:t>лесовосстановления</w:t>
            </w:r>
            <w:proofErr w:type="spellEnd"/>
            <w:r w:rsidRPr="003B1F2F">
              <w:rPr>
                <w:rFonts w:ascii="Times New Roman" w:hAnsi="Times New Roman"/>
                <w:sz w:val="24"/>
                <w:szCs w:val="24"/>
              </w:rPr>
              <w:t xml:space="preserve"> - всего</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124</w:t>
            </w:r>
          </w:p>
        </w:tc>
        <w:tc>
          <w:tcPr>
            <w:tcW w:w="842"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2,3</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в том числе:</w:t>
            </w:r>
          </w:p>
        </w:tc>
        <w:tc>
          <w:tcPr>
            <w:tcW w:w="829" w:type="pct"/>
            <w:shd w:val="clear" w:color="auto" w:fill="auto"/>
          </w:tcPr>
          <w:p w:rsidR="00AE2A54" w:rsidRPr="003B1F2F" w:rsidRDefault="00AE2A54" w:rsidP="00393E6C">
            <w:pPr>
              <w:spacing w:after="0" w:line="310" w:lineRule="exact"/>
              <w:jc w:val="center"/>
              <w:rPr>
                <w:rFonts w:ascii="Times New Roman" w:hAnsi="Times New Roman"/>
                <w:sz w:val="24"/>
                <w:szCs w:val="24"/>
              </w:rPr>
            </w:pPr>
          </w:p>
        </w:tc>
        <w:tc>
          <w:tcPr>
            <w:tcW w:w="842" w:type="pct"/>
            <w:shd w:val="clear" w:color="auto" w:fill="auto"/>
          </w:tcPr>
          <w:p w:rsidR="00AE2A54" w:rsidRPr="003B1F2F" w:rsidRDefault="00AE2A54" w:rsidP="00393E6C">
            <w:pPr>
              <w:spacing w:after="0" w:line="310" w:lineRule="exact"/>
              <w:jc w:val="center"/>
              <w:rPr>
                <w:rFonts w:ascii="Times New Roman" w:hAnsi="Times New Roman"/>
                <w:sz w:val="24"/>
                <w:szCs w:val="24"/>
              </w:rPr>
            </w:pP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xml:space="preserve">- </w:t>
            </w:r>
            <w:r w:rsidR="00C912D3" w:rsidRPr="003B1F2F">
              <w:rPr>
                <w:rFonts w:ascii="Times New Roman" w:hAnsi="Times New Roman"/>
                <w:sz w:val="24"/>
                <w:szCs w:val="24"/>
              </w:rPr>
              <w:t xml:space="preserve">гари, </w:t>
            </w:r>
            <w:r w:rsidRPr="003B1F2F">
              <w:rPr>
                <w:rFonts w:ascii="Times New Roman" w:hAnsi="Times New Roman"/>
                <w:sz w:val="24"/>
                <w:szCs w:val="24"/>
              </w:rPr>
              <w:t>погибшие насаждения</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8</w:t>
            </w:r>
          </w:p>
        </w:tc>
        <w:tc>
          <w:tcPr>
            <w:tcW w:w="842" w:type="pct"/>
            <w:shd w:val="clear" w:color="auto" w:fill="auto"/>
          </w:tcPr>
          <w:p w:rsidR="001A7629" w:rsidRPr="003B1F2F" w:rsidRDefault="009609CB" w:rsidP="00393E6C">
            <w:pPr>
              <w:spacing w:after="0" w:line="310" w:lineRule="exact"/>
              <w:jc w:val="center"/>
              <w:rPr>
                <w:rFonts w:ascii="Times New Roman" w:hAnsi="Times New Roman"/>
                <w:sz w:val="24"/>
                <w:szCs w:val="24"/>
              </w:rPr>
            </w:pPr>
            <w:r w:rsidRPr="003B1F2F">
              <w:rPr>
                <w:rFonts w:ascii="Times New Roman" w:hAnsi="Times New Roman"/>
                <w:sz w:val="24"/>
                <w:szCs w:val="24"/>
              </w:rPr>
              <w:t>0,1</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вырубки</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59</w:t>
            </w:r>
          </w:p>
        </w:tc>
        <w:tc>
          <w:tcPr>
            <w:tcW w:w="842"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1,1</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прогалины и пустыри</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57</w:t>
            </w:r>
          </w:p>
        </w:tc>
        <w:tc>
          <w:tcPr>
            <w:tcW w:w="842" w:type="pct"/>
            <w:shd w:val="clear" w:color="auto" w:fill="auto"/>
          </w:tcPr>
          <w:p w:rsidR="00AE2A54" w:rsidRPr="003B1F2F" w:rsidRDefault="009609CB" w:rsidP="009609CB">
            <w:pPr>
              <w:spacing w:after="0" w:line="310" w:lineRule="exact"/>
              <w:jc w:val="center"/>
              <w:rPr>
                <w:rFonts w:ascii="Times New Roman" w:hAnsi="Times New Roman"/>
                <w:sz w:val="24"/>
                <w:szCs w:val="24"/>
              </w:rPr>
            </w:pPr>
            <w:r w:rsidRPr="003B1F2F">
              <w:rPr>
                <w:rFonts w:ascii="Times New Roman" w:hAnsi="Times New Roman"/>
                <w:sz w:val="24"/>
                <w:szCs w:val="24"/>
              </w:rPr>
              <w:t>1,1</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3.Нелесные земли – всего</w:t>
            </w:r>
          </w:p>
        </w:tc>
        <w:tc>
          <w:tcPr>
            <w:tcW w:w="829" w:type="pct"/>
            <w:shd w:val="clear" w:color="auto" w:fill="auto"/>
          </w:tcPr>
          <w:p w:rsidR="00AE2A54" w:rsidRPr="003B1F2F" w:rsidRDefault="005F0F0C" w:rsidP="005F0F0C">
            <w:pPr>
              <w:spacing w:after="0" w:line="310" w:lineRule="exact"/>
              <w:jc w:val="center"/>
              <w:rPr>
                <w:rFonts w:ascii="Times New Roman" w:hAnsi="Times New Roman"/>
                <w:sz w:val="24"/>
                <w:szCs w:val="24"/>
              </w:rPr>
            </w:pPr>
            <w:r w:rsidRPr="003B1F2F">
              <w:rPr>
                <w:rFonts w:ascii="Times New Roman" w:hAnsi="Times New Roman"/>
                <w:sz w:val="24"/>
                <w:szCs w:val="24"/>
              </w:rPr>
              <w:t>649</w:t>
            </w:r>
          </w:p>
        </w:tc>
        <w:tc>
          <w:tcPr>
            <w:tcW w:w="842" w:type="pct"/>
            <w:shd w:val="clear" w:color="auto" w:fill="auto"/>
          </w:tcPr>
          <w:p w:rsidR="00AE2A54" w:rsidRPr="003B1F2F" w:rsidRDefault="00A0457A" w:rsidP="00393E6C">
            <w:pPr>
              <w:spacing w:after="0" w:line="310" w:lineRule="exact"/>
              <w:jc w:val="center"/>
              <w:rPr>
                <w:rFonts w:ascii="Times New Roman" w:hAnsi="Times New Roman"/>
                <w:sz w:val="24"/>
                <w:szCs w:val="24"/>
              </w:rPr>
            </w:pPr>
            <w:r w:rsidRPr="003B1F2F">
              <w:rPr>
                <w:rFonts w:ascii="Times New Roman" w:hAnsi="Times New Roman"/>
                <w:sz w:val="24"/>
                <w:szCs w:val="24"/>
              </w:rPr>
              <w:t>12</w:t>
            </w:r>
            <w:r w:rsidR="005F0F0C" w:rsidRPr="003B1F2F">
              <w:rPr>
                <w:rFonts w:ascii="Times New Roman" w:hAnsi="Times New Roman"/>
                <w:sz w:val="24"/>
                <w:szCs w:val="24"/>
              </w:rPr>
              <w:t>,0</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в том числе:</w:t>
            </w:r>
          </w:p>
        </w:tc>
        <w:tc>
          <w:tcPr>
            <w:tcW w:w="829" w:type="pct"/>
            <w:shd w:val="clear" w:color="auto" w:fill="auto"/>
          </w:tcPr>
          <w:p w:rsidR="00AE2A54" w:rsidRPr="003B1F2F" w:rsidRDefault="00AE2A54" w:rsidP="00393E6C">
            <w:pPr>
              <w:spacing w:after="0" w:line="310" w:lineRule="exact"/>
              <w:jc w:val="center"/>
              <w:rPr>
                <w:rFonts w:ascii="Times New Roman" w:hAnsi="Times New Roman"/>
                <w:sz w:val="24"/>
                <w:szCs w:val="24"/>
              </w:rPr>
            </w:pPr>
          </w:p>
        </w:tc>
        <w:tc>
          <w:tcPr>
            <w:tcW w:w="842" w:type="pct"/>
            <w:shd w:val="clear" w:color="auto" w:fill="auto"/>
          </w:tcPr>
          <w:p w:rsidR="00AE2A54" w:rsidRPr="003B1F2F" w:rsidRDefault="00AE2A54" w:rsidP="00393E6C">
            <w:pPr>
              <w:spacing w:after="0" w:line="310" w:lineRule="exact"/>
              <w:jc w:val="center"/>
              <w:rPr>
                <w:rFonts w:ascii="Times New Roman" w:hAnsi="Times New Roman"/>
                <w:sz w:val="24"/>
                <w:szCs w:val="24"/>
              </w:rPr>
            </w:pP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пашни</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c>
          <w:tcPr>
            <w:tcW w:w="842"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сенокосы</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2</w:t>
            </w:r>
          </w:p>
        </w:tc>
        <w:tc>
          <w:tcPr>
            <w:tcW w:w="842" w:type="pct"/>
            <w:shd w:val="clear" w:color="auto" w:fill="auto"/>
          </w:tcPr>
          <w:p w:rsidR="00AE2A54"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0,0</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пастбища</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1</w:t>
            </w:r>
          </w:p>
        </w:tc>
        <w:tc>
          <w:tcPr>
            <w:tcW w:w="842" w:type="pct"/>
            <w:shd w:val="clear" w:color="auto" w:fill="auto"/>
          </w:tcPr>
          <w:p w:rsidR="00AE2A54" w:rsidRPr="003B1F2F" w:rsidRDefault="009606E5" w:rsidP="00393E6C">
            <w:pPr>
              <w:spacing w:after="0" w:line="310" w:lineRule="exact"/>
              <w:jc w:val="center"/>
              <w:rPr>
                <w:rFonts w:ascii="Times New Roman" w:hAnsi="Times New Roman"/>
                <w:sz w:val="24"/>
                <w:szCs w:val="24"/>
              </w:rPr>
            </w:pPr>
            <w:r w:rsidRPr="003B1F2F">
              <w:rPr>
                <w:rFonts w:ascii="Times New Roman" w:hAnsi="Times New Roman"/>
                <w:sz w:val="24"/>
                <w:szCs w:val="24"/>
              </w:rPr>
              <w:t>0,0</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воды</w:t>
            </w:r>
          </w:p>
        </w:tc>
        <w:tc>
          <w:tcPr>
            <w:tcW w:w="829" w:type="pct"/>
            <w:shd w:val="clear" w:color="auto" w:fill="auto"/>
          </w:tcPr>
          <w:p w:rsidR="00AE2A54" w:rsidRPr="003B1F2F" w:rsidRDefault="005F0F0C" w:rsidP="00393E6C">
            <w:pPr>
              <w:spacing w:after="0" w:line="310" w:lineRule="exact"/>
              <w:jc w:val="center"/>
              <w:rPr>
                <w:rFonts w:ascii="Times New Roman" w:hAnsi="Times New Roman"/>
                <w:sz w:val="24"/>
                <w:szCs w:val="24"/>
              </w:rPr>
            </w:pPr>
            <w:r w:rsidRPr="003B1F2F">
              <w:rPr>
                <w:rFonts w:ascii="Times New Roman" w:hAnsi="Times New Roman"/>
                <w:sz w:val="24"/>
                <w:szCs w:val="24"/>
              </w:rPr>
              <w:t>76</w:t>
            </w:r>
          </w:p>
        </w:tc>
        <w:tc>
          <w:tcPr>
            <w:tcW w:w="842" w:type="pct"/>
            <w:shd w:val="clear" w:color="auto" w:fill="auto"/>
          </w:tcPr>
          <w:p w:rsidR="00AE2A54" w:rsidRPr="003B1F2F" w:rsidRDefault="00513771" w:rsidP="00393E6C">
            <w:pPr>
              <w:spacing w:after="0" w:line="310" w:lineRule="exact"/>
              <w:jc w:val="center"/>
              <w:rPr>
                <w:rFonts w:ascii="Times New Roman" w:hAnsi="Times New Roman"/>
                <w:sz w:val="24"/>
                <w:szCs w:val="24"/>
              </w:rPr>
            </w:pPr>
            <w:r w:rsidRPr="003B1F2F">
              <w:rPr>
                <w:rFonts w:ascii="Times New Roman" w:hAnsi="Times New Roman"/>
                <w:sz w:val="24"/>
                <w:szCs w:val="24"/>
              </w:rPr>
              <w:t>1,4</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сады, виноградники, ягодники и др.</w:t>
            </w:r>
          </w:p>
        </w:tc>
        <w:tc>
          <w:tcPr>
            <w:tcW w:w="829" w:type="pct"/>
            <w:shd w:val="clear" w:color="auto" w:fill="auto"/>
          </w:tcPr>
          <w:p w:rsidR="00AE2A54"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c>
          <w:tcPr>
            <w:tcW w:w="842" w:type="pct"/>
            <w:shd w:val="clear" w:color="auto" w:fill="auto"/>
          </w:tcPr>
          <w:p w:rsidR="00AE2A54" w:rsidRPr="003B1F2F" w:rsidRDefault="001A6A14" w:rsidP="00393E6C">
            <w:pPr>
              <w:spacing w:after="0" w:line="310" w:lineRule="exact"/>
              <w:jc w:val="center"/>
              <w:rPr>
                <w:rFonts w:ascii="Times New Roman" w:hAnsi="Times New Roman"/>
                <w:sz w:val="24"/>
                <w:szCs w:val="24"/>
              </w:rPr>
            </w:pPr>
            <w:r w:rsidRPr="003B1F2F">
              <w:rPr>
                <w:rFonts w:ascii="Times New Roman" w:hAnsi="Times New Roman"/>
                <w:sz w:val="24"/>
                <w:szCs w:val="24"/>
              </w:rPr>
              <w:t>-</w:t>
            </w:r>
          </w:p>
        </w:tc>
      </w:tr>
      <w:tr w:rsidR="00AE2A54" w:rsidRPr="003B1F2F" w:rsidTr="00393E6C">
        <w:tc>
          <w:tcPr>
            <w:tcW w:w="3329" w:type="pct"/>
            <w:shd w:val="clear" w:color="auto" w:fill="auto"/>
          </w:tcPr>
          <w:p w:rsidR="00AE2A54" w:rsidRPr="003B1F2F" w:rsidRDefault="00AE2A54" w:rsidP="00393E6C">
            <w:pPr>
              <w:spacing w:after="0" w:line="310" w:lineRule="exact"/>
              <w:rPr>
                <w:rFonts w:ascii="Times New Roman" w:hAnsi="Times New Roman"/>
                <w:sz w:val="24"/>
                <w:szCs w:val="24"/>
              </w:rPr>
            </w:pPr>
            <w:r w:rsidRPr="003B1F2F">
              <w:rPr>
                <w:rFonts w:ascii="Times New Roman" w:hAnsi="Times New Roman"/>
                <w:sz w:val="24"/>
                <w:szCs w:val="24"/>
              </w:rPr>
              <w:t>- дороги, просеки</w:t>
            </w:r>
          </w:p>
        </w:tc>
        <w:tc>
          <w:tcPr>
            <w:tcW w:w="829" w:type="pct"/>
            <w:shd w:val="clear" w:color="auto" w:fill="auto"/>
          </w:tcPr>
          <w:p w:rsidR="00AE2A54" w:rsidRPr="003B1F2F" w:rsidRDefault="00B825A0" w:rsidP="005F0F0C">
            <w:pPr>
              <w:spacing w:after="0" w:line="310" w:lineRule="exact"/>
              <w:jc w:val="center"/>
              <w:rPr>
                <w:rFonts w:ascii="Times New Roman" w:hAnsi="Times New Roman"/>
                <w:sz w:val="24"/>
                <w:szCs w:val="24"/>
              </w:rPr>
            </w:pPr>
            <w:r w:rsidRPr="003B1F2F">
              <w:rPr>
                <w:rFonts w:ascii="Times New Roman" w:hAnsi="Times New Roman"/>
                <w:sz w:val="24"/>
                <w:szCs w:val="24"/>
              </w:rPr>
              <w:t>10</w:t>
            </w:r>
            <w:r w:rsidR="005F0F0C" w:rsidRPr="003B1F2F">
              <w:rPr>
                <w:rFonts w:ascii="Times New Roman" w:hAnsi="Times New Roman"/>
                <w:sz w:val="24"/>
                <w:szCs w:val="24"/>
              </w:rPr>
              <w:t>6</w:t>
            </w:r>
          </w:p>
        </w:tc>
        <w:tc>
          <w:tcPr>
            <w:tcW w:w="842" w:type="pct"/>
            <w:shd w:val="clear" w:color="auto" w:fill="auto"/>
          </w:tcPr>
          <w:p w:rsidR="00AE2A54" w:rsidRPr="003B1F2F" w:rsidRDefault="00A0457A" w:rsidP="00393E6C">
            <w:pPr>
              <w:spacing w:after="0" w:line="310" w:lineRule="exact"/>
              <w:jc w:val="center"/>
              <w:rPr>
                <w:rFonts w:ascii="Times New Roman" w:hAnsi="Times New Roman"/>
                <w:sz w:val="24"/>
                <w:szCs w:val="24"/>
              </w:rPr>
            </w:pPr>
            <w:r w:rsidRPr="003B1F2F">
              <w:rPr>
                <w:rFonts w:ascii="Times New Roman" w:hAnsi="Times New Roman"/>
                <w:sz w:val="24"/>
                <w:szCs w:val="24"/>
              </w:rPr>
              <w:t>2</w:t>
            </w:r>
            <w:r w:rsidR="009609CB" w:rsidRPr="003B1F2F">
              <w:rPr>
                <w:rFonts w:ascii="Times New Roman" w:hAnsi="Times New Roman"/>
                <w:sz w:val="24"/>
                <w:szCs w:val="24"/>
              </w:rPr>
              <w:t>,0</w:t>
            </w:r>
          </w:p>
        </w:tc>
      </w:tr>
      <w:tr w:rsidR="00AE2A54" w:rsidRPr="003B1F2F" w:rsidTr="00393E6C">
        <w:tc>
          <w:tcPr>
            <w:tcW w:w="3329" w:type="pct"/>
            <w:shd w:val="clear" w:color="auto" w:fill="auto"/>
          </w:tcPr>
          <w:p w:rsidR="00AE2A54" w:rsidRPr="003B1F2F" w:rsidRDefault="00AE2A54" w:rsidP="00393E6C">
            <w:pPr>
              <w:spacing w:after="0" w:line="240" w:lineRule="auto"/>
              <w:rPr>
                <w:rFonts w:ascii="Times New Roman" w:hAnsi="Times New Roman"/>
                <w:sz w:val="24"/>
                <w:szCs w:val="24"/>
              </w:rPr>
            </w:pPr>
            <w:r w:rsidRPr="003B1F2F">
              <w:rPr>
                <w:rFonts w:ascii="Times New Roman" w:hAnsi="Times New Roman"/>
                <w:sz w:val="24"/>
                <w:szCs w:val="24"/>
              </w:rPr>
              <w:t>- усадьбы и пр.</w:t>
            </w:r>
          </w:p>
        </w:tc>
        <w:tc>
          <w:tcPr>
            <w:tcW w:w="829" w:type="pct"/>
            <w:shd w:val="clear" w:color="auto" w:fill="auto"/>
          </w:tcPr>
          <w:p w:rsidR="00AE2A54" w:rsidRPr="003B1F2F" w:rsidRDefault="005F0F0C" w:rsidP="00393E6C">
            <w:pPr>
              <w:spacing w:after="0" w:line="240" w:lineRule="auto"/>
              <w:jc w:val="center"/>
              <w:rPr>
                <w:rFonts w:ascii="Times New Roman" w:hAnsi="Times New Roman"/>
                <w:sz w:val="24"/>
                <w:szCs w:val="24"/>
              </w:rPr>
            </w:pPr>
            <w:r w:rsidRPr="003B1F2F">
              <w:rPr>
                <w:rFonts w:ascii="Times New Roman" w:hAnsi="Times New Roman"/>
                <w:sz w:val="24"/>
                <w:szCs w:val="24"/>
              </w:rPr>
              <w:t>123</w:t>
            </w:r>
          </w:p>
        </w:tc>
        <w:tc>
          <w:tcPr>
            <w:tcW w:w="842" w:type="pct"/>
            <w:shd w:val="clear" w:color="auto" w:fill="auto"/>
          </w:tcPr>
          <w:p w:rsidR="00AE2A54" w:rsidRPr="003B1F2F" w:rsidRDefault="00A0457A" w:rsidP="00393E6C">
            <w:pPr>
              <w:spacing w:after="0" w:line="240" w:lineRule="auto"/>
              <w:jc w:val="center"/>
              <w:rPr>
                <w:rFonts w:ascii="Times New Roman" w:hAnsi="Times New Roman"/>
                <w:sz w:val="24"/>
                <w:szCs w:val="24"/>
              </w:rPr>
            </w:pPr>
            <w:r w:rsidRPr="003B1F2F">
              <w:rPr>
                <w:rFonts w:ascii="Times New Roman" w:hAnsi="Times New Roman"/>
                <w:sz w:val="24"/>
                <w:szCs w:val="24"/>
              </w:rPr>
              <w:t>2,3</w:t>
            </w:r>
          </w:p>
        </w:tc>
      </w:tr>
      <w:tr w:rsidR="00AE2A54" w:rsidRPr="003B1F2F" w:rsidTr="00393E6C">
        <w:tc>
          <w:tcPr>
            <w:tcW w:w="3329" w:type="pct"/>
            <w:shd w:val="clear" w:color="auto" w:fill="auto"/>
          </w:tcPr>
          <w:p w:rsidR="00AE2A54" w:rsidRPr="003B1F2F" w:rsidRDefault="00AE2A54" w:rsidP="00393E6C">
            <w:pPr>
              <w:spacing w:after="0" w:line="240" w:lineRule="auto"/>
              <w:rPr>
                <w:rFonts w:ascii="Times New Roman" w:hAnsi="Times New Roman"/>
                <w:sz w:val="24"/>
                <w:szCs w:val="24"/>
              </w:rPr>
            </w:pPr>
            <w:r w:rsidRPr="003B1F2F">
              <w:rPr>
                <w:rFonts w:ascii="Times New Roman" w:hAnsi="Times New Roman"/>
                <w:sz w:val="24"/>
                <w:szCs w:val="24"/>
              </w:rPr>
              <w:t>- болота</w:t>
            </w:r>
          </w:p>
        </w:tc>
        <w:tc>
          <w:tcPr>
            <w:tcW w:w="829" w:type="pct"/>
            <w:shd w:val="clear" w:color="auto" w:fill="auto"/>
          </w:tcPr>
          <w:p w:rsidR="00AE2A54" w:rsidRPr="003B1F2F" w:rsidRDefault="00B825A0" w:rsidP="00393E6C">
            <w:pPr>
              <w:spacing w:after="0" w:line="240" w:lineRule="auto"/>
              <w:jc w:val="center"/>
              <w:rPr>
                <w:rFonts w:ascii="Times New Roman" w:hAnsi="Times New Roman"/>
                <w:sz w:val="24"/>
                <w:szCs w:val="24"/>
              </w:rPr>
            </w:pPr>
            <w:r w:rsidRPr="003B1F2F">
              <w:rPr>
                <w:rFonts w:ascii="Times New Roman" w:hAnsi="Times New Roman"/>
                <w:sz w:val="24"/>
                <w:szCs w:val="24"/>
              </w:rPr>
              <w:t>16</w:t>
            </w:r>
          </w:p>
        </w:tc>
        <w:tc>
          <w:tcPr>
            <w:tcW w:w="842" w:type="pct"/>
            <w:shd w:val="clear" w:color="auto" w:fill="auto"/>
          </w:tcPr>
          <w:p w:rsidR="00AE2A54" w:rsidRPr="003B1F2F" w:rsidRDefault="001A6A14" w:rsidP="00393E6C">
            <w:pPr>
              <w:spacing w:after="0" w:line="240" w:lineRule="auto"/>
              <w:jc w:val="center"/>
              <w:rPr>
                <w:rFonts w:ascii="Times New Roman" w:hAnsi="Times New Roman"/>
                <w:sz w:val="24"/>
                <w:szCs w:val="24"/>
              </w:rPr>
            </w:pPr>
            <w:r w:rsidRPr="003B1F2F">
              <w:rPr>
                <w:rFonts w:ascii="Times New Roman" w:hAnsi="Times New Roman"/>
                <w:sz w:val="24"/>
                <w:szCs w:val="24"/>
              </w:rPr>
              <w:t>0,3</w:t>
            </w:r>
          </w:p>
        </w:tc>
      </w:tr>
      <w:tr w:rsidR="00AE2A54" w:rsidRPr="003B1F2F" w:rsidTr="00393E6C">
        <w:tc>
          <w:tcPr>
            <w:tcW w:w="3329" w:type="pct"/>
            <w:shd w:val="clear" w:color="auto" w:fill="auto"/>
          </w:tcPr>
          <w:p w:rsidR="00AE2A54" w:rsidRPr="003B1F2F" w:rsidRDefault="00AE2A54" w:rsidP="00393E6C">
            <w:pPr>
              <w:spacing w:after="0" w:line="240" w:lineRule="auto"/>
              <w:rPr>
                <w:rFonts w:ascii="Times New Roman" w:hAnsi="Times New Roman"/>
                <w:sz w:val="24"/>
                <w:szCs w:val="24"/>
              </w:rPr>
            </w:pPr>
            <w:r w:rsidRPr="003B1F2F">
              <w:rPr>
                <w:rFonts w:ascii="Times New Roman" w:hAnsi="Times New Roman"/>
                <w:sz w:val="24"/>
                <w:szCs w:val="24"/>
              </w:rPr>
              <w:t>- пески</w:t>
            </w:r>
          </w:p>
        </w:tc>
        <w:tc>
          <w:tcPr>
            <w:tcW w:w="829" w:type="pct"/>
            <w:shd w:val="clear" w:color="auto" w:fill="auto"/>
          </w:tcPr>
          <w:p w:rsidR="00AE2A54" w:rsidRPr="003B1F2F" w:rsidRDefault="00B825A0" w:rsidP="005F0F0C">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842" w:type="pct"/>
            <w:shd w:val="clear" w:color="auto" w:fill="auto"/>
          </w:tcPr>
          <w:p w:rsidR="00AE2A54" w:rsidRPr="003B1F2F" w:rsidRDefault="001A6A14" w:rsidP="00393E6C">
            <w:pPr>
              <w:spacing w:after="0" w:line="240" w:lineRule="auto"/>
              <w:jc w:val="center"/>
              <w:rPr>
                <w:rFonts w:ascii="Times New Roman" w:hAnsi="Times New Roman"/>
                <w:sz w:val="24"/>
                <w:szCs w:val="24"/>
              </w:rPr>
            </w:pPr>
            <w:r w:rsidRPr="003B1F2F">
              <w:rPr>
                <w:rFonts w:ascii="Times New Roman" w:hAnsi="Times New Roman"/>
                <w:sz w:val="24"/>
                <w:szCs w:val="24"/>
              </w:rPr>
              <w:t>0,0</w:t>
            </w:r>
          </w:p>
        </w:tc>
      </w:tr>
      <w:tr w:rsidR="0002299F" w:rsidRPr="003B1F2F" w:rsidTr="00393E6C">
        <w:tc>
          <w:tcPr>
            <w:tcW w:w="3329" w:type="pct"/>
            <w:shd w:val="clear" w:color="auto" w:fill="auto"/>
          </w:tcPr>
          <w:p w:rsidR="0002299F" w:rsidRPr="003B1F2F" w:rsidRDefault="0002299F" w:rsidP="00393E6C">
            <w:pPr>
              <w:spacing w:after="0" w:line="240" w:lineRule="auto"/>
              <w:rPr>
                <w:rFonts w:ascii="Times New Roman" w:hAnsi="Times New Roman"/>
                <w:sz w:val="24"/>
                <w:szCs w:val="24"/>
              </w:rPr>
            </w:pPr>
            <w:r w:rsidRPr="003B1F2F">
              <w:rPr>
                <w:rFonts w:ascii="Times New Roman" w:hAnsi="Times New Roman"/>
                <w:sz w:val="24"/>
                <w:szCs w:val="24"/>
              </w:rPr>
              <w:t>- ледники</w:t>
            </w:r>
          </w:p>
        </w:tc>
        <w:tc>
          <w:tcPr>
            <w:tcW w:w="829" w:type="pct"/>
            <w:shd w:val="clear" w:color="auto" w:fill="auto"/>
          </w:tcPr>
          <w:p w:rsidR="0002299F" w:rsidRPr="003B1F2F" w:rsidRDefault="001A6A14" w:rsidP="00393E6C">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842" w:type="pct"/>
            <w:shd w:val="clear" w:color="auto" w:fill="auto"/>
          </w:tcPr>
          <w:p w:rsidR="0002299F" w:rsidRPr="003B1F2F" w:rsidRDefault="001A6A14" w:rsidP="00393E6C">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AE2A54" w:rsidRPr="003B1F2F" w:rsidTr="00393E6C">
        <w:tc>
          <w:tcPr>
            <w:tcW w:w="3329" w:type="pct"/>
            <w:shd w:val="clear" w:color="auto" w:fill="auto"/>
          </w:tcPr>
          <w:p w:rsidR="00AE2A54" w:rsidRPr="003B1F2F" w:rsidRDefault="00AE2A54" w:rsidP="00393E6C">
            <w:pPr>
              <w:spacing w:after="0" w:line="240" w:lineRule="auto"/>
              <w:rPr>
                <w:rFonts w:ascii="Times New Roman" w:hAnsi="Times New Roman"/>
                <w:sz w:val="24"/>
                <w:szCs w:val="24"/>
              </w:rPr>
            </w:pPr>
            <w:r w:rsidRPr="003B1F2F">
              <w:rPr>
                <w:rFonts w:ascii="Times New Roman" w:hAnsi="Times New Roman"/>
                <w:sz w:val="24"/>
                <w:szCs w:val="24"/>
              </w:rPr>
              <w:t>- прочие земли</w:t>
            </w:r>
          </w:p>
        </w:tc>
        <w:tc>
          <w:tcPr>
            <w:tcW w:w="829" w:type="pct"/>
            <w:shd w:val="clear" w:color="auto" w:fill="auto"/>
          </w:tcPr>
          <w:p w:rsidR="00AE2A54" w:rsidRPr="003B1F2F" w:rsidRDefault="005F0F0C" w:rsidP="00393E6C">
            <w:pPr>
              <w:spacing w:after="0" w:line="240" w:lineRule="auto"/>
              <w:jc w:val="center"/>
              <w:rPr>
                <w:rFonts w:ascii="Times New Roman" w:hAnsi="Times New Roman"/>
                <w:sz w:val="24"/>
                <w:szCs w:val="24"/>
              </w:rPr>
            </w:pPr>
            <w:r w:rsidRPr="003B1F2F">
              <w:rPr>
                <w:rFonts w:ascii="Times New Roman" w:hAnsi="Times New Roman"/>
                <w:sz w:val="24"/>
                <w:szCs w:val="24"/>
              </w:rPr>
              <w:t>323</w:t>
            </w:r>
          </w:p>
        </w:tc>
        <w:tc>
          <w:tcPr>
            <w:tcW w:w="842" w:type="pct"/>
            <w:shd w:val="clear" w:color="auto" w:fill="auto"/>
          </w:tcPr>
          <w:p w:rsidR="00AE2A54" w:rsidRPr="003B1F2F" w:rsidRDefault="00A0457A" w:rsidP="00393E6C">
            <w:pPr>
              <w:spacing w:after="0" w:line="240" w:lineRule="auto"/>
              <w:jc w:val="center"/>
              <w:rPr>
                <w:rFonts w:ascii="Times New Roman" w:hAnsi="Times New Roman"/>
                <w:sz w:val="24"/>
                <w:szCs w:val="24"/>
              </w:rPr>
            </w:pPr>
            <w:r w:rsidRPr="003B1F2F">
              <w:rPr>
                <w:rFonts w:ascii="Times New Roman" w:hAnsi="Times New Roman"/>
                <w:sz w:val="24"/>
                <w:szCs w:val="24"/>
              </w:rPr>
              <w:t>6</w:t>
            </w:r>
            <w:r w:rsidR="009609CB" w:rsidRPr="003B1F2F">
              <w:rPr>
                <w:rFonts w:ascii="Times New Roman" w:hAnsi="Times New Roman"/>
                <w:sz w:val="24"/>
                <w:szCs w:val="24"/>
              </w:rPr>
              <w:t>,0</w:t>
            </w:r>
          </w:p>
        </w:tc>
      </w:tr>
    </w:tbl>
    <w:p w:rsidR="00AE2A54" w:rsidRPr="003B1F2F" w:rsidRDefault="00AE2A54" w:rsidP="009A1DBC">
      <w:pPr>
        <w:spacing w:after="0" w:line="240" w:lineRule="auto"/>
        <w:rPr>
          <w:rFonts w:ascii="Times New Roman" w:hAnsi="Times New Roman"/>
          <w:sz w:val="24"/>
          <w:szCs w:val="24"/>
        </w:rPr>
      </w:pPr>
    </w:p>
    <w:p w:rsidR="00AD3A56" w:rsidRPr="003B1F2F" w:rsidRDefault="00AD3A56" w:rsidP="000B5F5D">
      <w:pPr>
        <w:spacing w:after="0"/>
        <w:ind w:firstLine="709"/>
        <w:jc w:val="both"/>
        <w:rPr>
          <w:rFonts w:ascii="Times New Roman" w:hAnsi="Times New Roman"/>
          <w:sz w:val="28"/>
          <w:szCs w:val="28"/>
        </w:rPr>
      </w:pPr>
      <w:r w:rsidRPr="003B1F2F">
        <w:rPr>
          <w:rFonts w:ascii="Times New Roman" w:hAnsi="Times New Roman"/>
          <w:sz w:val="28"/>
          <w:szCs w:val="28"/>
        </w:rPr>
        <w:t>Данные таб</w:t>
      </w:r>
      <w:r w:rsidR="00E03B4F" w:rsidRPr="003B1F2F">
        <w:rPr>
          <w:rFonts w:ascii="Times New Roman" w:hAnsi="Times New Roman"/>
          <w:sz w:val="28"/>
          <w:szCs w:val="28"/>
        </w:rPr>
        <w:t>лицы 1.1.6</w:t>
      </w:r>
      <w:r w:rsidRPr="003B1F2F">
        <w:rPr>
          <w:rFonts w:ascii="Times New Roman" w:hAnsi="Times New Roman"/>
          <w:sz w:val="28"/>
          <w:szCs w:val="28"/>
        </w:rPr>
        <w:t xml:space="preserve">.1 свидетельствуют, что на долю лесных земель приходится </w:t>
      </w:r>
      <w:r w:rsidR="0064711F" w:rsidRPr="003B1F2F">
        <w:rPr>
          <w:rFonts w:ascii="Times New Roman" w:hAnsi="Times New Roman"/>
          <w:sz w:val="28"/>
          <w:szCs w:val="28"/>
        </w:rPr>
        <w:t>88</w:t>
      </w:r>
      <w:r w:rsidRPr="003B1F2F">
        <w:rPr>
          <w:rFonts w:ascii="Times New Roman" w:hAnsi="Times New Roman"/>
          <w:sz w:val="28"/>
          <w:szCs w:val="28"/>
        </w:rPr>
        <w:t xml:space="preserve">% территории </w:t>
      </w:r>
      <w:r w:rsidR="001A6A14" w:rsidRPr="003B1F2F">
        <w:rPr>
          <w:rFonts w:ascii="Times New Roman" w:hAnsi="Times New Roman"/>
          <w:sz w:val="28"/>
          <w:szCs w:val="28"/>
        </w:rPr>
        <w:t>Липецкого</w:t>
      </w:r>
      <w:r w:rsidRPr="003B1F2F">
        <w:rPr>
          <w:rFonts w:ascii="Times New Roman" w:hAnsi="Times New Roman"/>
          <w:sz w:val="28"/>
          <w:szCs w:val="28"/>
        </w:rPr>
        <w:t xml:space="preserve"> лесничества</w:t>
      </w:r>
      <w:r w:rsidR="001A6A14" w:rsidRPr="003B1F2F">
        <w:rPr>
          <w:rFonts w:ascii="Times New Roman" w:hAnsi="Times New Roman"/>
          <w:sz w:val="28"/>
          <w:szCs w:val="28"/>
        </w:rPr>
        <w:t xml:space="preserve"> </w:t>
      </w:r>
      <w:proofErr w:type="gramStart"/>
      <w:r w:rsidR="000D4571" w:rsidRPr="003B1F2F">
        <w:rPr>
          <w:rFonts w:ascii="Times New Roman" w:hAnsi="Times New Roman"/>
          <w:sz w:val="28"/>
          <w:szCs w:val="28"/>
        </w:rPr>
        <w:t>При этом</w:t>
      </w:r>
      <w:proofErr w:type="gramEnd"/>
      <w:r w:rsidRPr="003B1F2F">
        <w:rPr>
          <w:rFonts w:ascii="Times New Roman" w:hAnsi="Times New Roman"/>
          <w:sz w:val="28"/>
          <w:szCs w:val="28"/>
        </w:rPr>
        <w:t xml:space="preserve"> покрытые лесной растительностью земли составляют </w:t>
      </w:r>
      <w:r w:rsidR="0064711F" w:rsidRPr="003B1F2F">
        <w:rPr>
          <w:rFonts w:ascii="Times New Roman" w:hAnsi="Times New Roman"/>
          <w:sz w:val="28"/>
          <w:szCs w:val="28"/>
        </w:rPr>
        <w:t>80</w:t>
      </w:r>
      <w:r w:rsidR="009609CB" w:rsidRPr="003B1F2F">
        <w:rPr>
          <w:rFonts w:ascii="Times New Roman" w:hAnsi="Times New Roman"/>
          <w:sz w:val="28"/>
          <w:szCs w:val="28"/>
        </w:rPr>
        <w:t>,7</w:t>
      </w:r>
      <w:r w:rsidRPr="003B1F2F">
        <w:rPr>
          <w:rFonts w:ascii="Times New Roman" w:hAnsi="Times New Roman"/>
          <w:sz w:val="28"/>
          <w:szCs w:val="28"/>
        </w:rPr>
        <w:t xml:space="preserve">%; </w:t>
      </w:r>
      <w:r w:rsidR="0064711F" w:rsidRPr="003B1F2F">
        <w:rPr>
          <w:rFonts w:ascii="Times New Roman" w:hAnsi="Times New Roman"/>
          <w:sz w:val="28"/>
          <w:szCs w:val="28"/>
        </w:rPr>
        <w:t>46</w:t>
      </w:r>
      <w:r w:rsidR="009609CB" w:rsidRPr="003B1F2F">
        <w:rPr>
          <w:rFonts w:ascii="Times New Roman" w:hAnsi="Times New Roman"/>
          <w:sz w:val="28"/>
          <w:szCs w:val="28"/>
        </w:rPr>
        <w:t>,3</w:t>
      </w:r>
      <w:r w:rsidRPr="003B1F2F">
        <w:rPr>
          <w:rFonts w:ascii="Times New Roman" w:hAnsi="Times New Roman"/>
          <w:sz w:val="28"/>
          <w:szCs w:val="28"/>
        </w:rPr>
        <w:t>%, из которых составляют лесные культуры.</w:t>
      </w:r>
    </w:p>
    <w:p w:rsidR="00AD3A56" w:rsidRPr="003B1F2F" w:rsidRDefault="00AD3A56" w:rsidP="000B5F5D">
      <w:pPr>
        <w:spacing w:after="0"/>
        <w:ind w:firstLine="709"/>
        <w:jc w:val="both"/>
        <w:rPr>
          <w:rFonts w:ascii="Times New Roman" w:hAnsi="Times New Roman"/>
          <w:sz w:val="28"/>
          <w:szCs w:val="28"/>
        </w:rPr>
      </w:pPr>
      <w:r w:rsidRPr="003B1F2F">
        <w:rPr>
          <w:rFonts w:ascii="Times New Roman" w:hAnsi="Times New Roman"/>
          <w:sz w:val="28"/>
          <w:szCs w:val="28"/>
        </w:rPr>
        <w:t>Не покрытые лесной растительно</w:t>
      </w:r>
      <w:r w:rsidR="001A7629" w:rsidRPr="003B1F2F">
        <w:rPr>
          <w:rFonts w:ascii="Times New Roman" w:hAnsi="Times New Roman"/>
          <w:sz w:val="28"/>
          <w:szCs w:val="28"/>
        </w:rPr>
        <w:t xml:space="preserve">стью лесные земли составляют </w:t>
      </w:r>
      <w:r w:rsidR="009609CB" w:rsidRPr="003B1F2F">
        <w:rPr>
          <w:rFonts w:ascii="Times New Roman" w:hAnsi="Times New Roman"/>
          <w:sz w:val="28"/>
          <w:szCs w:val="28"/>
        </w:rPr>
        <w:t>7,3</w:t>
      </w:r>
      <w:r w:rsidRPr="003B1F2F">
        <w:rPr>
          <w:rFonts w:ascii="Times New Roman" w:hAnsi="Times New Roman"/>
          <w:sz w:val="28"/>
          <w:szCs w:val="28"/>
        </w:rPr>
        <w:t>% от общей пло</w:t>
      </w:r>
      <w:r w:rsidR="001A7629" w:rsidRPr="003B1F2F">
        <w:rPr>
          <w:rFonts w:ascii="Times New Roman" w:hAnsi="Times New Roman"/>
          <w:sz w:val="28"/>
          <w:szCs w:val="28"/>
        </w:rPr>
        <w:t xml:space="preserve">щади лесничества, из которых </w:t>
      </w:r>
      <w:r w:rsidR="009609CB" w:rsidRPr="003B1F2F">
        <w:rPr>
          <w:rFonts w:ascii="Times New Roman" w:hAnsi="Times New Roman"/>
          <w:sz w:val="28"/>
          <w:szCs w:val="28"/>
        </w:rPr>
        <w:t>5</w:t>
      </w:r>
      <w:r w:rsidRPr="003B1F2F">
        <w:rPr>
          <w:rFonts w:ascii="Times New Roman" w:hAnsi="Times New Roman"/>
          <w:sz w:val="28"/>
          <w:szCs w:val="28"/>
        </w:rPr>
        <w:t xml:space="preserve">% составляют </w:t>
      </w:r>
      <w:proofErr w:type="spellStart"/>
      <w:r w:rsidRPr="003B1F2F">
        <w:rPr>
          <w:rFonts w:ascii="Times New Roman" w:hAnsi="Times New Roman"/>
          <w:sz w:val="28"/>
          <w:szCs w:val="28"/>
        </w:rPr>
        <w:t>несомкнувшиеся</w:t>
      </w:r>
      <w:proofErr w:type="spellEnd"/>
      <w:r w:rsidRPr="003B1F2F">
        <w:rPr>
          <w:rFonts w:ascii="Times New Roman" w:hAnsi="Times New Roman"/>
          <w:sz w:val="28"/>
          <w:szCs w:val="28"/>
        </w:rPr>
        <w:t xml:space="preserve"> лесные культуры. Фонд </w:t>
      </w:r>
      <w:proofErr w:type="spellStart"/>
      <w:r w:rsidRPr="003B1F2F">
        <w:rPr>
          <w:rFonts w:ascii="Times New Roman" w:hAnsi="Times New Roman"/>
          <w:sz w:val="28"/>
          <w:szCs w:val="28"/>
        </w:rPr>
        <w:t>лесовос</w:t>
      </w:r>
      <w:r w:rsidR="001A7629" w:rsidRPr="003B1F2F">
        <w:rPr>
          <w:rFonts w:ascii="Times New Roman" w:hAnsi="Times New Roman"/>
          <w:sz w:val="28"/>
          <w:szCs w:val="28"/>
        </w:rPr>
        <w:t>становления</w:t>
      </w:r>
      <w:proofErr w:type="spellEnd"/>
      <w:r w:rsidR="001A7629" w:rsidRPr="003B1F2F">
        <w:rPr>
          <w:rFonts w:ascii="Times New Roman" w:hAnsi="Times New Roman"/>
          <w:sz w:val="28"/>
          <w:szCs w:val="28"/>
        </w:rPr>
        <w:t xml:space="preserve"> составляет </w:t>
      </w:r>
      <w:r w:rsidR="009609CB" w:rsidRPr="003B1F2F">
        <w:rPr>
          <w:rFonts w:ascii="Times New Roman" w:hAnsi="Times New Roman"/>
          <w:sz w:val="28"/>
          <w:szCs w:val="28"/>
        </w:rPr>
        <w:t>2,3</w:t>
      </w:r>
      <w:r w:rsidRPr="003B1F2F">
        <w:rPr>
          <w:rFonts w:ascii="Times New Roman" w:hAnsi="Times New Roman"/>
          <w:sz w:val="28"/>
          <w:szCs w:val="28"/>
        </w:rPr>
        <w:t xml:space="preserve">% от общей площади </w:t>
      </w:r>
      <w:r w:rsidRPr="003B1F2F">
        <w:rPr>
          <w:rFonts w:ascii="Times New Roman" w:hAnsi="Times New Roman"/>
          <w:sz w:val="28"/>
          <w:szCs w:val="28"/>
        </w:rPr>
        <w:lastRenderedPageBreak/>
        <w:t>лесничества и представлен га</w:t>
      </w:r>
      <w:r w:rsidR="001A7629" w:rsidRPr="003B1F2F">
        <w:rPr>
          <w:rFonts w:ascii="Times New Roman" w:hAnsi="Times New Roman"/>
          <w:sz w:val="28"/>
          <w:szCs w:val="28"/>
        </w:rPr>
        <w:t xml:space="preserve">рями, погибшими насаждениями </w:t>
      </w:r>
      <w:r w:rsidR="001A6A14" w:rsidRPr="003B1F2F">
        <w:rPr>
          <w:rFonts w:ascii="Times New Roman" w:hAnsi="Times New Roman"/>
          <w:sz w:val="28"/>
          <w:szCs w:val="28"/>
        </w:rPr>
        <w:t>(</w:t>
      </w:r>
      <w:r w:rsidR="009609CB" w:rsidRPr="003B1F2F">
        <w:rPr>
          <w:rFonts w:ascii="Times New Roman" w:hAnsi="Times New Roman"/>
          <w:sz w:val="28"/>
          <w:szCs w:val="28"/>
        </w:rPr>
        <w:t>0,</w:t>
      </w:r>
      <w:r w:rsidR="0064711F" w:rsidRPr="003B1F2F">
        <w:rPr>
          <w:rFonts w:ascii="Times New Roman" w:hAnsi="Times New Roman"/>
          <w:sz w:val="28"/>
          <w:szCs w:val="28"/>
        </w:rPr>
        <w:t>1</w:t>
      </w:r>
      <w:r w:rsidR="001A7629" w:rsidRPr="003B1F2F">
        <w:rPr>
          <w:rFonts w:ascii="Times New Roman" w:hAnsi="Times New Roman"/>
          <w:sz w:val="28"/>
          <w:szCs w:val="28"/>
        </w:rPr>
        <w:t>%</w:t>
      </w:r>
      <w:r w:rsidR="001A6A14" w:rsidRPr="003B1F2F">
        <w:rPr>
          <w:rFonts w:ascii="Times New Roman" w:hAnsi="Times New Roman"/>
          <w:sz w:val="28"/>
          <w:szCs w:val="28"/>
        </w:rPr>
        <w:t>)</w:t>
      </w:r>
      <w:r w:rsidR="009D372C" w:rsidRPr="003B1F2F">
        <w:rPr>
          <w:rFonts w:ascii="Times New Roman" w:hAnsi="Times New Roman"/>
          <w:sz w:val="28"/>
          <w:szCs w:val="28"/>
        </w:rPr>
        <w:t xml:space="preserve">, </w:t>
      </w:r>
      <w:r w:rsidR="001A7629" w:rsidRPr="003B1F2F">
        <w:rPr>
          <w:rFonts w:ascii="Times New Roman" w:hAnsi="Times New Roman"/>
          <w:sz w:val="28"/>
          <w:szCs w:val="28"/>
        </w:rPr>
        <w:t xml:space="preserve">вырубками </w:t>
      </w:r>
      <w:r w:rsidR="001A6A14" w:rsidRPr="003B1F2F">
        <w:rPr>
          <w:rFonts w:ascii="Times New Roman" w:hAnsi="Times New Roman"/>
          <w:sz w:val="28"/>
          <w:szCs w:val="28"/>
        </w:rPr>
        <w:t>(</w:t>
      </w:r>
      <w:r w:rsidR="009609CB" w:rsidRPr="003B1F2F">
        <w:rPr>
          <w:rFonts w:ascii="Times New Roman" w:hAnsi="Times New Roman"/>
          <w:sz w:val="28"/>
          <w:szCs w:val="28"/>
        </w:rPr>
        <w:t>1,1</w:t>
      </w:r>
      <w:r w:rsidRPr="003B1F2F">
        <w:rPr>
          <w:rFonts w:ascii="Times New Roman" w:hAnsi="Times New Roman"/>
          <w:sz w:val="28"/>
          <w:szCs w:val="28"/>
        </w:rPr>
        <w:t>%</w:t>
      </w:r>
      <w:r w:rsidR="001A6A14" w:rsidRPr="003B1F2F">
        <w:rPr>
          <w:rFonts w:ascii="Times New Roman" w:hAnsi="Times New Roman"/>
          <w:sz w:val="28"/>
          <w:szCs w:val="28"/>
        </w:rPr>
        <w:t>)</w:t>
      </w:r>
      <w:r w:rsidR="009D372C" w:rsidRPr="003B1F2F">
        <w:rPr>
          <w:rFonts w:ascii="Times New Roman" w:hAnsi="Times New Roman"/>
          <w:sz w:val="28"/>
          <w:szCs w:val="28"/>
        </w:rPr>
        <w:t xml:space="preserve"> и прогалинами, пустырями </w:t>
      </w:r>
      <w:r w:rsidR="001A6A14" w:rsidRPr="003B1F2F">
        <w:rPr>
          <w:rFonts w:ascii="Times New Roman" w:hAnsi="Times New Roman"/>
          <w:sz w:val="28"/>
          <w:szCs w:val="28"/>
        </w:rPr>
        <w:t>(</w:t>
      </w:r>
      <w:r w:rsidR="009609CB" w:rsidRPr="003B1F2F">
        <w:rPr>
          <w:rFonts w:ascii="Times New Roman" w:hAnsi="Times New Roman"/>
          <w:sz w:val="28"/>
          <w:szCs w:val="28"/>
        </w:rPr>
        <w:t>1,1</w:t>
      </w:r>
      <w:r w:rsidR="009D372C" w:rsidRPr="003B1F2F">
        <w:rPr>
          <w:rFonts w:ascii="Times New Roman" w:hAnsi="Times New Roman"/>
          <w:sz w:val="28"/>
          <w:szCs w:val="28"/>
        </w:rPr>
        <w:t>%</w:t>
      </w:r>
      <w:r w:rsidR="001A6A14" w:rsidRPr="003B1F2F">
        <w:rPr>
          <w:rFonts w:ascii="Times New Roman" w:hAnsi="Times New Roman"/>
          <w:sz w:val="28"/>
          <w:szCs w:val="28"/>
        </w:rPr>
        <w:t>)</w:t>
      </w:r>
      <w:r w:rsidRPr="003B1F2F">
        <w:rPr>
          <w:rFonts w:ascii="Times New Roman" w:hAnsi="Times New Roman"/>
          <w:sz w:val="28"/>
          <w:szCs w:val="28"/>
        </w:rPr>
        <w:t>.</w:t>
      </w:r>
    </w:p>
    <w:p w:rsidR="00821B9D" w:rsidRPr="003B1F2F" w:rsidRDefault="00E03B4F" w:rsidP="000B5F5D">
      <w:pPr>
        <w:spacing w:after="0"/>
        <w:ind w:firstLine="709"/>
        <w:jc w:val="both"/>
        <w:rPr>
          <w:rFonts w:ascii="Times New Roman" w:hAnsi="Times New Roman"/>
          <w:sz w:val="28"/>
          <w:szCs w:val="28"/>
        </w:rPr>
      </w:pPr>
      <w:r w:rsidRPr="003B1F2F">
        <w:rPr>
          <w:rFonts w:ascii="Times New Roman" w:hAnsi="Times New Roman"/>
          <w:sz w:val="28"/>
          <w:szCs w:val="28"/>
        </w:rPr>
        <w:t xml:space="preserve">Нелесные земли занимают </w:t>
      </w:r>
      <w:r w:rsidR="0064711F" w:rsidRPr="003B1F2F">
        <w:rPr>
          <w:rFonts w:ascii="Times New Roman" w:hAnsi="Times New Roman"/>
          <w:sz w:val="28"/>
          <w:szCs w:val="28"/>
        </w:rPr>
        <w:t>6</w:t>
      </w:r>
      <w:r w:rsidR="009609CB" w:rsidRPr="003B1F2F">
        <w:rPr>
          <w:rFonts w:ascii="Times New Roman" w:hAnsi="Times New Roman"/>
          <w:sz w:val="28"/>
          <w:szCs w:val="28"/>
        </w:rPr>
        <w:t>49</w:t>
      </w:r>
      <w:r w:rsidR="00AD3A56" w:rsidRPr="003B1F2F">
        <w:rPr>
          <w:rFonts w:ascii="Times New Roman" w:hAnsi="Times New Roman"/>
          <w:sz w:val="28"/>
          <w:szCs w:val="28"/>
        </w:rPr>
        <w:t xml:space="preserve"> га, что составляет </w:t>
      </w:r>
      <w:r w:rsidR="0064711F" w:rsidRPr="003B1F2F">
        <w:rPr>
          <w:rFonts w:ascii="Times New Roman" w:hAnsi="Times New Roman"/>
          <w:sz w:val="28"/>
          <w:szCs w:val="28"/>
        </w:rPr>
        <w:t>12</w:t>
      </w:r>
      <w:r w:rsidR="00AD3A56" w:rsidRPr="003B1F2F">
        <w:rPr>
          <w:rFonts w:ascii="Times New Roman" w:hAnsi="Times New Roman"/>
          <w:sz w:val="28"/>
          <w:szCs w:val="28"/>
        </w:rPr>
        <w:t>% всей территории лесничества. Нелесные земли представлены</w:t>
      </w:r>
      <w:r w:rsidR="00375596" w:rsidRPr="003B1F2F">
        <w:rPr>
          <w:rFonts w:ascii="Times New Roman" w:hAnsi="Times New Roman"/>
          <w:sz w:val="28"/>
          <w:szCs w:val="28"/>
        </w:rPr>
        <w:t xml:space="preserve"> </w:t>
      </w:r>
      <w:r w:rsidR="00640082" w:rsidRPr="003B1F2F">
        <w:rPr>
          <w:rFonts w:ascii="Times New Roman" w:hAnsi="Times New Roman"/>
          <w:sz w:val="28"/>
          <w:szCs w:val="28"/>
        </w:rPr>
        <w:t>дорогами, просеками (2,0%), усадьбами (</w:t>
      </w:r>
      <w:r w:rsidR="000D4571" w:rsidRPr="003B1F2F">
        <w:rPr>
          <w:rFonts w:ascii="Times New Roman" w:hAnsi="Times New Roman"/>
          <w:sz w:val="28"/>
          <w:szCs w:val="28"/>
        </w:rPr>
        <w:t>2,</w:t>
      </w:r>
      <w:r w:rsidR="0064711F" w:rsidRPr="003B1F2F">
        <w:rPr>
          <w:rFonts w:ascii="Times New Roman" w:hAnsi="Times New Roman"/>
          <w:sz w:val="28"/>
          <w:szCs w:val="28"/>
        </w:rPr>
        <w:t>3</w:t>
      </w:r>
      <w:r w:rsidR="00640082" w:rsidRPr="003B1F2F">
        <w:rPr>
          <w:rFonts w:ascii="Times New Roman" w:hAnsi="Times New Roman"/>
          <w:sz w:val="28"/>
          <w:szCs w:val="28"/>
        </w:rPr>
        <w:t>%), водами (1,</w:t>
      </w:r>
      <w:r w:rsidR="000D4571" w:rsidRPr="003B1F2F">
        <w:rPr>
          <w:rFonts w:ascii="Times New Roman" w:hAnsi="Times New Roman"/>
          <w:sz w:val="28"/>
          <w:szCs w:val="28"/>
        </w:rPr>
        <w:t>4</w:t>
      </w:r>
      <w:r w:rsidR="00640082" w:rsidRPr="003B1F2F">
        <w:rPr>
          <w:rFonts w:ascii="Times New Roman" w:hAnsi="Times New Roman"/>
          <w:sz w:val="28"/>
          <w:szCs w:val="28"/>
        </w:rPr>
        <w:t xml:space="preserve">%), </w:t>
      </w:r>
      <w:r w:rsidR="00375596" w:rsidRPr="003B1F2F">
        <w:rPr>
          <w:rFonts w:ascii="Times New Roman" w:hAnsi="Times New Roman"/>
          <w:sz w:val="28"/>
          <w:szCs w:val="28"/>
        </w:rPr>
        <w:t xml:space="preserve">болотами </w:t>
      </w:r>
      <w:r w:rsidR="00640082" w:rsidRPr="003B1F2F">
        <w:rPr>
          <w:rFonts w:ascii="Times New Roman" w:hAnsi="Times New Roman"/>
          <w:sz w:val="28"/>
          <w:szCs w:val="28"/>
        </w:rPr>
        <w:t>(0,3</w:t>
      </w:r>
      <w:r w:rsidR="00375596" w:rsidRPr="003B1F2F">
        <w:rPr>
          <w:rFonts w:ascii="Times New Roman" w:hAnsi="Times New Roman"/>
          <w:sz w:val="28"/>
          <w:szCs w:val="28"/>
        </w:rPr>
        <w:t>%</w:t>
      </w:r>
      <w:r w:rsidR="00640082" w:rsidRPr="003B1F2F">
        <w:rPr>
          <w:rFonts w:ascii="Times New Roman" w:hAnsi="Times New Roman"/>
          <w:sz w:val="28"/>
          <w:szCs w:val="28"/>
        </w:rPr>
        <w:t>)</w:t>
      </w:r>
      <w:r w:rsidR="00375596" w:rsidRPr="003B1F2F">
        <w:rPr>
          <w:rFonts w:ascii="Times New Roman" w:hAnsi="Times New Roman"/>
          <w:sz w:val="28"/>
          <w:szCs w:val="28"/>
        </w:rPr>
        <w:t xml:space="preserve">, </w:t>
      </w:r>
      <w:r w:rsidR="00AD3A56" w:rsidRPr="003B1F2F">
        <w:rPr>
          <w:rFonts w:ascii="Times New Roman" w:hAnsi="Times New Roman"/>
          <w:sz w:val="28"/>
          <w:szCs w:val="28"/>
        </w:rPr>
        <w:t>прочими землями</w:t>
      </w:r>
      <w:r w:rsidR="00375596" w:rsidRPr="003B1F2F">
        <w:rPr>
          <w:rFonts w:ascii="Times New Roman" w:hAnsi="Times New Roman"/>
          <w:sz w:val="28"/>
          <w:szCs w:val="28"/>
        </w:rPr>
        <w:t xml:space="preserve"> </w:t>
      </w:r>
      <w:r w:rsidR="00640082" w:rsidRPr="003B1F2F">
        <w:rPr>
          <w:rFonts w:ascii="Times New Roman" w:hAnsi="Times New Roman"/>
          <w:sz w:val="28"/>
          <w:szCs w:val="28"/>
        </w:rPr>
        <w:t>(</w:t>
      </w:r>
      <w:r w:rsidR="0064711F" w:rsidRPr="003B1F2F">
        <w:rPr>
          <w:rFonts w:ascii="Times New Roman" w:hAnsi="Times New Roman"/>
          <w:sz w:val="28"/>
          <w:szCs w:val="28"/>
        </w:rPr>
        <w:t>6</w:t>
      </w:r>
      <w:r w:rsidR="00AD3A56" w:rsidRPr="003B1F2F">
        <w:rPr>
          <w:rFonts w:ascii="Times New Roman" w:hAnsi="Times New Roman"/>
          <w:sz w:val="28"/>
          <w:szCs w:val="28"/>
        </w:rPr>
        <w:t>%</w:t>
      </w:r>
      <w:r w:rsidR="00640082" w:rsidRPr="003B1F2F">
        <w:rPr>
          <w:rFonts w:ascii="Times New Roman" w:hAnsi="Times New Roman"/>
          <w:sz w:val="28"/>
          <w:szCs w:val="28"/>
        </w:rPr>
        <w:t>)</w:t>
      </w:r>
      <w:r w:rsidR="00375596" w:rsidRPr="003B1F2F">
        <w:rPr>
          <w:rFonts w:ascii="Times New Roman" w:hAnsi="Times New Roman"/>
          <w:sz w:val="28"/>
          <w:szCs w:val="28"/>
        </w:rPr>
        <w:t>.</w:t>
      </w:r>
    </w:p>
    <w:p w:rsidR="00873F6A" w:rsidRPr="003B1F2F" w:rsidRDefault="00873F6A" w:rsidP="00CA7154">
      <w:pPr>
        <w:spacing w:after="0"/>
        <w:ind w:firstLine="709"/>
        <w:jc w:val="both"/>
        <w:rPr>
          <w:rFonts w:ascii="Times New Roman" w:hAnsi="Times New Roman"/>
          <w:sz w:val="28"/>
          <w:szCs w:val="28"/>
        </w:rPr>
      </w:pPr>
    </w:p>
    <w:p w:rsidR="0005117B" w:rsidRPr="003B1F2F" w:rsidRDefault="00375596" w:rsidP="00CA7154">
      <w:pPr>
        <w:spacing w:after="0"/>
        <w:jc w:val="center"/>
        <w:rPr>
          <w:b/>
          <w:bCs/>
          <w:sz w:val="28"/>
          <w:szCs w:val="28"/>
        </w:rPr>
      </w:pPr>
      <w:r w:rsidRPr="003B1F2F">
        <w:rPr>
          <w:rFonts w:ascii="Times New Roman" w:hAnsi="Times New Roman"/>
          <w:b/>
          <w:sz w:val="28"/>
          <w:szCs w:val="28"/>
        </w:rPr>
        <w:t>1.1.7. </w:t>
      </w:r>
      <w:r w:rsidR="0005117B" w:rsidRPr="003B1F2F">
        <w:rPr>
          <w:rFonts w:ascii="Times New Roman" w:hAnsi="Times New Roman"/>
          <w:b/>
          <w:bCs/>
          <w:sz w:val="28"/>
          <w:szCs w:val="28"/>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p w:rsidR="0005117B" w:rsidRPr="003B1F2F" w:rsidRDefault="0005117B" w:rsidP="00CA7154">
      <w:pPr>
        <w:tabs>
          <w:tab w:val="left" w:pos="360"/>
        </w:tabs>
        <w:suppressAutoHyphens/>
        <w:spacing w:after="0" w:line="264" w:lineRule="auto"/>
        <w:ind w:firstLine="709"/>
        <w:jc w:val="both"/>
        <w:rPr>
          <w:rFonts w:ascii="Times New Roman" w:eastAsia="Times New Roman" w:hAnsi="Times New Roman"/>
          <w:sz w:val="28"/>
          <w:szCs w:val="28"/>
          <w:lang w:eastAsia="ru-RU"/>
        </w:rPr>
      </w:pPr>
    </w:p>
    <w:p w:rsidR="00CE3F27" w:rsidRPr="003B1F2F" w:rsidRDefault="00CE3F27" w:rsidP="00CA7154">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shd w:val="clear" w:color="auto" w:fill="FFFFFF"/>
        </w:rPr>
        <w:t>К лесам, расположенным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на иных установленных федеральными </w:t>
      </w:r>
      <w:r w:rsidRPr="003B1F2F">
        <w:rPr>
          <w:rFonts w:ascii="Times New Roman" w:hAnsi="Times New Roman"/>
          <w:sz w:val="28"/>
          <w:szCs w:val="28"/>
        </w:rPr>
        <w:t>законами</w:t>
      </w:r>
      <w:r w:rsidRPr="003B1F2F">
        <w:rPr>
          <w:rFonts w:ascii="Times New Roman" w:hAnsi="Times New Roman"/>
          <w:color w:val="000000"/>
          <w:sz w:val="28"/>
          <w:szCs w:val="28"/>
        </w:rPr>
        <w:t> особо охраняемых природных территориях. (часть 1 статьи 112 Лесного кодекса РФ).</w:t>
      </w:r>
    </w:p>
    <w:p w:rsidR="00CE3F27" w:rsidRPr="003B1F2F" w:rsidRDefault="00CE3F27" w:rsidP="00CE3F27">
      <w:pPr>
        <w:spacing w:after="0"/>
        <w:ind w:firstLine="709"/>
        <w:jc w:val="both"/>
        <w:rPr>
          <w:rFonts w:ascii="Times New Roman" w:hAnsi="Times New Roman"/>
          <w:sz w:val="28"/>
          <w:szCs w:val="28"/>
        </w:rPr>
      </w:pPr>
      <w:r w:rsidRPr="003B1F2F">
        <w:rPr>
          <w:rFonts w:ascii="Times New Roman" w:hAnsi="Times New Roman"/>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CE3F27" w:rsidRPr="003B1F2F" w:rsidRDefault="00CE3F27" w:rsidP="00CE3F27">
      <w:pPr>
        <w:spacing w:after="0"/>
        <w:ind w:firstLine="709"/>
        <w:jc w:val="both"/>
        <w:rPr>
          <w:rFonts w:ascii="Times New Roman" w:hAnsi="Times New Roman"/>
          <w:sz w:val="28"/>
          <w:szCs w:val="28"/>
        </w:rPr>
      </w:pPr>
      <w:r w:rsidRPr="003B1F2F">
        <w:rPr>
          <w:rFonts w:ascii="Times New Roman" w:hAnsi="Times New Roman"/>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CE3F27" w:rsidRPr="003B1F2F" w:rsidRDefault="00CE3F27" w:rsidP="00CE3F27">
      <w:pPr>
        <w:spacing w:after="0"/>
        <w:ind w:firstLine="709"/>
        <w:jc w:val="both"/>
        <w:rPr>
          <w:rFonts w:ascii="Times New Roman" w:hAnsi="Times New Roman"/>
          <w:sz w:val="28"/>
          <w:szCs w:val="28"/>
        </w:rPr>
      </w:pPr>
      <w:r w:rsidRPr="003B1F2F">
        <w:rPr>
          <w:rFonts w:ascii="Times New Roman" w:hAnsi="Times New Roman"/>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CE3F27" w:rsidRPr="003B1F2F" w:rsidRDefault="00CE3F27" w:rsidP="00CE3F27">
      <w:pPr>
        <w:spacing w:after="0"/>
        <w:ind w:firstLine="709"/>
        <w:jc w:val="both"/>
        <w:rPr>
          <w:rFonts w:ascii="Times New Roman" w:hAnsi="Times New Roman"/>
          <w:sz w:val="28"/>
          <w:szCs w:val="28"/>
        </w:rPr>
      </w:pPr>
      <w:r w:rsidRPr="003B1F2F">
        <w:rPr>
          <w:rFonts w:ascii="Times New Roman" w:hAnsi="Times New Roman"/>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CE3F27" w:rsidRPr="003B1F2F" w:rsidRDefault="00CE3F27" w:rsidP="00CE3F27">
      <w:pPr>
        <w:spacing w:after="0"/>
        <w:ind w:firstLine="709"/>
        <w:jc w:val="both"/>
        <w:rPr>
          <w:rFonts w:ascii="Times New Roman" w:hAnsi="Times New Roman"/>
          <w:sz w:val="28"/>
          <w:szCs w:val="28"/>
        </w:rPr>
      </w:pPr>
      <w:r w:rsidRPr="003B1F2F">
        <w:rPr>
          <w:rFonts w:ascii="Times New Roman" w:hAnsi="Times New Roman"/>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структурные подразделения, наделенные соответствующими полномочиями.</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xml:space="preserve">Письмом Рослесхоза от 27 января 2010 г. № МГ-06-46/400 предусмотрено, что в целях соблюдения режима, установленного в государственных природных </w:t>
      </w:r>
      <w:r w:rsidRPr="003B1F2F">
        <w:rPr>
          <w:rFonts w:ascii="Times New Roman" w:hAnsi="Times New Roman"/>
          <w:sz w:val="28"/>
          <w:szCs w:val="28"/>
        </w:rPr>
        <w:lastRenderedPageBreak/>
        <w:t>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Сохранению биоразнообразия и животного мира способствуют нормы и правила заготовки древесины, основными из них являются:</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xml:space="preserve">– ежегодный объём вырубаемой древесины ограничивается объёмом расчётной лесосеки, размер которой подсчитывается по принципу </w:t>
      </w:r>
      <w:proofErr w:type="spellStart"/>
      <w:r w:rsidRPr="003B1F2F">
        <w:rPr>
          <w:rFonts w:ascii="Times New Roman" w:hAnsi="Times New Roman"/>
          <w:sz w:val="28"/>
          <w:szCs w:val="28"/>
        </w:rPr>
        <w:t>неистощительного</w:t>
      </w:r>
      <w:proofErr w:type="spellEnd"/>
      <w:r w:rsidRPr="003B1F2F">
        <w:rPr>
          <w:rFonts w:ascii="Times New Roman" w:hAnsi="Times New Roman"/>
          <w:sz w:val="28"/>
          <w:szCs w:val="28"/>
        </w:rPr>
        <w:t xml:space="preserve"> и непрерывного использования лесов;</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–размеры и площади лесосек не превышают допустимых;</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xml:space="preserve">–сохраняются </w:t>
      </w:r>
      <w:proofErr w:type="spellStart"/>
      <w:r w:rsidRPr="003B1F2F">
        <w:rPr>
          <w:rFonts w:ascii="Times New Roman" w:hAnsi="Times New Roman"/>
          <w:sz w:val="28"/>
          <w:szCs w:val="28"/>
        </w:rPr>
        <w:t>водоохранные</w:t>
      </w:r>
      <w:proofErr w:type="spellEnd"/>
      <w:r w:rsidRPr="003B1F2F">
        <w:rPr>
          <w:rFonts w:ascii="Times New Roman" w:hAnsi="Times New Roman"/>
          <w:sz w:val="28"/>
          <w:szCs w:val="28"/>
        </w:rPr>
        <w:t xml:space="preserve"> и берегозащитные насаждения по берегам рек, защитные полосы вдоль дорог, сельхозугодий и населённых пунктов;</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xml:space="preserve">–разработка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w:t>
      </w:r>
      <w:proofErr w:type="spellStart"/>
      <w:r w:rsidRPr="003B1F2F">
        <w:rPr>
          <w:rFonts w:ascii="Times New Roman" w:hAnsi="Times New Roman"/>
          <w:sz w:val="28"/>
          <w:szCs w:val="28"/>
        </w:rPr>
        <w:t>экологичных</w:t>
      </w:r>
      <w:proofErr w:type="spellEnd"/>
      <w:r w:rsidRPr="003B1F2F">
        <w:rPr>
          <w:rFonts w:ascii="Times New Roman" w:hAnsi="Times New Roman"/>
          <w:sz w:val="28"/>
          <w:szCs w:val="28"/>
        </w:rPr>
        <w:t>.</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color w:val="000000"/>
          <w:sz w:val="28"/>
          <w:szCs w:val="28"/>
        </w:rPr>
        <w:t xml:space="preserve">Особенности использования, охраны, защиты, воспроизводства лесов, расположенных на особо охраняемых природных территориях (ООПТ) определяются приказом </w:t>
      </w:r>
      <w:r w:rsidRPr="003B1F2F">
        <w:rPr>
          <w:rFonts w:ascii="Times New Roman" w:hAnsi="Times New Roman"/>
          <w:sz w:val="28"/>
          <w:szCs w:val="28"/>
        </w:rPr>
        <w:t>Министерства природных ресурсов и экологии Российской Федерации</w:t>
      </w:r>
      <w:r w:rsidRPr="003B1F2F">
        <w:rPr>
          <w:rFonts w:ascii="Times New Roman" w:hAnsi="Times New Roman"/>
          <w:color w:val="000000"/>
          <w:sz w:val="28"/>
          <w:szCs w:val="28"/>
        </w:rPr>
        <w:t xml:space="preserve"> от 12 августа 2021 г. № 558 «Об утверждении Особенностей использования, охраны, защиты, воспроизводства лесов, расположенных на особо охраняемых природных территориях».</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xml:space="preserve">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кодекса РФ. Освоение лесов на особо охраняемых природных территориях выполняется в целях сохранения биоразнообразия, </w:t>
      </w:r>
      <w:proofErr w:type="spellStart"/>
      <w:r w:rsidRPr="003B1F2F">
        <w:rPr>
          <w:rFonts w:ascii="Times New Roman" w:hAnsi="Times New Roman"/>
          <w:sz w:val="28"/>
          <w:szCs w:val="28"/>
        </w:rPr>
        <w:t>средообразующих</w:t>
      </w:r>
      <w:proofErr w:type="spellEnd"/>
      <w:r w:rsidRPr="003B1F2F">
        <w:rPr>
          <w:rFonts w:ascii="Times New Roman" w:hAnsi="Times New Roman"/>
          <w:sz w:val="28"/>
          <w:szCs w:val="28"/>
        </w:rPr>
        <w:t xml:space="preserve">, </w:t>
      </w:r>
      <w:proofErr w:type="spellStart"/>
      <w:r w:rsidRPr="003B1F2F">
        <w:rPr>
          <w:rFonts w:ascii="Times New Roman" w:hAnsi="Times New Roman"/>
          <w:sz w:val="28"/>
          <w:szCs w:val="28"/>
        </w:rPr>
        <w:t>водоохранных</w:t>
      </w:r>
      <w:proofErr w:type="spellEnd"/>
      <w:r w:rsidRPr="003B1F2F">
        <w:rPr>
          <w:rFonts w:ascii="Times New Roman" w:hAnsi="Times New Roman"/>
          <w:sz w:val="28"/>
          <w:szCs w:val="28"/>
        </w:rPr>
        <w:t xml:space="preserve">, защитных, санитарно-гигиенических, оздоровительных и иных полезных функций с одновременным </w:t>
      </w:r>
      <w:r w:rsidRPr="003B1F2F">
        <w:rPr>
          <w:rFonts w:ascii="Times New Roman" w:hAnsi="Times New Roman"/>
          <w:sz w:val="28"/>
          <w:szCs w:val="28"/>
        </w:rPr>
        <w:lastRenderedPageBreak/>
        <w:t>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Российским законодательством предусмотрено сохранение окружающей среды и биологического разнообразия лесных экосистем.</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Для всех особо охраняемых природных территорий следует исключить:</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преобразование природных ландшафтов;</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строительство жилья и объектов рекреации (в том числе – садово-дачных поселков) вне населенных пунктов;</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дробление лесных массивов новой дорожной сетью и линейными коммуникациями;</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передачу в аренду и частную собственность земли, лесов и других природных ресурсов.</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За пределами ООПТ допустимо рекреационное использование территории без размещения стационарных объектов.</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Тип естественной динамики леса – неизменная характеристика каждого лесохозяйственного выдела.</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Тип динамики может быть нарушен хозяйственной деятельностью человека.</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Цели поддержки естественной динамики леса при ведении лесного хозяйства:</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сохранение экологических свойств леса на всех уровнях в пространстве и во времени;</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сохранение редких и исчезающих видов, занесенных в Красную книгу Российской Федерации, Красную книгу Липецкой области.</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lastRenderedPageBreak/>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На территории лесничества категория защитности «Леса, расположенные на особо охраняемых природных территориях» не выделена.</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 xml:space="preserve">Вместе с тем имеются действующие особо охраняемые природные территории (ООПТ) регионального значения. </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Заказник</w:t>
      </w:r>
      <w:r w:rsidR="00840B87" w:rsidRPr="003B1F2F">
        <w:rPr>
          <w:rFonts w:ascii="Times New Roman" w:hAnsi="Times New Roman"/>
          <w:sz w:val="28"/>
          <w:szCs w:val="28"/>
        </w:rPr>
        <w:t xml:space="preserve"> и памятник</w:t>
      </w:r>
      <w:r w:rsidRPr="003B1F2F">
        <w:rPr>
          <w:rFonts w:ascii="Times New Roman" w:hAnsi="Times New Roman"/>
          <w:sz w:val="28"/>
          <w:szCs w:val="28"/>
        </w:rPr>
        <w:t xml:space="preserve">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211777" w:rsidRPr="003B1F2F" w:rsidRDefault="00211777" w:rsidP="004F00B7">
      <w:pPr>
        <w:spacing w:after="0"/>
        <w:ind w:firstLine="709"/>
        <w:jc w:val="both"/>
        <w:rPr>
          <w:rFonts w:ascii="Times New Roman" w:hAnsi="Times New Roman"/>
          <w:sz w:val="28"/>
          <w:szCs w:val="28"/>
        </w:rPr>
      </w:pPr>
      <w:r w:rsidRPr="003B1F2F">
        <w:rPr>
          <w:rFonts w:ascii="Times New Roman" w:hAnsi="Times New Roman"/>
          <w:sz w:val="28"/>
          <w:szCs w:val="28"/>
        </w:rPr>
        <w:t>В таблице 1.1.7.1 дана характеристика особо охраняемых природных территорий лесничества.</w:t>
      </w:r>
    </w:p>
    <w:p w:rsidR="00667110" w:rsidRPr="003B1F2F" w:rsidRDefault="00667110" w:rsidP="00640082">
      <w:pPr>
        <w:spacing w:after="0"/>
        <w:ind w:firstLine="709"/>
        <w:jc w:val="both"/>
        <w:rPr>
          <w:rFonts w:ascii="Times New Roman" w:hAnsi="Times New Roman"/>
          <w:sz w:val="28"/>
          <w:szCs w:val="28"/>
        </w:rPr>
      </w:pPr>
    </w:p>
    <w:p w:rsidR="008C3E4C" w:rsidRPr="003B1F2F" w:rsidRDefault="008C3E4C" w:rsidP="00640082">
      <w:pPr>
        <w:spacing w:after="0"/>
        <w:ind w:firstLine="709"/>
        <w:jc w:val="both"/>
        <w:rPr>
          <w:rFonts w:ascii="Times New Roman" w:hAnsi="Times New Roman"/>
          <w:sz w:val="28"/>
          <w:szCs w:val="28"/>
        </w:rPr>
        <w:sectPr w:rsidR="008C3E4C" w:rsidRPr="003B1F2F" w:rsidSect="00140E21">
          <w:headerReference w:type="default" r:id="rId17"/>
          <w:pgSz w:w="11906" w:h="16838" w:code="9"/>
          <w:pgMar w:top="1134" w:right="851" w:bottom="851" w:left="1418" w:header="709" w:footer="709" w:gutter="0"/>
          <w:pgNumType w:start="33"/>
          <w:cols w:space="708"/>
          <w:docGrid w:linePitch="360"/>
        </w:sectPr>
      </w:pPr>
    </w:p>
    <w:p w:rsidR="008C3E4C" w:rsidRPr="003B1F2F" w:rsidRDefault="008C3E4C" w:rsidP="00F33FA1">
      <w:pPr>
        <w:spacing w:after="0" w:line="240" w:lineRule="auto"/>
        <w:jc w:val="right"/>
        <w:rPr>
          <w:rFonts w:ascii="Times New Roman" w:hAnsi="Times New Roman"/>
          <w:lang w:val="uk-UA"/>
        </w:rPr>
      </w:pPr>
      <w:r w:rsidRPr="003B1F2F">
        <w:rPr>
          <w:rFonts w:ascii="Times New Roman" w:hAnsi="Times New Roman"/>
          <w:sz w:val="28"/>
          <w:szCs w:val="28"/>
        </w:rPr>
        <w:lastRenderedPageBreak/>
        <w:t>Таблица 1.1.7.1</w:t>
      </w:r>
    </w:p>
    <w:p w:rsidR="008C3E4C" w:rsidRPr="003B1F2F" w:rsidRDefault="008C3E4C" w:rsidP="00F33FA1">
      <w:pPr>
        <w:spacing w:after="0" w:line="240" w:lineRule="auto"/>
        <w:jc w:val="center"/>
        <w:rPr>
          <w:rFonts w:ascii="Times New Roman" w:hAnsi="Times New Roman"/>
          <w:sz w:val="28"/>
          <w:szCs w:val="28"/>
        </w:rPr>
      </w:pPr>
      <w:r w:rsidRPr="003B1F2F">
        <w:rPr>
          <w:rFonts w:ascii="Times New Roman" w:hAnsi="Times New Roman"/>
          <w:sz w:val="28"/>
          <w:szCs w:val="28"/>
        </w:rPr>
        <w:t xml:space="preserve">Перечень особо охраняемых природных территорий и объектов </w:t>
      </w:r>
      <w:r w:rsidR="00587D22" w:rsidRPr="003B1F2F">
        <w:rPr>
          <w:rFonts w:ascii="Times New Roman" w:hAnsi="Times New Roman"/>
          <w:sz w:val="28"/>
          <w:szCs w:val="28"/>
        </w:rPr>
        <w:t xml:space="preserve">Липецкого </w:t>
      </w:r>
      <w:r w:rsidRPr="003B1F2F">
        <w:rPr>
          <w:rFonts w:ascii="Times New Roman" w:hAnsi="Times New Roman"/>
          <w:sz w:val="28"/>
          <w:szCs w:val="28"/>
        </w:rPr>
        <w:t>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537"/>
        <w:gridCol w:w="1363"/>
        <w:gridCol w:w="992"/>
        <w:gridCol w:w="1134"/>
        <w:gridCol w:w="1701"/>
        <w:gridCol w:w="4678"/>
        <w:gridCol w:w="1134"/>
        <w:gridCol w:w="2947"/>
      </w:tblGrid>
      <w:tr w:rsidR="008C3E4C" w:rsidRPr="003B1F2F" w:rsidTr="00F33FA1">
        <w:trPr>
          <w:trHeight w:val="1173"/>
          <w:tblHeader/>
        </w:trPr>
        <w:tc>
          <w:tcPr>
            <w:tcW w:w="537" w:type="dxa"/>
            <w:shd w:val="clear" w:color="auto" w:fill="auto"/>
            <w:tcMar>
              <w:left w:w="57" w:type="dxa"/>
              <w:right w:w="57" w:type="dxa"/>
            </w:tcMar>
            <w:vAlign w:val="center"/>
          </w:tcPr>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w:t>
            </w:r>
          </w:p>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п/п</w:t>
            </w:r>
          </w:p>
        </w:tc>
        <w:tc>
          <w:tcPr>
            <w:tcW w:w="1363" w:type="dxa"/>
            <w:shd w:val="clear" w:color="auto" w:fill="auto"/>
            <w:tcMar>
              <w:left w:w="57" w:type="dxa"/>
              <w:right w:w="57" w:type="dxa"/>
            </w:tcMar>
            <w:vAlign w:val="center"/>
          </w:tcPr>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Наименование ООПТ</w:t>
            </w:r>
          </w:p>
        </w:tc>
        <w:tc>
          <w:tcPr>
            <w:tcW w:w="992" w:type="dxa"/>
            <w:shd w:val="clear" w:color="auto" w:fill="auto"/>
            <w:tcMar>
              <w:left w:w="57" w:type="dxa"/>
              <w:right w:w="57" w:type="dxa"/>
            </w:tcMar>
            <w:vAlign w:val="center"/>
          </w:tcPr>
          <w:p w:rsidR="00F33FA1"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 xml:space="preserve">Площадь, </w:t>
            </w:r>
          </w:p>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га</w:t>
            </w:r>
          </w:p>
        </w:tc>
        <w:tc>
          <w:tcPr>
            <w:tcW w:w="1134" w:type="dxa"/>
            <w:shd w:val="clear" w:color="auto" w:fill="auto"/>
            <w:tcMar>
              <w:left w:w="57" w:type="dxa"/>
              <w:right w:w="57" w:type="dxa"/>
            </w:tcMar>
            <w:vAlign w:val="center"/>
          </w:tcPr>
          <w:p w:rsidR="00F33FA1"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 xml:space="preserve">Дата </w:t>
            </w:r>
          </w:p>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создания</w:t>
            </w:r>
          </w:p>
        </w:tc>
        <w:tc>
          <w:tcPr>
            <w:tcW w:w="1701" w:type="dxa"/>
            <w:shd w:val="clear" w:color="auto" w:fill="auto"/>
            <w:tcMar>
              <w:left w:w="57" w:type="dxa"/>
              <w:right w:w="57" w:type="dxa"/>
            </w:tcMar>
            <w:vAlign w:val="center"/>
          </w:tcPr>
          <w:p w:rsidR="0062238A" w:rsidRPr="003B1F2F" w:rsidRDefault="008C3E4C" w:rsidP="0062238A">
            <w:pPr>
              <w:spacing w:after="0"/>
              <w:jc w:val="center"/>
              <w:rPr>
                <w:rFonts w:ascii="Times New Roman" w:hAnsi="Times New Roman"/>
                <w:sz w:val="24"/>
                <w:szCs w:val="24"/>
              </w:rPr>
            </w:pPr>
            <w:proofErr w:type="spellStart"/>
            <w:r w:rsidRPr="003B1F2F">
              <w:rPr>
                <w:rFonts w:ascii="Times New Roman" w:hAnsi="Times New Roman"/>
                <w:sz w:val="24"/>
                <w:szCs w:val="24"/>
              </w:rPr>
              <w:t>Местонахожде</w:t>
            </w:r>
            <w:proofErr w:type="spellEnd"/>
            <w:r w:rsidR="00BF5B64" w:rsidRPr="003B1F2F">
              <w:rPr>
                <w:rFonts w:ascii="Times New Roman" w:hAnsi="Times New Roman"/>
                <w:sz w:val="24"/>
                <w:szCs w:val="24"/>
              </w:rPr>
              <w:t xml:space="preserve"> </w:t>
            </w:r>
            <w:proofErr w:type="spellStart"/>
            <w:r w:rsidRPr="003B1F2F">
              <w:rPr>
                <w:rFonts w:ascii="Times New Roman" w:hAnsi="Times New Roman"/>
                <w:sz w:val="24"/>
                <w:szCs w:val="24"/>
              </w:rPr>
              <w:t>ние</w:t>
            </w:r>
            <w:proofErr w:type="spellEnd"/>
            <w:r w:rsidRPr="003B1F2F">
              <w:rPr>
                <w:rFonts w:ascii="Times New Roman" w:hAnsi="Times New Roman"/>
                <w:sz w:val="24"/>
                <w:szCs w:val="24"/>
              </w:rPr>
              <w:t xml:space="preserve"> ООПТ</w:t>
            </w:r>
          </w:p>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(участковое лесничество, квартал, выдел)</w:t>
            </w:r>
          </w:p>
        </w:tc>
        <w:tc>
          <w:tcPr>
            <w:tcW w:w="4678" w:type="dxa"/>
            <w:shd w:val="clear" w:color="auto" w:fill="auto"/>
            <w:tcMar>
              <w:left w:w="57" w:type="dxa"/>
              <w:right w:w="57" w:type="dxa"/>
            </w:tcMar>
            <w:vAlign w:val="center"/>
          </w:tcPr>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Краткая характеристика</w:t>
            </w:r>
          </w:p>
        </w:tc>
        <w:tc>
          <w:tcPr>
            <w:tcW w:w="1134" w:type="dxa"/>
            <w:shd w:val="clear" w:color="auto" w:fill="auto"/>
            <w:tcMar>
              <w:left w:w="57" w:type="dxa"/>
              <w:right w:w="57" w:type="dxa"/>
            </w:tcMar>
            <w:vAlign w:val="center"/>
          </w:tcPr>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Профиль</w:t>
            </w:r>
          </w:p>
        </w:tc>
        <w:tc>
          <w:tcPr>
            <w:tcW w:w="2947" w:type="dxa"/>
            <w:shd w:val="clear" w:color="auto" w:fill="auto"/>
            <w:tcMar>
              <w:left w:w="57" w:type="dxa"/>
              <w:right w:w="57" w:type="dxa"/>
            </w:tcMar>
            <w:vAlign w:val="center"/>
          </w:tcPr>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Нормативно-правовой акт</w:t>
            </w:r>
          </w:p>
        </w:tc>
      </w:tr>
      <w:tr w:rsidR="008C3E4C" w:rsidRPr="003B1F2F" w:rsidTr="00F33FA1">
        <w:trPr>
          <w:trHeight w:val="79"/>
          <w:tblHeader/>
        </w:trPr>
        <w:tc>
          <w:tcPr>
            <w:tcW w:w="537"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363"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992"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134"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701"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678"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1134"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2947" w:type="dxa"/>
            <w:shd w:val="clear" w:color="auto" w:fill="auto"/>
            <w:tcMar>
              <w:left w:w="57" w:type="dxa"/>
              <w:right w:w="57" w:type="dxa"/>
            </w:tcMa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8</w:t>
            </w:r>
          </w:p>
        </w:tc>
      </w:tr>
      <w:tr w:rsidR="008C3E4C" w:rsidRPr="003B1F2F" w:rsidTr="00F33FA1">
        <w:trPr>
          <w:trHeight w:val="79"/>
        </w:trPr>
        <w:tc>
          <w:tcPr>
            <w:tcW w:w="14486" w:type="dxa"/>
            <w:gridSpan w:val="8"/>
            <w:shd w:val="clear" w:color="auto" w:fill="auto"/>
            <w:tcMar>
              <w:left w:w="57" w:type="dxa"/>
              <w:right w:w="57" w:type="dxa"/>
            </w:tcMar>
          </w:tcPr>
          <w:p w:rsidR="008C3E4C" w:rsidRPr="003B1F2F" w:rsidRDefault="008C3E4C" w:rsidP="0062238A">
            <w:pPr>
              <w:spacing w:after="0"/>
              <w:jc w:val="center"/>
              <w:rPr>
                <w:rFonts w:ascii="Times New Roman" w:hAnsi="Times New Roman"/>
                <w:b/>
                <w:sz w:val="24"/>
                <w:szCs w:val="24"/>
              </w:rPr>
            </w:pPr>
            <w:r w:rsidRPr="003B1F2F">
              <w:rPr>
                <w:rFonts w:ascii="Times New Roman" w:hAnsi="Times New Roman"/>
                <w:b/>
                <w:sz w:val="24"/>
                <w:szCs w:val="24"/>
              </w:rPr>
              <w:t>Государственные природные заказники регионального значения</w:t>
            </w:r>
          </w:p>
        </w:tc>
      </w:tr>
      <w:tr w:rsidR="0062238A" w:rsidRPr="003B1F2F" w:rsidTr="00F33FA1">
        <w:tc>
          <w:tcPr>
            <w:tcW w:w="537" w:type="dxa"/>
            <w:shd w:val="clear" w:color="auto" w:fill="auto"/>
            <w:tcMar>
              <w:left w:w="57" w:type="dxa"/>
              <w:right w:w="57" w:type="dxa"/>
            </w:tcMar>
            <w:vAlign w:val="center"/>
          </w:tcPr>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1</w:t>
            </w:r>
          </w:p>
        </w:tc>
        <w:tc>
          <w:tcPr>
            <w:tcW w:w="1363"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«Липецкий»</w:t>
            </w:r>
          </w:p>
        </w:tc>
        <w:tc>
          <w:tcPr>
            <w:tcW w:w="992"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18329,7</w:t>
            </w:r>
          </w:p>
        </w:tc>
        <w:tc>
          <w:tcPr>
            <w:tcW w:w="1134" w:type="dxa"/>
            <w:shd w:val="clear" w:color="auto" w:fill="auto"/>
            <w:tcMar>
              <w:left w:w="57" w:type="dxa"/>
              <w:right w:w="57" w:type="dxa"/>
            </w:tcMar>
            <w:vAlign w:val="center"/>
          </w:tcPr>
          <w:p w:rsidR="008C3E4C" w:rsidRPr="003B1F2F" w:rsidRDefault="00597C9B" w:rsidP="00597C9B">
            <w:pPr>
              <w:spacing w:after="0" w:line="240" w:lineRule="auto"/>
              <w:jc w:val="center"/>
              <w:rPr>
                <w:rFonts w:ascii="Times New Roman" w:hAnsi="Times New Roman"/>
                <w:sz w:val="24"/>
                <w:szCs w:val="24"/>
              </w:rPr>
            </w:pPr>
            <w:r w:rsidRPr="003B1F2F">
              <w:rPr>
                <w:rFonts w:ascii="Times New Roman" w:hAnsi="Times New Roman"/>
                <w:sz w:val="24"/>
                <w:szCs w:val="24"/>
              </w:rPr>
              <w:t>1989</w:t>
            </w:r>
          </w:p>
        </w:tc>
        <w:tc>
          <w:tcPr>
            <w:tcW w:w="1701"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Липецкое,</w:t>
            </w:r>
          </w:p>
          <w:p w:rsidR="00213723" w:rsidRPr="003B1F2F" w:rsidRDefault="00213723" w:rsidP="0062238A">
            <w:pPr>
              <w:spacing w:after="0" w:line="240" w:lineRule="auto"/>
              <w:jc w:val="center"/>
              <w:rPr>
                <w:rFonts w:ascii="Times New Roman" w:eastAsia="Times New Roman" w:hAnsi="Times New Roman"/>
                <w:sz w:val="24"/>
                <w:szCs w:val="24"/>
                <w:lang w:eastAsia="ru-RU"/>
              </w:rPr>
            </w:pPr>
          </w:p>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eastAsia="Times New Roman" w:hAnsi="Times New Roman"/>
                <w:sz w:val="24"/>
                <w:szCs w:val="24"/>
                <w:lang w:eastAsia="ru-RU"/>
              </w:rPr>
              <w:t>Кварталы: 15-27, 29-84, 86-108, 110-113</w:t>
            </w:r>
          </w:p>
        </w:tc>
        <w:tc>
          <w:tcPr>
            <w:tcW w:w="4678" w:type="dxa"/>
            <w:shd w:val="clear" w:color="auto" w:fill="auto"/>
            <w:tcMar>
              <w:left w:w="57" w:type="dxa"/>
              <w:right w:w="57" w:type="dxa"/>
            </w:tcMar>
            <w:vAlign w:val="center"/>
          </w:tcPr>
          <w:p w:rsidR="008C3E4C" w:rsidRPr="003B1F2F" w:rsidRDefault="00EC4C46" w:rsidP="0062238A">
            <w:pPr>
              <w:spacing w:after="0" w:line="240" w:lineRule="auto"/>
              <w:rPr>
                <w:rFonts w:ascii="Times New Roman" w:hAnsi="Times New Roman"/>
                <w:sz w:val="24"/>
                <w:szCs w:val="24"/>
              </w:rPr>
            </w:pPr>
            <w:r w:rsidRPr="003B1F2F">
              <w:rPr>
                <w:rFonts w:ascii="Times New Roman" w:hAnsi="Times New Roman"/>
                <w:sz w:val="24"/>
                <w:szCs w:val="24"/>
              </w:rPr>
              <w:t xml:space="preserve">Крупный массив хвойных, смешанных и лиственных лесов по левобережным террасам долины р. Воронеж. Видовое разнообразие </w:t>
            </w:r>
            <w:proofErr w:type="spellStart"/>
            <w:r w:rsidRPr="003B1F2F">
              <w:rPr>
                <w:rFonts w:ascii="Times New Roman" w:hAnsi="Times New Roman"/>
                <w:sz w:val="24"/>
                <w:szCs w:val="24"/>
              </w:rPr>
              <w:t>макромицетов</w:t>
            </w:r>
            <w:proofErr w:type="spellEnd"/>
            <w:r w:rsidRPr="003B1F2F">
              <w:rPr>
                <w:rFonts w:ascii="Times New Roman" w:hAnsi="Times New Roman"/>
                <w:sz w:val="24"/>
                <w:szCs w:val="24"/>
              </w:rPr>
              <w:t xml:space="preserve"> оценивается в 500 видов, сосудистых растений – 800 видов, рыб – 30 видов, амфибий – 9 видов, рептилий </w:t>
            </w:r>
            <w:r w:rsidR="00A3585F" w:rsidRPr="003B1F2F">
              <w:rPr>
                <w:rFonts w:ascii="Times New Roman" w:hAnsi="Times New Roman"/>
                <w:sz w:val="24"/>
                <w:szCs w:val="24"/>
              </w:rPr>
              <w:t>–</w:t>
            </w:r>
            <w:r w:rsidRPr="003B1F2F">
              <w:rPr>
                <w:rFonts w:ascii="Times New Roman" w:hAnsi="Times New Roman"/>
                <w:sz w:val="24"/>
                <w:szCs w:val="24"/>
              </w:rPr>
              <w:t xml:space="preserve"> </w:t>
            </w:r>
            <w:proofErr w:type="gramStart"/>
            <w:r w:rsidRPr="003B1F2F">
              <w:rPr>
                <w:rFonts w:ascii="Times New Roman" w:hAnsi="Times New Roman"/>
                <w:sz w:val="24"/>
                <w:szCs w:val="24"/>
              </w:rPr>
              <w:t>6</w:t>
            </w:r>
            <w:r w:rsidR="00A3585F" w:rsidRPr="003B1F2F">
              <w:rPr>
                <w:rFonts w:ascii="Times New Roman" w:hAnsi="Times New Roman"/>
                <w:sz w:val="24"/>
                <w:szCs w:val="24"/>
              </w:rPr>
              <w:t>,птиц</w:t>
            </w:r>
            <w:proofErr w:type="gramEnd"/>
            <w:r w:rsidR="00A3585F" w:rsidRPr="003B1F2F">
              <w:rPr>
                <w:rFonts w:ascii="Times New Roman" w:hAnsi="Times New Roman"/>
                <w:sz w:val="24"/>
                <w:szCs w:val="24"/>
              </w:rPr>
              <w:t xml:space="preserve"> – 140, млекопитающих - 40</w:t>
            </w:r>
          </w:p>
        </w:tc>
        <w:tc>
          <w:tcPr>
            <w:tcW w:w="1134"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eastAsia="Times New Roman" w:hAnsi="Times New Roman"/>
                <w:sz w:val="24"/>
                <w:szCs w:val="24"/>
                <w:lang w:eastAsia="ru-RU"/>
              </w:rPr>
              <w:t>Зоологический</w:t>
            </w:r>
          </w:p>
        </w:tc>
        <w:tc>
          <w:tcPr>
            <w:tcW w:w="2947" w:type="dxa"/>
            <w:shd w:val="clear" w:color="auto" w:fill="auto"/>
            <w:tcMar>
              <w:left w:w="57" w:type="dxa"/>
              <w:right w:w="57" w:type="dxa"/>
            </w:tcMar>
            <w:vAlign w:val="center"/>
          </w:tcPr>
          <w:p w:rsidR="00F33FA1" w:rsidRPr="003B1F2F" w:rsidRDefault="004D1D90" w:rsidP="00597C9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Решение </w:t>
            </w:r>
            <w:r w:rsidR="00EF6CF7" w:rsidRPr="003B1F2F">
              <w:rPr>
                <w:rFonts w:ascii="Times New Roman" w:eastAsia="Times New Roman" w:hAnsi="Times New Roman"/>
                <w:sz w:val="24"/>
                <w:szCs w:val="24"/>
                <w:lang w:eastAsia="ru-RU"/>
              </w:rPr>
              <w:t xml:space="preserve">Исполнительного комитета </w:t>
            </w:r>
            <w:r w:rsidR="00F33FA1" w:rsidRPr="003B1F2F">
              <w:rPr>
                <w:rFonts w:ascii="Times New Roman" w:eastAsia="Times New Roman" w:hAnsi="Times New Roman"/>
                <w:sz w:val="24"/>
                <w:szCs w:val="24"/>
                <w:lang w:eastAsia="ru-RU"/>
              </w:rPr>
              <w:t>Липецкого областного Совета народных депутатов от 22.09.1989 г. № 418;</w:t>
            </w:r>
          </w:p>
          <w:p w:rsidR="008C3E4C" w:rsidRPr="003B1F2F" w:rsidRDefault="008C3E4C" w:rsidP="00F33FA1">
            <w:pPr>
              <w:spacing w:after="0" w:line="240" w:lineRule="auto"/>
              <w:jc w:val="center"/>
              <w:rPr>
                <w:rFonts w:ascii="Times New Roman" w:hAnsi="Times New Roman"/>
                <w:sz w:val="24"/>
                <w:szCs w:val="24"/>
              </w:rPr>
            </w:pPr>
            <w:r w:rsidRPr="003B1F2F">
              <w:rPr>
                <w:rFonts w:ascii="Times New Roman" w:eastAsia="Times New Roman" w:hAnsi="Times New Roman"/>
                <w:sz w:val="24"/>
                <w:szCs w:val="24"/>
                <w:lang w:eastAsia="ru-RU"/>
              </w:rPr>
              <w:t>Постановление администрации Липецкой области от 06.06.2011 г. № 207.</w:t>
            </w:r>
          </w:p>
        </w:tc>
      </w:tr>
      <w:tr w:rsidR="00597C9B" w:rsidRPr="003B1F2F" w:rsidTr="00F33FA1">
        <w:tc>
          <w:tcPr>
            <w:tcW w:w="14486" w:type="dxa"/>
            <w:gridSpan w:val="8"/>
            <w:shd w:val="clear" w:color="auto" w:fill="auto"/>
            <w:tcMar>
              <w:left w:w="57" w:type="dxa"/>
              <w:right w:w="57" w:type="dxa"/>
            </w:tcMar>
            <w:vAlign w:val="center"/>
          </w:tcPr>
          <w:p w:rsidR="00597C9B" w:rsidRPr="003B1F2F" w:rsidRDefault="00597C9B" w:rsidP="0062238A">
            <w:pPr>
              <w:spacing w:after="0" w:line="240" w:lineRule="auto"/>
              <w:jc w:val="center"/>
              <w:rPr>
                <w:rFonts w:ascii="Times New Roman" w:eastAsia="Times New Roman" w:hAnsi="Times New Roman"/>
                <w:b/>
                <w:sz w:val="24"/>
                <w:szCs w:val="24"/>
                <w:lang w:eastAsia="ru-RU"/>
              </w:rPr>
            </w:pPr>
            <w:r w:rsidRPr="003B1F2F">
              <w:rPr>
                <w:rFonts w:ascii="Times New Roman" w:eastAsia="Times New Roman" w:hAnsi="Times New Roman"/>
                <w:b/>
                <w:sz w:val="24"/>
                <w:szCs w:val="24"/>
                <w:lang w:eastAsia="ru-RU"/>
              </w:rPr>
              <w:t>Памятники природы</w:t>
            </w:r>
          </w:p>
        </w:tc>
      </w:tr>
      <w:tr w:rsidR="0062238A" w:rsidRPr="003B1F2F" w:rsidTr="00F33FA1">
        <w:tc>
          <w:tcPr>
            <w:tcW w:w="537" w:type="dxa"/>
            <w:shd w:val="clear" w:color="auto" w:fill="auto"/>
            <w:tcMar>
              <w:left w:w="57" w:type="dxa"/>
              <w:right w:w="57" w:type="dxa"/>
            </w:tcMar>
            <w:vAlign w:val="center"/>
          </w:tcPr>
          <w:p w:rsidR="008C3E4C" w:rsidRPr="003B1F2F" w:rsidRDefault="008C3E4C" w:rsidP="0062238A">
            <w:pPr>
              <w:spacing w:after="0"/>
              <w:jc w:val="center"/>
              <w:rPr>
                <w:rFonts w:ascii="Times New Roman" w:hAnsi="Times New Roman"/>
                <w:sz w:val="24"/>
                <w:szCs w:val="24"/>
              </w:rPr>
            </w:pPr>
            <w:r w:rsidRPr="003B1F2F">
              <w:rPr>
                <w:rFonts w:ascii="Times New Roman" w:hAnsi="Times New Roman"/>
                <w:sz w:val="24"/>
                <w:szCs w:val="24"/>
              </w:rPr>
              <w:t>2</w:t>
            </w:r>
          </w:p>
        </w:tc>
        <w:tc>
          <w:tcPr>
            <w:tcW w:w="1363"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«Сосновый бор»</w:t>
            </w:r>
          </w:p>
        </w:tc>
        <w:tc>
          <w:tcPr>
            <w:tcW w:w="992"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hAnsi="Times New Roman"/>
                <w:sz w:val="24"/>
                <w:szCs w:val="24"/>
              </w:rPr>
              <w:t>66,0</w:t>
            </w:r>
          </w:p>
        </w:tc>
        <w:tc>
          <w:tcPr>
            <w:tcW w:w="1134" w:type="dxa"/>
            <w:shd w:val="clear" w:color="auto" w:fill="auto"/>
            <w:tcMar>
              <w:left w:w="57" w:type="dxa"/>
              <w:right w:w="57" w:type="dxa"/>
            </w:tcMar>
            <w:vAlign w:val="center"/>
          </w:tcPr>
          <w:p w:rsidR="00587D22" w:rsidRPr="003B1F2F" w:rsidRDefault="00587D22" w:rsidP="009609CB">
            <w:pPr>
              <w:spacing w:after="0" w:line="240" w:lineRule="auto"/>
              <w:jc w:val="center"/>
              <w:rPr>
                <w:rFonts w:ascii="Times New Roman" w:hAnsi="Times New Roman"/>
                <w:sz w:val="24"/>
                <w:szCs w:val="24"/>
              </w:rPr>
            </w:pPr>
            <w:r w:rsidRPr="003B1F2F">
              <w:rPr>
                <w:rFonts w:ascii="Times New Roman" w:hAnsi="Times New Roman"/>
                <w:sz w:val="24"/>
                <w:szCs w:val="24"/>
              </w:rPr>
              <w:t>1993</w:t>
            </w:r>
          </w:p>
        </w:tc>
        <w:tc>
          <w:tcPr>
            <w:tcW w:w="1701"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Липецкое,</w:t>
            </w:r>
          </w:p>
          <w:p w:rsidR="00213723" w:rsidRPr="003B1F2F" w:rsidRDefault="00213723" w:rsidP="0062238A">
            <w:pPr>
              <w:spacing w:after="0" w:line="240" w:lineRule="auto"/>
              <w:jc w:val="center"/>
              <w:rPr>
                <w:rFonts w:ascii="Times New Roman" w:eastAsia="Times New Roman" w:hAnsi="Times New Roman"/>
                <w:sz w:val="24"/>
                <w:szCs w:val="24"/>
                <w:lang w:eastAsia="ru-RU"/>
              </w:rPr>
            </w:pPr>
          </w:p>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eastAsia="Times New Roman" w:hAnsi="Times New Roman"/>
                <w:sz w:val="24"/>
                <w:szCs w:val="24"/>
                <w:lang w:eastAsia="ru-RU"/>
              </w:rPr>
              <w:t>Кварталы</w:t>
            </w:r>
            <w:r w:rsidR="00213723"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xml:space="preserve"> 78, 79, 110, 111</w:t>
            </w:r>
          </w:p>
        </w:tc>
        <w:tc>
          <w:tcPr>
            <w:tcW w:w="4678" w:type="dxa"/>
            <w:shd w:val="clear" w:color="auto" w:fill="auto"/>
            <w:tcMar>
              <w:left w:w="57" w:type="dxa"/>
              <w:right w:w="57" w:type="dxa"/>
            </w:tcMar>
            <w:vAlign w:val="center"/>
          </w:tcPr>
          <w:p w:rsidR="008C3E4C" w:rsidRPr="003B1F2F" w:rsidRDefault="00EC4C46" w:rsidP="0062238A">
            <w:pPr>
              <w:spacing w:after="0" w:line="240" w:lineRule="auto"/>
              <w:rPr>
                <w:rFonts w:ascii="Times New Roman" w:hAnsi="Times New Roman"/>
                <w:sz w:val="24"/>
                <w:szCs w:val="24"/>
              </w:rPr>
            </w:pPr>
            <w:r w:rsidRPr="003B1F2F">
              <w:rPr>
                <w:rFonts w:ascii="Times New Roman" w:hAnsi="Times New Roman"/>
                <w:sz w:val="24"/>
                <w:szCs w:val="24"/>
              </w:rPr>
              <w:t xml:space="preserve">Редкий в ландшафтном и биологическом отношениях участок сосновых боров на левобережных террасах р. Воронеж. Представляет разновозрастные сосняки,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w:t>
            </w:r>
            <w:proofErr w:type="spellStart"/>
            <w:r w:rsidRPr="003B1F2F">
              <w:rPr>
                <w:rFonts w:ascii="Times New Roman" w:hAnsi="Times New Roman"/>
                <w:sz w:val="24"/>
                <w:szCs w:val="24"/>
              </w:rPr>
              <w:t>ольшанники</w:t>
            </w:r>
            <w:proofErr w:type="spellEnd"/>
            <w:r w:rsidRPr="003B1F2F">
              <w:rPr>
                <w:rFonts w:ascii="Times New Roman" w:hAnsi="Times New Roman"/>
                <w:sz w:val="24"/>
                <w:szCs w:val="24"/>
              </w:rPr>
              <w:t xml:space="preserve">, болота, расположенные по </w:t>
            </w:r>
            <w:proofErr w:type="spellStart"/>
            <w:r w:rsidRPr="003B1F2F">
              <w:rPr>
                <w:rFonts w:ascii="Times New Roman" w:hAnsi="Times New Roman"/>
                <w:sz w:val="24"/>
                <w:szCs w:val="24"/>
              </w:rPr>
              <w:t>песчанным</w:t>
            </w:r>
            <w:proofErr w:type="spellEnd"/>
            <w:r w:rsidRPr="003B1F2F">
              <w:rPr>
                <w:rFonts w:ascii="Times New Roman" w:hAnsi="Times New Roman"/>
                <w:sz w:val="24"/>
                <w:szCs w:val="24"/>
              </w:rPr>
              <w:t xml:space="preserve"> террасам и в понижениях. Место нахождение редких видов растений и животных Видовое разнообразие </w:t>
            </w:r>
            <w:proofErr w:type="spellStart"/>
            <w:r w:rsidRPr="003B1F2F">
              <w:rPr>
                <w:rFonts w:ascii="Times New Roman" w:hAnsi="Times New Roman"/>
                <w:sz w:val="24"/>
                <w:szCs w:val="24"/>
              </w:rPr>
              <w:t>макромицетов</w:t>
            </w:r>
            <w:proofErr w:type="spellEnd"/>
            <w:r w:rsidRPr="003B1F2F">
              <w:rPr>
                <w:rFonts w:ascii="Times New Roman" w:hAnsi="Times New Roman"/>
                <w:sz w:val="24"/>
                <w:szCs w:val="24"/>
              </w:rPr>
              <w:t xml:space="preserve"> оценивается в 550 видов, сосудистых растений – 300 видов, амфибий -2 вида, рептилий – 4, птиц – 110, млекопитающих - 25</w:t>
            </w:r>
          </w:p>
        </w:tc>
        <w:tc>
          <w:tcPr>
            <w:tcW w:w="1134" w:type="dxa"/>
            <w:shd w:val="clear" w:color="auto" w:fill="auto"/>
            <w:tcMar>
              <w:left w:w="57" w:type="dxa"/>
              <w:right w:w="57" w:type="dxa"/>
            </w:tcMar>
            <w:vAlign w:val="center"/>
          </w:tcPr>
          <w:p w:rsidR="008C3E4C" w:rsidRPr="003B1F2F" w:rsidRDefault="007D6AE3" w:rsidP="0062238A">
            <w:pPr>
              <w:spacing w:after="0" w:line="240" w:lineRule="auto"/>
              <w:jc w:val="center"/>
              <w:rPr>
                <w:rFonts w:ascii="Times New Roman" w:hAnsi="Times New Roman"/>
                <w:sz w:val="24"/>
                <w:szCs w:val="24"/>
              </w:rPr>
            </w:pPr>
            <w:r w:rsidRPr="003B1F2F">
              <w:rPr>
                <w:rFonts w:ascii="Times New Roman" w:eastAsia="Times New Roman" w:hAnsi="Times New Roman"/>
                <w:sz w:val="24"/>
                <w:szCs w:val="24"/>
                <w:lang w:eastAsia="ru-RU"/>
              </w:rPr>
              <w:t>Ландшафтно-биологический</w:t>
            </w:r>
          </w:p>
        </w:tc>
        <w:tc>
          <w:tcPr>
            <w:tcW w:w="2947" w:type="dxa"/>
            <w:shd w:val="clear" w:color="auto" w:fill="auto"/>
            <w:tcMar>
              <w:left w:w="57" w:type="dxa"/>
              <w:right w:w="57" w:type="dxa"/>
            </w:tcMar>
            <w:vAlign w:val="center"/>
          </w:tcPr>
          <w:p w:rsidR="008C3E4C" w:rsidRPr="003B1F2F" w:rsidRDefault="008C3E4C" w:rsidP="0062238A">
            <w:pPr>
              <w:spacing w:after="0" w:line="240" w:lineRule="auto"/>
              <w:jc w:val="center"/>
              <w:rPr>
                <w:rFonts w:ascii="Times New Roman" w:hAnsi="Times New Roman"/>
                <w:sz w:val="24"/>
                <w:szCs w:val="24"/>
              </w:rPr>
            </w:pPr>
            <w:r w:rsidRPr="003B1F2F">
              <w:rPr>
                <w:rFonts w:ascii="Times New Roman" w:eastAsia="Times New Roman" w:hAnsi="Times New Roman"/>
                <w:sz w:val="24"/>
                <w:szCs w:val="24"/>
                <w:lang w:eastAsia="ru-RU"/>
              </w:rPr>
              <w:t>Решение малого Совета Липецкого областного Совета народных депутатов от 15.07.1993 г. № 149.</w:t>
            </w:r>
          </w:p>
        </w:tc>
      </w:tr>
    </w:tbl>
    <w:p w:rsidR="007C56CD" w:rsidRPr="003B1F2F" w:rsidRDefault="007C56CD" w:rsidP="008C3E4C">
      <w:pPr>
        <w:spacing w:after="0"/>
        <w:jc w:val="both"/>
        <w:rPr>
          <w:rFonts w:ascii="Times New Roman" w:hAnsi="Times New Roman"/>
          <w:sz w:val="28"/>
          <w:szCs w:val="28"/>
        </w:rPr>
      </w:pPr>
    </w:p>
    <w:p w:rsidR="008C3E4C" w:rsidRPr="003B1F2F" w:rsidRDefault="008C3E4C" w:rsidP="008C3E4C">
      <w:pPr>
        <w:spacing w:after="0"/>
        <w:jc w:val="both"/>
        <w:rPr>
          <w:rFonts w:ascii="Times New Roman" w:hAnsi="Times New Roman"/>
          <w:sz w:val="28"/>
          <w:szCs w:val="28"/>
        </w:rPr>
        <w:sectPr w:rsidR="008C3E4C" w:rsidRPr="003B1F2F" w:rsidSect="00844112">
          <w:headerReference w:type="default" r:id="rId18"/>
          <w:pgSz w:w="16838" w:h="11906" w:orient="landscape" w:code="9"/>
          <w:pgMar w:top="1418" w:right="1134" w:bottom="851" w:left="851" w:header="709" w:footer="709" w:gutter="0"/>
          <w:cols w:space="708"/>
          <w:docGrid w:linePitch="360"/>
        </w:sectPr>
      </w:pPr>
    </w:p>
    <w:p w:rsidR="00840B87" w:rsidRPr="003B1F2F" w:rsidRDefault="00840B87" w:rsidP="00840B87">
      <w:pPr>
        <w:spacing w:after="0"/>
        <w:ind w:firstLine="709"/>
        <w:jc w:val="both"/>
        <w:rPr>
          <w:rFonts w:ascii="Times New Roman" w:hAnsi="Times New Roman"/>
          <w:sz w:val="28"/>
          <w:szCs w:val="28"/>
        </w:rPr>
      </w:pPr>
      <w:r w:rsidRPr="003B1F2F">
        <w:rPr>
          <w:rFonts w:ascii="Times New Roman" w:hAnsi="Times New Roman"/>
          <w:sz w:val="28"/>
          <w:szCs w:val="28"/>
        </w:rPr>
        <w:lastRenderedPageBreak/>
        <w:t>Организация новых особо охраняемых природных территорий и объектов не планируется.</w:t>
      </w:r>
    </w:p>
    <w:p w:rsidR="00840B87" w:rsidRPr="003B1F2F" w:rsidRDefault="00840B87" w:rsidP="00840B87">
      <w:pPr>
        <w:spacing w:after="0"/>
        <w:ind w:firstLine="709"/>
        <w:jc w:val="both"/>
        <w:rPr>
          <w:rFonts w:ascii="Times New Roman" w:hAnsi="Times New Roman"/>
          <w:sz w:val="28"/>
          <w:szCs w:val="28"/>
        </w:rPr>
      </w:pPr>
    </w:p>
    <w:p w:rsidR="00473C56" w:rsidRPr="003B1F2F" w:rsidRDefault="009D3128" w:rsidP="009D3128">
      <w:pPr>
        <w:spacing w:after="0" w:line="240" w:lineRule="auto"/>
        <w:ind w:firstLine="709"/>
        <w:jc w:val="center"/>
        <w:rPr>
          <w:rFonts w:ascii="Times New Roman" w:hAnsi="Times New Roman"/>
          <w:b/>
          <w:sz w:val="28"/>
          <w:szCs w:val="28"/>
        </w:rPr>
      </w:pPr>
      <w:r w:rsidRPr="003B1F2F">
        <w:rPr>
          <w:rFonts w:ascii="Times New Roman" w:hAnsi="Times New Roman"/>
          <w:b/>
          <w:sz w:val="28"/>
          <w:szCs w:val="28"/>
        </w:rPr>
        <w:t>Перечень видов (пород) деревьев и кустарников заготовка</w:t>
      </w:r>
    </w:p>
    <w:p w:rsidR="009D3128" w:rsidRPr="003B1F2F" w:rsidRDefault="009D3128" w:rsidP="009D3128">
      <w:pPr>
        <w:spacing w:after="0" w:line="240" w:lineRule="auto"/>
        <w:ind w:firstLine="709"/>
        <w:jc w:val="center"/>
        <w:rPr>
          <w:rFonts w:ascii="Times New Roman" w:hAnsi="Times New Roman"/>
          <w:b/>
          <w:sz w:val="28"/>
          <w:szCs w:val="28"/>
        </w:rPr>
      </w:pPr>
      <w:proofErr w:type="gramStart"/>
      <w:r w:rsidRPr="003B1F2F">
        <w:rPr>
          <w:rFonts w:ascii="Times New Roman" w:hAnsi="Times New Roman"/>
          <w:b/>
          <w:sz w:val="28"/>
          <w:szCs w:val="28"/>
        </w:rPr>
        <w:t>древесины</w:t>
      </w:r>
      <w:proofErr w:type="gramEnd"/>
      <w:r w:rsidRPr="003B1F2F">
        <w:rPr>
          <w:rFonts w:ascii="Times New Roman" w:hAnsi="Times New Roman"/>
          <w:b/>
          <w:sz w:val="28"/>
          <w:szCs w:val="28"/>
        </w:rPr>
        <w:t xml:space="preserve"> которых не допускается</w:t>
      </w:r>
    </w:p>
    <w:p w:rsidR="009D3128" w:rsidRPr="003B1F2F" w:rsidRDefault="009D3128" w:rsidP="005D3338">
      <w:pPr>
        <w:spacing w:after="0" w:line="240" w:lineRule="auto"/>
        <w:rPr>
          <w:rFonts w:ascii="Times New Roman" w:hAnsi="Times New Roman"/>
          <w:b/>
          <w:sz w:val="28"/>
          <w:szCs w:val="28"/>
        </w:rPr>
      </w:pPr>
    </w:p>
    <w:p w:rsidR="00640082" w:rsidRPr="003B1F2F" w:rsidRDefault="00640082" w:rsidP="00145E05">
      <w:pPr>
        <w:suppressAutoHyphens/>
        <w:spacing w:after="0"/>
        <w:ind w:firstLine="709"/>
        <w:jc w:val="both"/>
        <w:rPr>
          <w:rFonts w:ascii="Times New Roman" w:eastAsia="Times New Roman" w:hAnsi="Times New Roman"/>
          <w:bCs/>
          <w:sz w:val="28"/>
          <w:szCs w:val="28"/>
          <w:lang w:eastAsia="ru-RU"/>
        </w:rPr>
      </w:pPr>
      <w:r w:rsidRPr="003B1F2F">
        <w:rPr>
          <w:rFonts w:ascii="Times New Roman" w:eastAsia="Times New Roman" w:hAnsi="Times New Roman"/>
          <w:bCs/>
          <w:sz w:val="28"/>
          <w:szCs w:val="28"/>
          <w:lang w:eastAsia="ru-RU"/>
        </w:rPr>
        <w:t xml:space="preserve">Из видов редких и находящихся под угрозой исчезновения видов деревьев и кустарников, согласно Перечню видов (пород), </w:t>
      </w:r>
      <w:r w:rsidR="009013E2" w:rsidRPr="003B1F2F">
        <w:rPr>
          <w:rFonts w:ascii="Times New Roman" w:eastAsia="Times New Roman" w:hAnsi="Times New Roman"/>
          <w:bCs/>
          <w:sz w:val="28"/>
          <w:szCs w:val="28"/>
          <w:lang w:eastAsia="ru-RU"/>
        </w:rPr>
        <w:t xml:space="preserve">деревьев и кустарников, </w:t>
      </w:r>
      <w:r w:rsidRPr="003B1F2F">
        <w:rPr>
          <w:rFonts w:ascii="Times New Roman" w:eastAsia="Times New Roman" w:hAnsi="Times New Roman"/>
          <w:bCs/>
          <w:sz w:val="28"/>
          <w:szCs w:val="28"/>
          <w:lang w:eastAsia="ru-RU"/>
        </w:rPr>
        <w:t>заготовка древесины которых не допускается (утвержд</w:t>
      </w:r>
      <w:r w:rsidR="00FA2545" w:rsidRPr="003B1F2F">
        <w:rPr>
          <w:rFonts w:ascii="Times New Roman" w:eastAsia="Times New Roman" w:hAnsi="Times New Roman"/>
          <w:bCs/>
          <w:sz w:val="28"/>
          <w:szCs w:val="28"/>
          <w:lang w:eastAsia="ru-RU"/>
        </w:rPr>
        <w:t>ё</w:t>
      </w:r>
      <w:r w:rsidRPr="003B1F2F">
        <w:rPr>
          <w:rFonts w:ascii="Times New Roman" w:eastAsia="Times New Roman" w:hAnsi="Times New Roman"/>
          <w:bCs/>
          <w:sz w:val="28"/>
          <w:szCs w:val="28"/>
          <w:lang w:eastAsia="ru-RU"/>
        </w:rPr>
        <w:t xml:space="preserve">нного приказом </w:t>
      </w:r>
      <w:r w:rsidR="009013E2" w:rsidRPr="003B1F2F">
        <w:rPr>
          <w:rFonts w:ascii="Times New Roman" w:eastAsia="Times New Roman" w:hAnsi="Times New Roman"/>
          <w:bCs/>
          <w:sz w:val="28"/>
          <w:szCs w:val="28"/>
          <w:lang w:eastAsia="ru-RU"/>
        </w:rPr>
        <w:t>Федерального агентства лесного хозяйства</w:t>
      </w:r>
      <w:r w:rsidRPr="003B1F2F">
        <w:rPr>
          <w:rFonts w:ascii="Times New Roman" w:eastAsia="Times New Roman" w:hAnsi="Times New Roman"/>
          <w:bCs/>
          <w:sz w:val="28"/>
          <w:szCs w:val="28"/>
          <w:lang w:eastAsia="ru-RU"/>
        </w:rPr>
        <w:t xml:space="preserve"> от 5</w:t>
      </w:r>
      <w:r w:rsidR="00840B87" w:rsidRPr="003B1F2F">
        <w:rPr>
          <w:rFonts w:ascii="Times New Roman" w:eastAsia="Times New Roman" w:hAnsi="Times New Roman"/>
          <w:bCs/>
          <w:sz w:val="28"/>
          <w:szCs w:val="28"/>
          <w:lang w:eastAsia="ru-RU"/>
        </w:rPr>
        <w:t xml:space="preserve"> декабря </w:t>
      </w:r>
      <w:r w:rsidRPr="003B1F2F">
        <w:rPr>
          <w:rFonts w:ascii="Times New Roman" w:eastAsia="Times New Roman" w:hAnsi="Times New Roman"/>
          <w:bCs/>
          <w:sz w:val="28"/>
          <w:szCs w:val="28"/>
          <w:lang w:eastAsia="ru-RU"/>
        </w:rPr>
        <w:t xml:space="preserve">2011 г. № 513), в лесах лесничества произрастают: сосна </w:t>
      </w:r>
      <w:proofErr w:type="spellStart"/>
      <w:r w:rsidRPr="003B1F2F">
        <w:rPr>
          <w:rFonts w:ascii="Times New Roman" w:eastAsia="Times New Roman" w:hAnsi="Times New Roman"/>
          <w:bCs/>
          <w:sz w:val="28"/>
          <w:szCs w:val="28"/>
          <w:lang w:eastAsia="ru-RU"/>
        </w:rPr>
        <w:t>Веймутова</w:t>
      </w:r>
      <w:proofErr w:type="spellEnd"/>
      <w:r w:rsidRPr="003B1F2F">
        <w:rPr>
          <w:rFonts w:ascii="Times New Roman" w:eastAsia="Times New Roman" w:hAnsi="Times New Roman"/>
          <w:bCs/>
          <w:sz w:val="28"/>
          <w:szCs w:val="28"/>
          <w:lang w:eastAsia="ru-RU"/>
        </w:rPr>
        <w:t xml:space="preserve"> – 2,7 га, груша – 9,5 га, яблоня – </w:t>
      </w:r>
      <w:r w:rsidR="006873AB" w:rsidRPr="003B1F2F">
        <w:rPr>
          <w:rFonts w:ascii="Times New Roman" w:eastAsia="Times New Roman" w:hAnsi="Times New Roman"/>
          <w:bCs/>
          <w:sz w:val="28"/>
          <w:szCs w:val="28"/>
          <w:lang w:eastAsia="ru-RU"/>
        </w:rPr>
        <w:t>17,7</w:t>
      </w:r>
      <w:r w:rsidRPr="003B1F2F">
        <w:rPr>
          <w:rFonts w:ascii="Times New Roman" w:eastAsia="Times New Roman" w:hAnsi="Times New Roman"/>
          <w:bCs/>
          <w:sz w:val="28"/>
          <w:szCs w:val="28"/>
          <w:lang w:eastAsia="ru-RU"/>
        </w:rPr>
        <w:t xml:space="preserve"> га. Для выявления редких и находящихся под угрозой исчезновения редких травянистых растений, в том числе занес</w:t>
      </w:r>
      <w:r w:rsidR="009013E2" w:rsidRPr="003B1F2F">
        <w:rPr>
          <w:rFonts w:ascii="Times New Roman" w:eastAsia="Times New Roman" w:hAnsi="Times New Roman"/>
          <w:bCs/>
          <w:sz w:val="28"/>
          <w:szCs w:val="28"/>
          <w:lang w:eastAsia="ru-RU"/>
        </w:rPr>
        <w:t>ё</w:t>
      </w:r>
      <w:r w:rsidRPr="003B1F2F">
        <w:rPr>
          <w:rFonts w:ascii="Times New Roman" w:eastAsia="Times New Roman" w:hAnsi="Times New Roman"/>
          <w:bCs/>
          <w:sz w:val="28"/>
          <w:szCs w:val="28"/>
          <w:lang w:eastAsia="ru-RU"/>
        </w:rPr>
        <w:t>нных в Красные книги РФ и Липецкой области, необходимы специальные ботанические исследования.</w:t>
      </w:r>
    </w:p>
    <w:p w:rsidR="00640082" w:rsidRPr="003B1F2F" w:rsidRDefault="00640082" w:rsidP="009A2CEA">
      <w:pPr>
        <w:spacing w:after="0" w:line="340" w:lineRule="exact"/>
        <w:ind w:firstLine="709"/>
        <w:jc w:val="center"/>
        <w:rPr>
          <w:rFonts w:ascii="Times New Roman" w:hAnsi="Times New Roman"/>
          <w:b/>
          <w:sz w:val="28"/>
          <w:szCs w:val="28"/>
        </w:rPr>
      </w:pPr>
    </w:p>
    <w:p w:rsidR="002F1ABD" w:rsidRPr="003B1F2F" w:rsidRDefault="002F1ABD" w:rsidP="009A2CEA">
      <w:pPr>
        <w:spacing w:after="0" w:line="340" w:lineRule="exact"/>
        <w:ind w:firstLine="709"/>
        <w:jc w:val="center"/>
        <w:rPr>
          <w:rFonts w:ascii="Times New Roman" w:hAnsi="Times New Roman"/>
          <w:b/>
          <w:sz w:val="28"/>
          <w:szCs w:val="28"/>
        </w:rPr>
      </w:pPr>
      <w:r w:rsidRPr="003B1F2F">
        <w:rPr>
          <w:rFonts w:ascii="Times New Roman" w:hAnsi="Times New Roman"/>
          <w:b/>
          <w:sz w:val="28"/>
          <w:szCs w:val="28"/>
        </w:rPr>
        <w:t xml:space="preserve">Перечень особо защитных участков </w:t>
      </w:r>
    </w:p>
    <w:p w:rsidR="002F1ABD" w:rsidRPr="003B1F2F" w:rsidRDefault="00640082" w:rsidP="009A2CEA">
      <w:pPr>
        <w:spacing w:after="0" w:line="340" w:lineRule="exact"/>
        <w:ind w:firstLine="709"/>
        <w:jc w:val="center"/>
        <w:rPr>
          <w:rFonts w:ascii="Times New Roman" w:hAnsi="Times New Roman"/>
          <w:b/>
          <w:sz w:val="28"/>
          <w:szCs w:val="28"/>
        </w:rPr>
      </w:pPr>
      <w:r w:rsidRPr="003B1F2F">
        <w:rPr>
          <w:rFonts w:ascii="Times New Roman" w:hAnsi="Times New Roman"/>
          <w:b/>
          <w:sz w:val="28"/>
          <w:szCs w:val="28"/>
        </w:rPr>
        <w:t>Липецкого</w:t>
      </w:r>
      <w:r w:rsidR="002F1ABD" w:rsidRPr="003B1F2F">
        <w:rPr>
          <w:rFonts w:ascii="Times New Roman" w:hAnsi="Times New Roman"/>
          <w:b/>
          <w:sz w:val="28"/>
          <w:szCs w:val="28"/>
        </w:rPr>
        <w:t xml:space="preserve"> лесничества</w:t>
      </w:r>
    </w:p>
    <w:p w:rsidR="002F1ABD" w:rsidRPr="003B1F2F" w:rsidRDefault="002F1ABD" w:rsidP="009A2CEA">
      <w:pPr>
        <w:spacing w:after="0" w:line="340" w:lineRule="exact"/>
        <w:ind w:firstLine="709"/>
        <w:jc w:val="center"/>
        <w:rPr>
          <w:rFonts w:ascii="Times New Roman" w:hAnsi="Times New Roman"/>
          <w:sz w:val="28"/>
          <w:szCs w:val="28"/>
        </w:rPr>
      </w:pPr>
    </w:p>
    <w:p w:rsidR="004562D3" w:rsidRPr="003B1F2F" w:rsidRDefault="004562D3" w:rsidP="004562D3">
      <w:pPr>
        <w:spacing w:after="0" w:line="340" w:lineRule="exact"/>
        <w:ind w:firstLine="709"/>
        <w:jc w:val="both"/>
        <w:rPr>
          <w:rFonts w:ascii="Times New Roman" w:hAnsi="Times New Roman"/>
          <w:sz w:val="28"/>
          <w:szCs w:val="28"/>
        </w:rPr>
      </w:pPr>
      <w:r w:rsidRPr="003B1F2F">
        <w:rPr>
          <w:rFonts w:ascii="Times New Roman" w:hAnsi="Times New Roman"/>
          <w:sz w:val="28"/>
          <w:szCs w:val="28"/>
        </w:rPr>
        <w:t>На территории Липецкого лесничества не выделены особо защитные участки лесов</w:t>
      </w:r>
      <w:r w:rsidR="007F1AC0" w:rsidRPr="003B1F2F">
        <w:rPr>
          <w:rFonts w:ascii="Times New Roman" w:hAnsi="Times New Roman"/>
          <w:sz w:val="28"/>
          <w:szCs w:val="28"/>
        </w:rPr>
        <w:t xml:space="preserve"> </w:t>
      </w:r>
      <w:proofErr w:type="gramStart"/>
      <w:r w:rsidR="007F1AC0" w:rsidRPr="003B1F2F">
        <w:rPr>
          <w:rFonts w:ascii="Times New Roman" w:hAnsi="Times New Roman"/>
          <w:sz w:val="28"/>
          <w:szCs w:val="28"/>
        </w:rPr>
        <w:t>(</w:t>
      </w:r>
      <w:r w:rsidR="00A96D98" w:rsidRPr="003B1F2F">
        <w:rPr>
          <w:rFonts w:ascii="Times New Roman" w:hAnsi="Times New Roman"/>
          <w:sz w:val="28"/>
          <w:szCs w:val="28"/>
        </w:rPr>
        <w:t xml:space="preserve"> далее</w:t>
      </w:r>
      <w:proofErr w:type="gramEnd"/>
      <w:r w:rsidR="00A96D98" w:rsidRPr="003B1F2F">
        <w:rPr>
          <w:rFonts w:ascii="Times New Roman" w:hAnsi="Times New Roman"/>
          <w:sz w:val="28"/>
          <w:szCs w:val="28"/>
        </w:rPr>
        <w:t xml:space="preserve"> - </w:t>
      </w:r>
      <w:r w:rsidR="007F1AC0" w:rsidRPr="003B1F2F">
        <w:rPr>
          <w:rFonts w:ascii="Times New Roman" w:hAnsi="Times New Roman"/>
          <w:sz w:val="28"/>
          <w:szCs w:val="28"/>
        </w:rPr>
        <w:t>ОЗУ)</w:t>
      </w:r>
      <w:r w:rsidR="00A96D98" w:rsidRPr="003B1F2F">
        <w:rPr>
          <w:rFonts w:ascii="Times New Roman" w:hAnsi="Times New Roman"/>
          <w:sz w:val="28"/>
          <w:szCs w:val="28"/>
        </w:rPr>
        <w:t>.</w:t>
      </w:r>
    </w:p>
    <w:p w:rsidR="001714D2" w:rsidRPr="003B1F2F" w:rsidRDefault="001714D2" w:rsidP="00640082">
      <w:pPr>
        <w:spacing w:after="0"/>
        <w:ind w:firstLine="709"/>
        <w:jc w:val="both"/>
        <w:rPr>
          <w:rFonts w:ascii="Times New Roman" w:hAnsi="Times New Roman"/>
          <w:sz w:val="28"/>
          <w:szCs w:val="28"/>
        </w:rPr>
      </w:pPr>
    </w:p>
    <w:p w:rsidR="009013E2" w:rsidRPr="003B1F2F" w:rsidRDefault="0005117B" w:rsidP="009013E2">
      <w:pPr>
        <w:widowControl w:val="0"/>
        <w:spacing w:after="0"/>
        <w:ind w:firstLine="708"/>
        <w:jc w:val="center"/>
        <w:rPr>
          <w:rFonts w:ascii="Times New Roman" w:hAnsi="Times New Roman"/>
          <w:b/>
          <w:sz w:val="28"/>
          <w:szCs w:val="28"/>
        </w:rPr>
      </w:pPr>
      <w:r w:rsidRPr="003B1F2F">
        <w:rPr>
          <w:rFonts w:ascii="Times New Roman" w:hAnsi="Times New Roman"/>
          <w:b/>
          <w:sz w:val="28"/>
          <w:szCs w:val="28"/>
        </w:rPr>
        <w:t xml:space="preserve">1.1.8 Характеристика проектируемых </w:t>
      </w:r>
      <w:r w:rsidR="00840B87" w:rsidRPr="003B1F2F">
        <w:rPr>
          <w:rFonts w:ascii="Times New Roman" w:hAnsi="Times New Roman"/>
          <w:b/>
          <w:sz w:val="28"/>
          <w:szCs w:val="28"/>
        </w:rPr>
        <w:t>лес</w:t>
      </w:r>
      <w:r w:rsidR="004E1A2F" w:rsidRPr="003B1F2F">
        <w:rPr>
          <w:rFonts w:ascii="Times New Roman" w:hAnsi="Times New Roman"/>
          <w:b/>
          <w:sz w:val="28"/>
          <w:szCs w:val="28"/>
        </w:rPr>
        <w:t xml:space="preserve">ов </w:t>
      </w:r>
    </w:p>
    <w:p w:rsidR="0005117B" w:rsidRPr="003B1F2F" w:rsidRDefault="004E1A2F" w:rsidP="009013E2">
      <w:pPr>
        <w:widowControl w:val="0"/>
        <w:spacing w:after="0"/>
        <w:ind w:firstLine="708"/>
        <w:jc w:val="center"/>
        <w:rPr>
          <w:rFonts w:ascii="Times New Roman" w:hAnsi="Times New Roman"/>
          <w:b/>
          <w:sz w:val="28"/>
          <w:szCs w:val="28"/>
        </w:rPr>
      </w:pPr>
      <w:r w:rsidRPr="003B1F2F">
        <w:rPr>
          <w:rFonts w:ascii="Times New Roman" w:hAnsi="Times New Roman"/>
          <w:b/>
          <w:sz w:val="28"/>
          <w:szCs w:val="28"/>
        </w:rPr>
        <w:t>национального наследия</w:t>
      </w:r>
    </w:p>
    <w:p w:rsidR="004E1A2F" w:rsidRPr="003B1F2F" w:rsidRDefault="004E1A2F" w:rsidP="009013E2">
      <w:pPr>
        <w:widowControl w:val="0"/>
        <w:spacing w:after="0"/>
        <w:jc w:val="center"/>
        <w:rPr>
          <w:rFonts w:ascii="Times New Roman" w:hAnsi="Times New Roman"/>
          <w:b/>
          <w:sz w:val="28"/>
          <w:szCs w:val="28"/>
        </w:rPr>
      </w:pPr>
    </w:p>
    <w:p w:rsidR="00A96D98" w:rsidRPr="003B1F2F" w:rsidRDefault="00840B87" w:rsidP="009013E2">
      <w:pPr>
        <w:spacing w:after="0"/>
        <w:ind w:firstLine="709"/>
        <w:jc w:val="both"/>
        <w:rPr>
          <w:rFonts w:ascii="Times New Roman" w:hAnsi="Times New Roman"/>
          <w:spacing w:val="6"/>
          <w:sz w:val="28"/>
        </w:rPr>
      </w:pPr>
      <w:r w:rsidRPr="003B1F2F">
        <w:rPr>
          <w:rFonts w:ascii="Times New Roman" w:hAnsi="Times New Roman"/>
          <w:spacing w:val="6"/>
          <w:sz w:val="28"/>
        </w:rPr>
        <w:t>Леса</w:t>
      </w:r>
      <w:r w:rsidR="0005117B" w:rsidRPr="003B1F2F">
        <w:rPr>
          <w:rFonts w:ascii="Times New Roman" w:hAnsi="Times New Roman"/>
          <w:spacing w:val="6"/>
          <w:sz w:val="28"/>
        </w:rPr>
        <w:t xml:space="preserve"> национального наследия на территории Липецкого лесничества на период действия лесохозяйственного регламента не проектируются.</w:t>
      </w:r>
    </w:p>
    <w:p w:rsidR="00A96D98" w:rsidRPr="003B1F2F" w:rsidRDefault="00A96D98" w:rsidP="009013E2">
      <w:pPr>
        <w:spacing w:after="0"/>
        <w:ind w:firstLine="709"/>
        <w:jc w:val="both"/>
        <w:rPr>
          <w:rFonts w:ascii="Times New Roman" w:hAnsi="Times New Roman"/>
          <w:spacing w:val="6"/>
          <w:sz w:val="28"/>
        </w:rPr>
      </w:pPr>
    </w:p>
    <w:p w:rsidR="009013E2" w:rsidRPr="003B1F2F" w:rsidRDefault="0005117B" w:rsidP="009013E2">
      <w:pPr>
        <w:spacing w:after="0"/>
        <w:ind w:firstLine="709"/>
        <w:jc w:val="center"/>
        <w:rPr>
          <w:rFonts w:ascii="Times New Roman" w:hAnsi="Times New Roman"/>
          <w:b/>
          <w:sz w:val="28"/>
          <w:szCs w:val="28"/>
        </w:rPr>
      </w:pPr>
      <w:r w:rsidRPr="003B1F2F">
        <w:rPr>
          <w:rFonts w:ascii="Times New Roman" w:hAnsi="Times New Roman"/>
          <w:b/>
          <w:sz w:val="28"/>
          <w:szCs w:val="28"/>
        </w:rPr>
        <w:t>1.1.9 Перечень видов биологического разнообразия</w:t>
      </w:r>
    </w:p>
    <w:p w:rsidR="009013E2" w:rsidRPr="003B1F2F" w:rsidRDefault="0005117B" w:rsidP="009013E2">
      <w:pPr>
        <w:spacing w:after="0"/>
        <w:ind w:firstLine="709"/>
        <w:jc w:val="center"/>
        <w:rPr>
          <w:rFonts w:ascii="Times New Roman" w:hAnsi="Times New Roman"/>
          <w:b/>
          <w:sz w:val="28"/>
          <w:szCs w:val="28"/>
        </w:rPr>
      </w:pPr>
      <w:r w:rsidRPr="003B1F2F">
        <w:rPr>
          <w:rFonts w:ascii="Times New Roman" w:hAnsi="Times New Roman"/>
          <w:b/>
          <w:sz w:val="28"/>
          <w:szCs w:val="28"/>
        </w:rPr>
        <w:t>и размеров буферных зон, подлежащих сохранению</w:t>
      </w:r>
    </w:p>
    <w:p w:rsidR="0005117B" w:rsidRPr="003B1F2F" w:rsidRDefault="0005117B" w:rsidP="009013E2">
      <w:pPr>
        <w:spacing w:after="0"/>
        <w:ind w:firstLine="709"/>
        <w:jc w:val="center"/>
        <w:rPr>
          <w:rFonts w:ascii="Times New Roman" w:hAnsi="Times New Roman"/>
          <w:b/>
          <w:sz w:val="28"/>
          <w:szCs w:val="28"/>
        </w:rPr>
      </w:pPr>
      <w:r w:rsidRPr="003B1F2F">
        <w:rPr>
          <w:rFonts w:ascii="Times New Roman" w:hAnsi="Times New Roman"/>
          <w:b/>
          <w:sz w:val="28"/>
          <w:szCs w:val="28"/>
        </w:rPr>
        <w:t>при осуществлении лесосечных работ</w:t>
      </w:r>
    </w:p>
    <w:p w:rsidR="001714D2" w:rsidRPr="003B1F2F" w:rsidRDefault="001714D2" w:rsidP="009013E2">
      <w:pPr>
        <w:spacing w:after="0"/>
        <w:ind w:firstLine="709"/>
        <w:jc w:val="center"/>
        <w:rPr>
          <w:rFonts w:ascii="Times New Roman" w:hAnsi="Times New Roman"/>
          <w:b/>
          <w:sz w:val="28"/>
          <w:szCs w:val="28"/>
        </w:rPr>
      </w:pPr>
    </w:p>
    <w:p w:rsidR="00A96D98" w:rsidRPr="003B1F2F" w:rsidRDefault="0005117B" w:rsidP="00840B87">
      <w:pPr>
        <w:spacing w:after="0"/>
        <w:ind w:firstLine="709"/>
        <w:jc w:val="both"/>
        <w:rPr>
          <w:rFonts w:ascii="Times New Roman" w:hAnsi="Times New Roman"/>
          <w:sz w:val="28"/>
          <w:szCs w:val="28"/>
        </w:rPr>
      </w:pPr>
      <w:r w:rsidRPr="003B1F2F">
        <w:rPr>
          <w:rFonts w:ascii="Times New Roman" w:hAnsi="Times New Roman"/>
          <w:sz w:val="28"/>
          <w:szCs w:val="28"/>
        </w:rPr>
        <w:t xml:space="preserve">Устойчивое управление лесами невозможно без учета и сохранения биологического разнообразия лесных экосистем. </w:t>
      </w:r>
      <w:r w:rsidR="00A96D98" w:rsidRPr="003B1F2F">
        <w:rPr>
          <w:rFonts w:ascii="Times New Roman" w:hAnsi="Times New Roman"/>
          <w:sz w:val="28"/>
          <w:szCs w:val="28"/>
        </w:rPr>
        <w:t xml:space="preserve">Лесной Кодекс РФ, </w:t>
      </w:r>
      <w:r w:rsidRPr="003B1F2F">
        <w:rPr>
          <w:rFonts w:ascii="Times New Roman" w:hAnsi="Times New Roman"/>
          <w:sz w:val="28"/>
          <w:szCs w:val="28"/>
        </w:rPr>
        <w:t xml:space="preserve">Федеральный закон от 10 января 2002 г. № 7-ФЗ «Об охране окружающей среды», Федеральный закон от 24 апреля 1995 г. № 52-ФЗ «О животном мире»,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w:t>
      </w:r>
      <w:r w:rsidRPr="003B1F2F">
        <w:rPr>
          <w:rFonts w:ascii="Times New Roman" w:hAnsi="Times New Roman"/>
          <w:sz w:val="28"/>
          <w:szCs w:val="28"/>
        </w:rPr>
        <w:lastRenderedPageBreak/>
        <w:t>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330216" w:rsidRPr="003B1F2F" w:rsidRDefault="00330216" w:rsidP="00330216">
      <w:pPr>
        <w:spacing w:after="0"/>
        <w:ind w:firstLine="709"/>
        <w:jc w:val="both"/>
        <w:rPr>
          <w:rFonts w:ascii="Times New Roman" w:hAnsi="Times New Roman"/>
          <w:sz w:val="28"/>
          <w:szCs w:val="28"/>
        </w:rPr>
      </w:pPr>
      <w:r w:rsidRPr="003B1F2F">
        <w:rPr>
          <w:rFonts w:ascii="Times New Roman" w:hAnsi="Times New Roman"/>
          <w:sz w:val="28"/>
          <w:szCs w:val="28"/>
        </w:rPr>
        <w:t>Согласно пункту 16 Правил заготовки древесины и Особенностей заготовки древесины в лесничествах,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3B1F2F">
        <w:rPr>
          <w:rFonts w:ascii="Times New Roman" w:hAnsi="Times New Roman"/>
          <w:sz w:val="28"/>
          <w:szCs w:val="28"/>
        </w:rPr>
        <w:t>старовозрастные</w:t>
      </w:r>
      <w:proofErr w:type="spellEnd"/>
      <w:r w:rsidRPr="003B1F2F">
        <w:rPr>
          <w:rFonts w:ascii="Times New Roman" w:hAnsi="Times New Roman"/>
          <w:sz w:val="28"/>
          <w:szCs w:val="28"/>
        </w:rPr>
        <w:t xml:space="preserve">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w:t>
      </w:r>
      <w:proofErr w:type="spellStart"/>
      <w:r w:rsidRPr="003B1F2F">
        <w:rPr>
          <w:rFonts w:ascii="Times New Roman" w:hAnsi="Times New Roman"/>
          <w:sz w:val="28"/>
          <w:szCs w:val="28"/>
        </w:rPr>
        <w:t>Федерации.Согласно</w:t>
      </w:r>
      <w:proofErr w:type="spellEnd"/>
      <w:r w:rsidRPr="003B1F2F">
        <w:rPr>
          <w:rFonts w:ascii="Times New Roman" w:hAnsi="Times New Roman"/>
          <w:sz w:val="28"/>
          <w:szCs w:val="28"/>
        </w:rPr>
        <w:t xml:space="preserve">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05117B" w:rsidRPr="003B1F2F" w:rsidRDefault="00213D16"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у</w:t>
      </w:r>
      <w:r w:rsidR="0005117B" w:rsidRPr="003B1F2F">
        <w:rPr>
          <w:rFonts w:ascii="Times New Roman" w:hAnsi="Times New Roman"/>
          <w:sz w:val="28"/>
          <w:szCs w:val="28"/>
        </w:rPr>
        <w:t>частки с наличием природных объектов, имеющих природоохранное значение</w:t>
      </w:r>
      <w:r w:rsidR="0005117B" w:rsidRPr="003B1F2F">
        <w:rPr>
          <w:rFonts w:ascii="Times New Roman" w:hAnsi="Times New Roman"/>
          <w:i/>
          <w:sz w:val="28"/>
          <w:szCs w:val="28"/>
        </w:rPr>
        <w:t xml:space="preserve"> - </w:t>
      </w:r>
      <w:r w:rsidR="0005117B" w:rsidRPr="003B1F2F">
        <w:rPr>
          <w:rFonts w:ascii="Times New Roman" w:hAnsi="Times New Roman"/>
          <w:b/>
          <w:i/>
          <w:sz w:val="28"/>
          <w:szCs w:val="28"/>
        </w:rPr>
        <w:t>ключевые биотопы</w:t>
      </w:r>
      <w:r w:rsidR="0005117B" w:rsidRPr="003B1F2F">
        <w:rPr>
          <w:rFonts w:ascii="Times New Roman" w:hAnsi="Times New Roman"/>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r w:rsidRPr="003B1F2F">
        <w:rPr>
          <w:rFonts w:ascii="Times New Roman" w:hAnsi="Times New Roman"/>
          <w:sz w:val="28"/>
          <w:szCs w:val="28"/>
        </w:rPr>
        <w:t>;</w:t>
      </w:r>
    </w:p>
    <w:p w:rsidR="0005117B" w:rsidRPr="003B1F2F" w:rsidRDefault="00213D16"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п</w:t>
      </w:r>
      <w:r w:rsidR="0005117B" w:rsidRPr="003B1F2F">
        <w:rPr>
          <w:rFonts w:ascii="Times New Roman" w:hAnsi="Times New Roman"/>
          <w:sz w:val="28"/>
          <w:szCs w:val="28"/>
        </w:rPr>
        <w:t xml:space="preserve">риродные объекты, имеющие природоохранное значение - </w:t>
      </w:r>
      <w:r w:rsidR="0005117B" w:rsidRPr="003B1F2F">
        <w:rPr>
          <w:rFonts w:ascii="Times New Roman" w:hAnsi="Times New Roman"/>
          <w:b/>
          <w:i/>
          <w:sz w:val="28"/>
          <w:szCs w:val="28"/>
        </w:rPr>
        <w:t>ключевые объекты</w:t>
      </w:r>
      <w:r w:rsidR="0005117B" w:rsidRPr="003B1F2F">
        <w:rPr>
          <w:rFonts w:ascii="Times New Roman" w:hAnsi="Times New Roman"/>
          <w:sz w:val="28"/>
          <w:szCs w:val="28"/>
        </w:rPr>
        <w:t>.</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Особенные компоненты лесных экосистем, которые обеспечивают условия для обитания специализированных видов:</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 биологические - элементы древостоя (деревья редких пород, старые деревья, мертвая древесина – сухостой, </w:t>
      </w:r>
      <w:proofErr w:type="spellStart"/>
      <w:r w:rsidRPr="003B1F2F">
        <w:rPr>
          <w:rFonts w:ascii="Times New Roman" w:hAnsi="Times New Roman"/>
          <w:sz w:val="28"/>
          <w:szCs w:val="28"/>
        </w:rPr>
        <w:t>валеж</w:t>
      </w:r>
      <w:proofErr w:type="spellEnd"/>
      <w:r w:rsidRPr="003B1F2F">
        <w:rPr>
          <w:rFonts w:ascii="Times New Roman" w:hAnsi="Times New Roman"/>
          <w:sz w:val="28"/>
          <w:szCs w:val="28"/>
        </w:rPr>
        <w:t>);</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05117B" w:rsidRPr="003B1F2F" w:rsidRDefault="0005117B" w:rsidP="00840B87">
      <w:pPr>
        <w:pStyle w:val="a9"/>
        <w:spacing w:after="0"/>
        <w:ind w:left="0" w:firstLine="709"/>
        <w:jc w:val="both"/>
        <w:rPr>
          <w:rFonts w:ascii="Times New Roman" w:hAnsi="Times New Roman"/>
          <w:sz w:val="28"/>
          <w:szCs w:val="28"/>
        </w:rPr>
      </w:pPr>
    </w:p>
    <w:p w:rsidR="0005117B" w:rsidRPr="003B1F2F" w:rsidRDefault="0005117B" w:rsidP="00840B87">
      <w:pPr>
        <w:pStyle w:val="2"/>
        <w:spacing w:before="0"/>
        <w:jc w:val="center"/>
        <w:rPr>
          <w:rFonts w:ascii="Times New Roman" w:hAnsi="Times New Roman"/>
          <w:b w:val="0"/>
          <w:i/>
          <w:color w:val="auto"/>
          <w:sz w:val="28"/>
          <w:szCs w:val="28"/>
          <w:u w:val="single"/>
        </w:rPr>
      </w:pPr>
      <w:bookmarkStart w:id="1" w:name="_Toc470525188"/>
      <w:bookmarkStart w:id="2" w:name="_Toc471994102"/>
      <w:r w:rsidRPr="003B1F2F">
        <w:rPr>
          <w:rFonts w:ascii="Times New Roman" w:hAnsi="Times New Roman"/>
          <w:b w:val="0"/>
          <w:color w:val="auto"/>
          <w:sz w:val="28"/>
          <w:szCs w:val="28"/>
          <w:u w:val="single"/>
        </w:rPr>
        <w:lastRenderedPageBreak/>
        <w:t>Типы ключевых биотопов и ключевых объектов и меры их охраны</w:t>
      </w:r>
      <w:bookmarkEnd w:id="1"/>
      <w:bookmarkEnd w:id="2"/>
    </w:p>
    <w:p w:rsidR="0005117B" w:rsidRPr="003B1F2F" w:rsidRDefault="0005117B" w:rsidP="00840B87">
      <w:pPr>
        <w:spacing w:after="0"/>
        <w:rPr>
          <w:rFonts w:ascii="Times New Roman" w:hAnsi="Times New Roman"/>
          <w:sz w:val="28"/>
          <w:szCs w:val="28"/>
        </w:rPr>
      </w:pPr>
    </w:p>
    <w:p w:rsidR="001F40A0" w:rsidRPr="003B1F2F" w:rsidRDefault="0005117B" w:rsidP="00840B87">
      <w:pPr>
        <w:spacing w:after="0"/>
        <w:jc w:val="center"/>
        <w:rPr>
          <w:rFonts w:ascii="Times New Roman" w:hAnsi="Times New Roman"/>
          <w:i/>
          <w:sz w:val="28"/>
          <w:szCs w:val="28"/>
        </w:rPr>
      </w:pPr>
      <w:r w:rsidRPr="003B1F2F">
        <w:rPr>
          <w:rFonts w:ascii="Times New Roman" w:hAnsi="Times New Roman"/>
          <w:i/>
          <w:sz w:val="28"/>
          <w:szCs w:val="28"/>
        </w:rPr>
        <w:t>Ключевые</w:t>
      </w:r>
      <w:r w:rsidRPr="003B1F2F">
        <w:rPr>
          <w:rFonts w:ascii="Times New Roman" w:hAnsi="Times New Roman"/>
          <w:b/>
          <w:i/>
          <w:color w:val="1F4D78"/>
          <w:sz w:val="28"/>
          <w:szCs w:val="28"/>
        </w:rPr>
        <w:t xml:space="preserve"> </w:t>
      </w:r>
      <w:r w:rsidRPr="003B1F2F">
        <w:rPr>
          <w:rFonts w:ascii="Times New Roman" w:hAnsi="Times New Roman"/>
          <w:i/>
          <w:sz w:val="28"/>
          <w:szCs w:val="28"/>
        </w:rPr>
        <w:t xml:space="preserve">биотопы (участки с наличием природных объектов, </w:t>
      </w:r>
    </w:p>
    <w:p w:rsidR="0005117B" w:rsidRPr="003B1F2F" w:rsidRDefault="0005117B" w:rsidP="00840B87">
      <w:pPr>
        <w:spacing w:after="0"/>
        <w:jc w:val="center"/>
        <w:rPr>
          <w:rFonts w:ascii="Times New Roman" w:hAnsi="Times New Roman"/>
          <w:i/>
          <w:sz w:val="28"/>
          <w:szCs w:val="28"/>
        </w:rPr>
      </w:pPr>
      <w:r w:rsidRPr="003B1F2F">
        <w:rPr>
          <w:rFonts w:ascii="Times New Roman" w:hAnsi="Times New Roman"/>
          <w:i/>
          <w:sz w:val="28"/>
          <w:szCs w:val="28"/>
        </w:rPr>
        <w:t>имеющих природоохранное значение):</w:t>
      </w:r>
    </w:p>
    <w:p w:rsidR="0005117B" w:rsidRPr="003B1F2F" w:rsidRDefault="0005117B" w:rsidP="00840B87">
      <w:pPr>
        <w:pStyle w:val="46"/>
        <w:spacing w:after="0" w:line="276" w:lineRule="auto"/>
      </w:pPr>
      <w:r w:rsidRPr="003B1F2F">
        <w:t>- заболоченные участки леса в бессточных или слабопроточных понижениях (заболоченные участки);</w:t>
      </w:r>
    </w:p>
    <w:p w:rsidR="0005117B" w:rsidRPr="003B1F2F" w:rsidRDefault="0005117B" w:rsidP="00840B87">
      <w:pPr>
        <w:pStyle w:val="46"/>
        <w:spacing w:after="0" w:line="276" w:lineRule="auto"/>
      </w:pPr>
      <w:r w:rsidRPr="003B1F2F">
        <w:t>- окраины болот, болота с редким лесом, облесенные минеральные острова площадью до 0,5 га на болотах (окраины болот);</w:t>
      </w:r>
    </w:p>
    <w:p w:rsidR="0005117B" w:rsidRPr="003B1F2F" w:rsidRDefault="0005117B" w:rsidP="00840B87">
      <w:pPr>
        <w:pStyle w:val="46"/>
        <w:spacing w:after="0" w:line="276" w:lineRule="auto"/>
      </w:pPr>
      <w:r w:rsidRPr="003B1F2F">
        <w:t>- участки леса вокруг водных объектов (озера, реки, ручьи, родники, ключи, выходы грунтовых вод) (участки вокруг водных объектов);</w:t>
      </w:r>
    </w:p>
    <w:p w:rsidR="0005117B" w:rsidRPr="003B1F2F" w:rsidRDefault="0005117B" w:rsidP="00840B87">
      <w:pPr>
        <w:pStyle w:val="46"/>
        <w:spacing w:after="0" w:line="276" w:lineRule="auto"/>
      </w:pPr>
      <w:r w:rsidRPr="003B1F2F">
        <w:t>- участки леса на каменистых россыпях, скальных обнажениях, песках с маломощным почвенным покровом (участки с маломощным почвенным покровом);</w:t>
      </w:r>
    </w:p>
    <w:p w:rsidR="0005117B" w:rsidRPr="003B1F2F" w:rsidRDefault="0005117B" w:rsidP="00840B87">
      <w:pPr>
        <w:pStyle w:val="46"/>
        <w:spacing w:after="0" w:line="276" w:lineRule="auto"/>
      </w:pPr>
      <w:r w:rsidRPr="003B1F2F">
        <w:t>- участки леса на крутых склонах, обрывах уступах, около разломов, ущелий (участки на склонах);</w:t>
      </w:r>
    </w:p>
    <w:p w:rsidR="0005117B" w:rsidRPr="003B1F2F" w:rsidRDefault="0005117B" w:rsidP="00840B87">
      <w:pPr>
        <w:pStyle w:val="46"/>
        <w:spacing w:after="0" w:line="276" w:lineRule="auto"/>
      </w:pPr>
      <w:r w:rsidRPr="003B1F2F">
        <w:t xml:space="preserve">- местообитания редких и находящихся под угрозой исчезновения видов, занесенных в Красную книгу Российской Федерации и Красную книгу </w:t>
      </w:r>
      <w:r w:rsidR="00BB5C97" w:rsidRPr="003B1F2F">
        <w:t>Липецкой области</w:t>
      </w:r>
      <w:r w:rsidRPr="003B1F2F">
        <w:t xml:space="preserve"> (местообитания редких видов);</w:t>
      </w:r>
    </w:p>
    <w:p w:rsidR="0005117B" w:rsidRPr="003B1F2F" w:rsidRDefault="0005117B" w:rsidP="00840B87">
      <w:pPr>
        <w:pStyle w:val="46"/>
        <w:spacing w:after="0" w:line="276" w:lineRule="auto"/>
      </w:pPr>
      <w:r w:rsidRPr="003B1F2F">
        <w:t>- ключевые сезонные местообитания позвоночных животных (местообитания животных).</w:t>
      </w:r>
    </w:p>
    <w:p w:rsidR="00330216" w:rsidRPr="003B1F2F" w:rsidRDefault="00330216" w:rsidP="00330216">
      <w:pPr>
        <w:rPr>
          <w:rFonts w:ascii="Times New Roman" w:hAnsi="Times New Roman"/>
          <w:sz w:val="28"/>
          <w:szCs w:val="28"/>
          <w:lang w:eastAsia="ru-RU"/>
        </w:rPr>
      </w:pPr>
    </w:p>
    <w:p w:rsidR="001F40A0" w:rsidRPr="003B1F2F" w:rsidRDefault="0005117B" w:rsidP="00330216">
      <w:pPr>
        <w:spacing w:after="0"/>
        <w:jc w:val="center"/>
        <w:rPr>
          <w:rFonts w:ascii="Times New Roman" w:hAnsi="Times New Roman"/>
          <w:i/>
          <w:sz w:val="28"/>
          <w:szCs w:val="28"/>
        </w:rPr>
      </w:pPr>
      <w:r w:rsidRPr="003B1F2F">
        <w:rPr>
          <w:rFonts w:ascii="Times New Roman" w:hAnsi="Times New Roman"/>
          <w:i/>
          <w:sz w:val="28"/>
          <w:szCs w:val="28"/>
        </w:rPr>
        <w:t xml:space="preserve">Ключевые элементы (природные объекты, </w:t>
      </w:r>
    </w:p>
    <w:p w:rsidR="0005117B" w:rsidRPr="003B1F2F" w:rsidRDefault="0005117B" w:rsidP="00330216">
      <w:pPr>
        <w:spacing w:after="0"/>
        <w:jc w:val="center"/>
        <w:rPr>
          <w:rFonts w:ascii="Times New Roman" w:hAnsi="Times New Roman"/>
          <w:i/>
          <w:sz w:val="28"/>
          <w:szCs w:val="28"/>
        </w:rPr>
      </w:pPr>
      <w:r w:rsidRPr="003B1F2F">
        <w:rPr>
          <w:rFonts w:ascii="Times New Roman" w:hAnsi="Times New Roman"/>
          <w:i/>
          <w:sz w:val="28"/>
          <w:szCs w:val="28"/>
        </w:rPr>
        <w:t>имеющие природоохранное значение):</w:t>
      </w:r>
    </w:p>
    <w:p w:rsidR="0005117B" w:rsidRPr="003B1F2F" w:rsidRDefault="0005117B" w:rsidP="00330216">
      <w:pPr>
        <w:pStyle w:val="46"/>
        <w:spacing w:after="0" w:line="276" w:lineRule="auto"/>
      </w:pPr>
      <w:r w:rsidRPr="003B1F2F">
        <w:t xml:space="preserve">- единичные деревья и кустарники редких пород, занесенные в Красную книгу Российской Федерации и Красную книгу </w:t>
      </w:r>
      <w:r w:rsidR="00BB5C97" w:rsidRPr="003B1F2F">
        <w:t xml:space="preserve">Липецкой области </w:t>
      </w:r>
      <w:r w:rsidRPr="003B1F2F">
        <w:t xml:space="preserve">и/или являющиеся ценным местообитанием видов, занесенных в Красные книги Российской Федерации и </w:t>
      </w:r>
      <w:r w:rsidR="00BB5C97" w:rsidRPr="003B1F2F">
        <w:t xml:space="preserve">Липецкой области </w:t>
      </w:r>
      <w:r w:rsidRPr="003B1F2F">
        <w:t>(ценные породы);</w:t>
      </w:r>
    </w:p>
    <w:p w:rsidR="0005117B" w:rsidRPr="003B1F2F" w:rsidRDefault="0005117B" w:rsidP="00330216">
      <w:pPr>
        <w:pStyle w:val="46"/>
        <w:spacing w:after="0" w:line="276" w:lineRule="auto"/>
      </w:pPr>
      <w:r w:rsidRPr="003B1F2F">
        <w:t xml:space="preserve">- единичные перестойные, усыхающие и сухостойные хвойные и лиственные деревья, </w:t>
      </w:r>
      <w:proofErr w:type="spellStart"/>
      <w:r w:rsidRPr="003B1F2F">
        <w:t>остолопы</w:t>
      </w:r>
      <w:proofErr w:type="spellEnd"/>
      <w:r w:rsidRPr="003B1F2F">
        <w:t xml:space="preserve"> (пни обломанные на различной высоте), (старые деревья);</w:t>
      </w:r>
    </w:p>
    <w:p w:rsidR="0005117B" w:rsidRPr="003B1F2F" w:rsidRDefault="0005117B" w:rsidP="00330216">
      <w:pPr>
        <w:pStyle w:val="46"/>
        <w:spacing w:after="0" w:line="276" w:lineRule="auto"/>
      </w:pPr>
      <w:r w:rsidRPr="003B1F2F">
        <w:t>- деревья с гнездами и дуплами (деревья с гнездами и дуплами);</w:t>
      </w:r>
    </w:p>
    <w:p w:rsidR="0005117B" w:rsidRPr="003B1F2F" w:rsidRDefault="0005117B" w:rsidP="00330216">
      <w:pPr>
        <w:pStyle w:val="46"/>
        <w:spacing w:after="0" w:line="276" w:lineRule="auto"/>
      </w:pPr>
      <w:r w:rsidRPr="003B1F2F">
        <w:t xml:space="preserve"> - </w:t>
      </w:r>
      <w:proofErr w:type="spellStart"/>
      <w:r w:rsidRPr="003B1F2F">
        <w:t>валеж</w:t>
      </w:r>
      <w:proofErr w:type="spellEnd"/>
      <w:r w:rsidRPr="003B1F2F">
        <w:t xml:space="preserve"> на разных стадиях разложения (</w:t>
      </w:r>
      <w:proofErr w:type="spellStart"/>
      <w:r w:rsidRPr="003B1F2F">
        <w:t>валеж</w:t>
      </w:r>
      <w:proofErr w:type="spellEnd"/>
      <w:r w:rsidRPr="003B1F2F">
        <w:t>);</w:t>
      </w:r>
    </w:p>
    <w:p w:rsidR="0005117B" w:rsidRPr="003B1F2F" w:rsidRDefault="0005117B" w:rsidP="00330216">
      <w:pPr>
        <w:pStyle w:val="46"/>
        <w:spacing w:after="0" w:line="276" w:lineRule="auto"/>
      </w:pPr>
      <w:r w:rsidRPr="003B1F2F">
        <w:t>- древостой вокруг крупных валунов (древостой вокруг валунов);</w:t>
      </w:r>
      <w:bookmarkStart w:id="3" w:name="_Toc467599628"/>
      <w:bookmarkStart w:id="4" w:name="_Toc467599836"/>
      <w:bookmarkStart w:id="5" w:name="_Toc470525189"/>
      <w:bookmarkStart w:id="6" w:name="_Toc471994103"/>
    </w:p>
    <w:p w:rsidR="00330216" w:rsidRPr="003B1F2F" w:rsidRDefault="00330216" w:rsidP="00330216">
      <w:pPr>
        <w:rPr>
          <w:lang w:eastAsia="ru-RU"/>
        </w:rPr>
      </w:pPr>
    </w:p>
    <w:p w:rsidR="0005117B" w:rsidRPr="003B1F2F" w:rsidRDefault="0005117B" w:rsidP="00840B87">
      <w:pPr>
        <w:spacing w:after="0"/>
        <w:jc w:val="center"/>
        <w:rPr>
          <w:rFonts w:ascii="Times New Roman" w:hAnsi="Times New Roman"/>
          <w:i/>
          <w:sz w:val="28"/>
          <w:szCs w:val="28"/>
        </w:rPr>
      </w:pPr>
      <w:r w:rsidRPr="003B1F2F">
        <w:rPr>
          <w:rFonts w:ascii="Times New Roman" w:hAnsi="Times New Roman"/>
          <w:i/>
          <w:sz w:val="28"/>
          <w:szCs w:val="28"/>
        </w:rPr>
        <w:t>Выделение ключевых биотопов и объектов</w:t>
      </w:r>
      <w:bookmarkEnd w:id="3"/>
      <w:bookmarkEnd w:id="4"/>
      <w:bookmarkEnd w:id="5"/>
      <w:bookmarkEnd w:id="6"/>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Ключевые биотопы выделяются как </w:t>
      </w:r>
      <w:proofErr w:type="spellStart"/>
      <w:r w:rsidRPr="003B1F2F">
        <w:rPr>
          <w:rFonts w:ascii="Times New Roman" w:hAnsi="Times New Roman"/>
          <w:sz w:val="28"/>
          <w:szCs w:val="28"/>
        </w:rPr>
        <w:t>неэксплуатационные</w:t>
      </w:r>
      <w:proofErr w:type="spellEnd"/>
      <w:r w:rsidRPr="003B1F2F">
        <w:rPr>
          <w:rFonts w:ascii="Times New Roman" w:hAnsi="Times New Roman"/>
          <w:sz w:val="28"/>
          <w:szCs w:val="28"/>
        </w:rPr>
        <w:t xml:space="preserve"> участки преимущественно в процессе отвода делянки. Ключевые объекты могут быть выделены </w:t>
      </w:r>
      <w:r w:rsidRPr="003B1F2F">
        <w:rPr>
          <w:rFonts w:ascii="Times New Roman" w:hAnsi="Times New Roman"/>
          <w:sz w:val="28"/>
          <w:szCs w:val="28"/>
        </w:rPr>
        <w:lastRenderedPageBreak/>
        <w:t>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Ключевые биотопы и ключевые объекты должны маркироваться ясно видимыми метками (яркая лента, скотч, краска, </w:t>
      </w:r>
      <w:proofErr w:type="spellStart"/>
      <w:r w:rsidRPr="003B1F2F">
        <w:rPr>
          <w:rFonts w:ascii="Times New Roman" w:hAnsi="Times New Roman"/>
          <w:sz w:val="28"/>
          <w:szCs w:val="28"/>
        </w:rPr>
        <w:t>подрумянивание</w:t>
      </w:r>
      <w:proofErr w:type="spellEnd"/>
      <w:r w:rsidRPr="003B1F2F">
        <w:rPr>
          <w:rFonts w:ascii="Times New Roman" w:hAnsi="Times New Roman"/>
          <w:sz w:val="28"/>
          <w:szCs w:val="28"/>
        </w:rPr>
        <w:t xml:space="preserve">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Ключевые биотопы могут совпадать с прочими </w:t>
      </w:r>
      <w:proofErr w:type="spellStart"/>
      <w:r w:rsidRPr="003B1F2F">
        <w:rPr>
          <w:rFonts w:ascii="Times New Roman" w:hAnsi="Times New Roman"/>
          <w:sz w:val="28"/>
          <w:szCs w:val="28"/>
        </w:rPr>
        <w:t>неэксплуатационными</w:t>
      </w:r>
      <w:proofErr w:type="spellEnd"/>
      <w:r w:rsidRPr="003B1F2F">
        <w:rPr>
          <w:rFonts w:ascii="Times New Roman" w:hAnsi="Times New Roman"/>
          <w:sz w:val="28"/>
          <w:szCs w:val="28"/>
        </w:rPr>
        <w:t xml:space="preserve"> участками: семенными куртинами и др.</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3B1F2F">
        <w:rPr>
          <w:rFonts w:ascii="Times New Roman" w:hAnsi="Times New Roman"/>
          <w:sz w:val="28"/>
          <w:szCs w:val="28"/>
        </w:rPr>
        <w:t>лесосечных машин</w:t>
      </w:r>
      <w:bookmarkEnd w:id="7"/>
      <w:bookmarkEnd w:id="8"/>
      <w:r w:rsidRPr="003B1F2F">
        <w:rPr>
          <w:rFonts w:ascii="Times New Roman" w:hAnsi="Times New Roman"/>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w:t>
      </w:r>
      <w:r w:rsidRPr="003B1F2F">
        <w:rPr>
          <w:rFonts w:ascii="Times New Roman" w:hAnsi="Times New Roman"/>
          <w:sz w:val="28"/>
          <w:szCs w:val="28"/>
        </w:rPr>
        <w:lastRenderedPageBreak/>
        <w:t xml:space="preserve">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w:t>
      </w:r>
      <w:proofErr w:type="spellStart"/>
      <w:r w:rsidRPr="003B1F2F">
        <w:rPr>
          <w:rFonts w:ascii="Times New Roman" w:hAnsi="Times New Roman"/>
          <w:sz w:val="28"/>
          <w:szCs w:val="28"/>
        </w:rPr>
        <w:t>валежа</w:t>
      </w:r>
      <w:proofErr w:type="spellEnd"/>
      <w:r w:rsidRPr="003B1F2F">
        <w:rPr>
          <w:rFonts w:ascii="Times New Roman" w:hAnsi="Times New Roman"/>
          <w:sz w:val="28"/>
          <w:szCs w:val="28"/>
        </w:rPr>
        <w:t xml:space="preserve"> указывается примерный запас на гектар.</w:t>
      </w:r>
    </w:p>
    <w:p w:rsidR="00330216" w:rsidRPr="003B1F2F" w:rsidRDefault="00330216" w:rsidP="00840B87">
      <w:pPr>
        <w:pStyle w:val="a9"/>
        <w:spacing w:after="0"/>
        <w:ind w:left="0" w:firstLine="709"/>
        <w:jc w:val="both"/>
        <w:rPr>
          <w:rFonts w:ascii="Times New Roman" w:hAnsi="Times New Roman"/>
          <w:sz w:val="28"/>
          <w:szCs w:val="28"/>
        </w:rPr>
      </w:pPr>
    </w:p>
    <w:p w:rsidR="0005117B" w:rsidRPr="003B1F2F" w:rsidRDefault="0005117B" w:rsidP="00840B87">
      <w:pPr>
        <w:spacing w:after="0"/>
        <w:jc w:val="center"/>
        <w:rPr>
          <w:rFonts w:ascii="Times New Roman" w:hAnsi="Times New Roman"/>
          <w:i/>
          <w:sz w:val="28"/>
          <w:szCs w:val="28"/>
        </w:rPr>
      </w:pPr>
      <w:bookmarkStart w:id="9" w:name="_Toc467599629"/>
      <w:bookmarkStart w:id="10" w:name="_Toc467599837"/>
      <w:bookmarkStart w:id="11" w:name="_Toc470525190"/>
      <w:bookmarkStart w:id="12" w:name="_Toc471994104"/>
      <w:r w:rsidRPr="003B1F2F">
        <w:rPr>
          <w:rFonts w:ascii="Times New Roman" w:hAnsi="Times New Roman"/>
          <w:i/>
          <w:sz w:val="28"/>
          <w:szCs w:val="28"/>
        </w:rPr>
        <w:t>Общие меры охраны</w:t>
      </w:r>
      <w:bookmarkEnd w:id="9"/>
      <w:bookmarkEnd w:id="10"/>
      <w:bookmarkEnd w:id="11"/>
      <w:bookmarkEnd w:id="12"/>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Участки делянки, представляющие собой ключевые биотопы, рубке не подлежат и исключаются из эксплуатационной части лесосек (оформляются как </w:t>
      </w:r>
      <w:proofErr w:type="spellStart"/>
      <w:r w:rsidRPr="003B1F2F">
        <w:rPr>
          <w:rFonts w:ascii="Times New Roman" w:hAnsi="Times New Roman"/>
          <w:sz w:val="28"/>
          <w:szCs w:val="28"/>
        </w:rPr>
        <w:t>неэксплуатационные</w:t>
      </w:r>
      <w:proofErr w:type="spellEnd"/>
      <w:r w:rsidRPr="003B1F2F">
        <w:rPr>
          <w:rFonts w:ascii="Times New Roman" w:hAnsi="Times New Roman"/>
          <w:sz w:val="28"/>
          <w:szCs w:val="28"/>
        </w:rPr>
        <w:t xml:space="preserve"> площади – НЭП). Границы ключевого биотопа должны соответствовать естественному контуру лесного участка.</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w:t>
      </w:r>
      <w:proofErr w:type="spellStart"/>
      <w:r w:rsidRPr="003B1F2F">
        <w:rPr>
          <w:rFonts w:ascii="Times New Roman" w:hAnsi="Times New Roman"/>
          <w:sz w:val="28"/>
          <w:szCs w:val="28"/>
        </w:rPr>
        <w:t>остолопы</w:t>
      </w:r>
      <w:proofErr w:type="spellEnd"/>
      <w:r w:rsidRPr="003B1F2F">
        <w:rPr>
          <w:rFonts w:ascii="Times New Roman" w:hAnsi="Times New Roman"/>
          <w:sz w:val="28"/>
          <w:szCs w:val="28"/>
        </w:rPr>
        <w:t xml:space="preserve"> (пни обломанные на различной высоте)):</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не менее 10 штук на гектар для лиственных пород единично или в составе куртин и полос.</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Если делянка предназначена для искусственного возобновления, ключевые объекты (в том числе </w:t>
      </w:r>
      <w:proofErr w:type="spellStart"/>
      <w:r w:rsidRPr="003B1F2F">
        <w:rPr>
          <w:rFonts w:ascii="Times New Roman" w:hAnsi="Times New Roman"/>
          <w:sz w:val="28"/>
          <w:szCs w:val="28"/>
        </w:rPr>
        <w:t>валёж</w:t>
      </w:r>
      <w:proofErr w:type="spellEnd"/>
      <w:r w:rsidRPr="003B1F2F">
        <w:rPr>
          <w:rFonts w:ascii="Times New Roman" w:hAnsi="Times New Roman"/>
          <w:sz w:val="28"/>
          <w:szCs w:val="28"/>
        </w:rPr>
        <w:t xml:space="preserve">) могут не оставляться по всей площади делянки, а быть сохранены только в составе выделенных </w:t>
      </w:r>
      <w:proofErr w:type="spellStart"/>
      <w:r w:rsidRPr="003B1F2F">
        <w:rPr>
          <w:rFonts w:ascii="Times New Roman" w:hAnsi="Times New Roman"/>
          <w:sz w:val="28"/>
          <w:szCs w:val="28"/>
        </w:rPr>
        <w:t>неэксплуатационных</w:t>
      </w:r>
      <w:proofErr w:type="spellEnd"/>
      <w:r w:rsidRPr="003B1F2F">
        <w:rPr>
          <w:rFonts w:ascii="Times New Roman" w:hAnsi="Times New Roman"/>
          <w:sz w:val="28"/>
          <w:szCs w:val="28"/>
        </w:rPr>
        <w:t xml:space="preserve"> участков - ключевых биотопов, семенных куртин и др. (при их наличии, </w:t>
      </w:r>
      <w:proofErr w:type="gramStart"/>
      <w:r w:rsidRPr="003B1F2F">
        <w:rPr>
          <w:rFonts w:ascii="Times New Roman" w:hAnsi="Times New Roman"/>
          <w:sz w:val="28"/>
          <w:szCs w:val="28"/>
        </w:rPr>
        <w:t>и</w:t>
      </w:r>
      <w:proofErr w:type="gramEnd"/>
      <w:r w:rsidRPr="003B1F2F">
        <w:rPr>
          <w:rFonts w:ascii="Times New Roman" w:hAnsi="Times New Roman"/>
          <w:sz w:val="28"/>
          <w:szCs w:val="28"/>
        </w:rPr>
        <w:t xml:space="preserve"> если их площадь составляет не менее 5 % от площади делянки).</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 xml:space="preserve">Если делянка предназначена для естественного заращивания, вне трасс волоков и </w:t>
      </w:r>
      <w:proofErr w:type="gramStart"/>
      <w:r w:rsidRPr="003B1F2F">
        <w:rPr>
          <w:rFonts w:ascii="Times New Roman" w:hAnsi="Times New Roman"/>
          <w:sz w:val="28"/>
          <w:szCs w:val="28"/>
        </w:rPr>
        <w:t>погрузочных площадок для сохранения лесной среды</w:t>
      </w:r>
      <w:proofErr w:type="gramEnd"/>
      <w:r w:rsidRPr="003B1F2F">
        <w:rPr>
          <w:rFonts w:ascii="Times New Roman" w:hAnsi="Times New Roman"/>
          <w:sz w:val="28"/>
          <w:szCs w:val="28"/>
        </w:rPr>
        <w:t xml:space="preserve"> и защиты подроста могут оставляться все деревья нецелевых пород и все старые и сухостойные деревья. Количество свежего сухостоя и </w:t>
      </w:r>
      <w:proofErr w:type="spellStart"/>
      <w:r w:rsidRPr="003B1F2F">
        <w:rPr>
          <w:rFonts w:ascii="Times New Roman" w:hAnsi="Times New Roman"/>
          <w:sz w:val="28"/>
          <w:szCs w:val="28"/>
        </w:rPr>
        <w:t>валежа</w:t>
      </w:r>
      <w:proofErr w:type="spellEnd"/>
      <w:r w:rsidRPr="003B1F2F">
        <w:rPr>
          <w:rFonts w:ascii="Times New Roman" w:hAnsi="Times New Roman"/>
          <w:sz w:val="28"/>
          <w:szCs w:val="28"/>
        </w:rPr>
        <w:t xml:space="preserve"> может составлять до 10 % от исходного древостоя, количество старого </w:t>
      </w:r>
      <w:proofErr w:type="spellStart"/>
      <w:r w:rsidRPr="003B1F2F">
        <w:rPr>
          <w:rFonts w:ascii="Times New Roman" w:hAnsi="Times New Roman"/>
          <w:sz w:val="28"/>
          <w:szCs w:val="28"/>
        </w:rPr>
        <w:t>валежа</w:t>
      </w:r>
      <w:proofErr w:type="spellEnd"/>
      <w:r w:rsidRPr="003B1F2F">
        <w:rPr>
          <w:rFonts w:ascii="Times New Roman" w:hAnsi="Times New Roman"/>
          <w:sz w:val="28"/>
          <w:szCs w:val="28"/>
        </w:rPr>
        <w:t xml:space="preserve"> и сухостоя не ограничивается.</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05117B" w:rsidRPr="003B1F2F" w:rsidRDefault="0005117B" w:rsidP="00840B87">
      <w:pPr>
        <w:pStyle w:val="a9"/>
        <w:spacing w:after="0"/>
        <w:ind w:left="0" w:firstLine="709"/>
        <w:jc w:val="both"/>
        <w:rPr>
          <w:rFonts w:ascii="Times New Roman" w:hAnsi="Times New Roman"/>
          <w:sz w:val="28"/>
          <w:szCs w:val="28"/>
        </w:rPr>
      </w:pPr>
      <w:r w:rsidRPr="003B1F2F">
        <w:rPr>
          <w:rFonts w:ascii="Times New Roman" w:hAnsi="Times New Roman"/>
          <w:sz w:val="28"/>
          <w:szCs w:val="28"/>
        </w:rPr>
        <w:lastRenderedPageBreak/>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05117B" w:rsidRPr="003B1F2F" w:rsidRDefault="0005117B" w:rsidP="00840B87">
      <w:pPr>
        <w:pStyle w:val="a9"/>
        <w:spacing w:after="0"/>
        <w:ind w:left="0" w:firstLine="709"/>
        <w:jc w:val="both"/>
        <w:rPr>
          <w:rFonts w:ascii="Times New Roman" w:hAnsi="Times New Roman"/>
          <w:sz w:val="28"/>
          <w:szCs w:val="28"/>
        </w:rPr>
      </w:pPr>
    </w:p>
    <w:p w:rsidR="0005117B" w:rsidRPr="003B1F2F" w:rsidRDefault="0005117B" w:rsidP="00840B87">
      <w:pPr>
        <w:spacing w:after="0"/>
        <w:jc w:val="center"/>
        <w:rPr>
          <w:rFonts w:ascii="Times New Roman" w:hAnsi="Times New Roman"/>
          <w:i/>
          <w:sz w:val="28"/>
          <w:szCs w:val="28"/>
        </w:rPr>
      </w:pPr>
      <w:bookmarkStart w:id="13" w:name="_Toc470525191"/>
      <w:bookmarkStart w:id="14" w:name="_Toc471994105"/>
      <w:r w:rsidRPr="003B1F2F">
        <w:rPr>
          <w:rFonts w:ascii="Times New Roman" w:hAnsi="Times New Roman"/>
          <w:i/>
          <w:sz w:val="28"/>
          <w:szCs w:val="28"/>
        </w:rPr>
        <w:t>Оформление документов</w:t>
      </w:r>
      <w:bookmarkEnd w:id="13"/>
      <w:bookmarkEnd w:id="14"/>
    </w:p>
    <w:p w:rsidR="0005117B" w:rsidRPr="003B1F2F" w:rsidRDefault="0005117B" w:rsidP="00840B87">
      <w:pPr>
        <w:widowControl w:val="0"/>
        <w:spacing w:after="0"/>
        <w:ind w:firstLine="709"/>
        <w:jc w:val="both"/>
        <w:rPr>
          <w:rFonts w:ascii="Times New Roman" w:hAnsi="Times New Roman"/>
          <w:sz w:val="28"/>
          <w:szCs w:val="28"/>
        </w:rPr>
      </w:pPr>
      <w:r w:rsidRPr="003B1F2F">
        <w:rPr>
          <w:rFonts w:ascii="Times New Roman" w:hAnsi="Times New Roman"/>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05117B" w:rsidRPr="003B1F2F" w:rsidRDefault="0005117B" w:rsidP="00840B87">
      <w:pPr>
        <w:widowControl w:val="0"/>
        <w:spacing w:after="0"/>
        <w:ind w:firstLine="709"/>
        <w:jc w:val="both"/>
        <w:rPr>
          <w:rFonts w:ascii="Times New Roman" w:hAnsi="Times New Roman"/>
          <w:sz w:val="28"/>
          <w:szCs w:val="28"/>
        </w:rPr>
      </w:pPr>
      <w:r w:rsidRPr="003B1F2F">
        <w:rPr>
          <w:rFonts w:ascii="Times New Roman" w:hAnsi="Times New Roman"/>
          <w:sz w:val="28"/>
          <w:szCs w:val="28"/>
        </w:rPr>
        <w:t>- отмеченные в плане лесосеки ключевые биотопы (тип, номер на схеме, площадь) и требование об их сохранении;</w:t>
      </w:r>
    </w:p>
    <w:p w:rsidR="0005117B" w:rsidRPr="003B1F2F" w:rsidRDefault="0005117B" w:rsidP="00840B87">
      <w:pPr>
        <w:widowControl w:val="0"/>
        <w:spacing w:after="0"/>
        <w:ind w:firstLine="709"/>
        <w:jc w:val="both"/>
        <w:rPr>
          <w:rFonts w:ascii="Times New Roman" w:hAnsi="Times New Roman"/>
          <w:sz w:val="28"/>
          <w:szCs w:val="28"/>
        </w:rPr>
      </w:pPr>
      <w:r w:rsidRPr="003B1F2F">
        <w:rPr>
          <w:rFonts w:ascii="Times New Roman" w:hAnsi="Times New Roman"/>
          <w:sz w:val="28"/>
          <w:szCs w:val="28"/>
        </w:rPr>
        <w:t>- перечень выявленных ключевых объектов (тип, количество на гектар или на всей делянке) и/или требование об их сохранении.</w:t>
      </w:r>
    </w:p>
    <w:p w:rsidR="0005117B" w:rsidRPr="003B1F2F" w:rsidRDefault="0005117B" w:rsidP="00840B87">
      <w:pPr>
        <w:widowControl w:val="0"/>
        <w:spacing w:after="0"/>
        <w:ind w:firstLine="709"/>
        <w:jc w:val="both"/>
        <w:rPr>
          <w:rFonts w:ascii="Times New Roman" w:hAnsi="Times New Roman"/>
          <w:sz w:val="28"/>
          <w:szCs w:val="28"/>
        </w:rPr>
      </w:pPr>
      <w:r w:rsidRPr="003B1F2F">
        <w:rPr>
          <w:rFonts w:ascii="Times New Roman" w:hAnsi="Times New Roman"/>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05117B" w:rsidRPr="003B1F2F" w:rsidRDefault="0005117B" w:rsidP="00840B87">
      <w:pPr>
        <w:spacing w:after="0"/>
        <w:jc w:val="center"/>
        <w:rPr>
          <w:rFonts w:ascii="Times New Roman" w:hAnsi="Times New Roman"/>
          <w:i/>
          <w:sz w:val="28"/>
          <w:szCs w:val="28"/>
        </w:rPr>
      </w:pPr>
      <w:bookmarkStart w:id="15" w:name="_Toc470525192"/>
      <w:bookmarkStart w:id="16" w:name="_Toc471994106"/>
      <w:r w:rsidRPr="003B1F2F">
        <w:rPr>
          <w:rFonts w:ascii="Times New Roman" w:hAnsi="Times New Roman"/>
          <w:i/>
          <w:sz w:val="28"/>
          <w:szCs w:val="28"/>
        </w:rPr>
        <w:t>Мониторинг</w:t>
      </w:r>
      <w:bookmarkEnd w:id="15"/>
      <w:bookmarkEnd w:id="16"/>
    </w:p>
    <w:p w:rsidR="0005117B" w:rsidRPr="003B1F2F" w:rsidRDefault="0005117B" w:rsidP="00840B87">
      <w:pPr>
        <w:widowControl w:val="0"/>
        <w:spacing w:after="0"/>
        <w:ind w:firstLine="709"/>
        <w:jc w:val="both"/>
        <w:rPr>
          <w:rFonts w:ascii="Times New Roman" w:hAnsi="Times New Roman"/>
          <w:sz w:val="28"/>
          <w:szCs w:val="28"/>
        </w:rPr>
      </w:pPr>
      <w:r w:rsidRPr="003B1F2F">
        <w:rPr>
          <w:rFonts w:ascii="Times New Roman" w:hAnsi="Times New Roman"/>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w:t>
      </w:r>
      <w:proofErr w:type="spellStart"/>
      <w:r w:rsidRPr="003B1F2F">
        <w:rPr>
          <w:rFonts w:ascii="Times New Roman" w:hAnsi="Times New Roman"/>
          <w:sz w:val="28"/>
          <w:szCs w:val="28"/>
        </w:rPr>
        <w:t>ов</w:t>
      </w:r>
      <w:proofErr w:type="spellEnd"/>
      <w:r w:rsidRPr="003B1F2F">
        <w:rPr>
          <w:rFonts w:ascii="Times New Roman" w:hAnsi="Times New Roman"/>
          <w:sz w:val="28"/>
          <w:szCs w:val="28"/>
        </w:rPr>
        <w:t xml:space="preserve">), занесенных в Красную книгу Российской Федерации и Красную книгу </w:t>
      </w:r>
      <w:r w:rsidR="00D17A73" w:rsidRPr="003B1F2F">
        <w:rPr>
          <w:rFonts w:ascii="Times New Roman" w:hAnsi="Times New Roman"/>
          <w:sz w:val="28"/>
          <w:szCs w:val="28"/>
        </w:rPr>
        <w:t>Липецкой области</w:t>
      </w:r>
      <w:r w:rsidRPr="003B1F2F">
        <w:rPr>
          <w:rFonts w:ascii="Times New Roman" w:hAnsi="Times New Roman"/>
          <w:sz w:val="28"/>
          <w:szCs w:val="28"/>
        </w:rPr>
        <w:t>), может вестись мониторинг с</w:t>
      </w:r>
      <w:r w:rsidR="00330216" w:rsidRPr="003B1F2F">
        <w:rPr>
          <w:rFonts w:ascii="Times New Roman" w:hAnsi="Times New Roman"/>
          <w:sz w:val="28"/>
          <w:szCs w:val="28"/>
        </w:rPr>
        <w:t>охранности выделенных биотопов.</w:t>
      </w:r>
    </w:p>
    <w:p w:rsidR="00330216" w:rsidRPr="003B1F2F" w:rsidRDefault="00330216" w:rsidP="00840B87">
      <w:pPr>
        <w:widowControl w:val="0"/>
        <w:spacing w:after="0"/>
        <w:ind w:firstLine="709"/>
        <w:jc w:val="both"/>
        <w:rPr>
          <w:rFonts w:ascii="Times New Roman" w:hAnsi="Times New Roman"/>
          <w:sz w:val="28"/>
          <w:szCs w:val="28"/>
        </w:rPr>
      </w:pPr>
    </w:p>
    <w:p w:rsidR="00330216" w:rsidRPr="003B1F2F" w:rsidRDefault="00330216" w:rsidP="00840B87">
      <w:pPr>
        <w:widowControl w:val="0"/>
        <w:spacing w:after="0"/>
        <w:ind w:firstLine="709"/>
        <w:jc w:val="both"/>
        <w:rPr>
          <w:rFonts w:ascii="Times New Roman" w:hAnsi="Times New Roman"/>
          <w:sz w:val="28"/>
          <w:szCs w:val="28"/>
        </w:rPr>
      </w:pPr>
    </w:p>
    <w:p w:rsidR="0005117B" w:rsidRPr="003B1F2F" w:rsidRDefault="0005117B" w:rsidP="004E1A2F">
      <w:pPr>
        <w:widowControl w:val="0"/>
        <w:jc w:val="right"/>
        <w:rPr>
          <w:rFonts w:ascii="Times New Roman" w:hAnsi="Times New Roman"/>
          <w:sz w:val="28"/>
          <w:szCs w:val="28"/>
        </w:rPr>
      </w:pPr>
      <w:r w:rsidRPr="003B1F2F">
        <w:rPr>
          <w:rFonts w:ascii="Times New Roman" w:hAnsi="Times New Roman"/>
          <w:sz w:val="28"/>
          <w:szCs w:val="28"/>
        </w:rPr>
        <w:t>Таблица 1.9.1.1</w:t>
      </w:r>
    </w:p>
    <w:p w:rsidR="0005117B" w:rsidRPr="003B1F2F" w:rsidRDefault="0005117B" w:rsidP="0005117B">
      <w:pPr>
        <w:widowControl w:val="0"/>
        <w:ind w:firstLine="709"/>
        <w:jc w:val="center"/>
        <w:rPr>
          <w:rFonts w:ascii="Times New Roman" w:hAnsi="Times New Roman"/>
          <w:sz w:val="28"/>
          <w:szCs w:val="28"/>
        </w:rPr>
      </w:pPr>
      <w:r w:rsidRPr="003B1F2F">
        <w:rPr>
          <w:rFonts w:ascii="Times New Roman" w:hAnsi="Times New Roman"/>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230"/>
        <w:gridCol w:w="3570"/>
        <w:gridCol w:w="3285"/>
      </w:tblGrid>
      <w:tr w:rsidR="0005117B" w:rsidRPr="003B1F2F" w:rsidTr="001E5E99">
        <w:trPr>
          <w:tblHeader/>
        </w:trPr>
        <w:tc>
          <w:tcPr>
            <w:tcW w:w="282"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 п</w:t>
            </w:r>
            <w:r w:rsidRPr="003B1F2F">
              <w:rPr>
                <w:rFonts w:ascii="Times New Roman" w:hAnsi="Times New Roman"/>
                <w:sz w:val="24"/>
                <w:szCs w:val="24"/>
                <w:lang w:val="en-US"/>
              </w:rPr>
              <w:t>/</w:t>
            </w:r>
            <w:r w:rsidRPr="003B1F2F">
              <w:rPr>
                <w:rFonts w:ascii="Times New Roman" w:hAnsi="Times New Roman"/>
                <w:sz w:val="24"/>
                <w:szCs w:val="24"/>
              </w:rPr>
              <w:t>п</w:t>
            </w:r>
          </w:p>
        </w:tc>
        <w:tc>
          <w:tcPr>
            <w:tcW w:w="1158"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Наименование объектов биологического разнообразия</w:t>
            </w:r>
          </w:p>
        </w:tc>
        <w:tc>
          <w:tcPr>
            <w:tcW w:w="1854"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Характеристика объектов биологического разнообразия</w:t>
            </w:r>
          </w:p>
        </w:tc>
        <w:tc>
          <w:tcPr>
            <w:tcW w:w="1706"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Размеры буферных зон (при необходимости)</w:t>
            </w:r>
          </w:p>
        </w:tc>
      </w:tr>
      <w:tr w:rsidR="0005117B" w:rsidRPr="003B1F2F" w:rsidTr="001E5E99">
        <w:trPr>
          <w:tblHeader/>
        </w:trPr>
        <w:tc>
          <w:tcPr>
            <w:tcW w:w="282"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158"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854"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706"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t>4</w:t>
            </w:r>
          </w:p>
        </w:tc>
      </w:tr>
      <w:tr w:rsidR="0005117B" w:rsidRPr="003B1F2F" w:rsidTr="001E5E99">
        <w:tc>
          <w:tcPr>
            <w:tcW w:w="282"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1</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Заболоченные участки леса в бессточных или слабо</w:t>
            </w:r>
            <w:r w:rsidRPr="003B1F2F">
              <w:rPr>
                <w:rFonts w:ascii="Times New Roman" w:hAnsi="Times New Roman"/>
                <w:sz w:val="24"/>
                <w:szCs w:val="24"/>
              </w:rPr>
              <w:lastRenderedPageBreak/>
              <w:t>проточных понижениях (заболоченные участки)</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lastRenderedPageBreak/>
              <w:t>Расположены в локальных бессточных или слабопроточных по</w:t>
            </w:r>
            <w:r w:rsidRPr="003B1F2F">
              <w:rPr>
                <w:rFonts w:ascii="Times New Roman" w:hAnsi="Times New Roman"/>
                <w:color w:val="000000"/>
                <w:sz w:val="24"/>
                <w:szCs w:val="24"/>
              </w:rPr>
              <w:lastRenderedPageBreak/>
              <w:t>нижениях рельефа, часто присутствуют мелкие временные водоемы;</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низкий класс бонитета (5-5б</w:t>
            </w:r>
            <w:proofErr w:type="gramStart"/>
            <w:r w:rsidRPr="003B1F2F">
              <w:rPr>
                <w:rFonts w:ascii="Times New Roman" w:hAnsi="Times New Roman"/>
                <w:color w:val="000000"/>
                <w:sz w:val="24"/>
                <w:szCs w:val="24"/>
              </w:rPr>
              <w:t xml:space="preserve">);   </w:t>
            </w:r>
            <w:proofErr w:type="gramEnd"/>
            <w:r w:rsidRPr="003B1F2F">
              <w:rPr>
                <w:rFonts w:ascii="Times New Roman" w:hAnsi="Times New Roman"/>
                <w:color w:val="000000"/>
                <w:sz w:val="24"/>
                <w:szCs w:val="24"/>
              </w:rPr>
              <w:t xml:space="preserve">высокая </w:t>
            </w:r>
            <w:proofErr w:type="spellStart"/>
            <w:r w:rsidRPr="003B1F2F">
              <w:rPr>
                <w:rFonts w:ascii="Times New Roman" w:hAnsi="Times New Roman"/>
                <w:color w:val="000000"/>
                <w:sz w:val="24"/>
                <w:szCs w:val="24"/>
              </w:rPr>
              <w:t>фаутность</w:t>
            </w:r>
            <w:proofErr w:type="spellEnd"/>
            <w:r w:rsidRPr="003B1F2F">
              <w:rPr>
                <w:rFonts w:ascii="Times New Roman" w:hAnsi="Times New Roman"/>
                <w:color w:val="000000"/>
                <w:sz w:val="24"/>
                <w:szCs w:val="24"/>
              </w:rPr>
              <w:t xml:space="preserve"> древостоя (класс товарности 3-4);</w:t>
            </w:r>
          </w:p>
          <w:p w:rsidR="0005117B" w:rsidRPr="003B1F2F" w:rsidRDefault="0005117B" w:rsidP="001E5E99">
            <w:pPr>
              <w:pStyle w:val="a9"/>
              <w:spacing w:after="0" w:line="240" w:lineRule="auto"/>
              <w:ind w:left="0"/>
              <w:rPr>
                <w:rFonts w:ascii="Times New Roman" w:hAnsi="Times New Roman"/>
                <w:sz w:val="24"/>
                <w:szCs w:val="24"/>
              </w:rPr>
            </w:pPr>
            <w:r w:rsidRPr="003B1F2F">
              <w:rPr>
                <w:rFonts w:ascii="Times New Roman" w:hAnsi="Times New Roman"/>
                <w:color w:val="000000"/>
                <w:sz w:val="24"/>
                <w:szCs w:val="24"/>
              </w:rPr>
              <w:t>низкая полнота древостоя (ниже 0,4)</w:t>
            </w:r>
          </w:p>
        </w:tc>
        <w:tc>
          <w:tcPr>
            <w:tcW w:w="1706"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color w:val="000000"/>
                <w:sz w:val="24"/>
                <w:szCs w:val="24"/>
              </w:rPr>
              <w:lastRenderedPageBreak/>
              <w:t>Установление границ ключевого биотопа должно соответствовать естественному кон</w:t>
            </w:r>
            <w:r w:rsidRPr="003B1F2F">
              <w:rPr>
                <w:rFonts w:ascii="Times New Roman" w:hAnsi="Times New Roman"/>
                <w:color w:val="000000"/>
                <w:sz w:val="24"/>
                <w:szCs w:val="24"/>
              </w:rPr>
              <w:lastRenderedPageBreak/>
              <w:t>туру лесного участка и включать переходную зону от суходола к заболоченному участку</w:t>
            </w:r>
          </w:p>
        </w:tc>
      </w:tr>
      <w:tr w:rsidR="0005117B" w:rsidRPr="003B1F2F" w:rsidTr="001E5E99">
        <w:tc>
          <w:tcPr>
            <w:tcW w:w="282"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lastRenderedPageBreak/>
              <w:t>2</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Окраины болот, болота с редким лесом, облесенные острова площадью до 0,5 га на болотах (окраины болот)</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Низкий класс бонитета (5а-5б);</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высокая </w:t>
            </w:r>
            <w:proofErr w:type="spellStart"/>
            <w:r w:rsidRPr="003B1F2F">
              <w:rPr>
                <w:rFonts w:ascii="Times New Roman" w:hAnsi="Times New Roman"/>
                <w:color w:val="000000"/>
                <w:sz w:val="24"/>
                <w:szCs w:val="24"/>
              </w:rPr>
              <w:t>фаутность</w:t>
            </w:r>
            <w:proofErr w:type="spellEnd"/>
            <w:r w:rsidRPr="003B1F2F">
              <w:rPr>
                <w:rFonts w:ascii="Times New Roman" w:hAnsi="Times New Roman"/>
                <w:color w:val="000000"/>
                <w:sz w:val="24"/>
                <w:szCs w:val="24"/>
              </w:rPr>
              <w:t xml:space="preserve"> древостоя (класс товарности 3-4); </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низкая полнота древостоя (ниже 0,4);</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избыточно увлажненные почвы (болотные, торфяные);</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болотная растительность</w:t>
            </w:r>
          </w:p>
          <w:p w:rsidR="0005117B" w:rsidRPr="003B1F2F" w:rsidRDefault="0005117B" w:rsidP="001E5E99">
            <w:pPr>
              <w:widowControl w:val="0"/>
              <w:spacing w:after="0" w:line="240" w:lineRule="auto"/>
              <w:jc w:val="center"/>
              <w:rPr>
                <w:rFonts w:ascii="Times New Roman" w:hAnsi="Times New Roman"/>
                <w:sz w:val="24"/>
                <w:szCs w:val="24"/>
              </w:rPr>
            </w:pP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Вокруг болота устанавливается охранная зона по естественному контуру ландшафта (включая переходную зону от суходола к заболоченному участку) шириной равной средней высоте окружающего древесного полога, но не менее 20 м</w:t>
            </w:r>
          </w:p>
        </w:tc>
      </w:tr>
      <w:tr w:rsidR="0005117B" w:rsidRPr="003B1F2F" w:rsidTr="001E5E99">
        <w:tc>
          <w:tcPr>
            <w:tcW w:w="282"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3</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Участки леса вокруг водных объектов (озера, реки, ручьи, родники, ключи, выходы грунтовых вод) (участки вокруг водных объектов)</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Прибрежные участки леса в поймах ручьев, рек, по берегам озер, около ключей, родников, выходов грунтовых вод, для которых не выделены </w:t>
            </w:r>
            <w:proofErr w:type="spellStart"/>
            <w:r w:rsidRPr="003B1F2F">
              <w:rPr>
                <w:rFonts w:ascii="Times New Roman" w:hAnsi="Times New Roman"/>
                <w:color w:val="000000"/>
                <w:sz w:val="24"/>
                <w:szCs w:val="24"/>
              </w:rPr>
              <w:t>водоохранные</w:t>
            </w:r>
            <w:proofErr w:type="spellEnd"/>
            <w:r w:rsidRPr="003B1F2F">
              <w:rPr>
                <w:rFonts w:ascii="Times New Roman" w:hAnsi="Times New Roman"/>
                <w:color w:val="000000"/>
                <w:sz w:val="24"/>
                <w:szCs w:val="24"/>
              </w:rPr>
              <w:t xml:space="preserve"> зоны</w:t>
            </w:r>
          </w:p>
          <w:p w:rsidR="0005117B" w:rsidRPr="003B1F2F" w:rsidRDefault="0005117B" w:rsidP="001E5E99">
            <w:pPr>
              <w:widowControl w:val="0"/>
              <w:spacing w:after="0" w:line="240" w:lineRule="auto"/>
              <w:jc w:val="center"/>
              <w:rPr>
                <w:rFonts w:ascii="Times New Roman" w:hAnsi="Times New Roman"/>
                <w:sz w:val="24"/>
                <w:szCs w:val="24"/>
              </w:rPr>
            </w:pP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proofErr w:type="spellStart"/>
            <w:r w:rsidRPr="003B1F2F">
              <w:rPr>
                <w:rFonts w:ascii="Times New Roman" w:hAnsi="Times New Roman"/>
                <w:color w:val="000000"/>
                <w:sz w:val="24"/>
                <w:szCs w:val="24"/>
              </w:rPr>
              <w:t>Водоохранные</w:t>
            </w:r>
            <w:proofErr w:type="spellEnd"/>
            <w:r w:rsidRPr="003B1F2F">
              <w:rPr>
                <w:rFonts w:ascii="Times New Roman" w:hAnsi="Times New Roman"/>
                <w:color w:val="000000"/>
                <w:sz w:val="24"/>
                <w:szCs w:val="24"/>
              </w:rPr>
              <w:t xml:space="preserve"> зоны, предусмотренные Водным кодексом, но не нанесенные на лесоустроительные планшеты, устанавливаются в натуре в соответствии с требованиями ст. 65 Водного кодекса;</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для озер, площадью менее 50 га, устанавливается охранная зона в обе стороны шириной, равной средней высоте окружающего древесного полога, но не менее 20 м;</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вокруг постоянно действующих ключей, родников, не являющихся истоками рек и ручьев, устанавливается охранная зона радиусом, равным средней высоте окружающего древесного полога, но не менее 20 м;</w:t>
            </w:r>
          </w:p>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color w:val="000000"/>
                <w:sz w:val="24"/>
                <w:szCs w:val="24"/>
              </w:rPr>
              <w:t xml:space="preserve">в случае необходимости расположение выбирается таким образом, чтобы минимизировать его прохождение в пределах ключевого биотопа. Ключевой биотоп выделяется как 2 отдельных НЭП с временным переездом между ними. </w:t>
            </w:r>
            <w:r w:rsidRPr="003B1F2F">
              <w:rPr>
                <w:rFonts w:ascii="Times New Roman" w:hAnsi="Times New Roman"/>
                <w:color w:val="000000"/>
                <w:sz w:val="24"/>
                <w:szCs w:val="24"/>
              </w:rPr>
              <w:lastRenderedPageBreak/>
              <w:t>После завершения ле</w:t>
            </w:r>
            <w:r w:rsidR="001E5E99" w:rsidRPr="003B1F2F">
              <w:rPr>
                <w:rFonts w:ascii="Times New Roman" w:hAnsi="Times New Roman"/>
                <w:color w:val="000000"/>
                <w:sz w:val="24"/>
                <w:szCs w:val="24"/>
              </w:rPr>
              <w:t>сорубочных и лесовосстановитель</w:t>
            </w:r>
            <w:r w:rsidRPr="003B1F2F">
              <w:rPr>
                <w:rFonts w:ascii="Times New Roman" w:hAnsi="Times New Roman"/>
                <w:color w:val="000000"/>
                <w:sz w:val="24"/>
                <w:szCs w:val="24"/>
              </w:rPr>
              <w:t>ных работ временный переезд убирается</w:t>
            </w:r>
          </w:p>
        </w:tc>
      </w:tr>
      <w:tr w:rsidR="0005117B" w:rsidRPr="003B1F2F" w:rsidTr="001E5E99">
        <w:tc>
          <w:tcPr>
            <w:tcW w:w="282" w:type="pct"/>
            <w:shd w:val="clear" w:color="auto" w:fill="auto"/>
            <w:tcMar>
              <w:left w:w="57" w:type="dxa"/>
              <w:right w:w="57" w:type="dxa"/>
            </w:tcMar>
          </w:tcPr>
          <w:p w:rsidR="0005117B" w:rsidRPr="003B1F2F" w:rsidRDefault="00BE03B3" w:rsidP="001E5E99">
            <w:pPr>
              <w:widowControl w:val="0"/>
              <w:spacing w:after="0" w:line="240" w:lineRule="auto"/>
              <w:rPr>
                <w:rFonts w:ascii="Times New Roman" w:hAnsi="Times New Roman"/>
                <w:sz w:val="24"/>
                <w:szCs w:val="24"/>
              </w:rPr>
            </w:pPr>
            <w:r w:rsidRPr="003B1F2F">
              <w:rPr>
                <w:rFonts w:ascii="Times New Roman" w:hAnsi="Times New Roman"/>
                <w:sz w:val="24"/>
                <w:szCs w:val="24"/>
              </w:rPr>
              <w:lastRenderedPageBreak/>
              <w:t>4</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 xml:space="preserve">Местообитания редких и находящихся под угрозой исчезновения видов, занесенных в Красную книгу Российской Федерации и Красную книгу </w:t>
            </w:r>
            <w:r w:rsidR="00D17A73" w:rsidRPr="003B1F2F">
              <w:rPr>
                <w:rFonts w:ascii="Times New Roman" w:hAnsi="Times New Roman"/>
                <w:color w:val="000000"/>
                <w:sz w:val="24"/>
                <w:szCs w:val="24"/>
              </w:rPr>
              <w:t>Липецкой области</w:t>
            </w:r>
            <w:r w:rsidR="00D17A73" w:rsidRPr="003B1F2F">
              <w:rPr>
                <w:rFonts w:ascii="Times New Roman" w:hAnsi="Times New Roman"/>
                <w:sz w:val="24"/>
                <w:szCs w:val="24"/>
              </w:rPr>
              <w:t xml:space="preserve"> </w:t>
            </w:r>
            <w:r w:rsidRPr="003B1F2F">
              <w:rPr>
                <w:rFonts w:ascii="Times New Roman" w:hAnsi="Times New Roman"/>
                <w:sz w:val="24"/>
                <w:szCs w:val="24"/>
              </w:rPr>
              <w:t>(местообитания редких видов)</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Виды, занесенные в Красную книгу Российской Федерации или Красную книгу </w:t>
            </w:r>
            <w:r w:rsidR="00D17A73" w:rsidRPr="003B1F2F">
              <w:rPr>
                <w:rFonts w:ascii="Times New Roman" w:hAnsi="Times New Roman"/>
                <w:color w:val="000000"/>
                <w:sz w:val="24"/>
                <w:szCs w:val="24"/>
              </w:rPr>
              <w:t>Липецкой области</w:t>
            </w: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В случае обнаружения на лесосеке вида, занесенного в Красную книгу Российской Федерации или Красную книгу </w:t>
            </w:r>
            <w:r w:rsidR="001E5E99" w:rsidRPr="003B1F2F">
              <w:rPr>
                <w:rFonts w:ascii="Times New Roman" w:hAnsi="Times New Roman"/>
                <w:color w:val="000000"/>
                <w:sz w:val="24"/>
                <w:szCs w:val="24"/>
              </w:rPr>
              <w:t>Липецкой области</w:t>
            </w:r>
            <w:r w:rsidRPr="003B1F2F">
              <w:rPr>
                <w:rFonts w:ascii="Times New Roman" w:hAnsi="Times New Roman"/>
                <w:color w:val="000000"/>
                <w:sz w:val="24"/>
                <w:szCs w:val="24"/>
              </w:rPr>
              <w:t>, его местообитание подлежит сохранению</w:t>
            </w:r>
          </w:p>
        </w:tc>
      </w:tr>
      <w:tr w:rsidR="0005117B" w:rsidRPr="003B1F2F" w:rsidTr="001E5E99">
        <w:tc>
          <w:tcPr>
            <w:tcW w:w="282" w:type="pct"/>
            <w:shd w:val="clear" w:color="auto" w:fill="auto"/>
            <w:tcMar>
              <w:left w:w="57" w:type="dxa"/>
              <w:right w:w="57" w:type="dxa"/>
            </w:tcMar>
          </w:tcPr>
          <w:p w:rsidR="0005117B" w:rsidRPr="003B1F2F" w:rsidRDefault="00BE03B3"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5</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Ключевые сезонные местообитания позвоночных животных (местообитания животных)</w:t>
            </w:r>
          </w:p>
        </w:tc>
        <w:tc>
          <w:tcPr>
            <w:tcW w:w="1854" w:type="pct"/>
            <w:shd w:val="clear" w:color="auto" w:fill="auto"/>
            <w:tcMar>
              <w:left w:w="57" w:type="dxa"/>
              <w:right w:w="57" w:type="dxa"/>
            </w:tcMar>
          </w:tcPr>
          <w:p w:rsidR="0005117B" w:rsidRPr="003B1F2F" w:rsidRDefault="0005117B" w:rsidP="001E5E99">
            <w:pPr>
              <w:widowControl w:val="0"/>
              <w:spacing w:after="0" w:line="240" w:lineRule="auto"/>
              <w:jc w:val="center"/>
              <w:rPr>
                <w:rFonts w:ascii="Times New Roman" w:hAnsi="Times New Roman"/>
                <w:sz w:val="24"/>
                <w:szCs w:val="24"/>
              </w:rPr>
            </w:pPr>
          </w:p>
        </w:tc>
        <w:tc>
          <w:tcPr>
            <w:tcW w:w="1706"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color w:val="000000"/>
                <w:sz w:val="24"/>
                <w:szCs w:val="24"/>
              </w:rPr>
              <w:t>В случае, если данные объекты не сохранены в статусе ОЗУ, необходимо выделить буферную зону</w:t>
            </w:r>
          </w:p>
        </w:tc>
      </w:tr>
      <w:tr w:rsidR="0005117B" w:rsidRPr="003B1F2F" w:rsidTr="001E5E99">
        <w:tc>
          <w:tcPr>
            <w:tcW w:w="282" w:type="pct"/>
            <w:shd w:val="clear" w:color="auto" w:fill="auto"/>
            <w:tcMar>
              <w:left w:w="57" w:type="dxa"/>
              <w:right w:w="57" w:type="dxa"/>
            </w:tcMar>
          </w:tcPr>
          <w:p w:rsidR="0005117B" w:rsidRPr="003B1F2F" w:rsidRDefault="00BE03B3"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6</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 xml:space="preserve">Единичные деревья и кустарники редких пород, занесенные в Красную книгу Российской Федерации и Красную книгу </w:t>
            </w:r>
            <w:r w:rsidR="00D17A73" w:rsidRPr="003B1F2F">
              <w:rPr>
                <w:rFonts w:ascii="Times New Roman" w:hAnsi="Times New Roman"/>
                <w:color w:val="000000"/>
                <w:sz w:val="24"/>
                <w:szCs w:val="24"/>
              </w:rPr>
              <w:t>Липецкой области</w:t>
            </w:r>
            <w:r w:rsidR="00D17A73" w:rsidRPr="003B1F2F">
              <w:rPr>
                <w:rFonts w:ascii="Times New Roman" w:hAnsi="Times New Roman"/>
                <w:sz w:val="24"/>
                <w:szCs w:val="24"/>
              </w:rPr>
              <w:t xml:space="preserve"> </w:t>
            </w:r>
            <w:r w:rsidRPr="003B1F2F">
              <w:rPr>
                <w:rFonts w:ascii="Times New Roman" w:hAnsi="Times New Roman"/>
                <w:sz w:val="24"/>
                <w:szCs w:val="24"/>
              </w:rPr>
              <w:t xml:space="preserve">и/или являющиеся ценным местообитанием видов, занесенных в Красные книги Российской Федерации и </w:t>
            </w:r>
            <w:r w:rsidR="00D17A73" w:rsidRPr="003B1F2F">
              <w:rPr>
                <w:rFonts w:ascii="Times New Roman" w:hAnsi="Times New Roman"/>
                <w:color w:val="000000"/>
                <w:sz w:val="24"/>
                <w:szCs w:val="24"/>
              </w:rPr>
              <w:t xml:space="preserve">Липецкой </w:t>
            </w:r>
            <w:proofErr w:type="gramStart"/>
            <w:r w:rsidR="00D17A73" w:rsidRPr="003B1F2F">
              <w:rPr>
                <w:rFonts w:ascii="Times New Roman" w:hAnsi="Times New Roman"/>
                <w:color w:val="000000"/>
                <w:sz w:val="24"/>
                <w:szCs w:val="24"/>
              </w:rPr>
              <w:t>области</w:t>
            </w:r>
            <w:r w:rsidRPr="003B1F2F">
              <w:rPr>
                <w:rFonts w:ascii="Times New Roman" w:hAnsi="Times New Roman"/>
                <w:sz w:val="24"/>
                <w:szCs w:val="24"/>
              </w:rPr>
              <w:t>(</w:t>
            </w:r>
            <w:proofErr w:type="gramEnd"/>
            <w:r w:rsidRPr="003B1F2F">
              <w:rPr>
                <w:rFonts w:ascii="Times New Roman" w:hAnsi="Times New Roman"/>
                <w:sz w:val="24"/>
                <w:szCs w:val="24"/>
              </w:rPr>
              <w:t>ценные породы)</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proofErr w:type="gramStart"/>
            <w:r w:rsidRPr="003B1F2F">
              <w:rPr>
                <w:rFonts w:ascii="Times New Roman" w:hAnsi="Times New Roman"/>
                <w:color w:val="000000"/>
                <w:sz w:val="24"/>
                <w:szCs w:val="24"/>
              </w:rPr>
              <w:t>Деревья  пород</w:t>
            </w:r>
            <w:proofErr w:type="gramEnd"/>
            <w:r w:rsidRPr="003B1F2F">
              <w:rPr>
                <w:rFonts w:ascii="Times New Roman" w:hAnsi="Times New Roman"/>
                <w:color w:val="000000"/>
                <w:sz w:val="24"/>
                <w:szCs w:val="24"/>
              </w:rPr>
              <w:t xml:space="preserve"> занесенных в </w:t>
            </w:r>
            <w:r w:rsidRPr="003B1F2F">
              <w:rPr>
                <w:rFonts w:ascii="Times New Roman" w:hAnsi="Times New Roman"/>
                <w:sz w:val="24"/>
                <w:szCs w:val="24"/>
              </w:rPr>
              <w:t xml:space="preserve">Красную книгу Российской Федерации и Красную книгу </w:t>
            </w:r>
            <w:r w:rsidR="00D17A73" w:rsidRPr="003B1F2F">
              <w:rPr>
                <w:rFonts w:ascii="Times New Roman" w:hAnsi="Times New Roman"/>
                <w:color w:val="000000"/>
                <w:sz w:val="24"/>
                <w:szCs w:val="24"/>
              </w:rPr>
              <w:t>Липецкой области</w:t>
            </w:r>
          </w:p>
          <w:p w:rsidR="0005117B" w:rsidRPr="003B1F2F" w:rsidRDefault="0005117B" w:rsidP="001E5E99">
            <w:pPr>
              <w:pStyle w:val="a9"/>
              <w:spacing w:after="0" w:line="240" w:lineRule="auto"/>
              <w:ind w:left="0"/>
              <w:rPr>
                <w:rFonts w:ascii="Times New Roman" w:hAnsi="Times New Roman"/>
                <w:color w:val="000000"/>
                <w:sz w:val="24"/>
                <w:szCs w:val="24"/>
              </w:rPr>
            </w:pP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Виды, занесенные в </w:t>
            </w:r>
            <w:r w:rsidRPr="003B1F2F">
              <w:rPr>
                <w:rFonts w:ascii="Times New Roman" w:hAnsi="Times New Roman"/>
                <w:sz w:val="24"/>
                <w:szCs w:val="24"/>
              </w:rPr>
              <w:t xml:space="preserve">Красную книгу </w:t>
            </w:r>
            <w:r w:rsidRPr="003B1F2F">
              <w:rPr>
                <w:rFonts w:ascii="Times New Roman" w:hAnsi="Times New Roman"/>
                <w:color w:val="000000"/>
                <w:sz w:val="24"/>
                <w:szCs w:val="24"/>
              </w:rPr>
              <w:t xml:space="preserve">Российской Федерации и Красную книгу </w:t>
            </w:r>
            <w:r w:rsidR="00BB5C97" w:rsidRPr="003B1F2F">
              <w:rPr>
                <w:rFonts w:ascii="Times New Roman" w:hAnsi="Times New Roman"/>
                <w:color w:val="000000"/>
                <w:sz w:val="24"/>
                <w:szCs w:val="24"/>
              </w:rPr>
              <w:t>Липецкой области</w:t>
            </w:r>
            <w:r w:rsidRPr="003B1F2F">
              <w:rPr>
                <w:rFonts w:ascii="Times New Roman" w:hAnsi="Times New Roman"/>
                <w:color w:val="000000"/>
                <w:sz w:val="24"/>
                <w:szCs w:val="24"/>
              </w:rPr>
              <w:t xml:space="preserve"> или запрещенные </w:t>
            </w:r>
            <w:proofErr w:type="gramStart"/>
            <w:r w:rsidRPr="003B1F2F">
              <w:rPr>
                <w:rFonts w:ascii="Times New Roman" w:hAnsi="Times New Roman"/>
                <w:color w:val="000000"/>
                <w:sz w:val="24"/>
                <w:szCs w:val="24"/>
              </w:rPr>
              <w:t>к вырубке</w:t>
            </w:r>
            <w:proofErr w:type="gramEnd"/>
            <w:r w:rsidRPr="003B1F2F">
              <w:rPr>
                <w:rFonts w:ascii="Times New Roman" w:hAnsi="Times New Roman"/>
                <w:color w:val="000000"/>
                <w:sz w:val="24"/>
                <w:szCs w:val="24"/>
              </w:rPr>
              <w:t xml:space="preserve"> оставляются по всей площади делянки, волока и погрузочные площадки планируются с учетом их местоположения;</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в случае группового произрастания деревья и кустарники указанных пород объединяются в один участок, при этом сохраняются деревья прочих пород внутри участка. </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Участки делянки, представляющие собой данные местообитания, выделяются как НЭП</w:t>
            </w:r>
          </w:p>
        </w:tc>
      </w:tr>
      <w:tr w:rsidR="0005117B" w:rsidRPr="003B1F2F" w:rsidTr="001E5E99">
        <w:tc>
          <w:tcPr>
            <w:tcW w:w="282" w:type="pct"/>
            <w:shd w:val="clear" w:color="auto" w:fill="auto"/>
            <w:tcMar>
              <w:left w:w="57" w:type="dxa"/>
              <w:right w:w="57" w:type="dxa"/>
            </w:tcMar>
          </w:tcPr>
          <w:p w:rsidR="0005117B" w:rsidRPr="003B1F2F" w:rsidRDefault="00BE03B3"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7</w:t>
            </w:r>
          </w:p>
        </w:tc>
        <w:tc>
          <w:tcPr>
            <w:tcW w:w="1158" w:type="pct"/>
            <w:shd w:val="clear" w:color="auto" w:fill="auto"/>
            <w:tcMar>
              <w:left w:w="57" w:type="dxa"/>
              <w:right w:w="57" w:type="dxa"/>
            </w:tcMar>
          </w:tcPr>
          <w:p w:rsidR="0005117B" w:rsidRPr="003B1F2F" w:rsidRDefault="0005117B" w:rsidP="001E5E99">
            <w:pPr>
              <w:pStyle w:val="46"/>
              <w:spacing w:after="0"/>
              <w:ind w:firstLine="0"/>
              <w:rPr>
                <w:sz w:val="24"/>
                <w:szCs w:val="24"/>
              </w:rPr>
            </w:pPr>
            <w:r w:rsidRPr="003B1F2F">
              <w:rPr>
                <w:sz w:val="24"/>
                <w:szCs w:val="24"/>
              </w:rPr>
              <w:t xml:space="preserve">Единичные перестойные, усыхающие и сухостойные хвойные и лиственные деревья, </w:t>
            </w:r>
            <w:proofErr w:type="spellStart"/>
            <w:r w:rsidRPr="003B1F2F">
              <w:rPr>
                <w:sz w:val="24"/>
                <w:szCs w:val="24"/>
              </w:rPr>
              <w:t>остолопы</w:t>
            </w:r>
            <w:proofErr w:type="spellEnd"/>
            <w:r w:rsidRPr="003B1F2F">
              <w:rPr>
                <w:sz w:val="24"/>
                <w:szCs w:val="24"/>
              </w:rPr>
              <w:t xml:space="preserve"> (пни обломанные на различной высоте) (старые деревья)</w:t>
            </w:r>
          </w:p>
          <w:p w:rsidR="0005117B" w:rsidRPr="003B1F2F" w:rsidRDefault="0005117B" w:rsidP="001E5E99">
            <w:pPr>
              <w:widowControl w:val="0"/>
              <w:spacing w:after="0" w:line="240" w:lineRule="auto"/>
              <w:jc w:val="center"/>
              <w:rPr>
                <w:rFonts w:ascii="Times New Roman" w:hAnsi="Times New Roman"/>
                <w:sz w:val="24"/>
                <w:szCs w:val="24"/>
              </w:rPr>
            </w:pP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lastRenderedPageBreak/>
              <w:t>Единичные перестойные, усыхающие и сухостойные хвойные и лиственные деревья, деревья с нестандартным стволом или формой кроны, обломанной вершиной</w:t>
            </w: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Сохраняются единичные деревья и </w:t>
            </w:r>
            <w:proofErr w:type="spellStart"/>
            <w:r w:rsidRPr="003B1F2F">
              <w:rPr>
                <w:rFonts w:ascii="Times New Roman" w:hAnsi="Times New Roman"/>
                <w:color w:val="000000"/>
                <w:sz w:val="24"/>
                <w:szCs w:val="24"/>
              </w:rPr>
              <w:t>остолопы</w:t>
            </w:r>
            <w:proofErr w:type="spellEnd"/>
            <w:r w:rsidRPr="003B1F2F">
              <w:rPr>
                <w:rFonts w:ascii="Times New Roman" w:hAnsi="Times New Roman"/>
                <w:color w:val="000000"/>
                <w:sz w:val="24"/>
                <w:szCs w:val="24"/>
              </w:rPr>
              <w:t xml:space="preserve"> вне технологической сети, не представляющие опасности при разработке лесосеки;</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не менее 5 штук на гектар;</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не менее 5 штук на гектар для сосны единично или в составе куртин и полос (если в составе </w:t>
            </w:r>
            <w:r w:rsidRPr="003B1F2F">
              <w:rPr>
                <w:rFonts w:ascii="Times New Roman" w:hAnsi="Times New Roman"/>
                <w:color w:val="000000"/>
                <w:sz w:val="24"/>
                <w:szCs w:val="24"/>
              </w:rPr>
              <w:lastRenderedPageBreak/>
              <w:t>древостоя присутствуют два и более поколения сосны, то все поколения должны быть представлены среди сохраненных деревьев);</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не менее 10 штук на гектар для лиственных пород единично или в составе куртин и полос</w:t>
            </w:r>
          </w:p>
        </w:tc>
      </w:tr>
      <w:tr w:rsidR="0005117B" w:rsidRPr="003B1F2F" w:rsidTr="001E5E99">
        <w:tc>
          <w:tcPr>
            <w:tcW w:w="282" w:type="pct"/>
            <w:shd w:val="clear" w:color="auto" w:fill="auto"/>
            <w:tcMar>
              <w:left w:w="57" w:type="dxa"/>
              <w:right w:w="57" w:type="dxa"/>
            </w:tcMar>
          </w:tcPr>
          <w:p w:rsidR="0005117B" w:rsidRPr="003B1F2F" w:rsidRDefault="00BE03B3" w:rsidP="001E5E99">
            <w:pPr>
              <w:widowControl w:val="0"/>
              <w:spacing w:after="0" w:line="240" w:lineRule="auto"/>
              <w:rPr>
                <w:rFonts w:ascii="Times New Roman" w:hAnsi="Times New Roman"/>
                <w:sz w:val="24"/>
                <w:szCs w:val="24"/>
              </w:rPr>
            </w:pPr>
            <w:r w:rsidRPr="003B1F2F">
              <w:rPr>
                <w:rFonts w:ascii="Times New Roman" w:hAnsi="Times New Roman"/>
                <w:sz w:val="24"/>
                <w:szCs w:val="24"/>
              </w:rPr>
              <w:lastRenderedPageBreak/>
              <w:t>8</w:t>
            </w:r>
          </w:p>
        </w:tc>
        <w:tc>
          <w:tcPr>
            <w:tcW w:w="1158" w:type="pct"/>
            <w:shd w:val="clear" w:color="auto" w:fill="auto"/>
            <w:tcMar>
              <w:left w:w="57" w:type="dxa"/>
              <w:right w:w="57" w:type="dxa"/>
            </w:tcMar>
          </w:tcPr>
          <w:p w:rsidR="0005117B" w:rsidRPr="003B1F2F" w:rsidRDefault="0005117B" w:rsidP="001E5E99">
            <w:pPr>
              <w:pStyle w:val="46"/>
              <w:spacing w:after="0"/>
              <w:ind w:firstLine="0"/>
              <w:rPr>
                <w:sz w:val="24"/>
                <w:szCs w:val="24"/>
              </w:rPr>
            </w:pPr>
            <w:r w:rsidRPr="003B1F2F">
              <w:rPr>
                <w:sz w:val="24"/>
                <w:szCs w:val="24"/>
              </w:rPr>
              <w:t>Деревья с гнездами и дуплами (деревья с гнездами и дуплами)</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Деревья с гнездами и дуплами</w:t>
            </w: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Деревья с гнездами диаметром менее 0,4 м и/или деревья с дуплами не </w:t>
            </w:r>
            <w:proofErr w:type="gramStart"/>
            <w:r w:rsidRPr="003B1F2F">
              <w:rPr>
                <w:rFonts w:ascii="Times New Roman" w:hAnsi="Times New Roman"/>
                <w:color w:val="000000"/>
                <w:sz w:val="24"/>
                <w:szCs w:val="24"/>
              </w:rPr>
              <w:t>подлежат  рубке</w:t>
            </w:r>
            <w:proofErr w:type="gramEnd"/>
            <w:r w:rsidRPr="003B1F2F">
              <w:rPr>
                <w:rFonts w:ascii="Times New Roman" w:hAnsi="Times New Roman"/>
                <w:color w:val="000000"/>
                <w:sz w:val="24"/>
                <w:szCs w:val="24"/>
              </w:rPr>
              <w:t>, по возможности включаются в состав сохраняемых лесных участков;</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с гнездами диаметром от 0,4 до 1 </w:t>
            </w:r>
            <w:proofErr w:type="gramStart"/>
            <w:r w:rsidRPr="003B1F2F">
              <w:rPr>
                <w:rFonts w:ascii="Times New Roman" w:hAnsi="Times New Roman"/>
                <w:color w:val="000000"/>
                <w:sz w:val="24"/>
                <w:szCs w:val="24"/>
              </w:rPr>
              <w:t>метра;</w:t>
            </w:r>
            <w:r w:rsidRPr="003B1F2F">
              <w:rPr>
                <w:rFonts w:ascii="Times New Roman" w:hAnsi="Times New Roman"/>
                <w:color w:val="000000"/>
                <w:sz w:val="24"/>
                <w:szCs w:val="24"/>
              </w:rPr>
              <w:br/>
              <w:t>в</w:t>
            </w:r>
            <w:proofErr w:type="gramEnd"/>
            <w:r w:rsidRPr="003B1F2F">
              <w:rPr>
                <w:rFonts w:ascii="Times New Roman" w:hAnsi="Times New Roman"/>
                <w:color w:val="000000"/>
                <w:sz w:val="24"/>
                <w:szCs w:val="24"/>
              </w:rPr>
              <w:t xml:space="preserve"> период гнездования (март – август) при обитаемости гнезда приостанавливаются все виды рубок на участке.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для деревьев с гнездами диаметром от 1 м и </w:t>
            </w:r>
            <w:proofErr w:type="gramStart"/>
            <w:r w:rsidRPr="003B1F2F">
              <w:rPr>
                <w:rFonts w:ascii="Times New Roman" w:hAnsi="Times New Roman"/>
                <w:color w:val="000000"/>
                <w:sz w:val="24"/>
                <w:szCs w:val="24"/>
              </w:rPr>
              <w:t>более:</w:t>
            </w:r>
            <w:r w:rsidRPr="003B1F2F">
              <w:rPr>
                <w:rFonts w:ascii="Times New Roman" w:hAnsi="Times New Roman"/>
                <w:color w:val="000000"/>
                <w:sz w:val="24"/>
                <w:szCs w:val="24"/>
              </w:rPr>
              <w:br/>
              <w:t>приостанавливаются</w:t>
            </w:r>
            <w:proofErr w:type="gramEnd"/>
            <w:r w:rsidRPr="003B1F2F">
              <w:rPr>
                <w:rFonts w:ascii="Times New Roman" w:hAnsi="Times New Roman"/>
                <w:color w:val="000000"/>
                <w:sz w:val="24"/>
                <w:szCs w:val="24"/>
              </w:rPr>
              <w:t xml:space="preserve"> все виды рубок в любое время года. Полностью сохраняется окружающий древостой в радиусе 500 м от гнезда, для уточнения мер охраны и видовой принадлежности гнезда необходимо проконсультироваться со специалистом-орнитологом</w:t>
            </w:r>
          </w:p>
        </w:tc>
      </w:tr>
      <w:tr w:rsidR="0005117B" w:rsidRPr="003B1F2F" w:rsidTr="001E5E99">
        <w:tc>
          <w:tcPr>
            <w:tcW w:w="282" w:type="pct"/>
            <w:shd w:val="clear" w:color="auto" w:fill="auto"/>
            <w:tcMar>
              <w:left w:w="57" w:type="dxa"/>
              <w:right w:w="57" w:type="dxa"/>
            </w:tcMar>
          </w:tcPr>
          <w:p w:rsidR="0005117B" w:rsidRPr="003B1F2F" w:rsidRDefault="00BE03B3" w:rsidP="001E5E99">
            <w:pPr>
              <w:widowControl w:val="0"/>
              <w:spacing w:after="0" w:line="240" w:lineRule="auto"/>
              <w:rPr>
                <w:rFonts w:ascii="Times New Roman" w:hAnsi="Times New Roman"/>
                <w:sz w:val="24"/>
                <w:szCs w:val="24"/>
              </w:rPr>
            </w:pPr>
            <w:r w:rsidRPr="003B1F2F">
              <w:rPr>
                <w:rFonts w:ascii="Times New Roman" w:hAnsi="Times New Roman"/>
                <w:sz w:val="24"/>
                <w:szCs w:val="24"/>
              </w:rPr>
              <w:t>9</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proofErr w:type="spellStart"/>
            <w:r w:rsidRPr="003B1F2F">
              <w:rPr>
                <w:rFonts w:ascii="Times New Roman" w:hAnsi="Times New Roman"/>
                <w:sz w:val="24"/>
                <w:szCs w:val="24"/>
              </w:rPr>
              <w:t>Валеж</w:t>
            </w:r>
            <w:proofErr w:type="spellEnd"/>
            <w:r w:rsidRPr="003B1F2F">
              <w:rPr>
                <w:rFonts w:ascii="Times New Roman" w:hAnsi="Times New Roman"/>
                <w:sz w:val="24"/>
                <w:szCs w:val="24"/>
              </w:rPr>
              <w:t xml:space="preserve"> на разных стадиях разложения (</w:t>
            </w:r>
            <w:proofErr w:type="spellStart"/>
            <w:r w:rsidRPr="003B1F2F">
              <w:rPr>
                <w:rFonts w:ascii="Times New Roman" w:hAnsi="Times New Roman"/>
                <w:sz w:val="24"/>
                <w:szCs w:val="24"/>
              </w:rPr>
              <w:t>валеж</w:t>
            </w:r>
            <w:proofErr w:type="spellEnd"/>
            <w:r w:rsidRPr="003B1F2F">
              <w:rPr>
                <w:rFonts w:ascii="Times New Roman" w:hAnsi="Times New Roman"/>
                <w:sz w:val="24"/>
                <w:szCs w:val="24"/>
              </w:rPr>
              <w:t>)</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proofErr w:type="spellStart"/>
            <w:r w:rsidRPr="003B1F2F">
              <w:rPr>
                <w:rFonts w:ascii="Times New Roman" w:hAnsi="Times New Roman"/>
                <w:color w:val="000000"/>
                <w:sz w:val="24"/>
                <w:szCs w:val="24"/>
              </w:rPr>
              <w:t>Валеж</w:t>
            </w:r>
            <w:proofErr w:type="spellEnd"/>
            <w:r w:rsidRPr="003B1F2F">
              <w:rPr>
                <w:rFonts w:ascii="Times New Roman" w:hAnsi="Times New Roman"/>
                <w:color w:val="000000"/>
                <w:sz w:val="24"/>
                <w:szCs w:val="24"/>
              </w:rPr>
              <w:t xml:space="preserve"> хвойных и лиственных пород на разных стадиях разложения</w:t>
            </w: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proofErr w:type="spellStart"/>
            <w:r w:rsidRPr="003B1F2F">
              <w:rPr>
                <w:rFonts w:ascii="Times New Roman" w:hAnsi="Times New Roman"/>
                <w:color w:val="000000"/>
                <w:sz w:val="24"/>
                <w:szCs w:val="24"/>
              </w:rPr>
              <w:t>Валеж</w:t>
            </w:r>
            <w:proofErr w:type="spellEnd"/>
            <w:r w:rsidRPr="003B1F2F">
              <w:rPr>
                <w:rFonts w:ascii="Times New Roman" w:hAnsi="Times New Roman"/>
                <w:color w:val="000000"/>
                <w:sz w:val="24"/>
                <w:szCs w:val="24"/>
              </w:rPr>
              <w:t xml:space="preserve"> вне технологической сети оставляется в нетронутом состоянии;</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не рекомендуется оставление свежего </w:t>
            </w:r>
            <w:proofErr w:type="spellStart"/>
            <w:r w:rsidRPr="003B1F2F">
              <w:rPr>
                <w:rFonts w:ascii="Times New Roman" w:hAnsi="Times New Roman"/>
                <w:color w:val="000000"/>
                <w:sz w:val="24"/>
                <w:szCs w:val="24"/>
              </w:rPr>
              <w:t>валежа</w:t>
            </w:r>
            <w:proofErr w:type="spellEnd"/>
            <w:r w:rsidRPr="003B1F2F">
              <w:rPr>
                <w:rFonts w:ascii="Times New Roman" w:hAnsi="Times New Roman"/>
                <w:color w:val="000000"/>
                <w:sz w:val="24"/>
                <w:szCs w:val="24"/>
              </w:rPr>
              <w:t xml:space="preserve"> в сухих типах леса на расстоянии менее 10 м от стены леса;</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lastRenderedPageBreak/>
              <w:t xml:space="preserve">в случае необходимости захода техники в пасеку, </w:t>
            </w:r>
            <w:proofErr w:type="spellStart"/>
            <w:r w:rsidRPr="003B1F2F">
              <w:rPr>
                <w:rFonts w:ascii="Times New Roman" w:hAnsi="Times New Roman"/>
                <w:color w:val="000000"/>
                <w:sz w:val="24"/>
                <w:szCs w:val="24"/>
              </w:rPr>
              <w:t>валеж</w:t>
            </w:r>
            <w:proofErr w:type="spellEnd"/>
            <w:r w:rsidRPr="003B1F2F">
              <w:rPr>
                <w:rFonts w:ascii="Times New Roman" w:hAnsi="Times New Roman"/>
                <w:color w:val="000000"/>
                <w:sz w:val="24"/>
                <w:szCs w:val="24"/>
              </w:rPr>
              <w:t xml:space="preserve"> отодвигается в сторону;</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 xml:space="preserve">в случае, если имеется крупное окно распада древостоя с крупным (от 20 см диаметром старым </w:t>
            </w:r>
            <w:proofErr w:type="spellStart"/>
            <w:r w:rsidRPr="003B1F2F">
              <w:rPr>
                <w:rFonts w:ascii="Times New Roman" w:hAnsi="Times New Roman"/>
                <w:color w:val="000000"/>
                <w:sz w:val="24"/>
                <w:szCs w:val="24"/>
              </w:rPr>
              <w:t>валежом</w:t>
            </w:r>
            <w:proofErr w:type="spellEnd"/>
            <w:r w:rsidRPr="003B1F2F">
              <w:rPr>
                <w:rFonts w:ascii="Times New Roman" w:hAnsi="Times New Roman"/>
                <w:color w:val="000000"/>
                <w:sz w:val="24"/>
                <w:szCs w:val="24"/>
              </w:rPr>
              <w:t xml:space="preserve"> и группами возобновления, его можно выделить в НЭП</w:t>
            </w:r>
          </w:p>
        </w:tc>
      </w:tr>
      <w:tr w:rsidR="0005117B" w:rsidRPr="003B1F2F" w:rsidTr="001E5E99">
        <w:tc>
          <w:tcPr>
            <w:tcW w:w="282" w:type="pct"/>
            <w:shd w:val="clear" w:color="auto" w:fill="auto"/>
            <w:tcMar>
              <w:left w:w="57" w:type="dxa"/>
              <w:right w:w="57" w:type="dxa"/>
            </w:tcMar>
          </w:tcPr>
          <w:p w:rsidR="0005117B" w:rsidRPr="003B1F2F" w:rsidRDefault="00D17A73" w:rsidP="001E5E99">
            <w:pPr>
              <w:widowControl w:val="0"/>
              <w:spacing w:after="0" w:line="240" w:lineRule="auto"/>
              <w:jc w:val="center"/>
              <w:rPr>
                <w:rFonts w:ascii="Times New Roman" w:hAnsi="Times New Roman"/>
                <w:sz w:val="24"/>
                <w:szCs w:val="24"/>
              </w:rPr>
            </w:pPr>
            <w:r w:rsidRPr="003B1F2F">
              <w:rPr>
                <w:rFonts w:ascii="Times New Roman" w:hAnsi="Times New Roman"/>
                <w:sz w:val="24"/>
                <w:szCs w:val="24"/>
              </w:rPr>
              <w:lastRenderedPageBreak/>
              <w:t>10</w:t>
            </w:r>
          </w:p>
        </w:tc>
        <w:tc>
          <w:tcPr>
            <w:tcW w:w="1158" w:type="pct"/>
            <w:shd w:val="clear" w:color="auto" w:fill="auto"/>
            <w:tcMar>
              <w:left w:w="57" w:type="dxa"/>
              <w:right w:w="57" w:type="dxa"/>
            </w:tcMar>
          </w:tcPr>
          <w:p w:rsidR="0005117B" w:rsidRPr="003B1F2F" w:rsidRDefault="0005117B" w:rsidP="001E5E99">
            <w:pPr>
              <w:widowControl w:val="0"/>
              <w:spacing w:after="0" w:line="240" w:lineRule="auto"/>
              <w:rPr>
                <w:rFonts w:ascii="Times New Roman" w:hAnsi="Times New Roman"/>
                <w:sz w:val="24"/>
                <w:szCs w:val="24"/>
              </w:rPr>
            </w:pPr>
            <w:r w:rsidRPr="003B1F2F">
              <w:rPr>
                <w:rFonts w:ascii="Times New Roman" w:hAnsi="Times New Roman"/>
                <w:color w:val="000000"/>
                <w:sz w:val="24"/>
                <w:szCs w:val="24"/>
              </w:rPr>
              <w:t>Лисьи и барсучьи норы</w:t>
            </w:r>
          </w:p>
        </w:tc>
        <w:tc>
          <w:tcPr>
            <w:tcW w:w="1854"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Многолетние лисьи и барсучьи норы</w:t>
            </w:r>
          </w:p>
        </w:tc>
        <w:tc>
          <w:tcPr>
            <w:tcW w:w="1706" w:type="pct"/>
            <w:shd w:val="clear" w:color="auto" w:fill="auto"/>
            <w:tcMar>
              <w:left w:w="57" w:type="dxa"/>
              <w:right w:w="57" w:type="dxa"/>
            </w:tcMar>
          </w:tcPr>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Выделяется буферная зона шириной 200 м на период размножения (март-май);</w:t>
            </w:r>
          </w:p>
          <w:p w:rsidR="0005117B" w:rsidRPr="003B1F2F" w:rsidRDefault="0005117B" w:rsidP="001E5E99">
            <w:pPr>
              <w:pStyle w:val="a9"/>
              <w:spacing w:after="0" w:line="240" w:lineRule="auto"/>
              <w:ind w:left="0"/>
              <w:rPr>
                <w:rFonts w:ascii="Times New Roman" w:hAnsi="Times New Roman"/>
                <w:color w:val="000000"/>
                <w:sz w:val="24"/>
                <w:szCs w:val="24"/>
              </w:rPr>
            </w:pPr>
            <w:r w:rsidRPr="003B1F2F">
              <w:rPr>
                <w:rFonts w:ascii="Times New Roman" w:hAnsi="Times New Roman"/>
                <w:color w:val="000000"/>
                <w:sz w:val="24"/>
                <w:szCs w:val="24"/>
              </w:rPr>
              <w:t>все виды рубок переносятся с периода размножения (март – май) на другое время</w:t>
            </w:r>
          </w:p>
        </w:tc>
      </w:tr>
    </w:tbl>
    <w:p w:rsidR="00BE03B3" w:rsidRPr="003B1F2F" w:rsidRDefault="00BE03B3" w:rsidP="0005117B">
      <w:pPr>
        <w:widowControl w:val="0"/>
        <w:jc w:val="center"/>
        <w:rPr>
          <w:rFonts w:ascii="Times New Roman" w:hAnsi="Times New Roman"/>
          <w:spacing w:val="6"/>
          <w:sz w:val="28"/>
        </w:rPr>
      </w:pPr>
    </w:p>
    <w:p w:rsidR="0064259E" w:rsidRPr="003B1F2F" w:rsidRDefault="00962B4C" w:rsidP="0005117B">
      <w:pPr>
        <w:widowControl w:val="0"/>
        <w:jc w:val="center"/>
        <w:rPr>
          <w:rFonts w:ascii="Times New Roman" w:hAnsi="Times New Roman"/>
          <w:spacing w:val="6"/>
          <w:sz w:val="28"/>
        </w:rPr>
      </w:pPr>
      <w:r w:rsidRPr="003B1F2F">
        <w:rPr>
          <w:rFonts w:ascii="Times New Roman" w:hAnsi="Times New Roman"/>
          <w:spacing w:val="6"/>
          <w:sz w:val="28"/>
        </w:rPr>
        <w:br w:type="page"/>
      </w:r>
    </w:p>
    <w:p w:rsidR="0005117B" w:rsidRPr="003B1F2F" w:rsidRDefault="0005117B" w:rsidP="001714D2">
      <w:pPr>
        <w:widowControl w:val="0"/>
        <w:spacing w:after="0"/>
        <w:jc w:val="center"/>
        <w:rPr>
          <w:rFonts w:ascii="Times New Roman" w:hAnsi="Times New Roman"/>
          <w:b/>
          <w:sz w:val="28"/>
          <w:szCs w:val="28"/>
        </w:rPr>
      </w:pPr>
      <w:r w:rsidRPr="003B1F2F">
        <w:rPr>
          <w:rFonts w:ascii="Times New Roman" w:hAnsi="Times New Roman"/>
          <w:b/>
          <w:sz w:val="28"/>
          <w:szCs w:val="28"/>
        </w:rPr>
        <w:lastRenderedPageBreak/>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1714D2" w:rsidRPr="003B1F2F" w:rsidRDefault="001714D2" w:rsidP="001714D2">
      <w:pPr>
        <w:widowControl w:val="0"/>
        <w:spacing w:after="0"/>
        <w:jc w:val="center"/>
        <w:rPr>
          <w:rFonts w:ascii="Times New Roman" w:hAnsi="Times New Roman"/>
          <w:b/>
          <w:sz w:val="28"/>
          <w:szCs w:val="28"/>
        </w:rPr>
      </w:pPr>
    </w:p>
    <w:p w:rsidR="00742A3D" w:rsidRPr="003B1F2F" w:rsidRDefault="00742A3D" w:rsidP="00C20E1C">
      <w:pPr>
        <w:spacing w:after="0"/>
        <w:ind w:firstLine="708"/>
        <w:jc w:val="both"/>
        <w:rPr>
          <w:rFonts w:ascii="Times New Roman" w:eastAsia="Times New Roman" w:hAnsi="Times New Roman"/>
          <w:spacing w:val="6"/>
          <w:sz w:val="28"/>
          <w:szCs w:val="28"/>
        </w:rPr>
      </w:pPr>
      <w:r w:rsidRPr="003B1F2F">
        <w:rPr>
          <w:rFonts w:ascii="Times New Roman" w:eastAsia="Times New Roman" w:hAnsi="Times New Roman"/>
          <w:spacing w:val="6"/>
          <w:sz w:val="28"/>
          <w:szCs w:val="28"/>
        </w:rPr>
        <w:t>Объектами лесной инфраструктуры являются объекты, предназначенные для обеспечения охраны, защиты, воспроизводства лесов, а также использования лесов (лесные дороги, лесные склады, квартальные просеки и границы, квартальные и указательные столбы, лесохозяйственные и лесоустроительные знаки и т.д.).</w:t>
      </w:r>
    </w:p>
    <w:p w:rsidR="00742A3D" w:rsidRPr="003B1F2F" w:rsidRDefault="00742A3D" w:rsidP="00C20E1C">
      <w:pPr>
        <w:spacing w:after="0"/>
        <w:ind w:firstLine="709"/>
        <w:jc w:val="both"/>
        <w:rPr>
          <w:rFonts w:ascii="Times New Roman" w:eastAsia="Times New Roman" w:hAnsi="Times New Roman"/>
          <w:spacing w:val="6"/>
          <w:sz w:val="28"/>
          <w:szCs w:val="28"/>
        </w:rPr>
      </w:pPr>
      <w:r w:rsidRPr="003B1F2F">
        <w:rPr>
          <w:rFonts w:ascii="Times New Roman" w:eastAsia="Times New Roman" w:hAnsi="Times New Roman"/>
          <w:spacing w:val="6"/>
          <w:sz w:val="28"/>
          <w:szCs w:val="28"/>
        </w:rPr>
        <w:t>Перечень объектов лесной инфраструктуры утвержд</w:t>
      </w:r>
      <w:r w:rsidR="001714D2" w:rsidRPr="003B1F2F">
        <w:rPr>
          <w:rFonts w:ascii="Times New Roman" w:eastAsia="Times New Roman" w:hAnsi="Times New Roman"/>
          <w:spacing w:val="6"/>
          <w:sz w:val="28"/>
          <w:szCs w:val="28"/>
        </w:rPr>
        <w:t>ё</w:t>
      </w:r>
      <w:r w:rsidRPr="003B1F2F">
        <w:rPr>
          <w:rFonts w:ascii="Times New Roman" w:eastAsia="Times New Roman" w:hAnsi="Times New Roman"/>
          <w:spacing w:val="6"/>
          <w:sz w:val="28"/>
          <w:szCs w:val="28"/>
        </w:rPr>
        <w:t>н распоряжением Правительства Российской Федерации от 17 июля 2012 года № 1283-р.</w:t>
      </w:r>
    </w:p>
    <w:p w:rsidR="00C20E1C" w:rsidRPr="003B1F2F" w:rsidRDefault="00C20E1C" w:rsidP="00C20E1C">
      <w:pPr>
        <w:spacing w:after="0"/>
        <w:ind w:firstLine="709"/>
        <w:jc w:val="both"/>
        <w:rPr>
          <w:rFonts w:ascii="Times New Roman" w:hAnsi="Times New Roman"/>
          <w:spacing w:val="6"/>
          <w:sz w:val="28"/>
        </w:rPr>
      </w:pPr>
      <w:r w:rsidRPr="003B1F2F">
        <w:rPr>
          <w:rFonts w:ascii="Times New Roman" w:hAnsi="Times New Roman"/>
          <w:spacing w:val="6"/>
          <w:sz w:val="28"/>
        </w:rPr>
        <w:t xml:space="preserve">Объекты лесной инфраструктуры, расположенные на территории </w:t>
      </w:r>
      <w:r w:rsidR="000B3C0E" w:rsidRPr="003B1F2F">
        <w:rPr>
          <w:rFonts w:ascii="Times New Roman" w:hAnsi="Times New Roman"/>
          <w:spacing w:val="6"/>
          <w:sz w:val="28"/>
        </w:rPr>
        <w:t>Липец</w:t>
      </w:r>
      <w:r w:rsidRPr="003B1F2F">
        <w:rPr>
          <w:rFonts w:ascii="Times New Roman" w:hAnsi="Times New Roman"/>
          <w:spacing w:val="6"/>
          <w:sz w:val="28"/>
        </w:rPr>
        <w:t>кого лесничества, приведены в таблице 1.1.10.1.</w:t>
      </w:r>
    </w:p>
    <w:p w:rsidR="00C20E1C" w:rsidRPr="003B1F2F" w:rsidRDefault="00C20E1C" w:rsidP="00C20E1C">
      <w:pPr>
        <w:spacing w:after="0"/>
        <w:jc w:val="right"/>
        <w:rPr>
          <w:rFonts w:ascii="Times New Roman" w:hAnsi="Times New Roman"/>
          <w:spacing w:val="6"/>
          <w:sz w:val="28"/>
          <w:szCs w:val="28"/>
        </w:rPr>
      </w:pPr>
    </w:p>
    <w:p w:rsidR="00C20E1C" w:rsidRPr="003B1F2F" w:rsidRDefault="00C20E1C" w:rsidP="00C20E1C">
      <w:pPr>
        <w:spacing w:after="0"/>
        <w:jc w:val="right"/>
        <w:rPr>
          <w:rFonts w:ascii="Times New Roman" w:hAnsi="Times New Roman"/>
          <w:spacing w:val="6"/>
          <w:sz w:val="28"/>
          <w:szCs w:val="28"/>
        </w:rPr>
      </w:pPr>
      <w:r w:rsidRPr="003B1F2F">
        <w:rPr>
          <w:rFonts w:ascii="Times New Roman" w:hAnsi="Times New Roman"/>
          <w:spacing w:val="6"/>
          <w:sz w:val="28"/>
          <w:szCs w:val="28"/>
        </w:rPr>
        <w:t>Таблица 1.1.10.1</w:t>
      </w:r>
    </w:p>
    <w:p w:rsidR="00C20E1C" w:rsidRPr="003B1F2F" w:rsidRDefault="00C20E1C" w:rsidP="00C20E1C">
      <w:pPr>
        <w:spacing w:after="0"/>
        <w:jc w:val="center"/>
        <w:rPr>
          <w:rFonts w:ascii="Times New Roman" w:hAnsi="Times New Roman"/>
          <w:sz w:val="28"/>
          <w:szCs w:val="28"/>
        </w:rPr>
      </w:pPr>
      <w:r w:rsidRPr="003B1F2F">
        <w:rPr>
          <w:rFonts w:ascii="Times New Roman" w:hAnsi="Times New Roman"/>
          <w:sz w:val="28"/>
          <w:szCs w:val="28"/>
        </w:rPr>
        <w:t xml:space="preserve">Объекты лесной инфраструктуры, расположенные </w:t>
      </w:r>
    </w:p>
    <w:p w:rsidR="00C20E1C" w:rsidRPr="003B1F2F" w:rsidRDefault="00C20E1C" w:rsidP="00C20E1C">
      <w:pPr>
        <w:spacing w:after="0"/>
        <w:jc w:val="center"/>
        <w:rPr>
          <w:rFonts w:ascii="Times New Roman" w:hAnsi="Times New Roman"/>
          <w:sz w:val="28"/>
          <w:szCs w:val="28"/>
        </w:rPr>
      </w:pPr>
      <w:r w:rsidRPr="003B1F2F">
        <w:rPr>
          <w:rFonts w:ascii="Times New Roman" w:hAnsi="Times New Roman"/>
          <w:sz w:val="28"/>
          <w:szCs w:val="28"/>
        </w:rPr>
        <w:t>на территории Липецкого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16"/>
        <w:gridCol w:w="2035"/>
        <w:gridCol w:w="1577"/>
      </w:tblGrid>
      <w:tr w:rsidR="00C20E1C" w:rsidRPr="003B1F2F" w:rsidTr="00554123">
        <w:trPr>
          <w:trHeight w:val="276"/>
          <w:tblHeader/>
        </w:trPr>
        <w:tc>
          <w:tcPr>
            <w:tcW w:w="3124" w:type="pct"/>
            <w:shd w:val="clear" w:color="auto" w:fill="auto"/>
            <w:vAlign w:val="center"/>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pacing w:val="6"/>
                <w:sz w:val="24"/>
                <w:szCs w:val="24"/>
              </w:rPr>
              <w:t>Наименование объекта</w:t>
            </w:r>
          </w:p>
        </w:tc>
        <w:tc>
          <w:tcPr>
            <w:tcW w:w="1057" w:type="pct"/>
            <w:shd w:val="clear" w:color="auto" w:fill="auto"/>
            <w:vAlign w:val="center"/>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pacing w:val="6"/>
                <w:sz w:val="24"/>
                <w:szCs w:val="24"/>
              </w:rPr>
              <w:t>Ед. изм.</w:t>
            </w:r>
          </w:p>
        </w:tc>
        <w:tc>
          <w:tcPr>
            <w:tcW w:w="819" w:type="pct"/>
            <w:shd w:val="clear" w:color="auto" w:fill="auto"/>
            <w:vAlign w:val="center"/>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pacing w:val="6"/>
                <w:sz w:val="24"/>
                <w:szCs w:val="24"/>
              </w:rPr>
              <w:t>Всего</w:t>
            </w:r>
          </w:p>
        </w:tc>
      </w:tr>
      <w:tr w:rsidR="00C20E1C" w:rsidRPr="003B1F2F" w:rsidTr="00554123">
        <w:trPr>
          <w:trHeight w:val="20"/>
          <w:tblHeader/>
        </w:trPr>
        <w:tc>
          <w:tcPr>
            <w:tcW w:w="3124" w:type="pct"/>
            <w:shd w:val="clear" w:color="auto" w:fill="auto"/>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057" w:type="pct"/>
            <w:shd w:val="clear" w:color="auto" w:fill="auto"/>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819" w:type="pct"/>
            <w:shd w:val="clear" w:color="auto" w:fill="auto"/>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z w:val="24"/>
                <w:szCs w:val="24"/>
              </w:rPr>
              <w:t>3</w:t>
            </w:r>
          </w:p>
        </w:tc>
      </w:tr>
      <w:tr w:rsidR="00C20E1C" w:rsidRPr="003B1F2F" w:rsidTr="00554123">
        <w:trPr>
          <w:trHeight w:val="20"/>
        </w:trPr>
        <w:tc>
          <w:tcPr>
            <w:tcW w:w="3124" w:type="pct"/>
            <w:shd w:val="clear" w:color="auto" w:fill="auto"/>
          </w:tcPr>
          <w:p w:rsidR="00C20E1C" w:rsidRPr="003B1F2F" w:rsidRDefault="00C20E1C" w:rsidP="00554123">
            <w:pPr>
              <w:spacing w:after="0" w:line="240" w:lineRule="auto"/>
              <w:rPr>
                <w:rFonts w:ascii="Times New Roman" w:hAnsi="Times New Roman"/>
                <w:spacing w:val="6"/>
                <w:sz w:val="24"/>
                <w:szCs w:val="24"/>
              </w:rPr>
            </w:pPr>
            <w:r w:rsidRPr="003B1F2F">
              <w:rPr>
                <w:rFonts w:ascii="Times New Roman" w:hAnsi="Times New Roman"/>
                <w:spacing w:val="6"/>
                <w:sz w:val="24"/>
                <w:szCs w:val="24"/>
              </w:rPr>
              <w:t>Дороги лесные грунтовые</w:t>
            </w:r>
          </w:p>
        </w:tc>
        <w:tc>
          <w:tcPr>
            <w:tcW w:w="1057" w:type="pct"/>
            <w:shd w:val="clear" w:color="auto" w:fill="auto"/>
            <w:vAlign w:val="center"/>
          </w:tcPr>
          <w:p w:rsidR="00C20E1C" w:rsidRPr="003B1F2F" w:rsidRDefault="00C20E1C" w:rsidP="00554123">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819" w:type="pct"/>
            <w:shd w:val="clear" w:color="auto" w:fill="auto"/>
            <w:vAlign w:val="center"/>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z w:val="24"/>
                <w:szCs w:val="24"/>
              </w:rPr>
              <w:t>63,4</w:t>
            </w:r>
          </w:p>
        </w:tc>
      </w:tr>
      <w:tr w:rsidR="00C20E1C" w:rsidRPr="003B1F2F" w:rsidTr="00554123">
        <w:trPr>
          <w:trHeight w:val="20"/>
        </w:trPr>
        <w:tc>
          <w:tcPr>
            <w:tcW w:w="3124" w:type="pct"/>
            <w:shd w:val="clear" w:color="auto" w:fill="auto"/>
          </w:tcPr>
          <w:p w:rsidR="00C20E1C" w:rsidRPr="003B1F2F" w:rsidRDefault="00C20E1C" w:rsidP="00554123">
            <w:pPr>
              <w:spacing w:after="0" w:line="240" w:lineRule="auto"/>
              <w:rPr>
                <w:rFonts w:ascii="Times New Roman" w:hAnsi="Times New Roman"/>
                <w:spacing w:val="6"/>
                <w:sz w:val="24"/>
                <w:szCs w:val="24"/>
              </w:rPr>
            </w:pPr>
            <w:r w:rsidRPr="003B1F2F">
              <w:rPr>
                <w:rFonts w:ascii="Times New Roman" w:hAnsi="Times New Roman"/>
                <w:spacing w:val="6"/>
                <w:sz w:val="24"/>
                <w:szCs w:val="24"/>
              </w:rPr>
              <w:t>Просеки квартальные</w:t>
            </w:r>
          </w:p>
        </w:tc>
        <w:tc>
          <w:tcPr>
            <w:tcW w:w="1057" w:type="pct"/>
            <w:shd w:val="clear" w:color="auto" w:fill="auto"/>
            <w:vAlign w:val="center"/>
          </w:tcPr>
          <w:p w:rsidR="00C20E1C" w:rsidRPr="003B1F2F" w:rsidRDefault="00C20E1C" w:rsidP="00554123">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819" w:type="pct"/>
            <w:shd w:val="clear" w:color="auto" w:fill="auto"/>
            <w:vAlign w:val="center"/>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z w:val="24"/>
                <w:szCs w:val="24"/>
              </w:rPr>
              <w:t>80,7</w:t>
            </w:r>
          </w:p>
        </w:tc>
      </w:tr>
      <w:tr w:rsidR="00C20E1C" w:rsidRPr="003B1F2F" w:rsidTr="00554123">
        <w:trPr>
          <w:trHeight w:val="20"/>
        </w:trPr>
        <w:tc>
          <w:tcPr>
            <w:tcW w:w="3124" w:type="pct"/>
            <w:shd w:val="clear" w:color="auto" w:fill="auto"/>
          </w:tcPr>
          <w:p w:rsidR="00C20E1C" w:rsidRPr="003B1F2F" w:rsidRDefault="00C20E1C" w:rsidP="00554123">
            <w:pPr>
              <w:spacing w:after="0" w:line="240" w:lineRule="auto"/>
              <w:rPr>
                <w:rFonts w:ascii="Times New Roman" w:hAnsi="Times New Roman"/>
                <w:spacing w:val="6"/>
                <w:sz w:val="24"/>
                <w:szCs w:val="24"/>
              </w:rPr>
            </w:pPr>
            <w:r w:rsidRPr="003B1F2F">
              <w:rPr>
                <w:rFonts w:ascii="Times New Roman" w:hAnsi="Times New Roman"/>
                <w:spacing w:val="6"/>
                <w:sz w:val="24"/>
                <w:szCs w:val="24"/>
              </w:rPr>
              <w:t>Границы окружные</w:t>
            </w:r>
          </w:p>
        </w:tc>
        <w:tc>
          <w:tcPr>
            <w:tcW w:w="1057" w:type="pct"/>
            <w:shd w:val="clear" w:color="auto" w:fill="auto"/>
            <w:vAlign w:val="center"/>
          </w:tcPr>
          <w:p w:rsidR="00C20E1C" w:rsidRPr="003B1F2F" w:rsidRDefault="00C20E1C" w:rsidP="00554123">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819" w:type="pct"/>
            <w:shd w:val="clear" w:color="auto" w:fill="auto"/>
            <w:vAlign w:val="center"/>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z w:val="24"/>
                <w:szCs w:val="24"/>
              </w:rPr>
              <w:t>3,2</w:t>
            </w:r>
          </w:p>
        </w:tc>
      </w:tr>
      <w:tr w:rsidR="00C20E1C" w:rsidRPr="003B1F2F" w:rsidTr="00554123">
        <w:trPr>
          <w:trHeight w:val="20"/>
        </w:trPr>
        <w:tc>
          <w:tcPr>
            <w:tcW w:w="3124" w:type="pct"/>
            <w:shd w:val="clear" w:color="auto" w:fill="auto"/>
          </w:tcPr>
          <w:p w:rsidR="00C20E1C" w:rsidRPr="003B1F2F" w:rsidRDefault="00C20E1C" w:rsidP="00554123">
            <w:pPr>
              <w:spacing w:after="0" w:line="240" w:lineRule="auto"/>
              <w:rPr>
                <w:rFonts w:ascii="Times New Roman" w:hAnsi="Times New Roman"/>
                <w:spacing w:val="6"/>
                <w:sz w:val="24"/>
                <w:szCs w:val="24"/>
              </w:rPr>
            </w:pPr>
            <w:r w:rsidRPr="003B1F2F">
              <w:rPr>
                <w:rFonts w:ascii="Times New Roman" w:hAnsi="Times New Roman"/>
                <w:spacing w:val="6"/>
                <w:sz w:val="24"/>
                <w:szCs w:val="24"/>
              </w:rPr>
              <w:t>Противопожарные разрывы</w:t>
            </w:r>
          </w:p>
        </w:tc>
        <w:tc>
          <w:tcPr>
            <w:tcW w:w="1057" w:type="pct"/>
            <w:shd w:val="clear" w:color="auto" w:fill="auto"/>
            <w:vAlign w:val="center"/>
          </w:tcPr>
          <w:p w:rsidR="00C20E1C" w:rsidRPr="003B1F2F" w:rsidRDefault="00C20E1C" w:rsidP="00554123">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819" w:type="pct"/>
            <w:shd w:val="clear" w:color="auto" w:fill="auto"/>
            <w:vAlign w:val="center"/>
          </w:tcPr>
          <w:p w:rsidR="00C20E1C" w:rsidRPr="003B1F2F" w:rsidRDefault="00C20E1C" w:rsidP="00554123">
            <w:pPr>
              <w:spacing w:after="0" w:line="240" w:lineRule="auto"/>
              <w:jc w:val="center"/>
              <w:rPr>
                <w:rFonts w:ascii="Times New Roman" w:hAnsi="Times New Roman"/>
                <w:sz w:val="24"/>
                <w:szCs w:val="24"/>
              </w:rPr>
            </w:pPr>
            <w:r w:rsidRPr="003B1F2F">
              <w:rPr>
                <w:rFonts w:ascii="Times New Roman" w:hAnsi="Times New Roman"/>
                <w:sz w:val="24"/>
                <w:szCs w:val="24"/>
              </w:rPr>
              <w:t>9,8</w:t>
            </w:r>
          </w:p>
        </w:tc>
      </w:tr>
    </w:tbl>
    <w:p w:rsidR="00C20E1C" w:rsidRPr="003B1F2F" w:rsidRDefault="00C20E1C" w:rsidP="00C20E1C">
      <w:pPr>
        <w:spacing w:after="0"/>
        <w:ind w:firstLine="709"/>
        <w:jc w:val="right"/>
        <w:rPr>
          <w:rFonts w:ascii="Times New Roman" w:hAnsi="Times New Roman"/>
          <w:spacing w:val="6"/>
          <w:sz w:val="28"/>
        </w:rPr>
      </w:pPr>
    </w:p>
    <w:p w:rsidR="00C20E1C" w:rsidRPr="003B1F2F" w:rsidRDefault="00C20E1C" w:rsidP="00C20E1C">
      <w:pPr>
        <w:spacing w:after="0"/>
        <w:ind w:firstLine="709"/>
        <w:jc w:val="both"/>
        <w:rPr>
          <w:rFonts w:ascii="Times New Roman" w:hAnsi="Times New Roman"/>
          <w:spacing w:val="6"/>
          <w:sz w:val="28"/>
        </w:rPr>
      </w:pPr>
      <w:r w:rsidRPr="003B1F2F">
        <w:rPr>
          <w:rFonts w:ascii="Times New Roman" w:hAnsi="Times New Roman"/>
          <w:spacing w:val="6"/>
          <w:sz w:val="28"/>
        </w:rPr>
        <w:t>Общая протяженность дорог на территории Липецкого лесничества 72,4 км, что составляет 13,4 км на 1000 га, что в полной мере обеспечивает потребность в дорогах при проведении работ по охране, защите и воспроизводству лесов.</w:t>
      </w:r>
    </w:p>
    <w:p w:rsidR="000B3C0E" w:rsidRPr="003B1F2F" w:rsidRDefault="000B3C0E" w:rsidP="000B3C0E">
      <w:pPr>
        <w:spacing w:after="0"/>
        <w:ind w:firstLine="709"/>
        <w:jc w:val="both"/>
        <w:rPr>
          <w:rFonts w:ascii="Times New Roman" w:hAnsi="Times New Roman"/>
          <w:spacing w:val="6"/>
          <w:sz w:val="28"/>
        </w:rPr>
      </w:pPr>
      <w:r w:rsidRPr="003B1F2F">
        <w:rPr>
          <w:rFonts w:ascii="Times New Roman" w:hAnsi="Times New Roman"/>
          <w:spacing w:val="6"/>
          <w:sz w:val="28"/>
        </w:rPr>
        <w:t>Строительство, реконструкция</w:t>
      </w:r>
      <w:r w:rsidR="003019BB" w:rsidRPr="003B1F2F">
        <w:rPr>
          <w:rFonts w:ascii="Times New Roman" w:hAnsi="Times New Roman"/>
          <w:spacing w:val="6"/>
          <w:sz w:val="28"/>
        </w:rPr>
        <w:t>, капитальный ремонт, ввод в эксплуатацию</w:t>
      </w:r>
      <w:r w:rsidRPr="003B1F2F">
        <w:rPr>
          <w:rFonts w:ascii="Times New Roman" w:hAnsi="Times New Roman"/>
          <w:spacing w:val="6"/>
          <w:sz w:val="28"/>
        </w:rPr>
        <w:t xml:space="preserve"> и </w:t>
      </w:r>
      <w:r w:rsidR="003019BB" w:rsidRPr="003B1F2F">
        <w:rPr>
          <w:rFonts w:ascii="Times New Roman" w:hAnsi="Times New Roman"/>
          <w:spacing w:val="6"/>
          <w:sz w:val="28"/>
        </w:rPr>
        <w:t xml:space="preserve">вывод из </w:t>
      </w:r>
      <w:r w:rsidRPr="003B1F2F">
        <w:rPr>
          <w:rFonts w:ascii="Times New Roman" w:hAnsi="Times New Roman"/>
          <w:spacing w:val="6"/>
          <w:sz w:val="28"/>
        </w:rPr>
        <w:t>эксплуатаци</w:t>
      </w:r>
      <w:r w:rsidR="003019BB" w:rsidRPr="003B1F2F">
        <w:rPr>
          <w:rFonts w:ascii="Times New Roman" w:hAnsi="Times New Roman"/>
          <w:spacing w:val="6"/>
          <w:sz w:val="28"/>
        </w:rPr>
        <w:t>и</w:t>
      </w:r>
      <w:r w:rsidRPr="003B1F2F">
        <w:rPr>
          <w:rFonts w:ascii="Times New Roman" w:hAnsi="Times New Roman"/>
          <w:spacing w:val="6"/>
          <w:sz w:val="28"/>
        </w:rPr>
        <w:t xml:space="preserve"> объектов</w:t>
      </w:r>
      <w:r w:rsidR="003019BB" w:rsidRPr="003B1F2F">
        <w:rPr>
          <w:rFonts w:ascii="Times New Roman" w:hAnsi="Times New Roman"/>
          <w:spacing w:val="6"/>
          <w:sz w:val="28"/>
        </w:rPr>
        <w:t xml:space="preserve"> капитального строительства</w:t>
      </w:r>
      <w:r w:rsidRPr="003B1F2F">
        <w:rPr>
          <w:rFonts w:ascii="Times New Roman" w:hAnsi="Times New Roman"/>
          <w:spacing w:val="6"/>
          <w:sz w:val="28"/>
        </w:rPr>
        <w:t xml:space="preserve">, не связанных с созданием лесной инфраструктуры, на землях </w:t>
      </w:r>
      <w:r w:rsidR="003019BB" w:rsidRPr="003B1F2F">
        <w:rPr>
          <w:rFonts w:ascii="Times New Roman" w:hAnsi="Times New Roman"/>
          <w:spacing w:val="6"/>
          <w:sz w:val="28"/>
        </w:rPr>
        <w:t>иных категорий, на которых расположены леса,</w:t>
      </w:r>
      <w:r w:rsidRPr="003B1F2F">
        <w:rPr>
          <w:rFonts w:ascii="Times New Roman" w:hAnsi="Times New Roman"/>
          <w:spacing w:val="6"/>
          <w:sz w:val="28"/>
        </w:rPr>
        <w:t xml:space="preserve"> </w:t>
      </w:r>
      <w:r w:rsidR="003324B7" w:rsidRPr="003B1F2F">
        <w:rPr>
          <w:rFonts w:ascii="Times New Roman" w:hAnsi="Times New Roman"/>
          <w:spacing w:val="6"/>
          <w:sz w:val="28"/>
        </w:rPr>
        <w:t xml:space="preserve">допускаются в случаях, определённых федеральными законами в соответствии с целевым назначением этих земель. Для городских лесов </w:t>
      </w:r>
      <w:r w:rsidRPr="003B1F2F">
        <w:rPr>
          <w:rFonts w:ascii="Times New Roman" w:hAnsi="Times New Roman"/>
          <w:spacing w:val="6"/>
          <w:sz w:val="28"/>
        </w:rPr>
        <w:t xml:space="preserve">согласно </w:t>
      </w:r>
      <w:r w:rsidR="00E05B25" w:rsidRPr="003B1F2F">
        <w:rPr>
          <w:rFonts w:ascii="Times New Roman" w:hAnsi="Times New Roman"/>
          <w:spacing w:val="6"/>
          <w:sz w:val="28"/>
        </w:rPr>
        <w:t xml:space="preserve">части 5 </w:t>
      </w:r>
      <w:r w:rsidRPr="003B1F2F">
        <w:rPr>
          <w:rFonts w:ascii="Times New Roman" w:hAnsi="Times New Roman"/>
          <w:spacing w:val="6"/>
          <w:sz w:val="28"/>
        </w:rPr>
        <w:t>стать</w:t>
      </w:r>
      <w:r w:rsidR="00E05B25" w:rsidRPr="003B1F2F">
        <w:rPr>
          <w:rFonts w:ascii="Times New Roman" w:hAnsi="Times New Roman"/>
          <w:spacing w:val="6"/>
          <w:sz w:val="28"/>
        </w:rPr>
        <w:t>и</w:t>
      </w:r>
      <w:r w:rsidRPr="003B1F2F">
        <w:rPr>
          <w:rFonts w:ascii="Times New Roman" w:hAnsi="Times New Roman"/>
          <w:spacing w:val="6"/>
          <w:sz w:val="28"/>
        </w:rPr>
        <w:t xml:space="preserve"> </w:t>
      </w:r>
      <w:r w:rsidR="003324B7" w:rsidRPr="003B1F2F">
        <w:rPr>
          <w:rFonts w:ascii="Times New Roman" w:hAnsi="Times New Roman"/>
          <w:spacing w:val="6"/>
          <w:sz w:val="28"/>
        </w:rPr>
        <w:t>116</w:t>
      </w:r>
      <w:r w:rsidRPr="003B1F2F">
        <w:rPr>
          <w:rFonts w:ascii="Times New Roman" w:hAnsi="Times New Roman"/>
          <w:spacing w:val="6"/>
          <w:sz w:val="28"/>
        </w:rPr>
        <w:t xml:space="preserve"> Лесного кодекса </w:t>
      </w:r>
      <w:r w:rsidR="003324B7" w:rsidRPr="003B1F2F">
        <w:rPr>
          <w:rFonts w:ascii="Times New Roman" w:hAnsi="Times New Roman"/>
          <w:spacing w:val="6"/>
          <w:sz w:val="28"/>
        </w:rPr>
        <w:t xml:space="preserve">РФ </w:t>
      </w:r>
      <w:r w:rsidR="00E05B25" w:rsidRPr="003B1F2F">
        <w:rPr>
          <w:rFonts w:ascii="Times New Roman" w:hAnsi="Times New Roman"/>
          <w:spacing w:val="6"/>
          <w:sz w:val="28"/>
        </w:rPr>
        <w:t xml:space="preserve">строительство объектов </w:t>
      </w:r>
      <w:r w:rsidR="000044EE" w:rsidRPr="003B1F2F">
        <w:rPr>
          <w:rFonts w:ascii="Times New Roman" w:hAnsi="Times New Roman"/>
          <w:spacing w:val="6"/>
          <w:sz w:val="28"/>
        </w:rPr>
        <w:t>капитального строительства запрещено, за исключением</w:t>
      </w:r>
      <w:r w:rsidR="00E05B25" w:rsidRPr="003B1F2F">
        <w:rPr>
          <w:rFonts w:ascii="Times New Roman" w:hAnsi="Times New Roman"/>
          <w:spacing w:val="6"/>
          <w:sz w:val="28"/>
        </w:rPr>
        <w:t xml:space="preserve"> </w:t>
      </w:r>
      <w:r w:rsidR="000044EE" w:rsidRPr="003B1F2F">
        <w:rPr>
          <w:rFonts w:ascii="Times New Roman" w:hAnsi="Times New Roman"/>
          <w:spacing w:val="6"/>
          <w:sz w:val="28"/>
        </w:rPr>
        <w:t>велоси</w:t>
      </w:r>
      <w:r w:rsidR="000044EE" w:rsidRPr="003B1F2F">
        <w:rPr>
          <w:rFonts w:ascii="Times New Roman" w:hAnsi="Times New Roman"/>
          <w:spacing w:val="6"/>
          <w:sz w:val="28"/>
        </w:rPr>
        <w:lastRenderedPageBreak/>
        <w:t xml:space="preserve">педных, </w:t>
      </w:r>
      <w:proofErr w:type="spellStart"/>
      <w:r w:rsidR="000044EE" w:rsidRPr="003B1F2F">
        <w:rPr>
          <w:rFonts w:ascii="Times New Roman" w:hAnsi="Times New Roman"/>
          <w:spacing w:val="6"/>
          <w:sz w:val="28"/>
        </w:rPr>
        <w:t>велопешеходных</w:t>
      </w:r>
      <w:proofErr w:type="spellEnd"/>
      <w:r w:rsidR="000044EE" w:rsidRPr="003B1F2F">
        <w:rPr>
          <w:rFonts w:ascii="Times New Roman" w:hAnsi="Times New Roman"/>
          <w:spacing w:val="6"/>
          <w:sz w:val="28"/>
        </w:rPr>
        <w:t>,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0B3C0E" w:rsidRPr="003B1F2F" w:rsidRDefault="000B3C0E" w:rsidP="000B3C0E">
      <w:pPr>
        <w:spacing w:after="0"/>
        <w:ind w:firstLine="709"/>
        <w:jc w:val="both"/>
        <w:rPr>
          <w:rFonts w:ascii="Times New Roman" w:hAnsi="Times New Roman"/>
          <w:spacing w:val="6"/>
          <w:sz w:val="28"/>
        </w:rPr>
      </w:pPr>
      <w:r w:rsidRPr="003B1F2F">
        <w:rPr>
          <w:rFonts w:ascii="Times New Roman" w:hAnsi="Times New Roman"/>
          <w:spacing w:val="6"/>
          <w:sz w:val="28"/>
        </w:rPr>
        <w:t>К объектам, не связанным с созданием лесной инфраструктуры относятся дороги автомобильные, линии связи, линии электропередачи, водопроводы, газопроводы, нефтепроводы и др.</w:t>
      </w:r>
    </w:p>
    <w:p w:rsidR="00C20E1C" w:rsidRPr="003B1F2F" w:rsidRDefault="00C20E1C" w:rsidP="00C20E1C">
      <w:pPr>
        <w:spacing w:after="0"/>
        <w:ind w:firstLine="709"/>
        <w:jc w:val="both"/>
        <w:rPr>
          <w:rFonts w:ascii="Times New Roman" w:hAnsi="Times New Roman"/>
          <w:spacing w:val="6"/>
          <w:sz w:val="28"/>
        </w:rPr>
      </w:pPr>
      <w:r w:rsidRPr="003B1F2F">
        <w:rPr>
          <w:rFonts w:ascii="Times New Roman" w:hAnsi="Times New Roman"/>
          <w:spacing w:val="6"/>
          <w:sz w:val="28"/>
        </w:rPr>
        <w:t>Объекты, не связанные с созданием лесной инфраструктуры, расположенные на территории Липецкого лесничества, приведены в таблице 1.1.10.2.</w:t>
      </w:r>
    </w:p>
    <w:p w:rsidR="00660ECC" w:rsidRPr="003B1F2F" w:rsidRDefault="00660ECC" w:rsidP="00962B4C">
      <w:pPr>
        <w:spacing w:after="0"/>
        <w:jc w:val="right"/>
        <w:rPr>
          <w:rFonts w:ascii="Times New Roman" w:hAnsi="Times New Roman"/>
          <w:spacing w:val="6"/>
          <w:sz w:val="28"/>
        </w:rPr>
      </w:pPr>
      <w:r w:rsidRPr="003B1F2F">
        <w:rPr>
          <w:rFonts w:ascii="Times New Roman" w:hAnsi="Times New Roman"/>
          <w:spacing w:val="6"/>
          <w:sz w:val="28"/>
        </w:rPr>
        <w:t>Таблица 1.1.10.2</w:t>
      </w:r>
    </w:p>
    <w:p w:rsidR="00C20E1C" w:rsidRPr="003B1F2F" w:rsidRDefault="00660ECC" w:rsidP="00962B4C">
      <w:pPr>
        <w:spacing w:after="0"/>
        <w:jc w:val="center"/>
        <w:rPr>
          <w:rFonts w:ascii="Times New Roman" w:hAnsi="Times New Roman"/>
          <w:sz w:val="28"/>
          <w:szCs w:val="28"/>
        </w:rPr>
      </w:pPr>
      <w:r w:rsidRPr="003B1F2F">
        <w:rPr>
          <w:rFonts w:ascii="Times New Roman" w:hAnsi="Times New Roman"/>
          <w:sz w:val="28"/>
          <w:szCs w:val="28"/>
        </w:rPr>
        <w:t>Объекты</w:t>
      </w:r>
      <w:r w:rsidR="007455D1" w:rsidRPr="003B1F2F">
        <w:rPr>
          <w:rFonts w:ascii="Times New Roman" w:hAnsi="Times New Roman"/>
          <w:sz w:val="28"/>
          <w:szCs w:val="28"/>
        </w:rPr>
        <w:t>,</w:t>
      </w:r>
      <w:r w:rsidRPr="003B1F2F">
        <w:rPr>
          <w:rFonts w:ascii="Times New Roman" w:hAnsi="Times New Roman"/>
          <w:sz w:val="28"/>
          <w:szCs w:val="28"/>
        </w:rPr>
        <w:t xml:space="preserve"> </w:t>
      </w:r>
      <w:r w:rsidRPr="003B1F2F">
        <w:rPr>
          <w:rFonts w:ascii="Times New Roman" w:hAnsi="Times New Roman"/>
          <w:spacing w:val="6"/>
          <w:sz w:val="28"/>
        </w:rPr>
        <w:t>не связанные с созданием лесной инфраструктуры</w:t>
      </w:r>
      <w:r w:rsidRPr="003B1F2F">
        <w:rPr>
          <w:rFonts w:ascii="Times New Roman" w:hAnsi="Times New Roman"/>
          <w:sz w:val="28"/>
          <w:szCs w:val="28"/>
        </w:rPr>
        <w:t xml:space="preserve">, </w:t>
      </w:r>
    </w:p>
    <w:p w:rsidR="00660ECC" w:rsidRPr="003B1F2F" w:rsidRDefault="00660ECC" w:rsidP="00962B4C">
      <w:pPr>
        <w:spacing w:after="0"/>
        <w:jc w:val="center"/>
        <w:rPr>
          <w:rFonts w:ascii="Times New Roman" w:hAnsi="Times New Roman"/>
          <w:sz w:val="28"/>
          <w:szCs w:val="28"/>
        </w:rPr>
      </w:pPr>
      <w:r w:rsidRPr="003B1F2F">
        <w:rPr>
          <w:rFonts w:ascii="Times New Roman" w:hAnsi="Times New Roman"/>
          <w:sz w:val="28"/>
          <w:szCs w:val="28"/>
        </w:rPr>
        <w:t xml:space="preserve">расположенные на территории </w:t>
      </w:r>
      <w:r w:rsidR="00616628" w:rsidRPr="003B1F2F">
        <w:rPr>
          <w:rFonts w:ascii="Times New Roman" w:hAnsi="Times New Roman"/>
          <w:sz w:val="28"/>
          <w:szCs w:val="28"/>
        </w:rPr>
        <w:t>Липецкого</w:t>
      </w:r>
      <w:r w:rsidRPr="003B1F2F">
        <w:rPr>
          <w:rFonts w:ascii="Times New Roman" w:hAnsi="Times New Roman"/>
          <w:sz w:val="28"/>
          <w:szCs w:val="28"/>
        </w:rPr>
        <w:t xml:space="preserve"> лесничества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7"/>
        <w:gridCol w:w="1635"/>
        <w:gridCol w:w="2016"/>
      </w:tblGrid>
      <w:tr w:rsidR="00997585" w:rsidRPr="003B1F2F" w:rsidTr="007455D1">
        <w:trPr>
          <w:trHeight w:val="276"/>
          <w:tblHeader/>
        </w:trPr>
        <w:tc>
          <w:tcPr>
            <w:tcW w:w="3104" w:type="pct"/>
            <w:shd w:val="clear" w:color="auto" w:fill="auto"/>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pacing w:val="6"/>
                <w:sz w:val="24"/>
                <w:szCs w:val="24"/>
              </w:rPr>
              <w:t>Наименование объекта</w:t>
            </w:r>
          </w:p>
        </w:tc>
        <w:tc>
          <w:tcPr>
            <w:tcW w:w="849" w:type="pct"/>
            <w:shd w:val="clear" w:color="auto" w:fill="auto"/>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pacing w:val="6"/>
                <w:sz w:val="24"/>
                <w:szCs w:val="24"/>
              </w:rPr>
              <w:t>Ед. изм.</w:t>
            </w:r>
          </w:p>
        </w:tc>
        <w:tc>
          <w:tcPr>
            <w:tcW w:w="1047" w:type="pct"/>
            <w:shd w:val="clear" w:color="auto" w:fill="auto"/>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pacing w:val="6"/>
                <w:sz w:val="24"/>
                <w:szCs w:val="24"/>
              </w:rPr>
              <w:t>Всего</w:t>
            </w:r>
          </w:p>
        </w:tc>
      </w:tr>
      <w:tr w:rsidR="00997585" w:rsidRPr="003B1F2F" w:rsidTr="007455D1">
        <w:trPr>
          <w:trHeight w:val="20"/>
          <w:tblHeader/>
        </w:trPr>
        <w:tc>
          <w:tcPr>
            <w:tcW w:w="3104" w:type="pct"/>
            <w:shd w:val="clear" w:color="auto" w:fill="auto"/>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849" w:type="pct"/>
            <w:shd w:val="clear" w:color="auto" w:fill="auto"/>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047" w:type="pct"/>
            <w:shd w:val="clear" w:color="auto" w:fill="auto"/>
          </w:tcPr>
          <w:p w:rsidR="00997585" w:rsidRPr="003B1F2F" w:rsidRDefault="007455D1" w:rsidP="0064259E">
            <w:pPr>
              <w:spacing w:after="0" w:line="240" w:lineRule="auto"/>
              <w:jc w:val="center"/>
              <w:rPr>
                <w:rFonts w:ascii="Times New Roman" w:hAnsi="Times New Roman"/>
                <w:sz w:val="24"/>
                <w:szCs w:val="24"/>
              </w:rPr>
            </w:pPr>
            <w:r w:rsidRPr="003B1F2F">
              <w:rPr>
                <w:rFonts w:ascii="Times New Roman" w:hAnsi="Times New Roman"/>
                <w:sz w:val="24"/>
                <w:szCs w:val="24"/>
              </w:rPr>
              <w:t>3</w:t>
            </w:r>
          </w:p>
        </w:tc>
      </w:tr>
      <w:tr w:rsidR="00997585" w:rsidRPr="003B1F2F" w:rsidTr="00997585">
        <w:trPr>
          <w:trHeight w:val="20"/>
        </w:trPr>
        <w:tc>
          <w:tcPr>
            <w:tcW w:w="3104" w:type="pct"/>
            <w:shd w:val="clear" w:color="auto" w:fill="auto"/>
          </w:tcPr>
          <w:p w:rsidR="00997585" w:rsidRPr="003B1F2F" w:rsidRDefault="00997585" w:rsidP="007455D1">
            <w:pPr>
              <w:spacing w:after="0" w:line="240" w:lineRule="auto"/>
              <w:jc w:val="both"/>
              <w:rPr>
                <w:rFonts w:ascii="Times New Roman" w:hAnsi="Times New Roman"/>
                <w:spacing w:val="6"/>
                <w:sz w:val="24"/>
                <w:szCs w:val="24"/>
              </w:rPr>
            </w:pPr>
            <w:r w:rsidRPr="003B1F2F">
              <w:rPr>
                <w:rFonts w:ascii="Times New Roman" w:hAnsi="Times New Roman"/>
                <w:spacing w:val="6"/>
                <w:sz w:val="24"/>
                <w:szCs w:val="24"/>
              </w:rPr>
              <w:t>Дороги общего пользования с искусственным покрытием</w:t>
            </w:r>
          </w:p>
        </w:tc>
        <w:tc>
          <w:tcPr>
            <w:tcW w:w="849" w:type="pct"/>
            <w:shd w:val="clear" w:color="auto" w:fill="auto"/>
            <w:vAlign w:val="center"/>
          </w:tcPr>
          <w:p w:rsidR="00997585" w:rsidRPr="003B1F2F" w:rsidRDefault="00997585" w:rsidP="0064259E">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1047" w:type="pct"/>
            <w:shd w:val="clear" w:color="auto" w:fill="auto"/>
            <w:vAlign w:val="center"/>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9</w:t>
            </w:r>
            <w:r w:rsidR="007455D1" w:rsidRPr="003B1F2F">
              <w:rPr>
                <w:rFonts w:ascii="Times New Roman" w:hAnsi="Times New Roman"/>
                <w:sz w:val="24"/>
                <w:szCs w:val="24"/>
              </w:rPr>
              <w:t>,0</w:t>
            </w:r>
          </w:p>
        </w:tc>
      </w:tr>
      <w:tr w:rsidR="00997585" w:rsidRPr="003B1F2F" w:rsidTr="00997585">
        <w:trPr>
          <w:trHeight w:val="20"/>
        </w:trPr>
        <w:tc>
          <w:tcPr>
            <w:tcW w:w="3104" w:type="pct"/>
            <w:shd w:val="clear" w:color="auto" w:fill="auto"/>
          </w:tcPr>
          <w:p w:rsidR="00997585" w:rsidRPr="003B1F2F" w:rsidRDefault="00997585" w:rsidP="0064259E">
            <w:pPr>
              <w:spacing w:after="0" w:line="240" w:lineRule="auto"/>
              <w:jc w:val="both"/>
              <w:rPr>
                <w:rFonts w:ascii="Times New Roman" w:hAnsi="Times New Roman"/>
                <w:spacing w:val="6"/>
                <w:sz w:val="24"/>
                <w:szCs w:val="24"/>
              </w:rPr>
            </w:pPr>
            <w:r w:rsidRPr="003B1F2F">
              <w:rPr>
                <w:rFonts w:ascii="Times New Roman" w:hAnsi="Times New Roman"/>
                <w:spacing w:val="6"/>
                <w:sz w:val="24"/>
                <w:szCs w:val="24"/>
              </w:rPr>
              <w:t>Канал</w:t>
            </w:r>
          </w:p>
        </w:tc>
        <w:tc>
          <w:tcPr>
            <w:tcW w:w="849" w:type="pct"/>
            <w:shd w:val="clear" w:color="auto" w:fill="auto"/>
            <w:vAlign w:val="center"/>
          </w:tcPr>
          <w:p w:rsidR="00997585" w:rsidRPr="003B1F2F" w:rsidRDefault="00997585" w:rsidP="0064259E">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1047" w:type="pct"/>
            <w:shd w:val="clear" w:color="auto" w:fill="auto"/>
            <w:vAlign w:val="center"/>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1,8</w:t>
            </w:r>
          </w:p>
        </w:tc>
      </w:tr>
      <w:tr w:rsidR="00997585" w:rsidRPr="003B1F2F" w:rsidTr="00997585">
        <w:trPr>
          <w:trHeight w:val="20"/>
        </w:trPr>
        <w:tc>
          <w:tcPr>
            <w:tcW w:w="3104" w:type="pct"/>
            <w:shd w:val="clear" w:color="auto" w:fill="auto"/>
          </w:tcPr>
          <w:p w:rsidR="00997585" w:rsidRPr="003B1F2F" w:rsidRDefault="00997585" w:rsidP="007455D1">
            <w:pPr>
              <w:spacing w:after="0" w:line="240" w:lineRule="auto"/>
              <w:jc w:val="both"/>
              <w:rPr>
                <w:rFonts w:ascii="Times New Roman" w:hAnsi="Times New Roman"/>
                <w:spacing w:val="6"/>
                <w:sz w:val="24"/>
                <w:szCs w:val="24"/>
              </w:rPr>
            </w:pPr>
            <w:r w:rsidRPr="003B1F2F">
              <w:rPr>
                <w:rFonts w:ascii="Times New Roman" w:hAnsi="Times New Roman"/>
                <w:spacing w:val="6"/>
                <w:sz w:val="24"/>
                <w:szCs w:val="24"/>
              </w:rPr>
              <w:t>Линии электропередачи</w:t>
            </w:r>
          </w:p>
        </w:tc>
        <w:tc>
          <w:tcPr>
            <w:tcW w:w="849" w:type="pct"/>
            <w:shd w:val="clear" w:color="auto" w:fill="auto"/>
            <w:vAlign w:val="center"/>
          </w:tcPr>
          <w:p w:rsidR="00997585" w:rsidRPr="003B1F2F" w:rsidRDefault="00997585" w:rsidP="0064259E">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1047" w:type="pct"/>
            <w:shd w:val="clear" w:color="auto" w:fill="auto"/>
            <w:vAlign w:val="center"/>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33,3</w:t>
            </w:r>
          </w:p>
        </w:tc>
      </w:tr>
      <w:tr w:rsidR="00997585" w:rsidRPr="003B1F2F" w:rsidTr="00997585">
        <w:trPr>
          <w:trHeight w:val="20"/>
        </w:trPr>
        <w:tc>
          <w:tcPr>
            <w:tcW w:w="3104" w:type="pct"/>
            <w:shd w:val="clear" w:color="auto" w:fill="auto"/>
          </w:tcPr>
          <w:p w:rsidR="00997585" w:rsidRPr="003B1F2F" w:rsidRDefault="00997585" w:rsidP="0064259E">
            <w:pPr>
              <w:spacing w:after="0" w:line="240" w:lineRule="auto"/>
              <w:jc w:val="both"/>
              <w:rPr>
                <w:rFonts w:ascii="Times New Roman" w:hAnsi="Times New Roman"/>
                <w:spacing w:val="6"/>
                <w:sz w:val="24"/>
                <w:szCs w:val="24"/>
              </w:rPr>
            </w:pPr>
            <w:r w:rsidRPr="003B1F2F">
              <w:rPr>
                <w:rFonts w:ascii="Times New Roman" w:hAnsi="Times New Roman"/>
                <w:spacing w:val="6"/>
                <w:sz w:val="24"/>
                <w:szCs w:val="24"/>
              </w:rPr>
              <w:t>Газопроводы</w:t>
            </w:r>
          </w:p>
        </w:tc>
        <w:tc>
          <w:tcPr>
            <w:tcW w:w="849" w:type="pct"/>
            <w:shd w:val="clear" w:color="auto" w:fill="auto"/>
            <w:vAlign w:val="center"/>
          </w:tcPr>
          <w:p w:rsidR="00997585" w:rsidRPr="003B1F2F" w:rsidRDefault="00997585" w:rsidP="0064259E">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1047" w:type="pct"/>
            <w:shd w:val="clear" w:color="auto" w:fill="auto"/>
            <w:vAlign w:val="center"/>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8,5</w:t>
            </w:r>
          </w:p>
        </w:tc>
      </w:tr>
      <w:tr w:rsidR="00997585" w:rsidRPr="003B1F2F" w:rsidTr="00997585">
        <w:trPr>
          <w:trHeight w:val="20"/>
        </w:trPr>
        <w:tc>
          <w:tcPr>
            <w:tcW w:w="3104" w:type="pct"/>
            <w:shd w:val="clear" w:color="auto" w:fill="auto"/>
          </w:tcPr>
          <w:p w:rsidR="00997585" w:rsidRPr="003B1F2F" w:rsidRDefault="00997585" w:rsidP="0064259E">
            <w:pPr>
              <w:spacing w:after="0" w:line="240" w:lineRule="auto"/>
              <w:jc w:val="both"/>
              <w:rPr>
                <w:rFonts w:ascii="Times New Roman" w:hAnsi="Times New Roman"/>
                <w:spacing w:val="6"/>
                <w:sz w:val="24"/>
                <w:szCs w:val="24"/>
              </w:rPr>
            </w:pPr>
            <w:r w:rsidRPr="003B1F2F">
              <w:rPr>
                <w:rFonts w:ascii="Times New Roman" w:hAnsi="Times New Roman"/>
                <w:spacing w:val="6"/>
                <w:sz w:val="24"/>
                <w:szCs w:val="24"/>
              </w:rPr>
              <w:t>Водопроводы</w:t>
            </w:r>
          </w:p>
        </w:tc>
        <w:tc>
          <w:tcPr>
            <w:tcW w:w="849" w:type="pct"/>
            <w:shd w:val="clear" w:color="auto" w:fill="auto"/>
            <w:vAlign w:val="center"/>
          </w:tcPr>
          <w:p w:rsidR="00997585" w:rsidRPr="003B1F2F" w:rsidRDefault="00997585" w:rsidP="0064259E">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1047" w:type="pct"/>
            <w:shd w:val="clear" w:color="auto" w:fill="auto"/>
            <w:vAlign w:val="center"/>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0,4</w:t>
            </w:r>
          </w:p>
        </w:tc>
      </w:tr>
      <w:tr w:rsidR="00997585" w:rsidRPr="003B1F2F" w:rsidTr="00997585">
        <w:trPr>
          <w:trHeight w:val="20"/>
        </w:trPr>
        <w:tc>
          <w:tcPr>
            <w:tcW w:w="3104" w:type="pct"/>
            <w:shd w:val="clear" w:color="auto" w:fill="auto"/>
          </w:tcPr>
          <w:p w:rsidR="00997585" w:rsidRPr="003B1F2F" w:rsidRDefault="00997585" w:rsidP="0064259E">
            <w:pPr>
              <w:spacing w:after="0" w:line="240" w:lineRule="auto"/>
              <w:jc w:val="both"/>
              <w:rPr>
                <w:rFonts w:ascii="Times New Roman" w:hAnsi="Times New Roman"/>
                <w:spacing w:val="6"/>
                <w:sz w:val="24"/>
                <w:szCs w:val="24"/>
              </w:rPr>
            </w:pPr>
            <w:r w:rsidRPr="003B1F2F">
              <w:rPr>
                <w:rFonts w:ascii="Times New Roman" w:hAnsi="Times New Roman"/>
                <w:spacing w:val="6"/>
                <w:sz w:val="24"/>
                <w:szCs w:val="24"/>
              </w:rPr>
              <w:t xml:space="preserve">Прочие трассы </w:t>
            </w:r>
          </w:p>
        </w:tc>
        <w:tc>
          <w:tcPr>
            <w:tcW w:w="849" w:type="pct"/>
            <w:shd w:val="clear" w:color="auto" w:fill="auto"/>
            <w:vAlign w:val="center"/>
          </w:tcPr>
          <w:p w:rsidR="00997585" w:rsidRPr="003B1F2F" w:rsidRDefault="00997585" w:rsidP="0064259E">
            <w:pPr>
              <w:spacing w:after="0" w:line="240" w:lineRule="auto"/>
              <w:jc w:val="center"/>
              <w:rPr>
                <w:rFonts w:ascii="Times New Roman" w:hAnsi="Times New Roman"/>
                <w:spacing w:val="6"/>
                <w:sz w:val="24"/>
                <w:szCs w:val="24"/>
              </w:rPr>
            </w:pPr>
            <w:r w:rsidRPr="003B1F2F">
              <w:rPr>
                <w:rFonts w:ascii="Times New Roman" w:hAnsi="Times New Roman"/>
                <w:spacing w:val="6"/>
                <w:sz w:val="24"/>
                <w:szCs w:val="24"/>
              </w:rPr>
              <w:t>км</w:t>
            </w:r>
          </w:p>
        </w:tc>
        <w:tc>
          <w:tcPr>
            <w:tcW w:w="1047" w:type="pct"/>
            <w:shd w:val="clear" w:color="auto" w:fill="auto"/>
            <w:vAlign w:val="center"/>
          </w:tcPr>
          <w:p w:rsidR="00997585" w:rsidRPr="003B1F2F" w:rsidRDefault="00997585" w:rsidP="0064259E">
            <w:pPr>
              <w:spacing w:after="0" w:line="240" w:lineRule="auto"/>
              <w:jc w:val="center"/>
              <w:rPr>
                <w:rFonts w:ascii="Times New Roman" w:hAnsi="Times New Roman"/>
                <w:sz w:val="24"/>
                <w:szCs w:val="24"/>
              </w:rPr>
            </w:pPr>
            <w:r w:rsidRPr="003B1F2F">
              <w:rPr>
                <w:rFonts w:ascii="Times New Roman" w:hAnsi="Times New Roman"/>
                <w:sz w:val="24"/>
                <w:szCs w:val="24"/>
              </w:rPr>
              <w:t>18,1</w:t>
            </w:r>
          </w:p>
        </w:tc>
      </w:tr>
    </w:tbl>
    <w:p w:rsidR="00892519" w:rsidRPr="003B1F2F" w:rsidRDefault="000B3C0E" w:rsidP="000B3C0E">
      <w:pPr>
        <w:tabs>
          <w:tab w:val="left" w:pos="7730"/>
        </w:tabs>
        <w:spacing w:after="0"/>
        <w:ind w:firstLine="709"/>
        <w:jc w:val="both"/>
        <w:rPr>
          <w:rFonts w:ascii="Times New Roman" w:hAnsi="Times New Roman"/>
          <w:sz w:val="28"/>
          <w:szCs w:val="28"/>
        </w:rPr>
      </w:pPr>
      <w:r w:rsidRPr="003B1F2F">
        <w:rPr>
          <w:rFonts w:ascii="Times New Roman" w:hAnsi="Times New Roman"/>
          <w:sz w:val="28"/>
          <w:szCs w:val="28"/>
        </w:rPr>
        <w:tab/>
      </w:r>
    </w:p>
    <w:p w:rsidR="008077D9" w:rsidRPr="003B1F2F" w:rsidRDefault="008077D9" w:rsidP="000B3C0E">
      <w:pPr>
        <w:spacing w:after="0"/>
        <w:ind w:firstLine="708"/>
        <w:jc w:val="both"/>
        <w:rPr>
          <w:rFonts w:ascii="Times New Roman" w:hAnsi="Times New Roman"/>
          <w:sz w:val="28"/>
          <w:szCs w:val="28"/>
        </w:rPr>
      </w:pPr>
      <w:r w:rsidRPr="003B1F2F">
        <w:rPr>
          <w:rFonts w:ascii="Times New Roman" w:hAnsi="Times New Roman"/>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приведено на поквартальной карте-схеме.</w:t>
      </w:r>
    </w:p>
    <w:p w:rsidR="00271E22" w:rsidRPr="003B1F2F" w:rsidRDefault="00271E22" w:rsidP="000B3C0E">
      <w:pPr>
        <w:spacing w:after="0"/>
        <w:ind w:firstLine="708"/>
        <w:jc w:val="both"/>
        <w:rPr>
          <w:rFonts w:ascii="Times New Roman" w:hAnsi="Times New Roman"/>
          <w:sz w:val="28"/>
          <w:szCs w:val="28"/>
        </w:rPr>
      </w:pPr>
    </w:p>
    <w:p w:rsidR="006A3E33" w:rsidRPr="003B1F2F" w:rsidRDefault="006A3E33" w:rsidP="00237406">
      <w:pPr>
        <w:spacing w:after="0" w:line="240" w:lineRule="auto"/>
        <w:jc w:val="center"/>
        <w:rPr>
          <w:rFonts w:ascii="Times New Roman" w:hAnsi="Times New Roman"/>
          <w:b/>
          <w:sz w:val="28"/>
          <w:szCs w:val="28"/>
        </w:rPr>
      </w:pPr>
      <w:r w:rsidRPr="003B1F2F">
        <w:rPr>
          <w:rFonts w:ascii="Times New Roman" w:hAnsi="Times New Roman"/>
          <w:b/>
          <w:sz w:val="28"/>
          <w:szCs w:val="28"/>
        </w:rPr>
        <w:t>1.2.</w:t>
      </w:r>
      <w:r w:rsidR="00AB1A15" w:rsidRPr="003B1F2F">
        <w:rPr>
          <w:rFonts w:ascii="Times New Roman" w:hAnsi="Times New Roman"/>
          <w:b/>
          <w:sz w:val="28"/>
          <w:szCs w:val="28"/>
        </w:rPr>
        <w:t> </w:t>
      </w:r>
      <w:r w:rsidRPr="003B1F2F">
        <w:rPr>
          <w:rFonts w:ascii="Times New Roman" w:hAnsi="Times New Roman"/>
          <w:b/>
          <w:sz w:val="28"/>
          <w:szCs w:val="28"/>
        </w:rPr>
        <w:t>Виды разреш</w:t>
      </w:r>
      <w:r w:rsidR="00DE1FBE" w:rsidRPr="003B1F2F">
        <w:rPr>
          <w:rFonts w:ascii="Times New Roman" w:hAnsi="Times New Roman"/>
          <w:b/>
          <w:sz w:val="28"/>
          <w:szCs w:val="28"/>
        </w:rPr>
        <w:t>ё</w:t>
      </w:r>
      <w:r w:rsidRPr="003B1F2F">
        <w:rPr>
          <w:rFonts w:ascii="Times New Roman" w:hAnsi="Times New Roman"/>
          <w:b/>
          <w:sz w:val="28"/>
          <w:szCs w:val="28"/>
        </w:rPr>
        <w:t>нного использования лесов</w:t>
      </w:r>
    </w:p>
    <w:p w:rsidR="006A3E33" w:rsidRPr="003B1F2F" w:rsidRDefault="006A3E33" w:rsidP="00237406">
      <w:pPr>
        <w:spacing w:after="0" w:line="240" w:lineRule="auto"/>
        <w:ind w:firstLine="709"/>
        <w:jc w:val="center"/>
        <w:rPr>
          <w:rFonts w:ascii="Times New Roman" w:hAnsi="Times New Roman"/>
          <w:b/>
          <w:sz w:val="28"/>
          <w:szCs w:val="28"/>
        </w:rPr>
      </w:pPr>
      <w:r w:rsidRPr="003B1F2F">
        <w:rPr>
          <w:rFonts w:ascii="Times New Roman" w:hAnsi="Times New Roman"/>
          <w:b/>
          <w:sz w:val="28"/>
          <w:szCs w:val="28"/>
        </w:rPr>
        <w:t>лесничества с распределением по кварталам</w:t>
      </w:r>
    </w:p>
    <w:p w:rsidR="006A3E33" w:rsidRPr="003B1F2F" w:rsidRDefault="006A3E33" w:rsidP="00237406">
      <w:pPr>
        <w:spacing w:after="0" w:line="240" w:lineRule="auto"/>
        <w:rPr>
          <w:rFonts w:ascii="Times New Roman" w:hAnsi="Times New Roman"/>
          <w:b/>
          <w:sz w:val="28"/>
          <w:szCs w:val="28"/>
        </w:rPr>
      </w:pP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В соответствии со статьей 25 Лесного кодекса РФ, использование лесов может быть следующих видов:</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 заготовка древесины;</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2) заготовка живицы;</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 xml:space="preserve">3) заготовка и сбор </w:t>
      </w:r>
      <w:proofErr w:type="spellStart"/>
      <w:r w:rsidRPr="003B1F2F">
        <w:rPr>
          <w:rFonts w:ascii="Times New Roman" w:hAnsi="Times New Roman"/>
          <w:sz w:val="28"/>
          <w:szCs w:val="28"/>
        </w:rPr>
        <w:t>недревесных</w:t>
      </w:r>
      <w:proofErr w:type="spellEnd"/>
      <w:r w:rsidRPr="003B1F2F">
        <w:rPr>
          <w:rFonts w:ascii="Times New Roman" w:hAnsi="Times New Roman"/>
          <w:sz w:val="28"/>
          <w:szCs w:val="28"/>
        </w:rPr>
        <w:t xml:space="preserve"> лесных ресурсов;</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4) заготовка пищевых лесных ресурсов и сбор лекарственных растений;</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5) осуществление видов деятельности в сфере охотничьего хозяйства;</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6) ведение сельского хозяйства;</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 xml:space="preserve"> 7) </w:t>
      </w:r>
      <w:proofErr w:type="gramStart"/>
      <w:r w:rsidRPr="003B1F2F">
        <w:rPr>
          <w:rFonts w:ascii="Times New Roman" w:hAnsi="Times New Roman"/>
          <w:sz w:val="28"/>
          <w:szCs w:val="28"/>
        </w:rPr>
        <w:t>осуществление  рыболовства</w:t>
      </w:r>
      <w:proofErr w:type="gramEnd"/>
      <w:r w:rsidRPr="003B1F2F">
        <w:rPr>
          <w:rFonts w:ascii="Times New Roman" w:hAnsi="Times New Roman"/>
          <w:sz w:val="28"/>
          <w:szCs w:val="28"/>
        </w:rPr>
        <w:t>, за исключением любительского рыболовства;</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lastRenderedPageBreak/>
        <w:t>8) осуществление научно-исследовательской деятельности, образовательной деятельности;</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9) осуществление рекреационной деятельности;</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10) создание лесных плантаций и их эксплуатация;</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11) выращивание лесных плодовых, ягодных, декоративных растений, лекарственных растений;</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12) создание лесных питомников и их эксплуатация;</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 xml:space="preserve">13) осуществление геологического изучения недр, разведка и </w:t>
      </w:r>
      <w:proofErr w:type="gramStart"/>
      <w:r w:rsidRPr="003B1F2F">
        <w:rPr>
          <w:rFonts w:ascii="Times New Roman" w:hAnsi="Times New Roman"/>
          <w:sz w:val="28"/>
          <w:szCs w:val="28"/>
        </w:rPr>
        <w:t>добыча  полезных</w:t>
      </w:r>
      <w:proofErr w:type="gramEnd"/>
      <w:r w:rsidRPr="003B1F2F">
        <w:rPr>
          <w:rFonts w:ascii="Times New Roman" w:hAnsi="Times New Roman"/>
          <w:sz w:val="28"/>
          <w:szCs w:val="28"/>
        </w:rPr>
        <w:t xml:space="preserve"> ископаемых;</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14) 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15) строительство, реконструкция, эксплуатация линейных объектов;</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16) создание и эксплуатация объектов лесоперерабатывающей инфраструктуры;</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17) осуществление религиозной деятельности.</w:t>
      </w:r>
    </w:p>
    <w:p w:rsidR="00DE1FBE" w:rsidRPr="003B1F2F" w:rsidRDefault="00DE1FBE" w:rsidP="00DE1FBE">
      <w:pPr>
        <w:spacing w:after="0"/>
        <w:ind w:firstLine="709"/>
        <w:jc w:val="both"/>
        <w:rPr>
          <w:rFonts w:ascii="Times New Roman" w:hAnsi="Times New Roman"/>
          <w:sz w:val="28"/>
          <w:szCs w:val="28"/>
        </w:rPr>
      </w:pPr>
      <w:r w:rsidRPr="003B1F2F">
        <w:rPr>
          <w:rFonts w:ascii="Times New Roman" w:hAnsi="Times New Roman"/>
          <w:sz w:val="28"/>
          <w:szCs w:val="28"/>
        </w:rPr>
        <w:t>В таблице 1.2.1 перечислены виды разрешенного использования лесов с перечнем кварталов, в которых допускаются указанные виды использования и площади, на которых возможно использование лесов.</w:t>
      </w:r>
    </w:p>
    <w:p w:rsidR="00DE1FBE" w:rsidRPr="003B1F2F" w:rsidRDefault="00DE1FBE" w:rsidP="00DE1FBE">
      <w:pPr>
        <w:autoSpaceDE w:val="0"/>
        <w:autoSpaceDN w:val="0"/>
        <w:adjustRightInd w:val="0"/>
        <w:spacing w:after="0"/>
        <w:ind w:firstLine="709"/>
        <w:jc w:val="both"/>
        <w:rPr>
          <w:rFonts w:ascii="Times New Roman" w:hAnsi="Times New Roman"/>
          <w:sz w:val="28"/>
          <w:szCs w:val="28"/>
        </w:rPr>
      </w:pPr>
    </w:p>
    <w:p w:rsidR="006A3E33" w:rsidRPr="003B1F2F" w:rsidRDefault="00AB1A15" w:rsidP="00237406">
      <w:pPr>
        <w:autoSpaceDE w:val="0"/>
        <w:autoSpaceDN w:val="0"/>
        <w:adjustRightInd w:val="0"/>
        <w:spacing w:after="0" w:line="240" w:lineRule="auto"/>
        <w:jc w:val="right"/>
        <w:rPr>
          <w:rFonts w:ascii="Times New Roman" w:hAnsi="Times New Roman"/>
          <w:sz w:val="28"/>
          <w:szCs w:val="28"/>
        </w:rPr>
      </w:pPr>
      <w:r w:rsidRPr="003B1F2F">
        <w:rPr>
          <w:rFonts w:ascii="Times New Roman" w:hAnsi="Times New Roman"/>
          <w:sz w:val="28"/>
          <w:szCs w:val="28"/>
        </w:rPr>
        <w:t>Таблица 1.2.1</w:t>
      </w:r>
    </w:p>
    <w:p w:rsidR="006A3E33" w:rsidRPr="003B1F2F" w:rsidRDefault="006A3E33" w:rsidP="00237406">
      <w:pPr>
        <w:pStyle w:val="ConsPlusNormal"/>
        <w:widowControl/>
        <w:ind w:firstLine="0"/>
        <w:jc w:val="center"/>
        <w:rPr>
          <w:rFonts w:ascii="Times New Roman" w:hAnsi="Times New Roman" w:cs="Times New Roman"/>
          <w:sz w:val="28"/>
          <w:szCs w:val="28"/>
        </w:rPr>
      </w:pPr>
      <w:r w:rsidRPr="003B1F2F">
        <w:rPr>
          <w:rFonts w:ascii="Times New Roman" w:hAnsi="Times New Roman" w:cs="Times New Roman"/>
          <w:sz w:val="28"/>
          <w:szCs w:val="28"/>
        </w:rPr>
        <w:t>Распределение кварталов по видам разрешенного использования лесов</w:t>
      </w:r>
    </w:p>
    <w:p w:rsidR="006A3E33" w:rsidRPr="003B1F2F" w:rsidRDefault="006A3E33" w:rsidP="00237406">
      <w:pPr>
        <w:pStyle w:val="ConsPlusNormal"/>
        <w:widowControl/>
        <w:ind w:firstLine="0"/>
        <w:rPr>
          <w:rFonts w:ascii="Times New Roman" w:hAnsi="Times New Roman" w:cs="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17"/>
        <w:gridCol w:w="2037"/>
        <w:gridCol w:w="3424"/>
        <w:gridCol w:w="1150"/>
      </w:tblGrid>
      <w:tr w:rsidR="006A3E33" w:rsidRPr="003B1F2F" w:rsidTr="00B65FFB">
        <w:trPr>
          <w:tblHeader/>
        </w:trPr>
        <w:tc>
          <w:tcPr>
            <w:tcW w:w="1567" w:type="pct"/>
            <w:vAlign w:val="center"/>
          </w:tcPr>
          <w:p w:rsidR="00B65FFB" w:rsidRPr="003B1F2F" w:rsidRDefault="006A3E33" w:rsidP="00366C4E">
            <w:pPr>
              <w:spacing w:after="0" w:line="240" w:lineRule="auto"/>
              <w:jc w:val="center"/>
              <w:rPr>
                <w:rFonts w:ascii="Times New Roman" w:hAnsi="Times New Roman"/>
                <w:sz w:val="24"/>
                <w:szCs w:val="24"/>
              </w:rPr>
            </w:pPr>
            <w:r w:rsidRPr="003B1F2F">
              <w:rPr>
                <w:rFonts w:ascii="Times New Roman" w:hAnsi="Times New Roman"/>
                <w:sz w:val="24"/>
                <w:szCs w:val="24"/>
              </w:rPr>
              <w:t xml:space="preserve">Виды разрешенного </w:t>
            </w:r>
          </w:p>
          <w:p w:rsidR="006A3E33" w:rsidRPr="003B1F2F" w:rsidRDefault="006A3E33" w:rsidP="00366C4E">
            <w:pPr>
              <w:spacing w:after="0" w:line="240" w:lineRule="auto"/>
              <w:jc w:val="center"/>
              <w:rPr>
                <w:rFonts w:ascii="Times New Roman" w:hAnsi="Times New Roman"/>
                <w:sz w:val="24"/>
                <w:szCs w:val="24"/>
              </w:rPr>
            </w:pPr>
            <w:r w:rsidRPr="003B1F2F">
              <w:rPr>
                <w:rFonts w:ascii="Times New Roman" w:hAnsi="Times New Roman"/>
                <w:sz w:val="24"/>
                <w:szCs w:val="24"/>
              </w:rPr>
              <w:t>использования лесов</w:t>
            </w:r>
          </w:p>
        </w:tc>
        <w:tc>
          <w:tcPr>
            <w:tcW w:w="1058" w:type="pct"/>
            <w:vAlign w:val="center"/>
          </w:tcPr>
          <w:p w:rsidR="00B65FFB" w:rsidRPr="003B1F2F" w:rsidRDefault="006A3E33" w:rsidP="00366C4E">
            <w:pPr>
              <w:spacing w:after="0" w:line="240" w:lineRule="auto"/>
              <w:jc w:val="center"/>
              <w:rPr>
                <w:rFonts w:ascii="Times New Roman" w:hAnsi="Times New Roman"/>
                <w:sz w:val="24"/>
                <w:szCs w:val="24"/>
              </w:rPr>
            </w:pPr>
            <w:r w:rsidRPr="003B1F2F">
              <w:rPr>
                <w:rFonts w:ascii="Times New Roman" w:hAnsi="Times New Roman"/>
                <w:sz w:val="24"/>
                <w:szCs w:val="24"/>
              </w:rPr>
              <w:t xml:space="preserve">Наименование участкового </w:t>
            </w:r>
          </w:p>
          <w:p w:rsidR="006A3E33" w:rsidRPr="003B1F2F" w:rsidRDefault="006A3E33" w:rsidP="00366C4E">
            <w:pPr>
              <w:spacing w:after="0" w:line="240" w:lineRule="auto"/>
              <w:jc w:val="center"/>
              <w:rPr>
                <w:rFonts w:ascii="Times New Roman" w:hAnsi="Times New Roman"/>
                <w:sz w:val="24"/>
                <w:szCs w:val="24"/>
              </w:rPr>
            </w:pPr>
            <w:r w:rsidRPr="003B1F2F">
              <w:rPr>
                <w:rFonts w:ascii="Times New Roman" w:hAnsi="Times New Roman"/>
                <w:sz w:val="24"/>
                <w:szCs w:val="24"/>
              </w:rPr>
              <w:t>лесничества</w:t>
            </w:r>
          </w:p>
        </w:tc>
        <w:tc>
          <w:tcPr>
            <w:tcW w:w="1778" w:type="pct"/>
            <w:vAlign w:val="center"/>
          </w:tcPr>
          <w:p w:rsidR="00B65FFB" w:rsidRPr="003B1F2F" w:rsidRDefault="006A3E33" w:rsidP="00366C4E">
            <w:pPr>
              <w:spacing w:after="0" w:line="240" w:lineRule="auto"/>
              <w:jc w:val="center"/>
              <w:rPr>
                <w:rFonts w:ascii="Times New Roman" w:hAnsi="Times New Roman"/>
                <w:sz w:val="24"/>
                <w:szCs w:val="24"/>
              </w:rPr>
            </w:pPr>
            <w:r w:rsidRPr="003B1F2F">
              <w:rPr>
                <w:rFonts w:ascii="Times New Roman" w:hAnsi="Times New Roman"/>
                <w:sz w:val="24"/>
                <w:szCs w:val="24"/>
              </w:rPr>
              <w:t xml:space="preserve">Перечень кварталов или </w:t>
            </w:r>
          </w:p>
          <w:p w:rsidR="006A3E33" w:rsidRPr="003B1F2F" w:rsidRDefault="006A3E33" w:rsidP="00366C4E">
            <w:pPr>
              <w:spacing w:after="0" w:line="240" w:lineRule="auto"/>
              <w:jc w:val="center"/>
              <w:rPr>
                <w:rFonts w:ascii="Times New Roman" w:hAnsi="Times New Roman"/>
                <w:sz w:val="24"/>
                <w:szCs w:val="24"/>
              </w:rPr>
            </w:pPr>
            <w:r w:rsidRPr="003B1F2F">
              <w:rPr>
                <w:rFonts w:ascii="Times New Roman" w:hAnsi="Times New Roman"/>
                <w:sz w:val="24"/>
                <w:szCs w:val="24"/>
              </w:rPr>
              <w:t>их частей</w:t>
            </w:r>
          </w:p>
        </w:tc>
        <w:tc>
          <w:tcPr>
            <w:tcW w:w="597" w:type="pct"/>
            <w:vAlign w:val="center"/>
          </w:tcPr>
          <w:p w:rsidR="006A3E33" w:rsidRPr="003B1F2F" w:rsidRDefault="006A3E33" w:rsidP="00366C4E">
            <w:pPr>
              <w:spacing w:after="0" w:line="240" w:lineRule="auto"/>
              <w:jc w:val="center"/>
              <w:rPr>
                <w:rFonts w:ascii="Times New Roman" w:hAnsi="Times New Roman"/>
                <w:sz w:val="24"/>
                <w:szCs w:val="24"/>
              </w:rPr>
            </w:pPr>
            <w:proofErr w:type="spellStart"/>
            <w:proofErr w:type="gramStart"/>
            <w:r w:rsidRPr="003B1F2F">
              <w:rPr>
                <w:rFonts w:ascii="Times New Roman" w:hAnsi="Times New Roman"/>
                <w:sz w:val="24"/>
                <w:szCs w:val="24"/>
              </w:rPr>
              <w:t>Пло</w:t>
            </w:r>
            <w:r w:rsidR="00C94EEF" w:rsidRPr="003B1F2F">
              <w:rPr>
                <w:rFonts w:ascii="Times New Roman" w:hAnsi="Times New Roman"/>
                <w:sz w:val="24"/>
                <w:szCs w:val="24"/>
              </w:rPr>
              <w:t>-</w:t>
            </w:r>
            <w:r w:rsidRPr="003B1F2F">
              <w:rPr>
                <w:rFonts w:ascii="Times New Roman" w:hAnsi="Times New Roman"/>
                <w:sz w:val="24"/>
                <w:szCs w:val="24"/>
              </w:rPr>
              <w:t>щадь</w:t>
            </w:r>
            <w:proofErr w:type="spellEnd"/>
            <w:proofErr w:type="gramEnd"/>
            <w:r w:rsidRPr="003B1F2F">
              <w:rPr>
                <w:rFonts w:ascii="Times New Roman" w:hAnsi="Times New Roman"/>
                <w:sz w:val="24"/>
                <w:szCs w:val="24"/>
              </w:rPr>
              <w:t>, га</w:t>
            </w:r>
          </w:p>
        </w:tc>
      </w:tr>
      <w:tr w:rsidR="006A3E33" w:rsidRPr="003B1F2F" w:rsidTr="00B65FFB">
        <w:tc>
          <w:tcPr>
            <w:tcW w:w="1567" w:type="pct"/>
          </w:tcPr>
          <w:p w:rsidR="006A3E33" w:rsidRPr="003B1F2F" w:rsidRDefault="006A3E33"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1</w:t>
            </w:r>
          </w:p>
        </w:tc>
        <w:tc>
          <w:tcPr>
            <w:tcW w:w="1058" w:type="pct"/>
          </w:tcPr>
          <w:p w:rsidR="006A3E33" w:rsidRPr="003B1F2F" w:rsidRDefault="006A3E33"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2</w:t>
            </w:r>
          </w:p>
        </w:tc>
        <w:tc>
          <w:tcPr>
            <w:tcW w:w="1778" w:type="pct"/>
            <w:vAlign w:val="center"/>
          </w:tcPr>
          <w:p w:rsidR="006A3E33" w:rsidRPr="003B1F2F" w:rsidRDefault="006A3E33"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3</w:t>
            </w:r>
          </w:p>
        </w:tc>
        <w:tc>
          <w:tcPr>
            <w:tcW w:w="597" w:type="pct"/>
          </w:tcPr>
          <w:p w:rsidR="006A3E33" w:rsidRPr="003B1F2F" w:rsidRDefault="006A3E33"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4</w:t>
            </w:r>
          </w:p>
        </w:tc>
      </w:tr>
      <w:tr w:rsidR="00E03278" w:rsidRPr="003B1F2F" w:rsidTr="00B65FFB">
        <w:tc>
          <w:tcPr>
            <w:tcW w:w="1567" w:type="pct"/>
            <w:vMerge w:val="restart"/>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Заготовка древесины</w:t>
            </w:r>
          </w:p>
        </w:tc>
        <w:tc>
          <w:tcPr>
            <w:tcW w:w="1058" w:type="pct"/>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Липецкое</w:t>
            </w:r>
          </w:p>
        </w:tc>
        <w:tc>
          <w:tcPr>
            <w:tcW w:w="1778" w:type="pct"/>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Pr>
          <w:p w:rsidR="00E03278" w:rsidRPr="003B1F2F" w:rsidRDefault="00E03278"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5417,0</w:t>
            </w:r>
          </w:p>
        </w:tc>
      </w:tr>
      <w:tr w:rsidR="00E03278" w:rsidRPr="003B1F2F" w:rsidTr="00B65FFB">
        <w:tc>
          <w:tcPr>
            <w:tcW w:w="1567" w:type="pct"/>
            <w:vMerge/>
          </w:tcPr>
          <w:p w:rsidR="00E03278" w:rsidRPr="003B1F2F" w:rsidRDefault="00E03278" w:rsidP="00366C4E">
            <w:pPr>
              <w:pStyle w:val="ConsPlusNormal"/>
              <w:widowControl/>
              <w:ind w:firstLine="0"/>
              <w:rPr>
                <w:rFonts w:ascii="Times New Roman" w:hAnsi="Times New Roman" w:cs="Times New Roman"/>
                <w:sz w:val="24"/>
                <w:szCs w:val="24"/>
              </w:rPr>
            </w:pPr>
          </w:p>
        </w:tc>
        <w:tc>
          <w:tcPr>
            <w:tcW w:w="1058" w:type="pct"/>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Pr>
          <w:p w:rsidR="00E03278" w:rsidRPr="003B1F2F" w:rsidRDefault="00E03278" w:rsidP="00366C4E">
            <w:pPr>
              <w:pStyle w:val="ConsPlusNormal"/>
              <w:widowControl/>
              <w:ind w:firstLine="0"/>
              <w:jc w:val="center"/>
              <w:rPr>
                <w:rFonts w:ascii="Times New Roman" w:hAnsi="Times New Roman" w:cs="Times New Roman"/>
                <w:sz w:val="24"/>
                <w:szCs w:val="24"/>
              </w:rPr>
            </w:pPr>
          </w:p>
        </w:tc>
        <w:tc>
          <w:tcPr>
            <w:tcW w:w="597" w:type="pct"/>
          </w:tcPr>
          <w:p w:rsidR="00E03278" w:rsidRPr="003B1F2F" w:rsidRDefault="00E03278"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5417,0</w:t>
            </w:r>
          </w:p>
        </w:tc>
      </w:tr>
      <w:tr w:rsidR="00E03278" w:rsidRPr="003B1F2F" w:rsidTr="00E03278">
        <w:tc>
          <w:tcPr>
            <w:tcW w:w="1567" w:type="pct"/>
            <w:vMerge/>
          </w:tcPr>
          <w:p w:rsidR="00E03278" w:rsidRPr="003B1F2F" w:rsidRDefault="00E03278" w:rsidP="00366C4E">
            <w:pPr>
              <w:pStyle w:val="ConsPlusNormal"/>
              <w:widowControl/>
              <w:ind w:firstLine="0"/>
              <w:rPr>
                <w:rFonts w:ascii="Times New Roman" w:hAnsi="Times New Roman" w:cs="Times New Roman"/>
                <w:sz w:val="24"/>
                <w:szCs w:val="24"/>
              </w:rPr>
            </w:pPr>
          </w:p>
        </w:tc>
        <w:tc>
          <w:tcPr>
            <w:tcW w:w="3433" w:type="pct"/>
            <w:gridSpan w:val="3"/>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Заготовка древесины при рубке спелых и перестойных насаждений на всей территории лесничества не предусматривается</w:t>
            </w:r>
          </w:p>
        </w:tc>
      </w:tr>
      <w:tr w:rsidR="006A3E33" w:rsidRPr="003B1F2F" w:rsidTr="00B65FFB">
        <w:tc>
          <w:tcPr>
            <w:tcW w:w="1567" w:type="pct"/>
          </w:tcPr>
          <w:p w:rsidR="006A3E33" w:rsidRPr="003B1F2F" w:rsidRDefault="006A3E33"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Заготовка живицы</w:t>
            </w:r>
          </w:p>
        </w:tc>
        <w:tc>
          <w:tcPr>
            <w:tcW w:w="3433" w:type="pct"/>
            <w:gridSpan w:val="3"/>
          </w:tcPr>
          <w:p w:rsidR="006A3E33" w:rsidRPr="003B1F2F" w:rsidRDefault="00C94EEF"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Леса Липецкой области входят в зону обязательной подсочки. Однако, ввиду небольшого количества спелых и перестойных насаждений, их разбросанности по территории лесничества, подсочка экономически нецелесообразна и на предстоящий десятилетний период не планируется</w:t>
            </w:r>
          </w:p>
        </w:tc>
      </w:tr>
      <w:tr w:rsidR="00E03278" w:rsidRPr="003B1F2F" w:rsidTr="00B65FFB">
        <w:trPr>
          <w:trHeight w:val="615"/>
        </w:trPr>
        <w:tc>
          <w:tcPr>
            <w:tcW w:w="1567" w:type="pct"/>
            <w:vMerge w:val="restart"/>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 xml:space="preserve">Заготовка и сбор </w:t>
            </w:r>
            <w:proofErr w:type="spellStart"/>
            <w:r w:rsidRPr="003B1F2F">
              <w:rPr>
                <w:rFonts w:ascii="Times New Roman" w:hAnsi="Times New Roman" w:cs="Times New Roman"/>
                <w:sz w:val="24"/>
                <w:szCs w:val="24"/>
              </w:rPr>
              <w:t>недревесных</w:t>
            </w:r>
            <w:proofErr w:type="spellEnd"/>
            <w:r w:rsidRPr="003B1F2F">
              <w:rPr>
                <w:rFonts w:ascii="Times New Roman" w:hAnsi="Times New Roman" w:cs="Times New Roman"/>
                <w:sz w:val="24"/>
                <w:szCs w:val="24"/>
              </w:rPr>
              <w:t xml:space="preserve"> лесных ресурсов</w:t>
            </w:r>
          </w:p>
        </w:tc>
        <w:tc>
          <w:tcPr>
            <w:tcW w:w="1058" w:type="pct"/>
            <w:tcBorders>
              <w:bottom w:val="single" w:sz="4" w:space="0" w:color="auto"/>
            </w:tcBorders>
          </w:tcPr>
          <w:p w:rsidR="00E03278" w:rsidRPr="003B1F2F" w:rsidRDefault="00E03278" w:rsidP="00366C4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Borders>
              <w:bottom w:val="single" w:sz="4" w:space="0" w:color="auto"/>
            </w:tcBorders>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Borders>
              <w:bottom w:val="single" w:sz="4" w:space="0" w:color="auto"/>
            </w:tcBorders>
          </w:tcPr>
          <w:p w:rsidR="00E03278" w:rsidRPr="003B1F2F" w:rsidRDefault="00E03278"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5417,0</w:t>
            </w:r>
          </w:p>
        </w:tc>
      </w:tr>
      <w:tr w:rsidR="00E03278" w:rsidRPr="003B1F2F" w:rsidTr="00B65FFB">
        <w:trPr>
          <w:trHeight w:val="249"/>
        </w:trPr>
        <w:tc>
          <w:tcPr>
            <w:tcW w:w="1567" w:type="pct"/>
            <w:vMerge/>
          </w:tcPr>
          <w:p w:rsidR="00E03278" w:rsidRPr="003B1F2F" w:rsidRDefault="00E03278" w:rsidP="00366C4E">
            <w:pPr>
              <w:spacing w:after="0" w:line="240" w:lineRule="auto"/>
              <w:rPr>
                <w:rFonts w:ascii="Times New Roman" w:hAnsi="Times New Roman"/>
                <w:sz w:val="24"/>
                <w:szCs w:val="24"/>
              </w:rPr>
            </w:pPr>
          </w:p>
        </w:tc>
        <w:tc>
          <w:tcPr>
            <w:tcW w:w="1058" w:type="pct"/>
          </w:tcPr>
          <w:p w:rsidR="00E03278" w:rsidRPr="003B1F2F" w:rsidRDefault="00E03278"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Pr>
          <w:p w:rsidR="00E03278" w:rsidRPr="003B1F2F" w:rsidRDefault="00E03278" w:rsidP="00366C4E">
            <w:pPr>
              <w:pStyle w:val="ConsPlusNormal"/>
              <w:widowControl/>
              <w:ind w:firstLine="0"/>
              <w:jc w:val="center"/>
              <w:rPr>
                <w:rFonts w:ascii="Times New Roman" w:hAnsi="Times New Roman" w:cs="Times New Roman"/>
                <w:sz w:val="24"/>
                <w:szCs w:val="24"/>
              </w:rPr>
            </w:pPr>
          </w:p>
        </w:tc>
        <w:tc>
          <w:tcPr>
            <w:tcW w:w="597" w:type="pct"/>
          </w:tcPr>
          <w:p w:rsidR="00E03278" w:rsidRPr="003B1F2F" w:rsidRDefault="00E03278" w:rsidP="00366C4E">
            <w:pPr>
              <w:pStyle w:val="ConsPlusNormal"/>
              <w:widowControl/>
              <w:ind w:firstLine="0"/>
              <w:jc w:val="center"/>
              <w:rPr>
                <w:rFonts w:ascii="Times New Roman" w:hAnsi="Times New Roman" w:cs="Times New Roman"/>
                <w:sz w:val="24"/>
                <w:szCs w:val="24"/>
              </w:rPr>
            </w:pPr>
            <w:r w:rsidRPr="003B1F2F">
              <w:rPr>
                <w:rFonts w:ascii="Times New Roman" w:hAnsi="Times New Roman" w:cs="Times New Roman"/>
                <w:sz w:val="24"/>
                <w:szCs w:val="24"/>
              </w:rPr>
              <w:t>5417,0</w:t>
            </w:r>
          </w:p>
        </w:tc>
      </w:tr>
      <w:tr w:rsidR="00D17A73" w:rsidRPr="003B1F2F" w:rsidTr="00B65FFB">
        <w:trPr>
          <w:trHeight w:val="252"/>
        </w:trPr>
        <w:tc>
          <w:tcPr>
            <w:tcW w:w="1567" w:type="pct"/>
            <w:vMerge w:val="restart"/>
          </w:tcPr>
          <w:p w:rsidR="00D17A73" w:rsidRPr="003B1F2F" w:rsidRDefault="00D17A73" w:rsidP="00366C4E">
            <w:pPr>
              <w:spacing w:after="0" w:line="300" w:lineRule="exact"/>
              <w:rPr>
                <w:rFonts w:ascii="Times New Roman" w:hAnsi="Times New Roman"/>
                <w:sz w:val="24"/>
                <w:szCs w:val="24"/>
              </w:rPr>
            </w:pPr>
            <w:r w:rsidRPr="003B1F2F">
              <w:rPr>
                <w:rFonts w:ascii="Times New Roman" w:hAnsi="Times New Roman"/>
                <w:sz w:val="24"/>
                <w:szCs w:val="24"/>
              </w:rPr>
              <w:t>Заготовка пищевых лесных ресурсов и сбор лекарственных растений</w:t>
            </w:r>
          </w:p>
        </w:tc>
        <w:tc>
          <w:tcPr>
            <w:tcW w:w="1058" w:type="pct"/>
            <w:tcBorders>
              <w:bottom w:val="single" w:sz="4" w:space="0" w:color="auto"/>
            </w:tcBorders>
          </w:tcPr>
          <w:p w:rsidR="00D17A73" w:rsidRPr="003B1F2F" w:rsidRDefault="00D17A73" w:rsidP="00366C4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Pr>
          <w:p w:rsidR="00D17A73" w:rsidRPr="003B1F2F" w:rsidRDefault="00D17A73"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w:t>
            </w:r>
            <w:r w:rsidR="00B65FFB" w:rsidRPr="003B1F2F">
              <w:rPr>
                <w:rFonts w:ascii="Times New Roman" w:hAnsi="Times New Roman" w:cs="Times New Roman"/>
                <w:sz w:val="24"/>
                <w:szCs w:val="24"/>
              </w:rPr>
              <w:t>120</w:t>
            </w:r>
          </w:p>
        </w:tc>
        <w:tc>
          <w:tcPr>
            <w:tcW w:w="597" w:type="pct"/>
          </w:tcPr>
          <w:p w:rsidR="00D17A73" w:rsidRPr="003B1F2F" w:rsidRDefault="00D17A73" w:rsidP="00366C4E">
            <w:pPr>
              <w:spacing w:after="0" w:line="240" w:lineRule="auto"/>
              <w:rPr>
                <w:rFonts w:ascii="Times New Roman" w:hAnsi="Times New Roman"/>
              </w:rPr>
            </w:pPr>
            <w:r w:rsidRPr="003B1F2F">
              <w:rPr>
                <w:rFonts w:ascii="Times New Roman" w:hAnsi="Times New Roman"/>
                <w:sz w:val="24"/>
                <w:szCs w:val="24"/>
              </w:rPr>
              <w:t>5</w:t>
            </w:r>
            <w:r w:rsidR="00B65FFB" w:rsidRPr="003B1F2F">
              <w:rPr>
                <w:rFonts w:ascii="Times New Roman" w:hAnsi="Times New Roman"/>
                <w:sz w:val="24"/>
                <w:szCs w:val="24"/>
              </w:rPr>
              <w:t>417</w:t>
            </w:r>
            <w:r w:rsidRPr="003B1F2F">
              <w:rPr>
                <w:rFonts w:ascii="Times New Roman" w:hAnsi="Times New Roman"/>
                <w:sz w:val="24"/>
                <w:szCs w:val="24"/>
              </w:rPr>
              <w:t>,0</w:t>
            </w:r>
          </w:p>
        </w:tc>
      </w:tr>
      <w:tr w:rsidR="00D17A73" w:rsidRPr="003B1F2F" w:rsidTr="00B65FFB">
        <w:tc>
          <w:tcPr>
            <w:tcW w:w="1567" w:type="pct"/>
            <w:vMerge/>
          </w:tcPr>
          <w:p w:rsidR="00D17A73" w:rsidRPr="003B1F2F" w:rsidRDefault="00D17A73" w:rsidP="00366C4E">
            <w:pPr>
              <w:pStyle w:val="ConsPlusNormal"/>
              <w:widowControl/>
              <w:spacing w:line="300" w:lineRule="exact"/>
              <w:ind w:firstLine="0"/>
              <w:jc w:val="center"/>
              <w:rPr>
                <w:rFonts w:ascii="Times New Roman" w:hAnsi="Times New Roman" w:cs="Times New Roman"/>
                <w:sz w:val="24"/>
                <w:szCs w:val="24"/>
              </w:rPr>
            </w:pPr>
          </w:p>
        </w:tc>
        <w:tc>
          <w:tcPr>
            <w:tcW w:w="1058" w:type="pct"/>
            <w:tcBorders>
              <w:top w:val="single" w:sz="4" w:space="0" w:color="auto"/>
            </w:tcBorders>
          </w:tcPr>
          <w:p w:rsidR="00D17A73" w:rsidRPr="003B1F2F" w:rsidRDefault="00D17A73"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Pr>
          <w:p w:rsidR="00D17A73" w:rsidRPr="003B1F2F" w:rsidRDefault="00D17A73" w:rsidP="00366C4E">
            <w:pPr>
              <w:pStyle w:val="ConsPlusNormal"/>
              <w:widowControl/>
              <w:ind w:firstLine="0"/>
              <w:jc w:val="center"/>
              <w:rPr>
                <w:rFonts w:ascii="Times New Roman" w:hAnsi="Times New Roman" w:cs="Times New Roman"/>
                <w:sz w:val="24"/>
                <w:szCs w:val="24"/>
              </w:rPr>
            </w:pPr>
          </w:p>
        </w:tc>
        <w:tc>
          <w:tcPr>
            <w:tcW w:w="597" w:type="pct"/>
          </w:tcPr>
          <w:p w:rsidR="00D17A73" w:rsidRPr="003B1F2F" w:rsidRDefault="00D17A73" w:rsidP="00366C4E">
            <w:pPr>
              <w:spacing w:after="0" w:line="240" w:lineRule="auto"/>
              <w:rPr>
                <w:rFonts w:ascii="Times New Roman" w:hAnsi="Times New Roman"/>
              </w:rPr>
            </w:pPr>
            <w:r w:rsidRPr="003B1F2F">
              <w:rPr>
                <w:rFonts w:ascii="Times New Roman" w:hAnsi="Times New Roman"/>
                <w:sz w:val="24"/>
                <w:szCs w:val="24"/>
              </w:rPr>
              <w:t>5</w:t>
            </w:r>
            <w:r w:rsidR="00B65FFB" w:rsidRPr="003B1F2F">
              <w:rPr>
                <w:rFonts w:ascii="Times New Roman" w:hAnsi="Times New Roman"/>
                <w:sz w:val="24"/>
                <w:szCs w:val="24"/>
              </w:rPr>
              <w:t>417</w:t>
            </w:r>
            <w:r w:rsidRPr="003B1F2F">
              <w:rPr>
                <w:rFonts w:ascii="Times New Roman" w:hAnsi="Times New Roman"/>
                <w:sz w:val="24"/>
                <w:szCs w:val="24"/>
              </w:rPr>
              <w:t>,0</w:t>
            </w:r>
          </w:p>
        </w:tc>
      </w:tr>
      <w:tr w:rsidR="000D3105" w:rsidRPr="003B1F2F" w:rsidTr="00B65FFB">
        <w:tc>
          <w:tcPr>
            <w:tcW w:w="1567" w:type="pct"/>
            <w:tcBorders>
              <w:right w:val="single" w:sz="4" w:space="0" w:color="auto"/>
            </w:tcBorders>
          </w:tcPr>
          <w:p w:rsidR="000D3105" w:rsidRPr="003B1F2F" w:rsidRDefault="000D3105" w:rsidP="00366C4E">
            <w:pPr>
              <w:pStyle w:val="ConsPlusNormal"/>
              <w:widowControl/>
              <w:spacing w:line="300" w:lineRule="exact"/>
              <w:ind w:firstLine="0"/>
              <w:rPr>
                <w:rFonts w:ascii="Times New Roman" w:hAnsi="Times New Roman" w:cs="Times New Roman"/>
                <w:sz w:val="24"/>
                <w:szCs w:val="24"/>
              </w:rPr>
            </w:pPr>
            <w:r w:rsidRPr="003B1F2F">
              <w:rPr>
                <w:rStyle w:val="FontStyle11"/>
                <w:sz w:val="24"/>
                <w:szCs w:val="24"/>
              </w:rPr>
              <w:lastRenderedPageBreak/>
              <w:t>Осуществление видов деятельности в сфере охотничьего хозяйства</w:t>
            </w:r>
          </w:p>
        </w:tc>
        <w:tc>
          <w:tcPr>
            <w:tcW w:w="3433" w:type="pct"/>
            <w:gridSpan w:val="3"/>
            <w:tcBorders>
              <w:left w:val="single" w:sz="4" w:space="0" w:color="auto"/>
              <w:bottom w:val="single" w:sz="4" w:space="0" w:color="auto"/>
            </w:tcBorders>
          </w:tcPr>
          <w:p w:rsidR="000D3105" w:rsidRPr="003B1F2F" w:rsidRDefault="000D3105"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 xml:space="preserve">В соответствии с </w:t>
            </w:r>
            <w:r w:rsidR="000F248D" w:rsidRPr="003B1F2F">
              <w:rPr>
                <w:rFonts w:ascii="Times New Roman" w:hAnsi="Times New Roman" w:cs="Times New Roman"/>
                <w:sz w:val="24"/>
                <w:szCs w:val="24"/>
              </w:rPr>
              <w:t xml:space="preserve">пунктом </w:t>
            </w:r>
            <w:r w:rsidR="00366C4E" w:rsidRPr="003B1F2F">
              <w:rPr>
                <w:rFonts w:ascii="Times New Roman" w:hAnsi="Times New Roman" w:cs="Times New Roman"/>
                <w:sz w:val="24"/>
                <w:szCs w:val="24"/>
              </w:rPr>
              <w:t xml:space="preserve">2 </w:t>
            </w:r>
            <w:r w:rsidRPr="003B1F2F">
              <w:rPr>
                <w:rFonts w:ascii="Times New Roman" w:hAnsi="Times New Roman" w:cs="Times New Roman"/>
                <w:sz w:val="24"/>
                <w:szCs w:val="24"/>
              </w:rPr>
              <w:t>част</w:t>
            </w:r>
            <w:r w:rsidR="00366C4E" w:rsidRPr="003B1F2F">
              <w:rPr>
                <w:rFonts w:ascii="Times New Roman" w:hAnsi="Times New Roman" w:cs="Times New Roman"/>
                <w:sz w:val="24"/>
                <w:szCs w:val="24"/>
              </w:rPr>
              <w:t xml:space="preserve">и 2 </w:t>
            </w:r>
            <w:r w:rsidRPr="003B1F2F">
              <w:rPr>
                <w:rFonts w:ascii="Times New Roman" w:hAnsi="Times New Roman" w:cs="Times New Roman"/>
                <w:sz w:val="24"/>
                <w:szCs w:val="24"/>
              </w:rPr>
              <w:t>статьи 1</w:t>
            </w:r>
            <w:r w:rsidR="000F248D" w:rsidRPr="003B1F2F">
              <w:rPr>
                <w:rFonts w:ascii="Times New Roman" w:hAnsi="Times New Roman" w:cs="Times New Roman"/>
                <w:sz w:val="24"/>
                <w:szCs w:val="24"/>
              </w:rPr>
              <w:t>16</w:t>
            </w:r>
            <w:r w:rsidRPr="003B1F2F">
              <w:rPr>
                <w:rFonts w:ascii="Times New Roman" w:hAnsi="Times New Roman" w:cs="Times New Roman"/>
                <w:sz w:val="24"/>
                <w:szCs w:val="24"/>
              </w:rPr>
              <w:t xml:space="preserve"> Лесного кодекса РФ данный вид использования лесов запрещ</w:t>
            </w:r>
            <w:r w:rsidR="00366C4E" w:rsidRPr="003B1F2F">
              <w:rPr>
                <w:rFonts w:ascii="Times New Roman" w:hAnsi="Times New Roman" w:cs="Times New Roman"/>
                <w:sz w:val="24"/>
                <w:szCs w:val="24"/>
              </w:rPr>
              <w:t>ё</w:t>
            </w:r>
            <w:r w:rsidRPr="003B1F2F">
              <w:rPr>
                <w:rFonts w:ascii="Times New Roman" w:hAnsi="Times New Roman" w:cs="Times New Roman"/>
                <w:sz w:val="24"/>
                <w:szCs w:val="24"/>
              </w:rPr>
              <w:t>н</w:t>
            </w:r>
          </w:p>
        </w:tc>
      </w:tr>
      <w:tr w:rsidR="000D3105" w:rsidRPr="003B1F2F" w:rsidTr="00B65FFB">
        <w:tc>
          <w:tcPr>
            <w:tcW w:w="1567" w:type="pct"/>
          </w:tcPr>
          <w:p w:rsidR="000D3105" w:rsidRPr="003B1F2F" w:rsidRDefault="000D3105" w:rsidP="00366C4E">
            <w:pPr>
              <w:pStyle w:val="ConsPlusNormal"/>
              <w:widowControl/>
              <w:spacing w:line="270" w:lineRule="exact"/>
              <w:ind w:firstLine="0"/>
              <w:rPr>
                <w:rFonts w:ascii="Times New Roman" w:hAnsi="Times New Roman" w:cs="Times New Roman"/>
                <w:sz w:val="24"/>
                <w:szCs w:val="24"/>
              </w:rPr>
            </w:pPr>
            <w:r w:rsidRPr="003B1F2F">
              <w:rPr>
                <w:rFonts w:ascii="Times New Roman" w:hAnsi="Times New Roman" w:cs="Times New Roman"/>
                <w:sz w:val="24"/>
                <w:szCs w:val="24"/>
              </w:rPr>
              <w:t>Ведение сельского хозяйства</w:t>
            </w:r>
          </w:p>
        </w:tc>
        <w:tc>
          <w:tcPr>
            <w:tcW w:w="3433" w:type="pct"/>
            <w:gridSpan w:val="3"/>
          </w:tcPr>
          <w:p w:rsidR="000D3105" w:rsidRPr="003B1F2F" w:rsidRDefault="00366C4E"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В соответствии с пунктом 3 части 2 статьи 116 Лесного кодекса РФ данный вид использования лесов запрещён</w:t>
            </w:r>
          </w:p>
        </w:tc>
      </w:tr>
      <w:tr w:rsidR="00D17A73" w:rsidRPr="003B1F2F" w:rsidTr="00B65FFB">
        <w:trPr>
          <w:trHeight w:val="264"/>
        </w:trPr>
        <w:tc>
          <w:tcPr>
            <w:tcW w:w="1567" w:type="pct"/>
            <w:vMerge w:val="restart"/>
          </w:tcPr>
          <w:p w:rsidR="00D17A73" w:rsidRPr="003B1F2F" w:rsidRDefault="00D17A73" w:rsidP="00366C4E">
            <w:pPr>
              <w:pStyle w:val="ConsPlusNormal"/>
              <w:widowControl/>
              <w:spacing w:line="270" w:lineRule="exact"/>
              <w:ind w:firstLine="0"/>
              <w:jc w:val="both"/>
              <w:rPr>
                <w:rFonts w:ascii="Times New Roman" w:hAnsi="Times New Roman" w:cs="Times New Roman"/>
                <w:sz w:val="24"/>
                <w:szCs w:val="24"/>
              </w:rPr>
            </w:pPr>
            <w:r w:rsidRPr="003B1F2F">
              <w:rPr>
                <w:rFonts w:ascii="Times New Roman" w:hAnsi="Times New Roman" w:cs="Times New Roman"/>
                <w:sz w:val="24"/>
                <w:szCs w:val="24"/>
              </w:rPr>
              <w:t>Осуществление научно-исследовательской деятельности, образовательной деятельности</w:t>
            </w:r>
          </w:p>
        </w:tc>
        <w:tc>
          <w:tcPr>
            <w:tcW w:w="1058" w:type="pct"/>
            <w:tcBorders>
              <w:bottom w:val="single" w:sz="4" w:space="0" w:color="auto"/>
            </w:tcBorders>
          </w:tcPr>
          <w:p w:rsidR="00D17A73" w:rsidRPr="003B1F2F" w:rsidRDefault="00D17A73" w:rsidP="00366C4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Borders>
              <w:bottom w:val="single" w:sz="4" w:space="0" w:color="auto"/>
            </w:tcBorders>
          </w:tcPr>
          <w:p w:rsidR="00D17A73" w:rsidRPr="003B1F2F" w:rsidRDefault="00D17A73"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w:t>
            </w:r>
            <w:r w:rsidR="00366C4E" w:rsidRPr="003B1F2F">
              <w:rPr>
                <w:rFonts w:ascii="Times New Roman" w:hAnsi="Times New Roman" w:cs="Times New Roman"/>
                <w:sz w:val="24"/>
                <w:szCs w:val="24"/>
              </w:rPr>
              <w:t>20</w:t>
            </w:r>
          </w:p>
        </w:tc>
        <w:tc>
          <w:tcPr>
            <w:tcW w:w="597" w:type="pct"/>
            <w:tcBorders>
              <w:bottom w:val="single" w:sz="4" w:space="0" w:color="auto"/>
            </w:tcBorders>
          </w:tcPr>
          <w:p w:rsidR="00D17A73" w:rsidRPr="003B1F2F" w:rsidRDefault="00D17A73" w:rsidP="00366C4E">
            <w:pPr>
              <w:spacing w:after="0" w:line="240" w:lineRule="auto"/>
              <w:rPr>
                <w:rFonts w:ascii="Times New Roman" w:hAnsi="Times New Roman"/>
              </w:rPr>
            </w:pPr>
            <w:r w:rsidRPr="003B1F2F">
              <w:rPr>
                <w:rFonts w:ascii="Times New Roman" w:hAnsi="Times New Roman"/>
                <w:sz w:val="24"/>
                <w:szCs w:val="24"/>
              </w:rPr>
              <w:t>5</w:t>
            </w:r>
            <w:r w:rsidR="00366C4E" w:rsidRPr="003B1F2F">
              <w:rPr>
                <w:rFonts w:ascii="Times New Roman" w:hAnsi="Times New Roman"/>
                <w:sz w:val="24"/>
                <w:szCs w:val="24"/>
              </w:rPr>
              <w:t>417</w:t>
            </w:r>
            <w:r w:rsidRPr="003B1F2F">
              <w:rPr>
                <w:rFonts w:ascii="Times New Roman" w:hAnsi="Times New Roman"/>
                <w:sz w:val="24"/>
                <w:szCs w:val="24"/>
              </w:rPr>
              <w:t>,0</w:t>
            </w:r>
          </w:p>
        </w:tc>
      </w:tr>
      <w:tr w:rsidR="00D17A73" w:rsidRPr="003B1F2F" w:rsidTr="00B65FFB">
        <w:trPr>
          <w:trHeight w:val="360"/>
        </w:trPr>
        <w:tc>
          <w:tcPr>
            <w:tcW w:w="1567" w:type="pct"/>
            <w:vMerge/>
          </w:tcPr>
          <w:p w:rsidR="00D17A73" w:rsidRPr="003B1F2F" w:rsidRDefault="00D17A73" w:rsidP="00366C4E">
            <w:pPr>
              <w:pStyle w:val="ConsPlusNormal"/>
              <w:widowControl/>
              <w:spacing w:line="270" w:lineRule="exact"/>
              <w:ind w:firstLine="0"/>
              <w:jc w:val="both"/>
              <w:rPr>
                <w:rFonts w:ascii="Times New Roman" w:hAnsi="Times New Roman" w:cs="Times New Roman"/>
                <w:sz w:val="24"/>
                <w:szCs w:val="24"/>
              </w:rPr>
            </w:pPr>
          </w:p>
        </w:tc>
        <w:tc>
          <w:tcPr>
            <w:tcW w:w="1058" w:type="pct"/>
            <w:tcBorders>
              <w:top w:val="single" w:sz="4" w:space="0" w:color="auto"/>
              <w:bottom w:val="single" w:sz="4" w:space="0" w:color="auto"/>
            </w:tcBorders>
          </w:tcPr>
          <w:p w:rsidR="00D17A73" w:rsidRPr="003B1F2F" w:rsidRDefault="00D17A73"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Borders>
              <w:top w:val="single" w:sz="4" w:space="0" w:color="auto"/>
              <w:bottom w:val="single" w:sz="4" w:space="0" w:color="auto"/>
            </w:tcBorders>
          </w:tcPr>
          <w:p w:rsidR="00D17A73" w:rsidRPr="003B1F2F" w:rsidRDefault="00D17A73" w:rsidP="00366C4E">
            <w:pPr>
              <w:pStyle w:val="ConsPlusNormal"/>
              <w:widowControl/>
              <w:ind w:firstLine="0"/>
              <w:jc w:val="center"/>
              <w:rPr>
                <w:rFonts w:ascii="Times New Roman" w:hAnsi="Times New Roman" w:cs="Times New Roman"/>
                <w:sz w:val="24"/>
                <w:szCs w:val="24"/>
              </w:rPr>
            </w:pPr>
          </w:p>
        </w:tc>
        <w:tc>
          <w:tcPr>
            <w:tcW w:w="597" w:type="pct"/>
            <w:tcBorders>
              <w:top w:val="single" w:sz="4" w:space="0" w:color="auto"/>
              <w:bottom w:val="single" w:sz="4" w:space="0" w:color="auto"/>
            </w:tcBorders>
          </w:tcPr>
          <w:p w:rsidR="00D17A73" w:rsidRPr="003B1F2F" w:rsidRDefault="00D17A73" w:rsidP="00366C4E">
            <w:pPr>
              <w:spacing w:after="0" w:line="240" w:lineRule="auto"/>
              <w:rPr>
                <w:rFonts w:ascii="Times New Roman" w:hAnsi="Times New Roman"/>
              </w:rPr>
            </w:pPr>
            <w:r w:rsidRPr="003B1F2F">
              <w:rPr>
                <w:rFonts w:ascii="Times New Roman" w:hAnsi="Times New Roman"/>
                <w:sz w:val="24"/>
                <w:szCs w:val="24"/>
              </w:rPr>
              <w:t>5</w:t>
            </w:r>
            <w:r w:rsidR="00366C4E" w:rsidRPr="003B1F2F">
              <w:rPr>
                <w:rFonts w:ascii="Times New Roman" w:hAnsi="Times New Roman"/>
                <w:sz w:val="24"/>
                <w:szCs w:val="24"/>
              </w:rPr>
              <w:t>417</w:t>
            </w:r>
            <w:r w:rsidRPr="003B1F2F">
              <w:rPr>
                <w:rFonts w:ascii="Times New Roman" w:hAnsi="Times New Roman"/>
                <w:sz w:val="24"/>
                <w:szCs w:val="24"/>
              </w:rPr>
              <w:t>,0</w:t>
            </w:r>
          </w:p>
        </w:tc>
      </w:tr>
      <w:tr w:rsidR="00D17A73" w:rsidRPr="003B1F2F" w:rsidTr="00B65FFB">
        <w:trPr>
          <w:trHeight w:val="271"/>
        </w:trPr>
        <w:tc>
          <w:tcPr>
            <w:tcW w:w="1567" w:type="pct"/>
            <w:vMerge w:val="restart"/>
          </w:tcPr>
          <w:p w:rsidR="00D17A73" w:rsidRPr="003B1F2F" w:rsidRDefault="00D17A73" w:rsidP="00366C4E">
            <w:pPr>
              <w:pStyle w:val="ConsPlusNormal"/>
              <w:widowControl/>
              <w:spacing w:line="270" w:lineRule="exact"/>
              <w:ind w:firstLine="0"/>
              <w:jc w:val="both"/>
              <w:rPr>
                <w:rFonts w:ascii="Times New Roman" w:hAnsi="Times New Roman" w:cs="Times New Roman"/>
                <w:sz w:val="24"/>
                <w:szCs w:val="24"/>
              </w:rPr>
            </w:pPr>
            <w:r w:rsidRPr="003B1F2F">
              <w:rPr>
                <w:rFonts w:ascii="Times New Roman" w:hAnsi="Times New Roman" w:cs="Times New Roman"/>
                <w:sz w:val="24"/>
                <w:szCs w:val="24"/>
              </w:rPr>
              <w:t>Осуществление рекреационной деятельности</w:t>
            </w:r>
          </w:p>
        </w:tc>
        <w:tc>
          <w:tcPr>
            <w:tcW w:w="1058" w:type="pct"/>
            <w:tcBorders>
              <w:top w:val="single" w:sz="4" w:space="0" w:color="auto"/>
            </w:tcBorders>
          </w:tcPr>
          <w:p w:rsidR="00D17A73" w:rsidRPr="003B1F2F" w:rsidRDefault="00D17A73" w:rsidP="00366C4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Borders>
              <w:top w:val="single" w:sz="4" w:space="0" w:color="auto"/>
            </w:tcBorders>
          </w:tcPr>
          <w:p w:rsidR="00D17A73" w:rsidRPr="003B1F2F" w:rsidRDefault="00D17A73"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w:t>
            </w:r>
            <w:r w:rsidR="00366C4E" w:rsidRPr="003B1F2F">
              <w:rPr>
                <w:rFonts w:ascii="Times New Roman" w:hAnsi="Times New Roman" w:cs="Times New Roman"/>
                <w:sz w:val="24"/>
                <w:szCs w:val="24"/>
              </w:rPr>
              <w:t>20</w:t>
            </w:r>
          </w:p>
        </w:tc>
        <w:tc>
          <w:tcPr>
            <w:tcW w:w="597" w:type="pct"/>
            <w:tcBorders>
              <w:top w:val="single" w:sz="4" w:space="0" w:color="auto"/>
            </w:tcBorders>
          </w:tcPr>
          <w:p w:rsidR="00D17A73" w:rsidRPr="003B1F2F" w:rsidRDefault="00D17A73" w:rsidP="00366C4E">
            <w:pPr>
              <w:spacing w:after="0" w:line="240" w:lineRule="auto"/>
              <w:rPr>
                <w:rFonts w:ascii="Times New Roman" w:hAnsi="Times New Roman"/>
              </w:rPr>
            </w:pPr>
            <w:r w:rsidRPr="003B1F2F">
              <w:rPr>
                <w:rFonts w:ascii="Times New Roman" w:hAnsi="Times New Roman"/>
                <w:sz w:val="24"/>
                <w:szCs w:val="24"/>
              </w:rPr>
              <w:t>5</w:t>
            </w:r>
            <w:r w:rsidR="00366C4E" w:rsidRPr="003B1F2F">
              <w:rPr>
                <w:rFonts w:ascii="Times New Roman" w:hAnsi="Times New Roman"/>
                <w:sz w:val="24"/>
                <w:szCs w:val="24"/>
              </w:rPr>
              <w:t>417</w:t>
            </w:r>
            <w:r w:rsidRPr="003B1F2F">
              <w:rPr>
                <w:rFonts w:ascii="Times New Roman" w:hAnsi="Times New Roman"/>
                <w:sz w:val="24"/>
                <w:szCs w:val="24"/>
              </w:rPr>
              <w:t>,0</w:t>
            </w:r>
          </w:p>
        </w:tc>
      </w:tr>
      <w:tr w:rsidR="00D17A73" w:rsidRPr="003B1F2F" w:rsidTr="00B65FFB">
        <w:trPr>
          <w:trHeight w:val="136"/>
        </w:trPr>
        <w:tc>
          <w:tcPr>
            <w:tcW w:w="1567" w:type="pct"/>
            <w:vMerge/>
          </w:tcPr>
          <w:p w:rsidR="00D17A73" w:rsidRPr="003B1F2F" w:rsidRDefault="00D17A73" w:rsidP="00366C4E">
            <w:pPr>
              <w:pStyle w:val="ConsPlusNormal"/>
              <w:widowControl/>
              <w:spacing w:line="270" w:lineRule="exact"/>
              <w:ind w:firstLine="0"/>
              <w:jc w:val="both"/>
              <w:rPr>
                <w:rFonts w:ascii="Times New Roman" w:hAnsi="Times New Roman" w:cs="Times New Roman"/>
                <w:sz w:val="24"/>
                <w:szCs w:val="24"/>
              </w:rPr>
            </w:pPr>
          </w:p>
        </w:tc>
        <w:tc>
          <w:tcPr>
            <w:tcW w:w="1058" w:type="pct"/>
            <w:tcBorders>
              <w:top w:val="single" w:sz="4" w:space="0" w:color="auto"/>
            </w:tcBorders>
          </w:tcPr>
          <w:p w:rsidR="00D17A73" w:rsidRPr="003B1F2F" w:rsidRDefault="00D17A73" w:rsidP="00366C4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Borders>
              <w:top w:val="single" w:sz="4" w:space="0" w:color="auto"/>
            </w:tcBorders>
          </w:tcPr>
          <w:p w:rsidR="00D17A73" w:rsidRPr="003B1F2F" w:rsidRDefault="00D17A73" w:rsidP="00366C4E">
            <w:pPr>
              <w:pStyle w:val="ConsPlusNormal"/>
              <w:widowControl/>
              <w:ind w:firstLine="0"/>
              <w:jc w:val="center"/>
              <w:rPr>
                <w:rFonts w:ascii="Times New Roman" w:hAnsi="Times New Roman" w:cs="Times New Roman"/>
                <w:sz w:val="24"/>
                <w:szCs w:val="24"/>
              </w:rPr>
            </w:pPr>
          </w:p>
        </w:tc>
        <w:tc>
          <w:tcPr>
            <w:tcW w:w="597" w:type="pct"/>
            <w:tcBorders>
              <w:top w:val="single" w:sz="4" w:space="0" w:color="auto"/>
            </w:tcBorders>
          </w:tcPr>
          <w:p w:rsidR="00D17A73" w:rsidRPr="003B1F2F" w:rsidRDefault="00D17A73" w:rsidP="00366C4E">
            <w:pPr>
              <w:spacing w:after="0" w:line="240" w:lineRule="auto"/>
              <w:rPr>
                <w:rFonts w:ascii="Times New Roman" w:hAnsi="Times New Roman"/>
              </w:rPr>
            </w:pPr>
            <w:r w:rsidRPr="003B1F2F">
              <w:rPr>
                <w:rFonts w:ascii="Times New Roman" w:hAnsi="Times New Roman"/>
                <w:sz w:val="24"/>
                <w:szCs w:val="24"/>
              </w:rPr>
              <w:t>5</w:t>
            </w:r>
            <w:r w:rsidR="00366C4E" w:rsidRPr="003B1F2F">
              <w:rPr>
                <w:rFonts w:ascii="Times New Roman" w:hAnsi="Times New Roman"/>
                <w:sz w:val="24"/>
                <w:szCs w:val="24"/>
              </w:rPr>
              <w:t>417</w:t>
            </w:r>
            <w:r w:rsidRPr="003B1F2F">
              <w:rPr>
                <w:rFonts w:ascii="Times New Roman" w:hAnsi="Times New Roman"/>
                <w:sz w:val="24"/>
                <w:szCs w:val="24"/>
              </w:rPr>
              <w:t>,0</w:t>
            </w:r>
          </w:p>
        </w:tc>
      </w:tr>
      <w:tr w:rsidR="0062442E" w:rsidRPr="003B1F2F" w:rsidTr="0062442E">
        <w:trPr>
          <w:trHeight w:val="360"/>
        </w:trPr>
        <w:tc>
          <w:tcPr>
            <w:tcW w:w="1567" w:type="pct"/>
            <w:vMerge w:val="restart"/>
          </w:tcPr>
          <w:p w:rsidR="0062442E" w:rsidRPr="003B1F2F" w:rsidRDefault="0062442E" w:rsidP="0062442E">
            <w:pPr>
              <w:pStyle w:val="ConsPlusNormal"/>
              <w:widowControl/>
              <w:spacing w:line="270" w:lineRule="exact"/>
              <w:ind w:right="175" w:firstLine="0"/>
              <w:jc w:val="both"/>
              <w:rPr>
                <w:rFonts w:ascii="Times New Roman" w:hAnsi="Times New Roman" w:cs="Times New Roman"/>
                <w:sz w:val="24"/>
                <w:szCs w:val="24"/>
              </w:rPr>
            </w:pPr>
            <w:r w:rsidRPr="003B1F2F">
              <w:rPr>
                <w:rFonts w:ascii="Times New Roman" w:hAnsi="Times New Roman" w:cs="Times New Roman"/>
                <w:sz w:val="24"/>
                <w:szCs w:val="24"/>
              </w:rPr>
              <w:t>Создание лесных плантаций и их эксплуатация</w:t>
            </w:r>
          </w:p>
        </w:tc>
        <w:tc>
          <w:tcPr>
            <w:tcW w:w="1058" w:type="pct"/>
            <w:tcBorders>
              <w:top w:val="single" w:sz="4" w:space="0" w:color="auto"/>
            </w:tcBorders>
          </w:tcPr>
          <w:p w:rsidR="0062442E" w:rsidRPr="003B1F2F" w:rsidRDefault="0062442E" w:rsidP="0062442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Borders>
              <w:top w:val="single" w:sz="4" w:space="0" w:color="auto"/>
            </w:tcBorders>
          </w:tcPr>
          <w:p w:rsidR="0062442E" w:rsidRPr="003B1F2F" w:rsidRDefault="0062442E"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Borders>
              <w:top w:val="single" w:sz="4" w:space="0" w:color="auto"/>
            </w:tcBorders>
          </w:tcPr>
          <w:p w:rsidR="0062442E" w:rsidRPr="003B1F2F" w:rsidRDefault="0062442E" w:rsidP="0062442E">
            <w:pPr>
              <w:spacing w:after="0" w:line="240" w:lineRule="auto"/>
              <w:rPr>
                <w:rFonts w:ascii="Times New Roman" w:hAnsi="Times New Roman"/>
              </w:rPr>
            </w:pPr>
            <w:r w:rsidRPr="003B1F2F">
              <w:rPr>
                <w:rFonts w:ascii="Times New Roman" w:hAnsi="Times New Roman"/>
                <w:sz w:val="24"/>
                <w:szCs w:val="24"/>
              </w:rPr>
              <w:t>5417,0</w:t>
            </w:r>
          </w:p>
        </w:tc>
      </w:tr>
      <w:tr w:rsidR="0062442E" w:rsidRPr="003B1F2F" w:rsidTr="0062442E">
        <w:trPr>
          <w:trHeight w:val="360"/>
        </w:trPr>
        <w:tc>
          <w:tcPr>
            <w:tcW w:w="1567" w:type="pct"/>
            <w:vMerge/>
          </w:tcPr>
          <w:p w:rsidR="0062442E" w:rsidRPr="003B1F2F" w:rsidRDefault="0062442E" w:rsidP="0062442E">
            <w:pPr>
              <w:pStyle w:val="ConsPlusNormal"/>
              <w:widowControl/>
              <w:spacing w:line="270" w:lineRule="exact"/>
              <w:ind w:right="175" w:firstLine="0"/>
              <w:jc w:val="both"/>
              <w:rPr>
                <w:rFonts w:ascii="Times New Roman" w:hAnsi="Times New Roman" w:cs="Times New Roman"/>
                <w:sz w:val="24"/>
                <w:szCs w:val="24"/>
              </w:rPr>
            </w:pPr>
          </w:p>
        </w:tc>
        <w:tc>
          <w:tcPr>
            <w:tcW w:w="1058" w:type="pct"/>
            <w:tcBorders>
              <w:top w:val="single" w:sz="4" w:space="0" w:color="auto"/>
            </w:tcBorders>
          </w:tcPr>
          <w:p w:rsidR="0062442E" w:rsidRPr="003B1F2F" w:rsidRDefault="0062442E"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Borders>
              <w:top w:val="single" w:sz="4" w:space="0" w:color="auto"/>
            </w:tcBorders>
          </w:tcPr>
          <w:p w:rsidR="0062442E" w:rsidRPr="003B1F2F" w:rsidRDefault="0062442E" w:rsidP="0062442E">
            <w:pPr>
              <w:pStyle w:val="ConsPlusNormal"/>
              <w:widowControl/>
              <w:ind w:firstLine="0"/>
              <w:jc w:val="center"/>
              <w:rPr>
                <w:rFonts w:ascii="Times New Roman" w:hAnsi="Times New Roman" w:cs="Times New Roman"/>
                <w:sz w:val="24"/>
                <w:szCs w:val="24"/>
              </w:rPr>
            </w:pPr>
          </w:p>
        </w:tc>
        <w:tc>
          <w:tcPr>
            <w:tcW w:w="597" w:type="pct"/>
            <w:tcBorders>
              <w:top w:val="single" w:sz="4" w:space="0" w:color="auto"/>
            </w:tcBorders>
          </w:tcPr>
          <w:p w:rsidR="0062442E" w:rsidRPr="003B1F2F" w:rsidRDefault="0062442E" w:rsidP="0062442E">
            <w:pPr>
              <w:spacing w:after="0" w:line="240" w:lineRule="auto"/>
              <w:rPr>
                <w:rFonts w:ascii="Times New Roman" w:hAnsi="Times New Roman"/>
              </w:rPr>
            </w:pPr>
            <w:r w:rsidRPr="003B1F2F">
              <w:rPr>
                <w:rFonts w:ascii="Times New Roman" w:hAnsi="Times New Roman"/>
                <w:sz w:val="24"/>
                <w:szCs w:val="24"/>
              </w:rPr>
              <w:t>5417,0</w:t>
            </w:r>
          </w:p>
        </w:tc>
      </w:tr>
      <w:tr w:rsidR="0062442E" w:rsidRPr="003B1F2F" w:rsidTr="00B65FFB">
        <w:trPr>
          <w:trHeight w:val="360"/>
        </w:trPr>
        <w:tc>
          <w:tcPr>
            <w:tcW w:w="1567" w:type="pct"/>
            <w:vMerge w:val="restart"/>
          </w:tcPr>
          <w:p w:rsidR="0062442E" w:rsidRPr="003B1F2F" w:rsidRDefault="0062442E" w:rsidP="0062442E">
            <w:pPr>
              <w:pStyle w:val="ConsPlusNormal"/>
              <w:widowControl/>
              <w:spacing w:line="270" w:lineRule="exact"/>
              <w:ind w:firstLine="0"/>
              <w:jc w:val="both"/>
              <w:rPr>
                <w:rFonts w:ascii="Times New Roman" w:hAnsi="Times New Roman" w:cs="Times New Roman"/>
                <w:sz w:val="24"/>
                <w:szCs w:val="24"/>
              </w:rPr>
            </w:pPr>
            <w:r w:rsidRPr="003B1F2F">
              <w:rPr>
                <w:rFonts w:ascii="Times New Roman" w:hAnsi="Times New Roman" w:cs="Times New Roman"/>
                <w:sz w:val="24"/>
                <w:szCs w:val="24"/>
              </w:rPr>
              <w:t>Выращивание лесных плодовых, ягодных, декоративных растений, лекарственных растений</w:t>
            </w:r>
          </w:p>
        </w:tc>
        <w:tc>
          <w:tcPr>
            <w:tcW w:w="1058" w:type="pct"/>
            <w:tcBorders>
              <w:top w:val="single" w:sz="4" w:space="0" w:color="auto"/>
            </w:tcBorders>
          </w:tcPr>
          <w:p w:rsidR="0062442E" w:rsidRPr="003B1F2F" w:rsidRDefault="0062442E" w:rsidP="0062442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Borders>
              <w:top w:val="single" w:sz="4" w:space="0" w:color="auto"/>
            </w:tcBorders>
          </w:tcPr>
          <w:p w:rsidR="0062442E" w:rsidRPr="003B1F2F" w:rsidRDefault="0062442E"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Borders>
              <w:top w:val="single" w:sz="4" w:space="0" w:color="auto"/>
            </w:tcBorders>
          </w:tcPr>
          <w:p w:rsidR="0062442E" w:rsidRPr="003B1F2F" w:rsidRDefault="0062442E" w:rsidP="0062442E">
            <w:pPr>
              <w:spacing w:after="0" w:line="240" w:lineRule="auto"/>
              <w:rPr>
                <w:rFonts w:ascii="Times New Roman" w:hAnsi="Times New Roman"/>
              </w:rPr>
            </w:pPr>
            <w:r w:rsidRPr="003B1F2F">
              <w:rPr>
                <w:rFonts w:ascii="Times New Roman" w:hAnsi="Times New Roman"/>
                <w:sz w:val="24"/>
                <w:szCs w:val="24"/>
              </w:rPr>
              <w:t>5417,0</w:t>
            </w:r>
          </w:p>
        </w:tc>
      </w:tr>
      <w:tr w:rsidR="0062442E" w:rsidRPr="003B1F2F" w:rsidTr="00B65FFB">
        <w:trPr>
          <w:trHeight w:val="360"/>
        </w:trPr>
        <w:tc>
          <w:tcPr>
            <w:tcW w:w="1567" w:type="pct"/>
            <w:vMerge/>
          </w:tcPr>
          <w:p w:rsidR="0062442E" w:rsidRPr="003B1F2F" w:rsidRDefault="0062442E" w:rsidP="0062442E">
            <w:pPr>
              <w:pStyle w:val="ConsPlusNormal"/>
              <w:widowControl/>
              <w:spacing w:line="270" w:lineRule="exact"/>
              <w:ind w:firstLine="0"/>
              <w:jc w:val="both"/>
              <w:rPr>
                <w:rFonts w:ascii="Times New Roman" w:hAnsi="Times New Roman" w:cs="Times New Roman"/>
                <w:sz w:val="24"/>
                <w:szCs w:val="24"/>
              </w:rPr>
            </w:pPr>
          </w:p>
        </w:tc>
        <w:tc>
          <w:tcPr>
            <w:tcW w:w="1058" w:type="pct"/>
            <w:tcBorders>
              <w:top w:val="single" w:sz="4" w:space="0" w:color="auto"/>
            </w:tcBorders>
          </w:tcPr>
          <w:p w:rsidR="0062442E" w:rsidRPr="003B1F2F" w:rsidRDefault="0062442E"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Borders>
              <w:top w:val="single" w:sz="4" w:space="0" w:color="auto"/>
            </w:tcBorders>
          </w:tcPr>
          <w:p w:rsidR="0062442E" w:rsidRPr="003B1F2F" w:rsidRDefault="0062442E" w:rsidP="0062442E">
            <w:pPr>
              <w:pStyle w:val="ConsPlusNormal"/>
              <w:widowControl/>
              <w:ind w:firstLine="0"/>
              <w:jc w:val="center"/>
              <w:rPr>
                <w:rFonts w:ascii="Times New Roman" w:hAnsi="Times New Roman" w:cs="Times New Roman"/>
                <w:sz w:val="24"/>
                <w:szCs w:val="24"/>
              </w:rPr>
            </w:pPr>
          </w:p>
        </w:tc>
        <w:tc>
          <w:tcPr>
            <w:tcW w:w="597" w:type="pct"/>
            <w:tcBorders>
              <w:top w:val="single" w:sz="4" w:space="0" w:color="auto"/>
            </w:tcBorders>
          </w:tcPr>
          <w:p w:rsidR="0062442E" w:rsidRPr="003B1F2F" w:rsidRDefault="0062442E" w:rsidP="0062442E">
            <w:pPr>
              <w:spacing w:after="0" w:line="240" w:lineRule="auto"/>
              <w:rPr>
                <w:rFonts w:ascii="Times New Roman" w:hAnsi="Times New Roman"/>
              </w:rPr>
            </w:pPr>
            <w:r w:rsidRPr="003B1F2F">
              <w:rPr>
                <w:rFonts w:ascii="Times New Roman" w:hAnsi="Times New Roman"/>
                <w:sz w:val="24"/>
                <w:szCs w:val="24"/>
              </w:rPr>
              <w:t>5417,0</w:t>
            </w:r>
          </w:p>
        </w:tc>
      </w:tr>
      <w:tr w:rsidR="0062442E" w:rsidRPr="003B1F2F" w:rsidTr="00B65FFB">
        <w:trPr>
          <w:trHeight w:val="360"/>
        </w:trPr>
        <w:tc>
          <w:tcPr>
            <w:tcW w:w="1567" w:type="pct"/>
            <w:vMerge w:val="restart"/>
          </w:tcPr>
          <w:p w:rsidR="0062442E" w:rsidRPr="003B1F2F" w:rsidRDefault="00E03278" w:rsidP="0062442E">
            <w:pPr>
              <w:pStyle w:val="ConsPlusNormal"/>
              <w:widowControl/>
              <w:spacing w:line="270" w:lineRule="exact"/>
              <w:ind w:firstLine="0"/>
              <w:jc w:val="both"/>
              <w:rPr>
                <w:rFonts w:ascii="Times New Roman" w:hAnsi="Times New Roman" w:cs="Times New Roman"/>
                <w:sz w:val="24"/>
                <w:szCs w:val="24"/>
              </w:rPr>
            </w:pPr>
            <w:r w:rsidRPr="003B1F2F">
              <w:rPr>
                <w:rFonts w:ascii="Times New Roman" w:hAnsi="Times New Roman" w:cs="Times New Roman"/>
                <w:sz w:val="24"/>
                <w:szCs w:val="24"/>
              </w:rPr>
              <w:t>Создание лесных питомников и их эксплуатация</w:t>
            </w:r>
          </w:p>
        </w:tc>
        <w:tc>
          <w:tcPr>
            <w:tcW w:w="1058" w:type="pct"/>
            <w:tcBorders>
              <w:top w:val="single" w:sz="4" w:space="0" w:color="auto"/>
            </w:tcBorders>
          </w:tcPr>
          <w:p w:rsidR="0062442E" w:rsidRPr="003B1F2F" w:rsidRDefault="0062442E" w:rsidP="0062442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Borders>
              <w:top w:val="single" w:sz="4" w:space="0" w:color="auto"/>
            </w:tcBorders>
          </w:tcPr>
          <w:p w:rsidR="0062442E" w:rsidRPr="003B1F2F" w:rsidRDefault="0062442E"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Borders>
              <w:top w:val="single" w:sz="4" w:space="0" w:color="auto"/>
            </w:tcBorders>
          </w:tcPr>
          <w:p w:rsidR="0062442E" w:rsidRPr="003B1F2F" w:rsidRDefault="0062442E" w:rsidP="0062442E">
            <w:pPr>
              <w:spacing w:after="0" w:line="240" w:lineRule="auto"/>
              <w:rPr>
                <w:rFonts w:ascii="Times New Roman" w:hAnsi="Times New Roman"/>
              </w:rPr>
            </w:pPr>
            <w:r w:rsidRPr="003B1F2F">
              <w:rPr>
                <w:rFonts w:ascii="Times New Roman" w:hAnsi="Times New Roman"/>
                <w:sz w:val="24"/>
                <w:szCs w:val="24"/>
              </w:rPr>
              <w:t>5417,0</w:t>
            </w:r>
          </w:p>
        </w:tc>
      </w:tr>
      <w:tr w:rsidR="0062442E" w:rsidRPr="003B1F2F" w:rsidTr="00B65FFB">
        <w:trPr>
          <w:trHeight w:val="360"/>
        </w:trPr>
        <w:tc>
          <w:tcPr>
            <w:tcW w:w="1567" w:type="pct"/>
            <w:vMerge/>
          </w:tcPr>
          <w:p w:rsidR="0062442E" w:rsidRPr="003B1F2F" w:rsidRDefault="0062442E" w:rsidP="0062442E">
            <w:pPr>
              <w:pStyle w:val="ConsPlusNormal"/>
              <w:widowControl/>
              <w:spacing w:line="270" w:lineRule="exact"/>
              <w:ind w:firstLine="0"/>
              <w:jc w:val="both"/>
              <w:rPr>
                <w:rFonts w:ascii="Times New Roman" w:hAnsi="Times New Roman" w:cs="Times New Roman"/>
                <w:sz w:val="24"/>
                <w:szCs w:val="24"/>
              </w:rPr>
            </w:pPr>
          </w:p>
        </w:tc>
        <w:tc>
          <w:tcPr>
            <w:tcW w:w="1058" w:type="pct"/>
            <w:tcBorders>
              <w:top w:val="single" w:sz="4" w:space="0" w:color="auto"/>
            </w:tcBorders>
          </w:tcPr>
          <w:p w:rsidR="0062442E" w:rsidRPr="003B1F2F" w:rsidRDefault="0062442E"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Borders>
              <w:top w:val="single" w:sz="4" w:space="0" w:color="auto"/>
            </w:tcBorders>
          </w:tcPr>
          <w:p w:rsidR="0062442E" w:rsidRPr="003B1F2F" w:rsidRDefault="0062442E" w:rsidP="0062442E">
            <w:pPr>
              <w:pStyle w:val="ConsPlusNormal"/>
              <w:widowControl/>
              <w:ind w:firstLine="0"/>
              <w:jc w:val="center"/>
              <w:rPr>
                <w:rFonts w:ascii="Times New Roman" w:hAnsi="Times New Roman" w:cs="Times New Roman"/>
                <w:sz w:val="24"/>
                <w:szCs w:val="24"/>
              </w:rPr>
            </w:pPr>
          </w:p>
        </w:tc>
        <w:tc>
          <w:tcPr>
            <w:tcW w:w="597" w:type="pct"/>
            <w:tcBorders>
              <w:top w:val="single" w:sz="4" w:space="0" w:color="auto"/>
            </w:tcBorders>
          </w:tcPr>
          <w:p w:rsidR="0062442E" w:rsidRPr="003B1F2F" w:rsidRDefault="0062442E" w:rsidP="0062442E">
            <w:pPr>
              <w:spacing w:after="0" w:line="240" w:lineRule="auto"/>
              <w:rPr>
                <w:rFonts w:ascii="Times New Roman" w:hAnsi="Times New Roman"/>
              </w:rPr>
            </w:pPr>
            <w:r w:rsidRPr="003B1F2F">
              <w:rPr>
                <w:rFonts w:ascii="Times New Roman" w:hAnsi="Times New Roman"/>
                <w:sz w:val="24"/>
                <w:szCs w:val="24"/>
              </w:rPr>
              <w:t>5417,0</w:t>
            </w:r>
          </w:p>
        </w:tc>
      </w:tr>
      <w:tr w:rsidR="0062442E" w:rsidRPr="003B1F2F" w:rsidTr="007F3BDD">
        <w:tc>
          <w:tcPr>
            <w:tcW w:w="1567" w:type="pct"/>
          </w:tcPr>
          <w:p w:rsidR="0062442E" w:rsidRPr="003B1F2F" w:rsidRDefault="00E03278" w:rsidP="0062442E">
            <w:pPr>
              <w:pStyle w:val="ConsPlusNormal"/>
              <w:widowControl/>
              <w:spacing w:line="300" w:lineRule="exact"/>
              <w:ind w:firstLine="0"/>
              <w:rPr>
                <w:rFonts w:ascii="Times New Roman" w:hAnsi="Times New Roman" w:cs="Times New Roman"/>
                <w:sz w:val="24"/>
                <w:szCs w:val="24"/>
              </w:rPr>
            </w:pPr>
            <w:r w:rsidRPr="003B1F2F">
              <w:rPr>
                <w:rFonts w:ascii="Times New Roman" w:hAnsi="Times New Roman" w:cs="Times New Roman"/>
                <w:sz w:val="24"/>
                <w:szCs w:val="24"/>
              </w:rPr>
              <w:t xml:space="preserve">Осуществление геологического изучения недр, разведка и </w:t>
            </w:r>
            <w:proofErr w:type="gramStart"/>
            <w:r w:rsidRPr="003B1F2F">
              <w:rPr>
                <w:rFonts w:ascii="Times New Roman" w:hAnsi="Times New Roman" w:cs="Times New Roman"/>
                <w:sz w:val="24"/>
                <w:szCs w:val="24"/>
              </w:rPr>
              <w:t>добыча  полезных</w:t>
            </w:r>
            <w:proofErr w:type="gramEnd"/>
            <w:r w:rsidRPr="003B1F2F">
              <w:rPr>
                <w:rFonts w:ascii="Times New Roman" w:hAnsi="Times New Roman" w:cs="Times New Roman"/>
                <w:sz w:val="24"/>
                <w:szCs w:val="24"/>
              </w:rPr>
              <w:t xml:space="preserve"> ископаемых</w:t>
            </w:r>
          </w:p>
        </w:tc>
        <w:tc>
          <w:tcPr>
            <w:tcW w:w="3433" w:type="pct"/>
            <w:gridSpan w:val="3"/>
          </w:tcPr>
          <w:p w:rsidR="0062442E" w:rsidRPr="003B1F2F" w:rsidRDefault="0062442E" w:rsidP="0062442E">
            <w:pPr>
              <w:spacing w:after="0" w:line="240" w:lineRule="auto"/>
              <w:rPr>
                <w:rFonts w:ascii="Times New Roman" w:hAnsi="Times New Roman"/>
              </w:rPr>
            </w:pPr>
            <w:r w:rsidRPr="003B1F2F">
              <w:rPr>
                <w:rFonts w:ascii="Times New Roman" w:hAnsi="Times New Roman"/>
                <w:sz w:val="24"/>
                <w:szCs w:val="24"/>
              </w:rPr>
              <w:t>Примечание. В соответствии с пунктом 4 части 2 статьи 116 Лесного кодекса РФ разведка и добыча полезных ископаемых запрещена.</w:t>
            </w:r>
          </w:p>
        </w:tc>
      </w:tr>
      <w:tr w:rsidR="001F47AD" w:rsidRPr="003B1F2F" w:rsidTr="00B65FFB">
        <w:tc>
          <w:tcPr>
            <w:tcW w:w="1567" w:type="pct"/>
            <w:vMerge w:val="restart"/>
          </w:tcPr>
          <w:p w:rsidR="00E03278" w:rsidRPr="003B1F2F" w:rsidRDefault="001F47AD" w:rsidP="007D288E">
            <w:pPr>
              <w:pStyle w:val="ConsPlusNormal"/>
              <w:widowControl/>
              <w:spacing w:line="300" w:lineRule="exact"/>
              <w:ind w:firstLine="0"/>
              <w:rPr>
                <w:rFonts w:ascii="Times New Roman" w:hAnsi="Times New Roman" w:cs="Times New Roman"/>
                <w:sz w:val="24"/>
                <w:szCs w:val="24"/>
              </w:rPr>
            </w:pPr>
            <w:r w:rsidRPr="003B1F2F">
              <w:rPr>
                <w:rFonts w:ascii="Times New Roman" w:hAnsi="Times New Roman" w:cs="Times New Roman"/>
                <w:sz w:val="24"/>
                <w:szCs w:val="24"/>
              </w:rPr>
              <w:t xml:space="preserve">Строительство и эксплуатация водохранилищ и иных искусственных водных объектов, создание и расширение морских и речных </w:t>
            </w:r>
            <w:proofErr w:type="spellStart"/>
            <w:proofErr w:type="gramStart"/>
            <w:r w:rsidRPr="003B1F2F">
              <w:rPr>
                <w:rFonts w:ascii="Times New Roman" w:hAnsi="Times New Roman" w:cs="Times New Roman"/>
                <w:sz w:val="24"/>
                <w:szCs w:val="24"/>
              </w:rPr>
              <w:t>портов,строительство</w:t>
            </w:r>
            <w:proofErr w:type="spellEnd"/>
            <w:proofErr w:type="gramEnd"/>
            <w:r w:rsidRPr="003B1F2F">
              <w:rPr>
                <w:rFonts w:ascii="Times New Roman" w:hAnsi="Times New Roman" w:cs="Times New Roman"/>
                <w:sz w:val="24"/>
                <w:szCs w:val="24"/>
              </w:rPr>
              <w:t>, реконструкция и эксплуатация гидротехнических сооружений</w:t>
            </w:r>
          </w:p>
        </w:tc>
        <w:tc>
          <w:tcPr>
            <w:tcW w:w="1058" w:type="pct"/>
          </w:tcPr>
          <w:p w:rsidR="001F47AD" w:rsidRPr="003B1F2F" w:rsidRDefault="001F47AD" w:rsidP="0062442E">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Pr>
          <w:p w:rsidR="001F47AD" w:rsidRPr="003B1F2F" w:rsidRDefault="001F47AD"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Pr>
          <w:p w:rsidR="001F47AD" w:rsidRPr="003B1F2F" w:rsidRDefault="001F47AD" w:rsidP="0062442E">
            <w:pPr>
              <w:spacing w:after="0" w:line="240" w:lineRule="auto"/>
              <w:rPr>
                <w:rFonts w:ascii="Times New Roman" w:hAnsi="Times New Roman"/>
              </w:rPr>
            </w:pPr>
            <w:r w:rsidRPr="003B1F2F">
              <w:rPr>
                <w:rFonts w:ascii="Times New Roman" w:hAnsi="Times New Roman"/>
                <w:sz w:val="24"/>
                <w:szCs w:val="24"/>
              </w:rPr>
              <w:t>5417,0</w:t>
            </w:r>
          </w:p>
        </w:tc>
      </w:tr>
      <w:tr w:rsidR="001F47AD" w:rsidRPr="003B1F2F" w:rsidTr="00B65FFB">
        <w:tc>
          <w:tcPr>
            <w:tcW w:w="1567" w:type="pct"/>
            <w:vMerge/>
          </w:tcPr>
          <w:p w:rsidR="001F47AD" w:rsidRPr="003B1F2F" w:rsidRDefault="001F47AD" w:rsidP="0062442E">
            <w:pPr>
              <w:pStyle w:val="ConsPlusNormal"/>
              <w:widowControl/>
              <w:spacing w:line="300" w:lineRule="exact"/>
              <w:ind w:firstLine="0"/>
              <w:rPr>
                <w:rFonts w:ascii="Times New Roman" w:hAnsi="Times New Roman" w:cs="Times New Roman"/>
                <w:sz w:val="24"/>
                <w:szCs w:val="24"/>
              </w:rPr>
            </w:pPr>
          </w:p>
        </w:tc>
        <w:tc>
          <w:tcPr>
            <w:tcW w:w="1058" w:type="pct"/>
          </w:tcPr>
          <w:p w:rsidR="001F47AD" w:rsidRPr="003B1F2F" w:rsidRDefault="001F47AD" w:rsidP="0062442E">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Pr>
          <w:p w:rsidR="001F47AD" w:rsidRPr="003B1F2F" w:rsidRDefault="001F47AD" w:rsidP="0062442E">
            <w:pPr>
              <w:pStyle w:val="ConsPlusNormal"/>
              <w:widowControl/>
              <w:ind w:firstLine="0"/>
              <w:jc w:val="center"/>
              <w:rPr>
                <w:rFonts w:ascii="Times New Roman" w:hAnsi="Times New Roman" w:cs="Times New Roman"/>
                <w:sz w:val="24"/>
                <w:szCs w:val="24"/>
              </w:rPr>
            </w:pPr>
          </w:p>
        </w:tc>
        <w:tc>
          <w:tcPr>
            <w:tcW w:w="597" w:type="pct"/>
          </w:tcPr>
          <w:p w:rsidR="001F47AD" w:rsidRPr="003B1F2F" w:rsidRDefault="001F47AD" w:rsidP="0062442E">
            <w:pPr>
              <w:spacing w:after="0" w:line="240" w:lineRule="auto"/>
              <w:rPr>
                <w:rFonts w:ascii="Times New Roman" w:hAnsi="Times New Roman"/>
              </w:rPr>
            </w:pPr>
            <w:r w:rsidRPr="003B1F2F">
              <w:rPr>
                <w:rFonts w:ascii="Times New Roman" w:hAnsi="Times New Roman"/>
                <w:sz w:val="24"/>
                <w:szCs w:val="24"/>
              </w:rPr>
              <w:t>5417,0</w:t>
            </w:r>
          </w:p>
        </w:tc>
      </w:tr>
      <w:tr w:rsidR="001F47AD" w:rsidRPr="003B1F2F" w:rsidTr="001F47AD">
        <w:tc>
          <w:tcPr>
            <w:tcW w:w="1567" w:type="pct"/>
            <w:vMerge/>
          </w:tcPr>
          <w:p w:rsidR="001F47AD" w:rsidRPr="003B1F2F" w:rsidRDefault="001F47AD" w:rsidP="001F47AD">
            <w:pPr>
              <w:pStyle w:val="ConsPlusNormal"/>
              <w:widowControl/>
              <w:ind w:firstLine="0"/>
              <w:rPr>
                <w:rFonts w:ascii="Times New Roman" w:hAnsi="Times New Roman" w:cs="Times New Roman"/>
                <w:sz w:val="24"/>
                <w:szCs w:val="24"/>
              </w:rPr>
            </w:pPr>
          </w:p>
        </w:tc>
        <w:tc>
          <w:tcPr>
            <w:tcW w:w="3433" w:type="pct"/>
            <w:gridSpan w:val="3"/>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В соответствии с пунктом 5 части 2 статьи 116 Лесного кодекса РФ разрешается строительство гидротехнических сооружений</w:t>
            </w:r>
          </w:p>
        </w:tc>
      </w:tr>
      <w:tr w:rsidR="001F47AD" w:rsidRPr="003B1F2F" w:rsidTr="001F47AD">
        <w:tc>
          <w:tcPr>
            <w:tcW w:w="1567" w:type="pct"/>
            <w:vMerge w:val="restart"/>
          </w:tcPr>
          <w:p w:rsidR="001F47AD" w:rsidRPr="003B1F2F" w:rsidRDefault="001F47AD" w:rsidP="001F47AD">
            <w:pPr>
              <w:pStyle w:val="ConsPlusNormal"/>
              <w:spacing w:line="300" w:lineRule="exact"/>
              <w:ind w:firstLine="0"/>
              <w:rPr>
                <w:rFonts w:ascii="Times New Roman" w:hAnsi="Times New Roman" w:cs="Times New Roman"/>
                <w:sz w:val="24"/>
                <w:szCs w:val="24"/>
              </w:rPr>
            </w:pPr>
            <w:r w:rsidRPr="003B1F2F">
              <w:rPr>
                <w:rFonts w:ascii="Times New Roman" w:hAnsi="Times New Roman" w:cs="Times New Roman"/>
                <w:sz w:val="24"/>
                <w:szCs w:val="24"/>
              </w:rPr>
              <w:t>Строительство, реконструкция, эксплуатация линейных объектов</w:t>
            </w:r>
          </w:p>
        </w:tc>
        <w:tc>
          <w:tcPr>
            <w:tcW w:w="1058" w:type="pct"/>
          </w:tcPr>
          <w:p w:rsidR="001F47AD" w:rsidRPr="003B1F2F" w:rsidRDefault="001F47AD" w:rsidP="001F47AD">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Pr>
          <w:p w:rsidR="001F47AD" w:rsidRPr="003B1F2F" w:rsidRDefault="001F47AD" w:rsidP="001F47AD">
            <w:pPr>
              <w:spacing w:after="0" w:line="240" w:lineRule="auto"/>
              <w:rPr>
                <w:rFonts w:ascii="Times New Roman" w:hAnsi="Times New Roman"/>
              </w:rPr>
            </w:pPr>
            <w:r w:rsidRPr="003B1F2F">
              <w:rPr>
                <w:rFonts w:ascii="Times New Roman" w:hAnsi="Times New Roman"/>
                <w:sz w:val="24"/>
                <w:szCs w:val="24"/>
              </w:rPr>
              <w:t>5417,0</w:t>
            </w:r>
          </w:p>
        </w:tc>
      </w:tr>
      <w:tr w:rsidR="001F47AD" w:rsidRPr="003B1F2F" w:rsidTr="001F47AD">
        <w:tc>
          <w:tcPr>
            <w:tcW w:w="1567" w:type="pct"/>
            <w:vMerge/>
          </w:tcPr>
          <w:p w:rsidR="001F47AD" w:rsidRPr="003B1F2F" w:rsidRDefault="001F47AD" w:rsidP="001F47AD">
            <w:pPr>
              <w:pStyle w:val="ConsPlusNormal"/>
              <w:spacing w:line="300" w:lineRule="exact"/>
              <w:rPr>
                <w:rFonts w:ascii="Times New Roman" w:hAnsi="Times New Roman" w:cs="Times New Roman"/>
                <w:sz w:val="24"/>
                <w:szCs w:val="24"/>
              </w:rPr>
            </w:pPr>
          </w:p>
        </w:tc>
        <w:tc>
          <w:tcPr>
            <w:tcW w:w="1058" w:type="pct"/>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Pr>
          <w:p w:rsidR="001F47AD" w:rsidRPr="003B1F2F" w:rsidRDefault="001F47AD" w:rsidP="001F47AD">
            <w:pPr>
              <w:pStyle w:val="ConsPlusNormal"/>
              <w:widowControl/>
              <w:ind w:firstLine="0"/>
              <w:jc w:val="center"/>
              <w:rPr>
                <w:rFonts w:ascii="Times New Roman" w:hAnsi="Times New Roman" w:cs="Times New Roman"/>
                <w:sz w:val="24"/>
                <w:szCs w:val="24"/>
              </w:rPr>
            </w:pPr>
          </w:p>
        </w:tc>
        <w:tc>
          <w:tcPr>
            <w:tcW w:w="597" w:type="pct"/>
          </w:tcPr>
          <w:p w:rsidR="001F47AD" w:rsidRPr="003B1F2F" w:rsidRDefault="001F47AD" w:rsidP="001F47AD">
            <w:pPr>
              <w:spacing w:after="0" w:line="240" w:lineRule="auto"/>
              <w:rPr>
                <w:rFonts w:ascii="Times New Roman" w:hAnsi="Times New Roman"/>
              </w:rPr>
            </w:pPr>
            <w:r w:rsidRPr="003B1F2F">
              <w:rPr>
                <w:rFonts w:ascii="Times New Roman" w:hAnsi="Times New Roman"/>
                <w:sz w:val="24"/>
                <w:szCs w:val="24"/>
              </w:rPr>
              <w:t>5417,0</w:t>
            </w:r>
          </w:p>
        </w:tc>
      </w:tr>
      <w:tr w:rsidR="001F47AD" w:rsidRPr="003B1F2F" w:rsidTr="00B65FFB">
        <w:tc>
          <w:tcPr>
            <w:tcW w:w="1567" w:type="pct"/>
            <w:vMerge/>
          </w:tcPr>
          <w:p w:rsidR="001F47AD" w:rsidRPr="003B1F2F" w:rsidRDefault="001F47AD" w:rsidP="001F47AD">
            <w:pPr>
              <w:pStyle w:val="ConsPlusNormal"/>
              <w:widowControl/>
              <w:spacing w:line="300" w:lineRule="exact"/>
              <w:ind w:firstLine="0"/>
              <w:rPr>
                <w:rFonts w:ascii="Times New Roman" w:hAnsi="Times New Roman" w:cs="Times New Roman"/>
                <w:sz w:val="24"/>
                <w:szCs w:val="24"/>
              </w:rPr>
            </w:pPr>
          </w:p>
        </w:tc>
        <w:tc>
          <w:tcPr>
            <w:tcW w:w="3433" w:type="pct"/>
            <w:gridSpan w:val="3"/>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В соответствии с пунктом 5 части 2 статьи 116 Лесного кодекса РФ запрещается размещение объектов капитального строительства</w:t>
            </w:r>
          </w:p>
        </w:tc>
      </w:tr>
      <w:tr w:rsidR="001F47AD" w:rsidRPr="003B1F2F" w:rsidTr="00B65FFB">
        <w:tc>
          <w:tcPr>
            <w:tcW w:w="1567" w:type="pct"/>
          </w:tcPr>
          <w:p w:rsidR="001F47AD" w:rsidRPr="003B1F2F" w:rsidRDefault="001F47AD" w:rsidP="001F47AD">
            <w:pPr>
              <w:pStyle w:val="ConsPlusNormal"/>
              <w:widowControl/>
              <w:spacing w:line="300" w:lineRule="exact"/>
              <w:ind w:firstLine="0"/>
              <w:rPr>
                <w:rFonts w:ascii="Times New Roman" w:hAnsi="Times New Roman" w:cs="Times New Roman"/>
                <w:sz w:val="24"/>
                <w:szCs w:val="24"/>
              </w:rPr>
            </w:pPr>
            <w:r w:rsidRPr="003B1F2F">
              <w:rPr>
                <w:rFonts w:ascii="Times New Roman" w:hAnsi="Times New Roman" w:cs="Times New Roman"/>
                <w:sz w:val="24"/>
                <w:szCs w:val="24"/>
              </w:rPr>
              <w:t>Создание и эксплуатация объектов лесоперерабатывающей инфраструктуры</w:t>
            </w:r>
          </w:p>
        </w:tc>
        <w:tc>
          <w:tcPr>
            <w:tcW w:w="3433" w:type="pct"/>
            <w:gridSpan w:val="3"/>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В соответствии с частью 2 статьи 14 Лесного кодекса РФ, в лесах лесничества запрещается создание лесоперерабатывающей инфраструктуры</w:t>
            </w:r>
          </w:p>
        </w:tc>
      </w:tr>
      <w:tr w:rsidR="001F47AD" w:rsidRPr="003B1F2F" w:rsidTr="00B65FFB">
        <w:tc>
          <w:tcPr>
            <w:tcW w:w="1567" w:type="pct"/>
            <w:vMerge w:val="restart"/>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Осуществление религиозной деятельности</w:t>
            </w:r>
          </w:p>
        </w:tc>
        <w:tc>
          <w:tcPr>
            <w:tcW w:w="1058" w:type="pct"/>
          </w:tcPr>
          <w:p w:rsidR="001F47AD" w:rsidRPr="003B1F2F" w:rsidRDefault="001F47AD" w:rsidP="001F47AD">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778" w:type="pct"/>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1-120</w:t>
            </w:r>
          </w:p>
        </w:tc>
        <w:tc>
          <w:tcPr>
            <w:tcW w:w="597" w:type="pct"/>
          </w:tcPr>
          <w:p w:rsidR="001F47AD" w:rsidRPr="003B1F2F" w:rsidRDefault="001F47AD" w:rsidP="001F47AD">
            <w:pPr>
              <w:spacing w:after="0" w:line="240" w:lineRule="auto"/>
              <w:rPr>
                <w:rFonts w:ascii="Times New Roman" w:hAnsi="Times New Roman"/>
              </w:rPr>
            </w:pPr>
            <w:r w:rsidRPr="003B1F2F">
              <w:rPr>
                <w:rFonts w:ascii="Times New Roman" w:hAnsi="Times New Roman"/>
                <w:sz w:val="24"/>
                <w:szCs w:val="24"/>
              </w:rPr>
              <w:t>5417,0</w:t>
            </w:r>
          </w:p>
        </w:tc>
      </w:tr>
      <w:tr w:rsidR="001F47AD" w:rsidRPr="003B1F2F" w:rsidTr="00B65FFB">
        <w:tc>
          <w:tcPr>
            <w:tcW w:w="1567" w:type="pct"/>
            <w:vMerge/>
          </w:tcPr>
          <w:p w:rsidR="001F47AD" w:rsidRPr="003B1F2F" w:rsidRDefault="001F47AD" w:rsidP="001F47AD">
            <w:pPr>
              <w:pStyle w:val="ConsPlusNormal"/>
              <w:widowControl/>
              <w:ind w:firstLine="0"/>
              <w:rPr>
                <w:rFonts w:ascii="Times New Roman" w:hAnsi="Times New Roman" w:cs="Times New Roman"/>
                <w:sz w:val="24"/>
                <w:szCs w:val="24"/>
              </w:rPr>
            </w:pPr>
          </w:p>
        </w:tc>
        <w:tc>
          <w:tcPr>
            <w:tcW w:w="1058" w:type="pct"/>
          </w:tcPr>
          <w:p w:rsidR="001F47AD" w:rsidRPr="003B1F2F" w:rsidRDefault="001F47AD" w:rsidP="001F47AD">
            <w:pPr>
              <w:pStyle w:val="ConsPlusNormal"/>
              <w:widowControl/>
              <w:ind w:firstLine="0"/>
              <w:rPr>
                <w:rFonts w:ascii="Times New Roman" w:hAnsi="Times New Roman" w:cs="Times New Roman"/>
                <w:sz w:val="24"/>
                <w:szCs w:val="24"/>
              </w:rPr>
            </w:pPr>
            <w:r w:rsidRPr="003B1F2F">
              <w:rPr>
                <w:rFonts w:ascii="Times New Roman" w:hAnsi="Times New Roman" w:cs="Times New Roman"/>
                <w:sz w:val="24"/>
                <w:szCs w:val="24"/>
              </w:rPr>
              <w:t>ИТОГО:</w:t>
            </w:r>
          </w:p>
        </w:tc>
        <w:tc>
          <w:tcPr>
            <w:tcW w:w="1778" w:type="pct"/>
          </w:tcPr>
          <w:p w:rsidR="001F47AD" w:rsidRPr="003B1F2F" w:rsidRDefault="001F47AD" w:rsidP="001F47AD">
            <w:pPr>
              <w:pStyle w:val="ConsPlusNormal"/>
              <w:widowControl/>
              <w:ind w:firstLine="0"/>
              <w:jc w:val="center"/>
              <w:rPr>
                <w:rFonts w:ascii="Times New Roman" w:hAnsi="Times New Roman" w:cs="Times New Roman"/>
                <w:sz w:val="24"/>
                <w:szCs w:val="24"/>
              </w:rPr>
            </w:pPr>
          </w:p>
        </w:tc>
        <w:tc>
          <w:tcPr>
            <w:tcW w:w="597" w:type="pct"/>
          </w:tcPr>
          <w:p w:rsidR="001F47AD" w:rsidRPr="003B1F2F" w:rsidRDefault="001F47AD" w:rsidP="001F47AD">
            <w:pPr>
              <w:spacing w:after="0" w:line="240" w:lineRule="auto"/>
              <w:rPr>
                <w:rFonts w:ascii="Times New Roman" w:hAnsi="Times New Roman"/>
              </w:rPr>
            </w:pPr>
            <w:r w:rsidRPr="003B1F2F">
              <w:rPr>
                <w:rFonts w:ascii="Times New Roman" w:hAnsi="Times New Roman"/>
                <w:sz w:val="24"/>
                <w:szCs w:val="24"/>
              </w:rPr>
              <w:t>5417,0</w:t>
            </w:r>
          </w:p>
        </w:tc>
      </w:tr>
      <w:tr w:rsidR="001F47AD" w:rsidRPr="003B1F2F" w:rsidTr="000044EE">
        <w:tc>
          <w:tcPr>
            <w:tcW w:w="1567" w:type="pct"/>
            <w:vMerge/>
          </w:tcPr>
          <w:p w:rsidR="001F47AD" w:rsidRPr="003B1F2F" w:rsidRDefault="001F47AD" w:rsidP="001F47AD">
            <w:pPr>
              <w:pStyle w:val="ConsPlusNormal"/>
              <w:widowControl/>
              <w:ind w:firstLine="0"/>
              <w:rPr>
                <w:rFonts w:ascii="Times New Roman" w:hAnsi="Times New Roman" w:cs="Times New Roman"/>
                <w:sz w:val="24"/>
                <w:szCs w:val="24"/>
              </w:rPr>
            </w:pPr>
          </w:p>
        </w:tc>
        <w:tc>
          <w:tcPr>
            <w:tcW w:w="3433" w:type="pct"/>
            <w:gridSpan w:val="3"/>
          </w:tcPr>
          <w:p w:rsidR="001F47AD" w:rsidRPr="003B1F2F" w:rsidRDefault="001F47AD" w:rsidP="001F47AD">
            <w:pPr>
              <w:spacing w:after="0" w:line="240" w:lineRule="auto"/>
              <w:rPr>
                <w:rFonts w:ascii="Times New Roman" w:hAnsi="Times New Roman"/>
                <w:sz w:val="24"/>
                <w:szCs w:val="24"/>
              </w:rPr>
            </w:pPr>
            <w:r w:rsidRPr="003B1F2F">
              <w:rPr>
                <w:rFonts w:ascii="Times New Roman" w:hAnsi="Times New Roman"/>
                <w:sz w:val="24"/>
                <w:szCs w:val="24"/>
              </w:rPr>
              <w:t>На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1F47AD" w:rsidRPr="003B1F2F" w:rsidTr="00B65FFB">
        <w:tc>
          <w:tcPr>
            <w:tcW w:w="1567" w:type="pct"/>
          </w:tcPr>
          <w:p w:rsidR="001F47AD" w:rsidRPr="003B1F2F" w:rsidRDefault="001F47AD" w:rsidP="001F47AD">
            <w:pPr>
              <w:autoSpaceDE w:val="0"/>
              <w:autoSpaceDN w:val="0"/>
              <w:adjustRightInd w:val="0"/>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Иные виды</w:t>
            </w:r>
          </w:p>
        </w:tc>
        <w:tc>
          <w:tcPr>
            <w:tcW w:w="3433" w:type="pct"/>
            <w:gridSpan w:val="3"/>
          </w:tcPr>
          <w:p w:rsidR="001F47AD" w:rsidRPr="003B1F2F" w:rsidRDefault="001F47AD" w:rsidP="001F47AD">
            <w:pPr>
              <w:autoSpaceDE w:val="0"/>
              <w:autoSpaceDN w:val="0"/>
              <w:adjustRightInd w:val="0"/>
              <w:spacing w:after="0" w:line="240" w:lineRule="auto"/>
              <w:rPr>
                <w:rFonts w:ascii="Times New Roman" w:eastAsia="Times New Roman" w:hAnsi="Times New Roman"/>
                <w:sz w:val="24"/>
                <w:szCs w:val="24"/>
                <w:lang w:eastAsia="ru-RU"/>
              </w:rPr>
            </w:pPr>
            <w:r w:rsidRPr="003B1F2F">
              <w:rPr>
                <w:rFonts w:ascii="Times New Roman" w:hAnsi="Times New Roman"/>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91E56" w:rsidRPr="003B1F2F" w:rsidRDefault="00C91E56" w:rsidP="004B6CF5">
      <w:pPr>
        <w:spacing w:after="0" w:line="300" w:lineRule="exact"/>
        <w:jc w:val="center"/>
        <w:rPr>
          <w:rFonts w:ascii="Times New Roman" w:hAnsi="Times New Roman"/>
          <w:b/>
          <w:sz w:val="28"/>
          <w:szCs w:val="28"/>
        </w:rPr>
      </w:pPr>
    </w:p>
    <w:p w:rsidR="0099377E" w:rsidRPr="003B1F2F" w:rsidRDefault="0099377E" w:rsidP="004B6CF5">
      <w:pPr>
        <w:spacing w:after="0" w:line="300" w:lineRule="exact"/>
        <w:jc w:val="center"/>
        <w:rPr>
          <w:rFonts w:ascii="Times New Roman" w:hAnsi="Times New Roman"/>
          <w:b/>
          <w:sz w:val="28"/>
          <w:szCs w:val="28"/>
        </w:rPr>
      </w:pPr>
    </w:p>
    <w:p w:rsidR="0099377E" w:rsidRPr="003B1F2F" w:rsidRDefault="0099377E" w:rsidP="004B6CF5">
      <w:pPr>
        <w:spacing w:after="0" w:line="300" w:lineRule="exact"/>
        <w:jc w:val="center"/>
        <w:rPr>
          <w:rFonts w:ascii="Times New Roman" w:hAnsi="Times New Roman"/>
          <w:b/>
          <w:sz w:val="28"/>
          <w:szCs w:val="28"/>
        </w:rPr>
      </w:pPr>
    </w:p>
    <w:p w:rsidR="00E03278" w:rsidRPr="003B1F2F" w:rsidRDefault="00E03278" w:rsidP="004B6CF5">
      <w:pPr>
        <w:spacing w:after="0" w:line="300" w:lineRule="exact"/>
        <w:jc w:val="center"/>
        <w:rPr>
          <w:rFonts w:ascii="Times New Roman" w:hAnsi="Times New Roman"/>
          <w:b/>
          <w:sz w:val="28"/>
          <w:szCs w:val="28"/>
        </w:rPr>
        <w:sectPr w:rsidR="00E03278" w:rsidRPr="003B1F2F" w:rsidSect="00140E21">
          <w:headerReference w:type="default" r:id="rId19"/>
          <w:pgSz w:w="11907" w:h="16839" w:code="9"/>
          <w:pgMar w:top="1134" w:right="851" w:bottom="851" w:left="1418" w:header="709" w:footer="709" w:gutter="0"/>
          <w:pgNumType w:start="39"/>
          <w:cols w:space="708"/>
          <w:docGrid w:linePitch="360"/>
        </w:sectPr>
      </w:pPr>
    </w:p>
    <w:p w:rsidR="00AE2A54" w:rsidRPr="003B1F2F" w:rsidRDefault="00AE2A54" w:rsidP="004B6CF5">
      <w:pPr>
        <w:spacing w:after="0" w:line="300" w:lineRule="exact"/>
        <w:jc w:val="center"/>
        <w:rPr>
          <w:rFonts w:ascii="Times New Roman" w:hAnsi="Times New Roman"/>
          <w:b/>
          <w:sz w:val="28"/>
          <w:szCs w:val="28"/>
        </w:rPr>
      </w:pPr>
      <w:r w:rsidRPr="003B1F2F">
        <w:rPr>
          <w:rFonts w:ascii="Times New Roman" w:hAnsi="Times New Roman"/>
          <w:b/>
          <w:sz w:val="28"/>
          <w:szCs w:val="28"/>
        </w:rPr>
        <w:lastRenderedPageBreak/>
        <w:t>ГЛАВА 2</w:t>
      </w:r>
    </w:p>
    <w:p w:rsidR="00AE2A54" w:rsidRPr="003B1F2F" w:rsidRDefault="00AE2A54" w:rsidP="004B6CF5">
      <w:pPr>
        <w:spacing w:after="0" w:line="300" w:lineRule="exact"/>
        <w:rPr>
          <w:rFonts w:ascii="Times New Roman" w:hAnsi="Times New Roman"/>
          <w:b/>
          <w:sz w:val="28"/>
          <w:szCs w:val="28"/>
        </w:rPr>
      </w:pPr>
    </w:p>
    <w:p w:rsidR="00391379" w:rsidRDefault="00AE2A54" w:rsidP="004B6CF5">
      <w:pPr>
        <w:spacing w:after="0" w:line="300" w:lineRule="exact"/>
        <w:jc w:val="center"/>
        <w:rPr>
          <w:rFonts w:ascii="Times New Roman" w:hAnsi="Times New Roman"/>
          <w:b/>
          <w:sz w:val="28"/>
          <w:szCs w:val="28"/>
        </w:rPr>
      </w:pPr>
      <w:r w:rsidRPr="003B1F2F">
        <w:rPr>
          <w:rFonts w:ascii="Times New Roman" w:hAnsi="Times New Roman"/>
          <w:b/>
          <w:sz w:val="28"/>
          <w:szCs w:val="28"/>
        </w:rPr>
        <w:t xml:space="preserve">НОРМАТИВЫ, ПАРАМЕТРЫ И СРОКИ </w:t>
      </w:r>
      <w:r w:rsidR="00EE1704" w:rsidRPr="003B1F2F">
        <w:rPr>
          <w:rFonts w:ascii="Times New Roman" w:hAnsi="Times New Roman"/>
          <w:b/>
          <w:sz w:val="28"/>
          <w:szCs w:val="28"/>
        </w:rPr>
        <w:t xml:space="preserve">РАЗРЕШЕННОГО </w:t>
      </w:r>
    </w:p>
    <w:p w:rsidR="00AE2A54" w:rsidRPr="003B1F2F" w:rsidRDefault="00AE2A54" w:rsidP="004B6CF5">
      <w:pPr>
        <w:spacing w:after="0" w:line="300" w:lineRule="exact"/>
        <w:jc w:val="center"/>
        <w:rPr>
          <w:rFonts w:ascii="Times New Roman" w:hAnsi="Times New Roman"/>
          <w:b/>
          <w:sz w:val="28"/>
          <w:szCs w:val="28"/>
        </w:rPr>
      </w:pPr>
      <w:r w:rsidRPr="003B1F2F">
        <w:rPr>
          <w:rFonts w:ascii="Times New Roman" w:hAnsi="Times New Roman"/>
          <w:b/>
          <w:sz w:val="28"/>
          <w:szCs w:val="28"/>
        </w:rPr>
        <w:t>ИСПОЛЬЗОВАНИЯ ЛЕСОВ, НОРМАТИВЫ ПО ОХРАНЕ,</w:t>
      </w:r>
      <w:r w:rsidR="0038597F" w:rsidRPr="003B1F2F">
        <w:rPr>
          <w:rFonts w:ascii="Times New Roman" w:hAnsi="Times New Roman"/>
          <w:b/>
          <w:sz w:val="28"/>
          <w:szCs w:val="28"/>
        </w:rPr>
        <w:t xml:space="preserve"> </w:t>
      </w:r>
      <w:r w:rsidRPr="003B1F2F">
        <w:rPr>
          <w:rFonts w:ascii="Times New Roman" w:hAnsi="Times New Roman"/>
          <w:b/>
          <w:sz w:val="28"/>
          <w:szCs w:val="28"/>
        </w:rPr>
        <w:t>ЗАЩИТЕ И ВОСПРОИЗВОДСТВУ</w:t>
      </w:r>
      <w:r w:rsidR="00391379">
        <w:rPr>
          <w:rFonts w:ascii="Times New Roman" w:hAnsi="Times New Roman"/>
          <w:b/>
          <w:sz w:val="28"/>
          <w:szCs w:val="28"/>
        </w:rPr>
        <w:t xml:space="preserve"> </w:t>
      </w:r>
      <w:r w:rsidRPr="003B1F2F">
        <w:rPr>
          <w:rFonts w:ascii="Times New Roman" w:hAnsi="Times New Roman"/>
          <w:b/>
          <w:sz w:val="28"/>
          <w:szCs w:val="28"/>
        </w:rPr>
        <w:t>ЛЕСОВ</w:t>
      </w:r>
    </w:p>
    <w:p w:rsidR="00AE2A54" w:rsidRPr="003B1F2F" w:rsidRDefault="00AE2A54" w:rsidP="004B6CF5">
      <w:pPr>
        <w:spacing w:after="0" w:line="300" w:lineRule="exact"/>
        <w:rPr>
          <w:rFonts w:ascii="Times New Roman" w:hAnsi="Times New Roman"/>
          <w:b/>
          <w:sz w:val="28"/>
          <w:szCs w:val="28"/>
        </w:rPr>
      </w:pPr>
    </w:p>
    <w:p w:rsidR="00AE2A54" w:rsidRPr="003B1F2F" w:rsidRDefault="00AE2A54" w:rsidP="004B6CF5">
      <w:pPr>
        <w:spacing w:after="0" w:line="300" w:lineRule="exact"/>
        <w:jc w:val="center"/>
        <w:rPr>
          <w:rFonts w:ascii="Times New Roman" w:hAnsi="Times New Roman"/>
          <w:b/>
          <w:sz w:val="28"/>
          <w:szCs w:val="28"/>
        </w:rPr>
      </w:pPr>
      <w:r w:rsidRPr="003B1F2F">
        <w:rPr>
          <w:rFonts w:ascii="Times New Roman" w:hAnsi="Times New Roman"/>
          <w:b/>
          <w:sz w:val="28"/>
          <w:szCs w:val="28"/>
        </w:rPr>
        <w:t>2.1.</w:t>
      </w:r>
      <w:r w:rsidR="00FA5025" w:rsidRPr="003B1F2F">
        <w:rPr>
          <w:rFonts w:ascii="Times New Roman" w:hAnsi="Times New Roman"/>
          <w:b/>
          <w:sz w:val="28"/>
          <w:szCs w:val="28"/>
        </w:rPr>
        <w:t> </w:t>
      </w:r>
      <w:proofErr w:type="gramStart"/>
      <w:r w:rsidRPr="003B1F2F">
        <w:rPr>
          <w:rFonts w:ascii="Times New Roman" w:hAnsi="Times New Roman"/>
          <w:b/>
          <w:sz w:val="28"/>
          <w:szCs w:val="28"/>
        </w:rPr>
        <w:t>Нор</w:t>
      </w:r>
      <w:r w:rsidR="004A2BC1" w:rsidRPr="003B1F2F">
        <w:rPr>
          <w:rFonts w:ascii="Times New Roman" w:hAnsi="Times New Roman"/>
          <w:b/>
          <w:sz w:val="28"/>
          <w:szCs w:val="28"/>
        </w:rPr>
        <w:t xml:space="preserve">мативы </w:t>
      </w:r>
      <w:r w:rsidRPr="003B1F2F">
        <w:rPr>
          <w:rFonts w:ascii="Times New Roman" w:hAnsi="Times New Roman"/>
          <w:b/>
          <w:sz w:val="28"/>
          <w:szCs w:val="28"/>
        </w:rPr>
        <w:t>,</w:t>
      </w:r>
      <w:proofErr w:type="gramEnd"/>
      <w:r w:rsidRPr="003B1F2F">
        <w:rPr>
          <w:rFonts w:ascii="Times New Roman" w:hAnsi="Times New Roman"/>
          <w:b/>
          <w:sz w:val="28"/>
          <w:szCs w:val="28"/>
        </w:rPr>
        <w:t xml:space="preserve"> параметры </w:t>
      </w:r>
      <w:r w:rsidR="004A2BC1" w:rsidRPr="003B1F2F">
        <w:rPr>
          <w:rFonts w:ascii="Times New Roman" w:hAnsi="Times New Roman"/>
          <w:b/>
          <w:sz w:val="28"/>
          <w:szCs w:val="28"/>
        </w:rPr>
        <w:t>и сроки</w:t>
      </w:r>
      <w:r w:rsidRPr="003B1F2F">
        <w:rPr>
          <w:rFonts w:ascii="Times New Roman" w:hAnsi="Times New Roman"/>
          <w:b/>
          <w:sz w:val="28"/>
          <w:szCs w:val="28"/>
        </w:rPr>
        <w:t xml:space="preserve"> использо</w:t>
      </w:r>
      <w:r w:rsidR="004A2BC1" w:rsidRPr="003B1F2F">
        <w:rPr>
          <w:rFonts w:ascii="Times New Roman" w:hAnsi="Times New Roman"/>
          <w:b/>
          <w:sz w:val="28"/>
          <w:szCs w:val="28"/>
        </w:rPr>
        <w:t>вания лесов для заготовки</w:t>
      </w:r>
    </w:p>
    <w:p w:rsidR="00AE2A54" w:rsidRPr="003B1F2F" w:rsidRDefault="00AE2A54" w:rsidP="004B6CF5">
      <w:pPr>
        <w:spacing w:after="0" w:line="300" w:lineRule="exact"/>
        <w:jc w:val="center"/>
        <w:rPr>
          <w:rFonts w:ascii="Times New Roman" w:hAnsi="Times New Roman"/>
          <w:b/>
          <w:sz w:val="28"/>
          <w:szCs w:val="28"/>
        </w:rPr>
      </w:pPr>
      <w:r w:rsidRPr="003B1F2F">
        <w:rPr>
          <w:rFonts w:ascii="Times New Roman" w:hAnsi="Times New Roman"/>
          <w:b/>
          <w:sz w:val="28"/>
          <w:szCs w:val="28"/>
        </w:rPr>
        <w:t>древесины</w:t>
      </w:r>
    </w:p>
    <w:p w:rsidR="004A2BC1" w:rsidRPr="003B1F2F" w:rsidRDefault="004A2BC1" w:rsidP="000B5F5D">
      <w:pPr>
        <w:spacing w:after="0"/>
        <w:rPr>
          <w:rFonts w:ascii="Times New Roman" w:hAnsi="Times New Roman"/>
          <w:b/>
          <w:sz w:val="28"/>
          <w:szCs w:val="28"/>
        </w:rPr>
      </w:pPr>
    </w:p>
    <w:p w:rsidR="00797C5B" w:rsidRPr="003B1F2F" w:rsidRDefault="00797C5B" w:rsidP="001A253F">
      <w:pPr>
        <w:widowControl w:val="0"/>
        <w:autoSpaceDE w:val="0"/>
        <w:autoSpaceDN w:val="0"/>
        <w:adjustRightInd w:val="0"/>
        <w:spacing w:after="0"/>
        <w:ind w:firstLine="709"/>
        <w:jc w:val="both"/>
        <w:outlineLvl w:val="0"/>
        <w:rPr>
          <w:rFonts w:ascii="Times New Roman" w:eastAsiaTheme="minorEastAsia" w:hAnsi="Times New Roman"/>
          <w:sz w:val="28"/>
          <w:szCs w:val="28"/>
        </w:rPr>
      </w:pPr>
      <w:r w:rsidRPr="003B1F2F">
        <w:rPr>
          <w:rFonts w:ascii="Times New Roman" w:eastAsiaTheme="minorEastAsia" w:hAnsi="Times New Roman"/>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w:t>
      </w:r>
    </w:p>
    <w:p w:rsidR="00797C5B" w:rsidRPr="003B1F2F" w:rsidRDefault="00797C5B" w:rsidP="001A253F">
      <w:pPr>
        <w:widowControl w:val="0"/>
        <w:autoSpaceDE w:val="0"/>
        <w:autoSpaceDN w:val="0"/>
        <w:adjustRightInd w:val="0"/>
        <w:spacing w:after="0"/>
        <w:ind w:firstLine="709"/>
        <w:jc w:val="both"/>
        <w:outlineLvl w:val="0"/>
        <w:rPr>
          <w:rFonts w:ascii="Times New Roman" w:eastAsiaTheme="minorEastAsia" w:hAnsi="Times New Roman"/>
          <w:sz w:val="28"/>
          <w:szCs w:val="28"/>
        </w:rPr>
      </w:pPr>
      <w:r w:rsidRPr="003B1F2F">
        <w:rPr>
          <w:rFonts w:ascii="Times New Roman" w:eastAsiaTheme="minorEastAsia" w:hAnsi="Times New Roman"/>
          <w:sz w:val="28"/>
          <w:szCs w:val="28"/>
        </w:rPr>
        <w:t xml:space="preserve">Заготовка древесины регламентируется Правилами заготовки древесины </w:t>
      </w:r>
      <w:r w:rsidRPr="003B1F2F">
        <w:rPr>
          <w:rFonts w:ascii="Times New Roman" w:hAnsi="Times New Roman"/>
          <w:sz w:val="28"/>
          <w:szCs w:val="28"/>
        </w:rPr>
        <w:t>и особенностями заготовки древесины в лесничествах, указанных в статье 23 Лесного кодекса РФ</w:t>
      </w:r>
      <w:r w:rsidRPr="003B1F2F">
        <w:rPr>
          <w:rFonts w:ascii="Times New Roman" w:eastAsiaTheme="minorEastAsia" w:hAnsi="Times New Roman"/>
          <w:sz w:val="28"/>
          <w:szCs w:val="28"/>
        </w:rPr>
        <w:t xml:space="preserve"> (далее – Правила заготовки древесины), утвержд</w:t>
      </w:r>
      <w:r w:rsidR="001B1044" w:rsidRPr="003B1F2F">
        <w:rPr>
          <w:rFonts w:ascii="Times New Roman" w:eastAsiaTheme="minorEastAsia" w:hAnsi="Times New Roman"/>
          <w:sz w:val="28"/>
          <w:szCs w:val="28"/>
        </w:rPr>
        <w:t>ё</w:t>
      </w:r>
      <w:r w:rsidRPr="003B1F2F">
        <w:rPr>
          <w:rFonts w:ascii="Times New Roman" w:eastAsiaTheme="minorEastAsia" w:hAnsi="Times New Roman"/>
          <w:sz w:val="28"/>
          <w:szCs w:val="28"/>
        </w:rPr>
        <w:t>нными приказом Министерства природных ресурсов и экологии Российской Федерации от 01 декабря 2020 г. № 993 (</w:t>
      </w:r>
      <w:r w:rsidRPr="003B1F2F">
        <w:rPr>
          <w:rFonts w:ascii="Times New Roman" w:hAnsi="Times New Roman"/>
          <w:sz w:val="28"/>
          <w:szCs w:val="28"/>
        </w:rPr>
        <w:t>зарегистрирован в Минюсте РФ</w:t>
      </w:r>
      <w:r w:rsidRPr="003B1F2F">
        <w:rPr>
          <w:rFonts w:ascii="Times New Roman" w:eastAsiaTheme="minorEastAsia" w:hAnsi="Times New Roman"/>
          <w:sz w:val="28"/>
          <w:szCs w:val="28"/>
        </w:rPr>
        <w:t xml:space="preserve"> 18 декабря 2020 г. № 61553).</w:t>
      </w:r>
    </w:p>
    <w:p w:rsidR="00797C5B" w:rsidRPr="003B1F2F" w:rsidRDefault="00797C5B" w:rsidP="001A253F">
      <w:pPr>
        <w:widowControl w:val="0"/>
        <w:autoSpaceDE w:val="0"/>
        <w:autoSpaceDN w:val="0"/>
        <w:adjustRightInd w:val="0"/>
        <w:spacing w:after="0"/>
        <w:ind w:firstLine="709"/>
        <w:jc w:val="both"/>
        <w:outlineLvl w:val="0"/>
        <w:rPr>
          <w:rFonts w:ascii="Times New Roman" w:eastAsiaTheme="minorEastAsia" w:hAnsi="Times New Roman"/>
          <w:sz w:val="28"/>
          <w:szCs w:val="28"/>
        </w:rPr>
      </w:pPr>
      <w:r w:rsidRPr="003B1F2F">
        <w:rPr>
          <w:rFonts w:ascii="Times New Roman" w:eastAsiaTheme="minorEastAsia" w:hAnsi="Times New Roman"/>
          <w:sz w:val="28"/>
          <w:szCs w:val="28"/>
        </w:rPr>
        <w:t>В соответствии с частью 9 статьи 29 Лесного кодекса Российской Федерации граждане, юридические лица осуществляют заготовку древесины на основании договоров аренды лесных участков, если иное не установлено Лесным кодексом Российской Федерации.</w:t>
      </w:r>
    </w:p>
    <w:p w:rsidR="00244441" w:rsidRPr="003B1F2F" w:rsidRDefault="00244441" w:rsidP="001A253F">
      <w:pPr>
        <w:widowControl w:val="0"/>
        <w:autoSpaceDE w:val="0"/>
        <w:autoSpaceDN w:val="0"/>
        <w:adjustRightInd w:val="0"/>
        <w:spacing w:after="0"/>
        <w:ind w:firstLine="709"/>
        <w:jc w:val="both"/>
        <w:outlineLvl w:val="0"/>
        <w:rPr>
          <w:rFonts w:ascii="Times New Roman" w:eastAsia="Times New Roman" w:hAnsi="Times New Roman"/>
          <w:sz w:val="28"/>
          <w:szCs w:val="28"/>
        </w:rPr>
      </w:pPr>
      <w:r w:rsidRPr="003B1F2F">
        <w:rPr>
          <w:rFonts w:ascii="Times New Roman" w:hAnsi="Times New Roman"/>
          <w:sz w:val="28"/>
          <w:szCs w:val="28"/>
        </w:rPr>
        <w:t>Заготовка древесины осуществляется в соответствии с Правилами</w:t>
      </w:r>
      <w:r w:rsidR="004011E9" w:rsidRPr="003B1F2F">
        <w:rPr>
          <w:rFonts w:ascii="Times New Roman" w:eastAsia="Times New Roman" w:hAnsi="Times New Roman"/>
          <w:sz w:val="28"/>
          <w:szCs w:val="28"/>
        </w:rPr>
        <w:t xml:space="preserve"> заготовки древесины</w:t>
      </w:r>
      <w:r w:rsidRPr="003B1F2F">
        <w:rPr>
          <w:rFonts w:ascii="Times New Roman" w:hAnsi="Times New Roman"/>
          <w:sz w:val="28"/>
          <w:szCs w:val="28"/>
        </w:rPr>
        <w:t xml:space="preserve">, </w:t>
      </w:r>
      <w:r w:rsidR="001A253F" w:rsidRPr="003B1F2F">
        <w:rPr>
          <w:rFonts w:ascii="Times New Roman" w:hAnsi="Times New Roman"/>
          <w:sz w:val="28"/>
          <w:szCs w:val="28"/>
        </w:rPr>
        <w:t>Л</w:t>
      </w:r>
      <w:r w:rsidRPr="003B1F2F">
        <w:rPr>
          <w:rFonts w:ascii="Times New Roman" w:hAnsi="Times New Roman"/>
          <w:sz w:val="28"/>
          <w:szCs w:val="28"/>
        </w:rPr>
        <w:t xml:space="preserve">есным планом субъекта Российской Федерации, лесохозяйственным регламентом лесничества (лесопарка),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указанного в части 5 статьи 19 </w:t>
      </w:r>
      <w:r w:rsidRPr="003B1F2F">
        <w:rPr>
          <w:rFonts w:ascii="Times New Roman" w:eastAsia="Times New Roman" w:hAnsi="Times New Roman"/>
          <w:sz w:val="28"/>
          <w:szCs w:val="28"/>
        </w:rPr>
        <w:t>Лесного кодекса РФ контракта</w:t>
      </w:r>
      <w:r w:rsidRPr="003B1F2F">
        <w:rPr>
          <w:rFonts w:ascii="Times New Roman" w:hAnsi="Times New Roman"/>
          <w:sz w:val="28"/>
          <w:szCs w:val="28"/>
        </w:rPr>
        <w:t>).</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Порядок и нормативы заготовки гражданами древесины для собственных нужд устанавливаются законами субъектов Российской Федерации (часть 5 статьи 30 Лесного кодекса РФ).</w:t>
      </w:r>
    </w:p>
    <w:p w:rsidR="004A2BC1" w:rsidRPr="003B1F2F" w:rsidRDefault="004A2BC1" w:rsidP="001A253F">
      <w:pPr>
        <w:widowControl w:val="0"/>
        <w:autoSpaceDE w:val="0"/>
        <w:autoSpaceDN w:val="0"/>
        <w:adjustRightInd w:val="0"/>
        <w:spacing w:after="0"/>
        <w:ind w:firstLine="708"/>
        <w:jc w:val="both"/>
        <w:rPr>
          <w:rFonts w:ascii="Times New Roman" w:hAnsi="Times New Roman"/>
          <w:sz w:val="28"/>
          <w:szCs w:val="28"/>
        </w:rPr>
      </w:pPr>
      <w:r w:rsidRPr="003B1F2F">
        <w:rPr>
          <w:rFonts w:ascii="Times New Roman" w:hAnsi="Times New Roman"/>
          <w:sz w:val="28"/>
          <w:szCs w:val="28"/>
        </w:rPr>
        <w:t>Заготовка древесины осуществляется в пределах расч</w:t>
      </w:r>
      <w:r w:rsidR="007F3BDD" w:rsidRPr="003B1F2F">
        <w:rPr>
          <w:rFonts w:ascii="Times New Roman" w:hAnsi="Times New Roman"/>
          <w:sz w:val="28"/>
          <w:szCs w:val="28"/>
        </w:rPr>
        <w:t>ё</w:t>
      </w:r>
      <w:r w:rsidRPr="003B1F2F">
        <w:rPr>
          <w:rFonts w:ascii="Times New Roman" w:hAnsi="Times New Roman"/>
          <w:sz w:val="28"/>
          <w:szCs w:val="28"/>
        </w:rPr>
        <w:t>тной лесосеки лесничества (лесопарка) по видам целевого назначения лесов, хозяйствам и преобладающим породам.</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Лица, использующие леса для заготовки древесины на основании договора </w:t>
      </w:r>
      <w:r w:rsidRPr="003B1F2F">
        <w:rPr>
          <w:rFonts w:ascii="Times New Roman" w:hAnsi="Times New Roman"/>
          <w:sz w:val="28"/>
          <w:szCs w:val="28"/>
        </w:rPr>
        <w:lastRenderedPageBreak/>
        <w:t xml:space="preserve">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w:t>
      </w:r>
      <w:proofErr w:type="spellStart"/>
      <w:r w:rsidRPr="003B1F2F">
        <w:rPr>
          <w:rFonts w:ascii="Times New Roman" w:hAnsi="Times New Roman"/>
          <w:sz w:val="28"/>
          <w:szCs w:val="28"/>
        </w:rPr>
        <w:t>мягколиственному</w:t>
      </w:r>
      <w:proofErr w:type="spellEnd"/>
      <w:r w:rsidRPr="003B1F2F">
        <w:rPr>
          <w:rFonts w:ascii="Times New Roman" w:hAnsi="Times New Roman"/>
          <w:sz w:val="28"/>
          <w:szCs w:val="28"/>
        </w:rPr>
        <w:t xml:space="preserve">,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w:t>
      </w:r>
      <w:proofErr w:type="spellStart"/>
      <w:r w:rsidRPr="003B1F2F">
        <w:rPr>
          <w:rFonts w:ascii="Times New Roman" w:hAnsi="Times New Roman"/>
          <w:sz w:val="28"/>
          <w:szCs w:val="28"/>
        </w:rPr>
        <w:t>мягколиственному</w:t>
      </w:r>
      <w:proofErr w:type="spellEnd"/>
      <w:r w:rsidRPr="003B1F2F">
        <w:rPr>
          <w:rFonts w:ascii="Times New Roman" w:hAnsi="Times New Roman"/>
          <w:sz w:val="28"/>
          <w:szCs w:val="28"/>
        </w:rPr>
        <w:t>,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Дополнительный объём древесины предоставляется по тем видам рубок (рубки спелых и перестойных лесных насаждений, рубки погибших и повреждённых лесных насаждений, рубки ухода за лесами), хозяйствам (хвойному, </w:t>
      </w:r>
      <w:proofErr w:type="spellStart"/>
      <w:r w:rsidRPr="003B1F2F">
        <w:rPr>
          <w:rFonts w:ascii="Times New Roman" w:hAnsi="Times New Roman"/>
          <w:sz w:val="28"/>
          <w:szCs w:val="28"/>
        </w:rPr>
        <w:t>мягколиственному</w:t>
      </w:r>
      <w:proofErr w:type="spellEnd"/>
      <w:r w:rsidRPr="003B1F2F">
        <w:rPr>
          <w:rFonts w:ascii="Times New Roman" w:hAnsi="Times New Roman"/>
          <w:sz w:val="28"/>
          <w:szCs w:val="28"/>
        </w:rPr>
        <w:t>, твердолиственному), по которым он был недоиспользован за предыдущие три года.</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Недоиспользованный объ</w:t>
      </w:r>
      <w:r w:rsidR="00E03278" w:rsidRPr="003B1F2F">
        <w:rPr>
          <w:rFonts w:ascii="Times New Roman" w:hAnsi="Times New Roman"/>
          <w:sz w:val="28"/>
          <w:szCs w:val="28"/>
        </w:rPr>
        <w:t>ё</w:t>
      </w:r>
      <w:r w:rsidRPr="003B1F2F">
        <w:rPr>
          <w:rFonts w:ascii="Times New Roman" w:hAnsi="Times New Roman"/>
          <w:sz w:val="28"/>
          <w:szCs w:val="28"/>
        </w:rPr>
        <w:t>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древесины за соответствующий год по соответствующему виду рубок и хозяйству.</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Объ</w:t>
      </w:r>
      <w:r w:rsidR="00E03278" w:rsidRPr="003B1F2F">
        <w:rPr>
          <w:rFonts w:ascii="Times New Roman" w:hAnsi="Times New Roman"/>
          <w:sz w:val="28"/>
          <w:szCs w:val="28"/>
        </w:rPr>
        <w:t>ё</w:t>
      </w:r>
      <w:r w:rsidRPr="003B1F2F">
        <w:rPr>
          <w:rFonts w:ascii="Times New Roman" w:hAnsi="Times New Roman"/>
          <w:sz w:val="28"/>
          <w:szCs w:val="28"/>
        </w:rPr>
        <w:t>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Если иное не установлено Лесным кодексом, 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(далее – лесосека) допускается осуществление рубок:</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спелых, перестойных лесных насаждений;</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средневозрастных, приспевающих, спелых, перестойных лесных насаждений при вырубке погибших и поврежденных лесных насаждений, уходе за лесами;</w:t>
      </w:r>
    </w:p>
    <w:p w:rsidR="001A253F" w:rsidRPr="003B1F2F" w:rsidRDefault="001A253F" w:rsidP="001A253F">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lastRenderedPageBreak/>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20" w:anchor="7DS0KA" w:history="1">
        <w:r w:rsidRPr="003B1F2F">
          <w:rPr>
            <w:rFonts w:ascii="Times New Roman" w:hAnsi="Times New Roman"/>
            <w:sz w:val="28"/>
            <w:szCs w:val="28"/>
          </w:rPr>
          <w:t>14</w:t>
        </w:r>
      </w:hyperlink>
      <w:r w:rsidRPr="003B1F2F">
        <w:rPr>
          <w:rFonts w:ascii="Times New Roman" w:hAnsi="Times New Roman"/>
          <w:sz w:val="28"/>
          <w:szCs w:val="28"/>
        </w:rPr>
        <w:t> и </w:t>
      </w:r>
      <w:hyperlink r:id="rId21" w:anchor="7EE0KG" w:history="1">
        <w:r w:rsidRPr="003B1F2F">
          <w:rPr>
            <w:rFonts w:ascii="Times New Roman" w:hAnsi="Times New Roman"/>
            <w:sz w:val="28"/>
            <w:szCs w:val="28"/>
          </w:rPr>
          <w:t>21 Лесного кодекса Российской Федерации</w:t>
        </w:r>
      </w:hyperlink>
      <w:r w:rsidRPr="003B1F2F">
        <w:rPr>
          <w:rFonts w:ascii="Times New Roman" w:hAnsi="Times New Roman"/>
          <w:sz w:val="28"/>
          <w:szCs w:val="28"/>
        </w:rPr>
        <w:t>.</w:t>
      </w:r>
    </w:p>
    <w:p w:rsidR="001A253F" w:rsidRPr="003B1F2F" w:rsidRDefault="001A253F" w:rsidP="001A253F">
      <w:pPr>
        <w:spacing w:after="0"/>
        <w:ind w:firstLine="709"/>
        <w:jc w:val="both"/>
        <w:rPr>
          <w:rFonts w:ascii="Times New Roman" w:hAnsi="Times New Roman"/>
          <w:sz w:val="28"/>
          <w:szCs w:val="28"/>
        </w:rPr>
      </w:pPr>
      <w:r w:rsidRPr="003B1F2F">
        <w:rPr>
          <w:rFonts w:ascii="Times New Roman" w:hAnsi="Times New Roman"/>
          <w:sz w:val="28"/>
          <w:szCs w:val="28"/>
        </w:rPr>
        <w:t>Запрещается заготовка древесины в объ</w:t>
      </w:r>
      <w:r w:rsidR="00E03278" w:rsidRPr="003B1F2F">
        <w:rPr>
          <w:rFonts w:ascii="Times New Roman" w:hAnsi="Times New Roman"/>
          <w:sz w:val="28"/>
          <w:szCs w:val="28"/>
        </w:rPr>
        <w:t>ё</w:t>
      </w:r>
      <w:r w:rsidRPr="003B1F2F">
        <w:rPr>
          <w:rFonts w:ascii="Times New Roman" w:hAnsi="Times New Roman"/>
          <w:sz w:val="28"/>
          <w:szCs w:val="28"/>
        </w:rPr>
        <w:t>ме, превышающем расчетную лесосеку (ежегодный допустимый объем изъятия древесины), а также с нарушением возрастов рубок.</w:t>
      </w:r>
    </w:p>
    <w:p w:rsidR="001A253F" w:rsidRPr="003B1F2F" w:rsidRDefault="001A253F" w:rsidP="001A253F">
      <w:pPr>
        <w:spacing w:after="0"/>
        <w:ind w:firstLine="709"/>
        <w:jc w:val="both"/>
        <w:rPr>
          <w:rFonts w:ascii="Times New Roman" w:hAnsi="Times New Roman"/>
          <w:sz w:val="28"/>
          <w:szCs w:val="28"/>
        </w:rPr>
      </w:pPr>
      <w:r w:rsidRPr="003B1F2F">
        <w:rPr>
          <w:rFonts w:ascii="Times New Roman" w:hAnsi="Times New Roman"/>
          <w:sz w:val="28"/>
          <w:szCs w:val="28"/>
        </w:rPr>
        <w:t>При заготовке древесины:</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а) не допускается использование русел рек и ручьев в качестве трасс волоков и лесных дорог;</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б)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в) не допускается повреждение дорог, мостов, просек, осушительной сети, дорожных, гидромелиоративных и других сооружений, русел рек и ручьев;</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д) запрещается уничтожение или повреждение граничных, квартальных, лесосечных и других столбов и знаков;</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е) запрещается 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з) не допускается оставление не вывезенной в установленный срок (включая предоставление отсрочки) древесины на лесосеке;</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и) не допускается вывозка, трелевка древесины в места, не предусмотренные проектом освоения лесов или технологической картой лесосечных работ;</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к) 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w:t>
      </w:r>
      <w:proofErr w:type="spellStart"/>
      <w:r w:rsidRPr="003B1F2F">
        <w:rPr>
          <w:rFonts w:ascii="Times New Roman" w:eastAsiaTheme="minorEastAsia" w:hAnsi="Times New Roman"/>
          <w:sz w:val="28"/>
          <w:szCs w:val="28"/>
        </w:rPr>
        <w:t>откомлевки</w:t>
      </w:r>
      <w:proofErr w:type="spellEnd"/>
      <w:r w:rsidRPr="003B1F2F">
        <w:rPr>
          <w:rFonts w:ascii="Times New Roman" w:eastAsiaTheme="minorEastAsia" w:hAnsi="Times New Roman"/>
          <w:sz w:val="28"/>
          <w:szCs w:val="28"/>
        </w:rPr>
        <w:t>, сучья, хворост);</w:t>
      </w:r>
    </w:p>
    <w:p w:rsidR="001A253F" w:rsidRPr="003B1F2F" w:rsidRDefault="001A253F" w:rsidP="001A253F">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л) не допускается уничтожение верхнего плодородного слоя почвы вне волоков и погрузочных площадок.</w:t>
      </w:r>
    </w:p>
    <w:p w:rsidR="001A253F" w:rsidRPr="003B1F2F" w:rsidRDefault="001A253F" w:rsidP="001A253F">
      <w:pPr>
        <w:spacing w:after="0"/>
        <w:ind w:firstLine="709"/>
        <w:jc w:val="both"/>
        <w:rPr>
          <w:rFonts w:ascii="Times New Roman" w:hAnsi="Times New Roman"/>
          <w:sz w:val="28"/>
          <w:szCs w:val="28"/>
        </w:rPr>
      </w:pPr>
      <w:r w:rsidRPr="003B1F2F">
        <w:rPr>
          <w:rFonts w:ascii="Times New Roman" w:hAnsi="Times New Roman"/>
          <w:sz w:val="28"/>
          <w:szCs w:val="28"/>
        </w:rPr>
        <w:lastRenderedPageBreak/>
        <w:t>Перечень видов (пород) деревьев и кустарников, заготовка древесины которых не допускается, утвержден приказом Рослесхоза от 5 декабря 2011 г. № 513 (зарегистрирован в Минюсте РФ 19 января 2012 г. № 22973).</w:t>
      </w:r>
    </w:p>
    <w:p w:rsidR="006618D5" w:rsidRPr="003B1F2F" w:rsidRDefault="006618D5" w:rsidP="006618D5">
      <w:pPr>
        <w:spacing w:after="0"/>
        <w:ind w:firstLine="709"/>
        <w:jc w:val="both"/>
        <w:rPr>
          <w:rFonts w:ascii="Times New Roman" w:hAnsi="Times New Roman"/>
          <w:sz w:val="28"/>
          <w:szCs w:val="28"/>
        </w:rPr>
      </w:pPr>
      <w:r w:rsidRPr="003B1F2F">
        <w:rPr>
          <w:rFonts w:ascii="Times New Roman" w:hAnsi="Times New Roman"/>
          <w:sz w:val="28"/>
          <w:szCs w:val="28"/>
        </w:rPr>
        <w:t>При заготовке древесины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w:t>
      </w:r>
    </w:p>
    <w:p w:rsidR="006618D5" w:rsidRPr="003B1F2F" w:rsidRDefault="006618D5" w:rsidP="006618D5">
      <w:pPr>
        <w:spacing w:after="0"/>
        <w:ind w:firstLine="709"/>
        <w:jc w:val="both"/>
        <w:rPr>
          <w:rFonts w:ascii="Times New Roman" w:hAnsi="Times New Roman"/>
          <w:sz w:val="28"/>
          <w:szCs w:val="28"/>
        </w:rPr>
      </w:pPr>
      <w:r w:rsidRPr="003B1F2F">
        <w:rPr>
          <w:rFonts w:ascii="Times New Roman" w:hAnsi="Times New Roman"/>
          <w:sz w:val="28"/>
          <w:szCs w:val="28"/>
        </w:rPr>
        <w:t>При заготовке древесины подлежат сохранению деревья, кустарники и лианы, занесенные в Красную книгу Российской Федерации и Красную книгу Липецкой области, а также места их обитания.</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В целях осуществления рубок лесных насаждений и выполнения лесосечных работ проводится отвод и таксация лесосеки.</w:t>
      </w:r>
    </w:p>
    <w:p w:rsidR="006618D5" w:rsidRPr="003B1F2F" w:rsidRDefault="006618D5" w:rsidP="00E0327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При таксации лесосеки определяются количественные и качественные характеристики лесных насаждений и объем древесины, подлежащей заготовке на соответствующей лесосеке.</w:t>
      </w:r>
    </w:p>
    <w:p w:rsidR="006618D5" w:rsidRPr="003B1F2F" w:rsidRDefault="006618D5" w:rsidP="00E0327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Отвод и таксация лесосек обеспечиваются лицами, использующими леса и осуществляющими лесосечные работы, за исключением следующих случаев:</w:t>
      </w:r>
    </w:p>
    <w:p w:rsidR="006618D5" w:rsidRPr="003B1F2F" w:rsidRDefault="006618D5" w:rsidP="00E0327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а) проведение лесосечных работ при заготовке древесины гражданами для собственных нужд;</w:t>
      </w:r>
    </w:p>
    <w:p w:rsidR="006618D5" w:rsidRPr="003B1F2F" w:rsidRDefault="006618D5" w:rsidP="00E0327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б) проведение мероприятий, предусмотренных </w:t>
      </w:r>
      <w:hyperlink r:id="rId22" w:anchor="7EA0KF" w:history="1">
        <w:r w:rsidRPr="003B1F2F">
          <w:rPr>
            <w:rFonts w:ascii="Times New Roman" w:hAnsi="Times New Roman"/>
            <w:sz w:val="28"/>
            <w:szCs w:val="28"/>
          </w:rPr>
          <w:t>статьей 19 Лесного кодекса</w:t>
        </w:r>
      </w:hyperlink>
      <w:r w:rsidRPr="003B1F2F">
        <w:rPr>
          <w:rFonts w:ascii="Times New Roman" w:hAnsi="Times New Roman"/>
          <w:sz w:val="28"/>
          <w:szCs w:val="28"/>
        </w:rPr>
        <w:fldChar w:fldCharType="begin"/>
      </w:r>
      <w:r w:rsidRPr="003B1F2F">
        <w:rPr>
          <w:rFonts w:ascii="Times New Roman" w:hAnsi="Times New Roman"/>
          <w:sz w:val="28"/>
          <w:szCs w:val="28"/>
        </w:rPr>
        <w:instrText xml:space="preserve"> INCLUDEPICTURE "data:image;base64,R0lGODdhCwAXAIABAAAAAP///ywAAAAACwAXAAACGoyPqcut0ABccL5g0czGciyFkfM55omm6roWADs=" \* MERGEFORMATINET </w:instrText>
      </w:r>
      <w:r w:rsidRPr="003B1F2F">
        <w:rPr>
          <w:rFonts w:ascii="Times New Roman" w:hAnsi="Times New Roman"/>
          <w:sz w:val="28"/>
          <w:szCs w:val="28"/>
        </w:rPr>
        <w:fldChar w:fldCharType="separate"/>
      </w:r>
      <w:r w:rsidR="00237CBF">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5pt;height:16.9pt"/>
        </w:pict>
      </w:r>
      <w:r w:rsidRPr="003B1F2F">
        <w:rPr>
          <w:rFonts w:ascii="Times New Roman" w:hAnsi="Times New Roman"/>
          <w:sz w:val="28"/>
          <w:szCs w:val="28"/>
        </w:rPr>
        <w:fldChar w:fldCharType="end"/>
      </w:r>
      <w:r w:rsidRPr="003B1F2F">
        <w:rPr>
          <w:rFonts w:ascii="Times New Roman" w:hAnsi="Times New Roman"/>
          <w:sz w:val="28"/>
          <w:szCs w:val="28"/>
        </w:rPr>
        <w:t> (в случаях, если осуществление соответствующих мероприятий не возложено в установленном порядке на лиц, использующих леса).</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В случаях, указанных в </w:t>
      </w:r>
      <w:hyperlink r:id="rId23" w:anchor="7DA0K6" w:history="1">
        <w:r w:rsidRPr="003B1F2F">
          <w:rPr>
            <w:rFonts w:ascii="Times New Roman" w:hAnsi="Times New Roman"/>
            <w:sz w:val="28"/>
            <w:szCs w:val="28"/>
          </w:rPr>
          <w:t>подпунктах "а"</w:t>
        </w:r>
      </w:hyperlink>
      <w:r w:rsidRPr="003B1F2F">
        <w:rPr>
          <w:rFonts w:ascii="Times New Roman" w:hAnsi="Times New Roman"/>
          <w:sz w:val="28"/>
          <w:szCs w:val="28"/>
        </w:rPr>
        <w:t>, </w:t>
      </w:r>
      <w:hyperlink r:id="rId24" w:anchor="7DC0K7" w:history="1">
        <w:r w:rsidRPr="003B1F2F">
          <w:rPr>
            <w:rFonts w:ascii="Times New Roman" w:hAnsi="Times New Roman"/>
            <w:sz w:val="28"/>
            <w:szCs w:val="28"/>
          </w:rPr>
          <w:t>"б" пункта 4 Порядка</w:t>
        </w:r>
      </w:hyperlink>
      <w:r w:rsidRPr="003B1F2F">
        <w:rPr>
          <w:rFonts w:ascii="Times New Roman" w:hAnsi="Times New Roman"/>
          <w:sz w:val="28"/>
          <w:szCs w:val="28"/>
        </w:rPr>
        <w:t>, отвод и таксация лесосек обеспечиваются органами государственной власти, органами местного самоуправления в пределах их полномочий и могут осуществляться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определенным в соответствии со </w:t>
      </w:r>
      <w:hyperlink r:id="rId25" w:anchor="A6U0N7" w:history="1">
        <w:r w:rsidRPr="003B1F2F">
          <w:rPr>
            <w:rFonts w:ascii="Times New Roman" w:hAnsi="Times New Roman"/>
            <w:sz w:val="28"/>
            <w:szCs w:val="28"/>
          </w:rPr>
          <w:t>статьями 81-84 Лесного кодекса</w:t>
        </w:r>
      </w:hyperlink>
      <w:r w:rsidRPr="003B1F2F">
        <w:rPr>
          <w:rFonts w:ascii="Times New Roman" w:hAnsi="Times New Roman"/>
          <w:sz w:val="28"/>
          <w:szCs w:val="28"/>
        </w:rPr>
        <w:t>, самостоятельно либо с привлечением третьих лиц в порядке, предусмотренном законодательством о контрактной системе в сфере закупок товаров, работ, услуг для обеспечения государственных и муниципальных нужд.</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Погрешность проведенных отвода и таксации лесосек по общему запасу и запасу деловой древесины на лесосеке не должна превышать 10% по запасу и видовому (породному) составу.</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lastRenderedPageBreak/>
        <w:t>Выполнение работ и оказание услуг по отводу и таксации лесосек осуществляются юридическими лицами, индивидуальными предпринимателями, имеющими в штате не менее двух работников, прошедших аттестацию на право выполнения работ и оказание услуг по отводу и таксации лесосек и включенных в реестр специалистов, имеющих право на выполнение работ и оказание услуг по отводу и таксации лесосек, который ведется уполномоченным федеральным органом исполнительной власти в соответствии с </w:t>
      </w:r>
      <w:hyperlink r:id="rId26" w:anchor="BTK0PN" w:history="1">
        <w:r w:rsidRPr="003B1F2F">
          <w:rPr>
            <w:rFonts w:ascii="Times New Roman" w:hAnsi="Times New Roman"/>
            <w:sz w:val="28"/>
            <w:szCs w:val="28"/>
          </w:rPr>
          <w:t>частью 10 статьи 23.3 Лесного кодекса</w:t>
        </w:r>
      </w:hyperlink>
      <w:r w:rsidRPr="003B1F2F">
        <w:rPr>
          <w:rFonts w:ascii="Times New Roman" w:hAnsi="Times New Roman"/>
          <w:sz w:val="28"/>
          <w:szCs w:val="28"/>
        </w:rPr>
        <w:t xml:space="preserve"> РФ.</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На основе данных отвода и таксации лесосек составляется таксационное описание лесосеки в соответствии со </w:t>
      </w:r>
      <w:hyperlink r:id="rId27" w:anchor="BS60P7" w:history="1">
        <w:r w:rsidRPr="003B1F2F">
          <w:rPr>
            <w:rFonts w:ascii="Times New Roman" w:hAnsi="Times New Roman"/>
            <w:sz w:val="28"/>
            <w:szCs w:val="28"/>
          </w:rPr>
          <w:t>статьей 23.4 Лесного кодекса</w:t>
        </w:r>
      </w:hyperlink>
      <w:r w:rsidRPr="003B1F2F">
        <w:rPr>
          <w:rFonts w:ascii="Times New Roman" w:hAnsi="Times New Roman"/>
          <w:sz w:val="28"/>
          <w:szCs w:val="28"/>
        </w:rPr>
        <w:t xml:space="preserve"> РФ.</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При отводе лесосек на местности осуществляются определение координат и закрепление на местности характерных точек границ лесосек (углов лесосек), отбираются и отмечаются деревья, предназначенные для рубки при проведении выборочных рубок.</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Определение координат характерных точек границ лесосек производится в геодезической системе координат WGS-84 или ГСК-2011. Для лесных участков, расположенных на землях обороны и безопасности, используется только система координат ГСК-2011.</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Отвод лесосек без закрепления на местности границ лесосек допускается при заготовке древесины гражданами для собственных нужд, очистке от захламления при проведении мероприятий по противопожарному обустройству лесов. При этом на деревьях, подлежащих рубке, на высоте 1,3 м от корневой шейки ставятся отметки (яркая лента, липкая лента, краска, затески).</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Отвод лесосек при всех формах и видах рубок осуществляется в пределах лесного квартала.</w:t>
      </w:r>
    </w:p>
    <w:p w:rsidR="006618D5" w:rsidRPr="003B1F2F" w:rsidRDefault="006618D5" w:rsidP="006618D5">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Лесотаксационные выделы отводятся в рубку полностью, если площадь их не превышает предельные (максимальные) размеры лесосек, установленные Правилами заготовки древесины.</w:t>
      </w:r>
    </w:p>
    <w:p w:rsidR="00AE2A54" w:rsidRPr="003B1F2F" w:rsidRDefault="00AE2A54" w:rsidP="000B5F5D">
      <w:pPr>
        <w:spacing w:after="0"/>
        <w:ind w:firstLine="709"/>
        <w:jc w:val="both"/>
        <w:rPr>
          <w:rFonts w:ascii="Times New Roman" w:hAnsi="Times New Roman"/>
          <w:sz w:val="28"/>
          <w:szCs w:val="28"/>
        </w:rPr>
      </w:pPr>
      <w:r w:rsidRPr="003B1F2F">
        <w:rPr>
          <w:rFonts w:ascii="Times New Roman" w:hAnsi="Times New Roman"/>
          <w:sz w:val="28"/>
          <w:szCs w:val="28"/>
        </w:rPr>
        <w:t xml:space="preserve">В </w:t>
      </w:r>
      <w:r w:rsidR="00F2396F" w:rsidRPr="003B1F2F">
        <w:rPr>
          <w:rFonts w:ascii="Times New Roman" w:hAnsi="Times New Roman"/>
          <w:sz w:val="28"/>
          <w:szCs w:val="28"/>
        </w:rPr>
        <w:t>Липецком</w:t>
      </w:r>
      <w:r w:rsidR="00CA7D5B" w:rsidRPr="003B1F2F">
        <w:rPr>
          <w:rFonts w:ascii="Times New Roman" w:hAnsi="Times New Roman"/>
          <w:sz w:val="28"/>
          <w:szCs w:val="28"/>
        </w:rPr>
        <w:t xml:space="preserve"> </w:t>
      </w:r>
      <w:r w:rsidRPr="003B1F2F">
        <w:rPr>
          <w:rFonts w:ascii="Times New Roman" w:hAnsi="Times New Roman"/>
          <w:sz w:val="28"/>
          <w:szCs w:val="28"/>
        </w:rPr>
        <w:t>лесничестве рубка спелых и перестойных насаждений с целью заготовки древесины не допускается</w:t>
      </w:r>
      <w:r w:rsidR="00F2396F" w:rsidRPr="003B1F2F">
        <w:rPr>
          <w:rFonts w:ascii="Times New Roman" w:hAnsi="Times New Roman"/>
          <w:sz w:val="28"/>
          <w:szCs w:val="28"/>
        </w:rPr>
        <w:t>.</w:t>
      </w:r>
    </w:p>
    <w:p w:rsidR="001B1044" w:rsidRPr="003B1F2F" w:rsidRDefault="001B1044" w:rsidP="001B1044">
      <w:pPr>
        <w:pStyle w:val="af6"/>
        <w:spacing w:line="276" w:lineRule="auto"/>
        <w:ind w:left="113" w:firstLine="709"/>
      </w:pPr>
      <w:r w:rsidRPr="003B1F2F">
        <w:t>Сплошные и выборочные рубки на землях населённых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w:t>
      </w:r>
      <w:r w:rsidRPr="003B1F2F">
        <w:rPr>
          <w:spacing w:val="42"/>
        </w:rPr>
        <w:t xml:space="preserve"> </w:t>
      </w:r>
      <w:r w:rsidRPr="003B1F2F">
        <w:t>объектов рекреационной инфраструктуры.</w:t>
      </w:r>
    </w:p>
    <w:p w:rsidR="001B1044" w:rsidRPr="003B1F2F" w:rsidRDefault="001B1044" w:rsidP="001B1044">
      <w:pPr>
        <w:pStyle w:val="af6"/>
        <w:spacing w:line="276" w:lineRule="auto"/>
        <w:ind w:firstLine="709"/>
      </w:pPr>
      <w:r w:rsidRPr="003B1F2F">
        <w:t>В этих целях допускается сплошная и выборочная рубка лесных насаждений любой интенсивности и любого возраста, если иное не установлено Лесным кодексом Российской Федерации.</w:t>
      </w:r>
    </w:p>
    <w:p w:rsidR="001C5420" w:rsidRPr="003B1F2F" w:rsidRDefault="001C5420" w:rsidP="001C5420">
      <w:pPr>
        <w:widowControl w:val="0"/>
        <w:autoSpaceDE w:val="0"/>
        <w:autoSpaceDN w:val="0"/>
        <w:adjustRightInd w:val="0"/>
        <w:spacing w:after="0"/>
        <w:ind w:firstLine="709"/>
        <w:jc w:val="both"/>
        <w:outlineLvl w:val="0"/>
        <w:rPr>
          <w:rFonts w:ascii="Times New Roman" w:hAnsi="Times New Roman"/>
          <w:sz w:val="28"/>
          <w:szCs w:val="28"/>
        </w:rPr>
      </w:pPr>
      <w:r w:rsidRPr="003B1F2F">
        <w:rPr>
          <w:rFonts w:ascii="Times New Roman" w:hAnsi="Times New Roman"/>
          <w:sz w:val="28"/>
          <w:szCs w:val="28"/>
        </w:rPr>
        <w:lastRenderedPageBreak/>
        <w:t xml:space="preserve">Параметры и назначение рубок ухода за лесами определяются в соответствии с Правилами ухода за лесами, утвержденными приказом </w:t>
      </w:r>
      <w:r w:rsidRPr="003B1F2F">
        <w:rPr>
          <w:rFonts w:ascii="Times New Roman" w:eastAsiaTheme="minorEastAsia" w:hAnsi="Times New Roman"/>
          <w:sz w:val="28"/>
          <w:szCs w:val="28"/>
        </w:rPr>
        <w:t xml:space="preserve">Министерства природных ресурсов и экологии Российской Федерации от 30 июля 2020 г. № 534 </w:t>
      </w:r>
      <w:r w:rsidRPr="003B1F2F">
        <w:rPr>
          <w:rFonts w:ascii="Times New Roman" w:hAnsi="Times New Roman"/>
          <w:sz w:val="28"/>
          <w:szCs w:val="28"/>
        </w:rPr>
        <w:t>(зарегистрирован в Минюсте РФ 18 декабря 2020 г. № 61555).</w:t>
      </w:r>
    </w:p>
    <w:p w:rsidR="001C5420" w:rsidRPr="003B1F2F" w:rsidRDefault="001C5420" w:rsidP="001C5420">
      <w:pPr>
        <w:widowControl w:val="0"/>
        <w:autoSpaceDE w:val="0"/>
        <w:autoSpaceDN w:val="0"/>
        <w:adjustRightInd w:val="0"/>
        <w:spacing w:after="0"/>
        <w:ind w:firstLine="709"/>
        <w:jc w:val="both"/>
        <w:outlineLvl w:val="0"/>
        <w:rPr>
          <w:rFonts w:ascii="Times New Roman" w:hAnsi="Times New Roman"/>
          <w:sz w:val="28"/>
          <w:szCs w:val="28"/>
        </w:rPr>
      </w:pPr>
      <w:r w:rsidRPr="003B1F2F">
        <w:rPr>
          <w:rFonts w:ascii="Times New Roman" w:hAnsi="Times New Roman"/>
          <w:sz w:val="28"/>
          <w:szCs w:val="28"/>
        </w:rPr>
        <w:t>Уход за лесами осуществляется лицами, использующими леса на основании проекта освоения лесов, а также органами государственной власти, органами местного самоуправления в пределах их полномочий, определенных в соответствии со </w:t>
      </w:r>
      <w:hyperlink r:id="rId28" w:anchor="8RA0MB" w:history="1">
        <w:r w:rsidRPr="003B1F2F">
          <w:rPr>
            <w:rFonts w:ascii="Times New Roman" w:hAnsi="Times New Roman"/>
            <w:sz w:val="28"/>
            <w:szCs w:val="28"/>
          </w:rPr>
          <w:t>статьями 81</w:t>
        </w:r>
      </w:hyperlink>
      <w:r w:rsidRPr="003B1F2F">
        <w:rPr>
          <w:rFonts w:ascii="Times New Roman" w:hAnsi="Times New Roman"/>
          <w:sz w:val="28"/>
          <w:szCs w:val="28"/>
        </w:rPr>
        <w:t>-</w:t>
      </w:r>
      <w:hyperlink r:id="rId29" w:anchor="A7C0NC" w:history="1">
        <w:r w:rsidRPr="003B1F2F">
          <w:rPr>
            <w:rFonts w:ascii="Times New Roman" w:hAnsi="Times New Roman"/>
            <w:sz w:val="28"/>
            <w:szCs w:val="28"/>
          </w:rPr>
          <w:t>84 Лесного кодекса</w:t>
        </w:r>
      </w:hyperlink>
      <w:r w:rsidRPr="003B1F2F">
        <w:rPr>
          <w:rFonts w:ascii="Times New Roman" w:hAnsi="Times New Roman"/>
          <w:sz w:val="28"/>
          <w:szCs w:val="28"/>
        </w:rPr>
        <w:t>.</w:t>
      </w:r>
    </w:p>
    <w:p w:rsidR="001C5420" w:rsidRPr="003B1F2F" w:rsidRDefault="001C5420" w:rsidP="001C5420">
      <w:pPr>
        <w:widowControl w:val="0"/>
        <w:autoSpaceDE w:val="0"/>
        <w:autoSpaceDN w:val="0"/>
        <w:adjustRightInd w:val="0"/>
        <w:spacing w:after="0"/>
        <w:ind w:firstLine="709"/>
        <w:jc w:val="both"/>
        <w:outlineLvl w:val="0"/>
        <w:rPr>
          <w:rFonts w:ascii="Times New Roman" w:hAnsi="Times New Roman"/>
          <w:sz w:val="28"/>
          <w:szCs w:val="28"/>
        </w:rPr>
      </w:pPr>
      <w:r w:rsidRPr="003B1F2F">
        <w:rPr>
          <w:rFonts w:ascii="Times New Roman" w:hAnsi="Times New Roman"/>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3B1F2F">
        <w:rPr>
          <w:rFonts w:ascii="Times New Roman" w:hAnsi="Times New Roman"/>
          <w:sz w:val="28"/>
          <w:szCs w:val="28"/>
        </w:rPr>
        <w:t>средообразующих</w:t>
      </w:r>
      <w:proofErr w:type="spellEnd"/>
      <w:r w:rsidRPr="003B1F2F">
        <w:rPr>
          <w:rFonts w:ascii="Times New Roman" w:hAnsi="Times New Roman"/>
          <w:sz w:val="28"/>
          <w:szCs w:val="28"/>
        </w:rPr>
        <w:t xml:space="preserve">, </w:t>
      </w:r>
      <w:proofErr w:type="spellStart"/>
      <w:r w:rsidRPr="003B1F2F">
        <w:rPr>
          <w:rFonts w:ascii="Times New Roman" w:hAnsi="Times New Roman"/>
          <w:sz w:val="28"/>
          <w:szCs w:val="28"/>
        </w:rPr>
        <w:t>водоохранных</w:t>
      </w:r>
      <w:proofErr w:type="spellEnd"/>
      <w:r w:rsidRPr="003B1F2F">
        <w:rPr>
          <w:rFonts w:ascii="Times New Roman" w:hAnsi="Times New Roman"/>
          <w:sz w:val="28"/>
          <w:szCs w:val="28"/>
        </w:rPr>
        <w:t>, защитных, санитарно-гигиенических, оздоровительных и полезных функций лесов.</w:t>
      </w:r>
    </w:p>
    <w:p w:rsidR="001C5420" w:rsidRPr="003B1F2F" w:rsidRDefault="001C5420" w:rsidP="001C542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1C5420" w:rsidRPr="003B1F2F" w:rsidRDefault="001C5420" w:rsidP="001C542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рубки осветления,</w:t>
      </w:r>
      <w:r w:rsidRPr="003B1F2F">
        <w:rPr>
          <w:rFonts w:ascii="Times New Roman" w:hAnsi="Times New Roman"/>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1C5420" w:rsidRPr="003B1F2F" w:rsidRDefault="001C5420" w:rsidP="001C542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рубки прочистки,</w:t>
      </w:r>
      <w:r w:rsidRPr="003B1F2F">
        <w:rPr>
          <w:rFonts w:ascii="Times New Roman" w:hAnsi="Times New Roman"/>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1C5420" w:rsidRPr="003B1F2F" w:rsidRDefault="001C5420" w:rsidP="001C5420">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рубки прореживания,</w:t>
      </w:r>
      <w:r w:rsidRPr="003B1F2F">
        <w:rPr>
          <w:rFonts w:ascii="Times New Roman" w:hAnsi="Times New Roman"/>
          <w:sz w:val="28"/>
          <w:szCs w:val="28"/>
        </w:rPr>
        <w:t xml:space="preserve"> направленные на создание в лесных насаждениях благоприятных условий для формирования стволов и крон лучших деревьев;</w:t>
      </w:r>
    </w:p>
    <w:p w:rsidR="001C5420" w:rsidRPr="003B1F2F" w:rsidRDefault="001C5420" w:rsidP="001C5420">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проходные рубки,</w:t>
      </w:r>
      <w:r w:rsidRPr="003B1F2F">
        <w:rPr>
          <w:rFonts w:ascii="Times New Roman" w:hAnsi="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1C5420" w:rsidRPr="003B1F2F" w:rsidRDefault="001C5420" w:rsidP="001C5420">
      <w:pPr>
        <w:widowControl w:val="0"/>
        <w:shd w:val="clear" w:color="auto" w:fill="FFFFFF"/>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рубки сохранения лесных насаждений,</w:t>
      </w:r>
      <w:r w:rsidRPr="003B1F2F">
        <w:rPr>
          <w:rFonts w:ascii="Times New Roman" w:hAnsi="Times New Roman"/>
          <w:sz w:val="28"/>
          <w:szCs w:val="28"/>
        </w:rPr>
        <w:t xml:space="preserve">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1C5420" w:rsidRPr="003B1F2F" w:rsidRDefault="001C5420" w:rsidP="001C542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рубки обновления лесных насаждений,</w:t>
      </w:r>
      <w:r w:rsidRPr="003B1F2F">
        <w:rPr>
          <w:rFonts w:ascii="Times New Roman" w:hAnsi="Times New Roman"/>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1C5420" w:rsidRPr="003B1F2F" w:rsidRDefault="001C5420" w:rsidP="001C542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lastRenderedPageBreak/>
        <w:t>- рубки переформирования лесных насаждений,</w:t>
      </w:r>
      <w:r w:rsidRPr="003B1F2F">
        <w:rPr>
          <w:rFonts w:ascii="Times New Roman" w:hAnsi="Times New Roman"/>
          <w:sz w:val="28"/>
          <w:szCs w:val="28"/>
        </w:rPr>
        <w:t xml:space="preserve">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1C5420" w:rsidRPr="003B1F2F" w:rsidRDefault="001C5420" w:rsidP="001C542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рубки реконструкции</w:t>
      </w:r>
      <w:r w:rsidRPr="003B1F2F">
        <w:rPr>
          <w:rFonts w:ascii="Times New Roman" w:hAnsi="Times New Roman"/>
          <w:i/>
          <w:sz w:val="28"/>
          <w:szCs w:val="28"/>
        </w:rPr>
        <w:t>,</w:t>
      </w:r>
      <w:r w:rsidRPr="003B1F2F">
        <w:rPr>
          <w:rFonts w:ascii="Times New Roman" w:hAnsi="Times New Roman"/>
          <w:sz w:val="28"/>
          <w:szCs w:val="28"/>
        </w:rPr>
        <w:t xml:space="preserve">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1C5420" w:rsidRPr="003B1F2F" w:rsidRDefault="001C5420" w:rsidP="001C542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i/>
          <w:sz w:val="28"/>
          <w:szCs w:val="28"/>
          <w:u w:val="single"/>
        </w:rPr>
        <w:t xml:space="preserve">- ландшафтные </w:t>
      </w:r>
      <w:proofErr w:type="spellStart"/>
      <w:proofErr w:type="gramStart"/>
      <w:r w:rsidRPr="003B1F2F">
        <w:rPr>
          <w:rFonts w:ascii="Times New Roman" w:hAnsi="Times New Roman"/>
          <w:i/>
          <w:sz w:val="28"/>
          <w:szCs w:val="28"/>
          <w:u w:val="single"/>
        </w:rPr>
        <w:t>рубки,</w:t>
      </w:r>
      <w:r w:rsidRPr="003B1F2F">
        <w:rPr>
          <w:rFonts w:ascii="Times New Roman" w:hAnsi="Times New Roman"/>
          <w:sz w:val="28"/>
          <w:szCs w:val="28"/>
        </w:rPr>
        <w:t>направленные</w:t>
      </w:r>
      <w:proofErr w:type="spellEnd"/>
      <w:proofErr w:type="gramEnd"/>
      <w:r w:rsidRPr="003B1F2F">
        <w:rPr>
          <w:rFonts w:ascii="Times New Roman" w:hAnsi="Times New Roman"/>
          <w:sz w:val="28"/>
          <w:szCs w:val="28"/>
        </w:rPr>
        <w:t xml:space="preserve">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1C5420" w:rsidRPr="003B1F2F" w:rsidRDefault="001C5420" w:rsidP="001C5420">
      <w:pPr>
        <w:spacing w:after="0"/>
        <w:ind w:firstLine="709"/>
        <w:jc w:val="both"/>
        <w:rPr>
          <w:rFonts w:ascii="Times New Roman" w:hAnsi="Times New Roman"/>
          <w:sz w:val="28"/>
          <w:szCs w:val="28"/>
        </w:rPr>
      </w:pPr>
      <w:r w:rsidRPr="003B1F2F">
        <w:rPr>
          <w:rFonts w:ascii="Times New Roman" w:hAnsi="Times New Roman"/>
          <w:i/>
          <w:sz w:val="28"/>
          <w:szCs w:val="28"/>
          <w:u w:val="single"/>
        </w:rPr>
        <w:t>- рубки единичных деревьев,</w:t>
      </w:r>
      <w:r w:rsidRPr="003B1F2F">
        <w:rPr>
          <w:rFonts w:ascii="Times New Roman" w:hAnsi="Times New Roman"/>
          <w:sz w:val="28"/>
          <w:szCs w:val="28"/>
        </w:rPr>
        <w:t xml:space="preserve"> в том числе семенников, выполнивших свою функцию, должна осуществляться при рубках осветления, рубках прочистки.</w:t>
      </w:r>
    </w:p>
    <w:p w:rsidR="000B5F5D" w:rsidRPr="003B1F2F" w:rsidRDefault="000B5F5D" w:rsidP="001C5420">
      <w:pPr>
        <w:shd w:val="clear" w:color="auto" w:fill="FFFFFF"/>
        <w:spacing w:after="0"/>
        <w:ind w:firstLine="709"/>
        <w:rPr>
          <w:rFonts w:ascii="Times New Roman" w:hAnsi="Times New Roman"/>
          <w:bCs/>
          <w:sz w:val="28"/>
          <w:szCs w:val="28"/>
          <w:u w:val="single"/>
        </w:rPr>
      </w:pPr>
    </w:p>
    <w:p w:rsidR="00816858" w:rsidRPr="003B1F2F" w:rsidRDefault="00BD3206" w:rsidP="00763563">
      <w:pPr>
        <w:shd w:val="clear" w:color="auto" w:fill="FFFFFF"/>
        <w:spacing w:after="0" w:line="240" w:lineRule="auto"/>
        <w:jc w:val="center"/>
        <w:rPr>
          <w:rFonts w:ascii="Times New Roman" w:hAnsi="Times New Roman"/>
          <w:b/>
          <w:sz w:val="28"/>
          <w:szCs w:val="28"/>
        </w:rPr>
      </w:pPr>
      <w:r w:rsidRPr="003B1F2F">
        <w:rPr>
          <w:rFonts w:ascii="Times New Roman" w:hAnsi="Times New Roman"/>
          <w:b/>
          <w:sz w:val="28"/>
          <w:szCs w:val="28"/>
        </w:rPr>
        <w:t>2.1.1</w:t>
      </w:r>
      <w:r w:rsidR="00816858" w:rsidRPr="003B1F2F">
        <w:rPr>
          <w:rFonts w:ascii="Times New Roman" w:hAnsi="Times New Roman"/>
          <w:b/>
          <w:sz w:val="28"/>
          <w:szCs w:val="28"/>
        </w:rPr>
        <w:t>.</w:t>
      </w:r>
      <w:r w:rsidR="000B3A70" w:rsidRPr="003B1F2F">
        <w:rPr>
          <w:rFonts w:ascii="Times New Roman" w:hAnsi="Times New Roman"/>
          <w:b/>
          <w:sz w:val="28"/>
          <w:szCs w:val="28"/>
        </w:rPr>
        <w:t> </w:t>
      </w:r>
      <w:r w:rsidR="00816858" w:rsidRPr="003B1F2F">
        <w:rPr>
          <w:rFonts w:ascii="Times New Roman" w:hAnsi="Times New Roman"/>
          <w:b/>
          <w:sz w:val="28"/>
          <w:szCs w:val="28"/>
        </w:rPr>
        <w:t>Расч</w:t>
      </w:r>
      <w:r w:rsidR="001B1044" w:rsidRPr="003B1F2F">
        <w:rPr>
          <w:rFonts w:ascii="Times New Roman" w:hAnsi="Times New Roman"/>
          <w:b/>
          <w:sz w:val="28"/>
          <w:szCs w:val="28"/>
        </w:rPr>
        <w:t>ё</w:t>
      </w:r>
      <w:r w:rsidR="00816858" w:rsidRPr="003B1F2F">
        <w:rPr>
          <w:rFonts w:ascii="Times New Roman" w:hAnsi="Times New Roman"/>
          <w:b/>
          <w:sz w:val="28"/>
          <w:szCs w:val="28"/>
        </w:rPr>
        <w:t>тная лесосека для осуществления рубок</w:t>
      </w:r>
      <w:r w:rsidR="00AE2A54" w:rsidRPr="003B1F2F">
        <w:rPr>
          <w:rFonts w:ascii="Times New Roman" w:hAnsi="Times New Roman"/>
          <w:b/>
          <w:sz w:val="28"/>
          <w:szCs w:val="28"/>
        </w:rPr>
        <w:t xml:space="preserve"> спелых</w:t>
      </w:r>
    </w:p>
    <w:p w:rsidR="00AE2A54" w:rsidRPr="003B1F2F" w:rsidRDefault="00AE2A54" w:rsidP="00763563">
      <w:pPr>
        <w:shd w:val="clear" w:color="auto" w:fill="FFFFFF"/>
        <w:spacing w:after="0" w:line="240" w:lineRule="auto"/>
        <w:jc w:val="center"/>
        <w:rPr>
          <w:rFonts w:ascii="Times New Roman" w:hAnsi="Times New Roman"/>
          <w:sz w:val="28"/>
          <w:szCs w:val="28"/>
        </w:rPr>
      </w:pPr>
      <w:r w:rsidRPr="003B1F2F">
        <w:rPr>
          <w:rFonts w:ascii="Times New Roman" w:hAnsi="Times New Roman"/>
          <w:b/>
          <w:sz w:val="28"/>
          <w:szCs w:val="28"/>
        </w:rPr>
        <w:t xml:space="preserve">и перестойных </w:t>
      </w:r>
      <w:r w:rsidR="00EE1704" w:rsidRPr="003B1F2F">
        <w:rPr>
          <w:rFonts w:ascii="Times New Roman" w:hAnsi="Times New Roman"/>
          <w:b/>
          <w:sz w:val="28"/>
          <w:szCs w:val="28"/>
        </w:rPr>
        <w:t xml:space="preserve">лесных </w:t>
      </w:r>
      <w:r w:rsidR="00816858" w:rsidRPr="003B1F2F">
        <w:rPr>
          <w:rFonts w:ascii="Times New Roman" w:hAnsi="Times New Roman"/>
          <w:b/>
          <w:sz w:val="28"/>
          <w:szCs w:val="28"/>
        </w:rPr>
        <w:t>насаждений</w:t>
      </w:r>
    </w:p>
    <w:p w:rsidR="00AE2A54" w:rsidRPr="003B1F2F" w:rsidRDefault="00AE2A54" w:rsidP="009A1DBC">
      <w:pPr>
        <w:shd w:val="clear" w:color="auto" w:fill="FFFFFF"/>
        <w:spacing w:after="0" w:line="240" w:lineRule="auto"/>
        <w:rPr>
          <w:rFonts w:ascii="Times New Roman" w:hAnsi="Times New Roman"/>
          <w:b/>
          <w:sz w:val="28"/>
          <w:szCs w:val="28"/>
        </w:rPr>
      </w:pPr>
    </w:p>
    <w:p w:rsidR="00677925" w:rsidRPr="003B1F2F" w:rsidRDefault="00345E47" w:rsidP="000B5F5D">
      <w:pPr>
        <w:shd w:val="clear" w:color="auto" w:fill="FFFFFF"/>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Заготовка древесины при осуществлении рубок спелых и перестойных насаждений не предусматривается.</w:t>
      </w:r>
    </w:p>
    <w:p w:rsidR="00AC0CD8" w:rsidRPr="003B1F2F" w:rsidRDefault="00AC0CD8" w:rsidP="000B5F5D">
      <w:pPr>
        <w:shd w:val="clear" w:color="auto" w:fill="FFFFFF"/>
        <w:spacing w:after="0"/>
        <w:ind w:firstLine="709"/>
        <w:jc w:val="both"/>
        <w:rPr>
          <w:rFonts w:ascii="Times New Roman" w:hAnsi="Times New Roman"/>
          <w:color w:val="000000"/>
          <w:sz w:val="28"/>
          <w:szCs w:val="28"/>
        </w:rPr>
      </w:pPr>
    </w:p>
    <w:p w:rsidR="00AC0CD8" w:rsidRPr="003B1F2F" w:rsidRDefault="00AC0CD8" w:rsidP="000B5F5D">
      <w:pPr>
        <w:shd w:val="clear" w:color="auto" w:fill="FFFFFF"/>
        <w:spacing w:after="0"/>
        <w:ind w:firstLine="709"/>
        <w:jc w:val="both"/>
        <w:rPr>
          <w:rFonts w:ascii="Times New Roman" w:hAnsi="Times New Roman"/>
          <w:color w:val="000000"/>
          <w:sz w:val="28"/>
          <w:szCs w:val="28"/>
        </w:rPr>
        <w:sectPr w:rsidR="00AC0CD8" w:rsidRPr="003B1F2F" w:rsidSect="00140E21">
          <w:type w:val="oddPage"/>
          <w:pgSz w:w="11907" w:h="16839" w:code="9"/>
          <w:pgMar w:top="1134" w:right="851" w:bottom="851" w:left="1418" w:header="709" w:footer="709" w:gutter="0"/>
          <w:pgNumType w:start="55"/>
          <w:cols w:space="708"/>
          <w:docGrid w:linePitch="360"/>
        </w:sectPr>
      </w:pPr>
    </w:p>
    <w:p w:rsidR="006B1BB7" w:rsidRPr="003B1F2F" w:rsidRDefault="006B1BB7" w:rsidP="006B1BB7">
      <w:pPr>
        <w:jc w:val="right"/>
        <w:rPr>
          <w:rFonts w:ascii="Times New Roman" w:hAnsi="Times New Roman"/>
          <w:color w:val="000000"/>
          <w:sz w:val="28"/>
          <w:szCs w:val="28"/>
        </w:rPr>
      </w:pPr>
      <w:bookmarkStart w:id="17" w:name="Т6"/>
      <w:r w:rsidRPr="003B1F2F">
        <w:rPr>
          <w:rFonts w:ascii="Times New Roman" w:hAnsi="Times New Roman"/>
          <w:color w:val="000000"/>
          <w:sz w:val="28"/>
          <w:szCs w:val="28"/>
        </w:rPr>
        <w:lastRenderedPageBreak/>
        <w:t>Таблица 2.1.1.1</w:t>
      </w:r>
    </w:p>
    <w:bookmarkEnd w:id="17"/>
    <w:p w:rsidR="006B1BB7" w:rsidRPr="003B1F2F" w:rsidRDefault="006B1BB7" w:rsidP="00F77408">
      <w:pPr>
        <w:spacing w:line="240" w:lineRule="auto"/>
        <w:jc w:val="center"/>
        <w:rPr>
          <w:rFonts w:ascii="Times New Roman" w:hAnsi="Times New Roman"/>
          <w:bCs/>
          <w:color w:val="000000"/>
          <w:sz w:val="28"/>
          <w:szCs w:val="28"/>
        </w:rPr>
      </w:pPr>
      <w:r w:rsidRPr="003B1F2F">
        <w:rPr>
          <w:rFonts w:ascii="Times New Roman" w:hAnsi="Times New Roman"/>
          <w:bCs/>
          <w:color w:val="000000"/>
          <w:sz w:val="28"/>
          <w:szCs w:val="28"/>
        </w:rPr>
        <w:t>Расч</w:t>
      </w:r>
      <w:r w:rsidR="001C5420" w:rsidRPr="003B1F2F">
        <w:rPr>
          <w:rFonts w:ascii="Times New Roman" w:hAnsi="Times New Roman"/>
          <w:bCs/>
          <w:color w:val="000000"/>
          <w:sz w:val="28"/>
          <w:szCs w:val="28"/>
        </w:rPr>
        <w:t>ё</w:t>
      </w:r>
      <w:r w:rsidRPr="003B1F2F">
        <w:rPr>
          <w:rFonts w:ascii="Times New Roman" w:hAnsi="Times New Roman"/>
          <w:bCs/>
          <w:color w:val="000000"/>
          <w:sz w:val="28"/>
          <w:szCs w:val="28"/>
        </w:rPr>
        <w:t xml:space="preserve">тная лесосека для осуществления выборочных рубок спелых и перестойных лесных насаждений </w:t>
      </w:r>
    </w:p>
    <w:p w:rsidR="006B1BB7" w:rsidRPr="003B1F2F" w:rsidRDefault="006B1BB7" w:rsidP="00F77408">
      <w:pPr>
        <w:spacing w:line="240" w:lineRule="auto"/>
        <w:jc w:val="center"/>
        <w:rPr>
          <w:rFonts w:ascii="Times New Roman" w:hAnsi="Times New Roman"/>
          <w:bCs/>
          <w:color w:val="000000"/>
          <w:sz w:val="28"/>
          <w:szCs w:val="28"/>
        </w:rPr>
      </w:pPr>
      <w:r w:rsidRPr="003B1F2F">
        <w:rPr>
          <w:rFonts w:ascii="Times New Roman" w:hAnsi="Times New Roman"/>
          <w:bCs/>
          <w:color w:val="000000"/>
          <w:sz w:val="28"/>
          <w:szCs w:val="28"/>
        </w:rPr>
        <w:t>на срок действия лесохозяйственного регламента</w:t>
      </w:r>
    </w:p>
    <w:tbl>
      <w:tblPr>
        <w:tblW w:w="5000" w:type="pct"/>
        <w:tblLook w:val="0000" w:firstRow="0" w:lastRow="0" w:firstColumn="0" w:lastColumn="0" w:noHBand="0" w:noVBand="0"/>
      </w:tblPr>
      <w:tblGrid>
        <w:gridCol w:w="3508"/>
        <w:gridCol w:w="737"/>
        <w:gridCol w:w="856"/>
        <w:gridCol w:w="737"/>
        <w:gridCol w:w="912"/>
        <w:gridCol w:w="737"/>
        <w:gridCol w:w="912"/>
        <w:gridCol w:w="737"/>
        <w:gridCol w:w="912"/>
        <w:gridCol w:w="737"/>
        <w:gridCol w:w="769"/>
        <w:gridCol w:w="181"/>
        <w:gridCol w:w="737"/>
        <w:gridCol w:w="912"/>
        <w:gridCol w:w="680"/>
        <w:gridCol w:w="790"/>
      </w:tblGrid>
      <w:tr w:rsidR="003A0EC1" w:rsidRPr="003B1F2F" w:rsidTr="003A0EC1">
        <w:trPr>
          <w:trHeight w:val="104"/>
        </w:trPr>
        <w:tc>
          <w:tcPr>
            <w:tcW w:w="5000" w:type="pct"/>
            <w:gridSpan w:val="16"/>
            <w:tcBorders>
              <w:top w:val="nil"/>
              <w:left w:val="nil"/>
              <w:bottom w:val="double" w:sz="4" w:space="0" w:color="auto"/>
              <w:right w:val="nil"/>
            </w:tcBorders>
            <w:vAlign w:val="center"/>
          </w:tcPr>
          <w:p w:rsidR="003A0EC1" w:rsidRPr="003B1F2F" w:rsidRDefault="003A0EC1" w:rsidP="003A0EC1">
            <w:pPr>
              <w:spacing w:after="0"/>
              <w:ind w:left="298"/>
              <w:jc w:val="right"/>
              <w:rPr>
                <w:rFonts w:ascii="Times New Roman" w:eastAsia="Times New Roman" w:hAnsi="Times New Roman"/>
                <w:color w:val="000000"/>
                <w:sz w:val="24"/>
                <w:szCs w:val="24"/>
                <w:lang w:eastAsia="ru-RU"/>
              </w:rPr>
            </w:pPr>
          </w:p>
        </w:tc>
      </w:tr>
      <w:tr w:rsidR="003A0EC1" w:rsidRPr="003B1F2F" w:rsidTr="003A0EC1">
        <w:trPr>
          <w:trHeight w:val="210"/>
        </w:trPr>
        <w:tc>
          <w:tcPr>
            <w:tcW w:w="1181" w:type="pct"/>
            <w:vMerge w:val="restart"/>
            <w:tcBorders>
              <w:top w:val="double" w:sz="4" w:space="0" w:color="auto"/>
              <w:left w:val="single" w:sz="4" w:space="0" w:color="auto"/>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Показатели</w:t>
            </w:r>
          </w:p>
        </w:tc>
        <w:tc>
          <w:tcPr>
            <w:tcW w:w="536" w:type="pct"/>
            <w:gridSpan w:val="2"/>
            <w:tcBorders>
              <w:top w:val="doub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Всего</w:t>
            </w:r>
          </w:p>
        </w:tc>
        <w:tc>
          <w:tcPr>
            <w:tcW w:w="3284" w:type="pct"/>
            <w:gridSpan w:val="13"/>
            <w:tcBorders>
              <w:top w:val="doub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В том числе по </w:t>
            </w:r>
            <w:proofErr w:type="spellStart"/>
            <w:r w:rsidRPr="003B1F2F">
              <w:rPr>
                <w:rFonts w:ascii="Times New Roman" w:eastAsia="Times New Roman" w:hAnsi="Times New Roman"/>
                <w:color w:val="000000"/>
                <w:sz w:val="24"/>
                <w:szCs w:val="24"/>
                <w:lang w:eastAsia="ru-RU"/>
              </w:rPr>
              <w:t>полнотам</w:t>
            </w:r>
            <w:proofErr w:type="spellEnd"/>
          </w:p>
        </w:tc>
      </w:tr>
      <w:tr w:rsidR="003A0EC1" w:rsidRPr="003B1F2F" w:rsidTr="003A0EC1">
        <w:trPr>
          <w:trHeight w:val="157"/>
        </w:trPr>
        <w:tc>
          <w:tcPr>
            <w:tcW w:w="1181" w:type="pct"/>
            <w:vMerge/>
            <w:tcBorders>
              <w:top w:val="single" w:sz="4" w:space="0" w:color="auto"/>
              <w:left w:val="single" w:sz="4" w:space="0" w:color="auto"/>
              <w:bottom w:val="single" w:sz="4" w:space="0" w:color="auto"/>
              <w:right w:val="single" w:sz="4" w:space="0" w:color="auto"/>
            </w:tcBorders>
            <w:vAlign w:val="center"/>
          </w:tcPr>
          <w:p w:rsidR="003A0EC1" w:rsidRPr="003B1F2F" w:rsidRDefault="003A0EC1" w:rsidP="003A0EC1">
            <w:pPr>
              <w:spacing w:after="0"/>
              <w:rPr>
                <w:rFonts w:ascii="Times New Roman" w:eastAsia="Times New Roman" w:hAnsi="Times New Roman"/>
                <w:color w:val="000000"/>
                <w:sz w:val="24"/>
                <w:szCs w:val="24"/>
                <w:lang w:eastAsia="ru-RU"/>
              </w:rPr>
            </w:pPr>
          </w:p>
        </w:tc>
        <w:tc>
          <w:tcPr>
            <w:tcW w:w="248" w:type="pct"/>
            <w:vMerge w:val="restar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287" w:type="pct"/>
            <w:vMerge w:val="restar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тыс. м</w:t>
            </w:r>
            <w:r w:rsidRPr="003B1F2F">
              <w:rPr>
                <w:rFonts w:ascii="Times New Roman" w:eastAsia="Times New Roman" w:hAnsi="Times New Roman"/>
                <w:color w:val="000000"/>
                <w:sz w:val="24"/>
                <w:szCs w:val="24"/>
                <w:vertAlign w:val="superscript"/>
                <w:lang w:eastAsia="ru-RU"/>
              </w:rPr>
              <w:t>3</w:t>
            </w:r>
          </w:p>
        </w:tc>
        <w:tc>
          <w:tcPr>
            <w:tcW w:w="555" w:type="pct"/>
            <w:gridSpan w:val="2"/>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1,0</w:t>
            </w:r>
          </w:p>
        </w:tc>
        <w:tc>
          <w:tcPr>
            <w:tcW w:w="555" w:type="pct"/>
            <w:gridSpan w:val="2"/>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0,9</w:t>
            </w:r>
          </w:p>
        </w:tc>
        <w:tc>
          <w:tcPr>
            <w:tcW w:w="555" w:type="pct"/>
            <w:gridSpan w:val="2"/>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0,8</w:t>
            </w:r>
          </w:p>
        </w:tc>
        <w:tc>
          <w:tcPr>
            <w:tcW w:w="507" w:type="pct"/>
            <w:gridSpan w:val="2"/>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0,7</w:t>
            </w:r>
          </w:p>
        </w:tc>
        <w:tc>
          <w:tcPr>
            <w:tcW w:w="616" w:type="pct"/>
            <w:gridSpan w:val="3"/>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0,6</w:t>
            </w:r>
          </w:p>
        </w:tc>
        <w:tc>
          <w:tcPr>
            <w:tcW w:w="495" w:type="pct"/>
            <w:gridSpan w:val="2"/>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0,3 - 0,5                                                                                                                                                                                                                                                                                                                                                         </w:t>
            </w:r>
          </w:p>
        </w:tc>
      </w:tr>
      <w:tr w:rsidR="003A0EC1" w:rsidRPr="003B1F2F" w:rsidTr="003A0EC1">
        <w:trPr>
          <w:trHeight w:val="100"/>
        </w:trPr>
        <w:tc>
          <w:tcPr>
            <w:tcW w:w="1181" w:type="pct"/>
            <w:vMerge/>
            <w:tcBorders>
              <w:top w:val="single" w:sz="4" w:space="0" w:color="auto"/>
              <w:left w:val="single" w:sz="4" w:space="0" w:color="auto"/>
              <w:bottom w:val="double" w:sz="4" w:space="0" w:color="auto"/>
              <w:right w:val="single" w:sz="4" w:space="0" w:color="auto"/>
            </w:tcBorders>
            <w:vAlign w:val="center"/>
          </w:tcPr>
          <w:p w:rsidR="003A0EC1" w:rsidRPr="003B1F2F" w:rsidRDefault="003A0EC1" w:rsidP="003A0EC1">
            <w:pPr>
              <w:spacing w:after="0"/>
              <w:rPr>
                <w:rFonts w:ascii="Times New Roman" w:eastAsia="Times New Roman" w:hAnsi="Times New Roman"/>
                <w:color w:val="000000"/>
                <w:sz w:val="24"/>
                <w:szCs w:val="24"/>
                <w:lang w:eastAsia="ru-RU"/>
              </w:rPr>
            </w:pPr>
          </w:p>
        </w:tc>
        <w:tc>
          <w:tcPr>
            <w:tcW w:w="248" w:type="pct"/>
            <w:vMerge/>
            <w:tcBorders>
              <w:top w:val="nil"/>
              <w:left w:val="single" w:sz="4" w:space="0" w:color="auto"/>
              <w:bottom w:val="double" w:sz="4" w:space="0" w:color="auto"/>
              <w:right w:val="single" w:sz="4" w:space="0" w:color="auto"/>
            </w:tcBorders>
            <w:vAlign w:val="center"/>
          </w:tcPr>
          <w:p w:rsidR="003A0EC1" w:rsidRPr="003B1F2F" w:rsidRDefault="003A0EC1" w:rsidP="003A0EC1">
            <w:pPr>
              <w:spacing w:after="0"/>
              <w:rPr>
                <w:rFonts w:ascii="Times New Roman" w:eastAsia="Times New Roman" w:hAnsi="Times New Roman"/>
                <w:color w:val="000000"/>
                <w:sz w:val="24"/>
                <w:szCs w:val="24"/>
                <w:lang w:eastAsia="ru-RU"/>
              </w:rPr>
            </w:pPr>
          </w:p>
        </w:tc>
        <w:tc>
          <w:tcPr>
            <w:tcW w:w="287" w:type="pct"/>
            <w:vMerge/>
            <w:tcBorders>
              <w:top w:val="nil"/>
              <w:left w:val="single" w:sz="4" w:space="0" w:color="auto"/>
              <w:bottom w:val="double" w:sz="4" w:space="0" w:color="auto"/>
              <w:right w:val="single" w:sz="4" w:space="0" w:color="auto"/>
            </w:tcBorders>
            <w:vAlign w:val="center"/>
          </w:tcPr>
          <w:p w:rsidR="003A0EC1" w:rsidRPr="003B1F2F" w:rsidRDefault="003A0EC1" w:rsidP="003A0EC1">
            <w:pPr>
              <w:spacing w:after="0"/>
              <w:rPr>
                <w:rFonts w:ascii="Times New Roman" w:eastAsia="Times New Roman" w:hAnsi="Times New Roman"/>
                <w:color w:val="000000"/>
                <w:sz w:val="24"/>
                <w:szCs w:val="24"/>
                <w:lang w:eastAsia="ru-RU"/>
              </w:rPr>
            </w:pPr>
          </w:p>
        </w:tc>
        <w:tc>
          <w:tcPr>
            <w:tcW w:w="248"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тыс. м</w:t>
            </w:r>
            <w:r w:rsidRPr="003B1F2F">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тыс. м</w:t>
            </w:r>
            <w:r w:rsidRPr="003B1F2F">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тыс. м</w:t>
            </w:r>
            <w:r w:rsidRPr="003B1F2F">
              <w:rPr>
                <w:rFonts w:ascii="Times New Roman" w:eastAsia="Times New Roman" w:hAnsi="Times New Roman"/>
                <w:color w:val="000000"/>
                <w:sz w:val="24"/>
                <w:szCs w:val="24"/>
                <w:vertAlign w:val="superscript"/>
                <w:lang w:eastAsia="ru-RU"/>
              </w:rPr>
              <w:t>3</w:t>
            </w:r>
          </w:p>
        </w:tc>
        <w:tc>
          <w:tcPr>
            <w:tcW w:w="248"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259"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тыс. м</w:t>
            </w:r>
            <w:r w:rsidRPr="003B1F2F">
              <w:rPr>
                <w:rFonts w:ascii="Times New Roman" w:eastAsia="Times New Roman" w:hAnsi="Times New Roman"/>
                <w:color w:val="000000"/>
                <w:sz w:val="24"/>
                <w:szCs w:val="24"/>
                <w:vertAlign w:val="superscript"/>
                <w:lang w:eastAsia="ru-RU"/>
              </w:rPr>
              <w:t>3</w:t>
            </w:r>
          </w:p>
        </w:tc>
        <w:tc>
          <w:tcPr>
            <w:tcW w:w="309" w:type="pct"/>
            <w:gridSpan w:val="2"/>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307"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тыс. м</w:t>
            </w:r>
            <w:r w:rsidRPr="003B1F2F">
              <w:rPr>
                <w:rFonts w:ascii="Times New Roman" w:eastAsia="Times New Roman" w:hAnsi="Times New Roman"/>
                <w:color w:val="000000"/>
                <w:sz w:val="24"/>
                <w:szCs w:val="24"/>
                <w:vertAlign w:val="superscript"/>
                <w:lang w:eastAsia="ru-RU"/>
              </w:rPr>
              <w:t>3</w:t>
            </w:r>
          </w:p>
        </w:tc>
        <w:tc>
          <w:tcPr>
            <w:tcW w:w="229"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266" w:type="pct"/>
            <w:tcBorders>
              <w:top w:val="nil"/>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тыс. м</w:t>
            </w:r>
            <w:r w:rsidRPr="003B1F2F">
              <w:rPr>
                <w:rFonts w:ascii="Times New Roman" w:eastAsia="Times New Roman" w:hAnsi="Times New Roman"/>
                <w:color w:val="000000"/>
                <w:sz w:val="24"/>
                <w:szCs w:val="24"/>
                <w:vertAlign w:val="superscript"/>
                <w:lang w:eastAsia="ru-RU"/>
              </w:rPr>
              <w:t>3</w:t>
            </w:r>
          </w:p>
        </w:tc>
      </w:tr>
      <w:tr w:rsidR="003A0EC1" w:rsidRPr="003B1F2F" w:rsidTr="003A0EC1">
        <w:trPr>
          <w:trHeight w:val="57"/>
        </w:trPr>
        <w:tc>
          <w:tcPr>
            <w:tcW w:w="1181" w:type="pct"/>
            <w:tcBorders>
              <w:top w:val="double" w:sz="4" w:space="0" w:color="auto"/>
              <w:left w:val="single" w:sz="4" w:space="0" w:color="auto"/>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w:t>
            </w:r>
          </w:p>
        </w:tc>
        <w:tc>
          <w:tcPr>
            <w:tcW w:w="248"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w:t>
            </w:r>
          </w:p>
        </w:tc>
        <w:tc>
          <w:tcPr>
            <w:tcW w:w="287"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w:t>
            </w:r>
          </w:p>
        </w:tc>
        <w:tc>
          <w:tcPr>
            <w:tcW w:w="248"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w:t>
            </w:r>
          </w:p>
        </w:tc>
        <w:tc>
          <w:tcPr>
            <w:tcW w:w="307"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5</w:t>
            </w:r>
          </w:p>
        </w:tc>
        <w:tc>
          <w:tcPr>
            <w:tcW w:w="248"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6</w:t>
            </w:r>
          </w:p>
        </w:tc>
        <w:tc>
          <w:tcPr>
            <w:tcW w:w="307"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7</w:t>
            </w:r>
          </w:p>
        </w:tc>
        <w:tc>
          <w:tcPr>
            <w:tcW w:w="248"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8</w:t>
            </w:r>
          </w:p>
        </w:tc>
        <w:tc>
          <w:tcPr>
            <w:tcW w:w="307"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9</w:t>
            </w:r>
          </w:p>
        </w:tc>
        <w:tc>
          <w:tcPr>
            <w:tcW w:w="248"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10</w:t>
            </w:r>
          </w:p>
        </w:tc>
        <w:tc>
          <w:tcPr>
            <w:tcW w:w="259"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11</w:t>
            </w:r>
          </w:p>
        </w:tc>
        <w:tc>
          <w:tcPr>
            <w:tcW w:w="309" w:type="pct"/>
            <w:gridSpan w:val="2"/>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12</w:t>
            </w:r>
          </w:p>
        </w:tc>
        <w:tc>
          <w:tcPr>
            <w:tcW w:w="307"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13</w:t>
            </w:r>
          </w:p>
        </w:tc>
        <w:tc>
          <w:tcPr>
            <w:tcW w:w="229"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14</w:t>
            </w:r>
          </w:p>
        </w:tc>
        <w:tc>
          <w:tcPr>
            <w:tcW w:w="266" w:type="pct"/>
            <w:tcBorders>
              <w:top w:val="double" w:sz="4" w:space="0" w:color="auto"/>
              <w:left w:val="nil"/>
              <w:bottom w:val="doub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15</w:t>
            </w:r>
          </w:p>
        </w:tc>
      </w:tr>
      <w:tr w:rsidR="003A0EC1" w:rsidRPr="003B1F2F" w:rsidTr="003A0EC1">
        <w:trPr>
          <w:trHeight w:val="285"/>
        </w:trPr>
        <w:tc>
          <w:tcPr>
            <w:tcW w:w="5000" w:type="pct"/>
            <w:gridSpan w:val="16"/>
            <w:tcBorders>
              <w:top w:val="double" w:sz="4" w:space="0" w:color="auto"/>
              <w:left w:val="single" w:sz="4" w:space="0" w:color="auto"/>
              <w:bottom w:val="nil"/>
              <w:right w:val="single" w:sz="4" w:space="0" w:color="auto"/>
            </w:tcBorders>
            <w:vAlign w:val="center"/>
          </w:tcPr>
          <w:p w:rsidR="003A0EC1" w:rsidRPr="003B1F2F" w:rsidRDefault="003A0EC1" w:rsidP="003A0EC1">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Целевое назначение лесов: Защитные леса</w:t>
            </w:r>
          </w:p>
        </w:tc>
      </w:tr>
      <w:tr w:rsidR="003A0EC1" w:rsidRPr="003B1F2F" w:rsidTr="003A0EC1">
        <w:trPr>
          <w:trHeight w:val="87"/>
        </w:trPr>
        <w:tc>
          <w:tcPr>
            <w:tcW w:w="5000" w:type="pct"/>
            <w:gridSpan w:val="16"/>
            <w:tcBorders>
              <w:top w:val="nil"/>
              <w:left w:val="single" w:sz="4" w:space="0" w:color="auto"/>
              <w:bottom w:val="nil"/>
              <w:right w:val="single" w:sz="4" w:space="0" w:color="auto"/>
            </w:tcBorders>
            <w:vAlign w:val="center"/>
          </w:tcPr>
          <w:p w:rsidR="003A0EC1" w:rsidRPr="003B1F2F" w:rsidRDefault="003A0EC1" w:rsidP="003A0EC1">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Категория защитных лесов: -</w:t>
            </w:r>
          </w:p>
        </w:tc>
      </w:tr>
      <w:tr w:rsidR="003A0EC1" w:rsidRPr="003B1F2F" w:rsidTr="003A0EC1">
        <w:trPr>
          <w:trHeight w:val="593"/>
        </w:trPr>
        <w:tc>
          <w:tcPr>
            <w:tcW w:w="5000" w:type="pct"/>
            <w:gridSpan w:val="16"/>
            <w:tcBorders>
              <w:top w:val="nil"/>
              <w:left w:val="single" w:sz="4" w:space="0" w:color="auto"/>
              <w:right w:val="single" w:sz="4" w:space="0" w:color="auto"/>
            </w:tcBorders>
            <w:vAlign w:val="center"/>
          </w:tcPr>
          <w:p w:rsidR="003A0EC1" w:rsidRPr="003B1F2F" w:rsidRDefault="003A0EC1" w:rsidP="003A0EC1">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Хозяйственная секция: -</w:t>
            </w:r>
          </w:p>
        </w:tc>
      </w:tr>
      <w:tr w:rsidR="003A0EC1" w:rsidRPr="003B1F2F" w:rsidTr="003A0EC1">
        <w:trPr>
          <w:trHeight w:val="225"/>
        </w:trPr>
        <w:tc>
          <w:tcPr>
            <w:tcW w:w="1181" w:type="pct"/>
            <w:tcBorders>
              <w:top w:val="single" w:sz="4" w:space="0" w:color="auto"/>
              <w:left w:val="single" w:sz="4" w:space="0" w:color="auto"/>
              <w:bottom w:val="single" w:sz="4" w:space="0" w:color="auto"/>
              <w:right w:val="single" w:sz="4" w:space="0" w:color="auto"/>
            </w:tcBorders>
            <w:vAlign w:val="center"/>
          </w:tcPr>
          <w:p w:rsidR="003A0EC1" w:rsidRPr="003B1F2F" w:rsidRDefault="003A0EC1" w:rsidP="003A0EC1">
            <w:pPr>
              <w:spacing w:after="0"/>
              <w:ind w:left="-93"/>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Всего включено в расчет</w:t>
            </w:r>
          </w:p>
        </w:tc>
        <w:tc>
          <w:tcPr>
            <w:tcW w:w="248"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single" w:sz="4" w:space="0" w:color="auto"/>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r w:rsidR="003A0EC1" w:rsidRPr="003B1F2F"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ind w:left="-93"/>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Средний процент выборки от общего запаса</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r w:rsidR="003A0EC1" w:rsidRPr="003B1F2F"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ind w:left="-93" w:right="-108"/>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Запас, вырубаемый за один прием</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r w:rsidR="003A0EC1" w:rsidRPr="003B1F2F"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ind w:left="-93"/>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Средний период повторяемости</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r w:rsidR="003A0EC1" w:rsidRPr="003B1F2F"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ind w:left="-93"/>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Ежегодная расчетная лесосека:</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r w:rsidR="003A0EC1" w:rsidRPr="003B1F2F"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ind w:left="-93"/>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корневой</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r w:rsidR="003A0EC1" w:rsidRPr="003B1F2F"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ind w:left="-93"/>
              <w:rPr>
                <w:rFonts w:ascii="Times New Roman" w:eastAsia="Times New Roman" w:hAnsi="Times New Roman"/>
                <w:color w:val="000000"/>
                <w:sz w:val="24"/>
                <w:szCs w:val="24"/>
                <w:lang w:eastAsia="ru-RU"/>
              </w:rPr>
            </w:pPr>
            <w:proofErr w:type="spellStart"/>
            <w:r w:rsidRPr="003B1F2F">
              <w:rPr>
                <w:rFonts w:ascii="Times New Roman" w:eastAsia="Times New Roman" w:hAnsi="Times New Roman"/>
                <w:color w:val="000000"/>
                <w:sz w:val="24"/>
                <w:szCs w:val="24"/>
                <w:lang w:eastAsia="ru-RU"/>
              </w:rPr>
              <w:t>ликвид</w:t>
            </w:r>
            <w:proofErr w:type="spellEnd"/>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r w:rsidR="003A0EC1" w:rsidRPr="003B1F2F" w:rsidTr="003A0EC1">
        <w:trPr>
          <w:trHeight w:val="225"/>
        </w:trPr>
        <w:tc>
          <w:tcPr>
            <w:tcW w:w="1181" w:type="pct"/>
            <w:tcBorders>
              <w:top w:val="nil"/>
              <w:left w:val="single" w:sz="4" w:space="0" w:color="auto"/>
              <w:bottom w:val="single" w:sz="4" w:space="0" w:color="auto"/>
              <w:right w:val="single" w:sz="4" w:space="0" w:color="auto"/>
            </w:tcBorders>
            <w:vAlign w:val="center"/>
          </w:tcPr>
          <w:p w:rsidR="003A0EC1" w:rsidRPr="003B1F2F" w:rsidRDefault="003A0EC1" w:rsidP="003A0EC1">
            <w:pPr>
              <w:spacing w:after="0"/>
              <w:ind w:left="-93"/>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деловая</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8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20" w:type="pct"/>
            <w:gridSpan w:val="2"/>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8"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307"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29"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66" w:type="pct"/>
            <w:tcBorders>
              <w:top w:val="nil"/>
              <w:left w:val="nil"/>
              <w:bottom w:val="single" w:sz="4" w:space="0" w:color="auto"/>
              <w:right w:val="single" w:sz="4" w:space="0" w:color="auto"/>
            </w:tcBorders>
            <w:vAlign w:val="center"/>
          </w:tcPr>
          <w:p w:rsidR="003A0EC1" w:rsidRPr="003B1F2F" w:rsidRDefault="003A0EC1" w:rsidP="003A0EC1">
            <w:pPr>
              <w:spacing w:after="0"/>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r>
    </w:tbl>
    <w:p w:rsidR="006F228F" w:rsidRPr="003B1F2F" w:rsidRDefault="006F228F" w:rsidP="006F228F">
      <w:pPr>
        <w:spacing w:after="0" w:line="240" w:lineRule="auto"/>
        <w:jc w:val="center"/>
        <w:rPr>
          <w:rFonts w:ascii="Times New Roman" w:eastAsia="Times New Roman" w:hAnsi="Times New Roman"/>
          <w:sz w:val="28"/>
          <w:szCs w:val="28"/>
          <w:lang w:eastAsia="ru-RU"/>
        </w:rPr>
      </w:pPr>
    </w:p>
    <w:p w:rsidR="003A0EC1" w:rsidRPr="003B1F2F" w:rsidRDefault="003A0EC1" w:rsidP="00ED3110">
      <w:pPr>
        <w:spacing w:after="0" w:line="240" w:lineRule="auto"/>
        <w:jc w:val="right"/>
        <w:rPr>
          <w:rFonts w:ascii="Times New Roman" w:eastAsia="Times New Roman" w:hAnsi="Times New Roman"/>
          <w:sz w:val="28"/>
          <w:szCs w:val="28"/>
          <w:lang w:eastAsia="ru-RU"/>
        </w:rPr>
      </w:pPr>
    </w:p>
    <w:p w:rsidR="003A0EC1" w:rsidRPr="003B1F2F" w:rsidRDefault="003A0EC1" w:rsidP="00ED3110">
      <w:pPr>
        <w:spacing w:after="0" w:line="240" w:lineRule="auto"/>
        <w:jc w:val="right"/>
        <w:rPr>
          <w:rFonts w:ascii="Times New Roman" w:eastAsia="Times New Roman" w:hAnsi="Times New Roman"/>
          <w:sz w:val="28"/>
          <w:szCs w:val="28"/>
          <w:lang w:eastAsia="ru-RU"/>
        </w:rPr>
      </w:pPr>
    </w:p>
    <w:p w:rsidR="00A43A3A" w:rsidRPr="003B1F2F" w:rsidRDefault="00A43A3A" w:rsidP="00A43A3A">
      <w:pPr>
        <w:jc w:val="right"/>
        <w:rPr>
          <w:rFonts w:ascii="Times New Roman" w:hAnsi="Times New Roman"/>
          <w:bCs/>
          <w:color w:val="000000"/>
          <w:sz w:val="28"/>
          <w:szCs w:val="28"/>
        </w:rPr>
      </w:pPr>
      <w:r w:rsidRPr="003B1F2F">
        <w:rPr>
          <w:rFonts w:ascii="Times New Roman" w:hAnsi="Times New Roman"/>
          <w:bCs/>
          <w:color w:val="000000"/>
          <w:sz w:val="28"/>
          <w:szCs w:val="28"/>
        </w:rPr>
        <w:lastRenderedPageBreak/>
        <w:t>Таблица 2.1.1.2</w:t>
      </w:r>
    </w:p>
    <w:p w:rsidR="00A43A3A" w:rsidRPr="003B1F2F" w:rsidRDefault="00A43A3A" w:rsidP="00A43A3A">
      <w:pPr>
        <w:jc w:val="center"/>
        <w:rPr>
          <w:rFonts w:ascii="Times New Roman" w:hAnsi="Times New Roman"/>
          <w:bCs/>
          <w:color w:val="000000"/>
          <w:sz w:val="28"/>
          <w:szCs w:val="28"/>
        </w:rPr>
      </w:pPr>
      <w:r w:rsidRPr="003B1F2F">
        <w:rPr>
          <w:rFonts w:ascii="Times New Roman" w:hAnsi="Times New Roman"/>
          <w:bCs/>
          <w:color w:val="000000"/>
          <w:sz w:val="28"/>
          <w:szCs w:val="28"/>
        </w:rPr>
        <w:t>Расч</w:t>
      </w:r>
      <w:r w:rsidR="001C5420" w:rsidRPr="003B1F2F">
        <w:rPr>
          <w:rFonts w:ascii="Times New Roman" w:hAnsi="Times New Roman"/>
          <w:bCs/>
          <w:color w:val="000000"/>
          <w:sz w:val="28"/>
          <w:szCs w:val="28"/>
        </w:rPr>
        <w:t>ё</w:t>
      </w:r>
      <w:r w:rsidRPr="003B1F2F">
        <w:rPr>
          <w:rFonts w:ascii="Times New Roman" w:hAnsi="Times New Roman"/>
          <w:bCs/>
          <w:color w:val="000000"/>
          <w:sz w:val="28"/>
          <w:szCs w:val="28"/>
        </w:rPr>
        <w:t>тная лесосека для осуществления сплошных рубок спелых и перестойных лесных насаждений</w:t>
      </w:r>
    </w:p>
    <w:tbl>
      <w:tblPr>
        <w:tblW w:w="5000" w:type="pct"/>
        <w:tblBorders>
          <w:top w:val="single" w:sz="6" w:space="0" w:color="auto"/>
          <w:left w:val="single" w:sz="6" w:space="0" w:color="auto"/>
          <w:right w:val="single" w:sz="6" w:space="0" w:color="auto"/>
          <w:insideH w:val="single" w:sz="6" w:space="0" w:color="auto"/>
          <w:insideV w:val="single" w:sz="6" w:space="0" w:color="auto"/>
        </w:tblBorders>
        <w:tblCellMar>
          <w:left w:w="8" w:type="dxa"/>
          <w:right w:w="8" w:type="dxa"/>
        </w:tblCellMar>
        <w:tblLook w:val="0000" w:firstRow="0" w:lastRow="0" w:firstColumn="0" w:lastColumn="0" w:noHBand="0" w:noVBand="0"/>
      </w:tblPr>
      <w:tblGrid>
        <w:gridCol w:w="932"/>
        <w:gridCol w:w="318"/>
        <w:gridCol w:w="371"/>
        <w:gridCol w:w="279"/>
        <w:gridCol w:w="338"/>
        <w:gridCol w:w="531"/>
        <w:gridCol w:w="614"/>
        <w:gridCol w:w="505"/>
        <w:gridCol w:w="469"/>
        <w:gridCol w:w="487"/>
        <w:gridCol w:w="629"/>
        <w:gridCol w:w="662"/>
        <w:gridCol w:w="463"/>
        <w:gridCol w:w="116"/>
        <w:gridCol w:w="496"/>
        <w:gridCol w:w="116"/>
        <w:gridCol w:w="534"/>
        <w:gridCol w:w="594"/>
        <w:gridCol w:w="505"/>
        <w:gridCol w:w="86"/>
        <w:gridCol w:w="353"/>
        <w:gridCol w:w="484"/>
        <w:gridCol w:w="448"/>
        <w:gridCol w:w="184"/>
        <w:gridCol w:w="332"/>
        <w:gridCol w:w="181"/>
        <w:gridCol w:w="77"/>
        <w:gridCol w:w="359"/>
        <w:gridCol w:w="502"/>
        <w:gridCol w:w="47"/>
        <w:gridCol w:w="564"/>
        <w:gridCol w:w="478"/>
        <w:gridCol w:w="267"/>
        <w:gridCol w:w="250"/>
        <w:gridCol w:w="592"/>
        <w:gridCol w:w="678"/>
      </w:tblGrid>
      <w:tr w:rsidR="00552A72" w:rsidRPr="007D288E" w:rsidTr="005B3F96">
        <w:trPr>
          <w:cantSplit/>
          <w:trHeight w:val="692"/>
        </w:trPr>
        <w:tc>
          <w:tcPr>
            <w:tcW w:w="423" w:type="pct"/>
            <w:gridSpan w:val="2"/>
            <w:vMerge w:val="restart"/>
            <w:vAlign w:val="center"/>
          </w:tcPr>
          <w:p w:rsidR="00A43A3A" w:rsidRPr="007D288E" w:rsidRDefault="00A43A3A" w:rsidP="007D288E">
            <w:pPr>
              <w:spacing w:after="0" w:line="240" w:lineRule="auto"/>
              <w:jc w:val="center"/>
              <w:rPr>
                <w:rFonts w:ascii="Times New Roman" w:hAnsi="Times New Roman"/>
                <w:color w:val="000000"/>
                <w:sz w:val="20"/>
                <w:szCs w:val="20"/>
              </w:rPr>
            </w:pPr>
            <w:proofErr w:type="spellStart"/>
            <w:r w:rsidRPr="007D288E">
              <w:rPr>
                <w:rFonts w:ascii="Times New Roman" w:hAnsi="Times New Roman"/>
                <w:color w:val="000000"/>
                <w:sz w:val="20"/>
                <w:szCs w:val="20"/>
              </w:rPr>
              <w:t>Хозсекция</w:t>
            </w:r>
            <w:proofErr w:type="spellEnd"/>
            <w:r w:rsidRPr="007D288E">
              <w:rPr>
                <w:rFonts w:ascii="Times New Roman" w:hAnsi="Times New Roman"/>
                <w:color w:val="000000"/>
                <w:sz w:val="20"/>
                <w:szCs w:val="20"/>
              </w:rPr>
              <w:t xml:space="preserve"> и преобладающая</w:t>
            </w:r>
            <w:r w:rsidR="005B3F96" w:rsidRPr="007D288E">
              <w:rPr>
                <w:rFonts w:ascii="Times New Roman" w:hAnsi="Times New Roman"/>
                <w:color w:val="000000"/>
                <w:sz w:val="20"/>
                <w:szCs w:val="20"/>
              </w:rPr>
              <w:t xml:space="preserve"> </w:t>
            </w:r>
            <w:r w:rsidRPr="007D288E">
              <w:rPr>
                <w:rFonts w:ascii="Times New Roman" w:hAnsi="Times New Roman"/>
                <w:color w:val="000000"/>
                <w:sz w:val="20"/>
                <w:szCs w:val="20"/>
              </w:rPr>
              <w:t>порода</w:t>
            </w:r>
          </w:p>
        </w:tc>
        <w:tc>
          <w:tcPr>
            <w:tcW w:w="221" w:type="pct"/>
            <w:gridSpan w:val="2"/>
            <w:vMerge w:val="restart"/>
            <w:tcBorders>
              <w:right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Земли, покрытые лесной растительностью, га</w:t>
            </w:r>
          </w:p>
        </w:tc>
        <w:tc>
          <w:tcPr>
            <w:tcW w:w="998" w:type="pct"/>
            <w:gridSpan w:val="6"/>
            <w:tcBorders>
              <w:lef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В том числе по группам возраста</w:t>
            </w:r>
          </w:p>
        </w:tc>
        <w:tc>
          <w:tcPr>
            <w:tcW w:w="213" w:type="pct"/>
            <w:vMerge w:val="restart"/>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 xml:space="preserve">Запас </w:t>
            </w:r>
            <w:proofErr w:type="spellStart"/>
            <w:r w:rsidRPr="007D288E">
              <w:rPr>
                <w:rFonts w:ascii="Times New Roman" w:hAnsi="Times New Roman"/>
                <w:color w:val="000000"/>
                <w:sz w:val="20"/>
                <w:szCs w:val="20"/>
              </w:rPr>
              <w:t>спелыхи</w:t>
            </w:r>
            <w:proofErr w:type="spellEnd"/>
            <w:r w:rsidRPr="007D288E">
              <w:rPr>
                <w:rFonts w:ascii="Times New Roman" w:hAnsi="Times New Roman"/>
                <w:color w:val="000000"/>
                <w:sz w:val="20"/>
                <w:szCs w:val="20"/>
              </w:rPr>
              <w:t xml:space="preserve"> перестойных лесных насаждений тыс.м</w:t>
            </w:r>
            <w:r w:rsidRPr="007D288E">
              <w:rPr>
                <w:rFonts w:ascii="Times New Roman" w:hAnsi="Times New Roman"/>
                <w:color w:val="000000"/>
                <w:sz w:val="20"/>
                <w:szCs w:val="20"/>
                <w:vertAlign w:val="superscript"/>
              </w:rPr>
              <w:t>3</w:t>
            </w:r>
          </w:p>
        </w:tc>
        <w:tc>
          <w:tcPr>
            <w:tcW w:w="224" w:type="pct"/>
            <w:vMerge w:val="restart"/>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 xml:space="preserve">Средний запас на 1 га </w:t>
            </w:r>
            <w:proofErr w:type="gramStart"/>
            <w:r w:rsidRPr="007D288E">
              <w:rPr>
                <w:rFonts w:ascii="Times New Roman" w:hAnsi="Times New Roman"/>
                <w:color w:val="000000"/>
                <w:sz w:val="20"/>
                <w:szCs w:val="20"/>
              </w:rPr>
              <w:t>экс-</w:t>
            </w:r>
            <w:proofErr w:type="spellStart"/>
            <w:r w:rsidRPr="007D288E">
              <w:rPr>
                <w:rFonts w:ascii="Times New Roman" w:hAnsi="Times New Roman"/>
                <w:color w:val="000000"/>
                <w:sz w:val="20"/>
                <w:szCs w:val="20"/>
              </w:rPr>
              <w:t>плуатационного</w:t>
            </w:r>
            <w:proofErr w:type="spellEnd"/>
            <w:proofErr w:type="gramEnd"/>
            <w:r w:rsidRPr="007D288E">
              <w:rPr>
                <w:rFonts w:ascii="Times New Roman" w:hAnsi="Times New Roman"/>
                <w:color w:val="000000"/>
                <w:sz w:val="20"/>
                <w:szCs w:val="20"/>
              </w:rPr>
              <w:t xml:space="preserve"> фонда, м</w:t>
            </w:r>
            <w:r w:rsidRPr="007D288E">
              <w:rPr>
                <w:rFonts w:ascii="Times New Roman" w:hAnsi="Times New Roman"/>
                <w:color w:val="000000"/>
                <w:sz w:val="20"/>
                <w:szCs w:val="20"/>
                <w:vertAlign w:val="superscript"/>
              </w:rPr>
              <w:t>3</w:t>
            </w:r>
          </w:p>
        </w:tc>
        <w:tc>
          <w:tcPr>
            <w:tcW w:w="197" w:type="pct"/>
            <w:gridSpan w:val="2"/>
            <w:vMerge w:val="restart"/>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Средний прирост корневой массы, тыс. м</w:t>
            </w:r>
            <w:r w:rsidRPr="007D288E">
              <w:rPr>
                <w:rFonts w:ascii="Times New Roman" w:hAnsi="Times New Roman"/>
                <w:color w:val="000000"/>
                <w:sz w:val="20"/>
                <w:szCs w:val="20"/>
                <w:vertAlign w:val="superscript"/>
              </w:rPr>
              <w:t>3</w:t>
            </w:r>
          </w:p>
        </w:tc>
        <w:tc>
          <w:tcPr>
            <w:tcW w:w="133" w:type="pct"/>
            <w:vMerge w:val="restart"/>
            <w:tcBorders>
              <w:right w:val="double" w:sz="6" w:space="0" w:color="auto"/>
            </w:tcBorders>
            <w:textDirection w:val="btLr"/>
            <w:vAlign w:val="center"/>
          </w:tcPr>
          <w:p w:rsidR="005B3F96" w:rsidRPr="007D288E" w:rsidRDefault="00A43A3A" w:rsidP="007D288E">
            <w:pPr>
              <w:spacing w:after="0" w:line="240" w:lineRule="auto"/>
              <w:jc w:val="center"/>
              <w:rPr>
                <w:rFonts w:ascii="Times New Roman" w:hAnsi="Times New Roman"/>
                <w:color w:val="000000"/>
                <w:sz w:val="20"/>
                <w:szCs w:val="20"/>
                <w:u w:val="single"/>
              </w:rPr>
            </w:pPr>
            <w:r w:rsidRPr="007D288E">
              <w:rPr>
                <w:rFonts w:ascii="Times New Roman" w:hAnsi="Times New Roman"/>
                <w:color w:val="000000"/>
                <w:sz w:val="20"/>
                <w:szCs w:val="20"/>
                <w:u w:val="single"/>
              </w:rPr>
              <w:t>Возраст</w:t>
            </w:r>
            <w:r w:rsidR="00552A72" w:rsidRPr="007D288E">
              <w:rPr>
                <w:rFonts w:ascii="Times New Roman" w:hAnsi="Times New Roman"/>
                <w:color w:val="000000"/>
                <w:sz w:val="20"/>
                <w:szCs w:val="20"/>
                <w:u w:val="single"/>
              </w:rPr>
              <w:t xml:space="preserve"> </w:t>
            </w:r>
            <w:r w:rsidRPr="007D288E">
              <w:rPr>
                <w:rFonts w:ascii="Times New Roman" w:hAnsi="Times New Roman"/>
                <w:color w:val="000000"/>
                <w:sz w:val="20"/>
                <w:szCs w:val="20"/>
                <w:u w:val="single"/>
              </w:rPr>
              <w:t xml:space="preserve">рубки </w:t>
            </w:r>
          </w:p>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Класс возраста</w:t>
            </w:r>
          </w:p>
        </w:tc>
        <w:tc>
          <w:tcPr>
            <w:tcW w:w="907" w:type="pct"/>
            <w:gridSpan w:val="7"/>
            <w:tcBorders>
              <w:lef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Исчисленные расчетные лесосеки, га</w:t>
            </w:r>
          </w:p>
        </w:tc>
        <w:tc>
          <w:tcPr>
            <w:tcW w:w="1079" w:type="pct"/>
            <w:gridSpan w:val="10"/>
            <w:tcBorders>
              <w:bottom w:val="sing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Рекомендуемая к принятию расчетная лесосека</w:t>
            </w:r>
          </w:p>
        </w:tc>
        <w:tc>
          <w:tcPr>
            <w:tcW w:w="176" w:type="pct"/>
            <w:gridSpan w:val="2"/>
            <w:vMerge w:val="restart"/>
            <w:tcBorders>
              <w:right w:val="nil"/>
            </w:tcBorders>
            <w:textDirection w:val="btLr"/>
            <w:vAlign w:val="center"/>
          </w:tcPr>
          <w:p w:rsidR="00A43A3A" w:rsidRPr="007D288E" w:rsidRDefault="00A43A3A" w:rsidP="007D288E">
            <w:pPr>
              <w:spacing w:after="0" w:line="240" w:lineRule="auto"/>
              <w:ind w:left="-14" w:right="-7"/>
              <w:jc w:val="center"/>
              <w:rPr>
                <w:rFonts w:ascii="Times New Roman" w:hAnsi="Times New Roman"/>
                <w:color w:val="000000"/>
                <w:sz w:val="20"/>
                <w:szCs w:val="20"/>
              </w:rPr>
            </w:pPr>
            <w:r w:rsidRPr="007D288E">
              <w:rPr>
                <w:rFonts w:ascii="Times New Roman" w:hAnsi="Times New Roman"/>
                <w:color w:val="000000"/>
                <w:sz w:val="20"/>
                <w:szCs w:val="20"/>
              </w:rPr>
              <w:t>Число лет</w:t>
            </w:r>
            <w:r w:rsidR="00552A72" w:rsidRPr="007D288E">
              <w:rPr>
                <w:rFonts w:ascii="Times New Roman" w:hAnsi="Times New Roman"/>
                <w:color w:val="000000"/>
                <w:sz w:val="20"/>
                <w:szCs w:val="20"/>
              </w:rPr>
              <w:t xml:space="preserve"> </w:t>
            </w:r>
            <w:r w:rsidRPr="007D288E">
              <w:rPr>
                <w:rFonts w:ascii="Times New Roman" w:hAnsi="Times New Roman"/>
                <w:color w:val="000000"/>
                <w:sz w:val="20"/>
                <w:szCs w:val="20"/>
              </w:rPr>
              <w:t>использования эксплуатационного</w:t>
            </w:r>
            <w:r w:rsidR="007D288E" w:rsidRPr="007D288E">
              <w:rPr>
                <w:rFonts w:ascii="Times New Roman" w:hAnsi="Times New Roman"/>
                <w:color w:val="000000"/>
                <w:sz w:val="20"/>
                <w:szCs w:val="20"/>
              </w:rPr>
              <w:t xml:space="preserve"> </w:t>
            </w:r>
            <w:r w:rsidRPr="007D288E">
              <w:rPr>
                <w:rFonts w:ascii="Times New Roman" w:hAnsi="Times New Roman"/>
                <w:color w:val="000000"/>
                <w:sz w:val="20"/>
                <w:szCs w:val="20"/>
              </w:rPr>
              <w:t>фонда</w:t>
            </w:r>
          </w:p>
        </w:tc>
        <w:tc>
          <w:tcPr>
            <w:tcW w:w="429" w:type="pct"/>
            <w:gridSpan w:val="2"/>
            <w:vMerge w:val="restart"/>
            <w:tcBorders>
              <w:top w:val="single" w:sz="4" w:space="0" w:color="auto"/>
              <w:left w:val="sing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Предполагаемый остаток насаждений, га</w:t>
            </w:r>
          </w:p>
        </w:tc>
      </w:tr>
      <w:tr w:rsidR="005B3F96" w:rsidRPr="007D288E" w:rsidTr="005B3F96">
        <w:trPr>
          <w:cantSplit/>
          <w:trHeight w:val="326"/>
        </w:trPr>
        <w:tc>
          <w:tcPr>
            <w:tcW w:w="423" w:type="pct"/>
            <w:gridSpan w:val="2"/>
            <w:vMerge/>
            <w:tcBorders>
              <w:bottom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21" w:type="pct"/>
            <w:gridSpan w:val="2"/>
            <w:vMerge/>
            <w:tcBorders>
              <w:bottom w:val="nil"/>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15" w:type="pct"/>
            <w:vMerge w:val="restart"/>
            <w:tcBorders>
              <w:top w:val="nil"/>
              <w:left w:val="single" w:sz="4" w:space="0" w:color="auto"/>
              <w:bottom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молодняки</w:t>
            </w:r>
          </w:p>
        </w:tc>
        <w:tc>
          <w:tcPr>
            <w:tcW w:w="388" w:type="pct"/>
            <w:gridSpan w:val="2"/>
            <w:tcBorders>
              <w:top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средневозрастные</w:t>
            </w:r>
          </w:p>
        </w:tc>
        <w:tc>
          <w:tcPr>
            <w:tcW w:w="171" w:type="pct"/>
            <w:vMerge w:val="restart"/>
            <w:tcBorders>
              <w:top w:val="nil"/>
              <w:bottom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приспевающие</w:t>
            </w:r>
          </w:p>
        </w:tc>
        <w:tc>
          <w:tcPr>
            <w:tcW w:w="324" w:type="pct"/>
            <w:gridSpan w:val="2"/>
            <w:tcBorders>
              <w:top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спелые и перестойные</w:t>
            </w:r>
          </w:p>
        </w:tc>
        <w:tc>
          <w:tcPr>
            <w:tcW w:w="213" w:type="pct"/>
            <w:vMerge/>
            <w:tcBorders>
              <w:bottom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24" w:type="pct"/>
            <w:vMerge/>
            <w:tcBorders>
              <w:bottom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97" w:type="pct"/>
            <w:gridSpan w:val="2"/>
            <w:vMerge/>
            <w:tcBorders>
              <w:bottom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33" w:type="pct"/>
            <w:vMerge/>
            <w:tcBorders>
              <w:bottom w:val="nil"/>
              <w:right w:val="double" w:sz="6"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21" w:type="pct"/>
            <w:gridSpan w:val="2"/>
            <w:vMerge w:val="restart"/>
            <w:tcBorders>
              <w:top w:val="nil"/>
              <w:left w:val="nil"/>
              <w:bottom w:val="nil"/>
            </w:tcBorders>
            <w:textDirection w:val="btLr"/>
            <w:vAlign w:val="center"/>
          </w:tcPr>
          <w:p w:rsidR="007D288E" w:rsidRPr="007D288E" w:rsidRDefault="005B3F96"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Р</w:t>
            </w:r>
            <w:r w:rsidR="00A43A3A" w:rsidRPr="007D288E">
              <w:rPr>
                <w:rFonts w:ascii="Times New Roman" w:hAnsi="Times New Roman"/>
                <w:color w:val="000000"/>
                <w:sz w:val="20"/>
                <w:szCs w:val="20"/>
              </w:rPr>
              <w:t>авномерного</w:t>
            </w:r>
            <w:r w:rsidRPr="007D288E">
              <w:rPr>
                <w:rFonts w:ascii="Times New Roman" w:hAnsi="Times New Roman"/>
                <w:color w:val="000000"/>
                <w:sz w:val="20"/>
                <w:szCs w:val="20"/>
              </w:rPr>
              <w:t xml:space="preserve"> </w:t>
            </w:r>
          </w:p>
          <w:p w:rsidR="00A43A3A" w:rsidRPr="007D288E" w:rsidRDefault="005B3F96"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ис</w:t>
            </w:r>
            <w:r w:rsidR="00A43A3A" w:rsidRPr="007D288E">
              <w:rPr>
                <w:rFonts w:ascii="Times New Roman" w:hAnsi="Times New Roman"/>
                <w:color w:val="000000"/>
                <w:sz w:val="20"/>
                <w:szCs w:val="20"/>
              </w:rPr>
              <w:t>пользования</w:t>
            </w:r>
          </w:p>
        </w:tc>
        <w:tc>
          <w:tcPr>
            <w:tcW w:w="201" w:type="pct"/>
            <w:vMerge w:val="restart"/>
            <w:tcBorders>
              <w:top w:val="nil"/>
              <w:bottom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2-я возрастная</w:t>
            </w:r>
          </w:p>
        </w:tc>
        <w:tc>
          <w:tcPr>
            <w:tcW w:w="201" w:type="pct"/>
            <w:gridSpan w:val="2"/>
            <w:vMerge w:val="restart"/>
            <w:tcBorders>
              <w:top w:val="nil"/>
              <w:bottom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1-я возрастная</w:t>
            </w:r>
          </w:p>
        </w:tc>
        <w:tc>
          <w:tcPr>
            <w:tcW w:w="120" w:type="pct"/>
            <w:vMerge w:val="restart"/>
            <w:tcBorders>
              <w:top w:val="nil"/>
              <w:bottom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интегральная</w:t>
            </w:r>
          </w:p>
        </w:tc>
        <w:tc>
          <w:tcPr>
            <w:tcW w:w="164" w:type="pct"/>
            <w:vMerge w:val="restart"/>
            <w:tcBorders>
              <w:top w:val="nil"/>
              <w:bottom w:val="nil"/>
            </w:tcBorders>
            <w:textDirection w:val="btLr"/>
            <w:vAlign w:val="center"/>
          </w:tcPr>
          <w:p w:rsidR="00A43A3A" w:rsidRPr="007D288E" w:rsidRDefault="005B3F96"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п</w:t>
            </w:r>
            <w:r w:rsidR="00A43A3A" w:rsidRPr="007D288E">
              <w:rPr>
                <w:rFonts w:ascii="Times New Roman" w:hAnsi="Times New Roman"/>
                <w:color w:val="000000"/>
                <w:sz w:val="20"/>
                <w:szCs w:val="20"/>
              </w:rPr>
              <w:t>о</w:t>
            </w:r>
            <w:r w:rsidRPr="007D288E">
              <w:rPr>
                <w:rFonts w:ascii="Times New Roman" w:hAnsi="Times New Roman"/>
                <w:color w:val="000000"/>
                <w:sz w:val="20"/>
                <w:szCs w:val="20"/>
              </w:rPr>
              <w:t xml:space="preserve"> </w:t>
            </w:r>
            <w:r w:rsidR="00A43A3A" w:rsidRPr="007D288E">
              <w:rPr>
                <w:rFonts w:ascii="Times New Roman" w:hAnsi="Times New Roman"/>
                <w:color w:val="000000"/>
                <w:sz w:val="20"/>
                <w:szCs w:val="20"/>
              </w:rPr>
              <w:t>сос</w:t>
            </w:r>
            <w:r w:rsidR="00552A72" w:rsidRPr="007D288E">
              <w:rPr>
                <w:rFonts w:ascii="Times New Roman" w:hAnsi="Times New Roman"/>
                <w:color w:val="000000"/>
                <w:sz w:val="20"/>
                <w:szCs w:val="20"/>
              </w:rPr>
              <w:t>т</w:t>
            </w:r>
            <w:r w:rsidR="00A43A3A" w:rsidRPr="007D288E">
              <w:rPr>
                <w:rFonts w:ascii="Times New Roman" w:hAnsi="Times New Roman"/>
                <w:color w:val="000000"/>
                <w:sz w:val="20"/>
                <w:szCs w:val="20"/>
              </w:rPr>
              <w:t>оянию</w:t>
            </w:r>
          </w:p>
        </w:tc>
        <w:tc>
          <w:tcPr>
            <w:tcW w:w="152" w:type="pct"/>
            <w:vMerge w:val="restart"/>
            <w:tcBorders>
              <w:top w:val="nil"/>
              <w:bottom w:val="nil"/>
              <w:right w:val="single" w:sz="4" w:space="0" w:color="auto"/>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proofErr w:type="gramStart"/>
            <w:r w:rsidRPr="007D288E">
              <w:rPr>
                <w:rFonts w:ascii="Times New Roman" w:hAnsi="Times New Roman"/>
                <w:color w:val="000000"/>
                <w:sz w:val="20"/>
                <w:szCs w:val="20"/>
              </w:rPr>
              <w:t>площадь,  га</w:t>
            </w:r>
            <w:proofErr w:type="gramEnd"/>
          </w:p>
        </w:tc>
        <w:tc>
          <w:tcPr>
            <w:tcW w:w="176" w:type="pct"/>
            <w:gridSpan w:val="2"/>
            <w:vMerge w:val="restart"/>
            <w:tcBorders>
              <w:top w:val="nil"/>
              <w:bottom w:val="nil"/>
              <w:right w:val="single" w:sz="4" w:space="0" w:color="auto"/>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запас</w:t>
            </w:r>
            <w:r w:rsidR="00552A72" w:rsidRPr="007D288E">
              <w:rPr>
                <w:rFonts w:ascii="Times New Roman" w:hAnsi="Times New Roman"/>
                <w:color w:val="000000"/>
                <w:sz w:val="20"/>
                <w:szCs w:val="20"/>
              </w:rPr>
              <w:t xml:space="preserve"> кор</w:t>
            </w:r>
            <w:r w:rsidRPr="007D288E">
              <w:rPr>
                <w:rFonts w:ascii="Times New Roman" w:hAnsi="Times New Roman"/>
                <w:color w:val="000000"/>
                <w:sz w:val="20"/>
                <w:szCs w:val="20"/>
              </w:rPr>
              <w:t>невой, тыс.м</w:t>
            </w:r>
            <w:r w:rsidRPr="007D288E">
              <w:rPr>
                <w:rFonts w:ascii="Times New Roman" w:hAnsi="Times New Roman"/>
                <w:color w:val="000000"/>
                <w:sz w:val="20"/>
                <w:szCs w:val="20"/>
                <w:vertAlign w:val="superscript"/>
              </w:rPr>
              <w:t>3</w:t>
            </w:r>
          </w:p>
        </w:tc>
        <w:tc>
          <w:tcPr>
            <w:tcW w:w="751" w:type="pct"/>
            <w:gridSpan w:val="7"/>
            <w:tcBorders>
              <w:top w:val="nil"/>
              <w:bottom w:val="sing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 xml:space="preserve">в </w:t>
            </w:r>
            <w:proofErr w:type="spellStart"/>
            <w:r w:rsidRPr="007D288E">
              <w:rPr>
                <w:rFonts w:ascii="Times New Roman" w:hAnsi="Times New Roman"/>
                <w:color w:val="000000"/>
                <w:sz w:val="20"/>
                <w:szCs w:val="20"/>
              </w:rPr>
              <w:t>ликвиде</w:t>
            </w:r>
            <w:proofErr w:type="spellEnd"/>
          </w:p>
        </w:tc>
        <w:tc>
          <w:tcPr>
            <w:tcW w:w="176" w:type="pct"/>
            <w:gridSpan w:val="2"/>
            <w:vMerge/>
            <w:tcBorders>
              <w:bottom w:val="nil"/>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429" w:type="pct"/>
            <w:gridSpan w:val="2"/>
            <w:vMerge/>
            <w:tcBorders>
              <w:left w:val="single" w:sz="4" w:space="0" w:color="auto"/>
              <w:bottom w:val="sing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r>
      <w:tr w:rsidR="005B3F96" w:rsidRPr="007D288E" w:rsidTr="005B3F96">
        <w:trPr>
          <w:cantSplit/>
          <w:trHeight w:val="1134"/>
        </w:trPr>
        <w:tc>
          <w:tcPr>
            <w:tcW w:w="423" w:type="pct"/>
            <w:gridSpan w:val="2"/>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21" w:type="pct"/>
            <w:gridSpan w:val="2"/>
            <w:vMerge/>
            <w:tcBorders>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15" w:type="pct"/>
            <w:vMerge/>
            <w:tcBorders>
              <w:lef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80" w:type="pct"/>
            <w:tcBorders>
              <w:top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всего</w:t>
            </w:r>
          </w:p>
        </w:tc>
        <w:tc>
          <w:tcPr>
            <w:tcW w:w="208" w:type="pct"/>
            <w:tcBorders>
              <w:top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включено в расч</w:t>
            </w:r>
            <w:r w:rsidR="007D288E" w:rsidRPr="007D288E">
              <w:rPr>
                <w:rFonts w:ascii="Times New Roman" w:hAnsi="Times New Roman"/>
                <w:color w:val="000000"/>
                <w:sz w:val="20"/>
                <w:szCs w:val="20"/>
              </w:rPr>
              <w:t>ё</w:t>
            </w:r>
            <w:r w:rsidRPr="007D288E">
              <w:rPr>
                <w:rFonts w:ascii="Times New Roman" w:hAnsi="Times New Roman"/>
                <w:color w:val="000000"/>
                <w:sz w:val="20"/>
                <w:szCs w:val="20"/>
              </w:rPr>
              <w:t>т</w:t>
            </w:r>
          </w:p>
        </w:tc>
        <w:tc>
          <w:tcPr>
            <w:tcW w:w="171" w:type="pct"/>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59" w:type="pct"/>
            <w:tcBorders>
              <w:top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всего</w:t>
            </w:r>
          </w:p>
        </w:tc>
        <w:tc>
          <w:tcPr>
            <w:tcW w:w="165" w:type="pct"/>
            <w:tcBorders>
              <w:top w:val="nil"/>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 xml:space="preserve">в </w:t>
            </w:r>
            <w:proofErr w:type="spellStart"/>
            <w:r w:rsidRPr="007D288E">
              <w:rPr>
                <w:rFonts w:ascii="Times New Roman" w:hAnsi="Times New Roman"/>
                <w:color w:val="000000"/>
                <w:sz w:val="20"/>
                <w:szCs w:val="20"/>
              </w:rPr>
              <w:t>т.ч</w:t>
            </w:r>
            <w:proofErr w:type="spellEnd"/>
            <w:r w:rsidRPr="007D288E">
              <w:rPr>
                <w:rFonts w:ascii="Times New Roman" w:hAnsi="Times New Roman"/>
                <w:color w:val="000000"/>
                <w:sz w:val="20"/>
                <w:szCs w:val="20"/>
              </w:rPr>
              <w:t>. перестойные</w:t>
            </w:r>
          </w:p>
        </w:tc>
        <w:tc>
          <w:tcPr>
            <w:tcW w:w="213" w:type="pct"/>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24" w:type="pct"/>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97" w:type="pct"/>
            <w:gridSpan w:val="2"/>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33" w:type="pct"/>
            <w:vMerge/>
            <w:tcBorders>
              <w:right w:val="double" w:sz="6"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21" w:type="pct"/>
            <w:gridSpan w:val="2"/>
            <w:vMerge/>
            <w:tcBorders>
              <w:lef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01" w:type="pct"/>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01" w:type="pct"/>
            <w:gridSpan w:val="2"/>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20" w:type="pct"/>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64" w:type="pct"/>
            <w:vMerge/>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52" w:type="pct"/>
            <w:vMerge/>
            <w:tcBorders>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176" w:type="pct"/>
            <w:gridSpan w:val="2"/>
            <w:vMerge/>
            <w:tcBorders>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89" w:type="pct"/>
            <w:gridSpan w:val="2"/>
            <w:tcBorders>
              <w:top w:val="nil"/>
              <w:right w:val="single" w:sz="4" w:space="0" w:color="auto"/>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всего</w:t>
            </w:r>
          </w:p>
        </w:tc>
        <w:tc>
          <w:tcPr>
            <w:tcW w:w="309" w:type="pct"/>
            <w:gridSpan w:val="3"/>
            <w:tcBorders>
              <w:top w:val="nil"/>
              <w:right w:val="single" w:sz="4" w:space="0" w:color="auto"/>
            </w:tcBorders>
            <w:textDirection w:val="btLr"/>
            <w:vAlign w:val="center"/>
          </w:tcPr>
          <w:p w:rsid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в том числе</w:t>
            </w:r>
            <w:r w:rsidR="007D288E" w:rsidRPr="007D288E">
              <w:rPr>
                <w:rFonts w:ascii="Times New Roman" w:hAnsi="Times New Roman"/>
                <w:color w:val="000000"/>
                <w:sz w:val="20"/>
                <w:szCs w:val="20"/>
              </w:rPr>
              <w:t xml:space="preserve"> </w:t>
            </w:r>
          </w:p>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деловой</w:t>
            </w:r>
          </w:p>
        </w:tc>
        <w:tc>
          <w:tcPr>
            <w:tcW w:w="353" w:type="pct"/>
            <w:gridSpan w:val="2"/>
            <w:tcBorders>
              <w:top w:val="nil"/>
              <w:right w:val="single" w:sz="4" w:space="0" w:color="auto"/>
            </w:tcBorders>
            <w:textDirection w:val="btLr"/>
            <w:vAlign w:val="center"/>
          </w:tcPr>
          <w:p w:rsidR="00A43A3A" w:rsidRPr="007D288E" w:rsidRDefault="00552A72"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 деловой</w:t>
            </w:r>
            <w:r w:rsidR="007D288E" w:rsidRPr="007D288E">
              <w:rPr>
                <w:rFonts w:ascii="Times New Roman" w:hAnsi="Times New Roman"/>
                <w:color w:val="000000"/>
                <w:sz w:val="20"/>
                <w:szCs w:val="20"/>
              </w:rPr>
              <w:t xml:space="preserve"> </w:t>
            </w:r>
            <w:r w:rsidR="00A43A3A" w:rsidRPr="007D288E">
              <w:rPr>
                <w:rFonts w:ascii="Times New Roman" w:hAnsi="Times New Roman"/>
                <w:color w:val="000000"/>
                <w:sz w:val="20"/>
                <w:szCs w:val="20"/>
              </w:rPr>
              <w:t xml:space="preserve">от </w:t>
            </w:r>
            <w:proofErr w:type="spellStart"/>
            <w:r w:rsidR="00A43A3A" w:rsidRPr="007D288E">
              <w:rPr>
                <w:rFonts w:ascii="Times New Roman" w:hAnsi="Times New Roman"/>
                <w:color w:val="000000"/>
                <w:sz w:val="20"/>
                <w:szCs w:val="20"/>
              </w:rPr>
              <w:t>ликвида</w:t>
            </w:r>
            <w:proofErr w:type="spellEnd"/>
          </w:p>
        </w:tc>
        <w:tc>
          <w:tcPr>
            <w:tcW w:w="176" w:type="pct"/>
            <w:gridSpan w:val="2"/>
            <w:vMerge/>
            <w:tcBorders>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p>
        </w:tc>
        <w:tc>
          <w:tcPr>
            <w:tcW w:w="200" w:type="pct"/>
            <w:tcBorders>
              <w:top w:val="nil"/>
              <w:right w:val="single" w:sz="4" w:space="0" w:color="auto"/>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proofErr w:type="spellStart"/>
            <w:proofErr w:type="gramStart"/>
            <w:r w:rsidRPr="007D288E">
              <w:rPr>
                <w:rFonts w:ascii="Times New Roman" w:hAnsi="Times New Roman"/>
                <w:color w:val="000000"/>
                <w:sz w:val="20"/>
                <w:szCs w:val="20"/>
              </w:rPr>
              <w:t>приспе-вающих</w:t>
            </w:r>
            <w:proofErr w:type="spellEnd"/>
            <w:proofErr w:type="gramEnd"/>
          </w:p>
        </w:tc>
        <w:tc>
          <w:tcPr>
            <w:tcW w:w="229" w:type="pct"/>
            <w:tcBorders>
              <w:top w:val="nil"/>
              <w:right w:val="single" w:sz="4" w:space="0" w:color="auto"/>
            </w:tcBorders>
            <w:textDirection w:val="btLr"/>
            <w:vAlign w:val="center"/>
          </w:tcPr>
          <w:p w:rsidR="00A43A3A" w:rsidRPr="007D288E" w:rsidRDefault="00A43A3A" w:rsidP="007D288E">
            <w:pPr>
              <w:spacing w:after="0" w:line="240" w:lineRule="auto"/>
              <w:ind w:left="113" w:right="113"/>
              <w:jc w:val="center"/>
              <w:rPr>
                <w:rFonts w:ascii="Times New Roman" w:hAnsi="Times New Roman"/>
                <w:color w:val="000000"/>
                <w:sz w:val="20"/>
                <w:szCs w:val="20"/>
              </w:rPr>
            </w:pPr>
            <w:r w:rsidRPr="007D288E">
              <w:rPr>
                <w:rFonts w:ascii="Times New Roman" w:hAnsi="Times New Roman"/>
                <w:color w:val="000000"/>
                <w:sz w:val="20"/>
                <w:szCs w:val="20"/>
              </w:rPr>
              <w:t>спелых и перестойных</w:t>
            </w:r>
          </w:p>
        </w:tc>
      </w:tr>
      <w:tr w:rsidR="005B3F96" w:rsidRPr="007D288E" w:rsidTr="005B3F96">
        <w:trPr>
          <w:cantSplit/>
          <w:trHeight w:val="70"/>
        </w:trPr>
        <w:tc>
          <w:tcPr>
            <w:tcW w:w="423" w:type="pct"/>
            <w:gridSpan w:val="2"/>
            <w:tcBorders>
              <w:top w:val="single" w:sz="4" w:space="0" w:color="auto"/>
              <w:bottom w:val="double" w:sz="4" w:space="0" w:color="auto"/>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w:t>
            </w:r>
          </w:p>
        </w:tc>
        <w:tc>
          <w:tcPr>
            <w:tcW w:w="221" w:type="pct"/>
            <w:gridSpan w:val="2"/>
            <w:tcBorders>
              <w:top w:val="single" w:sz="4" w:space="0" w:color="auto"/>
              <w:left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2</w:t>
            </w:r>
          </w:p>
        </w:tc>
        <w:tc>
          <w:tcPr>
            <w:tcW w:w="115"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3</w:t>
            </w:r>
          </w:p>
        </w:tc>
        <w:tc>
          <w:tcPr>
            <w:tcW w:w="180"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4</w:t>
            </w:r>
          </w:p>
        </w:tc>
        <w:tc>
          <w:tcPr>
            <w:tcW w:w="208"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5</w:t>
            </w:r>
          </w:p>
        </w:tc>
        <w:tc>
          <w:tcPr>
            <w:tcW w:w="171"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6</w:t>
            </w:r>
          </w:p>
        </w:tc>
        <w:tc>
          <w:tcPr>
            <w:tcW w:w="159"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7</w:t>
            </w:r>
          </w:p>
        </w:tc>
        <w:tc>
          <w:tcPr>
            <w:tcW w:w="165"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8</w:t>
            </w:r>
          </w:p>
        </w:tc>
        <w:tc>
          <w:tcPr>
            <w:tcW w:w="213"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9</w:t>
            </w:r>
          </w:p>
        </w:tc>
        <w:tc>
          <w:tcPr>
            <w:tcW w:w="224"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10</w:t>
            </w:r>
          </w:p>
        </w:tc>
        <w:tc>
          <w:tcPr>
            <w:tcW w:w="197" w:type="pct"/>
            <w:gridSpan w:val="2"/>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11</w:t>
            </w:r>
          </w:p>
        </w:tc>
        <w:tc>
          <w:tcPr>
            <w:tcW w:w="133" w:type="pct"/>
            <w:tcBorders>
              <w:top w:val="single" w:sz="4" w:space="0" w:color="auto"/>
              <w:bottom w:val="double" w:sz="4" w:space="0" w:color="auto"/>
              <w:right w:val="double" w:sz="6"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12</w:t>
            </w:r>
          </w:p>
        </w:tc>
        <w:tc>
          <w:tcPr>
            <w:tcW w:w="221" w:type="pct"/>
            <w:gridSpan w:val="2"/>
            <w:tcBorders>
              <w:top w:val="single" w:sz="4" w:space="0" w:color="auto"/>
              <w:left w:val="nil"/>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13</w:t>
            </w:r>
          </w:p>
        </w:tc>
        <w:tc>
          <w:tcPr>
            <w:tcW w:w="201"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14</w:t>
            </w:r>
          </w:p>
        </w:tc>
        <w:tc>
          <w:tcPr>
            <w:tcW w:w="201" w:type="pct"/>
            <w:gridSpan w:val="2"/>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15</w:t>
            </w:r>
          </w:p>
        </w:tc>
        <w:tc>
          <w:tcPr>
            <w:tcW w:w="120"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16</w:t>
            </w:r>
          </w:p>
        </w:tc>
        <w:tc>
          <w:tcPr>
            <w:tcW w:w="164" w:type="pct"/>
            <w:tcBorders>
              <w:top w:val="single" w:sz="4" w:space="0" w:color="auto"/>
              <w:bottom w:val="double" w:sz="4" w:space="0" w:color="auto"/>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17</w:t>
            </w:r>
          </w:p>
        </w:tc>
        <w:tc>
          <w:tcPr>
            <w:tcW w:w="152" w:type="pct"/>
            <w:tcBorders>
              <w:top w:val="single" w:sz="4" w:space="0" w:color="auto"/>
              <w:left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18</w:t>
            </w:r>
          </w:p>
        </w:tc>
        <w:tc>
          <w:tcPr>
            <w:tcW w:w="176" w:type="pct"/>
            <w:gridSpan w:val="2"/>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19</w:t>
            </w:r>
          </w:p>
        </w:tc>
        <w:tc>
          <w:tcPr>
            <w:tcW w:w="89" w:type="pct"/>
            <w:gridSpan w:val="2"/>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20</w:t>
            </w:r>
          </w:p>
        </w:tc>
        <w:tc>
          <w:tcPr>
            <w:tcW w:w="309" w:type="pct"/>
            <w:gridSpan w:val="3"/>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21</w:t>
            </w:r>
          </w:p>
        </w:tc>
        <w:tc>
          <w:tcPr>
            <w:tcW w:w="353" w:type="pct"/>
            <w:gridSpan w:val="2"/>
            <w:tcBorders>
              <w:top w:val="single" w:sz="4" w:space="0" w:color="auto"/>
              <w:bottom w:val="double" w:sz="4" w:space="0" w:color="auto"/>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22</w:t>
            </w:r>
          </w:p>
        </w:tc>
        <w:tc>
          <w:tcPr>
            <w:tcW w:w="176" w:type="pct"/>
            <w:gridSpan w:val="2"/>
            <w:tcBorders>
              <w:top w:val="single" w:sz="4" w:space="0" w:color="auto"/>
              <w:left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23</w:t>
            </w:r>
          </w:p>
        </w:tc>
        <w:tc>
          <w:tcPr>
            <w:tcW w:w="200" w:type="pct"/>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24</w:t>
            </w:r>
          </w:p>
        </w:tc>
        <w:tc>
          <w:tcPr>
            <w:tcW w:w="229" w:type="pct"/>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25</w:t>
            </w:r>
          </w:p>
        </w:tc>
      </w:tr>
      <w:tr w:rsidR="00A43A3A" w:rsidRPr="007D288E" w:rsidTr="005B3F96">
        <w:trPr>
          <w:cantSplit/>
          <w:trHeight w:val="70"/>
        </w:trPr>
        <w:tc>
          <w:tcPr>
            <w:tcW w:w="5000" w:type="pct"/>
            <w:gridSpan w:val="36"/>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Сплошные рубки</w:t>
            </w:r>
          </w:p>
        </w:tc>
      </w:tr>
      <w:tr w:rsidR="005B3F96" w:rsidRPr="007D288E" w:rsidTr="005B3F96">
        <w:trPr>
          <w:cantSplit/>
          <w:trHeight w:val="70"/>
        </w:trPr>
        <w:tc>
          <w:tcPr>
            <w:tcW w:w="315" w:type="pct"/>
            <w:tcBorders>
              <w:top w:val="single" w:sz="4" w:space="0" w:color="auto"/>
              <w:bottom w:val="double" w:sz="4" w:space="0" w:color="auto"/>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34" w:type="pct"/>
            <w:gridSpan w:val="2"/>
            <w:tcBorders>
              <w:top w:val="single" w:sz="4" w:space="0" w:color="auto"/>
              <w:left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10" w:type="pct"/>
            <w:gridSpan w:val="2"/>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80"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08"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71"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59"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65"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13"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24"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57"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13" w:type="pct"/>
            <w:gridSpan w:val="3"/>
            <w:tcBorders>
              <w:top w:val="single" w:sz="4" w:space="0" w:color="auto"/>
              <w:bottom w:val="double" w:sz="4" w:space="0" w:color="auto"/>
              <w:right w:val="double" w:sz="6"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81" w:type="pct"/>
            <w:tcBorders>
              <w:top w:val="single" w:sz="4" w:space="0" w:color="auto"/>
              <w:left w:val="nil"/>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01"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71" w:type="pct"/>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50" w:type="pct"/>
            <w:gridSpan w:val="2"/>
            <w:tcBorders>
              <w:top w:val="single" w:sz="4" w:space="0" w:color="auto"/>
              <w:bottom w:val="doub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64" w:type="pct"/>
            <w:tcBorders>
              <w:top w:val="single" w:sz="4" w:space="0" w:color="auto"/>
              <w:bottom w:val="double" w:sz="4" w:space="0" w:color="auto"/>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15" w:type="pct"/>
            <w:gridSpan w:val="2"/>
            <w:tcBorders>
              <w:top w:val="single" w:sz="4" w:space="0" w:color="auto"/>
              <w:left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75" w:type="pct"/>
            <w:gridSpan w:val="2"/>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49" w:type="pct"/>
            <w:gridSpan w:val="2"/>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170" w:type="pct"/>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08" w:type="pct"/>
            <w:gridSpan w:val="2"/>
            <w:tcBorders>
              <w:top w:val="single" w:sz="4" w:space="0" w:color="auto"/>
              <w:bottom w:val="double" w:sz="4" w:space="0" w:color="auto"/>
              <w:right w:val="nil"/>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53" w:type="pct"/>
            <w:gridSpan w:val="2"/>
            <w:tcBorders>
              <w:top w:val="single" w:sz="4" w:space="0" w:color="auto"/>
              <w:left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85" w:type="pct"/>
            <w:gridSpan w:val="2"/>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c>
          <w:tcPr>
            <w:tcW w:w="229" w:type="pct"/>
            <w:tcBorders>
              <w:top w:val="single" w:sz="4" w:space="0" w:color="auto"/>
              <w:bottom w:val="double" w:sz="4" w:space="0" w:color="auto"/>
              <w:right w:val="single" w:sz="4" w:space="0" w:color="auto"/>
            </w:tcBorders>
            <w:vAlign w:val="center"/>
          </w:tcPr>
          <w:p w:rsidR="00A43A3A" w:rsidRPr="007D288E" w:rsidRDefault="00A43A3A" w:rsidP="007D288E">
            <w:pPr>
              <w:spacing w:after="0" w:line="240" w:lineRule="auto"/>
              <w:jc w:val="center"/>
              <w:rPr>
                <w:rFonts w:ascii="Times New Roman" w:hAnsi="Times New Roman"/>
                <w:color w:val="000000"/>
                <w:sz w:val="20"/>
                <w:szCs w:val="20"/>
              </w:rPr>
            </w:pPr>
            <w:r w:rsidRPr="007D288E">
              <w:rPr>
                <w:rFonts w:ascii="Times New Roman" w:hAnsi="Times New Roman"/>
                <w:color w:val="000000"/>
                <w:sz w:val="20"/>
                <w:szCs w:val="20"/>
              </w:rPr>
              <w:t>-</w:t>
            </w:r>
          </w:p>
        </w:tc>
      </w:tr>
    </w:tbl>
    <w:p w:rsidR="0066750A" w:rsidRPr="003B1F2F" w:rsidRDefault="0066750A" w:rsidP="0066750A">
      <w:pPr>
        <w:pStyle w:val="aa"/>
        <w:ind w:firstLine="708"/>
        <w:jc w:val="both"/>
        <w:rPr>
          <w:rFonts w:ascii="Times New Roman" w:hAnsi="Times New Roman"/>
          <w:sz w:val="24"/>
          <w:szCs w:val="24"/>
        </w:rPr>
      </w:pPr>
    </w:p>
    <w:p w:rsidR="006E0B69" w:rsidRPr="003B1F2F" w:rsidRDefault="006E0B69" w:rsidP="0066750A">
      <w:pPr>
        <w:pStyle w:val="aa"/>
        <w:ind w:firstLine="708"/>
        <w:jc w:val="both"/>
        <w:rPr>
          <w:rFonts w:ascii="Times New Roman" w:hAnsi="Times New Roman"/>
          <w:sz w:val="24"/>
          <w:szCs w:val="24"/>
        </w:rPr>
      </w:pPr>
      <w:r w:rsidRPr="003B1F2F">
        <w:rPr>
          <w:rFonts w:ascii="Times New Roman" w:hAnsi="Times New Roman"/>
          <w:sz w:val="24"/>
          <w:szCs w:val="24"/>
        </w:rPr>
        <w:t xml:space="preserve">Примечание: </w:t>
      </w:r>
      <w:r w:rsidR="006F228F" w:rsidRPr="003B1F2F">
        <w:rPr>
          <w:rFonts w:ascii="Times New Roman" w:hAnsi="Times New Roman"/>
          <w:sz w:val="24"/>
          <w:szCs w:val="24"/>
        </w:rPr>
        <w:t xml:space="preserve">выборочные и </w:t>
      </w:r>
      <w:r w:rsidRPr="003B1F2F">
        <w:rPr>
          <w:rFonts w:ascii="Times New Roman" w:hAnsi="Times New Roman"/>
          <w:sz w:val="24"/>
          <w:szCs w:val="24"/>
        </w:rPr>
        <w:t xml:space="preserve">сплошные рубки спелых и перестойных лесных насаждений в лесах </w:t>
      </w:r>
      <w:r w:rsidR="006F228F" w:rsidRPr="003B1F2F">
        <w:rPr>
          <w:rFonts w:ascii="Times New Roman" w:hAnsi="Times New Roman"/>
          <w:sz w:val="24"/>
          <w:szCs w:val="24"/>
        </w:rPr>
        <w:t>Липецкого</w:t>
      </w:r>
      <w:r w:rsidRPr="003B1F2F">
        <w:rPr>
          <w:rFonts w:ascii="Times New Roman" w:hAnsi="Times New Roman"/>
          <w:sz w:val="24"/>
          <w:szCs w:val="24"/>
        </w:rPr>
        <w:t xml:space="preserve"> </w:t>
      </w:r>
      <w:r w:rsidR="006F228F" w:rsidRPr="003B1F2F">
        <w:rPr>
          <w:rFonts w:ascii="Times New Roman" w:hAnsi="Times New Roman"/>
          <w:sz w:val="24"/>
          <w:szCs w:val="24"/>
        </w:rPr>
        <w:t>лесничества не предусматриваются</w:t>
      </w:r>
    </w:p>
    <w:p w:rsidR="008D6F7B" w:rsidRPr="003B1F2F" w:rsidRDefault="008D6F7B" w:rsidP="0066750A">
      <w:pPr>
        <w:pStyle w:val="aa"/>
        <w:ind w:firstLine="708"/>
        <w:jc w:val="both"/>
        <w:rPr>
          <w:rFonts w:ascii="Times New Roman" w:hAnsi="Times New Roman"/>
          <w:sz w:val="24"/>
          <w:szCs w:val="24"/>
        </w:rPr>
      </w:pPr>
    </w:p>
    <w:p w:rsidR="008D6F7B" w:rsidRPr="003B1F2F" w:rsidRDefault="008D6F7B" w:rsidP="0066750A">
      <w:pPr>
        <w:pStyle w:val="aa"/>
        <w:ind w:firstLine="708"/>
        <w:jc w:val="both"/>
        <w:rPr>
          <w:rFonts w:ascii="Times New Roman" w:hAnsi="Times New Roman"/>
          <w:sz w:val="24"/>
          <w:szCs w:val="24"/>
        </w:rPr>
      </w:pPr>
    </w:p>
    <w:p w:rsidR="001C5420" w:rsidRPr="003B1F2F" w:rsidRDefault="001C5420" w:rsidP="008D6F7B">
      <w:pPr>
        <w:jc w:val="center"/>
        <w:rPr>
          <w:rFonts w:ascii="Times New Roman" w:hAnsi="Times New Roman"/>
          <w:b/>
          <w:sz w:val="28"/>
          <w:szCs w:val="28"/>
        </w:rPr>
        <w:sectPr w:rsidR="001C5420" w:rsidRPr="003B1F2F" w:rsidSect="00140E21">
          <w:headerReference w:type="default" r:id="rId30"/>
          <w:pgSz w:w="16839" w:h="11907" w:orient="landscape" w:code="9"/>
          <w:pgMar w:top="1418" w:right="1134" w:bottom="851" w:left="851" w:header="709" w:footer="709" w:gutter="0"/>
          <w:cols w:space="708"/>
          <w:docGrid w:linePitch="360"/>
        </w:sectPr>
      </w:pPr>
    </w:p>
    <w:p w:rsidR="008D6F7B" w:rsidRPr="003B1F2F" w:rsidRDefault="008D6F7B" w:rsidP="007D288E">
      <w:pPr>
        <w:spacing w:after="0"/>
        <w:jc w:val="center"/>
        <w:rPr>
          <w:rFonts w:ascii="Times New Roman" w:hAnsi="Times New Roman"/>
          <w:b/>
          <w:sz w:val="28"/>
          <w:szCs w:val="28"/>
        </w:rPr>
      </w:pPr>
      <w:r w:rsidRPr="003B1F2F">
        <w:rPr>
          <w:rFonts w:ascii="Times New Roman" w:hAnsi="Times New Roman"/>
          <w:b/>
          <w:sz w:val="28"/>
          <w:szCs w:val="28"/>
        </w:rPr>
        <w:lastRenderedPageBreak/>
        <w:t>2.1.2. Расч</w:t>
      </w:r>
      <w:r w:rsidR="001C5420" w:rsidRPr="003B1F2F">
        <w:rPr>
          <w:rFonts w:ascii="Times New Roman" w:hAnsi="Times New Roman"/>
          <w:b/>
          <w:sz w:val="28"/>
          <w:szCs w:val="28"/>
        </w:rPr>
        <w:t>ё</w:t>
      </w:r>
      <w:r w:rsidRPr="003B1F2F">
        <w:rPr>
          <w:rFonts w:ascii="Times New Roman" w:hAnsi="Times New Roman"/>
          <w:b/>
          <w:sz w:val="28"/>
          <w:szCs w:val="28"/>
        </w:rPr>
        <w:t>тная лесосека (ежегодный допустимый объ</w:t>
      </w:r>
      <w:r w:rsidR="001C5420" w:rsidRPr="003B1F2F">
        <w:rPr>
          <w:rFonts w:ascii="Times New Roman" w:hAnsi="Times New Roman"/>
          <w:b/>
          <w:sz w:val="28"/>
          <w:szCs w:val="28"/>
        </w:rPr>
        <w:t>ё</w:t>
      </w:r>
      <w:r w:rsidRPr="003B1F2F">
        <w:rPr>
          <w:rFonts w:ascii="Times New Roman" w:hAnsi="Times New Roman"/>
          <w:b/>
          <w:sz w:val="28"/>
          <w:szCs w:val="28"/>
        </w:rPr>
        <w:t>м изъятия древесины) для осуществления рубок в средневозрастных, приспевающих, спелых, перестойных лесных насаждениях при уходе за лесами</w:t>
      </w:r>
    </w:p>
    <w:p w:rsidR="007D288E" w:rsidRDefault="007D288E" w:rsidP="007D288E">
      <w:pPr>
        <w:spacing w:after="0"/>
        <w:jc w:val="right"/>
        <w:rPr>
          <w:rFonts w:ascii="Times New Roman" w:hAnsi="Times New Roman"/>
          <w:sz w:val="28"/>
          <w:szCs w:val="28"/>
        </w:rPr>
      </w:pPr>
    </w:p>
    <w:p w:rsidR="008D6F7B" w:rsidRPr="003B1F2F" w:rsidRDefault="008D6F7B" w:rsidP="007D288E">
      <w:pPr>
        <w:spacing w:after="0"/>
        <w:jc w:val="right"/>
        <w:rPr>
          <w:rFonts w:ascii="Times New Roman" w:hAnsi="Times New Roman"/>
          <w:sz w:val="28"/>
          <w:szCs w:val="28"/>
        </w:rPr>
      </w:pPr>
      <w:r w:rsidRPr="003B1F2F">
        <w:rPr>
          <w:rFonts w:ascii="Times New Roman" w:hAnsi="Times New Roman"/>
          <w:sz w:val="28"/>
          <w:szCs w:val="28"/>
        </w:rPr>
        <w:t>Таблица 2.1.2.1</w:t>
      </w:r>
    </w:p>
    <w:p w:rsidR="008D6F7B" w:rsidRPr="003B1F2F" w:rsidRDefault="008D6F7B" w:rsidP="007D288E">
      <w:pPr>
        <w:spacing w:after="0"/>
        <w:jc w:val="center"/>
        <w:rPr>
          <w:rFonts w:ascii="Times New Roman" w:hAnsi="Times New Roman"/>
          <w:sz w:val="28"/>
          <w:szCs w:val="28"/>
        </w:rPr>
      </w:pPr>
      <w:r w:rsidRPr="003B1F2F">
        <w:rPr>
          <w:rFonts w:ascii="Times New Roman" w:hAnsi="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3147"/>
        <w:gridCol w:w="1149"/>
        <w:gridCol w:w="1725"/>
        <w:gridCol w:w="1725"/>
        <w:gridCol w:w="1327"/>
        <w:gridCol w:w="1378"/>
        <w:gridCol w:w="1208"/>
        <w:gridCol w:w="1431"/>
        <w:gridCol w:w="1093"/>
      </w:tblGrid>
      <w:tr w:rsidR="008D6F7B" w:rsidRPr="003B1F2F" w:rsidTr="00BF79B7">
        <w:trPr>
          <w:tblHeader/>
        </w:trPr>
        <w:tc>
          <w:tcPr>
            <w:tcW w:w="223" w:type="pct"/>
            <w:vMerge w:val="restar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п/п</w:t>
            </w:r>
          </w:p>
        </w:tc>
        <w:tc>
          <w:tcPr>
            <w:tcW w:w="1060" w:type="pct"/>
            <w:vMerge w:val="restar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Показатели</w:t>
            </w:r>
          </w:p>
        </w:tc>
        <w:tc>
          <w:tcPr>
            <w:tcW w:w="387" w:type="pct"/>
            <w:vMerge w:val="restar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Ед. изм.</w:t>
            </w:r>
          </w:p>
        </w:tc>
        <w:tc>
          <w:tcPr>
            <w:tcW w:w="2962" w:type="pct"/>
            <w:gridSpan w:val="6"/>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Виды ухода за лесами</w:t>
            </w:r>
          </w:p>
        </w:tc>
        <w:tc>
          <w:tcPr>
            <w:tcW w:w="368" w:type="pct"/>
            <w:vMerge w:val="restar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Итого</w:t>
            </w:r>
          </w:p>
        </w:tc>
      </w:tr>
      <w:tr w:rsidR="00134263" w:rsidRPr="003B1F2F" w:rsidTr="007D288E">
        <w:trPr>
          <w:trHeight w:val="1189"/>
          <w:tblHeader/>
        </w:trPr>
        <w:tc>
          <w:tcPr>
            <w:tcW w:w="223" w:type="pct"/>
            <w:vMerge/>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p>
        </w:tc>
        <w:tc>
          <w:tcPr>
            <w:tcW w:w="1060" w:type="pct"/>
            <w:vMerge/>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p>
        </w:tc>
        <w:tc>
          <w:tcPr>
            <w:tcW w:w="387" w:type="pct"/>
            <w:vMerge/>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8D6F7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Ландшафтные р</w:t>
            </w:r>
            <w:r w:rsidR="008D6F7B" w:rsidRPr="003B1F2F">
              <w:rPr>
                <w:rFonts w:ascii="Times New Roman" w:eastAsia="Times New Roman" w:hAnsi="Times New Roman"/>
                <w:sz w:val="24"/>
                <w:szCs w:val="24"/>
              </w:rPr>
              <w:t>убки</w:t>
            </w:r>
            <w:r w:rsidRPr="003B1F2F">
              <w:rPr>
                <w:rFonts w:ascii="Times New Roman" w:eastAsia="Times New Roman" w:hAnsi="Times New Roman"/>
                <w:sz w:val="24"/>
                <w:szCs w:val="24"/>
              </w:rPr>
              <w:t xml:space="preserve"> в возрасте</w:t>
            </w:r>
            <w:r w:rsidR="008D6F7B" w:rsidRPr="003B1F2F">
              <w:rPr>
                <w:rFonts w:ascii="Times New Roman" w:eastAsia="Times New Roman" w:hAnsi="Times New Roman"/>
                <w:sz w:val="24"/>
                <w:szCs w:val="24"/>
              </w:rPr>
              <w:t xml:space="preserve"> </w:t>
            </w:r>
            <w:r w:rsidRPr="003B1F2F">
              <w:rPr>
                <w:rFonts w:ascii="Times New Roman" w:eastAsia="Times New Roman" w:hAnsi="Times New Roman"/>
                <w:sz w:val="24"/>
                <w:szCs w:val="24"/>
              </w:rPr>
              <w:t xml:space="preserve">рубок </w:t>
            </w:r>
            <w:r w:rsidR="00C441E1" w:rsidRPr="003B1F2F">
              <w:rPr>
                <w:rFonts w:ascii="Times New Roman" w:eastAsia="Times New Roman" w:hAnsi="Times New Roman"/>
                <w:sz w:val="24"/>
                <w:szCs w:val="24"/>
              </w:rPr>
              <w:t>прорежива</w:t>
            </w:r>
            <w:r w:rsidR="008D6F7B" w:rsidRPr="003B1F2F">
              <w:rPr>
                <w:rFonts w:ascii="Times New Roman" w:eastAsia="Times New Roman" w:hAnsi="Times New Roman"/>
                <w:sz w:val="24"/>
                <w:szCs w:val="24"/>
              </w:rPr>
              <w:t>ния</w:t>
            </w:r>
          </w:p>
        </w:tc>
        <w:tc>
          <w:tcPr>
            <w:tcW w:w="581" w:type="pct"/>
            <w:shd w:val="clear" w:color="auto" w:fill="auto"/>
            <w:vAlign w:val="center"/>
          </w:tcPr>
          <w:p w:rsidR="008D6F7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Ландшафтные рубки в возрасте п</w:t>
            </w:r>
            <w:r w:rsidR="008D6F7B" w:rsidRPr="003B1F2F">
              <w:rPr>
                <w:rFonts w:ascii="Times New Roman" w:eastAsia="Times New Roman" w:hAnsi="Times New Roman"/>
                <w:sz w:val="24"/>
                <w:szCs w:val="24"/>
              </w:rPr>
              <w:t>роходны</w:t>
            </w:r>
            <w:r w:rsidRPr="003B1F2F">
              <w:rPr>
                <w:rFonts w:ascii="Times New Roman" w:eastAsia="Times New Roman" w:hAnsi="Times New Roman"/>
                <w:sz w:val="24"/>
                <w:szCs w:val="24"/>
              </w:rPr>
              <w:t>х</w:t>
            </w:r>
            <w:r w:rsidR="001F1E64" w:rsidRPr="003B1F2F">
              <w:rPr>
                <w:rFonts w:ascii="Times New Roman" w:eastAsia="Times New Roman" w:hAnsi="Times New Roman"/>
                <w:sz w:val="24"/>
                <w:szCs w:val="24"/>
              </w:rPr>
              <w:t xml:space="preserve"> руб</w:t>
            </w:r>
            <w:r w:rsidRPr="003B1F2F">
              <w:rPr>
                <w:rFonts w:ascii="Times New Roman" w:eastAsia="Times New Roman" w:hAnsi="Times New Roman"/>
                <w:sz w:val="24"/>
                <w:szCs w:val="24"/>
              </w:rPr>
              <w:t>ок</w:t>
            </w:r>
          </w:p>
        </w:tc>
        <w:tc>
          <w:tcPr>
            <w:tcW w:w="447" w:type="pc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рубки</w:t>
            </w:r>
          </w:p>
          <w:p w:rsidR="008D6F7B" w:rsidRPr="003B1F2F" w:rsidRDefault="008D6F7B" w:rsidP="00331CA0">
            <w:pPr>
              <w:spacing w:after="0" w:line="240" w:lineRule="auto"/>
              <w:jc w:val="center"/>
              <w:rPr>
                <w:rFonts w:ascii="Times New Roman" w:eastAsia="Times New Roman" w:hAnsi="Times New Roman"/>
                <w:sz w:val="24"/>
                <w:szCs w:val="24"/>
              </w:rPr>
            </w:pPr>
            <w:proofErr w:type="spellStart"/>
            <w:proofErr w:type="gramStart"/>
            <w:r w:rsidRPr="003B1F2F">
              <w:rPr>
                <w:rFonts w:ascii="Times New Roman" w:eastAsia="Times New Roman" w:hAnsi="Times New Roman"/>
                <w:sz w:val="24"/>
                <w:szCs w:val="24"/>
              </w:rPr>
              <w:t>обновле-ния</w:t>
            </w:r>
            <w:proofErr w:type="spellEnd"/>
            <w:proofErr w:type="gramEnd"/>
          </w:p>
        </w:tc>
        <w:tc>
          <w:tcPr>
            <w:tcW w:w="464" w:type="pc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рубки</w:t>
            </w:r>
          </w:p>
          <w:p w:rsidR="008D6F7B" w:rsidRPr="003B1F2F" w:rsidRDefault="008D6F7B" w:rsidP="00331CA0">
            <w:pPr>
              <w:spacing w:after="0" w:line="240" w:lineRule="auto"/>
              <w:jc w:val="center"/>
              <w:rPr>
                <w:rFonts w:ascii="Times New Roman" w:eastAsia="Times New Roman" w:hAnsi="Times New Roman"/>
                <w:sz w:val="24"/>
                <w:szCs w:val="24"/>
              </w:rPr>
            </w:pPr>
            <w:proofErr w:type="spellStart"/>
            <w:proofErr w:type="gramStart"/>
            <w:r w:rsidRPr="003B1F2F">
              <w:rPr>
                <w:rFonts w:ascii="Times New Roman" w:eastAsia="Times New Roman" w:hAnsi="Times New Roman"/>
                <w:sz w:val="24"/>
                <w:szCs w:val="24"/>
              </w:rPr>
              <w:t>перефор-мирования</w:t>
            </w:r>
            <w:proofErr w:type="spellEnd"/>
            <w:proofErr w:type="gramEnd"/>
          </w:p>
        </w:tc>
        <w:tc>
          <w:tcPr>
            <w:tcW w:w="407" w:type="pc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рубки</w:t>
            </w:r>
          </w:p>
          <w:p w:rsidR="008D6F7B" w:rsidRPr="003B1F2F" w:rsidRDefault="008D6F7B" w:rsidP="00331CA0">
            <w:pPr>
              <w:spacing w:after="0" w:line="240" w:lineRule="auto"/>
              <w:jc w:val="center"/>
              <w:rPr>
                <w:rFonts w:ascii="Times New Roman" w:eastAsia="Times New Roman" w:hAnsi="Times New Roman"/>
                <w:sz w:val="24"/>
                <w:szCs w:val="24"/>
              </w:rPr>
            </w:pPr>
            <w:proofErr w:type="spellStart"/>
            <w:proofErr w:type="gramStart"/>
            <w:r w:rsidRPr="003B1F2F">
              <w:rPr>
                <w:rFonts w:ascii="Times New Roman" w:eastAsia="Times New Roman" w:hAnsi="Times New Roman"/>
                <w:sz w:val="24"/>
                <w:szCs w:val="24"/>
              </w:rPr>
              <w:t>реконст-рукции</w:t>
            </w:r>
            <w:proofErr w:type="spellEnd"/>
            <w:proofErr w:type="gramEnd"/>
          </w:p>
        </w:tc>
        <w:tc>
          <w:tcPr>
            <w:tcW w:w="482" w:type="pc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рубка единичных деревьев</w:t>
            </w:r>
          </w:p>
        </w:tc>
        <w:tc>
          <w:tcPr>
            <w:tcW w:w="368" w:type="pct"/>
            <w:vMerge/>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p>
        </w:tc>
      </w:tr>
      <w:tr w:rsidR="00134263" w:rsidRPr="003B1F2F" w:rsidTr="00BF79B7">
        <w:trPr>
          <w:tblHeader/>
        </w:trPr>
        <w:tc>
          <w:tcPr>
            <w:tcW w:w="223"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387"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581"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4</w:t>
            </w:r>
          </w:p>
        </w:tc>
        <w:tc>
          <w:tcPr>
            <w:tcW w:w="581"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5</w:t>
            </w:r>
          </w:p>
        </w:tc>
        <w:tc>
          <w:tcPr>
            <w:tcW w:w="447"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6</w:t>
            </w:r>
          </w:p>
        </w:tc>
        <w:tc>
          <w:tcPr>
            <w:tcW w:w="464"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w:t>
            </w:r>
          </w:p>
        </w:tc>
        <w:tc>
          <w:tcPr>
            <w:tcW w:w="407"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8</w:t>
            </w:r>
          </w:p>
        </w:tc>
        <w:tc>
          <w:tcPr>
            <w:tcW w:w="482"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9</w:t>
            </w:r>
          </w:p>
        </w:tc>
        <w:tc>
          <w:tcPr>
            <w:tcW w:w="368"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10</w:t>
            </w:r>
          </w:p>
        </w:tc>
      </w:tr>
      <w:tr w:rsidR="008D6F7B" w:rsidRPr="003B1F2F" w:rsidTr="007D288E">
        <w:trPr>
          <w:trHeight w:val="784"/>
        </w:trPr>
        <w:tc>
          <w:tcPr>
            <w:tcW w:w="5000" w:type="pct"/>
            <w:gridSpan w:val="10"/>
            <w:shd w:val="clear" w:color="auto" w:fill="auto"/>
            <w:vAlign w:val="center"/>
          </w:tcPr>
          <w:p w:rsidR="008D6F7B" w:rsidRPr="003B1F2F" w:rsidRDefault="008D6F7B" w:rsidP="007D288E">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 xml:space="preserve">Целевое назначение лесов: </w:t>
            </w:r>
            <w:r w:rsidRPr="003B1F2F">
              <w:rPr>
                <w:rFonts w:ascii="Times New Roman" w:eastAsia="Times New Roman" w:hAnsi="Times New Roman"/>
                <w:sz w:val="24"/>
                <w:szCs w:val="24"/>
              </w:rPr>
              <w:t>Защитные леса</w:t>
            </w:r>
          </w:p>
          <w:p w:rsidR="008D6F7B" w:rsidRPr="003B1F2F" w:rsidRDefault="008D6F7B" w:rsidP="007D288E">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Группа пород - Хвойные</w:t>
            </w:r>
          </w:p>
        </w:tc>
      </w:tr>
      <w:tr w:rsidR="008D6F7B" w:rsidRPr="003B1F2F" w:rsidTr="007D288E">
        <w:trPr>
          <w:trHeight w:val="553"/>
        </w:trPr>
        <w:tc>
          <w:tcPr>
            <w:tcW w:w="5000" w:type="pct"/>
            <w:gridSpan w:val="10"/>
            <w:shd w:val="clear" w:color="auto" w:fill="auto"/>
            <w:vAlign w:val="center"/>
          </w:tcPr>
          <w:p w:rsidR="008D6F7B" w:rsidRPr="003B1F2F" w:rsidRDefault="008D6F7B" w:rsidP="007D288E">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Порода – Сосна</w:t>
            </w:r>
          </w:p>
        </w:tc>
      </w:tr>
      <w:tr w:rsidR="00134263" w:rsidRPr="003B1F2F" w:rsidTr="00331CA0">
        <w:trPr>
          <w:trHeight w:val="223"/>
        </w:trPr>
        <w:tc>
          <w:tcPr>
            <w:tcW w:w="223" w:type="pct"/>
            <w:shd w:val="clear" w:color="auto" w:fill="auto"/>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tcPr>
          <w:p w:rsidR="008D6F7B" w:rsidRPr="003B1F2F" w:rsidRDefault="008D6F7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Выявленный фонд </w:t>
            </w:r>
          </w:p>
        </w:tc>
        <w:tc>
          <w:tcPr>
            <w:tcW w:w="387" w:type="pct"/>
            <w:shd w:val="clear" w:color="auto" w:fill="auto"/>
            <w:vAlign w:val="center"/>
          </w:tcPr>
          <w:p w:rsidR="008D6F7B" w:rsidRPr="003B1F2F" w:rsidRDefault="008D6F7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8D6F7B" w:rsidRPr="003B1F2F" w:rsidRDefault="008E0619"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52,5</w:t>
            </w:r>
          </w:p>
        </w:tc>
        <w:tc>
          <w:tcPr>
            <w:tcW w:w="581" w:type="pct"/>
            <w:shd w:val="clear" w:color="auto" w:fill="auto"/>
            <w:vAlign w:val="center"/>
          </w:tcPr>
          <w:p w:rsidR="008D6F7B" w:rsidRPr="003B1F2F" w:rsidRDefault="00A929D9"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76,0</w:t>
            </w:r>
          </w:p>
        </w:tc>
        <w:tc>
          <w:tcPr>
            <w:tcW w:w="447" w:type="pct"/>
            <w:shd w:val="clear" w:color="auto" w:fill="auto"/>
            <w:vAlign w:val="center"/>
          </w:tcPr>
          <w:p w:rsidR="008D6F7B" w:rsidRPr="003B1F2F" w:rsidRDefault="002C2581"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8D6F7B" w:rsidRPr="003B1F2F" w:rsidRDefault="002C2581"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8D6F7B" w:rsidRPr="003B1F2F" w:rsidRDefault="002C2581"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8D6F7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8D6F7B" w:rsidRPr="003B1F2F" w:rsidRDefault="005A433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128,5</w:t>
            </w:r>
          </w:p>
        </w:tc>
      </w:tr>
      <w:tr w:rsidR="00134263" w:rsidRPr="003B1F2F" w:rsidTr="00331CA0">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3B1F2F" w:rsidRDefault="002C4C4B" w:rsidP="008E0619">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sz w:val="24"/>
                <w:szCs w:val="24"/>
              </w:rPr>
              <w:t>315</w:t>
            </w:r>
            <w:r w:rsidR="008E0619" w:rsidRPr="003B1F2F">
              <w:rPr>
                <w:rFonts w:ascii="Times New Roman" w:eastAsia="Times New Roman" w:hAnsi="Times New Roman"/>
                <w:sz w:val="24"/>
                <w:szCs w:val="24"/>
              </w:rPr>
              <w:t>0</w:t>
            </w:r>
          </w:p>
        </w:tc>
        <w:tc>
          <w:tcPr>
            <w:tcW w:w="581" w:type="pct"/>
            <w:shd w:val="clear" w:color="auto" w:fill="auto"/>
            <w:vAlign w:val="center"/>
          </w:tcPr>
          <w:p w:rsidR="002C4C4B" w:rsidRPr="003B1F2F" w:rsidRDefault="00A929D9"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4200</w:t>
            </w:r>
          </w:p>
        </w:tc>
        <w:tc>
          <w:tcPr>
            <w:tcW w:w="447" w:type="pct"/>
            <w:shd w:val="clear" w:color="auto" w:fill="auto"/>
            <w:vAlign w:val="center"/>
          </w:tcPr>
          <w:p w:rsidR="002C4C4B" w:rsidRPr="003B1F2F" w:rsidRDefault="002C2581"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2C4C4B" w:rsidRPr="003B1F2F" w:rsidRDefault="002C2581"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2C4C4B" w:rsidRPr="003B1F2F" w:rsidRDefault="002C2581"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2C4C4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2C4C4B" w:rsidRPr="003B1F2F" w:rsidRDefault="005A433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7350</w:t>
            </w:r>
          </w:p>
        </w:tc>
      </w:tr>
      <w:tr w:rsidR="00134263" w:rsidRPr="003B1F2F" w:rsidTr="00331CA0">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лет</w:t>
            </w:r>
          </w:p>
        </w:tc>
        <w:tc>
          <w:tcPr>
            <w:tcW w:w="581"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w:t>
            </w:r>
            <w:r w:rsidR="00134263" w:rsidRPr="003B1F2F">
              <w:rPr>
                <w:rFonts w:ascii="Times New Roman" w:eastAsia="Times New Roman" w:hAnsi="Times New Roman"/>
                <w:color w:val="000000"/>
                <w:sz w:val="24"/>
                <w:szCs w:val="24"/>
                <w:lang w:eastAsia="ru-RU"/>
              </w:rPr>
              <w:t>5</w:t>
            </w:r>
          </w:p>
        </w:tc>
        <w:tc>
          <w:tcPr>
            <w:tcW w:w="581" w:type="pct"/>
            <w:shd w:val="clear" w:color="auto" w:fill="auto"/>
            <w:vAlign w:val="center"/>
          </w:tcPr>
          <w:p w:rsidR="002C4C4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20</w:t>
            </w:r>
          </w:p>
        </w:tc>
        <w:tc>
          <w:tcPr>
            <w:tcW w:w="447" w:type="pct"/>
            <w:shd w:val="clear" w:color="auto" w:fill="auto"/>
            <w:vAlign w:val="center"/>
          </w:tcPr>
          <w:p w:rsidR="002C4C4B" w:rsidRPr="003B1F2F" w:rsidRDefault="00331CA0"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2C4C4B" w:rsidRPr="003B1F2F" w:rsidRDefault="00331CA0"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2C4C4B" w:rsidRPr="003B1F2F" w:rsidRDefault="00331CA0"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2C4C4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2C4C4B" w:rsidRPr="003B1F2F" w:rsidRDefault="004F5740"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134263" w:rsidRPr="003B1F2F" w:rsidTr="00331CA0">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r>
      <w:tr w:rsidR="00134263" w:rsidRPr="003B1F2F" w:rsidTr="00331CA0">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2C4C4B" w:rsidRPr="003B1F2F" w:rsidRDefault="00286C2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3,5</w:t>
            </w:r>
          </w:p>
        </w:tc>
        <w:tc>
          <w:tcPr>
            <w:tcW w:w="581" w:type="pct"/>
            <w:shd w:val="clear" w:color="auto" w:fill="auto"/>
            <w:vAlign w:val="center"/>
          </w:tcPr>
          <w:p w:rsidR="002C4C4B" w:rsidRPr="003B1F2F" w:rsidRDefault="001A1877" w:rsidP="001A187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3,8</w:t>
            </w:r>
          </w:p>
        </w:tc>
        <w:tc>
          <w:tcPr>
            <w:tcW w:w="44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2C4C4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2C4C4B" w:rsidRPr="003B1F2F" w:rsidRDefault="005A433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7,3</w:t>
            </w:r>
          </w:p>
        </w:tc>
      </w:tr>
      <w:tr w:rsidR="00134263" w:rsidRPr="003B1F2F" w:rsidTr="00331CA0">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p>
        </w:tc>
      </w:tr>
      <w:tr w:rsidR="00134263" w:rsidRPr="003B1F2F" w:rsidTr="00331CA0">
        <w:trPr>
          <w:trHeight w:val="227"/>
        </w:trPr>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3B1F2F" w:rsidRDefault="00EC3FCB" w:rsidP="006C63F5">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w:t>
            </w:r>
            <w:r w:rsidR="006C63F5" w:rsidRPr="003B1F2F">
              <w:rPr>
                <w:rFonts w:ascii="Times New Roman" w:eastAsia="Times New Roman" w:hAnsi="Times New Roman"/>
                <w:color w:val="000000"/>
                <w:sz w:val="24"/>
                <w:szCs w:val="24"/>
                <w:lang w:eastAsia="ru-RU"/>
              </w:rPr>
              <w:t>210</w:t>
            </w:r>
          </w:p>
        </w:tc>
        <w:tc>
          <w:tcPr>
            <w:tcW w:w="581" w:type="pct"/>
            <w:shd w:val="clear" w:color="auto" w:fill="auto"/>
            <w:vAlign w:val="center"/>
          </w:tcPr>
          <w:p w:rsidR="002C4C4B" w:rsidRPr="003B1F2F" w:rsidRDefault="004F5740" w:rsidP="00BB389C">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BB389C" w:rsidRPr="003B1F2F">
              <w:rPr>
                <w:rFonts w:ascii="Times New Roman" w:eastAsia="Times New Roman" w:hAnsi="Times New Roman"/>
                <w:sz w:val="24"/>
                <w:szCs w:val="24"/>
              </w:rPr>
              <w:t>210</w:t>
            </w:r>
          </w:p>
        </w:tc>
        <w:tc>
          <w:tcPr>
            <w:tcW w:w="44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2C4C4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2C4C4B" w:rsidRPr="003B1F2F" w:rsidRDefault="005A433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0,420</w:t>
            </w:r>
          </w:p>
        </w:tc>
      </w:tr>
      <w:tr w:rsidR="00134263" w:rsidRPr="003B1F2F" w:rsidTr="00331CA0">
        <w:trPr>
          <w:trHeight w:val="227"/>
        </w:trPr>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3B1F2F" w:rsidRDefault="00EC3FCB" w:rsidP="006C63F5">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w:t>
            </w:r>
            <w:r w:rsidR="006C63F5" w:rsidRPr="003B1F2F">
              <w:rPr>
                <w:rFonts w:ascii="Times New Roman" w:eastAsia="Times New Roman" w:hAnsi="Times New Roman"/>
                <w:color w:val="000000"/>
                <w:sz w:val="24"/>
                <w:szCs w:val="24"/>
                <w:lang w:eastAsia="ru-RU"/>
              </w:rPr>
              <w:t>163</w:t>
            </w:r>
          </w:p>
        </w:tc>
        <w:tc>
          <w:tcPr>
            <w:tcW w:w="581" w:type="pct"/>
            <w:shd w:val="clear" w:color="auto" w:fill="auto"/>
            <w:vAlign w:val="center"/>
          </w:tcPr>
          <w:p w:rsidR="002C4C4B" w:rsidRPr="003B1F2F" w:rsidRDefault="004F5740" w:rsidP="00BB389C">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BB389C" w:rsidRPr="003B1F2F">
              <w:rPr>
                <w:rFonts w:ascii="Times New Roman" w:eastAsia="Times New Roman" w:hAnsi="Times New Roman"/>
                <w:sz w:val="24"/>
                <w:szCs w:val="24"/>
              </w:rPr>
              <w:t>191</w:t>
            </w:r>
          </w:p>
        </w:tc>
        <w:tc>
          <w:tcPr>
            <w:tcW w:w="44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2C4C4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2C4C4B" w:rsidRPr="003B1F2F" w:rsidRDefault="00BC445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5A4333" w:rsidRPr="003B1F2F">
              <w:rPr>
                <w:rFonts w:ascii="Times New Roman" w:eastAsia="Times New Roman" w:hAnsi="Times New Roman"/>
                <w:sz w:val="24"/>
                <w:szCs w:val="24"/>
              </w:rPr>
              <w:t>354</w:t>
            </w:r>
          </w:p>
        </w:tc>
      </w:tr>
      <w:tr w:rsidR="00134263" w:rsidRPr="003B1F2F" w:rsidTr="00331CA0">
        <w:tc>
          <w:tcPr>
            <w:tcW w:w="223" w:type="pct"/>
            <w:shd w:val="clear" w:color="auto" w:fill="auto"/>
          </w:tcPr>
          <w:p w:rsidR="002C4C4B" w:rsidRPr="003B1F2F" w:rsidRDefault="002C4C4B" w:rsidP="00331CA0">
            <w:pPr>
              <w:spacing w:after="0" w:line="240" w:lineRule="auto"/>
              <w:jc w:val="center"/>
              <w:rPr>
                <w:rFonts w:ascii="Times New Roman" w:eastAsia="Times New Roman" w:hAnsi="Times New Roman"/>
                <w:sz w:val="24"/>
                <w:szCs w:val="24"/>
              </w:rPr>
            </w:pPr>
          </w:p>
        </w:tc>
        <w:tc>
          <w:tcPr>
            <w:tcW w:w="1060" w:type="pct"/>
            <w:shd w:val="clear" w:color="auto" w:fill="auto"/>
          </w:tcPr>
          <w:p w:rsidR="002C4C4B" w:rsidRPr="003B1F2F" w:rsidRDefault="002C4C4B" w:rsidP="00331CA0">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2C4C4B" w:rsidRPr="003B1F2F" w:rsidRDefault="00EC3FCB" w:rsidP="006C63F5">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w:t>
            </w:r>
            <w:r w:rsidR="006C63F5" w:rsidRPr="003B1F2F">
              <w:rPr>
                <w:rFonts w:ascii="Times New Roman" w:eastAsia="Times New Roman" w:hAnsi="Times New Roman"/>
                <w:color w:val="000000"/>
                <w:sz w:val="24"/>
                <w:szCs w:val="24"/>
                <w:lang w:eastAsia="ru-RU"/>
              </w:rPr>
              <w:t>08</w:t>
            </w:r>
            <w:r w:rsidR="0067341D" w:rsidRPr="003B1F2F">
              <w:rPr>
                <w:rFonts w:ascii="Times New Roman" w:eastAsia="Times New Roman" w:hAnsi="Times New Roman"/>
                <w:color w:val="000000"/>
                <w:sz w:val="24"/>
                <w:szCs w:val="24"/>
                <w:lang w:eastAsia="ru-RU"/>
              </w:rPr>
              <w:t>1</w:t>
            </w:r>
          </w:p>
        </w:tc>
        <w:tc>
          <w:tcPr>
            <w:tcW w:w="581" w:type="pct"/>
            <w:shd w:val="clear" w:color="auto" w:fill="auto"/>
            <w:vAlign w:val="center"/>
          </w:tcPr>
          <w:p w:rsidR="0073665A" w:rsidRPr="003B1F2F" w:rsidRDefault="0073665A" w:rsidP="00A929D9">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A929D9" w:rsidRPr="003B1F2F">
              <w:rPr>
                <w:rFonts w:ascii="Times New Roman" w:eastAsia="Times New Roman" w:hAnsi="Times New Roman"/>
                <w:sz w:val="24"/>
                <w:szCs w:val="24"/>
              </w:rPr>
              <w:t>081</w:t>
            </w:r>
          </w:p>
        </w:tc>
        <w:tc>
          <w:tcPr>
            <w:tcW w:w="44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2C4C4B" w:rsidRPr="003B1F2F" w:rsidRDefault="006D5547"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2C4C4B" w:rsidRPr="003B1F2F" w:rsidRDefault="00134263"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2C4C4B" w:rsidRPr="003B1F2F" w:rsidRDefault="00BC445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5A4333" w:rsidRPr="003B1F2F">
              <w:rPr>
                <w:rFonts w:ascii="Times New Roman" w:eastAsia="Times New Roman" w:hAnsi="Times New Roman"/>
                <w:sz w:val="24"/>
                <w:szCs w:val="24"/>
              </w:rPr>
              <w:t>162</w:t>
            </w:r>
          </w:p>
        </w:tc>
      </w:tr>
      <w:tr w:rsidR="002C4C4B" w:rsidRPr="003B1F2F" w:rsidTr="007D288E">
        <w:trPr>
          <w:trHeight w:val="501"/>
        </w:trPr>
        <w:tc>
          <w:tcPr>
            <w:tcW w:w="5000" w:type="pct"/>
            <w:gridSpan w:val="10"/>
            <w:shd w:val="clear" w:color="auto" w:fill="auto"/>
            <w:vAlign w:val="center"/>
          </w:tcPr>
          <w:p w:rsidR="002C4C4B" w:rsidRPr="003B1F2F" w:rsidRDefault="002C4C4B" w:rsidP="00331CA0">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Итого хвойные:</w:t>
            </w: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Выявленный фонд </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52,5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76,0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128,5</w:t>
            </w: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sz w:val="24"/>
                <w:szCs w:val="24"/>
              </w:rPr>
              <w:t>3150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4200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7350</w:t>
            </w: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3,8</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7,3</w:t>
            </w: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0,210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0,210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0,420</w:t>
            </w:r>
          </w:p>
        </w:tc>
      </w:tr>
      <w:tr w:rsidR="005A4333" w:rsidRPr="003B1F2F" w:rsidTr="00331CA0">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0,163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0,191</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0,354</w:t>
            </w:r>
          </w:p>
        </w:tc>
      </w:tr>
      <w:tr w:rsidR="005A4333" w:rsidRPr="003B1F2F" w:rsidTr="00331CA0">
        <w:trPr>
          <w:trHeight w:val="287"/>
        </w:trPr>
        <w:tc>
          <w:tcPr>
            <w:tcW w:w="223" w:type="pct"/>
            <w:shd w:val="clear" w:color="auto" w:fill="auto"/>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0,081</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0,081</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0,162</w:t>
            </w:r>
          </w:p>
        </w:tc>
      </w:tr>
      <w:tr w:rsidR="005A4333" w:rsidRPr="003B1F2F" w:rsidTr="007D288E">
        <w:trPr>
          <w:trHeight w:val="593"/>
        </w:trPr>
        <w:tc>
          <w:tcPr>
            <w:tcW w:w="5000" w:type="pct"/>
            <w:gridSpan w:val="10"/>
            <w:shd w:val="clear" w:color="auto" w:fill="auto"/>
            <w:vAlign w:val="center"/>
          </w:tcPr>
          <w:p w:rsidR="005A4333" w:rsidRPr="003B1F2F" w:rsidRDefault="005A4333" w:rsidP="007D288E">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Группа пород – Твердолиственные</w:t>
            </w:r>
          </w:p>
        </w:tc>
      </w:tr>
      <w:tr w:rsidR="005A4333" w:rsidRPr="003B1F2F" w:rsidTr="007D288E">
        <w:trPr>
          <w:trHeight w:val="559"/>
        </w:trPr>
        <w:tc>
          <w:tcPr>
            <w:tcW w:w="5000" w:type="pct"/>
            <w:gridSpan w:val="10"/>
            <w:shd w:val="clear" w:color="auto" w:fill="auto"/>
            <w:vAlign w:val="center"/>
          </w:tcPr>
          <w:p w:rsidR="005A4333" w:rsidRPr="003B1F2F" w:rsidRDefault="005A4333" w:rsidP="007D288E">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Порода – Дуб черешчатый</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18,0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19,5</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840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870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20</w:t>
            </w:r>
          </w:p>
        </w:tc>
        <w:tc>
          <w:tcPr>
            <w:tcW w:w="447"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0,9</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0,002</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0,042</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351B97" w:rsidRPr="003B1F2F">
              <w:rPr>
                <w:rFonts w:ascii="Times New Roman" w:eastAsia="Times New Roman" w:hAnsi="Times New Roman"/>
                <w:sz w:val="24"/>
                <w:szCs w:val="24"/>
              </w:rPr>
              <w:t>044</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0,001</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0,037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38</w:t>
            </w:r>
          </w:p>
        </w:tc>
      </w:tr>
      <w:tr w:rsidR="005A4333" w:rsidRPr="003B1F2F" w:rsidTr="007D288E">
        <w:trPr>
          <w:trHeight w:val="481"/>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0,001</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18</w:t>
            </w:r>
          </w:p>
        </w:tc>
      </w:tr>
      <w:tr w:rsidR="005A4333" w:rsidRPr="003B1F2F" w:rsidTr="007D288E">
        <w:trPr>
          <w:trHeight w:val="467"/>
        </w:trPr>
        <w:tc>
          <w:tcPr>
            <w:tcW w:w="5000" w:type="pct"/>
            <w:gridSpan w:val="10"/>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lastRenderedPageBreak/>
              <w:t>Порода – Дуб красный</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r w:rsidR="00351B97" w:rsidRPr="003B1F2F">
              <w:rPr>
                <w:rFonts w:ascii="Times New Roman" w:eastAsia="Times New Roman" w:hAnsi="Times New Roman"/>
                <w:sz w:val="24"/>
                <w:szCs w:val="24"/>
              </w:rPr>
              <w:t>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r w:rsidR="00351B97" w:rsidRPr="003B1F2F">
              <w:rPr>
                <w:rFonts w:ascii="Times New Roman" w:eastAsia="Times New Roman" w:hAnsi="Times New Roman"/>
                <w:sz w:val="24"/>
                <w:szCs w:val="24"/>
              </w:rPr>
              <w:t>50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0,2</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351B97" w:rsidRPr="003B1F2F">
              <w:rPr>
                <w:rFonts w:ascii="Times New Roman" w:eastAsia="Times New Roman" w:hAnsi="Times New Roman"/>
                <w:sz w:val="24"/>
                <w:szCs w:val="24"/>
              </w:rPr>
              <w:t>2</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w:t>
            </w:r>
            <w:r w:rsidR="00351B97" w:rsidRPr="003B1F2F">
              <w:rPr>
                <w:rFonts w:ascii="Times New Roman" w:eastAsia="Times New Roman" w:hAnsi="Times New Roman"/>
                <w:sz w:val="24"/>
                <w:szCs w:val="24"/>
              </w:rPr>
              <w:t>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w:t>
            </w:r>
            <w:r w:rsidR="00351B97" w:rsidRPr="003B1F2F">
              <w:rPr>
                <w:rFonts w:ascii="Times New Roman" w:eastAsia="Times New Roman" w:hAnsi="Times New Roman"/>
                <w:sz w:val="24"/>
                <w:szCs w:val="24"/>
              </w:rPr>
              <w:t>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w:t>
            </w:r>
            <w:r w:rsidR="00351B97" w:rsidRPr="003B1F2F">
              <w:rPr>
                <w:rFonts w:ascii="Times New Roman" w:eastAsia="Times New Roman" w:hAnsi="Times New Roman"/>
                <w:sz w:val="24"/>
                <w:szCs w:val="24"/>
              </w:rPr>
              <w:t>3</w:t>
            </w:r>
          </w:p>
        </w:tc>
      </w:tr>
      <w:tr w:rsidR="005A4333" w:rsidRPr="003B1F2F" w:rsidTr="00331CA0">
        <w:trPr>
          <w:trHeight w:val="504"/>
        </w:trPr>
        <w:tc>
          <w:tcPr>
            <w:tcW w:w="5000" w:type="pct"/>
            <w:gridSpan w:val="10"/>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Итого твердолиственные:</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4,5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18,0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22,5</w:t>
            </w:r>
          </w:p>
        </w:tc>
      </w:tr>
      <w:tr w:rsidR="005A4333" w:rsidRPr="003B1F2F" w:rsidTr="00331CA0">
        <w:trPr>
          <w:trHeight w:val="685"/>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180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840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r w:rsidR="00351B97" w:rsidRPr="003B1F2F">
              <w:rPr>
                <w:rFonts w:ascii="Times New Roman" w:eastAsia="Times New Roman" w:hAnsi="Times New Roman"/>
                <w:sz w:val="24"/>
                <w:szCs w:val="24"/>
              </w:rPr>
              <w:t>020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0,9</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0,012</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0,042</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351B97" w:rsidRPr="003B1F2F">
              <w:rPr>
                <w:rFonts w:ascii="Times New Roman" w:eastAsia="Times New Roman" w:hAnsi="Times New Roman"/>
                <w:sz w:val="24"/>
                <w:szCs w:val="24"/>
              </w:rPr>
              <w:t>054</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0,011</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0,037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351B97" w:rsidRPr="003B1F2F">
              <w:rPr>
                <w:rFonts w:ascii="Times New Roman" w:eastAsia="Times New Roman" w:hAnsi="Times New Roman"/>
                <w:sz w:val="24"/>
                <w:szCs w:val="24"/>
              </w:rPr>
              <w:t>048</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0,004</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21</w:t>
            </w:r>
          </w:p>
        </w:tc>
      </w:tr>
      <w:tr w:rsidR="005A4333" w:rsidRPr="003B1F2F" w:rsidTr="00331CA0">
        <w:trPr>
          <w:trHeight w:val="287"/>
        </w:trPr>
        <w:tc>
          <w:tcPr>
            <w:tcW w:w="5000" w:type="pct"/>
            <w:gridSpan w:val="10"/>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lastRenderedPageBreak/>
              <w:t xml:space="preserve">Группа пород – </w:t>
            </w:r>
            <w:proofErr w:type="spellStart"/>
            <w:r w:rsidRPr="003B1F2F">
              <w:rPr>
                <w:rFonts w:ascii="Times New Roman" w:eastAsia="Times New Roman" w:hAnsi="Times New Roman"/>
                <w:sz w:val="24"/>
                <w:szCs w:val="24"/>
              </w:rPr>
              <w:t>Мягколиственные</w:t>
            </w:r>
            <w:proofErr w:type="spellEnd"/>
          </w:p>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Порода - Береза</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34,8</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46,8</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960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555</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1515</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w:t>
            </w:r>
          </w:p>
        </w:tc>
        <w:tc>
          <w:tcPr>
            <w:tcW w:w="447"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2,9</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0,8</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r w:rsidR="005A4333" w:rsidRPr="003B1F2F">
              <w:rPr>
                <w:rFonts w:ascii="Times New Roman" w:eastAsia="Times New Roman" w:hAnsi="Times New Roman"/>
                <w:sz w:val="24"/>
                <w:szCs w:val="24"/>
              </w:rPr>
              <w:t>,7</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0,080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0,037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w:t>
            </w:r>
            <w:r w:rsidR="00351B97" w:rsidRPr="003B1F2F">
              <w:rPr>
                <w:rFonts w:ascii="Times New Roman" w:eastAsia="Times New Roman" w:hAnsi="Times New Roman"/>
                <w:sz w:val="24"/>
                <w:szCs w:val="24"/>
              </w:rPr>
              <w:t>17</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0,067</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0,032</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351B97" w:rsidRPr="003B1F2F">
              <w:rPr>
                <w:rFonts w:ascii="Times New Roman" w:eastAsia="Times New Roman" w:hAnsi="Times New Roman"/>
                <w:sz w:val="24"/>
                <w:szCs w:val="24"/>
              </w:rPr>
              <w:t>099</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22</w:t>
            </w:r>
          </w:p>
        </w:tc>
      </w:tr>
      <w:tr w:rsidR="005A4333" w:rsidRPr="003B1F2F" w:rsidTr="00331CA0">
        <w:trPr>
          <w:trHeight w:val="287"/>
        </w:trPr>
        <w:tc>
          <w:tcPr>
            <w:tcW w:w="5000" w:type="pct"/>
            <w:gridSpan w:val="10"/>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Порода – Липа</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r w:rsidR="00351B97" w:rsidRPr="003B1F2F">
              <w:rPr>
                <w:rFonts w:ascii="Times New Roman" w:eastAsia="Times New Roman" w:hAnsi="Times New Roman"/>
                <w:sz w:val="24"/>
                <w:szCs w:val="24"/>
              </w:rPr>
              <w:t>2</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w:t>
            </w:r>
            <w:r w:rsidR="00351B97" w:rsidRPr="003B1F2F">
              <w:rPr>
                <w:rFonts w:ascii="Times New Roman" w:eastAsia="Times New Roman" w:hAnsi="Times New Roman"/>
                <w:sz w:val="24"/>
                <w:szCs w:val="24"/>
              </w:rPr>
              <w:t>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0,009</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09</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r>
      <w:tr w:rsidR="005A4333" w:rsidRPr="003B1F2F" w:rsidTr="00331CA0">
        <w:trPr>
          <w:trHeight w:val="287"/>
        </w:trPr>
        <w:tc>
          <w:tcPr>
            <w:tcW w:w="5000" w:type="pct"/>
            <w:gridSpan w:val="10"/>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lastRenderedPageBreak/>
              <w:t>Порода – Осина</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75</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75</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w:t>
            </w:r>
          </w:p>
        </w:tc>
        <w:tc>
          <w:tcPr>
            <w:tcW w:w="447"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0,2</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351B97" w:rsidRPr="003B1F2F">
              <w:rPr>
                <w:rFonts w:ascii="Times New Roman" w:eastAsia="Times New Roman" w:hAnsi="Times New Roman"/>
                <w:sz w:val="24"/>
                <w:szCs w:val="24"/>
              </w:rPr>
              <w:t>2</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0,005</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05</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0,005</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05</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0,001</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w:t>
            </w:r>
            <w:r w:rsidR="00351B97" w:rsidRPr="003B1F2F">
              <w:rPr>
                <w:rFonts w:ascii="Times New Roman" w:eastAsia="Times New Roman" w:hAnsi="Times New Roman"/>
                <w:sz w:val="24"/>
                <w:szCs w:val="24"/>
              </w:rPr>
              <w:t>1</w:t>
            </w:r>
          </w:p>
        </w:tc>
      </w:tr>
      <w:tr w:rsidR="005A4333" w:rsidRPr="003B1F2F" w:rsidTr="007D288E">
        <w:trPr>
          <w:trHeight w:val="517"/>
        </w:trPr>
        <w:tc>
          <w:tcPr>
            <w:tcW w:w="5000" w:type="pct"/>
            <w:gridSpan w:val="10"/>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 xml:space="preserve">Итого </w:t>
            </w:r>
            <w:proofErr w:type="spellStart"/>
            <w:r w:rsidRPr="003B1F2F">
              <w:rPr>
                <w:rFonts w:ascii="Times New Roman" w:eastAsia="Times New Roman" w:hAnsi="Times New Roman"/>
                <w:sz w:val="24"/>
                <w:szCs w:val="24"/>
              </w:rPr>
              <w:t>мягколиственных</w:t>
            </w:r>
            <w:proofErr w:type="spellEnd"/>
            <w:r w:rsidRPr="003B1F2F">
              <w:rPr>
                <w:rFonts w:ascii="Times New Roman" w:eastAsia="Times New Roman" w:hAnsi="Times New Roman"/>
                <w:sz w:val="24"/>
                <w:szCs w:val="24"/>
              </w:rPr>
              <w:t>:</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36,0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15,0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51,0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1080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630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1710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4,0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0,090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0,042</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w:t>
            </w:r>
            <w:r w:rsidR="00351B97" w:rsidRPr="003B1F2F">
              <w:rPr>
                <w:rFonts w:ascii="Times New Roman" w:eastAsia="Times New Roman" w:hAnsi="Times New Roman"/>
                <w:sz w:val="24"/>
                <w:szCs w:val="24"/>
              </w:rPr>
              <w:t>132</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0,076</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0,037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w:t>
            </w:r>
            <w:r w:rsidR="00351B97" w:rsidRPr="003B1F2F">
              <w:rPr>
                <w:rFonts w:ascii="Times New Roman" w:eastAsia="Times New Roman" w:hAnsi="Times New Roman"/>
                <w:sz w:val="24"/>
                <w:szCs w:val="24"/>
              </w:rPr>
              <w:t>13</w:t>
            </w:r>
          </w:p>
        </w:tc>
      </w:tr>
      <w:tr w:rsidR="005A4333" w:rsidRPr="003B1F2F" w:rsidTr="00331CA0">
        <w:trPr>
          <w:trHeight w:val="315"/>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0,015</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0,008</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351B97">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0,0</w:t>
            </w:r>
            <w:r w:rsidR="00351B97" w:rsidRPr="003B1F2F">
              <w:rPr>
                <w:rFonts w:ascii="Times New Roman" w:eastAsia="Times New Roman" w:hAnsi="Times New Roman"/>
                <w:sz w:val="24"/>
                <w:szCs w:val="24"/>
              </w:rPr>
              <w:t>23</w:t>
            </w:r>
          </w:p>
        </w:tc>
      </w:tr>
      <w:tr w:rsidR="005A4333" w:rsidRPr="003B1F2F" w:rsidTr="00331CA0">
        <w:trPr>
          <w:trHeight w:val="287"/>
        </w:trPr>
        <w:tc>
          <w:tcPr>
            <w:tcW w:w="5000" w:type="pct"/>
            <w:gridSpan w:val="10"/>
            <w:shd w:val="clear" w:color="auto" w:fill="auto"/>
            <w:vAlign w:val="center"/>
          </w:tcPr>
          <w:p w:rsidR="005A4333" w:rsidRPr="003B1F2F" w:rsidRDefault="005A4333" w:rsidP="005A4333">
            <w:pPr>
              <w:spacing w:after="0" w:line="240" w:lineRule="auto"/>
              <w:jc w:val="center"/>
              <w:rPr>
                <w:rFonts w:ascii="Times New Roman" w:eastAsia="Times New Roman" w:hAnsi="Times New Roman"/>
                <w:b/>
                <w:sz w:val="24"/>
                <w:szCs w:val="24"/>
              </w:rPr>
            </w:pPr>
            <w:r w:rsidRPr="003B1F2F">
              <w:rPr>
                <w:rFonts w:ascii="Times New Roman" w:eastAsia="Times New Roman" w:hAnsi="Times New Roman"/>
                <w:b/>
                <w:sz w:val="24"/>
                <w:szCs w:val="24"/>
              </w:rPr>
              <w:lastRenderedPageBreak/>
              <w:t xml:space="preserve">Всего </w:t>
            </w:r>
            <w:proofErr w:type="spellStart"/>
            <w:r w:rsidRPr="003B1F2F">
              <w:rPr>
                <w:rFonts w:ascii="Times New Roman" w:eastAsia="Times New Roman" w:hAnsi="Times New Roman"/>
                <w:b/>
                <w:sz w:val="24"/>
                <w:szCs w:val="24"/>
              </w:rPr>
              <w:t>полесничеству</w:t>
            </w:r>
            <w:proofErr w:type="spellEnd"/>
            <w:r w:rsidRPr="003B1F2F">
              <w:rPr>
                <w:rFonts w:ascii="Times New Roman" w:eastAsia="Times New Roman" w:hAnsi="Times New Roman"/>
                <w:b/>
                <w:sz w:val="24"/>
                <w:szCs w:val="24"/>
              </w:rPr>
              <w:t>:</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Выявленный фонд</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93,0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109,0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351B97"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202,0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 xml:space="preserve">по </w:t>
            </w:r>
            <w:proofErr w:type="spellStart"/>
            <w:r w:rsidRPr="003B1F2F">
              <w:rPr>
                <w:rFonts w:ascii="Times New Roman" w:eastAsia="Times New Roman" w:hAnsi="Times New Roman"/>
                <w:sz w:val="24"/>
                <w:szCs w:val="24"/>
              </w:rPr>
              <w:t>лесоводственным</w:t>
            </w:r>
            <w:proofErr w:type="spellEnd"/>
            <w:r w:rsidRPr="003B1F2F">
              <w:rPr>
                <w:rFonts w:ascii="Times New Roman" w:eastAsia="Times New Roman" w:hAnsi="Times New Roman"/>
                <w:sz w:val="24"/>
                <w:szCs w:val="24"/>
              </w:rPr>
              <w:t xml:space="preserve"> требованиям</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color w:val="000000"/>
                <w:sz w:val="24"/>
                <w:szCs w:val="24"/>
              </w:rPr>
              <w:t>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4410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5670</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A2011C"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10</w:t>
            </w:r>
            <w:r w:rsidR="00351B97" w:rsidRPr="003B1F2F">
              <w:rPr>
                <w:rFonts w:ascii="Times New Roman" w:eastAsia="Times New Roman" w:hAnsi="Times New Roman"/>
                <w:sz w:val="24"/>
                <w:szCs w:val="24"/>
              </w:rPr>
              <w:t>0</w:t>
            </w:r>
            <w:r w:rsidR="005A4333" w:rsidRPr="003B1F2F">
              <w:rPr>
                <w:rFonts w:ascii="Times New Roman" w:eastAsia="Times New Roman" w:hAnsi="Times New Roman"/>
                <w:sz w:val="24"/>
                <w:szCs w:val="24"/>
              </w:rPr>
              <w:t>80</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2</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Срок повторяемости</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лет</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х</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3</w:t>
            </w: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Ежегодный размер пользования:</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площадь</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color w:val="000000"/>
                <w:sz w:val="24"/>
                <w:szCs w:val="24"/>
              </w:rPr>
              <w:t>га</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6,8</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5,7</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12,5</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выбираемый запас:</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корневой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0,312</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0,294</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0,606</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ликвидный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0,250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0,265</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0,515</w:t>
            </w:r>
          </w:p>
        </w:tc>
      </w:tr>
      <w:tr w:rsidR="005A4333" w:rsidRPr="003B1F2F" w:rsidTr="00331CA0">
        <w:trPr>
          <w:trHeight w:val="287"/>
        </w:trPr>
        <w:tc>
          <w:tcPr>
            <w:tcW w:w="223"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p>
        </w:tc>
        <w:tc>
          <w:tcPr>
            <w:tcW w:w="1060" w:type="pct"/>
            <w:shd w:val="clear" w:color="auto" w:fill="auto"/>
            <w:vAlign w:val="center"/>
          </w:tcPr>
          <w:p w:rsidR="005A4333" w:rsidRPr="003B1F2F" w:rsidRDefault="005A4333" w:rsidP="005A4333">
            <w:pPr>
              <w:spacing w:after="0" w:line="240" w:lineRule="auto"/>
              <w:rPr>
                <w:rFonts w:ascii="Times New Roman" w:eastAsia="Times New Roman" w:hAnsi="Times New Roman"/>
                <w:sz w:val="24"/>
                <w:szCs w:val="24"/>
              </w:rPr>
            </w:pPr>
            <w:r w:rsidRPr="003B1F2F">
              <w:rPr>
                <w:rFonts w:ascii="Times New Roman" w:eastAsia="Times New Roman" w:hAnsi="Times New Roman"/>
                <w:sz w:val="24"/>
                <w:szCs w:val="24"/>
              </w:rPr>
              <w:t>деловой</w:t>
            </w:r>
          </w:p>
        </w:tc>
        <w:tc>
          <w:tcPr>
            <w:tcW w:w="38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color w:val="000000"/>
                <w:sz w:val="24"/>
                <w:szCs w:val="24"/>
              </w:rPr>
            </w:pPr>
            <w:r w:rsidRPr="003B1F2F">
              <w:rPr>
                <w:rFonts w:ascii="Times New Roman" w:eastAsia="Times New Roman" w:hAnsi="Times New Roman"/>
                <w:sz w:val="24"/>
                <w:szCs w:val="24"/>
              </w:rPr>
              <w:t>тыс.</w:t>
            </w:r>
            <w:r w:rsidRPr="003B1F2F">
              <w:rPr>
                <w:rFonts w:ascii="Times New Roman" w:eastAsia="Times New Roman" w:hAnsi="Times New Roman"/>
                <w:color w:val="000000"/>
                <w:sz w:val="24"/>
                <w:szCs w:val="24"/>
              </w:rPr>
              <w:t xml:space="preserve"> м</w:t>
            </w:r>
            <w:r w:rsidRPr="003B1F2F">
              <w:rPr>
                <w:rFonts w:ascii="Times New Roman" w:eastAsia="Times New Roman" w:hAnsi="Times New Roman"/>
                <w:color w:val="000000"/>
                <w:sz w:val="24"/>
                <w:szCs w:val="24"/>
                <w:vertAlign w:val="superscript"/>
              </w:rPr>
              <w:t>3</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0,100</w:t>
            </w:r>
          </w:p>
        </w:tc>
        <w:tc>
          <w:tcPr>
            <w:tcW w:w="581"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0,106</w:t>
            </w:r>
          </w:p>
        </w:tc>
        <w:tc>
          <w:tcPr>
            <w:tcW w:w="44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64"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07"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482"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w:t>
            </w:r>
          </w:p>
        </w:tc>
        <w:tc>
          <w:tcPr>
            <w:tcW w:w="368" w:type="pct"/>
            <w:shd w:val="clear" w:color="auto" w:fill="auto"/>
            <w:vAlign w:val="center"/>
          </w:tcPr>
          <w:p w:rsidR="005A4333" w:rsidRPr="003B1F2F" w:rsidRDefault="005A4333" w:rsidP="005A4333">
            <w:pPr>
              <w:spacing w:after="0" w:line="240" w:lineRule="auto"/>
              <w:jc w:val="center"/>
              <w:rPr>
                <w:rFonts w:ascii="Times New Roman" w:eastAsia="Times New Roman" w:hAnsi="Times New Roman"/>
                <w:sz w:val="24"/>
                <w:szCs w:val="24"/>
              </w:rPr>
            </w:pPr>
            <w:r w:rsidRPr="003B1F2F">
              <w:rPr>
                <w:rFonts w:ascii="Times New Roman" w:eastAsia="Times New Roman" w:hAnsi="Times New Roman"/>
                <w:sz w:val="24"/>
                <w:szCs w:val="24"/>
              </w:rPr>
              <w:t>0,206</w:t>
            </w:r>
          </w:p>
        </w:tc>
      </w:tr>
    </w:tbl>
    <w:p w:rsidR="006552FA" w:rsidRPr="003B1F2F" w:rsidRDefault="006552FA" w:rsidP="00DB50B3">
      <w:pPr>
        <w:spacing w:after="0"/>
        <w:rPr>
          <w:rFonts w:ascii="Times New Roman" w:hAnsi="Times New Roman"/>
          <w:b/>
          <w:sz w:val="28"/>
          <w:szCs w:val="28"/>
        </w:rPr>
      </w:pPr>
    </w:p>
    <w:p w:rsidR="00DB50B3" w:rsidRPr="003B1F2F" w:rsidRDefault="00DB50B3" w:rsidP="00DB50B3">
      <w:pPr>
        <w:spacing w:after="0"/>
        <w:rPr>
          <w:rFonts w:ascii="Times New Roman" w:hAnsi="Times New Roman"/>
          <w:b/>
          <w:sz w:val="28"/>
          <w:szCs w:val="28"/>
        </w:rPr>
      </w:pPr>
    </w:p>
    <w:p w:rsidR="008D6F7B" w:rsidRPr="003B1F2F" w:rsidRDefault="008D6F7B" w:rsidP="00534AAF">
      <w:pPr>
        <w:spacing w:after="0" w:line="140" w:lineRule="exact"/>
        <w:ind w:firstLine="709"/>
        <w:jc w:val="center"/>
        <w:rPr>
          <w:rFonts w:ascii="Times New Roman" w:hAnsi="Times New Roman"/>
          <w:b/>
          <w:sz w:val="28"/>
          <w:szCs w:val="28"/>
        </w:rPr>
        <w:sectPr w:rsidR="008D6F7B" w:rsidRPr="003B1F2F" w:rsidSect="00140E21">
          <w:pgSz w:w="16839" w:h="11907" w:orient="landscape" w:code="9"/>
          <w:pgMar w:top="1418" w:right="1134" w:bottom="851" w:left="851" w:header="709" w:footer="709" w:gutter="0"/>
          <w:cols w:space="708"/>
          <w:docGrid w:linePitch="360"/>
        </w:sectPr>
      </w:pPr>
    </w:p>
    <w:p w:rsidR="001C5420" w:rsidRPr="003B1F2F" w:rsidRDefault="001C5420" w:rsidP="001C5420">
      <w:pPr>
        <w:spacing w:after="0"/>
        <w:ind w:firstLine="709"/>
        <w:jc w:val="both"/>
        <w:rPr>
          <w:rFonts w:ascii="Times New Roman" w:eastAsiaTheme="minorHAnsi" w:hAnsi="Times New Roman"/>
          <w:sz w:val="28"/>
          <w:szCs w:val="28"/>
        </w:rPr>
      </w:pPr>
      <w:r w:rsidRPr="003B1F2F">
        <w:rPr>
          <w:rFonts w:ascii="Times New Roman" w:hAnsi="Times New Roman"/>
          <w:bCs/>
          <w:sz w:val="28"/>
          <w:szCs w:val="28"/>
        </w:rPr>
        <w:lastRenderedPageBreak/>
        <w:t xml:space="preserve">Возрастные периоды проведения различных видов рубок, проводимых в целях ухода за лесными насаждениями установлены приложением № 1 к Правилам ухода за лесами, утвержденными приказом Министерства природных ресурсов и экологии Российской Федерации </w:t>
      </w:r>
      <w:proofErr w:type="gramStart"/>
      <w:r w:rsidRPr="003B1F2F">
        <w:rPr>
          <w:rFonts w:ascii="Times New Roman" w:hAnsi="Times New Roman"/>
          <w:bCs/>
          <w:sz w:val="28"/>
          <w:szCs w:val="28"/>
        </w:rPr>
        <w:t>от  30</w:t>
      </w:r>
      <w:proofErr w:type="gramEnd"/>
      <w:r w:rsidRPr="003B1F2F">
        <w:rPr>
          <w:rFonts w:ascii="Times New Roman" w:hAnsi="Times New Roman"/>
          <w:bCs/>
          <w:sz w:val="28"/>
          <w:szCs w:val="28"/>
        </w:rPr>
        <w:t xml:space="preserve"> июля 2020 года № 534.</w:t>
      </w:r>
    </w:p>
    <w:p w:rsidR="00715DE0" w:rsidRPr="003B1F2F" w:rsidRDefault="00715DE0" w:rsidP="00F36F3B">
      <w:pPr>
        <w:spacing w:after="0"/>
        <w:ind w:firstLine="708"/>
        <w:jc w:val="both"/>
        <w:rPr>
          <w:rFonts w:ascii="Times New Roman" w:hAnsi="Times New Roman"/>
          <w:bCs/>
          <w:sz w:val="28"/>
          <w:szCs w:val="28"/>
        </w:rPr>
      </w:pPr>
    </w:p>
    <w:p w:rsidR="00715DE0" w:rsidRPr="003B1F2F" w:rsidRDefault="00715DE0" w:rsidP="00921776">
      <w:pPr>
        <w:tabs>
          <w:tab w:val="left" w:pos="7511"/>
          <w:tab w:val="right" w:pos="9441"/>
        </w:tabs>
        <w:spacing w:after="0" w:line="240" w:lineRule="auto"/>
        <w:ind w:firstLine="709"/>
        <w:jc w:val="right"/>
        <w:rPr>
          <w:rFonts w:ascii="Times New Roman" w:hAnsi="Times New Roman"/>
          <w:sz w:val="28"/>
          <w:szCs w:val="28"/>
        </w:rPr>
      </w:pPr>
      <w:r w:rsidRPr="003B1F2F">
        <w:rPr>
          <w:rFonts w:ascii="Times New Roman" w:hAnsi="Times New Roman"/>
          <w:sz w:val="28"/>
          <w:szCs w:val="28"/>
        </w:rPr>
        <w:t>Таблица 2.1.4.2</w:t>
      </w:r>
    </w:p>
    <w:p w:rsidR="005C1D79" w:rsidRPr="0090309D" w:rsidRDefault="005C1D79" w:rsidP="006D68D2">
      <w:pPr>
        <w:spacing w:after="0" w:line="240" w:lineRule="auto"/>
        <w:ind w:firstLine="709"/>
        <w:jc w:val="center"/>
        <w:rPr>
          <w:rFonts w:ascii="Times New Roman" w:hAnsi="Times New Roman"/>
          <w:sz w:val="28"/>
          <w:szCs w:val="28"/>
        </w:rPr>
      </w:pPr>
      <w:r w:rsidRPr="0090309D">
        <w:rPr>
          <w:rFonts w:ascii="Times New Roman" w:hAnsi="Times New Roman"/>
          <w:sz w:val="28"/>
          <w:szCs w:val="28"/>
        </w:rPr>
        <w:t xml:space="preserve">Возрастные периоды проведения </w:t>
      </w:r>
      <w:r w:rsidR="00715DE0" w:rsidRPr="0090309D">
        <w:rPr>
          <w:rFonts w:ascii="Times New Roman" w:hAnsi="Times New Roman"/>
          <w:sz w:val="28"/>
          <w:szCs w:val="28"/>
        </w:rPr>
        <w:t xml:space="preserve">различных видов </w:t>
      </w:r>
      <w:r w:rsidRPr="0090309D">
        <w:rPr>
          <w:rFonts w:ascii="Times New Roman" w:hAnsi="Times New Roman"/>
          <w:sz w:val="28"/>
          <w:szCs w:val="28"/>
        </w:rPr>
        <w:t>рубок</w:t>
      </w:r>
      <w:r w:rsidR="00715DE0" w:rsidRPr="0090309D">
        <w:rPr>
          <w:rFonts w:ascii="Times New Roman" w:hAnsi="Times New Roman"/>
          <w:sz w:val="28"/>
          <w:szCs w:val="28"/>
        </w:rPr>
        <w:t>, проводимых в целях</w:t>
      </w:r>
      <w:r w:rsidRPr="0090309D">
        <w:rPr>
          <w:rFonts w:ascii="Times New Roman" w:hAnsi="Times New Roman"/>
          <w:sz w:val="28"/>
          <w:szCs w:val="28"/>
        </w:rPr>
        <w:t xml:space="preserve"> ухода за лес</w:t>
      </w:r>
      <w:r w:rsidR="00715DE0" w:rsidRPr="0090309D">
        <w:rPr>
          <w:rFonts w:ascii="Times New Roman" w:hAnsi="Times New Roman"/>
          <w:sz w:val="28"/>
          <w:szCs w:val="28"/>
        </w:rPr>
        <w:t>ными насаждениями</w:t>
      </w:r>
    </w:p>
    <w:p w:rsidR="005C1D79" w:rsidRPr="0090309D" w:rsidRDefault="005C1D79" w:rsidP="006D68D2">
      <w:pPr>
        <w:spacing w:after="0" w:line="240" w:lineRule="auto"/>
        <w:rPr>
          <w:rFonts w:ascii="Times New Roman" w:hAnsi="Times New Roman"/>
          <w:sz w:val="28"/>
          <w:szCs w:val="28"/>
        </w:rPr>
      </w:pPr>
    </w:p>
    <w:tbl>
      <w:tblPr>
        <w:tblW w:w="9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5"/>
        <w:gridCol w:w="1559"/>
        <w:gridCol w:w="1276"/>
        <w:gridCol w:w="1134"/>
        <w:gridCol w:w="1134"/>
        <w:gridCol w:w="1326"/>
      </w:tblGrid>
      <w:tr w:rsidR="005C1D79" w:rsidRPr="003B1F2F" w:rsidTr="00F51502">
        <w:tc>
          <w:tcPr>
            <w:tcW w:w="9514" w:type="dxa"/>
            <w:gridSpan w:val="6"/>
            <w:vAlign w:val="center"/>
          </w:tcPr>
          <w:p w:rsidR="005C1D79" w:rsidRPr="003B1F2F" w:rsidRDefault="005C1D79" w:rsidP="00F51502">
            <w:pPr>
              <w:spacing w:after="0" w:line="240" w:lineRule="auto"/>
              <w:ind w:left="708" w:hanging="708"/>
              <w:jc w:val="center"/>
              <w:rPr>
                <w:rFonts w:ascii="Times New Roman" w:hAnsi="Times New Roman"/>
                <w:sz w:val="24"/>
                <w:szCs w:val="24"/>
              </w:rPr>
            </w:pPr>
            <w:r w:rsidRPr="003B1F2F">
              <w:rPr>
                <w:rFonts w:ascii="Times New Roman" w:hAnsi="Times New Roman"/>
                <w:sz w:val="24"/>
                <w:szCs w:val="24"/>
              </w:rPr>
              <w:t>Европейская часть Российской Федерации</w:t>
            </w:r>
          </w:p>
        </w:tc>
      </w:tr>
      <w:tr w:rsidR="00F51502" w:rsidRPr="003B1F2F" w:rsidTr="00715DE0">
        <w:tc>
          <w:tcPr>
            <w:tcW w:w="3085" w:type="dxa"/>
            <w:vMerge w:val="restart"/>
            <w:vAlign w:val="center"/>
          </w:tcPr>
          <w:p w:rsidR="00F51502" w:rsidRPr="003B1F2F" w:rsidRDefault="00F51502" w:rsidP="00715DE0">
            <w:pPr>
              <w:spacing w:after="0" w:line="240" w:lineRule="auto"/>
              <w:jc w:val="center"/>
              <w:rPr>
                <w:rFonts w:ascii="Times New Roman" w:hAnsi="Times New Roman"/>
                <w:sz w:val="24"/>
                <w:szCs w:val="24"/>
              </w:rPr>
            </w:pPr>
            <w:r w:rsidRPr="003B1F2F">
              <w:rPr>
                <w:rFonts w:ascii="Times New Roman" w:hAnsi="Times New Roman"/>
                <w:sz w:val="24"/>
                <w:szCs w:val="24"/>
              </w:rPr>
              <w:t>Виды рубок, проводимых в целях ухода за лесными насаждениями</w:t>
            </w:r>
          </w:p>
        </w:tc>
        <w:tc>
          <w:tcPr>
            <w:tcW w:w="6429" w:type="dxa"/>
            <w:gridSpan w:val="5"/>
            <w:vAlign w:val="center"/>
          </w:tcPr>
          <w:p w:rsidR="00F51502" w:rsidRPr="003B1F2F" w:rsidRDefault="00F51502" w:rsidP="00F51502">
            <w:pPr>
              <w:spacing w:after="0" w:line="240" w:lineRule="auto"/>
              <w:jc w:val="center"/>
              <w:rPr>
                <w:rFonts w:ascii="Times New Roman" w:hAnsi="Times New Roman"/>
                <w:sz w:val="24"/>
                <w:szCs w:val="24"/>
              </w:rPr>
            </w:pPr>
            <w:r w:rsidRPr="003B1F2F">
              <w:rPr>
                <w:rFonts w:ascii="Times New Roman" w:hAnsi="Times New Roman"/>
                <w:sz w:val="24"/>
                <w:szCs w:val="24"/>
              </w:rPr>
              <w:t>Возраст лесных насаждений, лет</w:t>
            </w:r>
          </w:p>
        </w:tc>
      </w:tr>
      <w:tr w:rsidR="00F51502" w:rsidRPr="003B1F2F" w:rsidTr="00715DE0">
        <w:tc>
          <w:tcPr>
            <w:tcW w:w="3085" w:type="dxa"/>
            <w:vMerge/>
            <w:vAlign w:val="center"/>
          </w:tcPr>
          <w:p w:rsidR="00F51502" w:rsidRPr="003B1F2F" w:rsidRDefault="00F51502" w:rsidP="00F51502">
            <w:pPr>
              <w:spacing w:after="0" w:line="240" w:lineRule="auto"/>
              <w:jc w:val="center"/>
              <w:rPr>
                <w:rFonts w:ascii="Times New Roman" w:hAnsi="Times New Roman"/>
                <w:sz w:val="24"/>
                <w:szCs w:val="24"/>
              </w:rPr>
            </w:pPr>
          </w:p>
        </w:tc>
        <w:tc>
          <w:tcPr>
            <w:tcW w:w="2835" w:type="dxa"/>
            <w:gridSpan w:val="2"/>
            <w:vAlign w:val="center"/>
          </w:tcPr>
          <w:p w:rsidR="00F51502" w:rsidRPr="003B1F2F" w:rsidRDefault="00F51502" w:rsidP="00715DE0">
            <w:pPr>
              <w:spacing w:after="0" w:line="240" w:lineRule="auto"/>
              <w:jc w:val="center"/>
              <w:rPr>
                <w:rFonts w:ascii="Times New Roman" w:hAnsi="Times New Roman"/>
                <w:sz w:val="24"/>
                <w:szCs w:val="24"/>
              </w:rPr>
            </w:pPr>
            <w:r w:rsidRPr="003B1F2F">
              <w:rPr>
                <w:rFonts w:ascii="Times New Roman" w:hAnsi="Times New Roman"/>
                <w:sz w:val="24"/>
                <w:szCs w:val="24"/>
              </w:rPr>
              <w:t xml:space="preserve">Хвойных и твердолиственных семенного и первой генерации </w:t>
            </w:r>
            <w:r w:rsidR="00715DE0" w:rsidRPr="003B1F2F">
              <w:rPr>
                <w:rFonts w:ascii="Times New Roman" w:hAnsi="Times New Roman"/>
                <w:sz w:val="24"/>
                <w:szCs w:val="24"/>
              </w:rPr>
              <w:t>вегетативн</w:t>
            </w:r>
            <w:r w:rsidRPr="003B1F2F">
              <w:rPr>
                <w:rFonts w:ascii="Times New Roman" w:hAnsi="Times New Roman"/>
                <w:sz w:val="24"/>
                <w:szCs w:val="24"/>
              </w:rPr>
              <w:t>ого происхождения древесных пород при возрасте рубки</w:t>
            </w:r>
          </w:p>
        </w:tc>
        <w:tc>
          <w:tcPr>
            <w:tcW w:w="3594" w:type="dxa"/>
            <w:gridSpan w:val="3"/>
            <w:vAlign w:val="center"/>
          </w:tcPr>
          <w:p w:rsidR="00F51502" w:rsidRPr="003B1F2F" w:rsidRDefault="00F51502" w:rsidP="00F51502">
            <w:pPr>
              <w:spacing w:after="0" w:line="240" w:lineRule="auto"/>
              <w:jc w:val="center"/>
              <w:rPr>
                <w:rFonts w:ascii="Times New Roman" w:hAnsi="Times New Roman"/>
                <w:sz w:val="24"/>
                <w:szCs w:val="24"/>
              </w:rPr>
            </w:pPr>
            <w:r w:rsidRPr="003B1F2F">
              <w:rPr>
                <w:rFonts w:ascii="Times New Roman" w:hAnsi="Times New Roman"/>
                <w:sz w:val="24"/>
                <w:szCs w:val="24"/>
              </w:rPr>
              <w:t>Остальных древесных пород при возрасте рубки</w:t>
            </w:r>
          </w:p>
        </w:tc>
      </w:tr>
      <w:tr w:rsidR="00F51502" w:rsidRPr="003B1F2F" w:rsidTr="00715DE0">
        <w:tc>
          <w:tcPr>
            <w:tcW w:w="3085" w:type="dxa"/>
            <w:vMerge/>
            <w:vAlign w:val="center"/>
          </w:tcPr>
          <w:p w:rsidR="00F51502" w:rsidRPr="003B1F2F" w:rsidRDefault="00F51502" w:rsidP="00F51502">
            <w:pPr>
              <w:spacing w:after="0" w:line="240" w:lineRule="auto"/>
              <w:jc w:val="center"/>
              <w:rPr>
                <w:rFonts w:ascii="Times New Roman" w:hAnsi="Times New Roman"/>
                <w:sz w:val="24"/>
                <w:szCs w:val="24"/>
              </w:rPr>
            </w:pPr>
          </w:p>
        </w:tc>
        <w:tc>
          <w:tcPr>
            <w:tcW w:w="1559" w:type="dxa"/>
            <w:vAlign w:val="center"/>
          </w:tcPr>
          <w:p w:rsidR="00F51502" w:rsidRPr="003B1F2F" w:rsidRDefault="00F51502" w:rsidP="00F51502">
            <w:pPr>
              <w:spacing w:after="0" w:line="240" w:lineRule="auto"/>
              <w:jc w:val="center"/>
              <w:rPr>
                <w:rFonts w:ascii="Times New Roman" w:hAnsi="Times New Roman"/>
                <w:sz w:val="24"/>
                <w:szCs w:val="24"/>
              </w:rPr>
            </w:pPr>
            <w:r w:rsidRPr="003B1F2F">
              <w:rPr>
                <w:rFonts w:ascii="Times New Roman" w:hAnsi="Times New Roman"/>
                <w:sz w:val="24"/>
                <w:szCs w:val="24"/>
              </w:rPr>
              <w:t>Более 100 лет</w:t>
            </w:r>
          </w:p>
        </w:tc>
        <w:tc>
          <w:tcPr>
            <w:tcW w:w="1276" w:type="dxa"/>
            <w:vAlign w:val="center"/>
          </w:tcPr>
          <w:p w:rsidR="00F51502" w:rsidRPr="003B1F2F" w:rsidRDefault="00F51502" w:rsidP="00F51502">
            <w:pPr>
              <w:spacing w:after="0" w:line="240" w:lineRule="auto"/>
              <w:jc w:val="center"/>
              <w:rPr>
                <w:rFonts w:ascii="Times New Roman" w:hAnsi="Times New Roman"/>
                <w:sz w:val="24"/>
                <w:szCs w:val="24"/>
              </w:rPr>
            </w:pPr>
            <w:r w:rsidRPr="003B1F2F">
              <w:rPr>
                <w:rFonts w:ascii="Times New Roman" w:hAnsi="Times New Roman"/>
                <w:sz w:val="24"/>
                <w:szCs w:val="24"/>
              </w:rPr>
              <w:t>Менее 100 лет</w:t>
            </w:r>
          </w:p>
        </w:tc>
        <w:tc>
          <w:tcPr>
            <w:tcW w:w="1134" w:type="dxa"/>
            <w:vAlign w:val="center"/>
          </w:tcPr>
          <w:p w:rsidR="00F51502" w:rsidRPr="003B1F2F" w:rsidRDefault="00F51502" w:rsidP="00F51502">
            <w:pPr>
              <w:spacing w:after="0" w:line="240" w:lineRule="auto"/>
              <w:jc w:val="center"/>
              <w:rPr>
                <w:rFonts w:ascii="Times New Roman" w:hAnsi="Times New Roman"/>
                <w:sz w:val="24"/>
                <w:szCs w:val="24"/>
              </w:rPr>
            </w:pPr>
            <w:r w:rsidRPr="003B1F2F">
              <w:rPr>
                <w:rFonts w:ascii="Times New Roman" w:hAnsi="Times New Roman"/>
                <w:sz w:val="24"/>
                <w:szCs w:val="24"/>
              </w:rPr>
              <w:t>Более 60 лет</w:t>
            </w:r>
          </w:p>
        </w:tc>
        <w:tc>
          <w:tcPr>
            <w:tcW w:w="1134" w:type="dxa"/>
            <w:vAlign w:val="center"/>
          </w:tcPr>
          <w:p w:rsidR="00F51502" w:rsidRPr="003B1F2F" w:rsidRDefault="00F51502" w:rsidP="00F51502">
            <w:pPr>
              <w:spacing w:after="0" w:line="240" w:lineRule="auto"/>
              <w:jc w:val="center"/>
              <w:rPr>
                <w:rFonts w:ascii="Times New Roman" w:hAnsi="Times New Roman"/>
                <w:sz w:val="24"/>
                <w:szCs w:val="24"/>
              </w:rPr>
            </w:pPr>
            <w:r w:rsidRPr="003B1F2F">
              <w:rPr>
                <w:rFonts w:ascii="Times New Roman" w:hAnsi="Times New Roman"/>
                <w:sz w:val="24"/>
                <w:szCs w:val="24"/>
              </w:rPr>
              <w:t>50-60 лет</w:t>
            </w:r>
          </w:p>
        </w:tc>
        <w:tc>
          <w:tcPr>
            <w:tcW w:w="1326" w:type="dxa"/>
            <w:vAlign w:val="center"/>
          </w:tcPr>
          <w:p w:rsidR="00F51502" w:rsidRPr="003B1F2F" w:rsidRDefault="00F51502" w:rsidP="00F51502">
            <w:pPr>
              <w:spacing w:after="0" w:line="240" w:lineRule="auto"/>
              <w:jc w:val="center"/>
              <w:rPr>
                <w:rFonts w:ascii="Times New Roman" w:hAnsi="Times New Roman"/>
                <w:sz w:val="24"/>
                <w:szCs w:val="24"/>
              </w:rPr>
            </w:pPr>
            <w:r w:rsidRPr="003B1F2F">
              <w:rPr>
                <w:rFonts w:ascii="Times New Roman" w:hAnsi="Times New Roman"/>
                <w:sz w:val="24"/>
                <w:szCs w:val="24"/>
              </w:rPr>
              <w:t>Менее 50 лет</w:t>
            </w:r>
          </w:p>
        </w:tc>
      </w:tr>
      <w:tr w:rsidR="005C1D79" w:rsidRPr="003B1F2F" w:rsidTr="00715DE0">
        <w:tc>
          <w:tcPr>
            <w:tcW w:w="3085" w:type="dxa"/>
            <w:vAlign w:val="center"/>
          </w:tcPr>
          <w:p w:rsidR="005C1D79" w:rsidRPr="003B1F2F" w:rsidRDefault="005C1D79" w:rsidP="00F51502">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559" w:type="dxa"/>
            <w:vAlign w:val="center"/>
          </w:tcPr>
          <w:p w:rsidR="005C1D79" w:rsidRPr="003B1F2F" w:rsidRDefault="005C1D79" w:rsidP="00F51502">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276" w:type="dxa"/>
            <w:vAlign w:val="center"/>
          </w:tcPr>
          <w:p w:rsidR="005C1D79" w:rsidRPr="003B1F2F" w:rsidRDefault="005C1D79" w:rsidP="00F51502">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134" w:type="dxa"/>
            <w:vAlign w:val="center"/>
          </w:tcPr>
          <w:p w:rsidR="005C1D79" w:rsidRPr="003B1F2F" w:rsidRDefault="005C1D79" w:rsidP="00F51502">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134" w:type="dxa"/>
            <w:vAlign w:val="center"/>
          </w:tcPr>
          <w:p w:rsidR="005C1D79" w:rsidRPr="003B1F2F" w:rsidRDefault="005C1D79" w:rsidP="00F51502">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1326" w:type="dxa"/>
            <w:vAlign w:val="center"/>
          </w:tcPr>
          <w:p w:rsidR="005C1D79" w:rsidRPr="003B1F2F" w:rsidRDefault="005C1D79" w:rsidP="00F51502">
            <w:pPr>
              <w:spacing w:after="0" w:line="240" w:lineRule="auto"/>
              <w:jc w:val="center"/>
              <w:rPr>
                <w:rFonts w:ascii="Times New Roman" w:hAnsi="Times New Roman"/>
                <w:sz w:val="24"/>
                <w:szCs w:val="24"/>
              </w:rPr>
            </w:pPr>
            <w:r w:rsidRPr="003B1F2F">
              <w:rPr>
                <w:rFonts w:ascii="Times New Roman" w:hAnsi="Times New Roman"/>
                <w:sz w:val="24"/>
                <w:szCs w:val="24"/>
              </w:rPr>
              <w:t>6</w:t>
            </w:r>
          </w:p>
        </w:tc>
      </w:tr>
      <w:tr w:rsidR="005C1D79" w:rsidRPr="003B1F2F" w:rsidTr="00715DE0">
        <w:tc>
          <w:tcPr>
            <w:tcW w:w="3085" w:type="dxa"/>
          </w:tcPr>
          <w:p w:rsidR="005C1D79" w:rsidRPr="003B1F2F" w:rsidRDefault="00715DE0" w:rsidP="004E4E8F">
            <w:pPr>
              <w:spacing w:after="0" w:line="240" w:lineRule="auto"/>
              <w:rPr>
                <w:rFonts w:ascii="Times New Roman" w:hAnsi="Times New Roman"/>
                <w:sz w:val="24"/>
                <w:szCs w:val="24"/>
              </w:rPr>
            </w:pPr>
            <w:r w:rsidRPr="003B1F2F">
              <w:rPr>
                <w:rFonts w:ascii="Times New Roman" w:hAnsi="Times New Roman"/>
                <w:sz w:val="24"/>
                <w:szCs w:val="24"/>
              </w:rPr>
              <w:t>Рубки о</w:t>
            </w:r>
            <w:r w:rsidR="005C1D79" w:rsidRPr="003B1F2F">
              <w:rPr>
                <w:rFonts w:ascii="Times New Roman" w:hAnsi="Times New Roman"/>
                <w:sz w:val="24"/>
                <w:szCs w:val="24"/>
              </w:rPr>
              <w:t>светления</w:t>
            </w:r>
          </w:p>
        </w:tc>
        <w:tc>
          <w:tcPr>
            <w:tcW w:w="1559"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До 10</w:t>
            </w:r>
          </w:p>
        </w:tc>
        <w:tc>
          <w:tcPr>
            <w:tcW w:w="127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До 10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До 10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До 10</w:t>
            </w:r>
          </w:p>
        </w:tc>
        <w:tc>
          <w:tcPr>
            <w:tcW w:w="132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До 5</w:t>
            </w:r>
          </w:p>
        </w:tc>
      </w:tr>
      <w:tr w:rsidR="005C1D79" w:rsidRPr="003B1F2F" w:rsidTr="00715DE0">
        <w:tc>
          <w:tcPr>
            <w:tcW w:w="3085" w:type="dxa"/>
          </w:tcPr>
          <w:p w:rsidR="005C1D79" w:rsidRPr="003B1F2F" w:rsidRDefault="00715DE0" w:rsidP="006D68D2">
            <w:pPr>
              <w:spacing w:after="0" w:line="240" w:lineRule="auto"/>
              <w:rPr>
                <w:rFonts w:ascii="Times New Roman" w:hAnsi="Times New Roman"/>
                <w:sz w:val="24"/>
                <w:szCs w:val="24"/>
              </w:rPr>
            </w:pPr>
            <w:r w:rsidRPr="003B1F2F">
              <w:rPr>
                <w:rFonts w:ascii="Times New Roman" w:hAnsi="Times New Roman"/>
                <w:sz w:val="24"/>
                <w:szCs w:val="24"/>
              </w:rPr>
              <w:t>Рубки п</w:t>
            </w:r>
            <w:r w:rsidR="005C1D79" w:rsidRPr="003B1F2F">
              <w:rPr>
                <w:rFonts w:ascii="Times New Roman" w:hAnsi="Times New Roman"/>
                <w:sz w:val="24"/>
                <w:szCs w:val="24"/>
              </w:rPr>
              <w:t>рочистки</w:t>
            </w:r>
          </w:p>
        </w:tc>
        <w:tc>
          <w:tcPr>
            <w:tcW w:w="1559"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11-20</w:t>
            </w:r>
          </w:p>
        </w:tc>
        <w:tc>
          <w:tcPr>
            <w:tcW w:w="127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11-20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11-20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11-20</w:t>
            </w:r>
          </w:p>
        </w:tc>
        <w:tc>
          <w:tcPr>
            <w:tcW w:w="132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6-10</w:t>
            </w:r>
          </w:p>
        </w:tc>
      </w:tr>
      <w:tr w:rsidR="005C1D79" w:rsidRPr="003B1F2F" w:rsidTr="00715DE0">
        <w:tc>
          <w:tcPr>
            <w:tcW w:w="3085" w:type="dxa"/>
          </w:tcPr>
          <w:p w:rsidR="005C1D79" w:rsidRPr="003B1F2F" w:rsidRDefault="00715DE0" w:rsidP="006D68D2">
            <w:pPr>
              <w:spacing w:after="0" w:line="240" w:lineRule="auto"/>
              <w:rPr>
                <w:rFonts w:ascii="Times New Roman" w:hAnsi="Times New Roman"/>
                <w:sz w:val="24"/>
                <w:szCs w:val="24"/>
              </w:rPr>
            </w:pPr>
            <w:r w:rsidRPr="003B1F2F">
              <w:rPr>
                <w:rFonts w:ascii="Times New Roman" w:hAnsi="Times New Roman"/>
                <w:sz w:val="24"/>
                <w:szCs w:val="24"/>
              </w:rPr>
              <w:t>Рубки п</w:t>
            </w:r>
            <w:r w:rsidR="005C1D79" w:rsidRPr="003B1F2F">
              <w:rPr>
                <w:rFonts w:ascii="Times New Roman" w:hAnsi="Times New Roman"/>
                <w:sz w:val="24"/>
                <w:szCs w:val="24"/>
              </w:rPr>
              <w:t>рореживания</w:t>
            </w:r>
          </w:p>
        </w:tc>
        <w:tc>
          <w:tcPr>
            <w:tcW w:w="1559"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21-60</w:t>
            </w:r>
          </w:p>
        </w:tc>
        <w:tc>
          <w:tcPr>
            <w:tcW w:w="127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21-40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21-40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21-30</w:t>
            </w:r>
          </w:p>
        </w:tc>
        <w:tc>
          <w:tcPr>
            <w:tcW w:w="132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11-20</w:t>
            </w:r>
          </w:p>
        </w:tc>
      </w:tr>
      <w:tr w:rsidR="005C1D79" w:rsidRPr="003B1F2F" w:rsidTr="00715DE0">
        <w:tc>
          <w:tcPr>
            <w:tcW w:w="3085" w:type="dxa"/>
          </w:tcPr>
          <w:p w:rsidR="005C1D79" w:rsidRPr="003B1F2F" w:rsidRDefault="005C1D79" w:rsidP="006D68D2">
            <w:pPr>
              <w:spacing w:after="0" w:line="240" w:lineRule="auto"/>
              <w:rPr>
                <w:rFonts w:ascii="Times New Roman" w:hAnsi="Times New Roman"/>
                <w:sz w:val="24"/>
                <w:szCs w:val="24"/>
              </w:rPr>
            </w:pPr>
            <w:r w:rsidRPr="003B1F2F">
              <w:rPr>
                <w:rFonts w:ascii="Times New Roman" w:hAnsi="Times New Roman"/>
                <w:sz w:val="24"/>
                <w:szCs w:val="24"/>
              </w:rPr>
              <w:t>Проходные рубки</w:t>
            </w:r>
          </w:p>
        </w:tc>
        <w:tc>
          <w:tcPr>
            <w:tcW w:w="1559"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Более 60</w:t>
            </w:r>
          </w:p>
        </w:tc>
        <w:tc>
          <w:tcPr>
            <w:tcW w:w="127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Более 40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Более 40</w:t>
            </w:r>
          </w:p>
        </w:tc>
        <w:tc>
          <w:tcPr>
            <w:tcW w:w="1134"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Более 30</w:t>
            </w:r>
          </w:p>
        </w:tc>
        <w:tc>
          <w:tcPr>
            <w:tcW w:w="1326" w:type="dxa"/>
          </w:tcPr>
          <w:p w:rsidR="005C1D79" w:rsidRPr="003B1F2F" w:rsidRDefault="005C1D79" w:rsidP="006D68D2">
            <w:pPr>
              <w:spacing w:after="0" w:line="240" w:lineRule="auto"/>
              <w:jc w:val="center"/>
              <w:rPr>
                <w:rFonts w:ascii="Times New Roman" w:hAnsi="Times New Roman"/>
                <w:sz w:val="24"/>
                <w:szCs w:val="24"/>
              </w:rPr>
            </w:pPr>
            <w:r w:rsidRPr="003B1F2F">
              <w:rPr>
                <w:rFonts w:ascii="Times New Roman" w:hAnsi="Times New Roman"/>
                <w:sz w:val="24"/>
                <w:szCs w:val="24"/>
              </w:rPr>
              <w:t>Более 20</w:t>
            </w:r>
          </w:p>
        </w:tc>
      </w:tr>
    </w:tbl>
    <w:p w:rsidR="005C1D79" w:rsidRPr="003B1F2F" w:rsidRDefault="005C1D79" w:rsidP="005C1D79">
      <w:pPr>
        <w:spacing w:after="0" w:line="240" w:lineRule="auto"/>
        <w:rPr>
          <w:rFonts w:ascii="Times New Roman" w:hAnsi="Times New Roman"/>
          <w:sz w:val="24"/>
          <w:szCs w:val="24"/>
        </w:rPr>
      </w:pPr>
    </w:p>
    <w:p w:rsidR="00A920E5" w:rsidRPr="003B1F2F" w:rsidRDefault="00A920E5" w:rsidP="00A920E5">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В лесах, расположенных на особо охраняемых природных территориях, уход за лесами проводится в соответствии с положением о соответствующей особо охраняемой природной территории.</w:t>
      </w:r>
    </w:p>
    <w:p w:rsidR="00A2175E" w:rsidRPr="003B1F2F" w:rsidRDefault="00A2175E" w:rsidP="00A2175E">
      <w:pPr>
        <w:widowControl w:val="0"/>
        <w:tabs>
          <w:tab w:val="left" w:pos="1175"/>
        </w:tabs>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Сплошные и выборочные рубки на землях населённых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w:t>
      </w:r>
      <w:r w:rsidRPr="003B1F2F">
        <w:rPr>
          <w:rFonts w:ascii="Times New Roman" w:hAnsi="Times New Roman"/>
          <w:spacing w:val="42"/>
          <w:sz w:val="28"/>
          <w:szCs w:val="28"/>
        </w:rPr>
        <w:t xml:space="preserve"> </w:t>
      </w:r>
      <w:r w:rsidRPr="003B1F2F">
        <w:rPr>
          <w:rFonts w:ascii="Times New Roman" w:hAnsi="Times New Roman"/>
          <w:sz w:val="28"/>
          <w:szCs w:val="28"/>
        </w:rPr>
        <w:t>объектов</w:t>
      </w:r>
      <w:r w:rsidRPr="003B1F2F">
        <w:rPr>
          <w:rFonts w:ascii="Times New Roman" w:hAnsi="Times New Roman"/>
          <w:noProof/>
          <w:sz w:val="28"/>
          <w:szCs w:val="28"/>
          <w:lang w:eastAsia="ru-RU"/>
        </w:rPr>
        <mc:AlternateContent>
          <mc:Choice Requires="wps">
            <w:drawing>
              <wp:anchor distT="0" distB="0" distL="114300" distR="114300" simplePos="0" relativeHeight="251658752" behindDoc="0" locked="0" layoutInCell="1" allowOverlap="1">
                <wp:simplePos x="0" y="0"/>
                <wp:positionH relativeFrom="page">
                  <wp:posOffset>8255</wp:posOffset>
                </wp:positionH>
                <wp:positionV relativeFrom="page">
                  <wp:posOffset>1842770</wp:posOffset>
                </wp:positionV>
                <wp:extent cx="0" cy="9011285"/>
                <wp:effectExtent l="17780" t="13970" r="10795" b="1397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11285"/>
                        </a:xfrm>
                        <a:prstGeom prst="line">
                          <a:avLst/>
                        </a:prstGeom>
                        <a:noFill/>
                        <a:ln w="1679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464DB059" id="Прямая соединительная линия 3"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pt,145.1pt" to=".65pt,8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" strokeweight=".46642mm">
                <w10:wrap anchorx="page" anchory="page"/>
              </v:line>
            </w:pict>
          </mc:Fallback>
        </mc:AlternateContent>
      </w:r>
      <w:r w:rsidRPr="003B1F2F">
        <w:rPr>
          <w:rFonts w:ascii="Times New Roman" w:hAnsi="Times New Roman"/>
          <w:noProof/>
          <w:sz w:val="28"/>
          <w:szCs w:val="28"/>
          <w:lang w:eastAsia="ru-RU"/>
        </w:rPr>
        <mc:AlternateContent>
          <mc:Choice Requires="wps">
            <w:drawing>
              <wp:anchor distT="0" distB="0" distL="114300" distR="114300" simplePos="0" relativeHeight="251660800" behindDoc="0" locked="0" layoutInCell="1" allowOverlap="1">
                <wp:simplePos x="0" y="0"/>
                <wp:positionH relativeFrom="page">
                  <wp:posOffset>293370</wp:posOffset>
                </wp:positionH>
                <wp:positionV relativeFrom="page">
                  <wp:posOffset>27305</wp:posOffset>
                </wp:positionV>
                <wp:extent cx="7296150" cy="0"/>
                <wp:effectExtent l="17145" t="17780" r="11430" b="1079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0" cy="0"/>
                        </a:xfrm>
                        <a:prstGeom prst="line">
                          <a:avLst/>
                        </a:prstGeom>
                        <a:noFill/>
                        <a:ln w="183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CE6020B" id="Прямая соединительная линия 2"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3.1pt,2.15pt" to="597.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" strokeweight=".50858mm">
                <w10:wrap anchorx="page" anchory="page"/>
              </v:line>
            </w:pict>
          </mc:Fallback>
        </mc:AlternateContent>
      </w:r>
      <w:r w:rsidRPr="003B1F2F">
        <w:rPr>
          <w:rFonts w:ascii="Times New Roman" w:hAnsi="Times New Roman"/>
          <w:sz w:val="28"/>
          <w:szCs w:val="28"/>
        </w:rPr>
        <w:t xml:space="preserve"> рекреационной инфраструктуры.</w:t>
      </w:r>
    </w:p>
    <w:p w:rsidR="00A2175E" w:rsidRPr="003B1F2F" w:rsidRDefault="00A2175E" w:rsidP="00A2175E">
      <w:pPr>
        <w:pStyle w:val="af6"/>
        <w:spacing w:line="276" w:lineRule="auto"/>
        <w:ind w:firstLine="709"/>
        <w:rPr>
          <w:szCs w:val="28"/>
        </w:rPr>
      </w:pPr>
      <w:r w:rsidRPr="003B1F2F">
        <w:rPr>
          <w:szCs w:val="28"/>
        </w:rPr>
        <w:t>В этих целях допускается сплошная и выборочная рубка лесных насаждений любой интенсивности и любого возраста, если иное не установлено Лесным кодексом РФ.</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Рекреационно-ландшафтный уход за лесами должен проводиться в лесопарковых зонах, отдельных участках зелёных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w:t>
      </w:r>
      <w:r w:rsidRPr="003B1F2F">
        <w:rPr>
          <w:rFonts w:ascii="Times New Roman" w:hAnsi="Times New Roman" w:cs="Times New Roman"/>
          <w:sz w:val="28"/>
          <w:szCs w:val="28"/>
        </w:rPr>
        <w:lastRenderedPageBreak/>
        <w:t>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w:t>
      </w:r>
      <w:proofErr w:type="spellStart"/>
      <w:r w:rsidRPr="003B1F2F">
        <w:rPr>
          <w:rFonts w:ascii="Times New Roman" w:hAnsi="Times New Roman" w:cs="Times New Roman"/>
          <w:sz w:val="28"/>
          <w:szCs w:val="28"/>
        </w:rPr>
        <w:t>разреживание</w:t>
      </w:r>
      <w:proofErr w:type="spellEnd"/>
      <w:r w:rsidRPr="003B1F2F">
        <w:rPr>
          <w:rFonts w:ascii="Times New Roman" w:hAnsi="Times New Roman" w:cs="Times New Roman"/>
          <w:sz w:val="28"/>
          <w:szCs w:val="28"/>
        </w:rPr>
        <w:t xml:space="preserve"> подроста и подлеска.</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При отборе деревьев в ландшафтную рубку должны учитываться не только их типично </w:t>
      </w:r>
      <w:proofErr w:type="spellStart"/>
      <w:r w:rsidRPr="003B1F2F">
        <w:rPr>
          <w:rFonts w:ascii="Times New Roman" w:hAnsi="Times New Roman" w:cs="Times New Roman"/>
          <w:sz w:val="28"/>
          <w:szCs w:val="28"/>
        </w:rPr>
        <w:t>лесоводственные</w:t>
      </w:r>
      <w:proofErr w:type="spellEnd"/>
      <w:r w:rsidRPr="003B1F2F">
        <w:rPr>
          <w:rFonts w:ascii="Times New Roman" w:hAnsi="Times New Roman" w:cs="Times New Roman"/>
          <w:sz w:val="28"/>
          <w:szCs w:val="28"/>
        </w:rPr>
        <w:t xml:space="preserve"> и биологические признаки, но и их эстетические качества.</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К нежелательным деревьям (подлежащим рубке) относятся сухостойные, заражённые вредными организмами, с механическими повреждениями, мешающие росту лучших, а также нарушающие структуру ландшафта.</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В </w:t>
      </w:r>
      <w:proofErr w:type="spellStart"/>
      <w:r w:rsidRPr="003B1F2F">
        <w:rPr>
          <w:rFonts w:ascii="Times New Roman" w:hAnsi="Times New Roman" w:cs="Times New Roman"/>
          <w:sz w:val="28"/>
          <w:szCs w:val="28"/>
        </w:rPr>
        <w:t>высокополнотных</w:t>
      </w:r>
      <w:proofErr w:type="spellEnd"/>
      <w:r w:rsidRPr="003B1F2F">
        <w:rPr>
          <w:rFonts w:ascii="Times New Roman" w:hAnsi="Times New Roman" w:cs="Times New Roman"/>
          <w:sz w:val="28"/>
          <w:szCs w:val="28"/>
        </w:rPr>
        <w:t xml:space="preserve">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приёмов и интенсивностью до 30 - 40% с интервалом между рубками 6 - 8 лет.</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Древостой, произрастающие на слабодренированных почвах, при необходимости формирования ландшафтов полуоткрытого типа должны </w:t>
      </w:r>
      <w:proofErr w:type="spellStart"/>
      <w:r w:rsidRPr="003B1F2F">
        <w:rPr>
          <w:rFonts w:ascii="Times New Roman" w:hAnsi="Times New Roman" w:cs="Times New Roman"/>
          <w:sz w:val="28"/>
          <w:szCs w:val="28"/>
        </w:rPr>
        <w:t>разреживаться</w:t>
      </w:r>
      <w:proofErr w:type="spellEnd"/>
      <w:r w:rsidRPr="003B1F2F">
        <w:rPr>
          <w:rFonts w:ascii="Times New Roman" w:hAnsi="Times New Roman" w:cs="Times New Roman"/>
          <w:sz w:val="28"/>
          <w:szCs w:val="28"/>
        </w:rPr>
        <w:t xml:space="preserve"> интенсивностью 15 - 20% за несколько приёмов.</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При формировании полуоткрытых ландшафтов должно проводиться значительное снижение сомкнутости крон лесных насаждений (до 0,3 - 0,5).</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Рубки сохранения сформированных ландшафтных насаждений (ландшафтов) должны осуществляться путём вырубки отдельных деревьев и кустарников, утрачивающих жизнеспособность и целевые свойства.</w:t>
      </w:r>
    </w:p>
    <w:p w:rsidR="007F2EF1" w:rsidRPr="003B1F2F" w:rsidRDefault="007F2EF1" w:rsidP="007F2EF1">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Мероприятия по обновлению целевых ландшафтных насаждений (ландшафтов) на стадии ослабления образующих их деревьев и кустарников с учётом степени утраты целевых свойств должны осуществляться умеренно слабой или умеренно сильной интенсивности (от 20 до 50% по запасу).</w:t>
      </w:r>
    </w:p>
    <w:p w:rsidR="00804EF7" w:rsidRPr="003B1F2F" w:rsidRDefault="00804EF7" w:rsidP="00AE2A54">
      <w:pPr>
        <w:spacing w:after="0" w:line="280" w:lineRule="exact"/>
        <w:ind w:firstLine="709"/>
        <w:jc w:val="center"/>
        <w:rPr>
          <w:rFonts w:ascii="Times New Roman" w:hAnsi="Times New Roman"/>
          <w:b/>
          <w:sz w:val="28"/>
          <w:szCs w:val="28"/>
        </w:rPr>
      </w:pPr>
    </w:p>
    <w:p w:rsidR="00804EF7" w:rsidRPr="003B1F2F" w:rsidRDefault="00804EF7" w:rsidP="00AE2A54">
      <w:pPr>
        <w:spacing w:after="0" w:line="280" w:lineRule="exact"/>
        <w:ind w:firstLine="709"/>
        <w:jc w:val="center"/>
        <w:rPr>
          <w:rFonts w:ascii="Times New Roman" w:hAnsi="Times New Roman"/>
          <w:b/>
          <w:sz w:val="28"/>
          <w:szCs w:val="28"/>
        </w:rPr>
        <w:sectPr w:rsidR="00804EF7" w:rsidRPr="003B1F2F" w:rsidSect="007C6D2C">
          <w:headerReference w:type="default" r:id="rId31"/>
          <w:pgSz w:w="11907" w:h="16839" w:code="9"/>
          <w:pgMar w:top="1134" w:right="851" w:bottom="851" w:left="1418" w:header="709" w:footer="709" w:gutter="0"/>
          <w:cols w:space="708"/>
          <w:docGrid w:linePitch="360"/>
        </w:sectPr>
      </w:pPr>
    </w:p>
    <w:p w:rsidR="00245130" w:rsidRPr="003B1F2F" w:rsidRDefault="004C2D6B" w:rsidP="0060157A">
      <w:pPr>
        <w:spacing w:after="0" w:line="240" w:lineRule="auto"/>
        <w:jc w:val="center"/>
        <w:rPr>
          <w:rFonts w:ascii="Times New Roman" w:hAnsi="Times New Roman"/>
          <w:b/>
          <w:bCs/>
          <w:sz w:val="28"/>
          <w:szCs w:val="28"/>
        </w:rPr>
      </w:pPr>
      <w:r w:rsidRPr="003B1F2F">
        <w:rPr>
          <w:rFonts w:ascii="Times New Roman" w:hAnsi="Times New Roman"/>
          <w:b/>
          <w:bCs/>
          <w:sz w:val="28"/>
          <w:szCs w:val="28"/>
        </w:rPr>
        <w:lastRenderedPageBreak/>
        <w:t>Нормативы р</w:t>
      </w:r>
      <w:r w:rsidR="00245130" w:rsidRPr="003B1F2F">
        <w:rPr>
          <w:rFonts w:ascii="Times New Roman" w:hAnsi="Times New Roman"/>
          <w:b/>
          <w:bCs/>
          <w:sz w:val="28"/>
          <w:szCs w:val="28"/>
        </w:rPr>
        <w:t xml:space="preserve">убок, проводимых в целях </w:t>
      </w:r>
      <w:r w:rsidRPr="003B1F2F">
        <w:rPr>
          <w:rFonts w:ascii="Times New Roman" w:hAnsi="Times New Roman"/>
          <w:b/>
          <w:bCs/>
          <w:sz w:val="28"/>
          <w:szCs w:val="28"/>
        </w:rPr>
        <w:t>ухода за лес</w:t>
      </w:r>
      <w:r w:rsidR="00245130" w:rsidRPr="003B1F2F">
        <w:rPr>
          <w:rFonts w:ascii="Times New Roman" w:hAnsi="Times New Roman"/>
          <w:b/>
          <w:bCs/>
          <w:sz w:val="28"/>
          <w:szCs w:val="28"/>
        </w:rPr>
        <w:t>ными насаждениями</w:t>
      </w:r>
      <w:r w:rsidRPr="003B1F2F">
        <w:rPr>
          <w:rFonts w:ascii="Times New Roman" w:hAnsi="Times New Roman"/>
          <w:b/>
          <w:bCs/>
          <w:sz w:val="28"/>
          <w:szCs w:val="28"/>
        </w:rPr>
        <w:t xml:space="preserve"> </w:t>
      </w:r>
    </w:p>
    <w:p w:rsidR="004C2D6B" w:rsidRPr="003B1F2F" w:rsidRDefault="004C2D6B" w:rsidP="0060157A">
      <w:pPr>
        <w:spacing w:after="0" w:line="240" w:lineRule="auto"/>
        <w:jc w:val="center"/>
        <w:rPr>
          <w:rFonts w:ascii="Times New Roman" w:hAnsi="Times New Roman"/>
          <w:b/>
          <w:sz w:val="28"/>
          <w:szCs w:val="28"/>
        </w:rPr>
      </w:pPr>
      <w:r w:rsidRPr="003B1F2F">
        <w:rPr>
          <w:rFonts w:ascii="Times New Roman" w:hAnsi="Times New Roman"/>
          <w:b/>
          <w:bCs/>
          <w:sz w:val="28"/>
          <w:szCs w:val="28"/>
        </w:rPr>
        <w:t>л</w:t>
      </w:r>
      <w:r w:rsidRPr="003B1F2F">
        <w:rPr>
          <w:rFonts w:ascii="Times New Roman" w:hAnsi="Times New Roman"/>
          <w:b/>
          <w:sz w:val="28"/>
          <w:szCs w:val="28"/>
        </w:rPr>
        <w:t>есостепно</w:t>
      </w:r>
      <w:r w:rsidR="00245130" w:rsidRPr="003B1F2F">
        <w:rPr>
          <w:rFonts w:ascii="Times New Roman" w:hAnsi="Times New Roman"/>
          <w:b/>
          <w:sz w:val="28"/>
          <w:szCs w:val="28"/>
        </w:rPr>
        <w:t>го</w:t>
      </w:r>
      <w:r w:rsidRPr="003B1F2F">
        <w:rPr>
          <w:rFonts w:ascii="Times New Roman" w:hAnsi="Times New Roman"/>
          <w:b/>
          <w:sz w:val="28"/>
          <w:szCs w:val="28"/>
        </w:rPr>
        <w:t xml:space="preserve"> район</w:t>
      </w:r>
      <w:r w:rsidR="00245130" w:rsidRPr="003B1F2F">
        <w:rPr>
          <w:rFonts w:ascii="Times New Roman" w:hAnsi="Times New Roman"/>
          <w:b/>
          <w:sz w:val="28"/>
          <w:szCs w:val="28"/>
        </w:rPr>
        <w:t>а</w:t>
      </w:r>
      <w:r w:rsidRPr="003B1F2F">
        <w:rPr>
          <w:rFonts w:ascii="Times New Roman" w:hAnsi="Times New Roman"/>
          <w:b/>
          <w:sz w:val="28"/>
          <w:szCs w:val="28"/>
        </w:rPr>
        <w:t xml:space="preserve"> европейской части Российской Федерации</w:t>
      </w:r>
    </w:p>
    <w:p w:rsidR="004C2D6B" w:rsidRPr="003B1F2F" w:rsidRDefault="004C2D6B" w:rsidP="0060157A">
      <w:pPr>
        <w:spacing w:after="0"/>
        <w:jc w:val="center"/>
        <w:rPr>
          <w:rFonts w:ascii="Times New Roman" w:hAnsi="Times New Roman"/>
          <w:b/>
          <w:sz w:val="28"/>
          <w:szCs w:val="28"/>
        </w:rPr>
      </w:pPr>
    </w:p>
    <w:p w:rsidR="00245130" w:rsidRPr="003B1F2F" w:rsidRDefault="00245130" w:rsidP="00245130">
      <w:pPr>
        <w:spacing w:after="0" w:line="240" w:lineRule="auto"/>
        <w:jc w:val="center"/>
        <w:rPr>
          <w:rFonts w:ascii="Times New Roman" w:hAnsi="Times New Roman"/>
          <w:bCs/>
          <w:sz w:val="28"/>
          <w:szCs w:val="28"/>
        </w:rPr>
      </w:pPr>
      <w:r w:rsidRPr="003B1F2F">
        <w:rPr>
          <w:rFonts w:ascii="Times New Roman" w:hAnsi="Times New Roman"/>
          <w:bCs/>
          <w:sz w:val="28"/>
          <w:szCs w:val="28"/>
        </w:rPr>
        <w:t xml:space="preserve">Нормативы рубок, проводимых в целях ухода за лесными насаждениями в сосновых насаждениях </w:t>
      </w:r>
    </w:p>
    <w:p w:rsidR="00245130" w:rsidRPr="003B1F2F" w:rsidRDefault="00245130" w:rsidP="00245130">
      <w:pPr>
        <w:spacing w:after="0" w:line="240" w:lineRule="auto"/>
        <w:jc w:val="center"/>
        <w:rPr>
          <w:rFonts w:ascii="Times New Roman" w:hAnsi="Times New Roman"/>
          <w:sz w:val="28"/>
          <w:szCs w:val="28"/>
        </w:rPr>
      </w:pPr>
      <w:r w:rsidRPr="003B1F2F">
        <w:rPr>
          <w:rFonts w:ascii="Times New Roman" w:hAnsi="Times New Roman"/>
          <w:bCs/>
          <w:sz w:val="28"/>
          <w:szCs w:val="28"/>
        </w:rPr>
        <w:t>л</w:t>
      </w:r>
      <w:r w:rsidRPr="003B1F2F">
        <w:rPr>
          <w:rFonts w:ascii="Times New Roman" w:hAnsi="Times New Roman"/>
          <w:sz w:val="28"/>
          <w:szCs w:val="28"/>
        </w:rPr>
        <w:t>есостепного района европейской части Российской Федерации</w:t>
      </w:r>
    </w:p>
    <w:p w:rsidR="00245130" w:rsidRPr="003B1F2F" w:rsidRDefault="00245130" w:rsidP="00245130">
      <w:pPr>
        <w:spacing w:after="0" w:line="240" w:lineRule="auto"/>
        <w:jc w:val="center"/>
        <w:rPr>
          <w:rFonts w:ascii="Times New Roman" w:eastAsia="Times New Roman" w:hAnsi="Times New Roman"/>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71"/>
        <w:gridCol w:w="1269"/>
        <w:gridCol w:w="1088"/>
        <w:gridCol w:w="1132"/>
        <w:gridCol w:w="1131"/>
        <w:gridCol w:w="1131"/>
        <w:gridCol w:w="1131"/>
        <w:gridCol w:w="1131"/>
        <w:gridCol w:w="1131"/>
        <w:gridCol w:w="1131"/>
        <w:gridCol w:w="1131"/>
        <w:gridCol w:w="1268"/>
      </w:tblGrid>
      <w:tr w:rsidR="009C027B" w:rsidRPr="00804AA6" w:rsidTr="00804AA6">
        <w:trPr>
          <w:trHeight w:val="513"/>
          <w:tblHeader/>
        </w:trPr>
        <w:tc>
          <w:tcPr>
            <w:tcW w:w="731" w:type="pct"/>
            <w:vMerge w:val="restar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Состав лесных</w:t>
            </w:r>
          </w:p>
          <w:p w:rsidR="0060157A"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насаждений </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до рубки</w:t>
            </w:r>
          </w:p>
        </w:tc>
        <w:tc>
          <w:tcPr>
            <w:tcW w:w="427" w:type="pct"/>
            <w:vMerge w:val="restar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Группы</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типов леса</w:t>
            </w:r>
          </w:p>
          <w:p w:rsidR="001415D8"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(класс </w:t>
            </w:r>
          </w:p>
          <w:p w:rsidR="009C027B" w:rsidRPr="00804AA6" w:rsidRDefault="009C027B" w:rsidP="001415D8">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бонитета)</w:t>
            </w:r>
          </w:p>
        </w:tc>
        <w:tc>
          <w:tcPr>
            <w:tcW w:w="366" w:type="pct"/>
            <w:vMerge w:val="restar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Возраст</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начала</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ухода,</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лет</w:t>
            </w:r>
          </w:p>
        </w:tc>
        <w:tc>
          <w:tcPr>
            <w:tcW w:w="762" w:type="pct"/>
            <w:gridSpan w:val="2"/>
            <w:vAlign w:val="center"/>
          </w:tcPr>
          <w:p w:rsidR="009C027B" w:rsidRPr="00804AA6" w:rsidRDefault="001415D8" w:rsidP="001415D8">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Рубки о</w:t>
            </w:r>
            <w:r w:rsidR="009C027B" w:rsidRPr="00804AA6">
              <w:rPr>
                <w:rFonts w:ascii="Times New Roman" w:eastAsia="Times New Roman" w:hAnsi="Times New Roman"/>
                <w:sz w:val="24"/>
                <w:szCs w:val="24"/>
                <w:lang w:eastAsia="ru-RU"/>
              </w:rPr>
              <w:t>светлени</w:t>
            </w:r>
            <w:r w:rsidRPr="00804AA6">
              <w:rPr>
                <w:rFonts w:ascii="Times New Roman" w:eastAsia="Times New Roman" w:hAnsi="Times New Roman"/>
                <w:sz w:val="24"/>
                <w:szCs w:val="24"/>
                <w:lang w:eastAsia="ru-RU"/>
              </w:rPr>
              <w:t>я</w:t>
            </w:r>
          </w:p>
        </w:tc>
        <w:tc>
          <w:tcPr>
            <w:tcW w:w="762" w:type="pct"/>
            <w:gridSpan w:val="2"/>
            <w:vAlign w:val="center"/>
          </w:tcPr>
          <w:p w:rsidR="009C027B" w:rsidRPr="00804AA6" w:rsidRDefault="001415D8" w:rsidP="001415D8">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Рубки п</w:t>
            </w:r>
            <w:r w:rsidR="009C027B" w:rsidRPr="00804AA6">
              <w:rPr>
                <w:rFonts w:ascii="Times New Roman" w:eastAsia="Times New Roman" w:hAnsi="Times New Roman"/>
                <w:sz w:val="24"/>
                <w:szCs w:val="24"/>
                <w:lang w:eastAsia="ru-RU"/>
              </w:rPr>
              <w:t>рочистк</w:t>
            </w:r>
            <w:r w:rsidRPr="00804AA6">
              <w:rPr>
                <w:rFonts w:ascii="Times New Roman" w:eastAsia="Times New Roman" w:hAnsi="Times New Roman"/>
                <w:sz w:val="24"/>
                <w:szCs w:val="24"/>
                <w:lang w:eastAsia="ru-RU"/>
              </w:rPr>
              <w:t>и</w:t>
            </w:r>
          </w:p>
        </w:tc>
        <w:tc>
          <w:tcPr>
            <w:tcW w:w="762" w:type="pct"/>
            <w:gridSpan w:val="2"/>
            <w:vAlign w:val="center"/>
          </w:tcPr>
          <w:p w:rsidR="009C027B" w:rsidRPr="00804AA6" w:rsidRDefault="001415D8" w:rsidP="001415D8">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Рубки п</w:t>
            </w:r>
            <w:r w:rsidR="009C027B" w:rsidRPr="00804AA6">
              <w:rPr>
                <w:rFonts w:ascii="Times New Roman" w:eastAsia="Times New Roman" w:hAnsi="Times New Roman"/>
                <w:sz w:val="24"/>
                <w:szCs w:val="24"/>
                <w:lang w:eastAsia="ru-RU"/>
              </w:rPr>
              <w:t>рореживани</w:t>
            </w:r>
            <w:r w:rsidRPr="00804AA6">
              <w:rPr>
                <w:rFonts w:ascii="Times New Roman" w:eastAsia="Times New Roman" w:hAnsi="Times New Roman"/>
                <w:sz w:val="24"/>
                <w:szCs w:val="24"/>
                <w:lang w:eastAsia="ru-RU"/>
              </w:rPr>
              <w:t>я</w:t>
            </w:r>
          </w:p>
        </w:tc>
        <w:tc>
          <w:tcPr>
            <w:tcW w:w="762" w:type="pct"/>
            <w:gridSpan w:val="2"/>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Проходные рубки</w:t>
            </w:r>
          </w:p>
        </w:tc>
        <w:tc>
          <w:tcPr>
            <w:tcW w:w="427" w:type="pct"/>
            <w:vMerge w:val="restar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Целевой</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состав</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к возрасту</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рубки</w:t>
            </w:r>
          </w:p>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(спелости)</w:t>
            </w:r>
          </w:p>
        </w:tc>
      </w:tr>
      <w:tr w:rsidR="00C0609A" w:rsidRPr="00804AA6" w:rsidTr="00804AA6">
        <w:trPr>
          <w:tblHeader/>
        </w:trPr>
        <w:tc>
          <w:tcPr>
            <w:tcW w:w="731"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427"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366"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минима-льная</w:t>
            </w:r>
            <w:proofErr w:type="spellEnd"/>
            <w:proofErr w:type="gramEnd"/>
            <w:r w:rsidRPr="00804AA6">
              <w:rPr>
                <w:rFonts w:ascii="Times New Roman" w:eastAsia="Times New Roman" w:hAnsi="Times New Roman"/>
                <w:sz w:val="24"/>
                <w:szCs w:val="24"/>
                <w:lang w:eastAsia="ru-RU"/>
              </w:rPr>
              <w:t xml:space="preserve"> сом-</w:t>
            </w:r>
            <w:proofErr w:type="spellStart"/>
            <w:r w:rsidRPr="00804AA6">
              <w:rPr>
                <w:rFonts w:ascii="Times New Roman" w:eastAsia="Times New Roman" w:hAnsi="Times New Roman"/>
                <w:sz w:val="24"/>
                <w:szCs w:val="24"/>
                <w:lang w:eastAsia="ru-RU"/>
              </w:rPr>
              <w:t>кнутость</w:t>
            </w:r>
            <w:proofErr w:type="spellEnd"/>
            <w:r w:rsidRPr="00804AA6">
              <w:rPr>
                <w:rFonts w:ascii="Times New Roman" w:eastAsia="Times New Roman" w:hAnsi="Times New Roman"/>
                <w:sz w:val="24"/>
                <w:szCs w:val="24"/>
                <w:lang w:eastAsia="ru-RU"/>
              </w:rPr>
              <w:t xml:space="preserve"> крон до ухода</w:t>
            </w:r>
          </w:p>
        </w:tc>
        <w:tc>
          <w:tcPr>
            <w:tcW w:w="381" w:type="pct"/>
            <w:vMerge w:val="restar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интенсив-ность</w:t>
            </w:r>
            <w:proofErr w:type="spellEnd"/>
            <w:proofErr w:type="gramEnd"/>
            <w:r w:rsidRPr="00804AA6">
              <w:rPr>
                <w:rFonts w:ascii="Times New Roman" w:eastAsia="Times New Roman" w:hAnsi="Times New Roman"/>
                <w:sz w:val="24"/>
                <w:szCs w:val="24"/>
                <w:lang w:eastAsia="ru-RU"/>
              </w:rPr>
              <w:t xml:space="preserve"> </w:t>
            </w:r>
            <w:proofErr w:type="spellStart"/>
            <w:r w:rsidRPr="00804AA6">
              <w:rPr>
                <w:rFonts w:ascii="Times New Roman" w:eastAsia="Times New Roman" w:hAnsi="Times New Roman"/>
                <w:sz w:val="24"/>
                <w:szCs w:val="24"/>
                <w:lang w:eastAsia="ru-RU"/>
              </w:rPr>
              <w:t>руб-ки</w:t>
            </w:r>
            <w:proofErr w:type="spellEnd"/>
            <w:r w:rsidRPr="00804AA6">
              <w:rPr>
                <w:rFonts w:ascii="Times New Roman" w:eastAsia="Times New Roman" w:hAnsi="Times New Roman"/>
                <w:sz w:val="24"/>
                <w:szCs w:val="24"/>
                <w:lang w:eastAsia="ru-RU"/>
              </w:rPr>
              <w:t>, % по</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запасу</w:t>
            </w: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минима-льная</w:t>
            </w:r>
            <w:proofErr w:type="spellEnd"/>
            <w:proofErr w:type="gramEnd"/>
            <w:r w:rsidRPr="00804AA6">
              <w:rPr>
                <w:rFonts w:ascii="Times New Roman" w:eastAsia="Times New Roman" w:hAnsi="Times New Roman"/>
                <w:sz w:val="24"/>
                <w:szCs w:val="24"/>
                <w:lang w:eastAsia="ru-RU"/>
              </w:rPr>
              <w:t xml:space="preserve"> сом-</w:t>
            </w:r>
            <w:proofErr w:type="spellStart"/>
            <w:r w:rsidRPr="00804AA6">
              <w:rPr>
                <w:rFonts w:ascii="Times New Roman" w:eastAsia="Times New Roman" w:hAnsi="Times New Roman"/>
                <w:sz w:val="24"/>
                <w:szCs w:val="24"/>
                <w:lang w:eastAsia="ru-RU"/>
              </w:rPr>
              <w:t>кнутость</w:t>
            </w:r>
            <w:proofErr w:type="spellEnd"/>
            <w:r w:rsidRPr="00804AA6">
              <w:rPr>
                <w:rFonts w:ascii="Times New Roman" w:eastAsia="Times New Roman" w:hAnsi="Times New Roman"/>
                <w:sz w:val="24"/>
                <w:szCs w:val="24"/>
                <w:lang w:eastAsia="ru-RU"/>
              </w:rPr>
              <w:t xml:space="preserve"> крон до ухода</w:t>
            </w:r>
          </w:p>
        </w:tc>
        <w:tc>
          <w:tcPr>
            <w:tcW w:w="381" w:type="pct"/>
            <w:vMerge w:val="restar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интенсив-ность</w:t>
            </w:r>
            <w:proofErr w:type="spellEnd"/>
            <w:proofErr w:type="gramEnd"/>
            <w:r w:rsidRPr="00804AA6">
              <w:rPr>
                <w:rFonts w:ascii="Times New Roman" w:eastAsia="Times New Roman" w:hAnsi="Times New Roman"/>
                <w:sz w:val="24"/>
                <w:szCs w:val="24"/>
                <w:lang w:eastAsia="ru-RU"/>
              </w:rPr>
              <w:t xml:space="preserve"> </w:t>
            </w:r>
            <w:proofErr w:type="spellStart"/>
            <w:r w:rsidRPr="00804AA6">
              <w:rPr>
                <w:rFonts w:ascii="Times New Roman" w:eastAsia="Times New Roman" w:hAnsi="Times New Roman"/>
                <w:sz w:val="24"/>
                <w:szCs w:val="24"/>
                <w:lang w:eastAsia="ru-RU"/>
              </w:rPr>
              <w:t>руб-ки</w:t>
            </w:r>
            <w:proofErr w:type="spellEnd"/>
            <w:r w:rsidRPr="00804AA6">
              <w:rPr>
                <w:rFonts w:ascii="Times New Roman" w:eastAsia="Times New Roman" w:hAnsi="Times New Roman"/>
                <w:sz w:val="24"/>
                <w:szCs w:val="24"/>
                <w:lang w:eastAsia="ru-RU"/>
              </w:rPr>
              <w:t>, % по</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запасу</w:t>
            </w:r>
          </w:p>
        </w:tc>
        <w:tc>
          <w:tcPr>
            <w:tcW w:w="381" w:type="pct"/>
            <w:vAlign w:val="center"/>
          </w:tcPr>
          <w:p w:rsidR="00C0609A" w:rsidRPr="00804AA6" w:rsidRDefault="00C0609A" w:rsidP="00586355">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минима-льная</w:t>
            </w:r>
            <w:proofErr w:type="spellEnd"/>
            <w:proofErr w:type="gramEnd"/>
            <w:r w:rsidRPr="00804AA6">
              <w:rPr>
                <w:rFonts w:ascii="Times New Roman" w:eastAsia="Times New Roman" w:hAnsi="Times New Roman"/>
                <w:sz w:val="24"/>
                <w:szCs w:val="24"/>
                <w:lang w:eastAsia="ru-RU"/>
              </w:rPr>
              <w:t xml:space="preserve"> </w:t>
            </w:r>
            <w:r w:rsidR="00586355" w:rsidRPr="00804AA6">
              <w:rPr>
                <w:rFonts w:ascii="Times New Roman" w:eastAsia="Times New Roman" w:hAnsi="Times New Roman"/>
                <w:sz w:val="24"/>
                <w:szCs w:val="24"/>
                <w:lang w:eastAsia="ru-RU"/>
              </w:rPr>
              <w:t>полнота</w:t>
            </w:r>
            <w:r w:rsidRPr="00804AA6">
              <w:rPr>
                <w:rFonts w:ascii="Times New Roman" w:eastAsia="Times New Roman" w:hAnsi="Times New Roman"/>
                <w:sz w:val="24"/>
                <w:szCs w:val="24"/>
                <w:lang w:eastAsia="ru-RU"/>
              </w:rPr>
              <w:t xml:space="preserve"> до ухода</w:t>
            </w: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интенсив-ность</w:t>
            </w:r>
            <w:proofErr w:type="spellEnd"/>
            <w:proofErr w:type="gramEnd"/>
            <w:r w:rsidRPr="00804AA6">
              <w:rPr>
                <w:rFonts w:ascii="Times New Roman" w:eastAsia="Times New Roman" w:hAnsi="Times New Roman"/>
                <w:sz w:val="24"/>
                <w:szCs w:val="24"/>
                <w:lang w:eastAsia="ru-RU"/>
              </w:rPr>
              <w:t xml:space="preserve"> </w:t>
            </w:r>
            <w:proofErr w:type="spellStart"/>
            <w:r w:rsidRPr="00804AA6">
              <w:rPr>
                <w:rFonts w:ascii="Times New Roman" w:eastAsia="Times New Roman" w:hAnsi="Times New Roman"/>
                <w:sz w:val="24"/>
                <w:szCs w:val="24"/>
                <w:lang w:eastAsia="ru-RU"/>
              </w:rPr>
              <w:t>руб-ки</w:t>
            </w:r>
            <w:proofErr w:type="spellEnd"/>
            <w:r w:rsidRPr="00804AA6">
              <w:rPr>
                <w:rFonts w:ascii="Times New Roman" w:eastAsia="Times New Roman" w:hAnsi="Times New Roman"/>
                <w:sz w:val="24"/>
                <w:szCs w:val="24"/>
                <w:lang w:eastAsia="ru-RU"/>
              </w:rPr>
              <w:t>, % по</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запасу</w:t>
            </w:r>
          </w:p>
        </w:tc>
        <w:tc>
          <w:tcPr>
            <w:tcW w:w="381" w:type="pct"/>
            <w:vAlign w:val="center"/>
          </w:tcPr>
          <w:p w:rsidR="00C0609A" w:rsidRPr="00804AA6" w:rsidRDefault="00C0609A" w:rsidP="00586355">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минима-льная</w:t>
            </w:r>
            <w:proofErr w:type="spellEnd"/>
            <w:proofErr w:type="gramEnd"/>
            <w:r w:rsidRPr="00804AA6">
              <w:rPr>
                <w:rFonts w:ascii="Times New Roman" w:eastAsia="Times New Roman" w:hAnsi="Times New Roman"/>
                <w:sz w:val="24"/>
                <w:szCs w:val="24"/>
                <w:lang w:eastAsia="ru-RU"/>
              </w:rPr>
              <w:t xml:space="preserve"> </w:t>
            </w:r>
            <w:r w:rsidR="00586355" w:rsidRPr="00804AA6">
              <w:rPr>
                <w:rFonts w:ascii="Times New Roman" w:eastAsia="Times New Roman" w:hAnsi="Times New Roman"/>
                <w:sz w:val="24"/>
                <w:szCs w:val="24"/>
                <w:lang w:eastAsia="ru-RU"/>
              </w:rPr>
              <w:t>полнота</w:t>
            </w:r>
            <w:r w:rsidRPr="00804AA6">
              <w:rPr>
                <w:rFonts w:ascii="Times New Roman" w:eastAsia="Times New Roman" w:hAnsi="Times New Roman"/>
                <w:sz w:val="24"/>
                <w:szCs w:val="24"/>
                <w:lang w:eastAsia="ru-RU"/>
              </w:rPr>
              <w:t xml:space="preserve"> до ухода</w:t>
            </w: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интенсив-ность</w:t>
            </w:r>
            <w:proofErr w:type="spellEnd"/>
            <w:proofErr w:type="gramEnd"/>
            <w:r w:rsidRPr="00804AA6">
              <w:rPr>
                <w:rFonts w:ascii="Times New Roman" w:eastAsia="Times New Roman" w:hAnsi="Times New Roman"/>
                <w:sz w:val="24"/>
                <w:szCs w:val="24"/>
                <w:lang w:eastAsia="ru-RU"/>
              </w:rPr>
              <w:t xml:space="preserve"> </w:t>
            </w:r>
            <w:proofErr w:type="spellStart"/>
            <w:r w:rsidRPr="00804AA6">
              <w:rPr>
                <w:rFonts w:ascii="Times New Roman" w:eastAsia="Times New Roman" w:hAnsi="Times New Roman"/>
                <w:sz w:val="24"/>
                <w:szCs w:val="24"/>
                <w:lang w:eastAsia="ru-RU"/>
              </w:rPr>
              <w:t>руб-ки</w:t>
            </w:r>
            <w:proofErr w:type="spellEnd"/>
            <w:r w:rsidRPr="00804AA6">
              <w:rPr>
                <w:rFonts w:ascii="Times New Roman" w:eastAsia="Times New Roman" w:hAnsi="Times New Roman"/>
                <w:sz w:val="24"/>
                <w:szCs w:val="24"/>
                <w:lang w:eastAsia="ru-RU"/>
              </w:rPr>
              <w:t>, % по</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запасу</w:t>
            </w:r>
          </w:p>
        </w:tc>
        <w:tc>
          <w:tcPr>
            <w:tcW w:w="427"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r>
      <w:tr w:rsidR="00C0609A" w:rsidRPr="00804AA6" w:rsidTr="00804AA6">
        <w:trPr>
          <w:tblHeader/>
        </w:trPr>
        <w:tc>
          <w:tcPr>
            <w:tcW w:w="731"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427"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366"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после</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ухода</w:t>
            </w:r>
          </w:p>
        </w:tc>
        <w:tc>
          <w:tcPr>
            <w:tcW w:w="381"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после</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ухода</w:t>
            </w:r>
          </w:p>
        </w:tc>
        <w:tc>
          <w:tcPr>
            <w:tcW w:w="381"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после</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ухода</w:t>
            </w: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повторяе-мость</w:t>
            </w:r>
            <w:proofErr w:type="spellEnd"/>
            <w:proofErr w:type="gramEnd"/>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(лет)</w:t>
            </w: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после</w:t>
            </w:r>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ухода</w:t>
            </w:r>
          </w:p>
        </w:tc>
        <w:tc>
          <w:tcPr>
            <w:tcW w:w="381" w:type="pct"/>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повторяе-мость</w:t>
            </w:r>
            <w:proofErr w:type="spellEnd"/>
            <w:proofErr w:type="gramEnd"/>
          </w:p>
          <w:p w:rsidR="00C0609A" w:rsidRPr="00804AA6" w:rsidRDefault="00C0609A"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(лет)</w:t>
            </w:r>
          </w:p>
        </w:tc>
        <w:tc>
          <w:tcPr>
            <w:tcW w:w="427" w:type="pct"/>
            <w:vMerge/>
            <w:vAlign w:val="center"/>
          </w:tcPr>
          <w:p w:rsidR="00C0609A" w:rsidRPr="00804AA6" w:rsidRDefault="00C0609A" w:rsidP="0060157A">
            <w:pPr>
              <w:spacing w:after="0" w:line="240" w:lineRule="auto"/>
              <w:jc w:val="center"/>
              <w:rPr>
                <w:rFonts w:ascii="Times New Roman" w:eastAsia="Times New Roman" w:hAnsi="Times New Roman"/>
                <w:sz w:val="24"/>
                <w:szCs w:val="24"/>
                <w:lang w:eastAsia="ru-RU"/>
              </w:rPr>
            </w:pPr>
          </w:p>
        </w:tc>
      </w:tr>
      <w:tr w:rsidR="009C027B" w:rsidRPr="00804AA6" w:rsidTr="00804AA6">
        <w:trPr>
          <w:tblHeader/>
        </w:trPr>
        <w:tc>
          <w:tcPr>
            <w:tcW w:w="73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w:t>
            </w:r>
          </w:p>
        </w:tc>
        <w:tc>
          <w:tcPr>
            <w:tcW w:w="427"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w:t>
            </w:r>
          </w:p>
        </w:tc>
        <w:tc>
          <w:tcPr>
            <w:tcW w:w="366"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7</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9</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381"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11</w:t>
            </w:r>
          </w:p>
        </w:tc>
        <w:tc>
          <w:tcPr>
            <w:tcW w:w="427" w:type="pct"/>
            <w:vAlign w:val="center"/>
          </w:tcPr>
          <w:p w:rsidR="009C027B" w:rsidRPr="00804AA6" w:rsidRDefault="009C027B"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tc>
      </w:tr>
      <w:tr w:rsidR="00245130" w:rsidRPr="00804AA6" w:rsidTr="00804AA6">
        <w:trPr>
          <w:trHeight w:val="335"/>
        </w:trPr>
        <w:tc>
          <w:tcPr>
            <w:tcW w:w="731" w:type="pct"/>
            <w:vMerge w:val="restart"/>
          </w:tcPr>
          <w:p w:rsidR="00245130" w:rsidRPr="00804AA6" w:rsidRDefault="00245130" w:rsidP="0060157A">
            <w:pPr>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1.Сосновые насаждения, чистые и с примесью лиственных до 2 единиц</w:t>
            </w:r>
          </w:p>
        </w:tc>
        <w:tc>
          <w:tcPr>
            <w:tcW w:w="427"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лишайни-ковый</w:t>
            </w:r>
            <w:proofErr w:type="spellEnd"/>
            <w:proofErr w:type="gramEnd"/>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III-IV</w:t>
            </w:r>
            <w:r w:rsidRPr="00804AA6">
              <w:rPr>
                <w:rFonts w:ascii="Times New Roman" w:eastAsia="Times New Roman" w:hAnsi="Times New Roman"/>
                <w:sz w:val="24"/>
                <w:szCs w:val="24"/>
                <w:lang w:eastAsia="ru-RU"/>
              </w:rPr>
              <w:t>)</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8-10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8С2Б</w:t>
            </w:r>
          </w:p>
        </w:tc>
      </w:tr>
      <w:tr w:rsidR="00245130" w:rsidRPr="00804AA6" w:rsidTr="00804AA6">
        <w:trPr>
          <w:trHeight w:val="558"/>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r>
      <w:tr w:rsidR="00245130" w:rsidRPr="00804AA6" w:rsidTr="00804AA6">
        <w:trPr>
          <w:trHeight w:val="395"/>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бруснич-ный</w:t>
            </w:r>
            <w:proofErr w:type="spellEnd"/>
            <w:proofErr w:type="gramEnd"/>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val="en-US" w:eastAsia="ru-RU"/>
              </w:rPr>
              <w:t>(II-I)</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5-10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C0609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(8-9) С</w:t>
            </w:r>
          </w:p>
        </w:tc>
      </w:tr>
      <w:tr w:rsidR="00245130" w:rsidRPr="00804AA6" w:rsidTr="00804AA6">
        <w:trPr>
          <w:trHeight w:val="511"/>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10-12</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 Б</w:t>
            </w:r>
          </w:p>
        </w:tc>
      </w:tr>
      <w:tr w:rsidR="00245130" w:rsidRPr="00804AA6" w:rsidTr="00804AA6">
        <w:trPr>
          <w:trHeight w:val="213"/>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сложный</w:t>
            </w:r>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val="en-US" w:eastAsia="ru-RU"/>
              </w:rPr>
              <w:t>(I-I</w:t>
            </w:r>
            <w:r w:rsidRPr="00804AA6">
              <w:rPr>
                <w:rFonts w:ascii="Times New Roman" w:eastAsia="Times New Roman" w:hAnsi="Times New Roman"/>
                <w:sz w:val="24"/>
                <w:szCs w:val="24"/>
                <w:lang w:eastAsia="ru-RU"/>
              </w:rPr>
              <w:t>а)</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5-10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C0609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20-30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427" w:type="pct"/>
            <w:tcBorders>
              <w:bottom w:val="nil"/>
            </w:tcBorders>
          </w:tcPr>
          <w:p w:rsidR="00245130" w:rsidRPr="00804AA6" w:rsidRDefault="00245130"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(9-10) С</w:t>
            </w:r>
          </w:p>
        </w:tc>
      </w:tr>
      <w:tr w:rsidR="00245130" w:rsidRPr="00804AA6" w:rsidTr="00804AA6">
        <w:trPr>
          <w:trHeight w:val="358"/>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10-12</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 Б</w:t>
            </w:r>
          </w:p>
        </w:tc>
      </w:tr>
      <w:tr w:rsidR="00245130" w:rsidRPr="00804AA6" w:rsidTr="00804AA6">
        <w:trPr>
          <w:trHeight w:val="221"/>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черничный</w:t>
            </w:r>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I-II</w:t>
            </w:r>
            <w:r w:rsidRPr="00804AA6">
              <w:rPr>
                <w:rFonts w:ascii="Times New Roman" w:eastAsia="Times New Roman" w:hAnsi="Times New Roman"/>
                <w:sz w:val="24"/>
                <w:szCs w:val="24"/>
                <w:lang w:eastAsia="ru-RU"/>
              </w:rPr>
              <w:t>)</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5-10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(8-9) С</w:t>
            </w:r>
          </w:p>
        </w:tc>
      </w:tr>
      <w:tr w:rsidR="00245130" w:rsidRPr="00804AA6" w:rsidTr="00804AA6">
        <w:trPr>
          <w:trHeight w:val="395"/>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6-8</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10-12</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60157A">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 Б</w:t>
            </w:r>
          </w:p>
        </w:tc>
      </w:tr>
      <w:tr w:rsidR="00245130" w:rsidRPr="00804AA6" w:rsidTr="00804AA6">
        <w:trPr>
          <w:trHeight w:val="465"/>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val="restart"/>
          </w:tcPr>
          <w:p w:rsidR="00245130" w:rsidRPr="00804AA6" w:rsidRDefault="00554123" w:rsidP="009C027B">
            <w:pPr>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долго</w:t>
            </w:r>
            <w:r w:rsidR="00245130" w:rsidRPr="00804AA6">
              <w:rPr>
                <w:rFonts w:ascii="Times New Roman" w:eastAsia="Times New Roman" w:hAnsi="Times New Roman"/>
                <w:sz w:val="24"/>
                <w:szCs w:val="24"/>
                <w:lang w:eastAsia="ru-RU"/>
              </w:rPr>
              <w:t>мошный</w:t>
            </w:r>
            <w:proofErr w:type="spellEnd"/>
          </w:p>
          <w:p w:rsidR="00245130" w:rsidRPr="00804AA6" w:rsidRDefault="00245130" w:rsidP="00245130">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III</w:t>
            </w:r>
            <w:r w:rsidRPr="00804AA6">
              <w:rPr>
                <w:rFonts w:ascii="Times New Roman" w:eastAsia="Times New Roman" w:hAnsi="Times New Roman"/>
                <w:sz w:val="24"/>
                <w:szCs w:val="24"/>
                <w:lang w:eastAsia="ru-RU"/>
              </w:rPr>
              <w:t>)</w:t>
            </w:r>
          </w:p>
          <w:p w:rsidR="00554123" w:rsidRPr="00804AA6" w:rsidRDefault="00554123" w:rsidP="00245130">
            <w:pPr>
              <w:spacing w:after="0" w:line="240" w:lineRule="auto"/>
              <w:jc w:val="center"/>
              <w:rPr>
                <w:rFonts w:ascii="Times New Roman" w:eastAsia="Times New Roman" w:hAnsi="Times New Roman"/>
                <w:sz w:val="24"/>
                <w:szCs w:val="24"/>
                <w:lang w:eastAsia="ru-RU"/>
              </w:rPr>
            </w:pP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8-10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8С2Б</w:t>
            </w:r>
          </w:p>
        </w:tc>
      </w:tr>
      <w:tr w:rsidR="00245130" w:rsidRPr="00804AA6" w:rsidTr="00804AA6">
        <w:trPr>
          <w:trHeight w:val="418"/>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245130">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r>
      <w:tr w:rsidR="009C027B" w:rsidRPr="00804AA6" w:rsidTr="00804AA6">
        <w:trPr>
          <w:trHeight w:val="442"/>
        </w:trPr>
        <w:tc>
          <w:tcPr>
            <w:tcW w:w="731" w:type="pct"/>
            <w:vMerge w:val="restart"/>
          </w:tcPr>
          <w:p w:rsidR="009C027B" w:rsidRPr="00804AA6" w:rsidRDefault="009C027B" w:rsidP="00671286">
            <w:pPr>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lastRenderedPageBreak/>
              <w:t>2.Сосново-лиственные с преобладанием сосны в составе (5-7 сосны, 3-5 лиственных).</w:t>
            </w:r>
          </w:p>
        </w:tc>
        <w:tc>
          <w:tcPr>
            <w:tcW w:w="427"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лишайни-ковый</w:t>
            </w:r>
            <w:proofErr w:type="spellEnd"/>
            <w:proofErr w:type="gramEnd"/>
          </w:p>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III-IV)</w:t>
            </w:r>
          </w:p>
        </w:tc>
        <w:tc>
          <w:tcPr>
            <w:tcW w:w="366"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20-30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20-30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20-30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0,9</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(7-8) С</w:t>
            </w:r>
          </w:p>
        </w:tc>
      </w:tr>
      <w:tr w:rsidR="009C027B" w:rsidRPr="00804AA6" w:rsidTr="00804AA6">
        <w:trPr>
          <w:trHeight w:val="418"/>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66"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(2-3) Б</w:t>
            </w:r>
          </w:p>
        </w:tc>
      </w:tr>
      <w:tr w:rsidR="009C027B" w:rsidRPr="00804AA6" w:rsidTr="00804AA6">
        <w:trPr>
          <w:trHeight w:val="442"/>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бруснич-ный</w:t>
            </w:r>
            <w:proofErr w:type="spellEnd"/>
            <w:proofErr w:type="gramEnd"/>
          </w:p>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val="en-US" w:eastAsia="ru-RU"/>
              </w:rPr>
              <w:t>(II-I</w:t>
            </w:r>
            <w:r w:rsidRPr="00804AA6">
              <w:rPr>
                <w:rFonts w:ascii="Times New Roman" w:eastAsia="Times New Roman" w:hAnsi="Times New Roman"/>
                <w:sz w:val="24"/>
                <w:szCs w:val="24"/>
                <w:lang w:eastAsia="ru-RU"/>
              </w:rPr>
              <w:t>)</w:t>
            </w:r>
          </w:p>
        </w:tc>
        <w:tc>
          <w:tcPr>
            <w:tcW w:w="366"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3-6</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30-40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25-30</w:t>
            </w:r>
          </w:p>
        </w:tc>
        <w:tc>
          <w:tcPr>
            <w:tcW w:w="427"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(8-9) С</w:t>
            </w:r>
          </w:p>
        </w:tc>
      </w:tr>
      <w:tr w:rsidR="009C027B" w:rsidRPr="00804AA6" w:rsidTr="00804AA6">
        <w:trPr>
          <w:trHeight w:val="368"/>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66"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 Б</w:t>
            </w:r>
          </w:p>
        </w:tc>
      </w:tr>
      <w:tr w:rsidR="009C027B" w:rsidRPr="00804AA6" w:rsidTr="00804AA6">
        <w:trPr>
          <w:trHeight w:val="332"/>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сложный</w:t>
            </w:r>
          </w:p>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val="en-US" w:eastAsia="ru-RU"/>
              </w:rPr>
              <w:t>(I-I</w:t>
            </w:r>
            <w:r w:rsidRPr="00804AA6">
              <w:rPr>
                <w:rFonts w:ascii="Times New Roman" w:eastAsia="Times New Roman" w:hAnsi="Times New Roman"/>
                <w:sz w:val="24"/>
                <w:szCs w:val="24"/>
                <w:lang w:eastAsia="ru-RU"/>
              </w:rPr>
              <w:t>а)</w:t>
            </w:r>
          </w:p>
        </w:tc>
        <w:tc>
          <w:tcPr>
            <w:tcW w:w="366"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35-60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30-45</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25-35</w:t>
            </w:r>
          </w:p>
        </w:tc>
        <w:tc>
          <w:tcPr>
            <w:tcW w:w="427"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w:t>
            </w:r>
            <w:proofErr w:type="gramStart"/>
            <w:r w:rsidRPr="00804AA6">
              <w:rPr>
                <w:rFonts w:ascii="Times New Roman" w:eastAsia="Times New Roman" w:hAnsi="Times New Roman"/>
                <w:sz w:val="24"/>
                <w:szCs w:val="24"/>
                <w:lang w:eastAsia="ru-RU"/>
              </w:rPr>
              <w:t>10)С</w:t>
            </w:r>
            <w:proofErr w:type="gramEnd"/>
          </w:p>
        </w:tc>
      </w:tr>
      <w:tr w:rsidR="009C027B" w:rsidRPr="00804AA6" w:rsidTr="00804AA6">
        <w:trPr>
          <w:trHeight w:val="293"/>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66"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(0-2) Б</w:t>
            </w:r>
          </w:p>
        </w:tc>
      </w:tr>
      <w:tr w:rsidR="009C027B" w:rsidRPr="00804AA6" w:rsidTr="00804AA6">
        <w:trPr>
          <w:trHeight w:val="198"/>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черничный (</w:t>
            </w:r>
            <w:r w:rsidRPr="00804AA6">
              <w:rPr>
                <w:rFonts w:ascii="Times New Roman" w:eastAsia="Times New Roman" w:hAnsi="Times New Roman"/>
                <w:sz w:val="24"/>
                <w:szCs w:val="24"/>
                <w:lang w:val="en-US" w:eastAsia="ru-RU"/>
              </w:rPr>
              <w:t>I-II</w:t>
            </w:r>
            <w:r w:rsidRPr="00804AA6">
              <w:rPr>
                <w:rFonts w:ascii="Times New Roman" w:eastAsia="Times New Roman" w:hAnsi="Times New Roman"/>
                <w:sz w:val="24"/>
                <w:szCs w:val="24"/>
                <w:lang w:eastAsia="ru-RU"/>
              </w:rPr>
              <w:t>)</w:t>
            </w:r>
          </w:p>
        </w:tc>
        <w:tc>
          <w:tcPr>
            <w:tcW w:w="366"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3-6</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30-40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25-35</w:t>
            </w:r>
          </w:p>
        </w:tc>
        <w:tc>
          <w:tcPr>
            <w:tcW w:w="427"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(7-9) С</w:t>
            </w:r>
          </w:p>
        </w:tc>
      </w:tr>
      <w:tr w:rsidR="009C027B" w:rsidRPr="00804AA6" w:rsidTr="00804AA6">
        <w:trPr>
          <w:trHeight w:val="329"/>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66"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(1-3) Б</w:t>
            </w:r>
          </w:p>
        </w:tc>
      </w:tr>
      <w:tr w:rsidR="009C027B" w:rsidRPr="00804AA6" w:rsidTr="00804AA6">
        <w:trPr>
          <w:trHeight w:val="465"/>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val="restart"/>
          </w:tcPr>
          <w:p w:rsidR="009C027B" w:rsidRPr="00804AA6" w:rsidRDefault="00554123" w:rsidP="009C027B">
            <w:pPr>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долго</w:t>
            </w:r>
            <w:r w:rsidR="009C027B" w:rsidRPr="00804AA6">
              <w:rPr>
                <w:rFonts w:ascii="Times New Roman" w:eastAsia="Times New Roman" w:hAnsi="Times New Roman"/>
                <w:sz w:val="24"/>
                <w:szCs w:val="24"/>
                <w:lang w:eastAsia="ru-RU"/>
              </w:rPr>
              <w:t>мошный</w:t>
            </w:r>
            <w:proofErr w:type="spellEnd"/>
          </w:p>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III</w:t>
            </w:r>
            <w:r w:rsidRPr="00804AA6">
              <w:rPr>
                <w:rFonts w:ascii="Times New Roman" w:eastAsia="Times New Roman" w:hAnsi="Times New Roman"/>
                <w:sz w:val="24"/>
                <w:szCs w:val="24"/>
                <w:lang w:eastAsia="ru-RU"/>
              </w:rPr>
              <w:t>)</w:t>
            </w:r>
          </w:p>
        </w:tc>
        <w:tc>
          <w:tcPr>
            <w:tcW w:w="366" w:type="pct"/>
            <w:vMerge w:val="restart"/>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4-7</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30-40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25-35</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20-30</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20-25</w:t>
            </w:r>
          </w:p>
        </w:tc>
        <w:tc>
          <w:tcPr>
            <w:tcW w:w="427" w:type="pct"/>
            <w:tcBorders>
              <w:bottom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(6-8) С</w:t>
            </w:r>
          </w:p>
        </w:tc>
      </w:tr>
      <w:tr w:rsidR="009C027B" w:rsidRPr="00804AA6" w:rsidTr="00804AA6">
        <w:trPr>
          <w:trHeight w:val="370"/>
        </w:trPr>
        <w:tc>
          <w:tcPr>
            <w:tcW w:w="731" w:type="pct"/>
            <w:vMerge/>
          </w:tcPr>
          <w:p w:rsidR="009C027B" w:rsidRPr="00804AA6" w:rsidRDefault="009C027B" w:rsidP="009C027B">
            <w:pPr>
              <w:spacing w:after="0" w:line="240" w:lineRule="auto"/>
              <w:rPr>
                <w:rFonts w:ascii="Times New Roman" w:eastAsia="Times New Roman" w:hAnsi="Times New Roman"/>
                <w:sz w:val="24"/>
                <w:szCs w:val="24"/>
                <w:lang w:eastAsia="ru-RU"/>
              </w:rPr>
            </w:pPr>
          </w:p>
        </w:tc>
        <w:tc>
          <w:tcPr>
            <w:tcW w:w="427"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66" w:type="pct"/>
            <w:vMerge/>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9C027B" w:rsidRPr="00804AA6" w:rsidRDefault="009C027B"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 Б</w:t>
            </w:r>
          </w:p>
        </w:tc>
      </w:tr>
      <w:tr w:rsidR="00245130" w:rsidRPr="00804AA6" w:rsidTr="00804AA6">
        <w:trPr>
          <w:trHeight w:val="442"/>
        </w:trPr>
        <w:tc>
          <w:tcPr>
            <w:tcW w:w="731" w:type="pct"/>
            <w:vMerge w:val="restart"/>
          </w:tcPr>
          <w:p w:rsidR="00245130" w:rsidRPr="00804AA6" w:rsidRDefault="00245130" w:rsidP="00671286">
            <w:pPr>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2.1.Сосново-лиственные с </w:t>
            </w:r>
            <w:r w:rsidR="00222E8B" w:rsidRPr="00804AA6">
              <w:rPr>
                <w:rFonts w:ascii="Times New Roman" w:eastAsia="Times New Roman" w:hAnsi="Times New Roman"/>
                <w:sz w:val="24"/>
                <w:szCs w:val="24"/>
                <w:lang w:eastAsia="ru-RU"/>
              </w:rPr>
              <w:t xml:space="preserve">долей </w:t>
            </w:r>
            <w:r w:rsidRPr="00804AA6">
              <w:rPr>
                <w:rFonts w:ascii="Times New Roman" w:eastAsia="Times New Roman" w:hAnsi="Times New Roman"/>
                <w:sz w:val="24"/>
                <w:szCs w:val="24"/>
                <w:lang w:eastAsia="ru-RU"/>
              </w:rPr>
              <w:t>сосны в составе 3-4 единицы и 6-7 лиственных</w:t>
            </w:r>
          </w:p>
        </w:tc>
        <w:tc>
          <w:tcPr>
            <w:tcW w:w="427"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бруснич-ный</w:t>
            </w:r>
            <w:proofErr w:type="spellEnd"/>
            <w:proofErr w:type="gramEnd"/>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val="en-US" w:eastAsia="ru-RU"/>
              </w:rPr>
              <w:t>(II-I</w:t>
            </w:r>
            <w:r w:rsidRPr="00804AA6">
              <w:rPr>
                <w:rFonts w:ascii="Times New Roman" w:eastAsia="Times New Roman" w:hAnsi="Times New Roman"/>
                <w:sz w:val="24"/>
                <w:szCs w:val="24"/>
                <w:lang w:eastAsia="ru-RU"/>
              </w:rPr>
              <w:t>)</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35-60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35-60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25-40</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(6-8) С</w:t>
            </w:r>
          </w:p>
        </w:tc>
      </w:tr>
      <w:tr w:rsidR="00245130" w:rsidRPr="00804AA6" w:rsidTr="00804AA6">
        <w:trPr>
          <w:trHeight w:val="418"/>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 Б</w:t>
            </w:r>
          </w:p>
        </w:tc>
      </w:tr>
      <w:tr w:rsidR="00245130" w:rsidRPr="00804AA6" w:rsidTr="00804AA6">
        <w:trPr>
          <w:trHeight w:val="218"/>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сложный</w:t>
            </w:r>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w:t>
            </w:r>
            <w:r w:rsidRPr="00804AA6">
              <w:rPr>
                <w:rFonts w:ascii="Times New Roman" w:eastAsia="Times New Roman" w:hAnsi="Times New Roman"/>
                <w:sz w:val="24"/>
                <w:szCs w:val="24"/>
                <w:lang w:eastAsia="ru-RU"/>
              </w:rPr>
              <w:t>а)</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40-70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40-60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25-40</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(6-9) С</w:t>
            </w:r>
          </w:p>
        </w:tc>
      </w:tr>
      <w:tr w:rsidR="00245130" w:rsidRPr="00804AA6" w:rsidTr="00804AA6">
        <w:trPr>
          <w:trHeight w:val="179"/>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0,3</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(1-4) Б</w:t>
            </w:r>
          </w:p>
        </w:tc>
      </w:tr>
      <w:tr w:rsidR="00245130" w:rsidRPr="00804AA6" w:rsidTr="00804AA6">
        <w:trPr>
          <w:trHeight w:val="441"/>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черничный </w:t>
            </w:r>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I-II)</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40-70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40-50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30-45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25-35</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(6-8) С</w:t>
            </w:r>
          </w:p>
        </w:tc>
      </w:tr>
      <w:tr w:rsidR="00245130" w:rsidRPr="00804AA6" w:rsidTr="00804AA6">
        <w:trPr>
          <w:trHeight w:val="349"/>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0,3</w:t>
            </w:r>
          </w:p>
          <w:p w:rsidR="00554123" w:rsidRPr="00804AA6" w:rsidRDefault="00554123"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 Б</w:t>
            </w:r>
          </w:p>
        </w:tc>
      </w:tr>
      <w:tr w:rsidR="00245130" w:rsidRPr="00804AA6" w:rsidTr="00804AA6">
        <w:trPr>
          <w:trHeight w:val="349"/>
        </w:trPr>
        <w:tc>
          <w:tcPr>
            <w:tcW w:w="731" w:type="pct"/>
            <w:vMerge w:val="restart"/>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val="restart"/>
          </w:tcPr>
          <w:p w:rsidR="00245130" w:rsidRPr="00804AA6" w:rsidRDefault="00554123" w:rsidP="009C027B">
            <w:pPr>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долго</w:t>
            </w:r>
            <w:r w:rsidR="00245130" w:rsidRPr="00804AA6">
              <w:rPr>
                <w:rFonts w:ascii="Times New Roman" w:eastAsia="Times New Roman" w:hAnsi="Times New Roman"/>
                <w:sz w:val="24"/>
                <w:szCs w:val="24"/>
                <w:lang w:eastAsia="ru-RU"/>
              </w:rPr>
              <w:t>мошный</w:t>
            </w:r>
            <w:proofErr w:type="spellEnd"/>
          </w:p>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val="en-US" w:eastAsia="ru-RU"/>
              </w:rPr>
              <w:t>III</w:t>
            </w:r>
            <w:r w:rsidRPr="00804AA6">
              <w:rPr>
                <w:rFonts w:ascii="Times New Roman" w:eastAsia="Times New Roman" w:hAnsi="Times New Roman"/>
                <w:sz w:val="24"/>
                <w:szCs w:val="24"/>
                <w:lang w:eastAsia="ru-RU"/>
              </w:rPr>
              <w:t>)</w:t>
            </w:r>
          </w:p>
        </w:tc>
        <w:tc>
          <w:tcPr>
            <w:tcW w:w="366" w:type="pct"/>
            <w:vMerge w:val="restart"/>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4-6</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30-50</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30-45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25-35</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0,8</w:t>
            </w:r>
          </w:p>
        </w:tc>
        <w:tc>
          <w:tcPr>
            <w:tcW w:w="381"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20-30</w:t>
            </w:r>
          </w:p>
        </w:tc>
        <w:tc>
          <w:tcPr>
            <w:tcW w:w="427" w:type="pct"/>
            <w:tcBorders>
              <w:bottom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(5-7) С</w:t>
            </w:r>
          </w:p>
        </w:tc>
      </w:tr>
      <w:tr w:rsidR="00245130" w:rsidRPr="00804AA6" w:rsidTr="00804AA6">
        <w:trPr>
          <w:trHeight w:val="534"/>
        </w:trPr>
        <w:tc>
          <w:tcPr>
            <w:tcW w:w="731" w:type="pct"/>
            <w:vMerge/>
          </w:tcPr>
          <w:p w:rsidR="00245130" w:rsidRPr="00804AA6" w:rsidRDefault="00245130" w:rsidP="009C027B">
            <w:pPr>
              <w:spacing w:after="0" w:line="240" w:lineRule="auto"/>
              <w:rPr>
                <w:rFonts w:ascii="Times New Roman" w:eastAsia="Times New Roman" w:hAnsi="Times New Roman"/>
                <w:sz w:val="24"/>
                <w:szCs w:val="24"/>
                <w:lang w:eastAsia="ru-RU"/>
              </w:rPr>
            </w:pPr>
          </w:p>
        </w:tc>
        <w:tc>
          <w:tcPr>
            <w:tcW w:w="427"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66" w:type="pct"/>
            <w:vMerge/>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10-15</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15-20</w:t>
            </w:r>
          </w:p>
        </w:tc>
        <w:tc>
          <w:tcPr>
            <w:tcW w:w="427" w:type="pct"/>
            <w:tcBorders>
              <w:top w:val="nil"/>
            </w:tcBorders>
          </w:tcPr>
          <w:p w:rsidR="00245130" w:rsidRPr="00804AA6" w:rsidRDefault="00245130"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 Б</w:t>
            </w:r>
          </w:p>
        </w:tc>
      </w:tr>
      <w:tr w:rsidR="0060157A" w:rsidRPr="00804AA6" w:rsidTr="00804AA6">
        <w:trPr>
          <w:trHeight w:val="325"/>
        </w:trPr>
        <w:tc>
          <w:tcPr>
            <w:tcW w:w="731" w:type="pct"/>
            <w:vMerge w:val="restart"/>
          </w:tcPr>
          <w:p w:rsidR="0060157A" w:rsidRPr="00804AA6" w:rsidRDefault="0060157A" w:rsidP="00671286">
            <w:pPr>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3.Лиственно-сос</w:t>
            </w:r>
            <w:r w:rsidR="00875237" w:rsidRPr="00804AA6">
              <w:rPr>
                <w:rFonts w:ascii="Times New Roman" w:eastAsia="Times New Roman" w:hAnsi="Times New Roman"/>
                <w:sz w:val="24"/>
                <w:szCs w:val="24"/>
                <w:lang w:eastAsia="ru-RU"/>
              </w:rPr>
              <w:t>новые (лиственные более 7 еди</w:t>
            </w:r>
            <w:r w:rsidRPr="00804AA6">
              <w:rPr>
                <w:rFonts w:ascii="Times New Roman" w:eastAsia="Times New Roman" w:hAnsi="Times New Roman"/>
                <w:sz w:val="24"/>
                <w:szCs w:val="24"/>
                <w:lang w:eastAsia="ru-RU"/>
              </w:rPr>
              <w:t>ниц, сосны менее</w:t>
            </w:r>
            <w:r w:rsidR="00AD5C4E" w:rsidRPr="00804AA6">
              <w:rPr>
                <w:rFonts w:ascii="Times New Roman" w:eastAsia="Times New Roman" w:hAnsi="Times New Roman"/>
                <w:sz w:val="24"/>
                <w:szCs w:val="24"/>
                <w:lang w:eastAsia="ru-RU"/>
              </w:rPr>
              <w:t xml:space="preserve"> </w:t>
            </w:r>
            <w:r w:rsidR="00671286" w:rsidRPr="00804AA6">
              <w:rPr>
                <w:rFonts w:ascii="Times New Roman" w:eastAsia="Times New Roman" w:hAnsi="Times New Roman"/>
                <w:sz w:val="24"/>
                <w:szCs w:val="24"/>
                <w:lang w:eastAsia="ru-RU"/>
              </w:rPr>
              <w:t>3 единиц при до</w:t>
            </w:r>
            <w:r w:rsidRPr="00804AA6">
              <w:rPr>
                <w:rFonts w:ascii="Times New Roman" w:eastAsia="Times New Roman" w:hAnsi="Times New Roman"/>
                <w:sz w:val="24"/>
                <w:szCs w:val="24"/>
                <w:lang w:eastAsia="ru-RU"/>
              </w:rPr>
              <w:t>статочном количестве деревьев)</w:t>
            </w:r>
          </w:p>
        </w:tc>
        <w:tc>
          <w:tcPr>
            <w:tcW w:w="427" w:type="pct"/>
            <w:vMerge w:val="restart"/>
          </w:tcPr>
          <w:p w:rsidR="0060157A" w:rsidRPr="00804AA6" w:rsidRDefault="0060157A" w:rsidP="009C027B">
            <w:pPr>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бруснич-ный</w:t>
            </w:r>
            <w:proofErr w:type="spellEnd"/>
            <w:proofErr w:type="gramEnd"/>
          </w:p>
        </w:tc>
        <w:tc>
          <w:tcPr>
            <w:tcW w:w="366" w:type="pct"/>
            <w:vMerge w:val="restart"/>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40-60</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40-60</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427"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(5-8) С</w:t>
            </w:r>
          </w:p>
        </w:tc>
      </w:tr>
      <w:tr w:rsidR="0060157A" w:rsidRPr="00804AA6" w:rsidTr="00804AA6">
        <w:trPr>
          <w:trHeight w:val="296"/>
        </w:trPr>
        <w:tc>
          <w:tcPr>
            <w:tcW w:w="731" w:type="pct"/>
            <w:vMerge/>
          </w:tcPr>
          <w:p w:rsidR="0060157A" w:rsidRPr="00804AA6" w:rsidRDefault="0060157A" w:rsidP="009C027B">
            <w:pPr>
              <w:spacing w:after="0" w:line="240" w:lineRule="auto"/>
              <w:rPr>
                <w:rFonts w:ascii="Times New Roman" w:eastAsia="Times New Roman" w:hAnsi="Times New Roman"/>
                <w:sz w:val="24"/>
                <w:szCs w:val="24"/>
                <w:lang w:eastAsia="ru-RU"/>
              </w:rPr>
            </w:pPr>
          </w:p>
        </w:tc>
        <w:tc>
          <w:tcPr>
            <w:tcW w:w="427"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66"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427"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 Б</w:t>
            </w:r>
          </w:p>
        </w:tc>
      </w:tr>
      <w:tr w:rsidR="0060157A" w:rsidRPr="00804AA6" w:rsidTr="00804AA6">
        <w:trPr>
          <w:trHeight w:val="257"/>
        </w:trPr>
        <w:tc>
          <w:tcPr>
            <w:tcW w:w="731" w:type="pct"/>
            <w:vMerge/>
          </w:tcPr>
          <w:p w:rsidR="0060157A" w:rsidRPr="00804AA6" w:rsidRDefault="0060157A" w:rsidP="009C027B">
            <w:pPr>
              <w:spacing w:after="0" w:line="240" w:lineRule="auto"/>
              <w:rPr>
                <w:rFonts w:ascii="Times New Roman" w:eastAsia="Times New Roman" w:hAnsi="Times New Roman"/>
                <w:sz w:val="24"/>
                <w:szCs w:val="24"/>
                <w:lang w:eastAsia="ru-RU"/>
              </w:rPr>
            </w:pPr>
          </w:p>
        </w:tc>
        <w:tc>
          <w:tcPr>
            <w:tcW w:w="427" w:type="pct"/>
            <w:vMerge w:val="restart"/>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сложный</w:t>
            </w:r>
          </w:p>
        </w:tc>
        <w:tc>
          <w:tcPr>
            <w:tcW w:w="366" w:type="pct"/>
            <w:vMerge w:val="restart"/>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3-5</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40-70</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40-60</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427"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(6-9) С</w:t>
            </w:r>
          </w:p>
        </w:tc>
      </w:tr>
      <w:tr w:rsidR="0060157A" w:rsidRPr="00804AA6" w:rsidTr="00804AA6">
        <w:trPr>
          <w:trHeight w:val="234"/>
        </w:trPr>
        <w:tc>
          <w:tcPr>
            <w:tcW w:w="731" w:type="pct"/>
            <w:vMerge/>
          </w:tcPr>
          <w:p w:rsidR="0060157A" w:rsidRPr="00804AA6" w:rsidRDefault="0060157A" w:rsidP="009C027B">
            <w:pPr>
              <w:spacing w:after="0" w:line="240" w:lineRule="auto"/>
              <w:rPr>
                <w:rFonts w:ascii="Times New Roman" w:eastAsia="Times New Roman" w:hAnsi="Times New Roman"/>
                <w:sz w:val="24"/>
                <w:szCs w:val="24"/>
                <w:lang w:eastAsia="ru-RU"/>
              </w:rPr>
            </w:pPr>
          </w:p>
        </w:tc>
        <w:tc>
          <w:tcPr>
            <w:tcW w:w="427"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66"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0,3</w:t>
            </w: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427"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(1-4) Б</w:t>
            </w:r>
          </w:p>
        </w:tc>
      </w:tr>
      <w:tr w:rsidR="00AD5C4E" w:rsidRPr="00804AA6" w:rsidTr="00804AA6">
        <w:trPr>
          <w:trHeight w:val="209"/>
        </w:trPr>
        <w:tc>
          <w:tcPr>
            <w:tcW w:w="731" w:type="pct"/>
            <w:vMerge/>
          </w:tcPr>
          <w:p w:rsidR="00AD5C4E" w:rsidRPr="00804AA6" w:rsidRDefault="00AD5C4E" w:rsidP="009C027B">
            <w:pPr>
              <w:spacing w:after="0" w:line="240" w:lineRule="auto"/>
              <w:rPr>
                <w:rFonts w:ascii="Times New Roman" w:eastAsia="Times New Roman" w:hAnsi="Times New Roman"/>
                <w:sz w:val="24"/>
                <w:szCs w:val="24"/>
                <w:lang w:eastAsia="ru-RU"/>
              </w:rPr>
            </w:pPr>
          </w:p>
        </w:tc>
        <w:tc>
          <w:tcPr>
            <w:tcW w:w="427" w:type="pct"/>
            <w:vMerge w:val="restart"/>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черничный</w:t>
            </w:r>
          </w:p>
        </w:tc>
        <w:tc>
          <w:tcPr>
            <w:tcW w:w="366" w:type="pct"/>
            <w:vMerge w:val="restart"/>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4-6</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40-70</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40-50</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427" w:type="pct"/>
            <w:tcBorders>
              <w:bottom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(5-8) С</w:t>
            </w:r>
          </w:p>
        </w:tc>
      </w:tr>
      <w:tr w:rsidR="00AD5C4E" w:rsidRPr="00804AA6" w:rsidTr="00804AA6">
        <w:trPr>
          <w:trHeight w:val="328"/>
        </w:trPr>
        <w:tc>
          <w:tcPr>
            <w:tcW w:w="731" w:type="pct"/>
            <w:vMerge/>
          </w:tcPr>
          <w:p w:rsidR="00AD5C4E" w:rsidRPr="00804AA6" w:rsidRDefault="00AD5C4E" w:rsidP="009C027B">
            <w:pPr>
              <w:spacing w:after="0" w:line="240" w:lineRule="auto"/>
              <w:rPr>
                <w:rFonts w:ascii="Times New Roman" w:eastAsia="Times New Roman" w:hAnsi="Times New Roman"/>
                <w:sz w:val="24"/>
                <w:szCs w:val="24"/>
                <w:lang w:eastAsia="ru-RU"/>
              </w:rPr>
            </w:pPr>
          </w:p>
        </w:tc>
        <w:tc>
          <w:tcPr>
            <w:tcW w:w="427" w:type="pct"/>
            <w:vMerge/>
          </w:tcPr>
          <w:p w:rsidR="00AD5C4E" w:rsidRPr="00804AA6" w:rsidRDefault="00AD5C4E" w:rsidP="009C027B">
            <w:pPr>
              <w:spacing w:after="0" w:line="240" w:lineRule="auto"/>
              <w:jc w:val="center"/>
              <w:rPr>
                <w:rFonts w:ascii="Times New Roman" w:eastAsia="Times New Roman" w:hAnsi="Times New Roman"/>
                <w:sz w:val="24"/>
                <w:szCs w:val="24"/>
                <w:lang w:eastAsia="ru-RU"/>
              </w:rPr>
            </w:pPr>
          </w:p>
        </w:tc>
        <w:tc>
          <w:tcPr>
            <w:tcW w:w="366" w:type="pct"/>
            <w:vMerge/>
          </w:tcPr>
          <w:p w:rsidR="00AD5C4E" w:rsidRPr="00804AA6" w:rsidRDefault="00AD5C4E" w:rsidP="009C027B">
            <w:pPr>
              <w:spacing w:after="0" w:line="240" w:lineRule="auto"/>
              <w:rPr>
                <w:rFonts w:ascii="Times New Roman" w:eastAsia="Times New Roman" w:hAnsi="Times New Roman"/>
                <w:sz w:val="24"/>
                <w:szCs w:val="24"/>
                <w:lang w:eastAsia="ru-RU"/>
              </w:rPr>
            </w:pP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p>
        </w:tc>
        <w:tc>
          <w:tcPr>
            <w:tcW w:w="427" w:type="pct"/>
            <w:tcBorders>
              <w:top w:val="nil"/>
            </w:tcBorders>
          </w:tcPr>
          <w:p w:rsidR="00AD5C4E" w:rsidRPr="00804AA6" w:rsidRDefault="00AD5C4E"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 Б</w:t>
            </w:r>
          </w:p>
        </w:tc>
      </w:tr>
      <w:tr w:rsidR="0060157A" w:rsidRPr="00804AA6" w:rsidTr="00804AA6">
        <w:tc>
          <w:tcPr>
            <w:tcW w:w="731"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427" w:type="pct"/>
            <w:vMerge w:val="restart"/>
          </w:tcPr>
          <w:p w:rsidR="0060157A" w:rsidRPr="00804AA6" w:rsidRDefault="0060157A" w:rsidP="009C027B">
            <w:pPr>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долгомош-ный</w:t>
            </w:r>
            <w:proofErr w:type="spellEnd"/>
          </w:p>
        </w:tc>
        <w:tc>
          <w:tcPr>
            <w:tcW w:w="366" w:type="pct"/>
            <w:vMerge w:val="restart"/>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4-7</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30-60</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0,7</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30-45</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381"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427" w:type="pct"/>
            <w:tcBorders>
              <w:bottom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(4-7)</w:t>
            </w:r>
            <w:r w:rsidR="00AD5C4E" w:rsidRPr="00804AA6">
              <w:rPr>
                <w:rFonts w:ascii="Times New Roman" w:eastAsia="Times New Roman" w:hAnsi="Times New Roman"/>
                <w:sz w:val="24"/>
                <w:szCs w:val="24"/>
                <w:lang w:eastAsia="ru-RU"/>
              </w:rPr>
              <w:t xml:space="preserve"> </w:t>
            </w:r>
            <w:r w:rsidRPr="00804AA6">
              <w:rPr>
                <w:rFonts w:ascii="Times New Roman" w:eastAsia="Times New Roman" w:hAnsi="Times New Roman"/>
                <w:sz w:val="24"/>
                <w:szCs w:val="24"/>
                <w:lang w:eastAsia="ru-RU"/>
              </w:rPr>
              <w:t>С</w:t>
            </w:r>
          </w:p>
        </w:tc>
      </w:tr>
      <w:tr w:rsidR="0060157A" w:rsidRPr="00804AA6" w:rsidTr="00804AA6">
        <w:tc>
          <w:tcPr>
            <w:tcW w:w="731"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427"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66" w:type="pct"/>
            <w:vMerge/>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0,5</w:t>
            </w: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381"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p>
        </w:tc>
        <w:tc>
          <w:tcPr>
            <w:tcW w:w="427" w:type="pct"/>
            <w:tcBorders>
              <w:top w:val="nil"/>
            </w:tcBorders>
          </w:tcPr>
          <w:p w:rsidR="0060157A" w:rsidRPr="00804AA6" w:rsidRDefault="0060157A" w:rsidP="009C027B">
            <w:pPr>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(3-6)</w:t>
            </w:r>
            <w:r w:rsidR="00AD5C4E" w:rsidRPr="00804AA6">
              <w:rPr>
                <w:rFonts w:ascii="Times New Roman" w:eastAsia="Times New Roman" w:hAnsi="Times New Roman"/>
                <w:sz w:val="24"/>
                <w:szCs w:val="24"/>
                <w:lang w:eastAsia="ru-RU"/>
              </w:rPr>
              <w:t xml:space="preserve"> </w:t>
            </w:r>
            <w:r w:rsidRPr="00804AA6">
              <w:rPr>
                <w:rFonts w:ascii="Times New Roman" w:eastAsia="Times New Roman" w:hAnsi="Times New Roman"/>
                <w:sz w:val="24"/>
                <w:szCs w:val="24"/>
                <w:lang w:eastAsia="ru-RU"/>
              </w:rPr>
              <w:t>Б</w:t>
            </w:r>
          </w:p>
        </w:tc>
      </w:tr>
    </w:tbl>
    <w:p w:rsidR="009C027B" w:rsidRPr="003B1F2F" w:rsidRDefault="009C027B" w:rsidP="009178BE">
      <w:pPr>
        <w:spacing w:after="0" w:line="240" w:lineRule="auto"/>
        <w:rPr>
          <w:rFonts w:ascii="Times New Roman" w:eastAsia="Times New Roman" w:hAnsi="Times New Roman"/>
          <w:sz w:val="24"/>
          <w:szCs w:val="24"/>
          <w:lang w:eastAsia="ru-RU"/>
        </w:rPr>
      </w:pP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Исходный состав в </w:t>
      </w:r>
      <w:hyperlink w:anchor="Par6128" w:tooltip="1" w:history="1">
        <w:r w:rsidRPr="003B1F2F">
          <w:rPr>
            <w:rFonts w:ascii="Times New Roman" w:hAnsi="Times New Roman" w:cs="Times New Roman"/>
            <w:sz w:val="24"/>
            <w:szCs w:val="24"/>
          </w:rPr>
          <w:t>графе 1</w:t>
        </w:r>
      </w:hyperlink>
      <w:r w:rsidRPr="003B1F2F">
        <w:rPr>
          <w:rFonts w:ascii="Times New Roman" w:hAnsi="Times New Roman" w:cs="Times New Roman"/>
          <w:sz w:val="24"/>
          <w:szCs w:val="24"/>
        </w:rPr>
        <w:t xml:space="preserve"> для всех видов рубок, проводимых в целях ухода за лесными насаждениями от рубок осветления до проходных рубок.</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Максимальный процент интенсивности рубок приведён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без отрицательных последствий (потери устойчивости).</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w:t>
      </w:r>
      <w:hyperlink w:anchor="Par6139" w:tooltip="12" w:history="1">
        <w:r w:rsidRPr="003B1F2F">
          <w:rPr>
            <w:rFonts w:ascii="Times New Roman" w:hAnsi="Times New Roman" w:cs="Times New Roman"/>
            <w:sz w:val="24"/>
            <w:szCs w:val="24"/>
          </w:rPr>
          <w:t>(графе 12)</w:t>
        </w:r>
      </w:hyperlink>
      <w:r w:rsidRPr="003B1F2F">
        <w:rPr>
          <w:rFonts w:ascii="Times New Roman" w:hAnsi="Times New Roman" w:cs="Times New Roman"/>
          <w:sz w:val="24"/>
          <w:szCs w:val="24"/>
        </w:rPr>
        <w:t>.</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lastRenderedPageBreak/>
        <w:t>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1 - 3 года раньше; период повторяемости рубок, проводимых в целях ухода за лесными насаждениями, на 1 - 3 года меньше</w:t>
      </w:r>
      <w:r w:rsidR="00804AA6">
        <w:rPr>
          <w:rFonts w:ascii="Times New Roman" w:hAnsi="Times New Roman" w:cs="Times New Roman"/>
          <w:sz w:val="24"/>
          <w:szCs w:val="24"/>
        </w:rPr>
        <w:t>.</w:t>
      </w:r>
    </w:p>
    <w:p w:rsidR="009C027B" w:rsidRPr="003B1F2F" w:rsidRDefault="009C027B" w:rsidP="009178BE">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br w:type="page"/>
      </w:r>
    </w:p>
    <w:p w:rsidR="009025E8" w:rsidRPr="003B1F2F" w:rsidRDefault="009025E8" w:rsidP="009025E8">
      <w:pPr>
        <w:spacing w:after="0" w:line="240" w:lineRule="auto"/>
        <w:jc w:val="center"/>
        <w:rPr>
          <w:rFonts w:ascii="Times New Roman" w:hAnsi="Times New Roman"/>
          <w:bCs/>
          <w:sz w:val="28"/>
          <w:szCs w:val="28"/>
        </w:rPr>
      </w:pPr>
      <w:r w:rsidRPr="003B1F2F">
        <w:rPr>
          <w:rFonts w:ascii="Times New Roman" w:hAnsi="Times New Roman"/>
          <w:bCs/>
          <w:sz w:val="28"/>
          <w:szCs w:val="28"/>
        </w:rPr>
        <w:lastRenderedPageBreak/>
        <w:t xml:space="preserve">Нормативы рубок, проводимых в целях ухода за лесными насаждениями </w:t>
      </w:r>
      <w:r w:rsidR="00632582" w:rsidRPr="003B1F2F">
        <w:rPr>
          <w:rFonts w:ascii="Times New Roman" w:hAnsi="Times New Roman"/>
          <w:bCs/>
          <w:sz w:val="28"/>
          <w:szCs w:val="28"/>
        </w:rPr>
        <w:t>при формировании лесных насаждений</w:t>
      </w:r>
      <w:r w:rsidRPr="003B1F2F">
        <w:rPr>
          <w:rFonts w:ascii="Times New Roman" w:hAnsi="Times New Roman"/>
          <w:bCs/>
          <w:sz w:val="28"/>
          <w:szCs w:val="28"/>
        </w:rPr>
        <w:t xml:space="preserve"> </w:t>
      </w:r>
      <w:r w:rsidR="00632582" w:rsidRPr="003B1F2F">
        <w:rPr>
          <w:rFonts w:ascii="Times New Roman" w:hAnsi="Times New Roman"/>
          <w:bCs/>
          <w:sz w:val="28"/>
          <w:szCs w:val="28"/>
        </w:rPr>
        <w:t>дуба</w:t>
      </w:r>
    </w:p>
    <w:p w:rsidR="009025E8" w:rsidRPr="003B1F2F" w:rsidRDefault="009025E8" w:rsidP="009025E8">
      <w:pPr>
        <w:spacing w:after="0" w:line="240" w:lineRule="auto"/>
        <w:jc w:val="center"/>
        <w:rPr>
          <w:rFonts w:ascii="Times New Roman" w:hAnsi="Times New Roman"/>
          <w:sz w:val="28"/>
          <w:szCs w:val="28"/>
        </w:rPr>
      </w:pPr>
      <w:r w:rsidRPr="003B1F2F">
        <w:rPr>
          <w:rFonts w:ascii="Times New Roman" w:hAnsi="Times New Roman"/>
          <w:bCs/>
          <w:sz w:val="28"/>
          <w:szCs w:val="28"/>
        </w:rPr>
        <w:t>л</w:t>
      </w:r>
      <w:r w:rsidRPr="003B1F2F">
        <w:rPr>
          <w:rFonts w:ascii="Times New Roman" w:hAnsi="Times New Roman"/>
          <w:sz w:val="28"/>
          <w:szCs w:val="28"/>
        </w:rPr>
        <w:t>есостепного района европейской части Российской Федерации</w:t>
      </w:r>
    </w:p>
    <w:p w:rsidR="009C027B" w:rsidRPr="003B1F2F" w:rsidRDefault="009C027B" w:rsidP="009C027B">
      <w:pPr>
        <w:spacing w:after="0" w:line="240" w:lineRule="auto"/>
        <w:ind w:firstLine="567"/>
        <w:jc w:val="both"/>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48"/>
        <w:gridCol w:w="1737"/>
        <w:gridCol w:w="6"/>
        <w:gridCol w:w="867"/>
        <w:gridCol w:w="1318"/>
        <w:gridCol w:w="1012"/>
        <w:gridCol w:w="1170"/>
        <w:gridCol w:w="1006"/>
        <w:gridCol w:w="1161"/>
        <w:gridCol w:w="1309"/>
        <w:gridCol w:w="1152"/>
        <w:gridCol w:w="1054"/>
        <w:gridCol w:w="24"/>
        <w:gridCol w:w="39"/>
        <w:gridCol w:w="1042"/>
      </w:tblGrid>
      <w:tr w:rsidR="00D04622" w:rsidRPr="003B1F2F" w:rsidTr="00554123">
        <w:trPr>
          <w:trHeight w:val="486"/>
          <w:tblHeader/>
        </w:trPr>
        <w:tc>
          <w:tcPr>
            <w:tcW w:w="656" w:type="pct"/>
            <w:vMerge w:val="restar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Состав лесных</w:t>
            </w:r>
          </w:p>
          <w:p w:rsidR="00632582"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насаждений </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до рубки</w:t>
            </w:r>
          </w:p>
        </w:tc>
        <w:tc>
          <w:tcPr>
            <w:tcW w:w="585" w:type="pct"/>
            <w:vMerge w:val="restar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Группы</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типов леса</w:t>
            </w:r>
          </w:p>
          <w:p w:rsidR="00632582"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(класс </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бонитета)</w:t>
            </w:r>
          </w:p>
        </w:tc>
        <w:tc>
          <w:tcPr>
            <w:tcW w:w="294" w:type="pct"/>
            <w:gridSpan w:val="2"/>
            <w:vMerge w:val="restar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Возраст</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начала</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785" w:type="pct"/>
            <w:gridSpan w:val="2"/>
            <w:vAlign w:val="center"/>
          </w:tcPr>
          <w:p w:rsidR="009C027B" w:rsidRPr="003B1F2F" w:rsidRDefault="00B060A8" w:rsidP="00B060A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о</w:t>
            </w:r>
            <w:r w:rsidR="009C027B" w:rsidRPr="003B1F2F">
              <w:rPr>
                <w:rFonts w:ascii="Times New Roman" w:eastAsia="Times New Roman" w:hAnsi="Times New Roman"/>
                <w:sz w:val="24"/>
                <w:szCs w:val="24"/>
                <w:lang w:eastAsia="ru-RU"/>
              </w:rPr>
              <w:t>светлени</w:t>
            </w:r>
            <w:r w:rsidRPr="003B1F2F">
              <w:rPr>
                <w:rFonts w:ascii="Times New Roman" w:eastAsia="Times New Roman" w:hAnsi="Times New Roman"/>
                <w:sz w:val="24"/>
                <w:szCs w:val="24"/>
                <w:lang w:eastAsia="ru-RU"/>
              </w:rPr>
              <w:t>я</w:t>
            </w:r>
          </w:p>
        </w:tc>
        <w:tc>
          <w:tcPr>
            <w:tcW w:w="733" w:type="pct"/>
            <w:gridSpan w:val="2"/>
            <w:vAlign w:val="center"/>
          </w:tcPr>
          <w:p w:rsidR="009C027B" w:rsidRPr="003B1F2F" w:rsidRDefault="00B060A8" w:rsidP="00B060A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рочистк</w:t>
            </w:r>
            <w:r w:rsidRPr="003B1F2F">
              <w:rPr>
                <w:rFonts w:ascii="Times New Roman" w:eastAsia="Times New Roman" w:hAnsi="Times New Roman"/>
                <w:sz w:val="24"/>
                <w:szCs w:val="24"/>
                <w:lang w:eastAsia="ru-RU"/>
              </w:rPr>
              <w:t>и</w:t>
            </w:r>
          </w:p>
        </w:tc>
        <w:tc>
          <w:tcPr>
            <w:tcW w:w="832" w:type="pct"/>
            <w:gridSpan w:val="2"/>
            <w:vAlign w:val="center"/>
          </w:tcPr>
          <w:p w:rsidR="009C027B" w:rsidRPr="003B1F2F" w:rsidRDefault="00B060A8" w:rsidP="0058635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w:t>
            </w:r>
            <w:r w:rsidR="00586355" w:rsidRPr="003B1F2F">
              <w:rPr>
                <w:rFonts w:ascii="Times New Roman" w:eastAsia="Times New Roman" w:hAnsi="Times New Roman"/>
                <w:sz w:val="24"/>
                <w:szCs w:val="24"/>
                <w:lang w:eastAsia="ru-RU"/>
              </w:rPr>
              <w:t>убки п</w:t>
            </w:r>
            <w:r w:rsidR="009C027B" w:rsidRPr="003B1F2F">
              <w:rPr>
                <w:rFonts w:ascii="Times New Roman" w:eastAsia="Times New Roman" w:hAnsi="Times New Roman"/>
                <w:sz w:val="24"/>
                <w:szCs w:val="24"/>
                <w:lang w:eastAsia="ru-RU"/>
              </w:rPr>
              <w:t>рореживани</w:t>
            </w:r>
            <w:r w:rsidR="00586355" w:rsidRPr="003B1F2F">
              <w:rPr>
                <w:rFonts w:ascii="Times New Roman" w:eastAsia="Times New Roman" w:hAnsi="Times New Roman"/>
                <w:sz w:val="24"/>
                <w:szCs w:val="24"/>
                <w:lang w:eastAsia="ru-RU"/>
              </w:rPr>
              <w:t>я</w:t>
            </w:r>
          </w:p>
        </w:tc>
        <w:tc>
          <w:tcPr>
            <w:tcW w:w="743" w:type="pct"/>
            <w:gridSpan w:val="2"/>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Проходные рубки</w:t>
            </w:r>
          </w:p>
        </w:tc>
        <w:tc>
          <w:tcPr>
            <w:tcW w:w="372" w:type="pct"/>
            <w:gridSpan w:val="3"/>
            <w:vMerge w:val="restar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Целевой</w:t>
            </w:r>
          </w:p>
          <w:p w:rsidR="009C027B" w:rsidRPr="003B1F2F" w:rsidRDefault="00875237"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w:t>
            </w:r>
            <w:r w:rsidR="009C027B" w:rsidRPr="003B1F2F">
              <w:rPr>
                <w:rFonts w:ascii="Times New Roman" w:eastAsia="Times New Roman" w:hAnsi="Times New Roman"/>
                <w:sz w:val="24"/>
                <w:szCs w:val="24"/>
                <w:lang w:eastAsia="ru-RU"/>
              </w:rPr>
              <w:t>остав</w:t>
            </w:r>
            <w:r w:rsidRPr="003B1F2F">
              <w:rPr>
                <w:rFonts w:ascii="Times New Roman" w:eastAsia="Times New Roman" w:hAnsi="Times New Roman"/>
                <w:sz w:val="24"/>
                <w:szCs w:val="24"/>
                <w:lang w:eastAsia="ru-RU"/>
              </w:rPr>
              <w:t xml:space="preserve"> </w:t>
            </w:r>
            <w:r w:rsidR="009C027B" w:rsidRPr="003B1F2F">
              <w:rPr>
                <w:rFonts w:ascii="Times New Roman" w:eastAsia="Times New Roman" w:hAnsi="Times New Roman"/>
                <w:sz w:val="24"/>
                <w:szCs w:val="24"/>
                <w:lang w:eastAsia="ru-RU"/>
              </w:rPr>
              <w:t>к возрасту</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w:t>
            </w:r>
          </w:p>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(спелости)</w:t>
            </w:r>
          </w:p>
        </w:tc>
      </w:tr>
      <w:tr w:rsidR="00875237" w:rsidRPr="003B1F2F" w:rsidTr="00D04622">
        <w:trPr>
          <w:tblHeader/>
        </w:trPr>
        <w:tc>
          <w:tcPr>
            <w:tcW w:w="656" w:type="pct"/>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c>
          <w:tcPr>
            <w:tcW w:w="585" w:type="pct"/>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c>
          <w:tcPr>
            <w:tcW w:w="294" w:type="pct"/>
            <w:gridSpan w:val="2"/>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c>
          <w:tcPr>
            <w:tcW w:w="444" w:type="pct"/>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341" w:type="pct"/>
            <w:vMerge w:val="restart"/>
            <w:vAlign w:val="center"/>
          </w:tcPr>
          <w:p w:rsidR="00586355" w:rsidRPr="003B1F2F" w:rsidRDefault="00875237" w:rsidP="00632582">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интенсив</w:t>
            </w:r>
            <w:r w:rsidR="00586355" w:rsidRPr="003B1F2F">
              <w:rPr>
                <w:rFonts w:ascii="Times New Roman" w:eastAsia="Times New Roman" w:hAnsi="Times New Roman"/>
                <w:sz w:val="24"/>
                <w:szCs w:val="24"/>
                <w:lang w:eastAsia="ru-RU"/>
              </w:rPr>
              <w:t>ность рубки, % по</w:t>
            </w:r>
          </w:p>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94" w:type="pct"/>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339" w:type="pct"/>
            <w:vMerge w:val="restart"/>
            <w:vAlign w:val="center"/>
          </w:tcPr>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интенсивность рубки, % по</w:t>
            </w:r>
          </w:p>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91" w:type="pct"/>
            <w:vAlign w:val="center"/>
          </w:tcPr>
          <w:p w:rsidR="00586355" w:rsidRPr="003B1F2F" w:rsidRDefault="00586355" w:rsidP="00586355">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441" w:type="pct"/>
            <w:vAlign w:val="center"/>
          </w:tcPr>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88" w:type="pct"/>
            <w:vAlign w:val="center"/>
          </w:tcPr>
          <w:p w:rsidR="00586355" w:rsidRPr="003B1F2F" w:rsidRDefault="00586355" w:rsidP="00586355">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355" w:type="pct"/>
            <w:vAlign w:val="center"/>
          </w:tcPr>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интенсивность рубки, % по</w:t>
            </w:r>
          </w:p>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72" w:type="pct"/>
            <w:gridSpan w:val="3"/>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r>
      <w:tr w:rsidR="00875237" w:rsidRPr="003B1F2F" w:rsidTr="00D04622">
        <w:trPr>
          <w:tblHeader/>
        </w:trPr>
        <w:tc>
          <w:tcPr>
            <w:tcW w:w="656" w:type="pct"/>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c>
          <w:tcPr>
            <w:tcW w:w="585" w:type="pct"/>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c>
          <w:tcPr>
            <w:tcW w:w="294" w:type="pct"/>
            <w:gridSpan w:val="2"/>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c>
          <w:tcPr>
            <w:tcW w:w="444" w:type="pct"/>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341" w:type="pct"/>
            <w:vMerge/>
            <w:vAlign w:val="center"/>
          </w:tcPr>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p>
        </w:tc>
        <w:tc>
          <w:tcPr>
            <w:tcW w:w="394" w:type="pct"/>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339" w:type="pct"/>
            <w:vMerge/>
            <w:vAlign w:val="center"/>
          </w:tcPr>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p>
        </w:tc>
        <w:tc>
          <w:tcPr>
            <w:tcW w:w="391" w:type="pct"/>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441" w:type="pct"/>
            <w:vAlign w:val="center"/>
          </w:tcPr>
          <w:p w:rsidR="00586355" w:rsidRPr="003B1F2F" w:rsidRDefault="00586355" w:rsidP="00632582">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388" w:type="pct"/>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586355" w:rsidRPr="003B1F2F" w:rsidRDefault="00586355"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355" w:type="pct"/>
            <w:vAlign w:val="center"/>
          </w:tcPr>
          <w:p w:rsidR="00586355" w:rsidRPr="003B1F2F" w:rsidRDefault="00586355" w:rsidP="00875237">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повторяемость (лет)</w:t>
            </w:r>
          </w:p>
        </w:tc>
        <w:tc>
          <w:tcPr>
            <w:tcW w:w="372" w:type="pct"/>
            <w:gridSpan w:val="3"/>
            <w:vMerge/>
            <w:vAlign w:val="center"/>
          </w:tcPr>
          <w:p w:rsidR="00586355" w:rsidRPr="003B1F2F" w:rsidRDefault="00586355" w:rsidP="00632582">
            <w:pPr>
              <w:spacing w:after="0" w:line="240" w:lineRule="auto"/>
              <w:jc w:val="center"/>
              <w:rPr>
                <w:rFonts w:ascii="Times New Roman" w:eastAsia="Times New Roman" w:hAnsi="Times New Roman"/>
                <w:sz w:val="24"/>
                <w:szCs w:val="24"/>
                <w:lang w:eastAsia="ru-RU"/>
              </w:rPr>
            </w:pPr>
          </w:p>
        </w:tc>
      </w:tr>
      <w:tr w:rsidR="00875237" w:rsidRPr="003B1F2F" w:rsidTr="00D04622">
        <w:trPr>
          <w:tblHeader/>
        </w:trPr>
        <w:tc>
          <w:tcPr>
            <w:tcW w:w="656"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585"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294" w:type="pct"/>
            <w:gridSpan w:val="2"/>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444"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341"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394"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339"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391"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441"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388"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355" w:type="pct"/>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c>
          <w:tcPr>
            <w:tcW w:w="372" w:type="pct"/>
            <w:gridSpan w:val="3"/>
            <w:vAlign w:val="center"/>
          </w:tcPr>
          <w:p w:rsidR="009C027B" w:rsidRPr="003B1F2F" w:rsidRDefault="009C027B" w:rsidP="006325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r>
      <w:tr w:rsidR="00671286" w:rsidRPr="003B1F2F" w:rsidTr="00D04622">
        <w:tc>
          <w:tcPr>
            <w:tcW w:w="656" w:type="pct"/>
            <w:vMerge w:val="restart"/>
          </w:tcPr>
          <w:p w:rsidR="00671286" w:rsidRPr="003B1F2F" w:rsidRDefault="00671286" w:rsidP="00D04622">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1.Дубовые насаждения чистые и с примесью других пород до 2 единиц</w:t>
            </w:r>
          </w:p>
        </w:tc>
        <w:tc>
          <w:tcPr>
            <w:tcW w:w="585" w:type="pct"/>
            <w:vMerge w:val="restart"/>
          </w:tcPr>
          <w:p w:rsidR="00D04622" w:rsidRPr="003B1F2F" w:rsidRDefault="00D04622"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свежие липово-</w:t>
            </w:r>
            <w:r w:rsidR="00671286" w:rsidRPr="003B1F2F">
              <w:rPr>
                <w:rFonts w:ascii="Times New Roman" w:eastAsia="Times New Roman" w:hAnsi="Times New Roman"/>
                <w:sz w:val="24"/>
                <w:szCs w:val="24"/>
                <w:lang w:eastAsia="ru-RU"/>
              </w:rPr>
              <w:t xml:space="preserve">лещиновые </w:t>
            </w:r>
          </w:p>
          <w:p w:rsidR="00671286" w:rsidRPr="003B1F2F" w:rsidRDefault="00671286"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294" w:type="pct"/>
            <w:gridSpan w:val="2"/>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10-15</w:t>
            </w:r>
          </w:p>
        </w:tc>
        <w:tc>
          <w:tcPr>
            <w:tcW w:w="44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w:t>
            </w:r>
          </w:p>
        </w:tc>
        <w:tc>
          <w:tcPr>
            <w:tcW w:w="3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w:t>
            </w:r>
          </w:p>
        </w:tc>
        <w:tc>
          <w:tcPr>
            <w:tcW w:w="39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0</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8</w:t>
            </w:r>
          </w:p>
        </w:tc>
        <w:tc>
          <w:tcPr>
            <w:tcW w:w="339"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20-35</w:t>
            </w:r>
          </w:p>
        </w:tc>
        <w:tc>
          <w:tcPr>
            <w:tcW w:w="39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25-35</w:t>
            </w:r>
          </w:p>
        </w:tc>
        <w:tc>
          <w:tcPr>
            <w:tcW w:w="388"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55"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72" w:type="pct"/>
            <w:gridSpan w:val="3"/>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(8-9) Д</w:t>
            </w:r>
          </w:p>
        </w:tc>
      </w:tr>
      <w:tr w:rsidR="00671286" w:rsidRPr="003B1F2F" w:rsidTr="00804AA6">
        <w:trPr>
          <w:trHeight w:val="984"/>
        </w:trPr>
        <w:tc>
          <w:tcPr>
            <w:tcW w:w="656"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585"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294" w:type="pct"/>
            <w:gridSpan w:val="2"/>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41"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1"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55"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72" w:type="pct"/>
            <w:gridSpan w:val="3"/>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(1-2)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671286" w:rsidRPr="003B1F2F" w:rsidRDefault="00671286"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tc>
      </w:tr>
      <w:tr w:rsidR="00671286" w:rsidRPr="003B1F2F" w:rsidTr="00D04622">
        <w:tc>
          <w:tcPr>
            <w:tcW w:w="656"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585" w:type="pct"/>
            <w:vMerge w:val="restart"/>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свежие липово-осоковые</w:t>
            </w:r>
          </w:p>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IV</w:t>
            </w:r>
          </w:p>
        </w:tc>
        <w:tc>
          <w:tcPr>
            <w:tcW w:w="294" w:type="pct"/>
            <w:gridSpan w:val="2"/>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44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39"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388"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55"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72" w:type="pct"/>
            <w:gridSpan w:val="3"/>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(8-9) Д</w:t>
            </w:r>
          </w:p>
        </w:tc>
      </w:tr>
      <w:tr w:rsidR="00671286" w:rsidRPr="003B1F2F" w:rsidTr="00804AA6">
        <w:trPr>
          <w:trHeight w:val="988"/>
        </w:trPr>
        <w:tc>
          <w:tcPr>
            <w:tcW w:w="656"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585"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294" w:type="pct"/>
            <w:gridSpan w:val="2"/>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41"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55" w:type="pct"/>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72" w:type="pct"/>
            <w:gridSpan w:val="3"/>
            <w:tcBorders>
              <w:top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(1-2)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tc>
      </w:tr>
      <w:tr w:rsidR="00671286" w:rsidRPr="003B1F2F" w:rsidTr="00D04622">
        <w:tc>
          <w:tcPr>
            <w:tcW w:w="656"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585" w:type="pct"/>
            <w:vMerge w:val="restart"/>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влажные</w:t>
            </w:r>
            <w:r w:rsidR="00554123"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крупнотравные</w:t>
            </w:r>
            <w:proofErr w:type="spellEnd"/>
          </w:p>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roofErr w:type="gramStart"/>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proofErr w:type="gramEnd"/>
            <w:r w:rsidRPr="003B1F2F">
              <w:rPr>
                <w:rFonts w:ascii="Times New Roman" w:eastAsia="Times New Roman" w:hAnsi="Times New Roman"/>
                <w:sz w:val="24"/>
                <w:szCs w:val="24"/>
                <w:lang w:eastAsia="ru-RU"/>
              </w:rPr>
              <w:t>)</w:t>
            </w:r>
          </w:p>
        </w:tc>
        <w:tc>
          <w:tcPr>
            <w:tcW w:w="294" w:type="pct"/>
            <w:gridSpan w:val="2"/>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44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39"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39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388"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55"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w:t>
            </w:r>
            <w:r w:rsidRPr="003B1F2F">
              <w:rPr>
                <w:rFonts w:ascii="Times New Roman" w:eastAsia="Times New Roman" w:hAnsi="Times New Roman"/>
                <w:sz w:val="24"/>
                <w:szCs w:val="24"/>
                <w:lang w:val="en-US" w:eastAsia="ru-RU"/>
              </w:rPr>
              <w:t>2</w:t>
            </w:r>
            <w:r w:rsidRPr="003B1F2F">
              <w:rPr>
                <w:rFonts w:ascii="Times New Roman" w:eastAsia="Times New Roman" w:hAnsi="Times New Roman"/>
                <w:sz w:val="24"/>
                <w:szCs w:val="24"/>
                <w:lang w:eastAsia="ru-RU"/>
              </w:rPr>
              <w:t>5</w:t>
            </w:r>
          </w:p>
        </w:tc>
        <w:tc>
          <w:tcPr>
            <w:tcW w:w="372" w:type="pct"/>
            <w:gridSpan w:val="3"/>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(8-9) Д</w:t>
            </w:r>
          </w:p>
        </w:tc>
      </w:tr>
      <w:tr w:rsidR="00671286" w:rsidRPr="003B1F2F" w:rsidTr="00804AA6">
        <w:trPr>
          <w:trHeight w:val="964"/>
        </w:trPr>
        <w:tc>
          <w:tcPr>
            <w:tcW w:w="656"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585" w:type="pct"/>
            <w:vMerge/>
            <w:tcBorders>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294" w:type="pct"/>
            <w:gridSpan w:val="2"/>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444"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41"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4"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1"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55"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72" w:type="pct"/>
            <w:gridSpan w:val="3"/>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(1-2)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671286" w:rsidRPr="003B1F2F" w:rsidRDefault="00671286" w:rsidP="0067128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tc>
      </w:tr>
      <w:tr w:rsidR="00671286" w:rsidRPr="003B1F2F" w:rsidTr="00D04622">
        <w:tc>
          <w:tcPr>
            <w:tcW w:w="656" w:type="pct"/>
            <w:vMerge/>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671286" w:rsidRPr="003B1F2F" w:rsidRDefault="00671286"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влажные липовые</w:t>
            </w:r>
          </w:p>
          <w:p w:rsidR="00554123" w:rsidRPr="003B1F2F" w:rsidRDefault="00671286" w:rsidP="00554123">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292" w:type="pct"/>
            <w:vMerge w:val="restart"/>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44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4"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39"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1"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88" w:type="pct"/>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63" w:type="pct"/>
            <w:gridSpan w:val="2"/>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bottom w:val="nil"/>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(8-9) Д</w:t>
            </w:r>
          </w:p>
        </w:tc>
      </w:tr>
      <w:tr w:rsidR="00671286" w:rsidRPr="003B1F2F" w:rsidTr="00D04622">
        <w:tc>
          <w:tcPr>
            <w:tcW w:w="656" w:type="pct"/>
            <w:vMerge/>
            <w:tcBorders>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587" w:type="pct"/>
            <w:gridSpan w:val="2"/>
            <w:vMerge/>
            <w:tcBorders>
              <w:bottom w:val="single" w:sz="4" w:space="0" w:color="auto"/>
            </w:tcBorders>
          </w:tcPr>
          <w:p w:rsidR="00671286" w:rsidRPr="003B1F2F" w:rsidRDefault="00671286" w:rsidP="009C027B">
            <w:pPr>
              <w:spacing w:after="0" w:line="280" w:lineRule="exact"/>
              <w:jc w:val="center"/>
              <w:rPr>
                <w:rFonts w:ascii="Times New Roman" w:eastAsia="Times New Roman" w:hAnsi="Times New Roman"/>
                <w:sz w:val="24"/>
                <w:szCs w:val="24"/>
                <w:lang w:eastAsia="ru-RU"/>
              </w:rPr>
            </w:pPr>
          </w:p>
        </w:tc>
        <w:tc>
          <w:tcPr>
            <w:tcW w:w="292" w:type="pct"/>
            <w:vMerge/>
            <w:tcBorders>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444"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41"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4"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p>
        </w:tc>
        <w:tc>
          <w:tcPr>
            <w:tcW w:w="391"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63" w:type="pct"/>
            <w:gridSpan w:val="2"/>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top w:val="nil"/>
              <w:bottom w:val="single" w:sz="4" w:space="0" w:color="auto"/>
            </w:tcBorders>
          </w:tcPr>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(1-2)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671286" w:rsidRPr="003B1F2F" w:rsidRDefault="00671286"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p w:rsidR="00554123" w:rsidRPr="003B1F2F" w:rsidRDefault="00554123" w:rsidP="009C027B">
            <w:pPr>
              <w:spacing w:after="0" w:line="240" w:lineRule="auto"/>
              <w:jc w:val="center"/>
              <w:rPr>
                <w:rFonts w:ascii="Times New Roman" w:eastAsia="Times New Roman" w:hAnsi="Times New Roman"/>
                <w:sz w:val="24"/>
                <w:szCs w:val="24"/>
                <w:lang w:eastAsia="ru-RU"/>
              </w:rPr>
            </w:pPr>
          </w:p>
        </w:tc>
      </w:tr>
      <w:tr w:rsidR="00875237" w:rsidRPr="003B1F2F" w:rsidTr="00D04622">
        <w:tc>
          <w:tcPr>
            <w:tcW w:w="656" w:type="pct"/>
            <w:vMerge w:val="restart"/>
            <w:tcBorders>
              <w:top w:val="single" w:sz="4" w:space="0" w:color="auto"/>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Borders>
              <w:top w:val="single" w:sz="4" w:space="0" w:color="auto"/>
            </w:tcBorders>
          </w:tcPr>
          <w:p w:rsidR="009C027B" w:rsidRPr="003B1F2F" w:rsidRDefault="009C027B"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w:t>
            </w:r>
            <w:r w:rsidR="00671286" w:rsidRPr="003B1F2F">
              <w:rPr>
                <w:rFonts w:ascii="Times New Roman" w:eastAsia="Times New Roman" w:hAnsi="Times New Roman"/>
                <w:sz w:val="24"/>
                <w:szCs w:val="24"/>
                <w:lang w:eastAsia="ru-RU"/>
              </w:rPr>
              <w:t xml:space="preserve">убравы </w:t>
            </w:r>
            <w:proofErr w:type="spellStart"/>
            <w:r w:rsidR="00554123" w:rsidRPr="003B1F2F">
              <w:rPr>
                <w:rFonts w:ascii="Times New Roman" w:eastAsia="Times New Roman" w:hAnsi="Times New Roman"/>
                <w:sz w:val="24"/>
                <w:szCs w:val="24"/>
                <w:lang w:eastAsia="ru-RU"/>
              </w:rPr>
              <w:t>приручейно-крупно</w:t>
            </w:r>
            <w:r w:rsidRPr="003B1F2F">
              <w:rPr>
                <w:rFonts w:ascii="Times New Roman" w:eastAsia="Times New Roman" w:hAnsi="Times New Roman"/>
                <w:sz w:val="24"/>
                <w:szCs w:val="24"/>
                <w:lang w:eastAsia="ru-RU"/>
              </w:rPr>
              <w:t>травные</w:t>
            </w:r>
            <w:proofErr w:type="spellEnd"/>
          </w:p>
          <w:p w:rsidR="009C027B" w:rsidRPr="003B1F2F" w:rsidRDefault="009C027B"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292" w:type="pct"/>
            <w:vMerge w:val="restart"/>
            <w:tcBorders>
              <w:top w:val="single" w:sz="4" w:space="0" w:color="auto"/>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444" w:type="pct"/>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41" w:type="pct"/>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4" w:type="pct"/>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39" w:type="pct"/>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1" w:type="pct"/>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88" w:type="pct"/>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63" w:type="pct"/>
            <w:gridSpan w:val="2"/>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64" w:type="pct"/>
            <w:gridSpan w:val="2"/>
            <w:tcBorders>
              <w:top w:val="single" w:sz="4" w:space="0" w:color="auto"/>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(8-9) Д</w:t>
            </w:r>
          </w:p>
        </w:tc>
      </w:tr>
      <w:tr w:rsidR="00875237" w:rsidRPr="003B1F2F" w:rsidTr="00D04622">
        <w:tc>
          <w:tcPr>
            <w:tcW w:w="656" w:type="pct"/>
            <w:vMerge/>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9C027B" w:rsidRPr="003B1F2F" w:rsidRDefault="009C027B" w:rsidP="009C027B">
            <w:pPr>
              <w:spacing w:after="0" w:line="280" w:lineRule="exact"/>
              <w:jc w:val="center"/>
              <w:rPr>
                <w:rFonts w:ascii="Times New Roman" w:eastAsia="Times New Roman" w:hAnsi="Times New Roman"/>
                <w:sz w:val="24"/>
                <w:szCs w:val="24"/>
                <w:lang w:eastAsia="ru-RU"/>
              </w:rPr>
            </w:pPr>
          </w:p>
        </w:tc>
        <w:tc>
          <w:tcPr>
            <w:tcW w:w="292" w:type="pct"/>
            <w:vMerge/>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341"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63" w:type="pct"/>
            <w:gridSpan w:val="2"/>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(1-2) </w:t>
            </w:r>
            <w:proofErr w:type="spellStart"/>
            <w:proofErr w:type="gramStart"/>
            <w:r w:rsidRPr="003B1F2F">
              <w:rPr>
                <w:rFonts w:ascii="Times New Roman" w:eastAsia="Times New Roman" w:hAnsi="Times New Roman"/>
                <w:sz w:val="24"/>
                <w:szCs w:val="24"/>
                <w:lang w:eastAsia="ru-RU"/>
              </w:rPr>
              <w:t>Олч</w:t>
            </w:r>
            <w:proofErr w:type="spellEnd"/>
            <w:r w:rsidRPr="003B1F2F">
              <w:rPr>
                <w:rFonts w:ascii="Times New Roman" w:eastAsia="Times New Roman" w:hAnsi="Times New Roman"/>
                <w:sz w:val="24"/>
                <w:szCs w:val="24"/>
                <w:lang w:eastAsia="ru-RU"/>
              </w:rPr>
              <w:t>.,</w:t>
            </w:r>
            <w:proofErr w:type="gramEnd"/>
          </w:p>
          <w:p w:rsidR="009C027B" w:rsidRPr="003B1F2F" w:rsidRDefault="009C027B" w:rsidP="0067128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w:t>
            </w:r>
            <w:r w:rsidR="00671286"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671286" w:rsidRPr="003B1F2F">
              <w:rPr>
                <w:rFonts w:ascii="Times New Roman" w:eastAsia="Times New Roman" w:hAnsi="Times New Roman"/>
                <w:sz w:val="24"/>
                <w:szCs w:val="24"/>
                <w:lang w:eastAsia="ru-RU"/>
              </w:rPr>
              <w:t>оды</w:t>
            </w:r>
          </w:p>
        </w:tc>
      </w:tr>
      <w:tr w:rsidR="00076A8F" w:rsidRPr="003B1F2F" w:rsidTr="00D04622">
        <w:tc>
          <w:tcPr>
            <w:tcW w:w="656" w:type="pct"/>
            <w:vMerge w:val="restart"/>
          </w:tcPr>
          <w:p w:rsidR="00076A8F" w:rsidRPr="003B1F2F" w:rsidRDefault="00076A8F" w:rsidP="00D04622">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2.Смешанные насаждения с преобладанием дуба в составе: 5-7 единиц (с </w:t>
            </w:r>
            <w:proofErr w:type="spellStart"/>
            <w:r w:rsidRPr="003B1F2F">
              <w:rPr>
                <w:rFonts w:ascii="Times New Roman" w:eastAsia="Times New Roman" w:hAnsi="Times New Roman"/>
                <w:sz w:val="24"/>
                <w:szCs w:val="24"/>
                <w:lang w:eastAsia="ru-RU"/>
              </w:rPr>
              <w:t>мягколиственными</w:t>
            </w:r>
            <w:proofErr w:type="spellEnd"/>
            <w:r w:rsidRPr="003B1F2F">
              <w:rPr>
                <w:rFonts w:ascii="Times New Roman" w:eastAsia="Times New Roman" w:hAnsi="Times New Roman"/>
                <w:sz w:val="24"/>
                <w:szCs w:val="24"/>
                <w:lang w:eastAsia="ru-RU"/>
              </w:rPr>
              <w:t xml:space="preserve"> и твердолиственными породами)</w:t>
            </w:r>
          </w:p>
        </w:tc>
        <w:tc>
          <w:tcPr>
            <w:tcW w:w="587" w:type="pct"/>
            <w:gridSpan w:val="2"/>
            <w:vMerge w:val="restart"/>
          </w:tcPr>
          <w:p w:rsidR="00076A8F" w:rsidRPr="003B1F2F" w:rsidRDefault="00076A8F"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свежие липово-</w:t>
            </w:r>
          </w:p>
          <w:p w:rsidR="00076A8F" w:rsidRPr="003B1F2F" w:rsidRDefault="00076A8F"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лещиновые </w:t>
            </w:r>
          </w:p>
          <w:p w:rsidR="00076A8F" w:rsidRPr="003B1F2F" w:rsidRDefault="00076A8F"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292"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30-45</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35-40</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63"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364"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(7-9) Д</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076A8F" w:rsidRPr="003B1F2F" w:rsidRDefault="00076A8F" w:rsidP="009C027B">
            <w:pPr>
              <w:spacing w:after="0" w:line="280" w:lineRule="exact"/>
              <w:jc w:val="center"/>
              <w:rPr>
                <w:rFonts w:ascii="Times New Roman" w:eastAsia="Times New Roman" w:hAnsi="Times New Roman"/>
                <w:sz w:val="24"/>
                <w:szCs w:val="24"/>
                <w:lang w:eastAsia="ru-RU"/>
              </w:rPr>
            </w:pPr>
          </w:p>
        </w:tc>
        <w:tc>
          <w:tcPr>
            <w:tcW w:w="292"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63"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top w:val="nil"/>
            </w:tcBorders>
          </w:tcPr>
          <w:p w:rsidR="00076A8F" w:rsidRPr="003B1F2F" w:rsidRDefault="00076A8F"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(1-3)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 Яс, Е</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076A8F" w:rsidRPr="003B1F2F" w:rsidRDefault="00076A8F"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свежие липово-осоковые</w:t>
            </w:r>
          </w:p>
          <w:p w:rsidR="00076A8F" w:rsidRPr="003B1F2F" w:rsidRDefault="00076A8F"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w:t>
            </w:r>
          </w:p>
        </w:tc>
        <w:tc>
          <w:tcPr>
            <w:tcW w:w="292"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63"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64" w:type="pct"/>
            <w:gridSpan w:val="2"/>
            <w:tcBorders>
              <w:bottom w:val="nil"/>
            </w:tcBorders>
          </w:tcPr>
          <w:p w:rsidR="00076A8F" w:rsidRPr="003B1F2F" w:rsidRDefault="00076A8F"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(7-8) Д</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076A8F" w:rsidRPr="003B1F2F" w:rsidRDefault="00076A8F" w:rsidP="009C027B">
            <w:pPr>
              <w:spacing w:after="0" w:line="280" w:lineRule="exact"/>
              <w:jc w:val="center"/>
              <w:rPr>
                <w:rFonts w:ascii="Times New Roman" w:eastAsia="Times New Roman" w:hAnsi="Times New Roman"/>
                <w:sz w:val="24"/>
                <w:szCs w:val="24"/>
                <w:lang w:eastAsia="ru-RU"/>
              </w:rPr>
            </w:pPr>
          </w:p>
        </w:tc>
        <w:tc>
          <w:tcPr>
            <w:tcW w:w="292"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63"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(2-3)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076A8F" w:rsidRPr="003B1F2F" w:rsidRDefault="00076A8F"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076A8F" w:rsidRPr="003B1F2F" w:rsidRDefault="00076A8F"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Дубравы влажные </w:t>
            </w:r>
            <w:proofErr w:type="spellStart"/>
            <w:r w:rsidRPr="003B1F2F">
              <w:rPr>
                <w:rFonts w:ascii="Times New Roman" w:eastAsia="Times New Roman" w:hAnsi="Times New Roman"/>
                <w:sz w:val="24"/>
                <w:szCs w:val="24"/>
                <w:lang w:eastAsia="ru-RU"/>
              </w:rPr>
              <w:t>крупнотравные</w:t>
            </w:r>
            <w:proofErr w:type="spellEnd"/>
          </w:p>
          <w:p w:rsidR="00076A8F" w:rsidRPr="003B1F2F" w:rsidRDefault="00076A8F" w:rsidP="009C027B">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292"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63"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64"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(7-8) Д</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292"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63"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(2-3)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076A8F" w:rsidRPr="003B1F2F" w:rsidRDefault="00076A8F"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5" w:type="pct"/>
            <w:vMerge w:val="restart"/>
          </w:tcPr>
          <w:p w:rsidR="00076A8F" w:rsidRPr="003B1F2F" w:rsidRDefault="00076A8F"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Дубравы влажные липовые </w:t>
            </w:r>
          </w:p>
          <w:p w:rsidR="00076A8F" w:rsidRPr="003B1F2F" w:rsidRDefault="00076A8F" w:rsidP="00D0462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294" w:type="pct"/>
            <w:gridSpan w:val="2"/>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63"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64"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(7-8) Д</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5"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294" w:type="pct"/>
            <w:gridSpan w:val="2"/>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63"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(2-3)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p w:rsidR="00554123" w:rsidRPr="003B1F2F" w:rsidRDefault="00554123" w:rsidP="009C027B">
            <w:pPr>
              <w:spacing w:after="0" w:line="240" w:lineRule="auto"/>
              <w:jc w:val="center"/>
              <w:rPr>
                <w:rFonts w:ascii="Times New Roman" w:eastAsia="Times New Roman" w:hAnsi="Times New Roman"/>
                <w:sz w:val="24"/>
                <w:szCs w:val="24"/>
                <w:lang w:eastAsia="ru-RU"/>
              </w:rPr>
            </w:pPr>
          </w:p>
        </w:tc>
      </w:tr>
      <w:tr w:rsidR="00875237" w:rsidRPr="003B1F2F" w:rsidTr="00D04622">
        <w:tc>
          <w:tcPr>
            <w:tcW w:w="656" w:type="pct"/>
            <w:vMerge w:val="restart"/>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585" w:type="pct"/>
            <w:vMerge w:val="restart"/>
          </w:tcPr>
          <w:p w:rsidR="00076A8F" w:rsidRPr="003B1F2F" w:rsidRDefault="009C027B" w:rsidP="00076A8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w:t>
            </w:r>
            <w:r w:rsidR="00076A8F" w:rsidRPr="003B1F2F">
              <w:rPr>
                <w:rFonts w:ascii="Times New Roman" w:eastAsia="Times New Roman" w:hAnsi="Times New Roman"/>
                <w:sz w:val="24"/>
                <w:szCs w:val="24"/>
                <w:lang w:eastAsia="ru-RU"/>
              </w:rPr>
              <w:t>убравы</w:t>
            </w:r>
            <w:r w:rsidR="00554123" w:rsidRPr="003B1F2F">
              <w:rPr>
                <w:rFonts w:ascii="Times New Roman" w:eastAsia="Times New Roman" w:hAnsi="Times New Roman"/>
                <w:sz w:val="24"/>
                <w:szCs w:val="24"/>
                <w:lang w:eastAsia="ru-RU"/>
              </w:rPr>
              <w:t xml:space="preserve"> при-</w:t>
            </w:r>
            <w:proofErr w:type="spellStart"/>
            <w:r w:rsidR="00554123" w:rsidRPr="003B1F2F">
              <w:rPr>
                <w:rFonts w:ascii="Times New Roman" w:eastAsia="Times New Roman" w:hAnsi="Times New Roman"/>
                <w:sz w:val="24"/>
                <w:szCs w:val="24"/>
                <w:lang w:eastAsia="ru-RU"/>
              </w:rPr>
              <w:t>ручейно</w:t>
            </w:r>
            <w:proofErr w:type="spellEnd"/>
            <w:r w:rsidR="00554123" w:rsidRPr="003B1F2F">
              <w:rPr>
                <w:rFonts w:ascii="Times New Roman" w:eastAsia="Times New Roman" w:hAnsi="Times New Roman"/>
                <w:sz w:val="24"/>
                <w:szCs w:val="24"/>
                <w:lang w:eastAsia="ru-RU"/>
              </w:rPr>
              <w:t>-</w:t>
            </w:r>
            <w:proofErr w:type="spellStart"/>
            <w:r w:rsidR="00554123" w:rsidRPr="003B1F2F">
              <w:rPr>
                <w:rFonts w:ascii="Times New Roman" w:eastAsia="Times New Roman" w:hAnsi="Times New Roman"/>
                <w:sz w:val="24"/>
                <w:szCs w:val="24"/>
                <w:lang w:eastAsia="ru-RU"/>
              </w:rPr>
              <w:t>крупно</w:t>
            </w:r>
            <w:r w:rsidRPr="003B1F2F">
              <w:rPr>
                <w:rFonts w:ascii="Times New Roman" w:eastAsia="Times New Roman" w:hAnsi="Times New Roman"/>
                <w:sz w:val="24"/>
                <w:szCs w:val="24"/>
                <w:lang w:eastAsia="ru-RU"/>
              </w:rPr>
              <w:t>травные</w:t>
            </w:r>
            <w:proofErr w:type="spellEnd"/>
            <w:r w:rsidRPr="003B1F2F">
              <w:rPr>
                <w:rFonts w:ascii="Times New Roman" w:eastAsia="Times New Roman" w:hAnsi="Times New Roman"/>
                <w:sz w:val="24"/>
                <w:szCs w:val="24"/>
                <w:lang w:eastAsia="ru-RU"/>
              </w:rPr>
              <w:t xml:space="preserve"> </w:t>
            </w:r>
          </w:p>
          <w:p w:rsidR="009C027B" w:rsidRPr="003B1F2F" w:rsidRDefault="009C027B" w:rsidP="00076A8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294" w:type="pct"/>
            <w:gridSpan w:val="2"/>
            <w:vMerge w:val="restart"/>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444" w:type="pct"/>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94" w:type="pct"/>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91" w:type="pct"/>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88" w:type="pct"/>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63" w:type="pct"/>
            <w:gridSpan w:val="2"/>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64" w:type="pct"/>
            <w:gridSpan w:val="2"/>
            <w:tcBorders>
              <w:bottom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(7-9) Д</w:t>
            </w:r>
          </w:p>
        </w:tc>
      </w:tr>
      <w:tr w:rsidR="00875237" w:rsidRPr="003B1F2F" w:rsidTr="00D04622">
        <w:tc>
          <w:tcPr>
            <w:tcW w:w="656" w:type="pct"/>
            <w:vMerge/>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585" w:type="pct"/>
            <w:vMerge/>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294" w:type="pct"/>
            <w:gridSpan w:val="2"/>
            <w:vMerge/>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1"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39"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1"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8" w:type="pct"/>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63" w:type="pct"/>
            <w:gridSpan w:val="2"/>
            <w:tcBorders>
              <w:top w:val="nil"/>
            </w:tcBorders>
          </w:tcPr>
          <w:p w:rsidR="009C027B" w:rsidRPr="003B1F2F" w:rsidRDefault="009C027B"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64" w:type="pct"/>
            <w:gridSpan w:val="2"/>
            <w:tcBorders>
              <w:top w:val="nil"/>
            </w:tcBorders>
          </w:tcPr>
          <w:p w:rsidR="009C027B" w:rsidRPr="003B1F2F" w:rsidRDefault="009C027B" w:rsidP="00076A8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(1-3) </w:t>
            </w:r>
            <w:proofErr w:type="spellStart"/>
            <w:r w:rsidRPr="003B1F2F">
              <w:rPr>
                <w:rFonts w:ascii="Times New Roman" w:eastAsia="Times New Roman" w:hAnsi="Times New Roman"/>
                <w:sz w:val="24"/>
                <w:szCs w:val="24"/>
                <w:lang w:eastAsia="ru-RU"/>
              </w:rPr>
              <w:t>Ол</w:t>
            </w:r>
            <w:r w:rsidR="00076A8F" w:rsidRPr="003B1F2F">
              <w:rPr>
                <w:rFonts w:ascii="Times New Roman" w:eastAsia="Times New Roman" w:hAnsi="Times New Roman"/>
                <w:sz w:val="24"/>
                <w:szCs w:val="24"/>
                <w:lang w:eastAsia="ru-RU"/>
              </w:rPr>
              <w:t>ч</w:t>
            </w:r>
            <w:proofErr w:type="spellEnd"/>
            <w:r w:rsidR="00076A8F"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xml:space="preserve"> др. породы</w:t>
            </w:r>
          </w:p>
        </w:tc>
      </w:tr>
      <w:tr w:rsidR="00076A8F" w:rsidRPr="003B1F2F" w:rsidTr="00D04622">
        <w:tc>
          <w:tcPr>
            <w:tcW w:w="656" w:type="pct"/>
            <w:vMerge w:val="restart"/>
          </w:tcPr>
          <w:p w:rsidR="00076A8F" w:rsidRPr="003B1F2F" w:rsidRDefault="00076A8F" w:rsidP="00076A8F">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2.1.Смешанные насаждения с долей дуба в составе 3-4 единицы</w:t>
            </w:r>
          </w:p>
        </w:tc>
        <w:tc>
          <w:tcPr>
            <w:tcW w:w="585"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Дубравы свежие липово-лещиновые </w:t>
            </w:r>
          </w:p>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294" w:type="pct"/>
            <w:gridSpan w:val="2"/>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30-50</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63"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25-40</w:t>
            </w:r>
          </w:p>
        </w:tc>
        <w:tc>
          <w:tcPr>
            <w:tcW w:w="364"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 Д</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5"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294" w:type="pct"/>
            <w:gridSpan w:val="2"/>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7-12</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63"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4"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(2-4)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w:t>
            </w:r>
          </w:p>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породы</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5"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w:t>
            </w:r>
            <w:r w:rsidR="002F35CA" w:rsidRPr="003B1F2F">
              <w:rPr>
                <w:rFonts w:ascii="Times New Roman" w:eastAsia="Times New Roman" w:hAnsi="Times New Roman"/>
                <w:sz w:val="24"/>
                <w:szCs w:val="24"/>
                <w:lang w:eastAsia="ru-RU"/>
              </w:rPr>
              <w:t>убравы</w:t>
            </w:r>
            <w:r w:rsidRPr="003B1F2F">
              <w:rPr>
                <w:rFonts w:ascii="Times New Roman" w:eastAsia="Times New Roman" w:hAnsi="Times New Roman"/>
                <w:sz w:val="24"/>
                <w:szCs w:val="24"/>
                <w:lang w:eastAsia="ru-RU"/>
              </w:rPr>
              <w:t xml:space="preserve"> свежие</w:t>
            </w:r>
            <w:r w:rsidR="002F35CA"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 xml:space="preserve">липово-осоковые </w:t>
            </w:r>
          </w:p>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w:t>
            </w:r>
          </w:p>
        </w:tc>
        <w:tc>
          <w:tcPr>
            <w:tcW w:w="294" w:type="pct"/>
            <w:gridSpan w:val="2"/>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30-50</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30-50</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63"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64"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 Д</w:t>
            </w:r>
          </w:p>
        </w:tc>
      </w:tr>
      <w:tr w:rsidR="00076A8F" w:rsidRPr="003B1F2F" w:rsidTr="00076A8F">
        <w:trPr>
          <w:trHeight w:val="747"/>
        </w:trPr>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5"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294" w:type="pct"/>
            <w:gridSpan w:val="2"/>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7-12</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63"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4"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(2-4)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 др. породы</w:t>
            </w:r>
          </w:p>
        </w:tc>
      </w:tr>
      <w:tr w:rsidR="00076A8F" w:rsidRPr="003B1F2F" w:rsidTr="00D04622">
        <w:trPr>
          <w:trHeight w:val="266"/>
        </w:trPr>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5"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w:t>
            </w:r>
            <w:r w:rsidR="002F35CA" w:rsidRPr="003B1F2F">
              <w:rPr>
                <w:rFonts w:ascii="Times New Roman" w:eastAsia="Times New Roman" w:hAnsi="Times New Roman"/>
                <w:sz w:val="24"/>
                <w:szCs w:val="24"/>
                <w:lang w:eastAsia="ru-RU"/>
              </w:rPr>
              <w:t>убравы</w:t>
            </w:r>
            <w:r w:rsidRPr="003B1F2F">
              <w:rPr>
                <w:rFonts w:ascii="Times New Roman" w:eastAsia="Times New Roman" w:hAnsi="Times New Roman"/>
                <w:sz w:val="24"/>
                <w:szCs w:val="24"/>
                <w:lang w:eastAsia="ru-RU"/>
              </w:rPr>
              <w:t xml:space="preserve"> влажные</w:t>
            </w:r>
            <w:r w:rsidR="002F35CA"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 xml:space="preserve">крупно-травные </w:t>
            </w:r>
          </w:p>
          <w:p w:rsidR="00076A8F" w:rsidRPr="003B1F2F" w:rsidRDefault="00076A8F" w:rsidP="004C2D6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294" w:type="pct"/>
            <w:gridSpan w:val="2"/>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40-50</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40-50</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63"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64" w:type="pct"/>
            <w:gridSpan w:val="2"/>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 Д</w:t>
            </w:r>
          </w:p>
        </w:tc>
      </w:tr>
      <w:tr w:rsidR="00076A8F" w:rsidRPr="003B1F2F" w:rsidTr="002F35CA">
        <w:trPr>
          <w:trHeight w:val="749"/>
        </w:trPr>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5"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294" w:type="pct"/>
            <w:gridSpan w:val="2"/>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7-12</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63"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4" w:type="pct"/>
            <w:gridSpan w:val="2"/>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(2-4)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076A8F" w:rsidRPr="003B1F2F" w:rsidRDefault="00076A8F" w:rsidP="002F35C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w:t>
            </w:r>
            <w:r w:rsidR="002F35CA"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др.</w:t>
            </w:r>
            <w:r w:rsidR="002F35CA"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2F35CA" w:rsidRPr="003B1F2F">
              <w:rPr>
                <w:rFonts w:ascii="Times New Roman" w:eastAsia="Times New Roman" w:hAnsi="Times New Roman"/>
                <w:sz w:val="24"/>
                <w:szCs w:val="24"/>
                <w:lang w:eastAsia="ru-RU"/>
              </w:rPr>
              <w:t>оды</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w:t>
            </w:r>
            <w:r w:rsidR="002F35CA" w:rsidRPr="003B1F2F">
              <w:rPr>
                <w:rFonts w:ascii="Times New Roman" w:eastAsia="Times New Roman" w:hAnsi="Times New Roman"/>
                <w:sz w:val="24"/>
                <w:szCs w:val="24"/>
                <w:lang w:eastAsia="ru-RU"/>
              </w:rPr>
              <w:t>убравы</w:t>
            </w:r>
            <w:r w:rsidRPr="003B1F2F">
              <w:rPr>
                <w:rFonts w:ascii="Times New Roman" w:eastAsia="Times New Roman" w:hAnsi="Times New Roman"/>
                <w:sz w:val="24"/>
                <w:szCs w:val="24"/>
                <w:lang w:eastAsia="ru-RU"/>
              </w:rPr>
              <w:t xml:space="preserve"> влажные</w:t>
            </w:r>
            <w:r w:rsidR="002F35CA"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липовые</w:t>
            </w:r>
          </w:p>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292"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w:t>
            </w:r>
            <w:r w:rsidR="00BD4500" w:rsidRPr="003B1F2F">
              <w:rPr>
                <w:rFonts w:ascii="Times New Roman" w:eastAsia="Times New Roman" w:hAnsi="Times New Roman"/>
                <w:sz w:val="24"/>
                <w:szCs w:val="24"/>
                <w:lang w:eastAsia="ru-RU"/>
              </w:rPr>
              <w:t>5</w:t>
            </w:r>
            <w:r w:rsidRPr="003B1F2F">
              <w:rPr>
                <w:rFonts w:ascii="Times New Roman" w:eastAsia="Times New Roman" w:hAnsi="Times New Roman"/>
                <w:sz w:val="24"/>
                <w:szCs w:val="24"/>
                <w:lang w:eastAsia="ru-RU"/>
              </w:rPr>
              <w:t>0</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w:t>
            </w:r>
            <w:r w:rsidR="00BD4500" w:rsidRPr="003B1F2F">
              <w:rPr>
                <w:rFonts w:ascii="Times New Roman" w:eastAsia="Times New Roman" w:hAnsi="Times New Roman"/>
                <w:sz w:val="24"/>
                <w:szCs w:val="24"/>
                <w:lang w:eastAsia="ru-RU"/>
              </w:rPr>
              <w:t>5</w:t>
            </w:r>
            <w:r w:rsidRPr="003B1F2F">
              <w:rPr>
                <w:rFonts w:ascii="Times New Roman" w:eastAsia="Times New Roman" w:hAnsi="Times New Roman"/>
                <w:sz w:val="24"/>
                <w:szCs w:val="24"/>
                <w:lang w:eastAsia="ru-RU"/>
              </w:rPr>
              <w:t>0</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76" w:type="pct"/>
            <w:gridSpan w:val="3"/>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5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 Д</w:t>
            </w:r>
          </w:p>
        </w:tc>
      </w:tr>
      <w:tr w:rsidR="00076A8F" w:rsidRPr="003B1F2F" w:rsidTr="00D04622">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292"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7-12</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76" w:type="pct"/>
            <w:gridSpan w:val="3"/>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5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(2-4) </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w:t>
            </w:r>
          </w:p>
          <w:p w:rsidR="00076A8F" w:rsidRPr="003B1F2F" w:rsidRDefault="00076A8F" w:rsidP="002F35C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w:t>
            </w:r>
            <w:r w:rsidR="002F35CA"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др.</w:t>
            </w:r>
            <w:r w:rsidR="002F35CA"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2F35CA" w:rsidRPr="003B1F2F">
              <w:rPr>
                <w:rFonts w:ascii="Times New Roman" w:eastAsia="Times New Roman" w:hAnsi="Times New Roman"/>
                <w:sz w:val="24"/>
                <w:szCs w:val="24"/>
                <w:lang w:eastAsia="ru-RU"/>
              </w:rPr>
              <w:t>оды</w:t>
            </w:r>
          </w:p>
          <w:p w:rsidR="00554123" w:rsidRPr="003B1F2F" w:rsidRDefault="00554123" w:rsidP="002F35CA">
            <w:pPr>
              <w:spacing w:after="0" w:line="240" w:lineRule="auto"/>
              <w:jc w:val="center"/>
              <w:rPr>
                <w:rFonts w:ascii="Times New Roman" w:eastAsia="Times New Roman" w:hAnsi="Times New Roman"/>
                <w:sz w:val="24"/>
                <w:szCs w:val="24"/>
                <w:lang w:eastAsia="ru-RU"/>
              </w:rPr>
            </w:pPr>
          </w:p>
          <w:p w:rsidR="00554123" w:rsidRPr="003B1F2F" w:rsidRDefault="00554123" w:rsidP="002F35CA">
            <w:pPr>
              <w:spacing w:after="0" w:line="240" w:lineRule="auto"/>
              <w:jc w:val="center"/>
              <w:rPr>
                <w:rFonts w:ascii="Times New Roman" w:eastAsia="Times New Roman" w:hAnsi="Times New Roman"/>
                <w:sz w:val="24"/>
                <w:szCs w:val="24"/>
                <w:lang w:eastAsia="ru-RU"/>
              </w:rPr>
            </w:pPr>
          </w:p>
        </w:tc>
      </w:tr>
      <w:tr w:rsidR="00076A8F" w:rsidRPr="003B1F2F" w:rsidTr="00D04622">
        <w:tc>
          <w:tcPr>
            <w:tcW w:w="656"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BD4500" w:rsidRPr="003B1F2F" w:rsidRDefault="00076A8F"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w:t>
            </w:r>
            <w:r w:rsidR="00BD4500" w:rsidRPr="003B1F2F">
              <w:rPr>
                <w:rFonts w:ascii="Times New Roman" w:eastAsia="Times New Roman" w:hAnsi="Times New Roman"/>
                <w:sz w:val="24"/>
                <w:szCs w:val="24"/>
                <w:lang w:eastAsia="ru-RU"/>
              </w:rPr>
              <w:t>убравы</w:t>
            </w:r>
            <w:r w:rsidR="00554123" w:rsidRPr="003B1F2F">
              <w:rPr>
                <w:rFonts w:ascii="Times New Roman" w:eastAsia="Times New Roman" w:hAnsi="Times New Roman"/>
                <w:sz w:val="24"/>
                <w:szCs w:val="24"/>
                <w:lang w:eastAsia="ru-RU"/>
              </w:rPr>
              <w:t xml:space="preserve"> при-</w:t>
            </w:r>
            <w:proofErr w:type="spellStart"/>
            <w:r w:rsidR="00554123" w:rsidRPr="003B1F2F">
              <w:rPr>
                <w:rFonts w:ascii="Times New Roman" w:eastAsia="Times New Roman" w:hAnsi="Times New Roman"/>
                <w:sz w:val="24"/>
                <w:szCs w:val="24"/>
                <w:lang w:eastAsia="ru-RU"/>
              </w:rPr>
              <w:t>ручейно</w:t>
            </w:r>
            <w:proofErr w:type="spellEnd"/>
            <w:r w:rsidR="00554123" w:rsidRPr="003B1F2F">
              <w:rPr>
                <w:rFonts w:ascii="Times New Roman" w:eastAsia="Times New Roman" w:hAnsi="Times New Roman"/>
                <w:sz w:val="24"/>
                <w:szCs w:val="24"/>
                <w:lang w:eastAsia="ru-RU"/>
              </w:rPr>
              <w:t>-</w:t>
            </w:r>
            <w:proofErr w:type="spellStart"/>
            <w:r w:rsidR="00554123" w:rsidRPr="003B1F2F">
              <w:rPr>
                <w:rFonts w:ascii="Times New Roman" w:eastAsia="Times New Roman" w:hAnsi="Times New Roman"/>
                <w:sz w:val="24"/>
                <w:szCs w:val="24"/>
                <w:lang w:eastAsia="ru-RU"/>
              </w:rPr>
              <w:t>крупно</w:t>
            </w:r>
            <w:r w:rsidRPr="003B1F2F">
              <w:rPr>
                <w:rFonts w:ascii="Times New Roman" w:eastAsia="Times New Roman" w:hAnsi="Times New Roman"/>
                <w:sz w:val="24"/>
                <w:szCs w:val="24"/>
                <w:lang w:eastAsia="ru-RU"/>
              </w:rPr>
              <w:t>травные</w:t>
            </w:r>
            <w:proofErr w:type="spellEnd"/>
            <w:r w:rsidRPr="003B1F2F">
              <w:rPr>
                <w:rFonts w:ascii="Times New Roman" w:eastAsia="Times New Roman" w:hAnsi="Times New Roman"/>
                <w:sz w:val="24"/>
                <w:szCs w:val="24"/>
                <w:lang w:eastAsia="ru-RU"/>
              </w:rPr>
              <w:t xml:space="preserve"> </w:t>
            </w:r>
          </w:p>
          <w:p w:rsidR="00076A8F" w:rsidRPr="003B1F2F" w:rsidRDefault="00076A8F"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292" w:type="pct"/>
            <w:vMerge w:val="restart"/>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w:t>
            </w:r>
          </w:p>
        </w:tc>
        <w:tc>
          <w:tcPr>
            <w:tcW w:w="44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4"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39"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30-50</w:t>
            </w:r>
          </w:p>
        </w:tc>
        <w:tc>
          <w:tcPr>
            <w:tcW w:w="388"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76" w:type="pct"/>
            <w:gridSpan w:val="3"/>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25-40</w:t>
            </w:r>
          </w:p>
        </w:tc>
        <w:tc>
          <w:tcPr>
            <w:tcW w:w="351" w:type="pct"/>
            <w:tcBorders>
              <w:bottom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(6-7) Д</w:t>
            </w:r>
          </w:p>
        </w:tc>
      </w:tr>
      <w:tr w:rsidR="00076A8F" w:rsidRPr="003B1F2F" w:rsidTr="002F35CA">
        <w:trPr>
          <w:trHeight w:val="866"/>
        </w:trPr>
        <w:tc>
          <w:tcPr>
            <w:tcW w:w="656"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292" w:type="pct"/>
            <w:vMerge/>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41"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7-12</w:t>
            </w:r>
          </w:p>
        </w:tc>
        <w:tc>
          <w:tcPr>
            <w:tcW w:w="388" w:type="pct"/>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76" w:type="pct"/>
            <w:gridSpan w:val="3"/>
            <w:tcBorders>
              <w:top w:val="nil"/>
            </w:tcBorders>
          </w:tcPr>
          <w:p w:rsidR="00076A8F" w:rsidRPr="003B1F2F" w:rsidRDefault="00076A8F"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51" w:type="pct"/>
            <w:tcBorders>
              <w:top w:val="nil"/>
            </w:tcBorders>
          </w:tcPr>
          <w:p w:rsidR="00076A8F" w:rsidRPr="003B1F2F" w:rsidRDefault="00076A8F"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(3-4) </w:t>
            </w:r>
            <w:proofErr w:type="spellStart"/>
            <w:r w:rsidRPr="003B1F2F">
              <w:rPr>
                <w:rFonts w:ascii="Times New Roman" w:eastAsia="Times New Roman" w:hAnsi="Times New Roman"/>
                <w:sz w:val="24"/>
                <w:szCs w:val="24"/>
                <w:lang w:eastAsia="ru-RU"/>
              </w:rPr>
              <w:t>Олч</w:t>
            </w:r>
            <w:proofErr w:type="spellEnd"/>
            <w:r w:rsidR="00BD4500"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xml:space="preserve"> др.</w:t>
            </w:r>
            <w:r w:rsidR="00BD4500"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BD4500" w:rsidRPr="003B1F2F">
              <w:rPr>
                <w:rFonts w:ascii="Times New Roman" w:eastAsia="Times New Roman" w:hAnsi="Times New Roman"/>
                <w:sz w:val="24"/>
                <w:szCs w:val="24"/>
                <w:lang w:eastAsia="ru-RU"/>
              </w:rPr>
              <w:t>оды</w:t>
            </w:r>
          </w:p>
        </w:tc>
      </w:tr>
      <w:tr w:rsidR="004A0952" w:rsidRPr="003B1F2F" w:rsidTr="00D04622">
        <w:tc>
          <w:tcPr>
            <w:tcW w:w="656" w:type="pct"/>
            <w:vMerge w:val="restart"/>
          </w:tcPr>
          <w:p w:rsidR="004A0952" w:rsidRPr="003B1F2F" w:rsidRDefault="004A0952"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3.Сложные насаждения с преобладанием </w:t>
            </w:r>
            <w:proofErr w:type="spellStart"/>
            <w:r w:rsidRPr="003B1F2F">
              <w:rPr>
                <w:rFonts w:ascii="Times New Roman" w:eastAsia="Times New Roman" w:hAnsi="Times New Roman"/>
                <w:sz w:val="24"/>
                <w:szCs w:val="24"/>
                <w:lang w:eastAsia="ru-RU"/>
              </w:rPr>
              <w:t>мягколиственных</w:t>
            </w:r>
            <w:proofErr w:type="spellEnd"/>
            <w:r w:rsidRPr="003B1F2F">
              <w:rPr>
                <w:rFonts w:ascii="Times New Roman" w:eastAsia="Times New Roman" w:hAnsi="Times New Roman"/>
                <w:sz w:val="24"/>
                <w:szCs w:val="24"/>
                <w:lang w:eastAsia="ru-RU"/>
              </w:rPr>
              <w:t xml:space="preserve"> и долей дуба в составе менее 3-х единиц, но с достаточным количеством деревьев для формирования древостоев с преобладанием дуба</w:t>
            </w:r>
          </w:p>
        </w:tc>
        <w:tc>
          <w:tcPr>
            <w:tcW w:w="587" w:type="pct"/>
            <w:gridSpan w:val="2"/>
            <w:vMerge w:val="restart"/>
          </w:tcPr>
          <w:p w:rsidR="004A0952" w:rsidRPr="003B1F2F" w:rsidRDefault="004A0952"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Дубравы свежие липово-лещиновые </w:t>
            </w:r>
          </w:p>
          <w:p w:rsidR="004A0952" w:rsidRPr="003B1F2F" w:rsidRDefault="004A0952"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292" w:type="pct"/>
            <w:vMerge w:val="restart"/>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p>
        </w:tc>
        <w:tc>
          <w:tcPr>
            <w:tcW w:w="44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50-80</w:t>
            </w:r>
          </w:p>
        </w:tc>
        <w:tc>
          <w:tcPr>
            <w:tcW w:w="39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39"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50-70</w:t>
            </w:r>
          </w:p>
        </w:tc>
        <w:tc>
          <w:tcPr>
            <w:tcW w:w="39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(5-7) Д</w:t>
            </w:r>
          </w:p>
        </w:tc>
      </w:tr>
      <w:tr w:rsidR="004A0952" w:rsidRPr="003B1F2F" w:rsidTr="002F35CA">
        <w:trPr>
          <w:trHeight w:val="827"/>
        </w:trPr>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292"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w:t>
            </w:r>
          </w:p>
        </w:tc>
        <w:tc>
          <w:tcPr>
            <w:tcW w:w="3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w:t>
            </w:r>
          </w:p>
        </w:tc>
        <w:tc>
          <w:tcPr>
            <w:tcW w:w="339"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top w:val="nil"/>
            </w:tcBorders>
          </w:tcPr>
          <w:p w:rsidR="004A0952" w:rsidRPr="003B1F2F" w:rsidRDefault="004A0952" w:rsidP="001512B1">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 др. породы</w:t>
            </w:r>
          </w:p>
        </w:tc>
      </w:tr>
      <w:tr w:rsidR="004A0952" w:rsidRPr="003B1F2F" w:rsidTr="00D04622">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свежие липово-осоковые</w:t>
            </w:r>
          </w:p>
          <w:p w:rsidR="004A0952" w:rsidRPr="003B1F2F" w:rsidRDefault="004A0952"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w:t>
            </w:r>
          </w:p>
        </w:tc>
        <w:tc>
          <w:tcPr>
            <w:tcW w:w="292" w:type="pct"/>
            <w:vMerge w:val="restart"/>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p>
        </w:tc>
        <w:tc>
          <w:tcPr>
            <w:tcW w:w="44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40-70</w:t>
            </w:r>
          </w:p>
        </w:tc>
        <w:tc>
          <w:tcPr>
            <w:tcW w:w="39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39"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(4-7) Д</w:t>
            </w:r>
          </w:p>
        </w:tc>
      </w:tr>
      <w:tr w:rsidR="004A0952" w:rsidRPr="003B1F2F" w:rsidTr="00D04622">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292"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top w:val="nil"/>
            </w:tcBorders>
          </w:tcPr>
          <w:p w:rsidR="004A0952" w:rsidRPr="003B1F2F" w:rsidRDefault="004A0952" w:rsidP="004A095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 др. породы</w:t>
            </w:r>
          </w:p>
        </w:tc>
      </w:tr>
      <w:tr w:rsidR="004A0952" w:rsidRPr="003B1F2F" w:rsidTr="00D04622">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4A0952" w:rsidRPr="003B1F2F" w:rsidRDefault="004A0952"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влажные крупно-травные</w:t>
            </w:r>
          </w:p>
          <w:p w:rsidR="004A0952" w:rsidRPr="003B1F2F" w:rsidRDefault="004A0952" w:rsidP="00BD45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292" w:type="pct"/>
            <w:vMerge w:val="restart"/>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p>
        </w:tc>
        <w:tc>
          <w:tcPr>
            <w:tcW w:w="44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40-70</w:t>
            </w:r>
          </w:p>
        </w:tc>
        <w:tc>
          <w:tcPr>
            <w:tcW w:w="39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39"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(4-7) Д</w:t>
            </w:r>
          </w:p>
        </w:tc>
      </w:tr>
      <w:tr w:rsidR="004A0952" w:rsidRPr="003B1F2F" w:rsidTr="00D04622">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292"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top w:val="nil"/>
            </w:tcBorders>
          </w:tcPr>
          <w:p w:rsidR="004A0952" w:rsidRPr="003B1F2F" w:rsidRDefault="004A0952" w:rsidP="004A095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 др. породы</w:t>
            </w:r>
          </w:p>
        </w:tc>
      </w:tr>
      <w:tr w:rsidR="004A0952" w:rsidRPr="003B1F2F" w:rsidTr="00D04622">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Дубравы влажные липовые</w:t>
            </w:r>
          </w:p>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292"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p>
        </w:tc>
        <w:tc>
          <w:tcPr>
            <w:tcW w:w="44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40-70</w:t>
            </w:r>
          </w:p>
        </w:tc>
        <w:tc>
          <w:tcPr>
            <w:tcW w:w="39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39"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(4-7) Д</w:t>
            </w:r>
          </w:p>
        </w:tc>
      </w:tr>
      <w:tr w:rsidR="004A0952" w:rsidRPr="003B1F2F" w:rsidTr="00D04622">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292"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top w:val="nil"/>
            </w:tcBorders>
          </w:tcPr>
          <w:p w:rsidR="004A0952" w:rsidRPr="003B1F2F" w:rsidRDefault="00554123" w:rsidP="004A095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 др. породы</w:t>
            </w:r>
          </w:p>
          <w:p w:rsidR="00554123" w:rsidRPr="003B1F2F" w:rsidRDefault="00554123" w:rsidP="004A0952">
            <w:pPr>
              <w:spacing w:after="0" w:line="240" w:lineRule="auto"/>
              <w:jc w:val="center"/>
              <w:rPr>
                <w:rFonts w:ascii="Times New Roman" w:eastAsia="Times New Roman" w:hAnsi="Times New Roman"/>
                <w:sz w:val="24"/>
                <w:szCs w:val="24"/>
                <w:lang w:eastAsia="ru-RU"/>
              </w:rPr>
            </w:pPr>
          </w:p>
          <w:p w:rsidR="00554123" w:rsidRPr="003B1F2F" w:rsidRDefault="00554123" w:rsidP="004A0952">
            <w:pPr>
              <w:spacing w:after="0" w:line="240" w:lineRule="auto"/>
              <w:jc w:val="center"/>
              <w:rPr>
                <w:rFonts w:ascii="Times New Roman" w:eastAsia="Times New Roman" w:hAnsi="Times New Roman"/>
                <w:sz w:val="24"/>
                <w:szCs w:val="24"/>
                <w:lang w:eastAsia="ru-RU"/>
              </w:rPr>
            </w:pPr>
          </w:p>
          <w:p w:rsidR="00554123" w:rsidRPr="003B1F2F" w:rsidRDefault="00554123" w:rsidP="004A0952">
            <w:pPr>
              <w:spacing w:after="0" w:line="240" w:lineRule="auto"/>
              <w:jc w:val="center"/>
              <w:rPr>
                <w:rFonts w:ascii="Times New Roman" w:eastAsia="Times New Roman" w:hAnsi="Times New Roman"/>
                <w:sz w:val="24"/>
                <w:szCs w:val="24"/>
                <w:lang w:eastAsia="ru-RU"/>
              </w:rPr>
            </w:pPr>
          </w:p>
        </w:tc>
      </w:tr>
      <w:tr w:rsidR="004A0952" w:rsidRPr="003B1F2F" w:rsidTr="00D04622">
        <w:tc>
          <w:tcPr>
            <w:tcW w:w="656" w:type="pct"/>
            <w:vMerge w:val="restart"/>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val="restart"/>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Дубравы </w:t>
            </w:r>
            <w:proofErr w:type="spellStart"/>
            <w:r w:rsidRPr="003B1F2F">
              <w:rPr>
                <w:rFonts w:ascii="Times New Roman" w:eastAsia="Times New Roman" w:hAnsi="Times New Roman"/>
                <w:sz w:val="24"/>
                <w:szCs w:val="24"/>
                <w:lang w:eastAsia="ru-RU"/>
              </w:rPr>
              <w:t>приручейно-крупнотравные</w:t>
            </w:r>
            <w:proofErr w:type="spellEnd"/>
          </w:p>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292"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p>
        </w:tc>
        <w:tc>
          <w:tcPr>
            <w:tcW w:w="44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40-70</w:t>
            </w:r>
          </w:p>
        </w:tc>
        <w:tc>
          <w:tcPr>
            <w:tcW w:w="394"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39"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40-60</w:t>
            </w:r>
          </w:p>
        </w:tc>
        <w:tc>
          <w:tcPr>
            <w:tcW w:w="39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bottom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(4-7) Д</w:t>
            </w:r>
          </w:p>
        </w:tc>
      </w:tr>
      <w:tr w:rsidR="004A0952" w:rsidRPr="003B1F2F" w:rsidTr="00D04622">
        <w:tc>
          <w:tcPr>
            <w:tcW w:w="656" w:type="pct"/>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587" w:type="pct"/>
            <w:gridSpan w:val="2"/>
            <w:vMerge/>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292"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3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4"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39"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441"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88" w:type="pct"/>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76" w:type="pct"/>
            <w:gridSpan w:val="3"/>
            <w:tcBorders>
              <w:top w:val="nil"/>
            </w:tcBorders>
          </w:tcPr>
          <w:p w:rsidR="004A0952" w:rsidRPr="003B1F2F" w:rsidRDefault="004A0952" w:rsidP="009C027B">
            <w:pPr>
              <w:spacing w:after="0" w:line="240" w:lineRule="auto"/>
              <w:jc w:val="center"/>
              <w:rPr>
                <w:rFonts w:ascii="Times New Roman" w:eastAsia="Times New Roman" w:hAnsi="Times New Roman"/>
                <w:sz w:val="24"/>
                <w:szCs w:val="24"/>
                <w:lang w:eastAsia="ru-RU"/>
              </w:rPr>
            </w:pPr>
          </w:p>
        </w:tc>
        <w:tc>
          <w:tcPr>
            <w:tcW w:w="351" w:type="pct"/>
            <w:tcBorders>
              <w:top w:val="nil"/>
            </w:tcBorders>
          </w:tcPr>
          <w:p w:rsidR="004A0952" w:rsidRPr="003B1F2F" w:rsidRDefault="004A0952" w:rsidP="004A095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(3-6) </w:t>
            </w:r>
            <w:proofErr w:type="spellStart"/>
            <w:r w:rsidRPr="003B1F2F">
              <w:rPr>
                <w:rFonts w:ascii="Times New Roman" w:eastAsia="Times New Roman" w:hAnsi="Times New Roman"/>
                <w:sz w:val="24"/>
                <w:szCs w:val="24"/>
                <w:lang w:eastAsia="ru-RU"/>
              </w:rPr>
              <w:t>Олч</w:t>
            </w:r>
            <w:proofErr w:type="spellEnd"/>
            <w:r w:rsidRPr="003B1F2F">
              <w:rPr>
                <w:rFonts w:ascii="Times New Roman" w:eastAsia="Times New Roman" w:hAnsi="Times New Roman"/>
                <w:sz w:val="24"/>
                <w:szCs w:val="24"/>
                <w:lang w:eastAsia="ru-RU"/>
              </w:rPr>
              <w:t>, др. породы</w:t>
            </w:r>
          </w:p>
        </w:tc>
      </w:tr>
    </w:tbl>
    <w:p w:rsidR="009C027B" w:rsidRPr="003B1F2F" w:rsidRDefault="009C027B" w:rsidP="009178BE">
      <w:pPr>
        <w:spacing w:after="0" w:line="240" w:lineRule="auto"/>
        <w:ind w:firstLine="709"/>
        <w:rPr>
          <w:rFonts w:ascii="Times New Roman" w:eastAsia="Times New Roman" w:hAnsi="Times New Roman"/>
          <w:sz w:val="24"/>
          <w:szCs w:val="24"/>
          <w:lang w:eastAsia="ru-RU"/>
        </w:rPr>
      </w:pP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Исходный состав в </w:t>
      </w:r>
      <w:hyperlink w:anchor="Par6978" w:tooltip="1" w:history="1">
        <w:r w:rsidRPr="003B1F2F">
          <w:rPr>
            <w:rFonts w:ascii="Times New Roman" w:hAnsi="Times New Roman" w:cs="Times New Roman"/>
            <w:sz w:val="24"/>
            <w:szCs w:val="24"/>
          </w:rPr>
          <w:t>графе 1</w:t>
        </w:r>
      </w:hyperlink>
      <w:r w:rsidRPr="003B1F2F">
        <w:rPr>
          <w:rFonts w:ascii="Times New Roman" w:hAnsi="Times New Roman" w:cs="Times New Roman"/>
          <w:sz w:val="24"/>
          <w:szCs w:val="24"/>
        </w:rPr>
        <w:t xml:space="preserve">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1 - 2 единицы.</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Максимальный процент интенсивности рубок приведён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1 - 2 единицы меньше, чем приведено в таблице</w:t>
      </w:r>
      <w:r w:rsidR="00804AA6">
        <w:rPr>
          <w:rFonts w:ascii="Times New Roman" w:hAnsi="Times New Roman" w:cs="Times New Roman"/>
          <w:sz w:val="24"/>
          <w:szCs w:val="24"/>
        </w:rPr>
        <w:t>.</w:t>
      </w:r>
    </w:p>
    <w:p w:rsidR="006046EA" w:rsidRPr="003B1F2F" w:rsidRDefault="006046EA" w:rsidP="009178BE">
      <w:pPr>
        <w:spacing w:after="0" w:line="240" w:lineRule="auto"/>
        <w:ind w:firstLine="709"/>
        <w:rPr>
          <w:rFonts w:ascii="Times New Roman" w:eastAsia="Times New Roman" w:hAnsi="Times New Roman"/>
          <w:sz w:val="24"/>
          <w:szCs w:val="24"/>
          <w:lang w:eastAsia="ru-RU"/>
        </w:rPr>
      </w:pPr>
    </w:p>
    <w:p w:rsidR="004A0952" w:rsidRPr="003B1F2F" w:rsidRDefault="009C027B" w:rsidP="009178BE">
      <w:pPr>
        <w:spacing w:after="0" w:line="240" w:lineRule="auto"/>
        <w:jc w:val="center"/>
        <w:rPr>
          <w:rFonts w:ascii="Times New Roman" w:hAnsi="Times New Roman"/>
          <w:bCs/>
          <w:sz w:val="28"/>
          <w:szCs w:val="28"/>
        </w:rPr>
      </w:pPr>
      <w:r w:rsidRPr="003B1F2F">
        <w:rPr>
          <w:rFonts w:ascii="Times New Roman" w:eastAsia="Times New Roman" w:hAnsi="Times New Roman"/>
          <w:sz w:val="24"/>
          <w:szCs w:val="24"/>
          <w:lang w:eastAsia="ru-RU"/>
        </w:rPr>
        <w:br w:type="page"/>
      </w:r>
      <w:r w:rsidR="004A0952" w:rsidRPr="003B1F2F">
        <w:rPr>
          <w:rFonts w:ascii="Times New Roman" w:hAnsi="Times New Roman"/>
          <w:bCs/>
          <w:sz w:val="28"/>
          <w:szCs w:val="28"/>
        </w:rPr>
        <w:lastRenderedPageBreak/>
        <w:t xml:space="preserve">Нормативы рубок, проводимых в целях ухода за лесными насаждениями в берёзовых насаждениях </w:t>
      </w:r>
    </w:p>
    <w:p w:rsidR="004A0952" w:rsidRPr="003B1F2F" w:rsidRDefault="004A0952" w:rsidP="004A0952">
      <w:pPr>
        <w:spacing w:after="0" w:line="240" w:lineRule="auto"/>
        <w:jc w:val="center"/>
        <w:rPr>
          <w:rFonts w:ascii="Times New Roman" w:hAnsi="Times New Roman"/>
          <w:sz w:val="28"/>
          <w:szCs w:val="28"/>
        </w:rPr>
      </w:pPr>
      <w:r w:rsidRPr="003B1F2F">
        <w:rPr>
          <w:rFonts w:ascii="Times New Roman" w:hAnsi="Times New Roman"/>
          <w:bCs/>
          <w:sz w:val="28"/>
          <w:szCs w:val="28"/>
        </w:rPr>
        <w:t>л</w:t>
      </w:r>
      <w:r w:rsidRPr="003B1F2F">
        <w:rPr>
          <w:rFonts w:ascii="Times New Roman" w:hAnsi="Times New Roman"/>
          <w:sz w:val="28"/>
          <w:szCs w:val="28"/>
        </w:rPr>
        <w:t>есостепного района европейской части Российской Федерации</w:t>
      </w:r>
    </w:p>
    <w:p w:rsidR="009C027B" w:rsidRPr="003B1F2F" w:rsidRDefault="009C027B" w:rsidP="004A0952">
      <w:pPr>
        <w:spacing w:after="0" w:line="240" w:lineRule="auto"/>
        <w:jc w:val="center"/>
        <w:rPr>
          <w:rFonts w:ascii="Times New Roman" w:eastAsia="Times New Roman" w:hAnsi="Times New Roman"/>
          <w:sz w:val="28"/>
          <w:szCs w:val="28"/>
          <w:lang w:eastAsia="ru-RU"/>
        </w:rPr>
      </w:pP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055"/>
        <w:gridCol w:w="1452"/>
        <w:gridCol w:w="22"/>
        <w:gridCol w:w="1015"/>
        <w:gridCol w:w="1170"/>
        <w:gridCol w:w="1182"/>
        <w:gridCol w:w="1170"/>
        <w:gridCol w:w="1170"/>
        <w:gridCol w:w="1167"/>
        <w:gridCol w:w="9"/>
        <w:gridCol w:w="1158"/>
        <w:gridCol w:w="1170"/>
        <w:gridCol w:w="1033"/>
        <w:gridCol w:w="1155"/>
      </w:tblGrid>
      <w:tr w:rsidR="00F26AEE" w:rsidRPr="003B1F2F" w:rsidTr="00F26AEE">
        <w:trPr>
          <w:tblHeader/>
        </w:trPr>
        <w:tc>
          <w:tcPr>
            <w:tcW w:w="688" w:type="pct"/>
            <w:vMerge w:val="restar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Состав лесных</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насаждений </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до рубки</w:t>
            </w:r>
          </w:p>
        </w:tc>
        <w:tc>
          <w:tcPr>
            <w:tcW w:w="486" w:type="pct"/>
            <w:vMerge w:val="restar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Группы</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типов леса</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(класс </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бонитета)</w:t>
            </w:r>
          </w:p>
        </w:tc>
        <w:tc>
          <w:tcPr>
            <w:tcW w:w="347" w:type="pct"/>
            <w:gridSpan w:val="2"/>
            <w:vMerge w:val="restar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Возраст</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начала</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788" w:type="pct"/>
            <w:gridSpan w:val="2"/>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осветления</w:t>
            </w:r>
          </w:p>
        </w:tc>
        <w:tc>
          <w:tcPr>
            <w:tcW w:w="784" w:type="pct"/>
            <w:gridSpan w:val="2"/>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прочистки</w:t>
            </w:r>
          </w:p>
        </w:tc>
        <w:tc>
          <w:tcPr>
            <w:tcW w:w="782" w:type="pct"/>
            <w:gridSpan w:val="3"/>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прореживания</w:t>
            </w:r>
          </w:p>
        </w:tc>
        <w:tc>
          <w:tcPr>
            <w:tcW w:w="738" w:type="pct"/>
            <w:gridSpan w:val="2"/>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Проходные рубки</w:t>
            </w:r>
          </w:p>
        </w:tc>
        <w:tc>
          <w:tcPr>
            <w:tcW w:w="387" w:type="pct"/>
            <w:vMerge w:val="restar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Целевой</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состав</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 возрасту</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(спелости)</w:t>
            </w:r>
          </w:p>
        </w:tc>
      </w:tr>
      <w:tr w:rsidR="00F26AEE" w:rsidRPr="003B1F2F" w:rsidTr="00F26AEE">
        <w:trPr>
          <w:tblHeader/>
        </w:trPr>
        <w:tc>
          <w:tcPr>
            <w:tcW w:w="688" w:type="pct"/>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c>
          <w:tcPr>
            <w:tcW w:w="486" w:type="pct"/>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c>
          <w:tcPr>
            <w:tcW w:w="347" w:type="pct"/>
            <w:gridSpan w:val="2"/>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c>
          <w:tcPr>
            <w:tcW w:w="392"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396" w:type="pct"/>
            <w:vMerge w:val="restart"/>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92"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392" w:type="pct"/>
            <w:vMerge w:val="restart"/>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91"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391" w:type="pct"/>
            <w:gridSpan w:val="2"/>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92"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346" w:type="pct"/>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87" w:type="pct"/>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r>
      <w:tr w:rsidR="00F26AEE" w:rsidRPr="003B1F2F" w:rsidTr="00F26AEE">
        <w:trPr>
          <w:tblHeader/>
        </w:trPr>
        <w:tc>
          <w:tcPr>
            <w:tcW w:w="688" w:type="pct"/>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c>
          <w:tcPr>
            <w:tcW w:w="486" w:type="pct"/>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c>
          <w:tcPr>
            <w:tcW w:w="347" w:type="pct"/>
            <w:gridSpan w:val="2"/>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c>
          <w:tcPr>
            <w:tcW w:w="392"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396" w:type="pct"/>
            <w:vMerge/>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
        </w:tc>
        <w:tc>
          <w:tcPr>
            <w:tcW w:w="392"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392" w:type="pct"/>
            <w:vMerge/>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
        </w:tc>
        <w:tc>
          <w:tcPr>
            <w:tcW w:w="391"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391" w:type="pct"/>
            <w:gridSpan w:val="2"/>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392" w:type="pct"/>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F26AEE" w:rsidRPr="003B1F2F" w:rsidRDefault="00F26AEE"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346" w:type="pct"/>
            <w:vAlign w:val="center"/>
          </w:tcPr>
          <w:p w:rsidR="00F26AEE" w:rsidRPr="003B1F2F" w:rsidRDefault="00F26AEE" w:rsidP="00A7072F">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387" w:type="pct"/>
            <w:vMerge/>
            <w:vAlign w:val="center"/>
          </w:tcPr>
          <w:p w:rsidR="00F26AEE" w:rsidRPr="003B1F2F" w:rsidRDefault="00F26AEE" w:rsidP="00A7072F">
            <w:pPr>
              <w:spacing w:after="0" w:line="240" w:lineRule="auto"/>
              <w:jc w:val="center"/>
              <w:rPr>
                <w:rFonts w:ascii="Times New Roman" w:eastAsia="Times New Roman" w:hAnsi="Times New Roman"/>
                <w:sz w:val="24"/>
                <w:szCs w:val="24"/>
                <w:lang w:eastAsia="ru-RU"/>
              </w:rPr>
            </w:pPr>
          </w:p>
        </w:tc>
      </w:tr>
      <w:tr w:rsidR="00F26AEE" w:rsidRPr="003B1F2F" w:rsidTr="00F26AEE">
        <w:trPr>
          <w:tblHeader/>
        </w:trPr>
        <w:tc>
          <w:tcPr>
            <w:tcW w:w="688"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486"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347" w:type="pct"/>
            <w:gridSpan w:val="2"/>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92"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396"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392"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392"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391"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391" w:type="pct"/>
            <w:gridSpan w:val="2"/>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392"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346"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c>
          <w:tcPr>
            <w:tcW w:w="387" w:type="pct"/>
            <w:vAlign w:val="center"/>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r>
      <w:tr w:rsidR="00A7072F" w:rsidRPr="003B1F2F" w:rsidTr="00554123">
        <w:tc>
          <w:tcPr>
            <w:tcW w:w="688" w:type="pct"/>
            <w:vMerge w:val="restart"/>
          </w:tcPr>
          <w:p w:rsidR="00A7072F" w:rsidRPr="003B1F2F" w:rsidRDefault="00A7072F" w:rsidP="00554123">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1.Берёзовые насаждения: чистые и с небольшой примесью других пород</w:t>
            </w:r>
          </w:p>
        </w:tc>
        <w:tc>
          <w:tcPr>
            <w:tcW w:w="486" w:type="pct"/>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Бруснично-вейниковые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47" w:type="pct"/>
            <w:gridSpan w:val="2"/>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10-12</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91"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1" w:type="pct"/>
            <w:gridSpan w:val="2"/>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4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87"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A7072F" w:rsidRPr="003B1F2F" w:rsidTr="00804AA6">
        <w:trPr>
          <w:trHeight w:val="750"/>
        </w:trPr>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(0-2) С </w:t>
            </w:r>
          </w:p>
        </w:tc>
      </w:tr>
      <w:tr w:rsidR="00A7072F" w:rsidRPr="003B1F2F" w:rsidTr="00F26AEE">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мелкотрав-ные</w:t>
            </w:r>
            <w:proofErr w:type="spellEnd"/>
            <w:r w:rsidRPr="003B1F2F">
              <w:rPr>
                <w:rFonts w:ascii="Times New Roman" w:eastAsia="Times New Roman" w:hAnsi="Times New Roman"/>
                <w:sz w:val="24"/>
                <w:szCs w:val="24"/>
                <w:lang w:eastAsia="ru-RU"/>
              </w:rPr>
              <w:t xml:space="preserve"> </w:t>
            </w:r>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47" w:type="pct"/>
            <w:gridSpan w:val="2"/>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1" w:type="pct"/>
            <w:gridSpan w:val="2"/>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4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87"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A7072F" w:rsidRPr="003B1F2F" w:rsidTr="00804AA6">
        <w:trPr>
          <w:trHeight w:val="708"/>
        </w:trPr>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С</w:t>
            </w:r>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w:t>
            </w:r>
          </w:p>
        </w:tc>
      </w:tr>
      <w:tr w:rsidR="00A7072F" w:rsidRPr="003B1F2F" w:rsidTr="00F26AEE">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мелкотравные</w:t>
            </w:r>
            <w:proofErr w:type="spellEnd"/>
            <w:r w:rsidRPr="003B1F2F">
              <w:rPr>
                <w:rFonts w:ascii="Times New Roman" w:eastAsia="Times New Roman" w:hAnsi="Times New Roman"/>
                <w:sz w:val="24"/>
                <w:szCs w:val="24"/>
                <w:lang w:eastAsia="ru-RU"/>
              </w:rPr>
              <w:t xml:space="preserve"> </w:t>
            </w:r>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347" w:type="pct"/>
            <w:gridSpan w:val="2"/>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91"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1" w:type="pct"/>
            <w:gridSpan w:val="2"/>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4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87"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A7072F" w:rsidRPr="003B1F2F" w:rsidTr="00804AA6">
        <w:trPr>
          <w:trHeight w:val="978"/>
        </w:trPr>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С</w:t>
            </w:r>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w:t>
            </w:r>
          </w:p>
        </w:tc>
      </w:tr>
      <w:tr w:rsidR="00A7072F" w:rsidRPr="003B1F2F" w:rsidTr="00F26AEE">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долгомошные</w:t>
            </w:r>
            <w:proofErr w:type="spellEnd"/>
            <w:r w:rsidRPr="003B1F2F">
              <w:rPr>
                <w:rFonts w:ascii="Times New Roman" w:eastAsia="Times New Roman" w:hAnsi="Times New Roman"/>
                <w:sz w:val="24"/>
                <w:szCs w:val="24"/>
                <w:lang w:eastAsia="ru-RU"/>
              </w:rPr>
              <w:t xml:space="preserve"> </w:t>
            </w:r>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III-IV</w:t>
            </w:r>
            <w:r w:rsidRPr="003B1F2F">
              <w:rPr>
                <w:rFonts w:ascii="Times New Roman" w:eastAsia="Times New Roman" w:hAnsi="Times New Roman"/>
                <w:sz w:val="24"/>
                <w:szCs w:val="24"/>
                <w:lang w:eastAsia="ru-RU"/>
              </w:rPr>
              <w:t>)</w:t>
            </w:r>
          </w:p>
        </w:tc>
        <w:tc>
          <w:tcPr>
            <w:tcW w:w="347" w:type="pct"/>
            <w:gridSpan w:val="2"/>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12-15</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391"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1" w:type="pct"/>
            <w:gridSpan w:val="2"/>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4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87"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A7072F" w:rsidRPr="003B1F2F" w:rsidTr="00804AA6">
        <w:trPr>
          <w:trHeight w:val="557"/>
        </w:trPr>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С</w:t>
            </w:r>
          </w:p>
        </w:tc>
      </w:tr>
      <w:tr w:rsidR="00A7072F" w:rsidRPr="003B1F2F" w:rsidTr="00F26AEE">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широкотравные</w:t>
            </w:r>
            <w:proofErr w:type="spellEnd"/>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а-</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47" w:type="pct"/>
            <w:gridSpan w:val="2"/>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91"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1" w:type="pct"/>
            <w:gridSpan w:val="2"/>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4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87"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A7072F" w:rsidRPr="003B1F2F" w:rsidTr="00F26AEE">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w:t>
            </w:r>
            <w:r w:rsidRPr="003B1F2F">
              <w:rPr>
                <w:rFonts w:ascii="Times New Roman" w:eastAsia="Times New Roman" w:hAnsi="Times New Roman"/>
                <w:sz w:val="24"/>
                <w:szCs w:val="24"/>
                <w:lang w:eastAsia="ru-RU"/>
              </w:rPr>
              <w:br/>
              <w:t>(С)</w:t>
            </w:r>
          </w:p>
          <w:p w:rsidR="00554123" w:rsidRPr="003B1F2F" w:rsidRDefault="00554123" w:rsidP="00A7072F">
            <w:pPr>
              <w:spacing w:after="0" w:line="240" w:lineRule="auto"/>
              <w:jc w:val="center"/>
              <w:rPr>
                <w:rFonts w:ascii="Times New Roman" w:eastAsia="Times New Roman" w:hAnsi="Times New Roman"/>
                <w:sz w:val="24"/>
                <w:szCs w:val="24"/>
                <w:lang w:eastAsia="ru-RU"/>
              </w:rPr>
            </w:pPr>
          </w:p>
          <w:p w:rsidR="00554123" w:rsidRPr="003B1F2F" w:rsidRDefault="00554123" w:rsidP="00A7072F">
            <w:pPr>
              <w:spacing w:after="0" w:line="240" w:lineRule="auto"/>
              <w:jc w:val="center"/>
              <w:rPr>
                <w:rFonts w:ascii="Times New Roman" w:eastAsia="Times New Roman" w:hAnsi="Times New Roman"/>
                <w:sz w:val="24"/>
                <w:szCs w:val="24"/>
                <w:lang w:eastAsia="ru-RU"/>
              </w:rPr>
            </w:pPr>
          </w:p>
          <w:p w:rsidR="00554123" w:rsidRPr="003B1F2F" w:rsidRDefault="00554123" w:rsidP="00A7072F">
            <w:pPr>
              <w:spacing w:after="0" w:line="240" w:lineRule="auto"/>
              <w:jc w:val="center"/>
              <w:rPr>
                <w:rFonts w:ascii="Times New Roman" w:eastAsia="Times New Roman" w:hAnsi="Times New Roman"/>
                <w:sz w:val="24"/>
                <w:szCs w:val="24"/>
                <w:lang w:eastAsia="ru-RU"/>
              </w:rPr>
            </w:pPr>
          </w:p>
        </w:tc>
      </w:tr>
      <w:tr w:rsidR="00A7072F" w:rsidRPr="003B1F2F" w:rsidTr="00F26AEE">
        <w:tc>
          <w:tcPr>
            <w:tcW w:w="688" w:type="pct"/>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широкотравные</w:t>
            </w:r>
            <w:proofErr w:type="spellEnd"/>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347" w:type="pct"/>
            <w:gridSpan w:val="2"/>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&gt;0,8</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&gt;0,8</w:t>
            </w:r>
          </w:p>
        </w:tc>
        <w:tc>
          <w:tcPr>
            <w:tcW w:w="391" w:type="pct"/>
            <w:gridSpan w:val="2"/>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4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87"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A7072F" w:rsidRPr="003B1F2F" w:rsidTr="00804AA6">
        <w:trPr>
          <w:trHeight w:val="877"/>
        </w:trPr>
        <w:tc>
          <w:tcPr>
            <w:tcW w:w="688"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486"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w:t>
            </w:r>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w:t>
            </w:r>
          </w:p>
        </w:tc>
      </w:tr>
      <w:tr w:rsidR="00A7072F" w:rsidRPr="003B1F2F" w:rsidTr="00F26AEE">
        <w:tc>
          <w:tcPr>
            <w:tcW w:w="688" w:type="pct"/>
            <w:vMerge/>
          </w:tcPr>
          <w:p w:rsidR="00A7072F" w:rsidRPr="003B1F2F" w:rsidRDefault="00A7072F" w:rsidP="00A7072F">
            <w:pPr>
              <w:spacing w:after="0" w:line="240" w:lineRule="auto"/>
              <w:rPr>
                <w:rFonts w:ascii="Times New Roman" w:eastAsia="Times New Roman" w:hAnsi="Times New Roman"/>
                <w:sz w:val="24"/>
                <w:szCs w:val="24"/>
                <w:lang w:eastAsia="ru-RU"/>
              </w:rPr>
            </w:pPr>
          </w:p>
        </w:tc>
        <w:tc>
          <w:tcPr>
            <w:tcW w:w="486" w:type="pct"/>
            <w:vMerge w:val="restart"/>
          </w:tcPr>
          <w:p w:rsidR="00A7072F" w:rsidRPr="003B1F2F" w:rsidRDefault="008B5E31" w:rsidP="00A7072F">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приручейно-</w:t>
            </w:r>
            <w:r w:rsidR="00A7072F" w:rsidRPr="003B1F2F">
              <w:rPr>
                <w:rFonts w:ascii="Times New Roman" w:eastAsia="Times New Roman" w:hAnsi="Times New Roman"/>
                <w:sz w:val="24"/>
                <w:szCs w:val="24"/>
                <w:lang w:eastAsia="ru-RU"/>
              </w:rPr>
              <w:t>крупнотрав-ные</w:t>
            </w:r>
            <w:proofErr w:type="spellEnd"/>
          </w:p>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347" w:type="pct"/>
            <w:gridSpan w:val="2"/>
            <w:vMerge w:val="restart"/>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94" w:type="pct"/>
            <w:gridSpan w:val="2"/>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388"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92"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46"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387" w:type="pct"/>
            <w:tcBorders>
              <w:bottom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A7072F" w:rsidRPr="003B1F2F" w:rsidTr="00804AA6">
        <w:trPr>
          <w:trHeight w:val="979"/>
        </w:trPr>
        <w:tc>
          <w:tcPr>
            <w:tcW w:w="688" w:type="pct"/>
            <w:vMerge/>
          </w:tcPr>
          <w:p w:rsidR="00A7072F" w:rsidRPr="003B1F2F" w:rsidRDefault="00A7072F" w:rsidP="00A7072F">
            <w:pPr>
              <w:spacing w:after="0" w:line="240" w:lineRule="auto"/>
              <w:rPr>
                <w:rFonts w:ascii="Times New Roman" w:eastAsia="Times New Roman" w:hAnsi="Times New Roman"/>
                <w:sz w:val="24"/>
                <w:szCs w:val="24"/>
                <w:lang w:eastAsia="ru-RU"/>
              </w:rPr>
            </w:pPr>
          </w:p>
        </w:tc>
        <w:tc>
          <w:tcPr>
            <w:tcW w:w="486" w:type="pct"/>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p>
        </w:tc>
        <w:tc>
          <w:tcPr>
            <w:tcW w:w="394" w:type="pct"/>
            <w:gridSpan w:val="2"/>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88"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392"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A7072F" w:rsidRPr="003B1F2F" w:rsidRDefault="00A7072F"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w:t>
            </w:r>
          </w:p>
        </w:tc>
      </w:tr>
      <w:tr w:rsidR="00C75E59" w:rsidRPr="003B1F2F" w:rsidTr="008B5E31">
        <w:trPr>
          <w:trHeight w:val="323"/>
        </w:trPr>
        <w:tc>
          <w:tcPr>
            <w:tcW w:w="688" w:type="pct"/>
            <w:vMerge w:val="restart"/>
          </w:tcPr>
          <w:p w:rsidR="00C75E59" w:rsidRPr="003B1F2F" w:rsidRDefault="00C75E59" w:rsidP="008B5E31">
            <w:pPr>
              <w:spacing w:after="0" w:line="240" w:lineRule="auto"/>
              <w:ind w:left="145"/>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2.Берёзово-осиноновые насаждения, других пород</w:t>
            </w:r>
          </w:p>
        </w:tc>
        <w:tc>
          <w:tcPr>
            <w:tcW w:w="486" w:type="pct"/>
            <w:vMerge w:val="restart"/>
          </w:tcPr>
          <w:p w:rsidR="00C75E59" w:rsidRPr="003B1F2F" w:rsidRDefault="00C75E59" w:rsidP="008B5E31">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мелкотравные</w:t>
            </w:r>
            <w:proofErr w:type="spellEnd"/>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347" w:type="pct"/>
            <w:gridSpan w:val="2"/>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4" w:type="pct"/>
            <w:gridSpan w:val="2"/>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88"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87" w:type="pct"/>
            <w:tcBorders>
              <w:bottom w:val="nil"/>
            </w:tcBorders>
          </w:tcPr>
          <w:p w:rsidR="00C75E59" w:rsidRPr="003B1F2F" w:rsidRDefault="00C75E59" w:rsidP="008B5E31">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C75E59" w:rsidRPr="003B1F2F" w:rsidTr="00804AA6">
        <w:trPr>
          <w:trHeight w:val="658"/>
        </w:trPr>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4" w:type="pct"/>
            <w:gridSpan w:val="2"/>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88"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С</w:t>
            </w:r>
          </w:p>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 Ос</w:t>
            </w:r>
          </w:p>
        </w:tc>
      </w:tr>
      <w:tr w:rsidR="00C75E59" w:rsidRPr="003B1F2F" w:rsidTr="00F26AEE">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C75E59" w:rsidRPr="003B1F2F" w:rsidRDefault="00C75E59" w:rsidP="008B5E31">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мелкотрав</w:t>
            </w:r>
            <w:proofErr w:type="spellEnd"/>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ные</w:t>
            </w:r>
            <w:proofErr w:type="spellEnd"/>
            <w:r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347" w:type="pct"/>
            <w:gridSpan w:val="2"/>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4" w:type="pct"/>
            <w:gridSpan w:val="2"/>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88"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87"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C75E59" w:rsidRPr="003B1F2F" w:rsidTr="00804AA6">
        <w:trPr>
          <w:trHeight w:val="687"/>
        </w:trPr>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4" w:type="pct"/>
            <w:gridSpan w:val="2"/>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88"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С</w:t>
            </w:r>
          </w:p>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 Ос</w:t>
            </w:r>
          </w:p>
        </w:tc>
      </w:tr>
      <w:tr w:rsidR="00C75E59" w:rsidRPr="003B1F2F" w:rsidTr="00F26AEE">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широкотравные</w:t>
            </w:r>
            <w:proofErr w:type="spellEnd"/>
          </w:p>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а-</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47" w:type="pct"/>
            <w:gridSpan w:val="2"/>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4" w:type="pct"/>
            <w:gridSpan w:val="2"/>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88"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87" w:type="pct"/>
            <w:tcBorders>
              <w:bottom w:val="nil"/>
            </w:tcBorders>
          </w:tcPr>
          <w:p w:rsidR="00C75E59" w:rsidRPr="003B1F2F" w:rsidRDefault="00C75E59" w:rsidP="008B5E31">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C75E59" w:rsidRPr="003B1F2F" w:rsidTr="00804AA6">
        <w:trPr>
          <w:trHeight w:val="686"/>
        </w:trPr>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4" w:type="pct"/>
            <w:gridSpan w:val="2"/>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88"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 С</w:t>
            </w:r>
          </w:p>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 Ос</w:t>
            </w:r>
          </w:p>
        </w:tc>
      </w:tr>
      <w:tr w:rsidR="00C75E59" w:rsidRPr="003B1F2F" w:rsidTr="00C75E59">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широкотравные</w:t>
            </w:r>
            <w:proofErr w:type="spellEnd"/>
          </w:p>
          <w:p w:rsidR="00554123" w:rsidRPr="003B1F2F" w:rsidRDefault="00C75E59" w:rsidP="00804AA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347" w:type="pct"/>
            <w:gridSpan w:val="2"/>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4" w:type="pct"/>
            <w:gridSpan w:val="2"/>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88"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387"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C75E59" w:rsidRPr="003B1F2F" w:rsidTr="00C75E59">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47" w:type="pct"/>
            <w:gridSpan w:val="2"/>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4" w:type="pct"/>
            <w:gridSpan w:val="2"/>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88"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w:t>
            </w:r>
          </w:p>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 Ос</w:t>
            </w:r>
          </w:p>
        </w:tc>
      </w:tr>
      <w:tr w:rsidR="00C75E59" w:rsidRPr="003B1F2F" w:rsidTr="00C75E59">
        <w:trPr>
          <w:trHeight w:val="291"/>
        </w:trPr>
        <w:tc>
          <w:tcPr>
            <w:tcW w:w="688" w:type="pct"/>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val="restart"/>
          </w:tcPr>
          <w:p w:rsidR="00C75E59" w:rsidRPr="003B1F2F" w:rsidRDefault="00C75E59" w:rsidP="00A7072F">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приручейно-крупнотрав-ные</w:t>
            </w:r>
            <w:proofErr w:type="spellEnd"/>
            <w:r w:rsidRPr="003B1F2F">
              <w:rPr>
                <w:rFonts w:ascii="Times New Roman" w:eastAsia="Times New Roman" w:hAnsi="Times New Roman"/>
                <w:sz w:val="24"/>
                <w:szCs w:val="24"/>
                <w:lang w:eastAsia="ru-RU"/>
              </w:rPr>
              <w:t xml:space="preserve"> </w:t>
            </w:r>
          </w:p>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347" w:type="pct"/>
            <w:gridSpan w:val="2"/>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394" w:type="pct"/>
            <w:gridSpan w:val="2"/>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88"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87" w:type="pct"/>
            <w:tcBorders>
              <w:bottom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 Б</w:t>
            </w:r>
          </w:p>
        </w:tc>
      </w:tr>
      <w:tr w:rsidR="00C75E59" w:rsidRPr="003B1F2F" w:rsidTr="00C75E59">
        <w:tc>
          <w:tcPr>
            <w:tcW w:w="688"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486" w:type="pct"/>
            <w:vMerge/>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47" w:type="pct"/>
            <w:gridSpan w:val="2"/>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p>
        </w:tc>
        <w:tc>
          <w:tcPr>
            <w:tcW w:w="394" w:type="pct"/>
            <w:gridSpan w:val="2"/>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88"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w:t>
            </w:r>
          </w:p>
          <w:p w:rsidR="00C75E59" w:rsidRPr="003B1F2F" w:rsidRDefault="00C75E59"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 Ос</w:t>
            </w:r>
          </w:p>
        </w:tc>
      </w:tr>
      <w:tr w:rsidR="00F26AEE" w:rsidRPr="003B1F2F" w:rsidTr="00F26AEE">
        <w:tblPrEx>
          <w:tblCellMar>
            <w:left w:w="28" w:type="dxa"/>
            <w:right w:w="28" w:type="dxa"/>
          </w:tblCellMar>
        </w:tblPrEx>
        <w:tc>
          <w:tcPr>
            <w:tcW w:w="688" w:type="pct"/>
            <w:vMerge w:val="restart"/>
          </w:tcPr>
          <w:p w:rsidR="009C027B" w:rsidRPr="003B1F2F" w:rsidRDefault="009C027B" w:rsidP="00C75E5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3.Бер</w:t>
            </w:r>
            <w:r w:rsidR="00C75E59" w:rsidRPr="003B1F2F">
              <w:rPr>
                <w:rFonts w:ascii="Times New Roman" w:eastAsia="Times New Roman" w:hAnsi="Times New Roman"/>
                <w:sz w:val="24"/>
                <w:szCs w:val="24"/>
                <w:lang w:eastAsia="ru-RU"/>
              </w:rPr>
              <w:t>ё</w:t>
            </w:r>
            <w:r w:rsidRPr="003B1F2F">
              <w:rPr>
                <w:rFonts w:ascii="Times New Roman" w:eastAsia="Times New Roman" w:hAnsi="Times New Roman"/>
                <w:sz w:val="24"/>
                <w:szCs w:val="24"/>
                <w:lang w:eastAsia="ru-RU"/>
              </w:rPr>
              <w:t xml:space="preserve">зово-еловые (с наличием </w:t>
            </w:r>
            <w:proofErr w:type="gramStart"/>
            <w:r w:rsidRPr="003B1F2F">
              <w:rPr>
                <w:rFonts w:ascii="Times New Roman" w:eastAsia="Times New Roman" w:hAnsi="Times New Roman"/>
                <w:sz w:val="24"/>
                <w:szCs w:val="24"/>
                <w:lang w:eastAsia="ru-RU"/>
              </w:rPr>
              <w:t>под  пологом</w:t>
            </w:r>
            <w:proofErr w:type="gramEnd"/>
            <w:r w:rsidRPr="003B1F2F">
              <w:rPr>
                <w:rFonts w:ascii="Times New Roman" w:eastAsia="Times New Roman" w:hAnsi="Times New Roman"/>
                <w:sz w:val="24"/>
                <w:szCs w:val="24"/>
                <w:lang w:eastAsia="ru-RU"/>
              </w:rPr>
              <w:t xml:space="preserve"> бер</w:t>
            </w:r>
            <w:r w:rsidR="00C75E59" w:rsidRPr="003B1F2F">
              <w:rPr>
                <w:rFonts w:ascii="Times New Roman" w:eastAsia="Times New Roman" w:hAnsi="Times New Roman"/>
                <w:sz w:val="24"/>
                <w:szCs w:val="24"/>
                <w:lang w:eastAsia="ru-RU"/>
              </w:rPr>
              <w:t>ё</w:t>
            </w:r>
            <w:r w:rsidRPr="003B1F2F">
              <w:rPr>
                <w:rFonts w:ascii="Times New Roman" w:eastAsia="Times New Roman" w:hAnsi="Times New Roman"/>
                <w:sz w:val="24"/>
                <w:szCs w:val="24"/>
                <w:lang w:eastAsia="ru-RU"/>
              </w:rPr>
              <w:t>зы достаточного количества деревьев ели – второй ярус ели или подрост)</w:t>
            </w:r>
          </w:p>
        </w:tc>
        <w:tc>
          <w:tcPr>
            <w:tcW w:w="493" w:type="pct"/>
            <w:gridSpan w:val="2"/>
            <w:vMerge w:val="restart"/>
          </w:tcPr>
          <w:p w:rsidR="00C75E59"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широко</w:t>
            </w:r>
            <w:r w:rsidR="004F1C37" w:rsidRPr="003B1F2F">
              <w:rPr>
                <w:rFonts w:ascii="Times New Roman" w:eastAsia="Times New Roman" w:hAnsi="Times New Roman"/>
                <w:sz w:val="24"/>
                <w:szCs w:val="24"/>
                <w:lang w:eastAsia="ru-RU"/>
              </w:rPr>
              <w:t>т</w:t>
            </w:r>
            <w:r w:rsidRPr="003B1F2F">
              <w:rPr>
                <w:rFonts w:ascii="Times New Roman" w:eastAsia="Times New Roman" w:hAnsi="Times New Roman"/>
                <w:sz w:val="24"/>
                <w:szCs w:val="24"/>
                <w:lang w:eastAsia="ru-RU"/>
              </w:rPr>
              <w:t>равные</w:t>
            </w:r>
            <w:proofErr w:type="spellEnd"/>
            <w:r w:rsidRPr="003B1F2F">
              <w:rPr>
                <w:rFonts w:ascii="Times New Roman" w:eastAsia="Times New Roman" w:hAnsi="Times New Roman"/>
                <w:sz w:val="24"/>
                <w:szCs w:val="24"/>
                <w:lang w:eastAsia="ru-RU"/>
              </w:rPr>
              <w:t xml:space="preserve"> </w:t>
            </w:r>
          </w:p>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val="en-US" w:eastAsia="ru-RU"/>
              </w:rPr>
              <w:t>Ia</w:t>
            </w:r>
            <w:proofErr w:type="spellEnd"/>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40" w:type="pct"/>
            <w:vMerge w:val="restart"/>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1" w:type="pct"/>
            <w:gridSpan w:val="2"/>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87"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Б</w:t>
            </w:r>
          </w:p>
        </w:tc>
      </w:tr>
      <w:tr w:rsidR="00F26AEE" w:rsidRPr="003B1F2F" w:rsidTr="00F26AEE">
        <w:tblPrEx>
          <w:tblCellMar>
            <w:left w:w="28" w:type="dxa"/>
            <w:right w:w="28" w:type="dxa"/>
          </w:tblCellMar>
        </w:tblPrEx>
        <w:tc>
          <w:tcPr>
            <w:tcW w:w="688"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493" w:type="pct"/>
            <w:gridSpan w:val="2"/>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40"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6"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91" w:type="pct"/>
            <w:gridSpan w:val="2"/>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6"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p>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яр</w:t>
            </w:r>
            <w:r w:rsidR="00C75E59"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w:t>
            </w:r>
            <w:proofErr w:type="spellStart"/>
            <w:r w:rsidRPr="003B1F2F">
              <w:rPr>
                <w:rFonts w:ascii="Times New Roman" w:eastAsia="Times New Roman" w:hAnsi="Times New Roman"/>
                <w:sz w:val="24"/>
                <w:szCs w:val="24"/>
                <w:lang w:eastAsia="ru-RU"/>
              </w:rPr>
              <w:t>пдр</w:t>
            </w:r>
            <w:proofErr w:type="spellEnd"/>
            <w:r w:rsidR="00C75E59"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10Е</w:t>
            </w:r>
          </w:p>
        </w:tc>
      </w:tr>
      <w:tr w:rsidR="00F26AEE" w:rsidRPr="003B1F2F" w:rsidTr="00F26AEE">
        <w:tblPrEx>
          <w:tblCellMar>
            <w:left w:w="28" w:type="dxa"/>
            <w:right w:w="28" w:type="dxa"/>
          </w:tblCellMar>
        </w:tblPrEx>
        <w:tc>
          <w:tcPr>
            <w:tcW w:w="688"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493" w:type="pct"/>
            <w:gridSpan w:val="2"/>
            <w:vMerge w:val="restart"/>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широкотравные</w:t>
            </w:r>
            <w:proofErr w:type="spellEnd"/>
          </w:p>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340" w:type="pct"/>
            <w:vMerge w:val="restart"/>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1" w:type="pct"/>
            <w:gridSpan w:val="2"/>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87"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Б</w:t>
            </w:r>
          </w:p>
        </w:tc>
      </w:tr>
      <w:tr w:rsidR="00F26AEE" w:rsidRPr="003B1F2F" w:rsidTr="00F26AEE">
        <w:tblPrEx>
          <w:tblCellMar>
            <w:left w:w="28" w:type="dxa"/>
            <w:right w:w="28" w:type="dxa"/>
          </w:tblCellMar>
        </w:tblPrEx>
        <w:tc>
          <w:tcPr>
            <w:tcW w:w="688"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493" w:type="pct"/>
            <w:gridSpan w:val="2"/>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40"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6"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346"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p>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яр.</w:t>
            </w:r>
            <w:r w:rsidR="00C75E59"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пдр</w:t>
            </w:r>
            <w:proofErr w:type="spellEnd"/>
            <w:r w:rsidRPr="003B1F2F">
              <w:rPr>
                <w:rFonts w:ascii="Times New Roman" w:eastAsia="Times New Roman" w:hAnsi="Times New Roman"/>
                <w:sz w:val="24"/>
                <w:szCs w:val="24"/>
                <w:lang w:eastAsia="ru-RU"/>
              </w:rPr>
              <w:t>.) 10Е</w:t>
            </w:r>
          </w:p>
        </w:tc>
      </w:tr>
      <w:tr w:rsidR="00F26AEE" w:rsidRPr="003B1F2F" w:rsidTr="00F26AEE">
        <w:tblPrEx>
          <w:tblCellMar>
            <w:left w:w="28" w:type="dxa"/>
            <w:right w:w="28" w:type="dxa"/>
          </w:tblCellMar>
        </w:tblPrEx>
        <w:tc>
          <w:tcPr>
            <w:tcW w:w="688"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493" w:type="pct"/>
            <w:gridSpan w:val="2"/>
            <w:vMerge w:val="restart"/>
          </w:tcPr>
          <w:p w:rsidR="009C027B" w:rsidRPr="003B1F2F" w:rsidRDefault="009C027B" w:rsidP="00A7072F">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приручейно-крупнотравные</w:t>
            </w:r>
            <w:proofErr w:type="spellEnd"/>
          </w:p>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340" w:type="pct"/>
            <w:vMerge w:val="restart"/>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6"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1"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391" w:type="pct"/>
            <w:gridSpan w:val="2"/>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392"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46"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87" w:type="pct"/>
            <w:tcBorders>
              <w:bottom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Б</w:t>
            </w:r>
          </w:p>
        </w:tc>
      </w:tr>
      <w:tr w:rsidR="00F26AEE" w:rsidRPr="003B1F2F" w:rsidTr="00C75E59">
        <w:tblPrEx>
          <w:tblCellMar>
            <w:left w:w="28" w:type="dxa"/>
            <w:right w:w="28" w:type="dxa"/>
          </w:tblCellMar>
        </w:tblPrEx>
        <w:trPr>
          <w:trHeight w:val="869"/>
        </w:trPr>
        <w:tc>
          <w:tcPr>
            <w:tcW w:w="688"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493" w:type="pct"/>
            <w:gridSpan w:val="2"/>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40" w:type="pct"/>
            <w:vMerge/>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6"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p>
        </w:tc>
        <w:tc>
          <w:tcPr>
            <w:tcW w:w="391"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391" w:type="pct"/>
            <w:gridSpan w:val="2"/>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92"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346"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87" w:type="pct"/>
            <w:tcBorders>
              <w:top w:val="nil"/>
            </w:tcBorders>
          </w:tcPr>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p>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w:t>
            </w:r>
            <w:proofErr w:type="gramStart"/>
            <w:r w:rsidRPr="003B1F2F">
              <w:rPr>
                <w:rFonts w:ascii="Times New Roman" w:eastAsia="Times New Roman" w:hAnsi="Times New Roman"/>
                <w:sz w:val="24"/>
                <w:szCs w:val="24"/>
                <w:lang w:eastAsia="ru-RU"/>
              </w:rPr>
              <w:t>яр.</w:t>
            </w:r>
            <w:r w:rsidR="00C75E59" w:rsidRPr="003B1F2F">
              <w:rPr>
                <w:rFonts w:ascii="Times New Roman" w:eastAsia="Times New Roman" w:hAnsi="Times New Roman"/>
                <w:sz w:val="24"/>
                <w:szCs w:val="24"/>
                <w:lang w:eastAsia="ru-RU"/>
              </w:rPr>
              <w:t>,</w:t>
            </w:r>
            <w:proofErr w:type="gramEnd"/>
          </w:p>
          <w:p w:rsidR="009C027B" w:rsidRPr="003B1F2F" w:rsidRDefault="009C027B" w:rsidP="00A7072F">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пдр</w:t>
            </w:r>
            <w:proofErr w:type="spellEnd"/>
            <w:r w:rsidR="00C75E59"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10Е</w:t>
            </w:r>
          </w:p>
        </w:tc>
      </w:tr>
    </w:tbl>
    <w:p w:rsidR="001A12FF" w:rsidRPr="003B1F2F" w:rsidRDefault="001A12FF" w:rsidP="009178BE">
      <w:pPr>
        <w:spacing w:after="0" w:line="240" w:lineRule="auto"/>
        <w:ind w:firstLine="709"/>
        <w:rPr>
          <w:rFonts w:ascii="Times New Roman" w:eastAsia="Times New Roman" w:hAnsi="Times New Roman"/>
          <w:sz w:val="24"/>
          <w:szCs w:val="24"/>
          <w:lang w:eastAsia="ru-RU"/>
        </w:rPr>
      </w:pP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Исходный состав в </w:t>
      </w:r>
      <w:hyperlink w:anchor="Par7875" w:tooltip="1" w:history="1">
        <w:r w:rsidRPr="003B1F2F">
          <w:rPr>
            <w:rFonts w:ascii="Times New Roman" w:hAnsi="Times New Roman" w:cs="Times New Roman"/>
            <w:sz w:val="24"/>
            <w:szCs w:val="24"/>
          </w:rPr>
          <w:t>графе 1</w:t>
        </w:r>
      </w:hyperlink>
      <w:r w:rsidRPr="003B1F2F">
        <w:rPr>
          <w:rFonts w:ascii="Times New Roman" w:hAnsi="Times New Roman" w:cs="Times New Roman"/>
          <w:sz w:val="24"/>
          <w:szCs w:val="24"/>
        </w:rPr>
        <w:t xml:space="preserve"> для всех видов рубок, проводимых в целях ухода за лесными насаждениями от рубок осветления до проходных рубок.</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Максимальный процент интенсивности рубок приведён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75E59" w:rsidRPr="003B1F2F" w:rsidRDefault="006046EA" w:rsidP="00804AA6">
      <w:pPr>
        <w:pStyle w:val="ConsPlusNormal"/>
        <w:ind w:firstLine="540"/>
        <w:jc w:val="both"/>
        <w:rPr>
          <w:rFonts w:ascii="Times New Roman" w:hAnsi="Times New Roman"/>
          <w:sz w:val="28"/>
          <w:szCs w:val="28"/>
        </w:rPr>
      </w:pPr>
      <w:r w:rsidRPr="003B1F2F">
        <w:rPr>
          <w:rFonts w:ascii="Times New Roman" w:hAnsi="Times New Roman" w:cs="Times New Roman"/>
          <w:sz w:val="24"/>
          <w:szCs w:val="24"/>
        </w:rPr>
        <w:t>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w:t>
      </w:r>
      <w:r w:rsidR="00804AA6">
        <w:rPr>
          <w:rFonts w:ascii="Times New Roman" w:hAnsi="Times New Roman" w:cs="Times New Roman"/>
          <w:sz w:val="24"/>
          <w:szCs w:val="24"/>
        </w:rPr>
        <w:t>ющего отрицательных последствий.</w:t>
      </w:r>
      <w:r w:rsidR="00C75E59" w:rsidRPr="003B1F2F">
        <w:rPr>
          <w:rFonts w:ascii="Times New Roman" w:hAnsi="Times New Roman"/>
          <w:sz w:val="28"/>
          <w:szCs w:val="28"/>
        </w:rPr>
        <w:br w:type="page"/>
      </w:r>
    </w:p>
    <w:p w:rsidR="00C75E59" w:rsidRPr="003B1F2F" w:rsidRDefault="00C75E59" w:rsidP="00C75E59">
      <w:pPr>
        <w:spacing w:after="0" w:line="240" w:lineRule="auto"/>
        <w:jc w:val="center"/>
        <w:rPr>
          <w:rFonts w:ascii="Times New Roman" w:hAnsi="Times New Roman"/>
          <w:bCs/>
          <w:sz w:val="28"/>
          <w:szCs w:val="28"/>
        </w:rPr>
      </w:pPr>
      <w:r w:rsidRPr="003B1F2F">
        <w:rPr>
          <w:rFonts w:ascii="Times New Roman" w:hAnsi="Times New Roman"/>
          <w:bCs/>
          <w:sz w:val="28"/>
          <w:szCs w:val="28"/>
        </w:rPr>
        <w:lastRenderedPageBreak/>
        <w:t xml:space="preserve">Нормативы рубок, проводимых в целях ухода за лесными насаждениями в </w:t>
      </w:r>
      <w:r w:rsidR="00C11007" w:rsidRPr="003B1F2F">
        <w:rPr>
          <w:rFonts w:ascii="Times New Roman" w:hAnsi="Times New Roman"/>
          <w:bCs/>
          <w:sz w:val="28"/>
          <w:szCs w:val="28"/>
        </w:rPr>
        <w:t>осин</w:t>
      </w:r>
      <w:r w:rsidRPr="003B1F2F">
        <w:rPr>
          <w:rFonts w:ascii="Times New Roman" w:hAnsi="Times New Roman"/>
          <w:bCs/>
          <w:sz w:val="28"/>
          <w:szCs w:val="28"/>
        </w:rPr>
        <w:t xml:space="preserve">овых насаждениях </w:t>
      </w:r>
    </w:p>
    <w:p w:rsidR="00C75E59" w:rsidRPr="003B1F2F" w:rsidRDefault="00C75E59" w:rsidP="00C75E59">
      <w:pPr>
        <w:spacing w:after="0" w:line="240" w:lineRule="auto"/>
        <w:jc w:val="center"/>
        <w:rPr>
          <w:rFonts w:ascii="Times New Roman" w:hAnsi="Times New Roman"/>
          <w:sz w:val="28"/>
          <w:szCs w:val="28"/>
        </w:rPr>
      </w:pPr>
      <w:r w:rsidRPr="003B1F2F">
        <w:rPr>
          <w:rFonts w:ascii="Times New Roman" w:hAnsi="Times New Roman"/>
          <w:bCs/>
          <w:sz w:val="28"/>
          <w:szCs w:val="28"/>
        </w:rPr>
        <w:t>л</w:t>
      </w:r>
      <w:r w:rsidRPr="003B1F2F">
        <w:rPr>
          <w:rFonts w:ascii="Times New Roman" w:hAnsi="Times New Roman"/>
          <w:sz w:val="28"/>
          <w:szCs w:val="28"/>
        </w:rPr>
        <w:t>есостепного района европейской части Российской Федерации</w:t>
      </w:r>
    </w:p>
    <w:p w:rsidR="00C75E59" w:rsidRPr="003B1F2F" w:rsidRDefault="00C75E59" w:rsidP="00C75E59">
      <w:pPr>
        <w:spacing w:after="0" w:line="240" w:lineRule="auto"/>
        <w:jc w:val="center"/>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791"/>
        <w:gridCol w:w="1829"/>
        <w:gridCol w:w="1078"/>
        <w:gridCol w:w="1021"/>
        <w:gridCol w:w="1235"/>
        <w:gridCol w:w="950"/>
        <w:gridCol w:w="1312"/>
        <w:gridCol w:w="1033"/>
        <w:gridCol w:w="1303"/>
        <w:gridCol w:w="998"/>
        <w:gridCol w:w="1223"/>
        <w:gridCol w:w="1072"/>
      </w:tblGrid>
      <w:tr w:rsidR="00C11007" w:rsidRPr="003B1F2F" w:rsidTr="00C11007">
        <w:trPr>
          <w:tblHeader/>
        </w:trPr>
        <w:tc>
          <w:tcPr>
            <w:tcW w:w="603" w:type="pct"/>
            <w:vMerge w:val="restar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Состав лесных</w:t>
            </w:r>
          </w:p>
          <w:p w:rsidR="00C11007"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насаждений </w:t>
            </w:r>
          </w:p>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до рубки</w:t>
            </w:r>
          </w:p>
        </w:tc>
        <w:tc>
          <w:tcPr>
            <w:tcW w:w="616" w:type="pct"/>
            <w:vMerge w:val="restar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Группы</w:t>
            </w:r>
          </w:p>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типов леса</w:t>
            </w:r>
          </w:p>
          <w:p w:rsidR="00C11007"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(класс </w:t>
            </w:r>
          </w:p>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бонитета)</w:t>
            </w:r>
          </w:p>
        </w:tc>
        <w:tc>
          <w:tcPr>
            <w:tcW w:w="363" w:type="pct"/>
            <w:vMerge w:val="restar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Возраст</w:t>
            </w:r>
          </w:p>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начала</w:t>
            </w:r>
          </w:p>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760" w:type="pct"/>
            <w:gridSpan w:val="2"/>
            <w:vAlign w:val="center"/>
          </w:tcPr>
          <w:p w:rsidR="009C027B"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о</w:t>
            </w:r>
            <w:r w:rsidR="009C027B" w:rsidRPr="003B1F2F">
              <w:rPr>
                <w:rFonts w:ascii="Times New Roman" w:eastAsia="Times New Roman" w:hAnsi="Times New Roman"/>
                <w:sz w:val="24"/>
                <w:szCs w:val="24"/>
                <w:lang w:eastAsia="ru-RU"/>
              </w:rPr>
              <w:t>светлени</w:t>
            </w:r>
            <w:r w:rsidRPr="003B1F2F">
              <w:rPr>
                <w:rFonts w:ascii="Times New Roman" w:eastAsia="Times New Roman" w:hAnsi="Times New Roman"/>
                <w:sz w:val="24"/>
                <w:szCs w:val="24"/>
                <w:lang w:eastAsia="ru-RU"/>
              </w:rPr>
              <w:t>я</w:t>
            </w:r>
          </w:p>
        </w:tc>
        <w:tc>
          <w:tcPr>
            <w:tcW w:w="762" w:type="pct"/>
            <w:gridSpan w:val="2"/>
            <w:vAlign w:val="center"/>
          </w:tcPr>
          <w:p w:rsidR="009C027B"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рочистк</w:t>
            </w:r>
            <w:r w:rsidRPr="003B1F2F">
              <w:rPr>
                <w:rFonts w:ascii="Times New Roman" w:eastAsia="Times New Roman" w:hAnsi="Times New Roman"/>
                <w:sz w:val="24"/>
                <w:szCs w:val="24"/>
                <w:lang w:eastAsia="ru-RU"/>
              </w:rPr>
              <w:t>и</w:t>
            </w:r>
          </w:p>
        </w:tc>
        <w:tc>
          <w:tcPr>
            <w:tcW w:w="787" w:type="pct"/>
            <w:gridSpan w:val="2"/>
            <w:vAlign w:val="center"/>
          </w:tcPr>
          <w:p w:rsidR="009C027B"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рореживани</w:t>
            </w:r>
            <w:r w:rsidRPr="003B1F2F">
              <w:rPr>
                <w:rFonts w:ascii="Times New Roman" w:eastAsia="Times New Roman" w:hAnsi="Times New Roman"/>
                <w:sz w:val="24"/>
                <w:szCs w:val="24"/>
                <w:lang w:eastAsia="ru-RU"/>
              </w:rPr>
              <w:t>я</w:t>
            </w:r>
          </w:p>
        </w:tc>
        <w:tc>
          <w:tcPr>
            <w:tcW w:w="748" w:type="pct"/>
            <w:gridSpan w:val="2"/>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Проходные рубки</w:t>
            </w:r>
          </w:p>
        </w:tc>
        <w:tc>
          <w:tcPr>
            <w:tcW w:w="361" w:type="pct"/>
            <w:vMerge w:val="restar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Целевой</w:t>
            </w:r>
            <w:r w:rsidR="00C11007"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состав</w:t>
            </w:r>
            <w:r w:rsidR="00C11007"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к возрасту</w:t>
            </w:r>
            <w:r w:rsidR="00C11007"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рубки</w:t>
            </w:r>
            <w:r w:rsidR="00C11007"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w:t>
            </w:r>
            <w:proofErr w:type="gramStart"/>
            <w:r w:rsidRPr="003B1F2F">
              <w:rPr>
                <w:rFonts w:ascii="Times New Roman" w:eastAsia="Times New Roman" w:hAnsi="Times New Roman"/>
                <w:sz w:val="24"/>
                <w:szCs w:val="24"/>
                <w:lang w:eastAsia="ru-RU"/>
              </w:rPr>
              <w:t>спело</w:t>
            </w:r>
            <w:r w:rsidR="001A12FF"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сти</w:t>
            </w:r>
            <w:proofErr w:type="spellEnd"/>
            <w:proofErr w:type="gramEnd"/>
            <w:r w:rsidRPr="003B1F2F">
              <w:rPr>
                <w:rFonts w:ascii="Times New Roman" w:eastAsia="Times New Roman" w:hAnsi="Times New Roman"/>
                <w:sz w:val="24"/>
                <w:szCs w:val="24"/>
                <w:lang w:eastAsia="ru-RU"/>
              </w:rPr>
              <w:t>)</w:t>
            </w:r>
          </w:p>
        </w:tc>
      </w:tr>
      <w:tr w:rsidR="00C11007" w:rsidRPr="003B1F2F" w:rsidTr="00C11007">
        <w:trPr>
          <w:tblHeader/>
        </w:trPr>
        <w:tc>
          <w:tcPr>
            <w:tcW w:w="603"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c>
          <w:tcPr>
            <w:tcW w:w="616"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c>
          <w:tcPr>
            <w:tcW w:w="363"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c>
          <w:tcPr>
            <w:tcW w:w="344"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416" w:type="pct"/>
            <w:vMerge w:val="restart"/>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20"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442" w:type="pct"/>
            <w:vMerge w:val="restart"/>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48"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439" w:type="pct"/>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36"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412" w:type="pct"/>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361"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r>
      <w:tr w:rsidR="00C11007" w:rsidRPr="003B1F2F" w:rsidTr="00C11007">
        <w:trPr>
          <w:tblHeader/>
        </w:trPr>
        <w:tc>
          <w:tcPr>
            <w:tcW w:w="603"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c>
          <w:tcPr>
            <w:tcW w:w="616"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c>
          <w:tcPr>
            <w:tcW w:w="363"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c>
          <w:tcPr>
            <w:tcW w:w="344"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416" w:type="pct"/>
            <w:vMerge/>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
        </w:tc>
        <w:tc>
          <w:tcPr>
            <w:tcW w:w="320"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442" w:type="pct"/>
            <w:vMerge/>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
        </w:tc>
        <w:tc>
          <w:tcPr>
            <w:tcW w:w="348"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439" w:type="pct"/>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336" w:type="pct"/>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C11007" w:rsidRPr="003B1F2F" w:rsidRDefault="00C11007"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412" w:type="pct"/>
            <w:vAlign w:val="center"/>
          </w:tcPr>
          <w:p w:rsidR="00C11007" w:rsidRPr="003B1F2F" w:rsidRDefault="00C11007" w:rsidP="00C11007">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361" w:type="pct"/>
            <w:vMerge/>
            <w:vAlign w:val="center"/>
          </w:tcPr>
          <w:p w:rsidR="00C11007" w:rsidRPr="003B1F2F" w:rsidRDefault="00C11007" w:rsidP="00C11007">
            <w:pPr>
              <w:spacing w:after="0" w:line="240" w:lineRule="auto"/>
              <w:jc w:val="center"/>
              <w:rPr>
                <w:rFonts w:ascii="Times New Roman" w:eastAsia="Times New Roman" w:hAnsi="Times New Roman"/>
                <w:sz w:val="24"/>
                <w:szCs w:val="24"/>
                <w:lang w:eastAsia="ru-RU"/>
              </w:rPr>
            </w:pPr>
          </w:p>
        </w:tc>
      </w:tr>
      <w:tr w:rsidR="00C11007" w:rsidRPr="003B1F2F" w:rsidTr="00C11007">
        <w:trPr>
          <w:tblHeader/>
        </w:trPr>
        <w:tc>
          <w:tcPr>
            <w:tcW w:w="603" w:type="pct"/>
            <w:tcBorders>
              <w:bottom w:val="single" w:sz="4" w:space="0" w:color="auto"/>
            </w:tcBorders>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616"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363"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44"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416"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320"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442"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348"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439"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336"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412"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c>
          <w:tcPr>
            <w:tcW w:w="361" w:type="pct"/>
            <w:vAlign w:val="center"/>
          </w:tcPr>
          <w:p w:rsidR="009C027B" w:rsidRPr="003B1F2F" w:rsidRDefault="009C027B"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r>
      <w:tr w:rsidR="00816862" w:rsidRPr="003B1F2F" w:rsidTr="001F1E64">
        <w:tc>
          <w:tcPr>
            <w:tcW w:w="603" w:type="pct"/>
            <w:vMerge w:val="restart"/>
          </w:tcPr>
          <w:p w:rsidR="00816862" w:rsidRPr="003B1F2F" w:rsidRDefault="00816862" w:rsidP="009C027B">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1.Осиновые насаждения: чистые и с примесью других пород</w:t>
            </w:r>
          </w:p>
        </w:tc>
        <w:tc>
          <w:tcPr>
            <w:tcW w:w="616" w:type="pct"/>
            <w:vMerge w:val="restart"/>
          </w:tcPr>
          <w:p w:rsidR="00816862" w:rsidRPr="003B1F2F" w:rsidRDefault="00816862"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мелкотравные</w:t>
            </w:r>
            <w:proofErr w:type="spellEnd"/>
            <w:r w:rsidRPr="003B1F2F">
              <w:rPr>
                <w:rFonts w:ascii="Times New Roman" w:eastAsia="Times New Roman" w:hAnsi="Times New Roman"/>
                <w:sz w:val="24"/>
                <w:szCs w:val="24"/>
                <w:lang w:eastAsia="ru-RU"/>
              </w:rPr>
              <w:t xml:space="preserve"> </w:t>
            </w:r>
          </w:p>
          <w:p w:rsidR="00816862" w:rsidRPr="003B1F2F" w:rsidRDefault="00816862"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63"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804AA6">
        <w:trPr>
          <w:trHeight w:val="750"/>
        </w:trPr>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41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8"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39"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3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1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 Б</w:t>
            </w:r>
          </w:p>
        </w:tc>
      </w:tr>
      <w:tr w:rsidR="00816862" w:rsidRPr="003B1F2F" w:rsidTr="001F1E64">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мелкотравные</w:t>
            </w:r>
            <w:proofErr w:type="spellEnd"/>
          </w:p>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363" w:type="pct"/>
            <w:vMerge w:val="restart"/>
          </w:tcPr>
          <w:p w:rsidR="00816862" w:rsidRPr="003B1F2F" w:rsidRDefault="00816862" w:rsidP="0081686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804AA6">
        <w:trPr>
          <w:trHeight w:val="708"/>
        </w:trPr>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41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8"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39"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3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1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 Б</w:t>
            </w:r>
          </w:p>
        </w:tc>
      </w:tr>
      <w:tr w:rsidR="00816862" w:rsidRPr="003B1F2F" w:rsidTr="001F1E64">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широкотравные</w:t>
            </w:r>
            <w:proofErr w:type="spellEnd"/>
          </w:p>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а-</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63"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C11007">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416"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2"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8"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39"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36"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12"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p>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 Б</w:t>
            </w:r>
          </w:p>
        </w:tc>
      </w:tr>
      <w:tr w:rsidR="00816862" w:rsidRPr="003B1F2F" w:rsidTr="00C11007">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широкотравные</w:t>
            </w:r>
            <w:proofErr w:type="spellEnd"/>
          </w:p>
          <w:p w:rsidR="00816862" w:rsidRPr="003B1F2F" w:rsidRDefault="00816862" w:rsidP="00C1100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363"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C11007">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416"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2"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8"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39"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36"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12"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 С, Б</w:t>
            </w:r>
          </w:p>
        </w:tc>
      </w:tr>
      <w:tr w:rsidR="00816862" w:rsidRPr="003B1F2F" w:rsidTr="00C11007">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приручейно-крупнотравные</w:t>
            </w:r>
            <w:proofErr w:type="spellEnd"/>
          </w:p>
          <w:p w:rsidR="00816862" w:rsidRPr="003B1F2F" w:rsidRDefault="00816862"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63"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C11007">
        <w:tblPrEx>
          <w:tblCellMar>
            <w:left w:w="0" w:type="dxa"/>
            <w:right w:w="0" w:type="dxa"/>
          </w:tblCellMar>
        </w:tblPrEx>
        <w:tc>
          <w:tcPr>
            <w:tcW w:w="603" w:type="pct"/>
            <w:vMerge/>
            <w:tcBorders>
              <w:bottom w:val="single" w:sz="4" w:space="0" w:color="auto"/>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41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4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8"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39"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33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1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 Б</w:t>
            </w:r>
          </w:p>
        </w:tc>
      </w:tr>
      <w:tr w:rsidR="00816862" w:rsidRPr="003B1F2F" w:rsidTr="001F1E64">
        <w:tblPrEx>
          <w:tblCellMar>
            <w:left w:w="0" w:type="dxa"/>
            <w:right w:w="0" w:type="dxa"/>
          </w:tblCellMar>
        </w:tblPrEx>
        <w:tc>
          <w:tcPr>
            <w:tcW w:w="603" w:type="pct"/>
            <w:vMerge w:val="restart"/>
          </w:tcPr>
          <w:p w:rsidR="00816862" w:rsidRPr="003B1F2F" w:rsidRDefault="00816862" w:rsidP="00CA7154">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2.Осиново-еловые (с наличием </w:t>
            </w:r>
            <w:proofErr w:type="gramStart"/>
            <w:r w:rsidRPr="003B1F2F">
              <w:rPr>
                <w:rFonts w:ascii="Times New Roman" w:eastAsia="Times New Roman" w:hAnsi="Times New Roman"/>
                <w:sz w:val="24"/>
                <w:szCs w:val="24"/>
                <w:lang w:eastAsia="ru-RU"/>
              </w:rPr>
              <w:t xml:space="preserve">под пологом </w:t>
            </w:r>
            <w:r w:rsidRPr="003B1F2F">
              <w:rPr>
                <w:rFonts w:ascii="Times New Roman" w:eastAsia="Times New Roman" w:hAnsi="Times New Roman"/>
                <w:sz w:val="24"/>
                <w:szCs w:val="24"/>
                <w:lang w:eastAsia="ru-RU"/>
              </w:rPr>
              <w:lastRenderedPageBreak/>
              <w:t>осины</w:t>
            </w:r>
            <w:proofErr w:type="gramEnd"/>
            <w:r w:rsidRPr="003B1F2F">
              <w:rPr>
                <w:rFonts w:ascii="Times New Roman" w:eastAsia="Times New Roman" w:hAnsi="Times New Roman"/>
                <w:sz w:val="24"/>
                <w:szCs w:val="24"/>
                <w:lang w:eastAsia="ru-RU"/>
              </w:rPr>
              <w:t xml:space="preserve"> достаточного количества деревьев ели – второй ярус или подрост)</w:t>
            </w:r>
          </w:p>
        </w:tc>
        <w:tc>
          <w:tcPr>
            <w:tcW w:w="616"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lastRenderedPageBreak/>
              <w:t xml:space="preserve">сложные </w:t>
            </w:r>
            <w:proofErr w:type="spellStart"/>
            <w:r w:rsidRPr="003B1F2F">
              <w:rPr>
                <w:rFonts w:ascii="Times New Roman" w:eastAsia="Times New Roman" w:hAnsi="Times New Roman"/>
                <w:sz w:val="24"/>
                <w:szCs w:val="24"/>
                <w:lang w:eastAsia="ru-RU"/>
              </w:rPr>
              <w:t>широкотравные</w:t>
            </w:r>
            <w:proofErr w:type="spellEnd"/>
          </w:p>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а</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63"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4-8</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30-45</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35-45</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1F1E64">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1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4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8"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39"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10-12</w:t>
            </w:r>
          </w:p>
        </w:tc>
        <w:tc>
          <w:tcPr>
            <w:tcW w:w="33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1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tcBorders>
          </w:tcPr>
          <w:p w:rsidR="00816862" w:rsidRPr="003B1F2F" w:rsidRDefault="00816862"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(0-3) Е, Б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яр</w:t>
            </w:r>
            <w:r w:rsidR="0036050B"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пдр</w:t>
            </w:r>
            <w:proofErr w:type="spellEnd"/>
            <w:r w:rsidR="0036050B"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10Е</w:t>
            </w:r>
          </w:p>
        </w:tc>
      </w:tr>
      <w:tr w:rsidR="00816862" w:rsidRPr="003B1F2F" w:rsidTr="001F1E64">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
          <w:p w:rsidR="00816862" w:rsidRPr="003B1F2F" w:rsidRDefault="00816862" w:rsidP="009C027B">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широкотравные</w:t>
            </w:r>
            <w:proofErr w:type="spellEnd"/>
          </w:p>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363" w:type="pct"/>
            <w:vMerge w:val="restart"/>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4-8</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1F1E64">
        <w:tblPrEx>
          <w:tblCellMar>
            <w:left w:w="0" w:type="dxa"/>
            <w:right w:w="0" w:type="dxa"/>
          </w:tblCellMar>
        </w:tblPrEx>
        <w:trPr>
          <w:trHeight w:val="860"/>
        </w:trPr>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1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8"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39"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10-12</w:t>
            </w:r>
          </w:p>
        </w:tc>
        <w:tc>
          <w:tcPr>
            <w:tcW w:w="33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1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r w:rsidR="0036050B"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С,</w:t>
            </w:r>
            <w:r w:rsidR="0036050B"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Б</w:t>
            </w:r>
          </w:p>
          <w:p w:rsidR="00816862" w:rsidRPr="003B1F2F" w:rsidRDefault="00816862"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яр.</w:t>
            </w:r>
            <w:r w:rsidR="0036050B"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пдр</w:t>
            </w:r>
            <w:proofErr w:type="spellEnd"/>
            <w:r w:rsidR="0036050B"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w:t>
            </w:r>
            <w:r w:rsidR="0036050B"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10Е</w:t>
            </w:r>
          </w:p>
        </w:tc>
      </w:tr>
      <w:tr w:rsidR="00816862" w:rsidRPr="003B1F2F" w:rsidTr="001F1E64">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val="restart"/>
          </w:tcPr>
          <w:p w:rsidR="00816862" w:rsidRPr="003B1F2F" w:rsidRDefault="00816862" w:rsidP="00816862">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приручейно-крупнотравные</w:t>
            </w:r>
            <w:proofErr w:type="spellEnd"/>
            <w:r w:rsidRPr="003B1F2F">
              <w:rPr>
                <w:rFonts w:ascii="Times New Roman" w:eastAsia="Times New Roman" w:hAnsi="Times New Roman"/>
                <w:sz w:val="24"/>
                <w:szCs w:val="24"/>
                <w:lang w:eastAsia="ru-RU"/>
              </w:rPr>
              <w:t xml:space="preserve"> </w:t>
            </w:r>
          </w:p>
          <w:p w:rsidR="00816862" w:rsidRPr="003B1F2F" w:rsidRDefault="00816862" w:rsidP="0081686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363"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4-8</w:t>
            </w:r>
          </w:p>
        </w:tc>
        <w:tc>
          <w:tcPr>
            <w:tcW w:w="344"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1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20"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4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348"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439"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336"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412"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361" w:type="pct"/>
            <w:tcBorders>
              <w:bottom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 Ос</w:t>
            </w:r>
          </w:p>
        </w:tc>
      </w:tr>
      <w:tr w:rsidR="00816862" w:rsidRPr="003B1F2F" w:rsidTr="00C11007">
        <w:tblPrEx>
          <w:tblCellMar>
            <w:left w:w="0" w:type="dxa"/>
            <w:right w:w="0" w:type="dxa"/>
          </w:tblCellMar>
        </w:tblPrEx>
        <w:tc>
          <w:tcPr>
            <w:tcW w:w="603"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616" w:type="pct"/>
            <w:vMerge/>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63"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44"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1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p>
        </w:tc>
        <w:tc>
          <w:tcPr>
            <w:tcW w:w="320"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42" w:type="pct"/>
            <w:tcBorders>
              <w:top w:val="nil"/>
            </w:tcBorders>
          </w:tcPr>
          <w:p w:rsidR="00816862" w:rsidRPr="003B1F2F" w:rsidRDefault="00816862" w:rsidP="0036050B">
            <w:pPr>
              <w:spacing w:after="0" w:line="240" w:lineRule="auto"/>
              <w:jc w:val="center"/>
              <w:rPr>
                <w:rFonts w:ascii="Times New Roman" w:eastAsia="Times New Roman" w:hAnsi="Times New Roman"/>
                <w:sz w:val="24"/>
                <w:szCs w:val="24"/>
                <w:lang w:eastAsia="ru-RU"/>
              </w:rPr>
            </w:pPr>
          </w:p>
        </w:tc>
        <w:tc>
          <w:tcPr>
            <w:tcW w:w="348"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439"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10-12</w:t>
            </w:r>
          </w:p>
        </w:tc>
        <w:tc>
          <w:tcPr>
            <w:tcW w:w="336"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412" w:type="pct"/>
            <w:tcBorders>
              <w:top w:val="nil"/>
            </w:tcBorders>
          </w:tcPr>
          <w:p w:rsidR="00816862" w:rsidRPr="003B1F2F" w:rsidRDefault="00816862" w:rsidP="009C027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361" w:type="pct"/>
            <w:tcBorders>
              <w:top w:val="nil"/>
            </w:tcBorders>
          </w:tcPr>
          <w:p w:rsidR="00816862" w:rsidRPr="003B1F2F" w:rsidRDefault="00816862"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(0-3) Е, Б </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xml:space="preserve"> яр, (</w:t>
            </w:r>
            <w:proofErr w:type="spellStart"/>
            <w:r w:rsidR="0036050B" w:rsidRPr="003B1F2F">
              <w:rPr>
                <w:rFonts w:ascii="Times New Roman" w:eastAsia="Times New Roman" w:hAnsi="Times New Roman"/>
                <w:sz w:val="24"/>
                <w:szCs w:val="24"/>
                <w:lang w:eastAsia="ru-RU"/>
              </w:rPr>
              <w:t>п</w:t>
            </w:r>
            <w:r w:rsidRPr="003B1F2F">
              <w:rPr>
                <w:rFonts w:ascii="Times New Roman" w:eastAsia="Times New Roman" w:hAnsi="Times New Roman"/>
                <w:sz w:val="24"/>
                <w:szCs w:val="24"/>
                <w:lang w:eastAsia="ru-RU"/>
              </w:rPr>
              <w:t>др</w:t>
            </w:r>
            <w:proofErr w:type="spellEnd"/>
            <w:r w:rsidR="0036050B"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eastAsia="ru-RU"/>
              </w:rPr>
              <w:t>) 10Е</w:t>
            </w:r>
          </w:p>
        </w:tc>
      </w:tr>
    </w:tbl>
    <w:p w:rsidR="006046EA" w:rsidRPr="003B1F2F" w:rsidRDefault="006046EA" w:rsidP="009178BE">
      <w:pPr>
        <w:spacing w:after="0" w:line="240" w:lineRule="auto"/>
        <w:jc w:val="center"/>
        <w:rPr>
          <w:rFonts w:ascii="Times New Roman" w:eastAsia="Times New Roman" w:hAnsi="Times New Roman"/>
          <w:sz w:val="24"/>
          <w:szCs w:val="24"/>
          <w:lang w:eastAsia="ru-RU"/>
        </w:rPr>
      </w:pP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Исходный состав в </w:t>
      </w:r>
      <w:hyperlink w:anchor="Par8436" w:tooltip="1" w:history="1">
        <w:r w:rsidRPr="003B1F2F">
          <w:rPr>
            <w:rFonts w:ascii="Times New Roman" w:hAnsi="Times New Roman" w:cs="Times New Roman"/>
            <w:sz w:val="24"/>
            <w:szCs w:val="24"/>
          </w:rPr>
          <w:t>графе 1</w:t>
        </w:r>
      </w:hyperlink>
      <w:r w:rsidRPr="003B1F2F">
        <w:rPr>
          <w:rFonts w:ascii="Times New Roman" w:hAnsi="Times New Roman" w:cs="Times New Roman"/>
          <w:sz w:val="24"/>
          <w:szCs w:val="24"/>
        </w:rPr>
        <w:t xml:space="preserve"> для всех видов рубок, проводимых в целях ухода за лесными насаждениями - от рубок осветления до проходных рубок.</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Максимальный процент интенсивности рубок, проводимых в целях ухода за лесными насаждениями, приведён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11007" w:rsidRPr="003B1F2F" w:rsidRDefault="006046EA" w:rsidP="00554123">
      <w:pPr>
        <w:pStyle w:val="ConsPlusNormal"/>
        <w:ind w:firstLine="540"/>
        <w:jc w:val="both"/>
        <w:rPr>
          <w:rFonts w:ascii="Times New Roman" w:hAnsi="Times New Roman"/>
          <w:sz w:val="28"/>
          <w:szCs w:val="28"/>
        </w:rPr>
      </w:pPr>
      <w:r w:rsidRPr="003B1F2F">
        <w:rPr>
          <w:rFonts w:ascii="Times New Roman" w:hAnsi="Times New Roman" w:cs="Times New Roman"/>
          <w:sz w:val="24"/>
          <w:szCs w:val="24"/>
        </w:rPr>
        <w:t>Превышение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w:t>
      </w:r>
      <w:r w:rsidR="00554123" w:rsidRPr="003B1F2F">
        <w:rPr>
          <w:rFonts w:ascii="Times New Roman" w:hAnsi="Times New Roman" w:cs="Times New Roman"/>
          <w:sz w:val="24"/>
          <w:szCs w:val="24"/>
        </w:rPr>
        <w:t>ющего отрицательных последствий.</w:t>
      </w:r>
      <w:r w:rsidR="00C11007" w:rsidRPr="003B1F2F">
        <w:rPr>
          <w:rFonts w:ascii="Times New Roman" w:hAnsi="Times New Roman"/>
          <w:sz w:val="28"/>
          <w:szCs w:val="28"/>
        </w:rPr>
        <w:br w:type="page"/>
      </w:r>
    </w:p>
    <w:p w:rsidR="0036050B" w:rsidRPr="003B1F2F" w:rsidRDefault="0036050B" w:rsidP="0036050B">
      <w:pPr>
        <w:spacing w:after="0" w:line="240" w:lineRule="auto"/>
        <w:jc w:val="center"/>
        <w:rPr>
          <w:rFonts w:ascii="Times New Roman" w:hAnsi="Times New Roman"/>
          <w:bCs/>
          <w:sz w:val="28"/>
          <w:szCs w:val="28"/>
        </w:rPr>
      </w:pPr>
      <w:r w:rsidRPr="003B1F2F">
        <w:rPr>
          <w:rFonts w:ascii="Times New Roman" w:hAnsi="Times New Roman"/>
          <w:bCs/>
          <w:sz w:val="28"/>
          <w:szCs w:val="28"/>
        </w:rPr>
        <w:lastRenderedPageBreak/>
        <w:t xml:space="preserve">Нормативы рубок, проводимых в целях ухода за лесными насаждениями в липняках </w:t>
      </w:r>
    </w:p>
    <w:p w:rsidR="0036050B" w:rsidRPr="003B1F2F" w:rsidRDefault="0036050B" w:rsidP="0036050B">
      <w:pPr>
        <w:spacing w:after="0" w:line="240" w:lineRule="auto"/>
        <w:jc w:val="center"/>
        <w:rPr>
          <w:rFonts w:ascii="Times New Roman" w:hAnsi="Times New Roman"/>
          <w:sz w:val="28"/>
          <w:szCs w:val="28"/>
        </w:rPr>
      </w:pPr>
      <w:r w:rsidRPr="003B1F2F">
        <w:rPr>
          <w:rFonts w:ascii="Times New Roman" w:hAnsi="Times New Roman"/>
          <w:bCs/>
          <w:sz w:val="28"/>
          <w:szCs w:val="28"/>
        </w:rPr>
        <w:t>л</w:t>
      </w:r>
      <w:r w:rsidRPr="003B1F2F">
        <w:rPr>
          <w:rFonts w:ascii="Times New Roman" w:hAnsi="Times New Roman"/>
          <w:sz w:val="28"/>
          <w:szCs w:val="28"/>
        </w:rPr>
        <w:t>есостепного района европейской части Российской Федерации</w:t>
      </w:r>
    </w:p>
    <w:p w:rsidR="0036050B" w:rsidRPr="003B1F2F" w:rsidRDefault="0036050B" w:rsidP="0036050B">
      <w:pPr>
        <w:spacing w:after="0" w:line="240" w:lineRule="auto"/>
        <w:jc w:val="center"/>
        <w:rPr>
          <w:rFonts w:ascii="Times New Roman" w:hAnsi="Times New Roman"/>
          <w:sz w:val="28"/>
          <w:szCs w:val="28"/>
        </w:rPr>
      </w:pPr>
    </w:p>
    <w:tbl>
      <w:tblPr>
        <w:tblW w:w="14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30"/>
        <w:gridCol w:w="1275"/>
        <w:gridCol w:w="1100"/>
        <w:gridCol w:w="34"/>
        <w:gridCol w:w="1134"/>
        <w:gridCol w:w="1128"/>
        <w:gridCol w:w="6"/>
        <w:gridCol w:w="1134"/>
        <w:gridCol w:w="7"/>
        <w:gridCol w:w="1127"/>
        <w:gridCol w:w="1134"/>
        <w:gridCol w:w="1134"/>
        <w:gridCol w:w="1134"/>
        <w:gridCol w:w="1276"/>
        <w:gridCol w:w="1134"/>
      </w:tblGrid>
      <w:tr w:rsidR="009C027B" w:rsidRPr="003B1F2F" w:rsidTr="00810716">
        <w:trPr>
          <w:tblHeader/>
        </w:trPr>
        <w:tc>
          <w:tcPr>
            <w:tcW w:w="2130" w:type="dxa"/>
            <w:vMerge w:val="restart"/>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Состав лесных</w:t>
            </w:r>
          </w:p>
          <w:p w:rsidR="0036050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насаждений до </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w:t>
            </w:r>
          </w:p>
        </w:tc>
        <w:tc>
          <w:tcPr>
            <w:tcW w:w="1275" w:type="dxa"/>
            <w:vMerge w:val="restart"/>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Группы</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типов леса</w:t>
            </w:r>
          </w:p>
          <w:p w:rsidR="0036050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(класс </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бонитета)</w:t>
            </w:r>
          </w:p>
        </w:tc>
        <w:tc>
          <w:tcPr>
            <w:tcW w:w="1100" w:type="dxa"/>
            <w:vMerge w:val="restart"/>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Возраст</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начала</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2296" w:type="dxa"/>
            <w:gridSpan w:val="3"/>
            <w:vAlign w:val="center"/>
          </w:tcPr>
          <w:p w:rsidR="009C027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о</w:t>
            </w:r>
            <w:r w:rsidR="009C027B" w:rsidRPr="003B1F2F">
              <w:rPr>
                <w:rFonts w:ascii="Times New Roman" w:eastAsia="Times New Roman" w:hAnsi="Times New Roman"/>
                <w:sz w:val="24"/>
                <w:szCs w:val="24"/>
                <w:lang w:eastAsia="ru-RU"/>
              </w:rPr>
              <w:t>светлени</w:t>
            </w:r>
            <w:r w:rsidRPr="003B1F2F">
              <w:rPr>
                <w:rFonts w:ascii="Times New Roman" w:eastAsia="Times New Roman" w:hAnsi="Times New Roman"/>
                <w:sz w:val="24"/>
                <w:szCs w:val="24"/>
                <w:lang w:eastAsia="ru-RU"/>
              </w:rPr>
              <w:t>я</w:t>
            </w:r>
          </w:p>
        </w:tc>
        <w:tc>
          <w:tcPr>
            <w:tcW w:w="2274" w:type="dxa"/>
            <w:gridSpan w:val="4"/>
            <w:vAlign w:val="center"/>
          </w:tcPr>
          <w:p w:rsidR="009C027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рочистк</w:t>
            </w:r>
            <w:r w:rsidRPr="003B1F2F">
              <w:rPr>
                <w:rFonts w:ascii="Times New Roman" w:eastAsia="Times New Roman" w:hAnsi="Times New Roman"/>
                <w:sz w:val="24"/>
                <w:szCs w:val="24"/>
                <w:lang w:eastAsia="ru-RU"/>
              </w:rPr>
              <w:t>и</w:t>
            </w:r>
          </w:p>
        </w:tc>
        <w:tc>
          <w:tcPr>
            <w:tcW w:w="2268" w:type="dxa"/>
            <w:gridSpan w:val="2"/>
            <w:vAlign w:val="center"/>
          </w:tcPr>
          <w:p w:rsidR="009C027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рореживани</w:t>
            </w:r>
            <w:r w:rsidRPr="003B1F2F">
              <w:rPr>
                <w:rFonts w:ascii="Times New Roman" w:eastAsia="Times New Roman" w:hAnsi="Times New Roman"/>
                <w:sz w:val="24"/>
                <w:szCs w:val="24"/>
                <w:lang w:eastAsia="ru-RU"/>
              </w:rPr>
              <w:t>я</w:t>
            </w:r>
          </w:p>
        </w:tc>
        <w:tc>
          <w:tcPr>
            <w:tcW w:w="2410" w:type="dxa"/>
            <w:gridSpan w:val="2"/>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Проходные рубки</w:t>
            </w:r>
          </w:p>
        </w:tc>
        <w:tc>
          <w:tcPr>
            <w:tcW w:w="1134" w:type="dxa"/>
            <w:vMerge w:val="restart"/>
            <w:vAlign w:val="center"/>
          </w:tcPr>
          <w:p w:rsidR="009C027B" w:rsidRPr="003B1F2F" w:rsidRDefault="009C027B" w:rsidP="0066095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Целевой</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состав</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к возрасту</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рубки</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(спелости)</w:t>
            </w:r>
          </w:p>
        </w:tc>
      </w:tr>
      <w:tr w:rsidR="0036050B" w:rsidRPr="003B1F2F" w:rsidTr="00810716">
        <w:trPr>
          <w:tblHeader/>
        </w:trPr>
        <w:tc>
          <w:tcPr>
            <w:tcW w:w="2130"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c>
          <w:tcPr>
            <w:tcW w:w="1275"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c>
          <w:tcPr>
            <w:tcW w:w="1100"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c>
          <w:tcPr>
            <w:tcW w:w="1168" w:type="dxa"/>
            <w:gridSpan w:val="2"/>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1128" w:type="dxa"/>
            <w:vMerge w:val="restart"/>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147" w:type="dxa"/>
            <w:gridSpan w:val="3"/>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1127" w:type="dxa"/>
            <w:vMerge w:val="restart"/>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134" w:type="dxa"/>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1134" w:type="dxa"/>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134" w:type="dxa"/>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1276" w:type="dxa"/>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134"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r>
      <w:tr w:rsidR="0036050B" w:rsidRPr="003B1F2F" w:rsidTr="00810716">
        <w:trPr>
          <w:tblHeader/>
        </w:trPr>
        <w:tc>
          <w:tcPr>
            <w:tcW w:w="2130"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c>
          <w:tcPr>
            <w:tcW w:w="1275"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c>
          <w:tcPr>
            <w:tcW w:w="1100"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c>
          <w:tcPr>
            <w:tcW w:w="1168" w:type="dxa"/>
            <w:gridSpan w:val="2"/>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128" w:type="dxa"/>
            <w:vMerge/>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
        </w:tc>
        <w:tc>
          <w:tcPr>
            <w:tcW w:w="1147" w:type="dxa"/>
            <w:gridSpan w:val="3"/>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127" w:type="dxa"/>
            <w:vMerge/>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
        </w:tc>
        <w:tc>
          <w:tcPr>
            <w:tcW w:w="1134" w:type="dxa"/>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134" w:type="dxa"/>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1134" w:type="dxa"/>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36050B" w:rsidRPr="003B1F2F" w:rsidRDefault="0036050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276" w:type="dxa"/>
            <w:vAlign w:val="center"/>
          </w:tcPr>
          <w:p w:rsidR="0036050B" w:rsidRPr="003B1F2F" w:rsidRDefault="0036050B" w:rsidP="0036050B">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1134" w:type="dxa"/>
            <w:vMerge/>
            <w:vAlign w:val="center"/>
          </w:tcPr>
          <w:p w:rsidR="0036050B" w:rsidRPr="003B1F2F" w:rsidRDefault="0036050B" w:rsidP="0036050B">
            <w:pPr>
              <w:spacing w:after="0" w:line="240" w:lineRule="auto"/>
              <w:jc w:val="center"/>
              <w:rPr>
                <w:rFonts w:ascii="Times New Roman" w:eastAsia="Times New Roman" w:hAnsi="Times New Roman"/>
                <w:sz w:val="24"/>
                <w:szCs w:val="24"/>
                <w:lang w:eastAsia="ru-RU"/>
              </w:rPr>
            </w:pPr>
          </w:p>
        </w:tc>
      </w:tr>
      <w:tr w:rsidR="009C027B" w:rsidRPr="003B1F2F" w:rsidTr="00810716">
        <w:trPr>
          <w:tblHeader/>
        </w:trPr>
        <w:tc>
          <w:tcPr>
            <w:tcW w:w="2130"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275"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00"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8" w:type="dxa"/>
            <w:gridSpan w:val="2"/>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1128"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1147" w:type="dxa"/>
            <w:gridSpan w:val="3"/>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1127"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1134"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1134"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1134"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1276"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c>
          <w:tcPr>
            <w:tcW w:w="1134" w:type="dxa"/>
            <w:vAlign w:val="center"/>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r>
      <w:tr w:rsidR="009C027B" w:rsidRPr="003B1F2F" w:rsidTr="00660953">
        <w:trPr>
          <w:trHeight w:val="585"/>
        </w:trPr>
        <w:tc>
          <w:tcPr>
            <w:tcW w:w="14887" w:type="dxa"/>
            <w:gridSpan w:val="15"/>
            <w:vAlign w:val="center"/>
          </w:tcPr>
          <w:p w:rsidR="009C027B" w:rsidRPr="003B1F2F" w:rsidRDefault="009C027B" w:rsidP="0066095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 Насаждения многоцелевого назначения, в т</w:t>
            </w:r>
            <w:r w:rsidR="00660953" w:rsidRPr="003B1F2F">
              <w:rPr>
                <w:rFonts w:ascii="Times New Roman" w:eastAsia="Times New Roman" w:hAnsi="Times New Roman"/>
                <w:sz w:val="24"/>
                <w:szCs w:val="24"/>
                <w:lang w:eastAsia="ru-RU"/>
              </w:rPr>
              <w:t xml:space="preserve">ом </w:t>
            </w:r>
            <w:r w:rsidRPr="003B1F2F">
              <w:rPr>
                <w:rFonts w:ascii="Times New Roman" w:eastAsia="Times New Roman" w:hAnsi="Times New Roman"/>
                <w:sz w:val="24"/>
                <w:szCs w:val="24"/>
                <w:lang w:eastAsia="ru-RU"/>
              </w:rPr>
              <w:t>ч</w:t>
            </w:r>
            <w:r w:rsidR="00660953" w:rsidRPr="003B1F2F">
              <w:rPr>
                <w:rFonts w:ascii="Times New Roman" w:eastAsia="Times New Roman" w:hAnsi="Times New Roman"/>
                <w:sz w:val="24"/>
                <w:szCs w:val="24"/>
                <w:lang w:eastAsia="ru-RU"/>
              </w:rPr>
              <w:t>исле</w:t>
            </w:r>
            <w:r w:rsidRPr="003B1F2F">
              <w:rPr>
                <w:rFonts w:ascii="Times New Roman" w:eastAsia="Times New Roman" w:hAnsi="Times New Roman"/>
                <w:sz w:val="24"/>
                <w:szCs w:val="24"/>
                <w:lang w:eastAsia="ru-RU"/>
              </w:rPr>
              <w:t xml:space="preserve"> для получения древесины</w:t>
            </w:r>
          </w:p>
        </w:tc>
      </w:tr>
      <w:tr w:rsidR="009C027B" w:rsidRPr="003B1F2F" w:rsidTr="00810716">
        <w:tc>
          <w:tcPr>
            <w:tcW w:w="2130" w:type="dxa"/>
            <w:vMerge w:val="restart"/>
          </w:tcPr>
          <w:p w:rsidR="009C027B" w:rsidRPr="003B1F2F" w:rsidRDefault="009C027B" w:rsidP="00660953">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1.Липовые насаждения чистые и с небольшой примесью других пород (до 2 единиц)</w:t>
            </w:r>
          </w:p>
        </w:tc>
        <w:tc>
          <w:tcPr>
            <w:tcW w:w="1275" w:type="dxa"/>
            <w:vMerge w:val="restart"/>
          </w:tcPr>
          <w:p w:rsidR="00660953"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Липняки сложные</w:t>
            </w:r>
            <w:r w:rsidR="00660953"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мелкотрав-ные</w:t>
            </w:r>
            <w:proofErr w:type="spellEnd"/>
            <w:r w:rsidRPr="003B1F2F">
              <w:rPr>
                <w:rFonts w:ascii="Times New Roman" w:eastAsia="Times New Roman" w:hAnsi="Times New Roman"/>
                <w:sz w:val="24"/>
                <w:szCs w:val="24"/>
                <w:lang w:eastAsia="ru-RU"/>
              </w:rPr>
              <w:t xml:space="preserve"> </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1100" w:type="dxa"/>
            <w:vMerge w:val="restart"/>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68" w:type="dxa"/>
            <w:gridSpan w:val="2"/>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28"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7" w:type="dxa"/>
            <w:gridSpan w:val="3"/>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(8-10) </w:t>
            </w:r>
            <w:proofErr w:type="spellStart"/>
            <w:r w:rsidRPr="003B1F2F">
              <w:rPr>
                <w:rFonts w:ascii="Times New Roman" w:eastAsia="Times New Roman" w:hAnsi="Times New Roman"/>
                <w:sz w:val="24"/>
                <w:szCs w:val="24"/>
                <w:lang w:eastAsia="ru-RU"/>
              </w:rPr>
              <w:t>Лп</w:t>
            </w:r>
            <w:proofErr w:type="spellEnd"/>
          </w:p>
        </w:tc>
      </w:tr>
      <w:tr w:rsidR="009C027B" w:rsidRPr="003B1F2F" w:rsidTr="00810716">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0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28"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276"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9C027B" w:rsidRPr="003B1F2F" w:rsidRDefault="009C027B" w:rsidP="0066095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С, Е, др. пор</w:t>
            </w:r>
            <w:r w:rsidR="00660953" w:rsidRPr="003B1F2F">
              <w:rPr>
                <w:rFonts w:ascii="Times New Roman" w:eastAsia="Times New Roman" w:hAnsi="Times New Roman"/>
                <w:sz w:val="24"/>
                <w:szCs w:val="24"/>
                <w:lang w:eastAsia="ru-RU"/>
              </w:rPr>
              <w:t>оды</w:t>
            </w:r>
          </w:p>
        </w:tc>
      </w:tr>
      <w:tr w:rsidR="009C027B" w:rsidRPr="003B1F2F" w:rsidTr="00810716">
        <w:trPr>
          <w:trHeight w:val="301"/>
        </w:trPr>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мелкотрав</w:t>
            </w:r>
            <w:proofErr w:type="spellEnd"/>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ные</w:t>
            </w:r>
            <w:proofErr w:type="spellEnd"/>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w:t>
            </w:r>
          </w:p>
        </w:tc>
        <w:tc>
          <w:tcPr>
            <w:tcW w:w="1100" w:type="dxa"/>
            <w:vMerge w:val="restart"/>
          </w:tcPr>
          <w:p w:rsidR="009C027B" w:rsidRPr="003B1F2F" w:rsidRDefault="009C027B" w:rsidP="0066095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68" w:type="dxa"/>
            <w:gridSpan w:val="2"/>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28"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7" w:type="dxa"/>
            <w:gridSpan w:val="3"/>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(8-10) </w:t>
            </w:r>
            <w:proofErr w:type="spellStart"/>
            <w:r w:rsidRPr="003B1F2F">
              <w:rPr>
                <w:rFonts w:ascii="Times New Roman" w:eastAsia="Times New Roman" w:hAnsi="Times New Roman"/>
                <w:sz w:val="24"/>
                <w:szCs w:val="24"/>
                <w:lang w:eastAsia="ru-RU"/>
              </w:rPr>
              <w:t>Лп</w:t>
            </w:r>
            <w:proofErr w:type="spellEnd"/>
          </w:p>
        </w:tc>
      </w:tr>
      <w:tr w:rsidR="009C027B" w:rsidRPr="003B1F2F" w:rsidTr="00810716">
        <w:trPr>
          <w:trHeight w:val="460"/>
        </w:trPr>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0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28"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276"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С,</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Е,</w:t>
            </w:r>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660953" w:rsidRPr="003B1F2F">
              <w:rPr>
                <w:rFonts w:ascii="Times New Roman" w:eastAsia="Times New Roman" w:hAnsi="Times New Roman"/>
                <w:sz w:val="24"/>
                <w:szCs w:val="24"/>
                <w:lang w:eastAsia="ru-RU"/>
              </w:rPr>
              <w:t>оды</w:t>
            </w:r>
          </w:p>
        </w:tc>
      </w:tr>
      <w:tr w:rsidR="009C027B" w:rsidRPr="003B1F2F" w:rsidTr="00810716">
        <w:trPr>
          <w:trHeight w:val="305"/>
        </w:trPr>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широкотравные</w:t>
            </w:r>
            <w:proofErr w:type="spellEnd"/>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1100"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68" w:type="dxa"/>
            <w:gridSpan w:val="2"/>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28"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7" w:type="dxa"/>
            <w:gridSpan w:val="3"/>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15-25</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(8-10) </w:t>
            </w:r>
            <w:proofErr w:type="spellStart"/>
            <w:r w:rsidRPr="003B1F2F">
              <w:rPr>
                <w:rFonts w:ascii="Times New Roman" w:eastAsia="Times New Roman" w:hAnsi="Times New Roman"/>
                <w:sz w:val="24"/>
                <w:szCs w:val="24"/>
                <w:lang w:eastAsia="ru-RU"/>
              </w:rPr>
              <w:t>Лп</w:t>
            </w:r>
            <w:proofErr w:type="spellEnd"/>
          </w:p>
        </w:tc>
      </w:tr>
      <w:tr w:rsidR="009C027B" w:rsidRPr="003B1F2F" w:rsidTr="00810716">
        <w:trPr>
          <w:trHeight w:val="460"/>
        </w:trPr>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00"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28"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276"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w:t>
            </w:r>
          </w:p>
          <w:p w:rsidR="009C027B" w:rsidRPr="003B1F2F" w:rsidRDefault="009C027B" w:rsidP="0066095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660953" w:rsidRPr="003B1F2F">
              <w:rPr>
                <w:rFonts w:ascii="Times New Roman" w:eastAsia="Times New Roman" w:hAnsi="Times New Roman"/>
                <w:sz w:val="24"/>
                <w:szCs w:val="24"/>
                <w:lang w:eastAsia="ru-RU"/>
              </w:rPr>
              <w:t>оды</w:t>
            </w:r>
          </w:p>
        </w:tc>
      </w:tr>
      <w:tr w:rsidR="009C027B" w:rsidRPr="003B1F2F" w:rsidTr="00810716">
        <w:trPr>
          <w:trHeight w:val="321"/>
        </w:trPr>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широкотравные</w:t>
            </w:r>
            <w:proofErr w:type="spellEnd"/>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1100"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68" w:type="dxa"/>
            <w:gridSpan w:val="2"/>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28"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7" w:type="dxa"/>
            <w:gridSpan w:val="3"/>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(8-10) </w:t>
            </w:r>
            <w:proofErr w:type="spellStart"/>
            <w:r w:rsidRPr="003B1F2F">
              <w:rPr>
                <w:rFonts w:ascii="Times New Roman" w:eastAsia="Times New Roman" w:hAnsi="Times New Roman"/>
                <w:sz w:val="24"/>
                <w:szCs w:val="24"/>
                <w:lang w:eastAsia="ru-RU"/>
              </w:rPr>
              <w:t>Лп</w:t>
            </w:r>
            <w:proofErr w:type="spellEnd"/>
          </w:p>
        </w:tc>
      </w:tr>
      <w:tr w:rsidR="009C027B" w:rsidRPr="003B1F2F" w:rsidTr="00810716">
        <w:trPr>
          <w:trHeight w:val="460"/>
        </w:trPr>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00"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28"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276"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 Е,</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w:t>
            </w:r>
          </w:p>
          <w:p w:rsidR="009C027B" w:rsidRPr="003B1F2F" w:rsidRDefault="009C027B" w:rsidP="0066095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w:t>
            </w:r>
            <w:r w:rsidR="00660953"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660953" w:rsidRPr="003B1F2F">
              <w:rPr>
                <w:rFonts w:ascii="Times New Roman" w:eastAsia="Times New Roman" w:hAnsi="Times New Roman"/>
                <w:sz w:val="24"/>
                <w:szCs w:val="24"/>
                <w:lang w:eastAsia="ru-RU"/>
              </w:rPr>
              <w:t>оды</w:t>
            </w:r>
          </w:p>
          <w:p w:rsidR="00CA7154" w:rsidRPr="003B1F2F" w:rsidRDefault="00CA7154" w:rsidP="00660953">
            <w:pPr>
              <w:spacing w:after="0" w:line="240" w:lineRule="auto"/>
              <w:jc w:val="center"/>
              <w:rPr>
                <w:rFonts w:ascii="Times New Roman" w:eastAsia="Times New Roman" w:hAnsi="Times New Roman"/>
                <w:sz w:val="24"/>
                <w:szCs w:val="24"/>
                <w:lang w:eastAsia="ru-RU"/>
              </w:rPr>
            </w:pPr>
          </w:p>
          <w:p w:rsidR="00CA7154" w:rsidRPr="003B1F2F" w:rsidRDefault="00CA7154" w:rsidP="00660953">
            <w:pPr>
              <w:spacing w:after="0" w:line="240" w:lineRule="auto"/>
              <w:jc w:val="center"/>
              <w:rPr>
                <w:rFonts w:ascii="Times New Roman" w:eastAsia="Times New Roman" w:hAnsi="Times New Roman"/>
                <w:sz w:val="24"/>
                <w:szCs w:val="24"/>
                <w:lang w:eastAsia="ru-RU"/>
              </w:rPr>
            </w:pPr>
          </w:p>
        </w:tc>
      </w:tr>
      <w:tr w:rsidR="00660953" w:rsidRPr="003B1F2F" w:rsidTr="00810716">
        <w:tc>
          <w:tcPr>
            <w:tcW w:w="2130" w:type="dxa"/>
            <w:vMerge w:val="restart"/>
          </w:tcPr>
          <w:p w:rsidR="00660953" w:rsidRPr="003B1F2F" w:rsidRDefault="00660953" w:rsidP="003B67E8">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lastRenderedPageBreak/>
              <w:t>2.Смешанные насаждения с преобладанием липы в составе</w:t>
            </w:r>
          </w:p>
        </w:tc>
        <w:tc>
          <w:tcPr>
            <w:tcW w:w="1275" w:type="dxa"/>
            <w:vMerge w:val="restart"/>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мелкотрав-ные</w:t>
            </w:r>
            <w:proofErr w:type="spellEnd"/>
          </w:p>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1100" w:type="dxa"/>
            <w:vMerge w:val="restart"/>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1168" w:type="dxa"/>
            <w:gridSpan w:val="2"/>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8"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47" w:type="dxa"/>
            <w:gridSpan w:val="3"/>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(7-10) </w:t>
            </w:r>
            <w:proofErr w:type="spellStart"/>
            <w:r w:rsidRPr="003B1F2F">
              <w:rPr>
                <w:rFonts w:ascii="Times New Roman" w:eastAsia="Times New Roman" w:hAnsi="Times New Roman"/>
                <w:sz w:val="24"/>
                <w:szCs w:val="24"/>
                <w:lang w:eastAsia="ru-RU"/>
              </w:rPr>
              <w:t>Лп</w:t>
            </w:r>
            <w:proofErr w:type="spellEnd"/>
          </w:p>
        </w:tc>
      </w:tr>
      <w:tr w:rsidR="00660953" w:rsidRPr="003B1F2F" w:rsidTr="00810716">
        <w:tc>
          <w:tcPr>
            <w:tcW w:w="213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275"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0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28"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27"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276"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С,</w:t>
            </w:r>
            <w:r w:rsidR="003B67E8"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Е</w:t>
            </w:r>
          </w:p>
          <w:p w:rsidR="00660953" w:rsidRPr="003B1F2F" w:rsidRDefault="00660953"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w:t>
            </w:r>
            <w:r w:rsidR="003B67E8"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3B67E8" w:rsidRPr="003B1F2F">
              <w:rPr>
                <w:rFonts w:ascii="Times New Roman" w:eastAsia="Times New Roman" w:hAnsi="Times New Roman"/>
                <w:sz w:val="24"/>
                <w:szCs w:val="24"/>
                <w:lang w:eastAsia="ru-RU"/>
              </w:rPr>
              <w:t>оды</w:t>
            </w:r>
          </w:p>
        </w:tc>
      </w:tr>
      <w:tr w:rsidR="00660953" w:rsidRPr="003B1F2F" w:rsidTr="00810716">
        <w:tc>
          <w:tcPr>
            <w:tcW w:w="213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мелкотравные</w:t>
            </w:r>
            <w:proofErr w:type="spellEnd"/>
          </w:p>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w:t>
            </w:r>
          </w:p>
        </w:tc>
        <w:tc>
          <w:tcPr>
            <w:tcW w:w="1100" w:type="dxa"/>
            <w:vMerge w:val="restart"/>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1168" w:type="dxa"/>
            <w:gridSpan w:val="2"/>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8"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47" w:type="dxa"/>
            <w:gridSpan w:val="3"/>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(7-10) </w:t>
            </w:r>
            <w:proofErr w:type="spellStart"/>
            <w:r w:rsidRPr="003B1F2F">
              <w:rPr>
                <w:rFonts w:ascii="Times New Roman" w:eastAsia="Times New Roman" w:hAnsi="Times New Roman"/>
                <w:sz w:val="24"/>
                <w:szCs w:val="24"/>
                <w:lang w:eastAsia="ru-RU"/>
              </w:rPr>
              <w:t>Лп</w:t>
            </w:r>
            <w:proofErr w:type="spellEnd"/>
          </w:p>
        </w:tc>
      </w:tr>
      <w:tr w:rsidR="00660953" w:rsidRPr="003B1F2F" w:rsidTr="00810716">
        <w:tc>
          <w:tcPr>
            <w:tcW w:w="213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275"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0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28"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27"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276"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С,</w:t>
            </w:r>
            <w:r w:rsidR="003B67E8"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Е</w:t>
            </w:r>
          </w:p>
          <w:p w:rsidR="00660953" w:rsidRPr="003B1F2F" w:rsidRDefault="00660953"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 пор</w:t>
            </w:r>
            <w:r w:rsidR="003B67E8" w:rsidRPr="003B1F2F">
              <w:rPr>
                <w:rFonts w:ascii="Times New Roman" w:eastAsia="Times New Roman" w:hAnsi="Times New Roman"/>
                <w:sz w:val="24"/>
                <w:szCs w:val="24"/>
                <w:lang w:eastAsia="ru-RU"/>
              </w:rPr>
              <w:t>оды</w:t>
            </w:r>
          </w:p>
        </w:tc>
      </w:tr>
      <w:tr w:rsidR="00660953" w:rsidRPr="003B1F2F" w:rsidTr="00810716">
        <w:tc>
          <w:tcPr>
            <w:tcW w:w="213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широкотравные</w:t>
            </w:r>
            <w:proofErr w:type="spellEnd"/>
          </w:p>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1100" w:type="dxa"/>
            <w:vMerge w:val="restart"/>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1168" w:type="dxa"/>
            <w:gridSpan w:val="2"/>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8"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1147" w:type="dxa"/>
            <w:gridSpan w:val="3"/>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(7-10) </w:t>
            </w:r>
            <w:proofErr w:type="spellStart"/>
            <w:r w:rsidRPr="003B1F2F">
              <w:rPr>
                <w:rFonts w:ascii="Times New Roman" w:eastAsia="Times New Roman" w:hAnsi="Times New Roman"/>
                <w:sz w:val="24"/>
                <w:szCs w:val="24"/>
                <w:lang w:eastAsia="ru-RU"/>
              </w:rPr>
              <w:t>Лп</w:t>
            </w:r>
            <w:proofErr w:type="spellEnd"/>
          </w:p>
        </w:tc>
      </w:tr>
      <w:tr w:rsidR="00660953" w:rsidRPr="003B1F2F" w:rsidTr="00810716">
        <w:tc>
          <w:tcPr>
            <w:tcW w:w="213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275"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0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8"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7"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r w:rsidR="003B67E8"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w:t>
            </w:r>
          </w:p>
          <w:p w:rsidR="00660953" w:rsidRPr="003B1F2F" w:rsidRDefault="00660953"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w:t>
            </w:r>
            <w:r w:rsidR="003B67E8"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3B67E8" w:rsidRPr="003B1F2F">
              <w:rPr>
                <w:rFonts w:ascii="Times New Roman" w:eastAsia="Times New Roman" w:hAnsi="Times New Roman"/>
                <w:sz w:val="24"/>
                <w:szCs w:val="24"/>
                <w:lang w:eastAsia="ru-RU"/>
              </w:rPr>
              <w:t>оды</w:t>
            </w:r>
          </w:p>
        </w:tc>
      </w:tr>
      <w:tr w:rsidR="00660953" w:rsidRPr="003B1F2F" w:rsidTr="00810716">
        <w:tc>
          <w:tcPr>
            <w:tcW w:w="213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3B67E8" w:rsidRPr="003B1F2F" w:rsidRDefault="00660953"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широко</w:t>
            </w:r>
            <w:r w:rsidR="003B67E8" w:rsidRPr="003B1F2F">
              <w:rPr>
                <w:rFonts w:ascii="Times New Roman" w:eastAsia="Times New Roman" w:hAnsi="Times New Roman"/>
                <w:sz w:val="24"/>
                <w:szCs w:val="24"/>
                <w:lang w:eastAsia="ru-RU"/>
              </w:rPr>
              <w:t>т</w:t>
            </w:r>
            <w:r w:rsidRPr="003B1F2F">
              <w:rPr>
                <w:rFonts w:ascii="Times New Roman" w:eastAsia="Times New Roman" w:hAnsi="Times New Roman"/>
                <w:sz w:val="24"/>
                <w:szCs w:val="24"/>
                <w:lang w:eastAsia="ru-RU"/>
              </w:rPr>
              <w:t>равные</w:t>
            </w:r>
            <w:proofErr w:type="spellEnd"/>
            <w:r w:rsidRPr="003B1F2F">
              <w:rPr>
                <w:rFonts w:ascii="Times New Roman" w:eastAsia="Times New Roman" w:hAnsi="Times New Roman"/>
                <w:sz w:val="24"/>
                <w:szCs w:val="24"/>
                <w:lang w:eastAsia="ru-RU"/>
              </w:rPr>
              <w:t xml:space="preserve"> </w:t>
            </w:r>
          </w:p>
          <w:p w:rsidR="00660953" w:rsidRPr="003B1F2F" w:rsidRDefault="00660953"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1100"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1168" w:type="dxa"/>
            <w:gridSpan w:val="2"/>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8"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47" w:type="dxa"/>
            <w:gridSpan w:val="3"/>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27"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276"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34" w:type="dxa"/>
            <w:tcBorders>
              <w:bottom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(7-10) </w:t>
            </w:r>
            <w:proofErr w:type="spellStart"/>
            <w:r w:rsidRPr="003B1F2F">
              <w:rPr>
                <w:rFonts w:ascii="Times New Roman" w:eastAsia="Times New Roman" w:hAnsi="Times New Roman"/>
                <w:sz w:val="24"/>
                <w:szCs w:val="24"/>
                <w:lang w:eastAsia="ru-RU"/>
              </w:rPr>
              <w:t>Лп</w:t>
            </w:r>
            <w:proofErr w:type="spellEnd"/>
          </w:p>
        </w:tc>
      </w:tr>
      <w:tr w:rsidR="00660953" w:rsidRPr="003B1F2F" w:rsidTr="00810716">
        <w:tc>
          <w:tcPr>
            <w:tcW w:w="2130"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275" w:type="dxa"/>
            <w:vMerge/>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00"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68" w:type="dxa"/>
            <w:gridSpan w:val="2"/>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28"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27"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276"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10-15</w:t>
            </w:r>
          </w:p>
        </w:tc>
        <w:tc>
          <w:tcPr>
            <w:tcW w:w="1134" w:type="dxa"/>
            <w:tcBorders>
              <w:top w:val="nil"/>
            </w:tcBorders>
          </w:tcPr>
          <w:p w:rsidR="00660953" w:rsidRPr="003B1F2F" w:rsidRDefault="00660953"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r w:rsidR="003B67E8"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w:t>
            </w:r>
          </w:p>
          <w:p w:rsidR="00660953" w:rsidRPr="003B1F2F" w:rsidRDefault="00660953"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w:t>
            </w:r>
            <w:r w:rsidR="003B67E8"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3B67E8" w:rsidRPr="003B1F2F">
              <w:rPr>
                <w:rFonts w:ascii="Times New Roman" w:eastAsia="Times New Roman" w:hAnsi="Times New Roman"/>
                <w:sz w:val="24"/>
                <w:szCs w:val="24"/>
                <w:lang w:eastAsia="ru-RU"/>
              </w:rPr>
              <w:t>оды</w:t>
            </w:r>
          </w:p>
        </w:tc>
      </w:tr>
      <w:tr w:rsidR="009C027B" w:rsidRPr="003B1F2F" w:rsidTr="003B67E8">
        <w:tblPrEx>
          <w:tblCellMar>
            <w:left w:w="28" w:type="dxa"/>
            <w:right w:w="28" w:type="dxa"/>
          </w:tblCellMar>
        </w:tblPrEx>
        <w:trPr>
          <w:trHeight w:val="507"/>
        </w:trPr>
        <w:tc>
          <w:tcPr>
            <w:tcW w:w="14887" w:type="dxa"/>
            <w:gridSpan w:val="15"/>
            <w:vAlign w:val="center"/>
          </w:tcPr>
          <w:p w:rsidR="009C027B" w:rsidRPr="003B1F2F" w:rsidRDefault="009C027B"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 Насаждения. выращиваемые для целей пчеловодства (нектарная секция)</w:t>
            </w:r>
          </w:p>
        </w:tc>
      </w:tr>
      <w:tr w:rsidR="003B67E8" w:rsidRPr="003B1F2F" w:rsidTr="00810716">
        <w:tblPrEx>
          <w:tblCellMar>
            <w:left w:w="28" w:type="dxa"/>
            <w:right w:w="28" w:type="dxa"/>
          </w:tblCellMar>
        </w:tblPrEx>
        <w:tc>
          <w:tcPr>
            <w:tcW w:w="2130" w:type="dxa"/>
            <w:vMerge w:val="restart"/>
          </w:tcPr>
          <w:p w:rsidR="003B67E8" w:rsidRPr="003B1F2F" w:rsidRDefault="003B67E8" w:rsidP="003B67E8">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1.Липовые насаждения чистые и с небольшой примесью других пород (до 2 единиц)</w:t>
            </w:r>
          </w:p>
        </w:tc>
        <w:tc>
          <w:tcPr>
            <w:tcW w:w="1275" w:type="dxa"/>
            <w:vMerge w:val="restart"/>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Липняки сложные </w:t>
            </w:r>
            <w:proofErr w:type="spellStart"/>
            <w:r w:rsidRPr="003B1F2F">
              <w:rPr>
                <w:rFonts w:ascii="Times New Roman" w:eastAsia="Times New Roman" w:hAnsi="Times New Roman"/>
                <w:sz w:val="24"/>
                <w:szCs w:val="24"/>
                <w:lang w:eastAsia="ru-RU"/>
              </w:rPr>
              <w:t>мелкотравные</w:t>
            </w:r>
            <w:proofErr w:type="spellEnd"/>
          </w:p>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p w:rsidR="00CA7154" w:rsidRPr="003B1F2F" w:rsidRDefault="00CA7154" w:rsidP="0036050B">
            <w:pPr>
              <w:spacing w:after="0" w:line="240" w:lineRule="auto"/>
              <w:jc w:val="center"/>
              <w:rPr>
                <w:rFonts w:ascii="Times New Roman" w:eastAsia="Times New Roman" w:hAnsi="Times New Roman"/>
                <w:sz w:val="24"/>
                <w:szCs w:val="24"/>
                <w:lang w:eastAsia="ru-RU"/>
              </w:rPr>
            </w:pPr>
          </w:p>
          <w:p w:rsidR="00CA7154" w:rsidRPr="003B1F2F" w:rsidRDefault="00CA7154" w:rsidP="0036050B">
            <w:pPr>
              <w:spacing w:after="0" w:line="240" w:lineRule="auto"/>
              <w:jc w:val="center"/>
              <w:rPr>
                <w:rFonts w:ascii="Times New Roman" w:eastAsia="Times New Roman" w:hAnsi="Times New Roman"/>
                <w:sz w:val="24"/>
                <w:szCs w:val="24"/>
                <w:lang w:eastAsia="ru-RU"/>
              </w:rPr>
            </w:pPr>
          </w:p>
        </w:tc>
        <w:tc>
          <w:tcPr>
            <w:tcW w:w="1134" w:type="dxa"/>
            <w:gridSpan w:val="2"/>
            <w:vMerge w:val="restart"/>
          </w:tcPr>
          <w:p w:rsidR="003B67E8" w:rsidRPr="003B1F2F" w:rsidRDefault="003B67E8"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5-7</w:t>
            </w:r>
          </w:p>
        </w:tc>
        <w:tc>
          <w:tcPr>
            <w:tcW w:w="1134" w:type="dxa"/>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gridSpan w:val="2"/>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25-30</w:t>
            </w:r>
          </w:p>
        </w:tc>
        <w:tc>
          <w:tcPr>
            <w:tcW w:w="1134" w:type="dxa"/>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gridSpan w:val="2"/>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10Лп</w:t>
            </w:r>
          </w:p>
        </w:tc>
      </w:tr>
      <w:tr w:rsidR="003B67E8" w:rsidRPr="003B1F2F" w:rsidTr="00810716">
        <w:tblPrEx>
          <w:tblCellMar>
            <w:left w:w="28" w:type="dxa"/>
            <w:right w:w="28" w:type="dxa"/>
          </w:tblCellMar>
        </w:tblPrEx>
        <w:tc>
          <w:tcPr>
            <w:tcW w:w="2130" w:type="dxa"/>
            <w:vMerge/>
          </w:tcPr>
          <w:p w:rsidR="003B67E8" w:rsidRPr="003B1F2F" w:rsidRDefault="003B67E8" w:rsidP="0036050B">
            <w:pPr>
              <w:spacing w:after="0" w:line="240" w:lineRule="auto"/>
              <w:jc w:val="center"/>
              <w:rPr>
                <w:rFonts w:ascii="Times New Roman" w:eastAsia="Times New Roman" w:hAnsi="Times New Roman"/>
                <w:sz w:val="24"/>
                <w:szCs w:val="24"/>
                <w:lang w:eastAsia="ru-RU"/>
              </w:rPr>
            </w:pPr>
          </w:p>
        </w:tc>
        <w:tc>
          <w:tcPr>
            <w:tcW w:w="1275" w:type="dxa"/>
            <w:vMerge/>
          </w:tcPr>
          <w:p w:rsidR="003B67E8" w:rsidRPr="003B1F2F" w:rsidRDefault="003B67E8" w:rsidP="0036050B">
            <w:pPr>
              <w:spacing w:after="0" w:line="240" w:lineRule="auto"/>
              <w:jc w:val="center"/>
              <w:rPr>
                <w:rFonts w:ascii="Times New Roman" w:eastAsia="Times New Roman" w:hAnsi="Times New Roman"/>
                <w:sz w:val="24"/>
                <w:szCs w:val="24"/>
                <w:lang w:eastAsia="ru-RU"/>
              </w:rPr>
            </w:pPr>
          </w:p>
        </w:tc>
        <w:tc>
          <w:tcPr>
            <w:tcW w:w="1134" w:type="dxa"/>
            <w:gridSpan w:val="2"/>
            <w:vMerge/>
          </w:tcPr>
          <w:p w:rsidR="003B67E8" w:rsidRPr="003B1F2F" w:rsidRDefault="003B67E8"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gridSpan w:val="2"/>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gridSpan w:val="2"/>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276" w:type="dxa"/>
            <w:tcBorders>
              <w:top w:val="nil"/>
            </w:tcBorders>
          </w:tcPr>
          <w:p w:rsidR="003B67E8" w:rsidRPr="003B1F2F" w:rsidRDefault="003B67E8"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3B67E8" w:rsidRPr="003B1F2F" w:rsidRDefault="003B67E8" w:rsidP="003B67E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 др. породы</w:t>
            </w:r>
          </w:p>
        </w:tc>
      </w:tr>
      <w:tr w:rsidR="00810716" w:rsidRPr="003B1F2F" w:rsidTr="00810716">
        <w:tblPrEx>
          <w:tblCellMar>
            <w:left w:w="28" w:type="dxa"/>
            <w:right w:w="28" w:type="dxa"/>
          </w:tblCellMar>
        </w:tblPrEx>
        <w:tc>
          <w:tcPr>
            <w:tcW w:w="2130" w:type="dxa"/>
            <w:vMerge w:val="restart"/>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мелкотравные</w:t>
            </w:r>
            <w:proofErr w:type="spellEnd"/>
          </w:p>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w:t>
            </w:r>
          </w:p>
        </w:tc>
        <w:tc>
          <w:tcPr>
            <w:tcW w:w="1134" w:type="dxa"/>
            <w:gridSpan w:val="2"/>
            <w:vMerge w:val="restart"/>
          </w:tcPr>
          <w:p w:rsidR="00810716" w:rsidRPr="003B1F2F" w:rsidRDefault="00810716" w:rsidP="00F86400">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6-8</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0</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8</w:t>
            </w:r>
          </w:p>
        </w:tc>
        <w:tc>
          <w:tcPr>
            <w:tcW w:w="1134" w:type="dxa"/>
            <w:gridSpan w:val="2"/>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25-30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0</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7</w:t>
            </w:r>
          </w:p>
        </w:tc>
        <w:tc>
          <w:tcPr>
            <w:tcW w:w="1134" w:type="dxa"/>
            <w:gridSpan w:val="2"/>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20-30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0</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7</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20-30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0</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6</w:t>
            </w:r>
          </w:p>
        </w:tc>
        <w:tc>
          <w:tcPr>
            <w:tcW w:w="1276"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10Лп</w:t>
            </w:r>
          </w:p>
        </w:tc>
      </w:tr>
      <w:tr w:rsidR="00810716" w:rsidRPr="003B1F2F" w:rsidTr="00810716">
        <w:tblPrEx>
          <w:tblCellMar>
            <w:left w:w="28" w:type="dxa"/>
            <w:right w:w="28" w:type="dxa"/>
          </w:tblCellMar>
        </w:tblPrEx>
        <w:tc>
          <w:tcPr>
            <w:tcW w:w="2130" w:type="dxa"/>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275" w:type="dxa"/>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gridSpan w:val="2"/>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gridSpan w:val="2"/>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gridSpan w:val="2"/>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276"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810716" w:rsidRPr="003B1F2F" w:rsidRDefault="00810716" w:rsidP="0081071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 др. породы</w:t>
            </w:r>
          </w:p>
        </w:tc>
      </w:tr>
      <w:tr w:rsidR="00810716" w:rsidRPr="003B1F2F" w:rsidTr="00810716">
        <w:tblPrEx>
          <w:tblCellMar>
            <w:left w:w="28" w:type="dxa"/>
            <w:right w:w="28" w:type="dxa"/>
          </w:tblCellMar>
        </w:tblPrEx>
        <w:trPr>
          <w:trHeight w:val="441"/>
        </w:trPr>
        <w:tc>
          <w:tcPr>
            <w:tcW w:w="2130" w:type="dxa"/>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широкотравные</w:t>
            </w:r>
            <w:proofErr w:type="spellEnd"/>
          </w:p>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1134" w:type="dxa"/>
            <w:gridSpan w:val="2"/>
            <w:vMerge w:val="restart"/>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5-7</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gridSpan w:val="2"/>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gridSpan w:val="2"/>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10Лп</w:t>
            </w:r>
          </w:p>
        </w:tc>
      </w:tr>
      <w:tr w:rsidR="00810716" w:rsidRPr="003B1F2F" w:rsidTr="00810716">
        <w:tblPrEx>
          <w:tblCellMar>
            <w:left w:w="28" w:type="dxa"/>
            <w:right w:w="28" w:type="dxa"/>
          </w:tblCellMar>
        </w:tblPrEx>
        <w:tc>
          <w:tcPr>
            <w:tcW w:w="2130" w:type="dxa"/>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275" w:type="dxa"/>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gridSpan w:val="2"/>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gridSpan w:val="2"/>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gridSpan w:val="2"/>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1276"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810716" w:rsidRPr="003B1F2F" w:rsidRDefault="00810716" w:rsidP="0081071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 др. породы</w:t>
            </w:r>
          </w:p>
        </w:tc>
      </w:tr>
      <w:tr w:rsidR="00810716" w:rsidRPr="003B1F2F" w:rsidTr="00810716">
        <w:tblPrEx>
          <w:tblCellMar>
            <w:left w:w="28" w:type="dxa"/>
            <w:right w:w="28" w:type="dxa"/>
          </w:tblCellMar>
        </w:tblPrEx>
        <w:tc>
          <w:tcPr>
            <w:tcW w:w="2130" w:type="dxa"/>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чернично-широко-травные</w:t>
            </w:r>
          </w:p>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1134" w:type="dxa"/>
            <w:gridSpan w:val="2"/>
            <w:vMerge w:val="restart"/>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34" w:type="dxa"/>
            <w:gridSpan w:val="2"/>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gridSpan w:val="2"/>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10Лп</w:t>
            </w:r>
          </w:p>
        </w:tc>
      </w:tr>
      <w:tr w:rsidR="00810716" w:rsidRPr="003B1F2F" w:rsidTr="009178BE">
        <w:tblPrEx>
          <w:tblCellMar>
            <w:left w:w="28" w:type="dxa"/>
            <w:right w:w="28" w:type="dxa"/>
          </w:tblCellMar>
        </w:tblPrEx>
        <w:tc>
          <w:tcPr>
            <w:tcW w:w="2130" w:type="dxa"/>
            <w:vMerge/>
            <w:tcBorders>
              <w:bottom w:val="single" w:sz="4" w:space="0" w:color="auto"/>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275" w:type="dxa"/>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gridSpan w:val="2"/>
            <w:vMerge/>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gridSpan w:val="2"/>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gridSpan w:val="2"/>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276" w:type="dxa"/>
            <w:tcBorders>
              <w:top w:val="nil"/>
            </w:tcBorders>
          </w:tcPr>
          <w:p w:rsidR="00810716" w:rsidRPr="003B1F2F" w:rsidRDefault="00810716"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810716" w:rsidRPr="003B1F2F" w:rsidRDefault="00810716" w:rsidP="0081071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 др. породы</w:t>
            </w:r>
          </w:p>
        </w:tc>
      </w:tr>
      <w:tr w:rsidR="009C027B" w:rsidRPr="003B1F2F" w:rsidTr="00810716">
        <w:tc>
          <w:tcPr>
            <w:tcW w:w="2130" w:type="dxa"/>
            <w:vMerge w:val="restart"/>
          </w:tcPr>
          <w:p w:rsidR="009C027B" w:rsidRPr="003B1F2F" w:rsidRDefault="00810716" w:rsidP="0081071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2.Смешанные на</w:t>
            </w:r>
            <w:r w:rsidR="009C027B" w:rsidRPr="003B1F2F">
              <w:rPr>
                <w:rFonts w:ascii="Times New Roman" w:eastAsia="Times New Roman" w:hAnsi="Times New Roman"/>
                <w:sz w:val="24"/>
                <w:szCs w:val="24"/>
                <w:lang w:eastAsia="ru-RU"/>
              </w:rPr>
              <w:t>саждения с преобладанием липы в составе</w:t>
            </w:r>
          </w:p>
        </w:tc>
        <w:tc>
          <w:tcPr>
            <w:tcW w:w="1275" w:type="dxa"/>
            <w:vMerge w:val="restart"/>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сложные </w:t>
            </w:r>
            <w:proofErr w:type="spellStart"/>
            <w:r w:rsidRPr="003B1F2F">
              <w:rPr>
                <w:rFonts w:ascii="Times New Roman" w:eastAsia="Times New Roman" w:hAnsi="Times New Roman"/>
                <w:sz w:val="24"/>
                <w:szCs w:val="24"/>
                <w:lang w:eastAsia="ru-RU"/>
              </w:rPr>
              <w:t>мелкотрав-ные</w:t>
            </w:r>
            <w:proofErr w:type="spellEnd"/>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1134" w:type="dxa"/>
            <w:gridSpan w:val="2"/>
            <w:vMerge w:val="restart"/>
          </w:tcPr>
          <w:p w:rsidR="009C027B" w:rsidRPr="003B1F2F" w:rsidRDefault="009C027B" w:rsidP="0081071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8"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30-40</w:t>
            </w:r>
          </w:p>
        </w:tc>
        <w:tc>
          <w:tcPr>
            <w:tcW w:w="1147" w:type="dxa"/>
            <w:gridSpan w:val="3"/>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(9-10) </w:t>
            </w:r>
            <w:proofErr w:type="spellStart"/>
            <w:r w:rsidRPr="003B1F2F">
              <w:rPr>
                <w:rFonts w:ascii="Times New Roman" w:eastAsia="Times New Roman" w:hAnsi="Times New Roman"/>
                <w:sz w:val="24"/>
                <w:szCs w:val="24"/>
                <w:lang w:eastAsia="ru-RU"/>
              </w:rPr>
              <w:t>Лп</w:t>
            </w:r>
            <w:proofErr w:type="spellEnd"/>
          </w:p>
        </w:tc>
      </w:tr>
      <w:tr w:rsidR="009C027B" w:rsidRPr="003B1F2F" w:rsidTr="00810716">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gridSpan w:val="2"/>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8"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7"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276"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r w:rsidR="00F86400"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др.</w:t>
            </w:r>
            <w:r w:rsidR="00F86400"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F86400" w:rsidRPr="003B1F2F">
              <w:rPr>
                <w:rFonts w:ascii="Times New Roman" w:eastAsia="Times New Roman" w:hAnsi="Times New Roman"/>
                <w:sz w:val="24"/>
                <w:szCs w:val="24"/>
                <w:lang w:eastAsia="ru-RU"/>
              </w:rPr>
              <w:t>оды</w:t>
            </w:r>
          </w:p>
        </w:tc>
      </w:tr>
      <w:tr w:rsidR="00F86400" w:rsidRPr="003B1F2F" w:rsidTr="00810716">
        <w:tc>
          <w:tcPr>
            <w:tcW w:w="2130" w:type="dxa"/>
            <w:vMerge/>
          </w:tcPr>
          <w:p w:rsidR="00F86400" w:rsidRPr="003B1F2F" w:rsidRDefault="00F86400" w:rsidP="00F86400">
            <w:pPr>
              <w:spacing w:after="0" w:line="240" w:lineRule="auto"/>
              <w:jc w:val="center"/>
              <w:rPr>
                <w:rFonts w:ascii="Times New Roman" w:eastAsia="Times New Roman" w:hAnsi="Times New Roman"/>
                <w:sz w:val="24"/>
                <w:szCs w:val="24"/>
                <w:lang w:eastAsia="ru-RU"/>
              </w:rPr>
            </w:pPr>
          </w:p>
        </w:tc>
        <w:tc>
          <w:tcPr>
            <w:tcW w:w="1275" w:type="dxa"/>
            <w:vMerge w:val="restart"/>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мелкотрав</w:t>
            </w:r>
            <w:proofErr w:type="spellEnd"/>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ные</w:t>
            </w:r>
            <w:proofErr w:type="spellEnd"/>
          </w:p>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IV</w:t>
            </w:r>
            <w:r w:rsidRPr="003B1F2F">
              <w:rPr>
                <w:rFonts w:ascii="Times New Roman" w:eastAsia="Times New Roman" w:hAnsi="Times New Roman"/>
                <w:sz w:val="24"/>
                <w:szCs w:val="24"/>
                <w:lang w:eastAsia="ru-RU"/>
              </w:rPr>
              <w:t>)</w:t>
            </w:r>
          </w:p>
        </w:tc>
        <w:tc>
          <w:tcPr>
            <w:tcW w:w="1134" w:type="dxa"/>
            <w:gridSpan w:val="2"/>
            <w:vMerge w:val="restart"/>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1134"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8"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1147" w:type="dxa"/>
            <w:gridSpan w:val="3"/>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1134"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1134"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(9-10) </w:t>
            </w:r>
            <w:proofErr w:type="spellStart"/>
            <w:r w:rsidRPr="003B1F2F">
              <w:rPr>
                <w:rFonts w:ascii="Times New Roman" w:eastAsia="Times New Roman" w:hAnsi="Times New Roman"/>
                <w:sz w:val="24"/>
                <w:szCs w:val="24"/>
                <w:lang w:eastAsia="ru-RU"/>
              </w:rPr>
              <w:t>Лп</w:t>
            </w:r>
            <w:proofErr w:type="spellEnd"/>
          </w:p>
        </w:tc>
      </w:tr>
      <w:tr w:rsidR="00F86400" w:rsidRPr="003B1F2F" w:rsidTr="00810716">
        <w:tc>
          <w:tcPr>
            <w:tcW w:w="2130" w:type="dxa"/>
            <w:vMerge/>
          </w:tcPr>
          <w:p w:rsidR="00F86400" w:rsidRPr="003B1F2F" w:rsidRDefault="00F86400" w:rsidP="00F86400">
            <w:pPr>
              <w:spacing w:after="0" w:line="240" w:lineRule="auto"/>
              <w:jc w:val="center"/>
              <w:rPr>
                <w:rFonts w:ascii="Times New Roman" w:eastAsia="Times New Roman" w:hAnsi="Times New Roman"/>
                <w:sz w:val="24"/>
                <w:szCs w:val="24"/>
                <w:lang w:eastAsia="ru-RU"/>
              </w:rPr>
            </w:pPr>
          </w:p>
        </w:tc>
        <w:tc>
          <w:tcPr>
            <w:tcW w:w="1275" w:type="dxa"/>
            <w:vMerge/>
          </w:tcPr>
          <w:p w:rsidR="00F86400" w:rsidRPr="003B1F2F" w:rsidRDefault="00F86400" w:rsidP="00F86400">
            <w:pPr>
              <w:spacing w:after="0" w:line="240" w:lineRule="auto"/>
              <w:jc w:val="center"/>
              <w:rPr>
                <w:rFonts w:ascii="Times New Roman" w:eastAsia="Times New Roman" w:hAnsi="Times New Roman"/>
                <w:sz w:val="24"/>
                <w:szCs w:val="24"/>
                <w:lang w:eastAsia="ru-RU"/>
              </w:rPr>
            </w:pPr>
          </w:p>
        </w:tc>
        <w:tc>
          <w:tcPr>
            <w:tcW w:w="1134" w:type="dxa"/>
            <w:gridSpan w:val="2"/>
            <w:vMerge/>
          </w:tcPr>
          <w:p w:rsidR="00F86400" w:rsidRPr="003B1F2F" w:rsidRDefault="00F86400" w:rsidP="00F86400">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8"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7"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276"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F86400" w:rsidRPr="003B1F2F" w:rsidRDefault="00F86400"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 др. породы</w:t>
            </w:r>
          </w:p>
        </w:tc>
      </w:tr>
      <w:tr w:rsidR="009C027B" w:rsidRPr="003B1F2F" w:rsidTr="00810716">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val="restart"/>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сложные широко-травные</w:t>
            </w:r>
          </w:p>
          <w:p w:rsidR="009C027B" w:rsidRPr="003B1F2F" w:rsidRDefault="009C027B" w:rsidP="0066095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p w:rsidR="00CA7154" w:rsidRPr="003B1F2F" w:rsidRDefault="00CA7154" w:rsidP="00660953">
            <w:pPr>
              <w:spacing w:after="0" w:line="240" w:lineRule="auto"/>
              <w:jc w:val="center"/>
              <w:rPr>
                <w:rFonts w:ascii="Times New Roman" w:eastAsia="Times New Roman" w:hAnsi="Times New Roman"/>
                <w:sz w:val="24"/>
                <w:szCs w:val="24"/>
                <w:lang w:eastAsia="ru-RU"/>
              </w:rPr>
            </w:pPr>
          </w:p>
        </w:tc>
        <w:tc>
          <w:tcPr>
            <w:tcW w:w="1134" w:type="dxa"/>
            <w:gridSpan w:val="2"/>
            <w:vMerge w:val="restart"/>
          </w:tcPr>
          <w:p w:rsidR="009C027B" w:rsidRPr="003B1F2F" w:rsidRDefault="009C027B" w:rsidP="0081071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8"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30-50</w:t>
            </w:r>
          </w:p>
        </w:tc>
        <w:tc>
          <w:tcPr>
            <w:tcW w:w="1147" w:type="dxa"/>
            <w:gridSpan w:val="3"/>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20-45</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(9-10) </w:t>
            </w:r>
            <w:proofErr w:type="spellStart"/>
            <w:r w:rsidRPr="003B1F2F">
              <w:rPr>
                <w:rFonts w:ascii="Times New Roman" w:eastAsia="Times New Roman" w:hAnsi="Times New Roman"/>
                <w:sz w:val="24"/>
                <w:szCs w:val="24"/>
                <w:lang w:eastAsia="ru-RU"/>
              </w:rPr>
              <w:t>Лп</w:t>
            </w:r>
            <w:proofErr w:type="spellEnd"/>
          </w:p>
        </w:tc>
      </w:tr>
      <w:tr w:rsidR="009C027B" w:rsidRPr="003B1F2F" w:rsidTr="009178BE">
        <w:tc>
          <w:tcPr>
            <w:tcW w:w="2130" w:type="dxa"/>
            <w:vMerge/>
            <w:tcBorders>
              <w:bottom w:val="single" w:sz="4" w:space="0" w:color="auto"/>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gridSpan w:val="2"/>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8"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7"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1276"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r w:rsidR="00F86400"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др.</w:t>
            </w:r>
            <w:r w:rsidR="00F86400"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F86400" w:rsidRPr="003B1F2F">
              <w:rPr>
                <w:rFonts w:ascii="Times New Roman" w:eastAsia="Times New Roman" w:hAnsi="Times New Roman"/>
                <w:sz w:val="24"/>
                <w:szCs w:val="24"/>
                <w:lang w:eastAsia="ru-RU"/>
              </w:rPr>
              <w:t>оды</w:t>
            </w:r>
          </w:p>
        </w:tc>
      </w:tr>
      <w:tr w:rsidR="009C027B" w:rsidRPr="003B1F2F" w:rsidTr="009178BE">
        <w:tc>
          <w:tcPr>
            <w:tcW w:w="2130" w:type="dxa"/>
            <w:vMerge w:val="restart"/>
            <w:tcBorders>
              <w:top w:val="single" w:sz="4" w:space="0" w:color="auto"/>
            </w:tcBorders>
          </w:tcPr>
          <w:p w:rsidR="009C027B" w:rsidRPr="003B1F2F" w:rsidRDefault="009C027B" w:rsidP="0036050B">
            <w:pPr>
              <w:spacing w:after="0" w:line="240" w:lineRule="auto"/>
              <w:ind w:left="180" w:hanging="180"/>
              <w:rPr>
                <w:rFonts w:ascii="Times New Roman" w:eastAsia="Times New Roman" w:hAnsi="Times New Roman"/>
                <w:sz w:val="24"/>
                <w:szCs w:val="24"/>
                <w:lang w:eastAsia="ru-RU"/>
              </w:rPr>
            </w:pPr>
          </w:p>
        </w:tc>
        <w:tc>
          <w:tcPr>
            <w:tcW w:w="1275" w:type="dxa"/>
            <w:vMerge w:val="restart"/>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чернично-</w:t>
            </w:r>
            <w:proofErr w:type="spellStart"/>
            <w:r w:rsidRPr="003B1F2F">
              <w:rPr>
                <w:rFonts w:ascii="Times New Roman" w:eastAsia="Times New Roman" w:hAnsi="Times New Roman"/>
                <w:sz w:val="24"/>
                <w:szCs w:val="24"/>
                <w:lang w:eastAsia="ru-RU"/>
              </w:rPr>
              <w:t>широкотравные</w:t>
            </w:r>
            <w:proofErr w:type="spellEnd"/>
          </w:p>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p>
        </w:tc>
        <w:tc>
          <w:tcPr>
            <w:tcW w:w="1134" w:type="dxa"/>
            <w:gridSpan w:val="2"/>
            <w:vMerge w:val="restart"/>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8"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30-35</w:t>
            </w:r>
          </w:p>
        </w:tc>
        <w:tc>
          <w:tcPr>
            <w:tcW w:w="1147" w:type="dxa"/>
            <w:gridSpan w:val="3"/>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27"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20-40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276"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34" w:type="dxa"/>
            <w:tcBorders>
              <w:bottom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(9-10) </w:t>
            </w:r>
            <w:proofErr w:type="spellStart"/>
            <w:r w:rsidRPr="003B1F2F">
              <w:rPr>
                <w:rFonts w:ascii="Times New Roman" w:eastAsia="Times New Roman" w:hAnsi="Times New Roman"/>
                <w:sz w:val="24"/>
                <w:szCs w:val="24"/>
                <w:lang w:eastAsia="ru-RU"/>
              </w:rPr>
              <w:t>Лп</w:t>
            </w:r>
            <w:proofErr w:type="spellEnd"/>
          </w:p>
        </w:tc>
      </w:tr>
      <w:tr w:rsidR="009C027B" w:rsidRPr="003B1F2F" w:rsidTr="00810716">
        <w:trPr>
          <w:trHeight w:val="870"/>
        </w:trPr>
        <w:tc>
          <w:tcPr>
            <w:tcW w:w="2130"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275" w:type="dxa"/>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gridSpan w:val="2"/>
            <w:vMerge/>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8"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47" w:type="dxa"/>
            <w:gridSpan w:val="3"/>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27"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8-12</w:t>
            </w:r>
          </w:p>
        </w:tc>
        <w:tc>
          <w:tcPr>
            <w:tcW w:w="1134"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c>
          <w:tcPr>
            <w:tcW w:w="1276" w:type="dxa"/>
            <w:tcBorders>
              <w:top w:val="nil"/>
            </w:tcBorders>
          </w:tcPr>
          <w:p w:rsidR="009C027B" w:rsidRPr="003B1F2F" w:rsidRDefault="009C027B" w:rsidP="0036050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34"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r w:rsidR="00F86400"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др.</w:t>
            </w:r>
            <w:r w:rsidR="00F86400"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F86400" w:rsidRPr="003B1F2F">
              <w:rPr>
                <w:rFonts w:ascii="Times New Roman" w:eastAsia="Times New Roman" w:hAnsi="Times New Roman"/>
                <w:sz w:val="24"/>
                <w:szCs w:val="24"/>
                <w:lang w:eastAsia="ru-RU"/>
              </w:rPr>
              <w:t>оды</w:t>
            </w:r>
          </w:p>
        </w:tc>
      </w:tr>
    </w:tbl>
    <w:p w:rsidR="0036050B" w:rsidRPr="003B1F2F" w:rsidRDefault="0036050B" w:rsidP="009178BE">
      <w:pPr>
        <w:spacing w:after="0" w:line="240" w:lineRule="auto"/>
        <w:ind w:firstLine="709"/>
        <w:rPr>
          <w:rFonts w:ascii="Times New Roman" w:eastAsia="Times New Roman" w:hAnsi="Times New Roman"/>
          <w:sz w:val="24"/>
          <w:szCs w:val="24"/>
          <w:lang w:eastAsia="ru-RU"/>
        </w:rPr>
      </w:pP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Исходный состав в </w:t>
      </w:r>
      <w:hyperlink w:anchor="Par8793" w:tooltip="1" w:history="1">
        <w:r w:rsidRPr="003B1F2F">
          <w:rPr>
            <w:rFonts w:ascii="Times New Roman" w:hAnsi="Times New Roman" w:cs="Times New Roman"/>
            <w:sz w:val="24"/>
            <w:szCs w:val="24"/>
          </w:rPr>
          <w:t>графе 1</w:t>
        </w:r>
      </w:hyperlink>
      <w:r w:rsidRPr="003B1F2F">
        <w:rPr>
          <w:rFonts w:ascii="Times New Roman" w:hAnsi="Times New Roman" w:cs="Times New Roman"/>
          <w:sz w:val="24"/>
          <w:szCs w:val="24"/>
        </w:rPr>
        <w:t xml:space="preserve"> для всех видов рубок, проводимых в целях ухода за лесными насаждениями - от рубок осветления до проходных рубок.</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Максимальный процент интенсивности рубок приведён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w:t>
      </w:r>
      <w:proofErr w:type="spellStart"/>
      <w:r w:rsidRPr="003B1F2F">
        <w:rPr>
          <w:rFonts w:ascii="Times New Roman" w:hAnsi="Times New Roman" w:cs="Times New Roman"/>
          <w:sz w:val="24"/>
          <w:szCs w:val="24"/>
        </w:rPr>
        <w:t>разреживании</w:t>
      </w:r>
      <w:proofErr w:type="spellEnd"/>
      <w:r w:rsidRPr="003B1F2F">
        <w:rPr>
          <w:rFonts w:ascii="Times New Roman" w:hAnsi="Times New Roman" w:cs="Times New Roman"/>
          <w:sz w:val="24"/>
          <w:szCs w:val="24"/>
        </w:rPr>
        <w:t xml:space="preserve">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6046EA" w:rsidRPr="003B1F2F" w:rsidRDefault="006046EA"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Повышение интенсивности допускается при прорубке технологических коридоров (на 5 - 7%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ведёт к отрицательным последствиям</w:t>
      </w:r>
      <w:r w:rsidR="00804AA6">
        <w:rPr>
          <w:rFonts w:ascii="Times New Roman" w:hAnsi="Times New Roman" w:cs="Times New Roman"/>
          <w:sz w:val="24"/>
          <w:szCs w:val="24"/>
        </w:rPr>
        <w:t>.</w:t>
      </w:r>
    </w:p>
    <w:p w:rsidR="006046EA" w:rsidRPr="003B1F2F" w:rsidRDefault="006046EA" w:rsidP="009178BE">
      <w:pPr>
        <w:spacing w:after="0" w:line="240" w:lineRule="auto"/>
        <w:ind w:firstLine="709"/>
        <w:rPr>
          <w:rFonts w:ascii="Times New Roman" w:eastAsia="Times New Roman" w:hAnsi="Times New Roman"/>
          <w:sz w:val="24"/>
          <w:szCs w:val="24"/>
          <w:lang w:eastAsia="ru-RU"/>
        </w:rPr>
      </w:pPr>
    </w:p>
    <w:p w:rsidR="00F86400" w:rsidRPr="003B1F2F" w:rsidRDefault="009C027B" w:rsidP="00F86400">
      <w:pPr>
        <w:spacing w:after="0" w:line="240" w:lineRule="auto"/>
        <w:jc w:val="center"/>
        <w:rPr>
          <w:rFonts w:ascii="Times New Roman" w:hAnsi="Times New Roman"/>
          <w:bCs/>
          <w:sz w:val="28"/>
          <w:szCs w:val="28"/>
        </w:rPr>
      </w:pPr>
      <w:r w:rsidRPr="003B1F2F">
        <w:rPr>
          <w:rFonts w:ascii="Times New Roman" w:eastAsia="Times New Roman" w:hAnsi="Times New Roman"/>
          <w:sz w:val="26"/>
          <w:szCs w:val="26"/>
          <w:lang w:eastAsia="ru-RU"/>
        </w:rPr>
        <w:br w:type="page"/>
      </w:r>
      <w:r w:rsidR="00F86400" w:rsidRPr="003B1F2F">
        <w:rPr>
          <w:rFonts w:ascii="Times New Roman" w:hAnsi="Times New Roman"/>
          <w:bCs/>
          <w:sz w:val="28"/>
          <w:szCs w:val="28"/>
        </w:rPr>
        <w:lastRenderedPageBreak/>
        <w:t xml:space="preserve">Нормативы рубок, проводимых в целях ухода за лесными насаждениями в ольховых насаждениях </w:t>
      </w:r>
    </w:p>
    <w:p w:rsidR="00F86400" w:rsidRPr="003B1F2F" w:rsidRDefault="00F86400" w:rsidP="00F86400">
      <w:pPr>
        <w:spacing w:after="0" w:line="240" w:lineRule="auto"/>
        <w:jc w:val="center"/>
        <w:rPr>
          <w:rFonts w:ascii="Times New Roman" w:hAnsi="Times New Roman"/>
          <w:sz w:val="28"/>
          <w:szCs w:val="28"/>
        </w:rPr>
      </w:pPr>
      <w:r w:rsidRPr="003B1F2F">
        <w:rPr>
          <w:rFonts w:ascii="Times New Roman" w:hAnsi="Times New Roman"/>
          <w:bCs/>
          <w:sz w:val="28"/>
          <w:szCs w:val="28"/>
        </w:rPr>
        <w:t>л</w:t>
      </w:r>
      <w:r w:rsidRPr="003B1F2F">
        <w:rPr>
          <w:rFonts w:ascii="Times New Roman" w:hAnsi="Times New Roman"/>
          <w:sz w:val="28"/>
          <w:szCs w:val="28"/>
        </w:rPr>
        <w:t>есостепного района европейской части Российской Федерации</w:t>
      </w:r>
    </w:p>
    <w:p w:rsidR="009C027B" w:rsidRPr="003B1F2F" w:rsidRDefault="009C027B" w:rsidP="00F86400">
      <w:pPr>
        <w:spacing w:after="0" w:line="240" w:lineRule="auto"/>
        <w:jc w:val="center"/>
        <w:rPr>
          <w:rFonts w:ascii="Times New Roman" w:eastAsia="Times New Roman" w:hAnsi="Times New Roman"/>
          <w:sz w:val="28"/>
          <w:szCs w:val="28"/>
          <w:lang w:eastAsia="ru-RU"/>
        </w:rPr>
      </w:pPr>
    </w:p>
    <w:tbl>
      <w:tblPr>
        <w:tblW w:w="1478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61"/>
        <w:gridCol w:w="1386"/>
        <w:gridCol w:w="958"/>
        <w:gridCol w:w="1148"/>
        <w:gridCol w:w="1148"/>
        <w:gridCol w:w="1147"/>
        <w:gridCol w:w="1148"/>
        <w:gridCol w:w="1147"/>
        <w:gridCol w:w="1148"/>
        <w:gridCol w:w="1147"/>
        <w:gridCol w:w="1148"/>
        <w:gridCol w:w="1095"/>
      </w:tblGrid>
      <w:tr w:rsidR="009C027B" w:rsidRPr="003B1F2F" w:rsidTr="00D725F4">
        <w:tc>
          <w:tcPr>
            <w:tcW w:w="2161" w:type="dxa"/>
            <w:vMerge w:val="restart"/>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Состав лесных</w:t>
            </w:r>
          </w:p>
          <w:p w:rsidR="00D725F4"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насаждений до </w:t>
            </w:r>
          </w:p>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w:t>
            </w:r>
          </w:p>
        </w:tc>
        <w:tc>
          <w:tcPr>
            <w:tcW w:w="1386" w:type="dxa"/>
            <w:vMerge w:val="restart"/>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Группы</w:t>
            </w:r>
          </w:p>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типов леса</w:t>
            </w:r>
          </w:p>
          <w:p w:rsidR="00D725F4"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(класс </w:t>
            </w:r>
          </w:p>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бонитета)</w:t>
            </w:r>
          </w:p>
        </w:tc>
        <w:tc>
          <w:tcPr>
            <w:tcW w:w="958" w:type="dxa"/>
            <w:vMerge w:val="restart"/>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Возраст</w:t>
            </w:r>
          </w:p>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начала</w:t>
            </w:r>
          </w:p>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2296" w:type="dxa"/>
            <w:gridSpan w:val="2"/>
            <w:vAlign w:val="center"/>
          </w:tcPr>
          <w:p w:rsidR="009C027B" w:rsidRPr="003B1F2F" w:rsidRDefault="00F86400"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о</w:t>
            </w:r>
            <w:r w:rsidR="009C027B" w:rsidRPr="003B1F2F">
              <w:rPr>
                <w:rFonts w:ascii="Times New Roman" w:eastAsia="Times New Roman" w:hAnsi="Times New Roman"/>
                <w:sz w:val="24"/>
                <w:szCs w:val="24"/>
                <w:lang w:eastAsia="ru-RU"/>
              </w:rPr>
              <w:t>светлени</w:t>
            </w:r>
            <w:r w:rsidRPr="003B1F2F">
              <w:rPr>
                <w:rFonts w:ascii="Times New Roman" w:eastAsia="Times New Roman" w:hAnsi="Times New Roman"/>
                <w:sz w:val="24"/>
                <w:szCs w:val="24"/>
                <w:lang w:eastAsia="ru-RU"/>
              </w:rPr>
              <w:t>я</w:t>
            </w:r>
          </w:p>
        </w:tc>
        <w:tc>
          <w:tcPr>
            <w:tcW w:w="2295" w:type="dxa"/>
            <w:gridSpan w:val="2"/>
            <w:vAlign w:val="center"/>
          </w:tcPr>
          <w:p w:rsidR="009C027B" w:rsidRPr="003B1F2F" w:rsidRDefault="00F86400"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рочистк</w:t>
            </w:r>
            <w:r w:rsidRPr="003B1F2F">
              <w:rPr>
                <w:rFonts w:ascii="Times New Roman" w:eastAsia="Times New Roman" w:hAnsi="Times New Roman"/>
                <w:sz w:val="24"/>
                <w:szCs w:val="24"/>
                <w:lang w:eastAsia="ru-RU"/>
              </w:rPr>
              <w:t>и</w:t>
            </w:r>
          </w:p>
        </w:tc>
        <w:tc>
          <w:tcPr>
            <w:tcW w:w="2295" w:type="dxa"/>
            <w:gridSpan w:val="2"/>
            <w:vAlign w:val="center"/>
          </w:tcPr>
          <w:p w:rsidR="009C027B" w:rsidRPr="003B1F2F" w:rsidRDefault="00F86400"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рореживани</w:t>
            </w:r>
            <w:r w:rsidRPr="003B1F2F">
              <w:rPr>
                <w:rFonts w:ascii="Times New Roman" w:eastAsia="Times New Roman" w:hAnsi="Times New Roman"/>
                <w:sz w:val="24"/>
                <w:szCs w:val="24"/>
                <w:lang w:eastAsia="ru-RU"/>
              </w:rPr>
              <w:t>я</w:t>
            </w:r>
          </w:p>
        </w:tc>
        <w:tc>
          <w:tcPr>
            <w:tcW w:w="2295" w:type="dxa"/>
            <w:gridSpan w:val="2"/>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Проходные рубки</w:t>
            </w:r>
          </w:p>
        </w:tc>
        <w:tc>
          <w:tcPr>
            <w:tcW w:w="1095" w:type="dxa"/>
            <w:vMerge w:val="restart"/>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Целевой</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состав</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к возрасту</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рубки</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(спелости)</w:t>
            </w:r>
          </w:p>
        </w:tc>
      </w:tr>
      <w:tr w:rsidR="00D725F4" w:rsidRPr="003B1F2F" w:rsidTr="00D725F4">
        <w:tc>
          <w:tcPr>
            <w:tcW w:w="2161"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c>
          <w:tcPr>
            <w:tcW w:w="1386"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c>
          <w:tcPr>
            <w:tcW w:w="958"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c>
          <w:tcPr>
            <w:tcW w:w="1148"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1148" w:type="dxa"/>
            <w:vMerge w:val="restart"/>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147"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w:t>
            </w:r>
            <w:proofErr w:type="spellStart"/>
            <w:r w:rsidRPr="003B1F2F">
              <w:rPr>
                <w:rFonts w:ascii="Times New Roman" w:eastAsia="Times New Roman" w:hAnsi="Times New Roman"/>
                <w:sz w:val="24"/>
                <w:szCs w:val="24"/>
                <w:lang w:eastAsia="ru-RU"/>
              </w:rPr>
              <w:t>тость</w:t>
            </w:r>
            <w:proofErr w:type="spellEnd"/>
            <w:r w:rsidRPr="003B1F2F">
              <w:rPr>
                <w:rFonts w:ascii="Times New Roman" w:eastAsia="Times New Roman" w:hAnsi="Times New Roman"/>
                <w:sz w:val="24"/>
                <w:szCs w:val="24"/>
                <w:lang w:eastAsia="ru-RU"/>
              </w:rPr>
              <w:t xml:space="preserve"> крон до ухода</w:t>
            </w:r>
          </w:p>
        </w:tc>
        <w:tc>
          <w:tcPr>
            <w:tcW w:w="1148" w:type="dxa"/>
            <w:vMerge w:val="restart"/>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147"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1148" w:type="dxa"/>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147"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1148" w:type="dxa"/>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095"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r>
      <w:tr w:rsidR="00D725F4" w:rsidRPr="003B1F2F" w:rsidTr="00D725F4">
        <w:tc>
          <w:tcPr>
            <w:tcW w:w="2161"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c>
          <w:tcPr>
            <w:tcW w:w="1386"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c>
          <w:tcPr>
            <w:tcW w:w="958"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c>
          <w:tcPr>
            <w:tcW w:w="1148"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148" w:type="dxa"/>
            <w:vMerge/>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
        </w:tc>
        <w:tc>
          <w:tcPr>
            <w:tcW w:w="1147"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148" w:type="dxa"/>
            <w:vMerge/>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
        </w:tc>
        <w:tc>
          <w:tcPr>
            <w:tcW w:w="1147"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148" w:type="dxa"/>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1147" w:type="dxa"/>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725F4" w:rsidRPr="003B1F2F" w:rsidRDefault="00D725F4"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148" w:type="dxa"/>
            <w:vAlign w:val="center"/>
          </w:tcPr>
          <w:p w:rsidR="00D725F4" w:rsidRPr="003B1F2F" w:rsidRDefault="00D725F4" w:rsidP="00D725F4">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 xml:space="preserve"> (лет)</w:t>
            </w:r>
          </w:p>
        </w:tc>
        <w:tc>
          <w:tcPr>
            <w:tcW w:w="1095" w:type="dxa"/>
            <w:vMerge/>
            <w:vAlign w:val="center"/>
          </w:tcPr>
          <w:p w:rsidR="00D725F4" w:rsidRPr="003B1F2F" w:rsidRDefault="00D725F4" w:rsidP="00D725F4">
            <w:pPr>
              <w:spacing w:after="0" w:line="240" w:lineRule="auto"/>
              <w:jc w:val="center"/>
              <w:rPr>
                <w:rFonts w:ascii="Times New Roman" w:eastAsia="Times New Roman" w:hAnsi="Times New Roman"/>
                <w:sz w:val="24"/>
                <w:szCs w:val="24"/>
                <w:lang w:eastAsia="ru-RU"/>
              </w:rPr>
            </w:pPr>
          </w:p>
        </w:tc>
      </w:tr>
      <w:tr w:rsidR="009C027B" w:rsidRPr="003B1F2F" w:rsidTr="00D725F4">
        <w:tc>
          <w:tcPr>
            <w:tcW w:w="2161"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386"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958"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48"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1148"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1147"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1148"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1147"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1148"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1147"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1148"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c>
          <w:tcPr>
            <w:tcW w:w="1095" w:type="dxa"/>
            <w:vAlign w:val="center"/>
          </w:tcPr>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r>
      <w:tr w:rsidR="009C027B" w:rsidRPr="003B1F2F" w:rsidTr="009C027B">
        <w:tc>
          <w:tcPr>
            <w:tcW w:w="2161" w:type="dxa"/>
            <w:vMerge w:val="restart"/>
          </w:tcPr>
          <w:p w:rsidR="009C027B" w:rsidRPr="003B1F2F" w:rsidRDefault="009C027B" w:rsidP="00D725F4">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Черноольховые</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 xml:space="preserve">насаждения чистые и с </w:t>
            </w:r>
            <w:r w:rsidR="00D725F4" w:rsidRPr="003B1F2F">
              <w:rPr>
                <w:rFonts w:ascii="Times New Roman" w:eastAsia="Times New Roman" w:hAnsi="Times New Roman"/>
                <w:sz w:val="24"/>
                <w:szCs w:val="24"/>
                <w:lang w:eastAsia="ru-RU"/>
              </w:rPr>
              <w:t xml:space="preserve">долей </w:t>
            </w:r>
            <w:r w:rsidRPr="003B1F2F">
              <w:rPr>
                <w:rFonts w:ascii="Times New Roman" w:eastAsia="Times New Roman" w:hAnsi="Times New Roman"/>
                <w:sz w:val="24"/>
                <w:szCs w:val="24"/>
                <w:lang w:eastAsia="ru-RU"/>
              </w:rPr>
              <w:t xml:space="preserve">других </w:t>
            </w:r>
            <w:proofErr w:type="spellStart"/>
            <w:r w:rsidRPr="003B1F2F">
              <w:rPr>
                <w:rFonts w:ascii="Times New Roman" w:eastAsia="Times New Roman" w:hAnsi="Times New Roman"/>
                <w:sz w:val="24"/>
                <w:szCs w:val="24"/>
                <w:lang w:eastAsia="ru-RU"/>
              </w:rPr>
              <w:t>мягколиственных</w:t>
            </w:r>
            <w:proofErr w:type="spellEnd"/>
            <w:r w:rsidRPr="003B1F2F">
              <w:rPr>
                <w:rFonts w:ascii="Times New Roman" w:eastAsia="Times New Roman" w:hAnsi="Times New Roman"/>
                <w:sz w:val="24"/>
                <w:szCs w:val="24"/>
                <w:lang w:eastAsia="ru-RU"/>
              </w:rPr>
              <w:t xml:space="preserve"> пород</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в составе</w:t>
            </w:r>
          </w:p>
        </w:tc>
        <w:tc>
          <w:tcPr>
            <w:tcW w:w="1386" w:type="dxa"/>
            <w:vMerge w:val="restart"/>
          </w:tcPr>
          <w:p w:rsidR="00D725F4" w:rsidRPr="003B1F2F" w:rsidRDefault="009C027B" w:rsidP="00D725F4">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Чернооль-ша</w:t>
            </w:r>
            <w:r w:rsidR="0062159E" w:rsidRPr="003B1F2F">
              <w:rPr>
                <w:rFonts w:ascii="Times New Roman" w:eastAsia="Times New Roman" w:hAnsi="Times New Roman"/>
                <w:sz w:val="24"/>
                <w:szCs w:val="24"/>
                <w:lang w:eastAsia="ru-RU"/>
              </w:rPr>
              <w:t>т</w:t>
            </w:r>
            <w:r w:rsidRPr="003B1F2F">
              <w:rPr>
                <w:rFonts w:ascii="Times New Roman" w:eastAsia="Times New Roman" w:hAnsi="Times New Roman"/>
                <w:sz w:val="24"/>
                <w:szCs w:val="24"/>
                <w:lang w:eastAsia="ru-RU"/>
              </w:rPr>
              <w:t>ники</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приручейно-крупнотрав-ные</w:t>
            </w:r>
            <w:proofErr w:type="spellEnd"/>
            <w:r w:rsidRPr="003B1F2F">
              <w:rPr>
                <w:rFonts w:ascii="Times New Roman" w:eastAsia="Times New Roman" w:hAnsi="Times New Roman"/>
                <w:sz w:val="24"/>
                <w:szCs w:val="24"/>
                <w:lang w:eastAsia="ru-RU"/>
              </w:rPr>
              <w:t xml:space="preserve"> </w:t>
            </w:r>
          </w:p>
          <w:p w:rsidR="009C027B" w:rsidRPr="003B1F2F" w:rsidRDefault="009C027B" w:rsidP="00D725F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958" w:type="dxa"/>
            <w:vMerge w:val="restart"/>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15-25</w:t>
            </w:r>
          </w:p>
        </w:tc>
        <w:tc>
          <w:tcPr>
            <w:tcW w:w="1095"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w:t>
            </w:r>
            <w:r w:rsidR="0062159E" w:rsidRPr="003B1F2F">
              <w:rPr>
                <w:rFonts w:ascii="Times New Roman" w:eastAsia="Times New Roman" w:hAnsi="Times New Roman"/>
                <w:sz w:val="24"/>
                <w:szCs w:val="24"/>
                <w:lang w:eastAsia="ru-RU"/>
              </w:rPr>
              <w:t xml:space="preserve"> </w:t>
            </w:r>
            <w:proofErr w:type="spellStart"/>
            <w:r w:rsidR="0062159E" w:rsidRPr="003B1F2F">
              <w:rPr>
                <w:rFonts w:ascii="Times New Roman" w:eastAsia="Times New Roman" w:hAnsi="Times New Roman"/>
                <w:sz w:val="24"/>
                <w:szCs w:val="24"/>
                <w:lang w:eastAsia="ru-RU"/>
              </w:rPr>
              <w:t>Олч</w:t>
            </w:r>
            <w:proofErr w:type="spellEnd"/>
          </w:p>
        </w:tc>
      </w:tr>
      <w:tr w:rsidR="009C027B" w:rsidRPr="003B1F2F" w:rsidTr="009C027B">
        <w:tc>
          <w:tcPr>
            <w:tcW w:w="2161"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386"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958"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095" w:type="dxa"/>
            <w:tcBorders>
              <w:top w:val="nil"/>
            </w:tcBorders>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 Е,</w:t>
            </w:r>
            <w:r w:rsidR="0062159E" w:rsidRPr="003B1F2F">
              <w:rPr>
                <w:rFonts w:ascii="Times New Roman" w:eastAsia="Times New Roman" w:hAnsi="Times New Roman"/>
                <w:sz w:val="24"/>
                <w:szCs w:val="24"/>
                <w:lang w:eastAsia="ru-RU"/>
              </w:rPr>
              <w:t xml:space="preserve"> </w:t>
            </w:r>
            <w:proofErr w:type="gramStart"/>
            <w:r w:rsidRPr="003B1F2F">
              <w:rPr>
                <w:rFonts w:ascii="Times New Roman" w:eastAsia="Times New Roman" w:hAnsi="Times New Roman"/>
                <w:sz w:val="24"/>
                <w:szCs w:val="24"/>
                <w:lang w:eastAsia="ru-RU"/>
              </w:rPr>
              <w:t>Д,</w:t>
            </w:r>
            <w:r w:rsidR="0062159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 xml:space="preserve"> др.</w:t>
            </w:r>
            <w:proofErr w:type="gramEnd"/>
            <w:r w:rsidR="0062159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62159E" w:rsidRPr="003B1F2F">
              <w:rPr>
                <w:rFonts w:ascii="Times New Roman" w:eastAsia="Times New Roman" w:hAnsi="Times New Roman"/>
                <w:sz w:val="24"/>
                <w:szCs w:val="24"/>
                <w:lang w:eastAsia="ru-RU"/>
              </w:rPr>
              <w:t>оды</w:t>
            </w:r>
          </w:p>
        </w:tc>
      </w:tr>
      <w:tr w:rsidR="009C027B" w:rsidRPr="003B1F2F" w:rsidTr="009C027B">
        <w:tc>
          <w:tcPr>
            <w:tcW w:w="2161"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386" w:type="dxa"/>
            <w:vMerge w:val="restart"/>
          </w:tcPr>
          <w:p w:rsidR="009C027B" w:rsidRPr="003B1F2F" w:rsidRDefault="009C027B" w:rsidP="00F86400">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Чернооль-ша</w:t>
            </w:r>
            <w:r w:rsidR="0062159E" w:rsidRPr="003B1F2F">
              <w:rPr>
                <w:rFonts w:ascii="Times New Roman" w:eastAsia="Times New Roman" w:hAnsi="Times New Roman"/>
                <w:sz w:val="24"/>
                <w:szCs w:val="24"/>
                <w:lang w:eastAsia="ru-RU"/>
              </w:rPr>
              <w:t>т</w:t>
            </w:r>
            <w:r w:rsidRPr="003B1F2F">
              <w:rPr>
                <w:rFonts w:ascii="Times New Roman" w:eastAsia="Times New Roman" w:hAnsi="Times New Roman"/>
                <w:sz w:val="24"/>
                <w:szCs w:val="24"/>
                <w:lang w:eastAsia="ru-RU"/>
              </w:rPr>
              <w:t>ники</w:t>
            </w:r>
            <w:proofErr w:type="spellEnd"/>
            <w:r w:rsidRPr="003B1F2F">
              <w:rPr>
                <w:rFonts w:ascii="Times New Roman" w:eastAsia="Times New Roman" w:hAnsi="Times New Roman"/>
                <w:sz w:val="24"/>
                <w:szCs w:val="24"/>
                <w:lang w:eastAsia="ru-RU"/>
              </w:rPr>
              <w:t xml:space="preserve"> болотно</w:t>
            </w:r>
            <w:r w:rsidR="00D725F4"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крупнотравные</w:t>
            </w:r>
            <w:proofErr w:type="spellEnd"/>
          </w:p>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p>
        </w:tc>
        <w:tc>
          <w:tcPr>
            <w:tcW w:w="958" w:type="dxa"/>
            <w:vMerge w:val="restart"/>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&gt;</w:t>
            </w: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15-25</w:t>
            </w:r>
          </w:p>
        </w:tc>
        <w:tc>
          <w:tcPr>
            <w:tcW w:w="1095" w:type="dxa"/>
            <w:tcBorders>
              <w:bottom w:val="nil"/>
            </w:tcBorders>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10 </w:t>
            </w:r>
            <w:proofErr w:type="spellStart"/>
            <w:r w:rsidRPr="003B1F2F">
              <w:rPr>
                <w:rFonts w:ascii="Times New Roman" w:eastAsia="Times New Roman" w:hAnsi="Times New Roman"/>
                <w:sz w:val="24"/>
                <w:szCs w:val="24"/>
                <w:lang w:eastAsia="ru-RU"/>
              </w:rPr>
              <w:t>Олч</w:t>
            </w:r>
            <w:proofErr w:type="spellEnd"/>
          </w:p>
        </w:tc>
      </w:tr>
      <w:tr w:rsidR="009C027B" w:rsidRPr="003B1F2F" w:rsidTr="009C027B">
        <w:trPr>
          <w:trHeight w:val="998"/>
        </w:trPr>
        <w:tc>
          <w:tcPr>
            <w:tcW w:w="2161"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386"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958"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095" w:type="dxa"/>
            <w:tcBorders>
              <w:top w:val="nil"/>
            </w:tcBorders>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w:t>
            </w:r>
            <w:r w:rsidR="0062159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др.</w:t>
            </w:r>
            <w:r w:rsidR="0062159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62159E" w:rsidRPr="003B1F2F">
              <w:rPr>
                <w:rFonts w:ascii="Times New Roman" w:eastAsia="Times New Roman" w:hAnsi="Times New Roman"/>
                <w:sz w:val="24"/>
                <w:szCs w:val="24"/>
                <w:lang w:eastAsia="ru-RU"/>
              </w:rPr>
              <w:t>оды</w:t>
            </w:r>
          </w:p>
        </w:tc>
      </w:tr>
      <w:tr w:rsidR="009C027B" w:rsidRPr="003B1F2F" w:rsidTr="009C027B">
        <w:tc>
          <w:tcPr>
            <w:tcW w:w="2161" w:type="dxa"/>
            <w:vMerge w:val="restart"/>
          </w:tcPr>
          <w:p w:rsidR="009C027B" w:rsidRPr="003B1F2F" w:rsidRDefault="009C027B" w:rsidP="0062159E">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Смешанные насаждения с преобла</w:t>
            </w:r>
            <w:r w:rsidR="00D725F4" w:rsidRPr="003B1F2F">
              <w:rPr>
                <w:rFonts w:ascii="Times New Roman" w:eastAsia="Times New Roman" w:hAnsi="Times New Roman"/>
                <w:sz w:val="24"/>
                <w:szCs w:val="24"/>
                <w:lang w:eastAsia="ru-RU"/>
              </w:rPr>
              <w:t>данием ольхи чё</w:t>
            </w:r>
            <w:r w:rsidRPr="003B1F2F">
              <w:rPr>
                <w:rFonts w:ascii="Times New Roman" w:eastAsia="Times New Roman" w:hAnsi="Times New Roman"/>
                <w:sz w:val="24"/>
                <w:szCs w:val="24"/>
                <w:lang w:eastAsia="ru-RU"/>
              </w:rPr>
              <w:t xml:space="preserve">рной и </w:t>
            </w:r>
            <w:r w:rsidR="0062159E" w:rsidRPr="003B1F2F">
              <w:rPr>
                <w:rFonts w:ascii="Times New Roman" w:eastAsia="Times New Roman" w:hAnsi="Times New Roman"/>
                <w:sz w:val="24"/>
                <w:szCs w:val="24"/>
                <w:lang w:eastAsia="ru-RU"/>
              </w:rPr>
              <w:t>долей</w:t>
            </w:r>
            <w:r w:rsidRPr="003B1F2F">
              <w:rPr>
                <w:rFonts w:ascii="Times New Roman" w:eastAsia="Times New Roman" w:hAnsi="Times New Roman"/>
                <w:sz w:val="24"/>
                <w:szCs w:val="24"/>
                <w:lang w:eastAsia="ru-RU"/>
              </w:rPr>
              <w:t xml:space="preserve"> в</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составе других</w:t>
            </w:r>
            <w:r w:rsidR="00D725F4"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ценных пород</w:t>
            </w:r>
          </w:p>
        </w:tc>
        <w:tc>
          <w:tcPr>
            <w:tcW w:w="1386" w:type="dxa"/>
            <w:vMerge w:val="restart"/>
          </w:tcPr>
          <w:p w:rsidR="0062159E" w:rsidRPr="003B1F2F" w:rsidRDefault="009C027B" w:rsidP="00F86400">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Чернооль-ша</w:t>
            </w:r>
            <w:r w:rsidR="0062159E" w:rsidRPr="003B1F2F">
              <w:rPr>
                <w:rFonts w:ascii="Times New Roman" w:eastAsia="Times New Roman" w:hAnsi="Times New Roman"/>
                <w:sz w:val="24"/>
                <w:szCs w:val="24"/>
                <w:lang w:eastAsia="ru-RU"/>
              </w:rPr>
              <w:t>т</w:t>
            </w:r>
            <w:r w:rsidRPr="003B1F2F">
              <w:rPr>
                <w:rFonts w:ascii="Times New Roman" w:eastAsia="Times New Roman" w:hAnsi="Times New Roman"/>
                <w:sz w:val="24"/>
                <w:szCs w:val="24"/>
                <w:lang w:eastAsia="ru-RU"/>
              </w:rPr>
              <w:t>ники</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приручейно-крупнотрав-ные</w:t>
            </w:r>
            <w:proofErr w:type="spellEnd"/>
            <w:r w:rsidRPr="003B1F2F">
              <w:rPr>
                <w:rFonts w:ascii="Times New Roman" w:eastAsia="Times New Roman" w:hAnsi="Times New Roman"/>
                <w:sz w:val="24"/>
                <w:szCs w:val="24"/>
                <w:lang w:eastAsia="ru-RU"/>
              </w:rPr>
              <w:t xml:space="preserve"> </w:t>
            </w:r>
          </w:p>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II</w:t>
            </w:r>
            <w:r w:rsidRPr="003B1F2F">
              <w:rPr>
                <w:rFonts w:ascii="Times New Roman" w:eastAsia="Times New Roman" w:hAnsi="Times New Roman"/>
                <w:sz w:val="24"/>
                <w:szCs w:val="24"/>
                <w:lang w:eastAsia="ru-RU"/>
              </w:rPr>
              <w:t>-</w:t>
            </w:r>
            <w:r w:rsidRPr="003B1F2F">
              <w:rPr>
                <w:rFonts w:ascii="Times New Roman" w:eastAsia="Times New Roman" w:hAnsi="Times New Roman"/>
                <w:sz w:val="24"/>
                <w:szCs w:val="24"/>
                <w:lang w:val="en-US" w:eastAsia="ru-RU"/>
              </w:rPr>
              <w:t>I</w:t>
            </w:r>
            <w:r w:rsidRPr="003B1F2F">
              <w:rPr>
                <w:rFonts w:ascii="Times New Roman" w:eastAsia="Times New Roman" w:hAnsi="Times New Roman"/>
                <w:sz w:val="24"/>
                <w:szCs w:val="24"/>
                <w:lang w:eastAsia="ru-RU"/>
              </w:rPr>
              <w:t>)</w:t>
            </w:r>
          </w:p>
        </w:tc>
        <w:tc>
          <w:tcPr>
            <w:tcW w:w="95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25-35</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147"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tc>
        <w:tc>
          <w:tcPr>
            <w:tcW w:w="1148"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095" w:type="dxa"/>
            <w:tcBorders>
              <w:bottom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w:t>
            </w:r>
            <w:r w:rsidR="0062159E" w:rsidRPr="003B1F2F">
              <w:rPr>
                <w:rFonts w:ascii="Times New Roman" w:eastAsia="Times New Roman" w:hAnsi="Times New Roman"/>
                <w:sz w:val="24"/>
                <w:szCs w:val="24"/>
                <w:lang w:eastAsia="ru-RU"/>
              </w:rPr>
              <w:t xml:space="preserve"> </w:t>
            </w:r>
            <w:proofErr w:type="spellStart"/>
            <w:r w:rsidR="0062159E" w:rsidRPr="003B1F2F">
              <w:rPr>
                <w:rFonts w:ascii="Times New Roman" w:eastAsia="Times New Roman" w:hAnsi="Times New Roman"/>
                <w:sz w:val="24"/>
                <w:szCs w:val="24"/>
                <w:lang w:eastAsia="ru-RU"/>
              </w:rPr>
              <w:t>Олч</w:t>
            </w:r>
            <w:proofErr w:type="spellEnd"/>
          </w:p>
        </w:tc>
      </w:tr>
      <w:tr w:rsidR="009C027B" w:rsidRPr="003B1F2F" w:rsidTr="009C027B">
        <w:trPr>
          <w:trHeight w:val="1470"/>
        </w:trPr>
        <w:tc>
          <w:tcPr>
            <w:tcW w:w="2161"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386" w:type="dxa"/>
            <w:vMerge/>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95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8-10</w:t>
            </w:r>
          </w:p>
        </w:tc>
        <w:tc>
          <w:tcPr>
            <w:tcW w:w="1147"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148" w:type="dxa"/>
            <w:tcBorders>
              <w:top w:val="nil"/>
            </w:tcBorders>
          </w:tcPr>
          <w:p w:rsidR="009C027B" w:rsidRPr="003B1F2F" w:rsidRDefault="009C027B" w:rsidP="00F8640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10-15</w:t>
            </w:r>
          </w:p>
        </w:tc>
        <w:tc>
          <w:tcPr>
            <w:tcW w:w="1095" w:type="dxa"/>
            <w:tcBorders>
              <w:top w:val="nil"/>
            </w:tcBorders>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r w:rsidR="0062159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Е, Д,</w:t>
            </w:r>
            <w:r w:rsidR="0062159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др.</w:t>
            </w:r>
            <w:r w:rsidR="0062159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пор</w:t>
            </w:r>
            <w:r w:rsidR="0062159E" w:rsidRPr="003B1F2F">
              <w:rPr>
                <w:rFonts w:ascii="Times New Roman" w:eastAsia="Times New Roman" w:hAnsi="Times New Roman"/>
                <w:sz w:val="24"/>
                <w:szCs w:val="24"/>
                <w:lang w:eastAsia="ru-RU"/>
              </w:rPr>
              <w:t>оды</w:t>
            </w:r>
          </w:p>
        </w:tc>
      </w:tr>
    </w:tbl>
    <w:p w:rsidR="009C027B" w:rsidRPr="003B1F2F" w:rsidRDefault="009C027B" w:rsidP="009178BE">
      <w:pPr>
        <w:spacing w:after="0" w:line="240" w:lineRule="auto"/>
        <w:ind w:firstLine="709"/>
        <w:rPr>
          <w:rFonts w:ascii="Times New Roman" w:eastAsia="Times New Roman" w:hAnsi="Times New Roman"/>
          <w:sz w:val="24"/>
          <w:szCs w:val="24"/>
          <w:lang w:eastAsia="ru-RU"/>
        </w:rPr>
      </w:pPr>
    </w:p>
    <w:p w:rsidR="00343689" w:rsidRPr="003B1F2F" w:rsidRDefault="00343689"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Исходный состав в </w:t>
      </w:r>
      <w:hyperlink w:anchor="Par9310" w:tooltip="1" w:history="1">
        <w:r w:rsidRPr="003B1F2F">
          <w:rPr>
            <w:rFonts w:ascii="Times New Roman" w:hAnsi="Times New Roman" w:cs="Times New Roman"/>
            <w:sz w:val="24"/>
            <w:szCs w:val="24"/>
          </w:rPr>
          <w:t>графе 1</w:t>
        </w:r>
      </w:hyperlink>
      <w:r w:rsidRPr="003B1F2F">
        <w:rPr>
          <w:rFonts w:ascii="Times New Roman" w:hAnsi="Times New Roman" w:cs="Times New Roman"/>
          <w:sz w:val="24"/>
          <w:szCs w:val="24"/>
        </w:rPr>
        <w:t xml:space="preserve"> для всех видов рубок, проводимых в целях ухода за лесными насаждениями - от рубок осветления до проходных рубок.</w:t>
      </w:r>
    </w:p>
    <w:p w:rsidR="00343689" w:rsidRPr="003B1F2F" w:rsidRDefault="00343689" w:rsidP="009178BE">
      <w:pPr>
        <w:pStyle w:val="ConsPlusNormal"/>
        <w:ind w:firstLine="540"/>
        <w:jc w:val="both"/>
        <w:rPr>
          <w:rFonts w:ascii="Times New Roman" w:hAnsi="Times New Roman" w:cs="Times New Roman"/>
          <w:sz w:val="24"/>
          <w:szCs w:val="24"/>
        </w:rPr>
      </w:pPr>
      <w:r w:rsidRPr="003B1F2F">
        <w:rPr>
          <w:rFonts w:ascii="Times New Roman" w:hAnsi="Times New Roman" w:cs="Times New Roman"/>
          <w:sz w:val="24"/>
          <w:szCs w:val="24"/>
        </w:rPr>
        <w:t xml:space="preserve">Максимальный процент интенсивности рубок приведён для насаждений сомкнутостью (полнотой) равной 1,0. При меньших показателях </w:t>
      </w:r>
      <w:r w:rsidRPr="003B1F2F">
        <w:rPr>
          <w:rFonts w:ascii="Times New Roman" w:hAnsi="Times New Roman" w:cs="Times New Roman"/>
          <w:sz w:val="24"/>
          <w:szCs w:val="24"/>
        </w:rPr>
        <w:lastRenderedPageBreak/>
        <w:t>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5 - 7% по запасу) и необходимости удаления большого количества нежелательных деревьев, не вызывающего отрицательных последствий.</w:t>
      </w:r>
    </w:p>
    <w:p w:rsidR="00343689" w:rsidRPr="003B1F2F" w:rsidRDefault="00343689" w:rsidP="009178BE">
      <w:pPr>
        <w:spacing w:after="0" w:line="240" w:lineRule="auto"/>
        <w:ind w:firstLine="709"/>
        <w:rPr>
          <w:rFonts w:ascii="Times New Roman" w:eastAsia="Times New Roman" w:hAnsi="Times New Roman"/>
          <w:sz w:val="24"/>
          <w:szCs w:val="24"/>
          <w:lang w:eastAsia="ru-RU"/>
        </w:rPr>
      </w:pPr>
    </w:p>
    <w:p w:rsidR="00343689" w:rsidRPr="003B1F2F" w:rsidRDefault="00343689" w:rsidP="009C027B">
      <w:pPr>
        <w:spacing w:after="0" w:line="240" w:lineRule="auto"/>
        <w:rPr>
          <w:rFonts w:ascii="Times New Roman" w:eastAsia="Times New Roman" w:hAnsi="Times New Roman"/>
          <w:sz w:val="28"/>
          <w:szCs w:val="28"/>
          <w:lang w:eastAsia="ru-RU"/>
        </w:rPr>
      </w:pPr>
    </w:p>
    <w:p w:rsidR="0028551F" w:rsidRPr="003B1F2F" w:rsidRDefault="0028551F" w:rsidP="009C027B">
      <w:pPr>
        <w:spacing w:after="0" w:line="240" w:lineRule="auto"/>
        <w:jc w:val="both"/>
        <w:rPr>
          <w:rFonts w:ascii="Times New Roman" w:eastAsia="Times New Roman" w:hAnsi="Times New Roman"/>
          <w:sz w:val="28"/>
          <w:szCs w:val="28"/>
          <w:lang w:eastAsia="ru-RU"/>
        </w:rPr>
        <w:sectPr w:rsidR="0028551F" w:rsidRPr="003B1F2F" w:rsidSect="007C6D2C">
          <w:pgSz w:w="16840" w:h="11907" w:orient="landscape" w:code="9"/>
          <w:pgMar w:top="1418" w:right="1134" w:bottom="851" w:left="851" w:header="709" w:footer="709" w:gutter="0"/>
          <w:cols w:space="708"/>
          <w:docGrid w:linePitch="360"/>
        </w:sectPr>
      </w:pPr>
    </w:p>
    <w:p w:rsidR="0062159E" w:rsidRPr="003B1F2F" w:rsidRDefault="0062159E" w:rsidP="0062159E">
      <w:pPr>
        <w:spacing w:after="0" w:line="240" w:lineRule="auto"/>
        <w:jc w:val="center"/>
        <w:rPr>
          <w:rFonts w:ascii="Times New Roman" w:hAnsi="Times New Roman"/>
          <w:bCs/>
          <w:sz w:val="28"/>
          <w:szCs w:val="28"/>
        </w:rPr>
      </w:pPr>
      <w:r w:rsidRPr="003B1F2F">
        <w:rPr>
          <w:rFonts w:ascii="Times New Roman" w:hAnsi="Times New Roman"/>
          <w:bCs/>
          <w:sz w:val="28"/>
          <w:szCs w:val="28"/>
        </w:rPr>
        <w:lastRenderedPageBreak/>
        <w:t xml:space="preserve">Нормативы рубок, проводимых в целях ухода за лесными насаждениями в тополёвых и ветловых насаждениях </w:t>
      </w:r>
    </w:p>
    <w:p w:rsidR="0062159E" w:rsidRPr="003B1F2F" w:rsidRDefault="0062159E" w:rsidP="0062159E">
      <w:pPr>
        <w:spacing w:after="0" w:line="240" w:lineRule="auto"/>
        <w:jc w:val="center"/>
        <w:rPr>
          <w:rFonts w:ascii="Times New Roman" w:hAnsi="Times New Roman"/>
          <w:sz w:val="28"/>
          <w:szCs w:val="28"/>
        </w:rPr>
      </w:pPr>
      <w:r w:rsidRPr="003B1F2F">
        <w:rPr>
          <w:rFonts w:ascii="Times New Roman" w:hAnsi="Times New Roman"/>
          <w:bCs/>
          <w:sz w:val="28"/>
          <w:szCs w:val="28"/>
        </w:rPr>
        <w:t>л</w:t>
      </w:r>
      <w:r w:rsidRPr="003B1F2F">
        <w:rPr>
          <w:rFonts w:ascii="Times New Roman" w:hAnsi="Times New Roman"/>
          <w:sz w:val="28"/>
          <w:szCs w:val="28"/>
        </w:rPr>
        <w:t>есостепного района европейской части Российской Федерации</w:t>
      </w:r>
    </w:p>
    <w:p w:rsidR="0062159E" w:rsidRPr="003B1F2F" w:rsidRDefault="0062159E" w:rsidP="0062159E">
      <w:pPr>
        <w:spacing w:after="0" w:line="240" w:lineRule="auto"/>
        <w:jc w:val="center"/>
        <w:rPr>
          <w:rFonts w:ascii="Times New Roman" w:eastAsia="Times New Roman" w:hAnsi="Times New Roman"/>
          <w:sz w:val="28"/>
          <w:szCs w:val="28"/>
          <w:lang w:eastAsia="ru-RU"/>
        </w:rPr>
      </w:pPr>
    </w:p>
    <w:tbl>
      <w:tblPr>
        <w:tblW w:w="149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00"/>
        <w:gridCol w:w="1260"/>
        <w:gridCol w:w="1350"/>
        <w:gridCol w:w="1350"/>
        <w:gridCol w:w="1350"/>
        <w:gridCol w:w="1350"/>
        <w:gridCol w:w="1350"/>
        <w:gridCol w:w="1350"/>
        <w:gridCol w:w="1350"/>
        <w:gridCol w:w="1530"/>
      </w:tblGrid>
      <w:tr w:rsidR="009C027B" w:rsidRPr="003B1F2F" w:rsidTr="0062159E">
        <w:tc>
          <w:tcPr>
            <w:tcW w:w="2700" w:type="dxa"/>
            <w:vMerge w:val="restart"/>
            <w:vAlign w:val="center"/>
          </w:tcPr>
          <w:p w:rsidR="0062159E" w:rsidRPr="003B1F2F" w:rsidRDefault="0062159E"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Группы лесных </w:t>
            </w:r>
          </w:p>
          <w:p w:rsidR="009C027B" w:rsidRPr="003B1F2F" w:rsidRDefault="0062159E"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насаждений</w:t>
            </w:r>
          </w:p>
        </w:tc>
        <w:tc>
          <w:tcPr>
            <w:tcW w:w="1260" w:type="dxa"/>
            <w:vMerge w:val="restart"/>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Возраст</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начала</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2700" w:type="dxa"/>
            <w:gridSpan w:val="2"/>
            <w:vAlign w:val="center"/>
          </w:tcPr>
          <w:p w:rsidR="009C027B" w:rsidRPr="003B1F2F" w:rsidRDefault="0062159E"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о</w:t>
            </w:r>
            <w:r w:rsidR="009C027B" w:rsidRPr="003B1F2F">
              <w:rPr>
                <w:rFonts w:ascii="Times New Roman" w:eastAsia="Times New Roman" w:hAnsi="Times New Roman"/>
                <w:sz w:val="24"/>
                <w:szCs w:val="24"/>
                <w:lang w:eastAsia="ru-RU"/>
              </w:rPr>
              <w:t>светлени</w:t>
            </w:r>
            <w:r w:rsidRPr="003B1F2F">
              <w:rPr>
                <w:rFonts w:ascii="Times New Roman" w:eastAsia="Times New Roman" w:hAnsi="Times New Roman"/>
                <w:sz w:val="24"/>
                <w:szCs w:val="24"/>
                <w:lang w:eastAsia="ru-RU"/>
              </w:rPr>
              <w:t>я</w:t>
            </w:r>
          </w:p>
        </w:tc>
        <w:tc>
          <w:tcPr>
            <w:tcW w:w="2700" w:type="dxa"/>
            <w:gridSpan w:val="2"/>
            <w:vAlign w:val="center"/>
          </w:tcPr>
          <w:p w:rsidR="009C027B" w:rsidRPr="003B1F2F" w:rsidRDefault="0062159E"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рочистк</w:t>
            </w:r>
            <w:r w:rsidRPr="003B1F2F">
              <w:rPr>
                <w:rFonts w:ascii="Times New Roman" w:eastAsia="Times New Roman" w:hAnsi="Times New Roman"/>
                <w:sz w:val="24"/>
                <w:szCs w:val="24"/>
                <w:lang w:eastAsia="ru-RU"/>
              </w:rPr>
              <w:t>и</w:t>
            </w:r>
          </w:p>
        </w:tc>
        <w:tc>
          <w:tcPr>
            <w:tcW w:w="2700" w:type="dxa"/>
            <w:gridSpan w:val="2"/>
            <w:vAlign w:val="center"/>
          </w:tcPr>
          <w:p w:rsidR="009C027B" w:rsidRPr="003B1F2F" w:rsidRDefault="0062159E"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Рубки п</w:t>
            </w:r>
            <w:r w:rsidR="009C027B" w:rsidRPr="003B1F2F">
              <w:rPr>
                <w:rFonts w:ascii="Times New Roman" w:eastAsia="Times New Roman" w:hAnsi="Times New Roman"/>
                <w:sz w:val="24"/>
                <w:szCs w:val="24"/>
                <w:lang w:eastAsia="ru-RU"/>
              </w:rPr>
              <w:t>рореживани</w:t>
            </w:r>
            <w:r w:rsidRPr="003B1F2F">
              <w:rPr>
                <w:rFonts w:ascii="Times New Roman" w:eastAsia="Times New Roman" w:hAnsi="Times New Roman"/>
                <w:sz w:val="24"/>
                <w:szCs w:val="24"/>
                <w:lang w:eastAsia="ru-RU"/>
              </w:rPr>
              <w:t>я</w:t>
            </w:r>
          </w:p>
        </w:tc>
        <w:tc>
          <w:tcPr>
            <w:tcW w:w="2880" w:type="dxa"/>
            <w:gridSpan w:val="2"/>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Проходные рубки</w:t>
            </w:r>
          </w:p>
        </w:tc>
      </w:tr>
      <w:tr w:rsidR="00D038A7" w:rsidRPr="003B1F2F" w:rsidTr="0062159E">
        <w:tc>
          <w:tcPr>
            <w:tcW w:w="2700" w:type="dxa"/>
            <w:vMerge/>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
        </w:tc>
        <w:tc>
          <w:tcPr>
            <w:tcW w:w="1260" w:type="dxa"/>
            <w:vMerge/>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сомкнутость крон до ухода</w:t>
            </w:r>
          </w:p>
        </w:tc>
        <w:tc>
          <w:tcPr>
            <w:tcW w:w="1350" w:type="dxa"/>
            <w:vMerge w:val="restart"/>
            <w:vAlign w:val="center"/>
          </w:tcPr>
          <w:p w:rsidR="00D038A7" w:rsidRPr="003B1F2F" w:rsidRDefault="00D038A7" w:rsidP="0062159E">
            <w:pPr>
              <w:spacing w:after="0" w:line="240" w:lineRule="auto"/>
              <w:ind w:left="-50"/>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 запасу</w:t>
            </w: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сомкнутость крон до ухода</w:t>
            </w:r>
          </w:p>
        </w:tc>
        <w:tc>
          <w:tcPr>
            <w:tcW w:w="1350" w:type="dxa"/>
            <w:vMerge w:val="restart"/>
            <w:vAlign w:val="center"/>
          </w:tcPr>
          <w:p w:rsidR="00D038A7" w:rsidRPr="003B1F2F" w:rsidRDefault="00D038A7" w:rsidP="00D038A7">
            <w:pPr>
              <w:spacing w:after="0" w:line="240" w:lineRule="auto"/>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 запасу</w:t>
            </w:r>
          </w:p>
        </w:tc>
        <w:tc>
          <w:tcPr>
            <w:tcW w:w="1350" w:type="dxa"/>
            <w:vAlign w:val="center"/>
          </w:tcPr>
          <w:p w:rsidR="00D038A7" w:rsidRPr="003B1F2F" w:rsidRDefault="00D038A7" w:rsidP="00D038A7">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c>
          <w:tcPr>
            <w:tcW w:w="1350" w:type="dxa"/>
            <w:vAlign w:val="center"/>
          </w:tcPr>
          <w:p w:rsidR="00D038A7" w:rsidRPr="003B1F2F" w:rsidRDefault="00D038A7" w:rsidP="00D038A7">
            <w:pPr>
              <w:spacing w:after="0" w:line="240" w:lineRule="auto"/>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мини-</w:t>
            </w:r>
            <w:proofErr w:type="spellStart"/>
            <w:r w:rsidRPr="003B1F2F">
              <w:rPr>
                <w:rFonts w:ascii="Times New Roman" w:eastAsia="Times New Roman" w:hAnsi="Times New Roman"/>
                <w:sz w:val="24"/>
                <w:szCs w:val="24"/>
                <w:lang w:eastAsia="ru-RU"/>
              </w:rPr>
              <w:t>мальная</w:t>
            </w:r>
            <w:proofErr w:type="spellEnd"/>
            <w:proofErr w:type="gramEnd"/>
            <w:r w:rsidRPr="003B1F2F">
              <w:rPr>
                <w:rFonts w:ascii="Times New Roman" w:eastAsia="Times New Roman" w:hAnsi="Times New Roman"/>
                <w:sz w:val="24"/>
                <w:szCs w:val="24"/>
                <w:lang w:eastAsia="ru-RU"/>
              </w:rPr>
              <w:t xml:space="preserve"> полнота до ухода</w:t>
            </w:r>
          </w:p>
        </w:tc>
        <w:tc>
          <w:tcPr>
            <w:tcW w:w="153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интен-сивность</w:t>
            </w:r>
            <w:proofErr w:type="spellEnd"/>
            <w:proofErr w:type="gramEnd"/>
            <w:r w:rsidRPr="003B1F2F">
              <w:rPr>
                <w:rFonts w:ascii="Times New Roman" w:eastAsia="Times New Roman" w:hAnsi="Times New Roman"/>
                <w:sz w:val="24"/>
                <w:szCs w:val="24"/>
                <w:lang w:eastAsia="ru-RU"/>
              </w:rPr>
              <w:t xml:space="preserve"> рубки, % по</w:t>
            </w:r>
          </w:p>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запасу</w:t>
            </w:r>
          </w:p>
        </w:tc>
      </w:tr>
      <w:tr w:rsidR="00D038A7" w:rsidRPr="003B1F2F" w:rsidTr="0062159E">
        <w:tc>
          <w:tcPr>
            <w:tcW w:w="2700" w:type="dxa"/>
            <w:vMerge/>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
        </w:tc>
        <w:tc>
          <w:tcPr>
            <w:tcW w:w="1260" w:type="dxa"/>
            <w:vMerge/>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350" w:type="dxa"/>
            <w:vMerge/>
            <w:vAlign w:val="center"/>
          </w:tcPr>
          <w:p w:rsidR="00D038A7" w:rsidRPr="003B1F2F" w:rsidRDefault="00D038A7" w:rsidP="0062159E">
            <w:pPr>
              <w:spacing w:after="0" w:line="240" w:lineRule="auto"/>
              <w:ind w:left="-50"/>
              <w:jc w:val="center"/>
              <w:rPr>
                <w:rFonts w:ascii="Times New Roman" w:eastAsia="Times New Roman" w:hAnsi="Times New Roman"/>
                <w:sz w:val="24"/>
                <w:szCs w:val="24"/>
                <w:lang w:eastAsia="ru-RU"/>
              </w:rPr>
            </w:pP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350" w:type="dxa"/>
            <w:vMerge/>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повторяе-мость</w:t>
            </w:r>
            <w:proofErr w:type="spellEnd"/>
            <w:proofErr w:type="gramEnd"/>
            <w:r w:rsidRPr="003B1F2F">
              <w:rPr>
                <w:rFonts w:ascii="Times New Roman" w:eastAsia="Times New Roman" w:hAnsi="Times New Roman"/>
                <w:sz w:val="24"/>
                <w:szCs w:val="24"/>
                <w:lang w:eastAsia="ru-RU"/>
              </w:rPr>
              <w:t>(лет)</w:t>
            </w:r>
          </w:p>
        </w:tc>
        <w:tc>
          <w:tcPr>
            <w:tcW w:w="135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после</w:t>
            </w:r>
          </w:p>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ухода</w:t>
            </w:r>
          </w:p>
        </w:tc>
        <w:tc>
          <w:tcPr>
            <w:tcW w:w="1530" w:type="dxa"/>
            <w:vAlign w:val="center"/>
          </w:tcPr>
          <w:p w:rsidR="00D038A7" w:rsidRPr="003B1F2F" w:rsidRDefault="00D038A7"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повторяемость(лет)</w:t>
            </w:r>
          </w:p>
        </w:tc>
      </w:tr>
      <w:tr w:rsidR="009C027B" w:rsidRPr="003B1F2F" w:rsidTr="0062159E">
        <w:tc>
          <w:tcPr>
            <w:tcW w:w="270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26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35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135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135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135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135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135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135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1530" w:type="dxa"/>
            <w:vAlign w:val="center"/>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r>
      <w:tr w:rsidR="009C027B" w:rsidRPr="003B1F2F" w:rsidTr="0062159E">
        <w:tc>
          <w:tcPr>
            <w:tcW w:w="2700" w:type="dxa"/>
          </w:tcPr>
          <w:p w:rsidR="009C027B" w:rsidRPr="003B1F2F" w:rsidRDefault="009C027B" w:rsidP="0062159E">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Тополевые насаждения чистые и с примесью других пород</w:t>
            </w:r>
          </w:p>
        </w:tc>
        <w:tc>
          <w:tcPr>
            <w:tcW w:w="126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350" w:type="dxa"/>
          </w:tcPr>
          <w:p w:rsidR="009C027B" w:rsidRPr="003B1F2F" w:rsidRDefault="009C027B" w:rsidP="00D038A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350" w:type="dxa"/>
          </w:tcPr>
          <w:p w:rsidR="009C027B" w:rsidRPr="003B1F2F" w:rsidRDefault="009C027B" w:rsidP="00D038A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350" w:type="dxa"/>
          </w:tcPr>
          <w:p w:rsidR="009C027B" w:rsidRPr="003B1F2F" w:rsidRDefault="009C027B" w:rsidP="00D038A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15-30</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53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20-35</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7-10</w:t>
            </w:r>
          </w:p>
          <w:p w:rsidR="009C027B" w:rsidRPr="003B1F2F" w:rsidRDefault="009C027B" w:rsidP="0062159E">
            <w:pPr>
              <w:spacing w:after="0" w:line="240" w:lineRule="auto"/>
              <w:jc w:val="center"/>
              <w:rPr>
                <w:rFonts w:ascii="Times New Roman" w:eastAsia="Times New Roman" w:hAnsi="Times New Roman"/>
                <w:sz w:val="24"/>
                <w:szCs w:val="24"/>
                <w:lang w:eastAsia="ru-RU"/>
              </w:rPr>
            </w:pPr>
          </w:p>
        </w:tc>
      </w:tr>
      <w:tr w:rsidR="009C027B" w:rsidRPr="003B1F2F" w:rsidTr="009C027B">
        <w:tc>
          <w:tcPr>
            <w:tcW w:w="2700" w:type="dxa"/>
          </w:tcPr>
          <w:p w:rsidR="009C027B" w:rsidRPr="003B1F2F" w:rsidRDefault="009C027B" w:rsidP="0062159E">
            <w:pPr>
              <w:spacing w:after="0" w:line="240" w:lineRule="auto"/>
              <w:jc w:val="both"/>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Ветловые насаждения чистые и с примесью других пород</w:t>
            </w:r>
          </w:p>
        </w:tc>
        <w:tc>
          <w:tcPr>
            <w:tcW w:w="126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350" w:type="dxa"/>
          </w:tcPr>
          <w:p w:rsidR="009C027B" w:rsidRPr="003B1F2F" w:rsidRDefault="009C027B" w:rsidP="00D038A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15-25</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350" w:type="dxa"/>
          </w:tcPr>
          <w:p w:rsidR="009C027B" w:rsidRPr="003B1F2F" w:rsidRDefault="009C027B" w:rsidP="00D038A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20-25</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350" w:type="dxa"/>
          </w:tcPr>
          <w:p w:rsidR="009C027B" w:rsidRPr="003B1F2F" w:rsidRDefault="009C027B" w:rsidP="00D038A7">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20-30</w:t>
            </w:r>
          </w:p>
        </w:tc>
        <w:tc>
          <w:tcPr>
            <w:tcW w:w="135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0,8</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530" w:type="dxa"/>
          </w:tcPr>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15-20</w:t>
            </w:r>
          </w:p>
          <w:p w:rsidR="009C027B" w:rsidRPr="003B1F2F" w:rsidRDefault="009C027B" w:rsidP="0062159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7-8</w:t>
            </w:r>
          </w:p>
          <w:p w:rsidR="009C027B" w:rsidRPr="003B1F2F" w:rsidRDefault="009C027B" w:rsidP="0062159E">
            <w:pPr>
              <w:spacing w:after="0" w:line="240" w:lineRule="auto"/>
              <w:jc w:val="center"/>
              <w:rPr>
                <w:rFonts w:ascii="Times New Roman" w:eastAsia="Times New Roman" w:hAnsi="Times New Roman"/>
                <w:sz w:val="24"/>
                <w:szCs w:val="24"/>
                <w:lang w:eastAsia="ru-RU"/>
              </w:rPr>
            </w:pPr>
          </w:p>
        </w:tc>
      </w:tr>
    </w:tbl>
    <w:p w:rsidR="006C5C1D" w:rsidRPr="003B1F2F" w:rsidRDefault="006C5C1D" w:rsidP="006C5C1D">
      <w:pPr>
        <w:spacing w:after="0" w:line="280" w:lineRule="exact"/>
        <w:ind w:firstLine="708"/>
        <w:jc w:val="both"/>
        <w:rPr>
          <w:rFonts w:ascii="Times New Roman" w:hAnsi="Times New Roman"/>
          <w:sz w:val="28"/>
          <w:szCs w:val="28"/>
        </w:rPr>
      </w:pPr>
    </w:p>
    <w:p w:rsidR="00CA7154" w:rsidRPr="003B1F2F" w:rsidRDefault="00CA7154" w:rsidP="006C5C1D">
      <w:pPr>
        <w:spacing w:after="0" w:line="280" w:lineRule="exact"/>
        <w:ind w:firstLine="708"/>
        <w:jc w:val="both"/>
        <w:rPr>
          <w:rFonts w:ascii="Times New Roman" w:hAnsi="Times New Roman"/>
          <w:sz w:val="28"/>
          <w:szCs w:val="28"/>
        </w:rPr>
      </w:pPr>
    </w:p>
    <w:p w:rsidR="00CA7154" w:rsidRPr="003B1F2F" w:rsidRDefault="00CA7154" w:rsidP="00CA7154">
      <w:pPr>
        <w:spacing w:after="0"/>
        <w:ind w:firstLine="708"/>
        <w:jc w:val="both"/>
        <w:rPr>
          <w:rFonts w:ascii="Times New Roman" w:hAnsi="Times New Roman"/>
          <w:bCs/>
          <w:sz w:val="28"/>
          <w:szCs w:val="28"/>
        </w:rPr>
      </w:pPr>
      <w:r w:rsidRPr="003B1F2F">
        <w:rPr>
          <w:rFonts w:ascii="Times New Roman" w:hAnsi="Times New Roman"/>
          <w:bCs/>
          <w:sz w:val="28"/>
          <w:szCs w:val="28"/>
        </w:rPr>
        <w:t>Возрастные периоды проведения различных видов рубок, проводимых в целях ухода за лесными насаждениями установлены приложением № 1 к Правилам ухода за лесами, утверждёнными приказом Министерства природных ресурсов и экологии Российской</w:t>
      </w:r>
      <w:r w:rsidR="00804AA6">
        <w:rPr>
          <w:rFonts w:ascii="Times New Roman" w:hAnsi="Times New Roman"/>
          <w:bCs/>
          <w:sz w:val="28"/>
          <w:szCs w:val="28"/>
        </w:rPr>
        <w:t xml:space="preserve"> Федерации от 30.07.2020 № 534</w:t>
      </w:r>
      <w:r w:rsidRPr="003B1F2F">
        <w:rPr>
          <w:rFonts w:ascii="Times New Roman" w:hAnsi="Times New Roman"/>
          <w:bCs/>
          <w:sz w:val="28"/>
          <w:szCs w:val="28"/>
        </w:rPr>
        <w:t>.</w:t>
      </w:r>
    </w:p>
    <w:p w:rsidR="00CA7154" w:rsidRPr="003B1F2F" w:rsidRDefault="00CA7154" w:rsidP="006C5C1D">
      <w:pPr>
        <w:spacing w:after="0" w:line="280" w:lineRule="exact"/>
        <w:ind w:firstLine="708"/>
        <w:jc w:val="both"/>
        <w:rPr>
          <w:rFonts w:ascii="Times New Roman" w:hAnsi="Times New Roman"/>
          <w:sz w:val="28"/>
          <w:szCs w:val="28"/>
        </w:rPr>
      </w:pPr>
    </w:p>
    <w:p w:rsidR="0036050B" w:rsidRPr="003B1F2F" w:rsidRDefault="0036050B" w:rsidP="006C5C1D">
      <w:pPr>
        <w:spacing w:after="0" w:line="280" w:lineRule="exact"/>
        <w:ind w:firstLine="708"/>
        <w:jc w:val="both"/>
        <w:rPr>
          <w:rFonts w:ascii="Times New Roman" w:hAnsi="Times New Roman"/>
          <w:sz w:val="28"/>
          <w:szCs w:val="28"/>
        </w:rPr>
        <w:sectPr w:rsidR="0036050B" w:rsidRPr="003B1F2F" w:rsidSect="007C6D2C">
          <w:pgSz w:w="16840" w:h="11907" w:orient="landscape" w:code="9"/>
          <w:pgMar w:top="1418" w:right="1134" w:bottom="851" w:left="851" w:header="709" w:footer="709" w:gutter="0"/>
          <w:cols w:space="708"/>
          <w:docGrid w:linePitch="360"/>
        </w:sectPr>
      </w:pPr>
    </w:p>
    <w:p w:rsidR="001C5420" w:rsidRPr="003B1F2F" w:rsidRDefault="001C5420" w:rsidP="001C5420">
      <w:pPr>
        <w:spacing w:after="0"/>
        <w:ind w:firstLine="709"/>
        <w:jc w:val="center"/>
        <w:rPr>
          <w:rFonts w:ascii="Times New Roman" w:hAnsi="Times New Roman"/>
          <w:b/>
          <w:sz w:val="28"/>
          <w:szCs w:val="28"/>
        </w:rPr>
      </w:pPr>
      <w:r w:rsidRPr="003B1F2F">
        <w:rPr>
          <w:rFonts w:ascii="Times New Roman" w:hAnsi="Times New Roman"/>
          <w:b/>
          <w:sz w:val="28"/>
          <w:szCs w:val="28"/>
        </w:rPr>
        <w:lastRenderedPageBreak/>
        <w:t xml:space="preserve">2.1.3. Расчётная лесосека (ежегодный допустимый объём изъятия древесины) при всех видах рубок </w:t>
      </w:r>
    </w:p>
    <w:p w:rsidR="001C5420" w:rsidRPr="003B1F2F" w:rsidRDefault="001C5420" w:rsidP="001C5420">
      <w:pPr>
        <w:pStyle w:val="aa"/>
        <w:spacing w:line="276" w:lineRule="auto"/>
        <w:ind w:firstLine="709"/>
        <w:jc w:val="right"/>
        <w:rPr>
          <w:rFonts w:ascii="Times New Roman" w:eastAsia="MS Mincho" w:hAnsi="Times New Roman"/>
          <w:sz w:val="28"/>
          <w:szCs w:val="28"/>
        </w:rPr>
      </w:pPr>
    </w:p>
    <w:p w:rsidR="001C5420" w:rsidRPr="003B1F2F" w:rsidRDefault="001C5420" w:rsidP="001C5420">
      <w:pPr>
        <w:pStyle w:val="aa"/>
        <w:spacing w:line="276" w:lineRule="auto"/>
        <w:ind w:firstLine="709"/>
        <w:jc w:val="right"/>
        <w:rPr>
          <w:rFonts w:ascii="Times New Roman" w:eastAsia="MS Mincho" w:hAnsi="Times New Roman"/>
          <w:sz w:val="28"/>
          <w:szCs w:val="28"/>
        </w:rPr>
      </w:pPr>
      <w:r w:rsidRPr="003B1F2F">
        <w:rPr>
          <w:rFonts w:ascii="Times New Roman" w:eastAsia="MS Mincho" w:hAnsi="Times New Roman"/>
          <w:sz w:val="28"/>
          <w:szCs w:val="28"/>
        </w:rPr>
        <w:t>Таблица 2.1.3.1</w:t>
      </w:r>
    </w:p>
    <w:p w:rsidR="001C5420" w:rsidRPr="003B1F2F" w:rsidRDefault="001C5420" w:rsidP="001C5420">
      <w:pPr>
        <w:spacing w:after="0"/>
        <w:jc w:val="center"/>
        <w:rPr>
          <w:rFonts w:ascii="Times New Roman" w:hAnsi="Times New Roman"/>
          <w:sz w:val="28"/>
          <w:szCs w:val="28"/>
        </w:rPr>
      </w:pPr>
      <w:r w:rsidRPr="003B1F2F">
        <w:rPr>
          <w:rFonts w:ascii="Times New Roman" w:hAnsi="Times New Roman"/>
          <w:sz w:val="28"/>
          <w:szCs w:val="28"/>
        </w:rPr>
        <w:t>Расчётная лесосека (ежегодный допустимый объём изъятия древесины) при всех видах рубок</w:t>
      </w:r>
    </w:p>
    <w:p w:rsidR="001C5420" w:rsidRPr="003B1F2F" w:rsidRDefault="001C5420" w:rsidP="001C5420">
      <w:pPr>
        <w:spacing w:after="0" w:line="240" w:lineRule="auto"/>
        <w:jc w:val="right"/>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9"/>
        <w:gridCol w:w="721"/>
        <w:gridCol w:w="585"/>
        <w:gridCol w:w="727"/>
        <w:gridCol w:w="730"/>
        <w:gridCol w:w="730"/>
        <w:gridCol w:w="873"/>
        <w:gridCol w:w="876"/>
        <w:gridCol w:w="730"/>
        <w:gridCol w:w="727"/>
        <w:gridCol w:w="876"/>
        <w:gridCol w:w="1018"/>
        <w:gridCol w:w="1315"/>
        <w:gridCol w:w="876"/>
        <w:gridCol w:w="873"/>
        <w:gridCol w:w="1107"/>
      </w:tblGrid>
      <w:tr w:rsidR="001C5420" w:rsidRPr="003B1F2F" w:rsidTr="00554123">
        <w:trPr>
          <w:trHeight w:val="330"/>
        </w:trPr>
        <w:tc>
          <w:tcPr>
            <w:tcW w:w="700" w:type="pct"/>
            <w:vMerge w:val="restar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Группа пород</w:t>
            </w:r>
          </w:p>
        </w:tc>
        <w:tc>
          <w:tcPr>
            <w:tcW w:w="4300" w:type="pct"/>
            <w:gridSpan w:val="15"/>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Ежегодный допустимый объём изъятия древесины</w:t>
            </w:r>
          </w:p>
        </w:tc>
      </w:tr>
      <w:tr w:rsidR="001C5420" w:rsidRPr="003B1F2F" w:rsidTr="00554123">
        <w:trPr>
          <w:trHeight w:val="1240"/>
        </w:trPr>
        <w:tc>
          <w:tcPr>
            <w:tcW w:w="700"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685" w:type="pct"/>
            <w:gridSpan w:val="3"/>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при рубке спелых и перестойных лесных насаждений</w:t>
            </w:r>
          </w:p>
        </w:tc>
        <w:tc>
          <w:tcPr>
            <w:tcW w:w="786" w:type="pct"/>
            <w:gridSpan w:val="3"/>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при рубке лесных насаждений при уходе за лесом</w:t>
            </w:r>
          </w:p>
        </w:tc>
        <w:tc>
          <w:tcPr>
            <w:tcW w:w="786" w:type="pct"/>
            <w:gridSpan w:val="3"/>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при рубке повреждённых и погибших лесных насаждений</w:t>
            </w:r>
          </w:p>
        </w:tc>
        <w:tc>
          <w:tcPr>
            <w:tcW w:w="1081" w:type="pct"/>
            <w:gridSpan w:val="3"/>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при рубке лесных насаждений на лесных участках при создании лесной инфраструктуры и </w:t>
            </w:r>
            <w:proofErr w:type="spellStart"/>
            <w:r w:rsidRPr="003B1F2F">
              <w:rPr>
                <w:rFonts w:ascii="Times New Roman" w:eastAsia="Times New Roman" w:hAnsi="Times New Roman"/>
                <w:color w:val="000000"/>
                <w:sz w:val="24"/>
                <w:szCs w:val="24"/>
                <w:lang w:eastAsia="ru-RU"/>
              </w:rPr>
              <w:t>объетов</w:t>
            </w:r>
            <w:proofErr w:type="spellEnd"/>
            <w:r w:rsidRPr="003B1F2F">
              <w:rPr>
                <w:rFonts w:ascii="Times New Roman" w:eastAsia="Times New Roman" w:hAnsi="Times New Roman"/>
                <w:color w:val="000000"/>
                <w:sz w:val="24"/>
                <w:szCs w:val="24"/>
                <w:lang w:eastAsia="ru-RU"/>
              </w:rPr>
              <w:t>, не связанных с созданием лесной инфраструктуры (разрубка квартальных просек)</w:t>
            </w:r>
          </w:p>
        </w:tc>
        <w:tc>
          <w:tcPr>
            <w:tcW w:w="962" w:type="pct"/>
            <w:gridSpan w:val="3"/>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всего</w:t>
            </w:r>
          </w:p>
        </w:tc>
      </w:tr>
      <w:tr w:rsidR="001C5420" w:rsidRPr="003B1F2F" w:rsidTr="00554123">
        <w:trPr>
          <w:trHeight w:val="330"/>
        </w:trPr>
        <w:tc>
          <w:tcPr>
            <w:tcW w:w="700"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243" w:type="pct"/>
            <w:vMerge w:val="restar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proofErr w:type="spellStart"/>
            <w:proofErr w:type="gramStart"/>
            <w:r w:rsidRPr="003B1F2F">
              <w:rPr>
                <w:rFonts w:ascii="Times New Roman" w:eastAsia="Times New Roman" w:hAnsi="Times New Roman"/>
                <w:color w:val="000000"/>
                <w:sz w:val="24"/>
                <w:szCs w:val="24"/>
                <w:lang w:eastAsia="ru-RU"/>
              </w:rPr>
              <w:t>пло-щадь</w:t>
            </w:r>
            <w:proofErr w:type="spellEnd"/>
            <w:proofErr w:type="gramEnd"/>
          </w:p>
        </w:tc>
        <w:tc>
          <w:tcPr>
            <w:tcW w:w="442" w:type="pct"/>
            <w:gridSpan w:val="2"/>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запас</w:t>
            </w:r>
          </w:p>
        </w:tc>
        <w:tc>
          <w:tcPr>
            <w:tcW w:w="246" w:type="pct"/>
            <w:vMerge w:val="restar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proofErr w:type="spellStart"/>
            <w:proofErr w:type="gramStart"/>
            <w:r w:rsidRPr="003B1F2F">
              <w:rPr>
                <w:rFonts w:ascii="Times New Roman" w:eastAsia="Times New Roman" w:hAnsi="Times New Roman"/>
                <w:color w:val="000000"/>
                <w:sz w:val="24"/>
                <w:szCs w:val="24"/>
                <w:lang w:eastAsia="ru-RU"/>
              </w:rPr>
              <w:t>пло-щадь</w:t>
            </w:r>
            <w:proofErr w:type="spellEnd"/>
            <w:proofErr w:type="gramEnd"/>
          </w:p>
        </w:tc>
        <w:tc>
          <w:tcPr>
            <w:tcW w:w="540" w:type="pct"/>
            <w:gridSpan w:val="2"/>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запас</w:t>
            </w:r>
          </w:p>
        </w:tc>
        <w:tc>
          <w:tcPr>
            <w:tcW w:w="295" w:type="pct"/>
            <w:vMerge w:val="restar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proofErr w:type="spellStart"/>
            <w:proofErr w:type="gramStart"/>
            <w:r w:rsidRPr="003B1F2F">
              <w:rPr>
                <w:rFonts w:ascii="Times New Roman" w:eastAsia="Times New Roman" w:hAnsi="Times New Roman"/>
                <w:color w:val="000000"/>
                <w:sz w:val="24"/>
                <w:szCs w:val="24"/>
                <w:lang w:eastAsia="ru-RU"/>
              </w:rPr>
              <w:t>пло-щадь</w:t>
            </w:r>
            <w:proofErr w:type="spellEnd"/>
            <w:proofErr w:type="gramEnd"/>
          </w:p>
        </w:tc>
        <w:tc>
          <w:tcPr>
            <w:tcW w:w="491" w:type="pct"/>
            <w:gridSpan w:val="2"/>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запас</w:t>
            </w:r>
          </w:p>
        </w:tc>
        <w:tc>
          <w:tcPr>
            <w:tcW w:w="295" w:type="pct"/>
            <w:vMerge w:val="restar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proofErr w:type="spellStart"/>
            <w:proofErr w:type="gramStart"/>
            <w:r w:rsidRPr="003B1F2F">
              <w:rPr>
                <w:rFonts w:ascii="Times New Roman" w:eastAsia="Times New Roman" w:hAnsi="Times New Roman"/>
                <w:color w:val="000000"/>
                <w:sz w:val="24"/>
                <w:szCs w:val="24"/>
                <w:lang w:eastAsia="ru-RU"/>
              </w:rPr>
              <w:t>пло-щадь</w:t>
            </w:r>
            <w:proofErr w:type="spellEnd"/>
            <w:proofErr w:type="gramEnd"/>
          </w:p>
        </w:tc>
        <w:tc>
          <w:tcPr>
            <w:tcW w:w="786" w:type="pct"/>
            <w:gridSpan w:val="2"/>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запас</w:t>
            </w:r>
          </w:p>
        </w:tc>
        <w:tc>
          <w:tcPr>
            <w:tcW w:w="295" w:type="pct"/>
            <w:vMerge w:val="restar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proofErr w:type="spellStart"/>
            <w:proofErr w:type="gramStart"/>
            <w:r w:rsidRPr="003B1F2F">
              <w:rPr>
                <w:rFonts w:ascii="Times New Roman" w:eastAsia="Times New Roman" w:hAnsi="Times New Roman"/>
                <w:color w:val="000000"/>
                <w:sz w:val="24"/>
                <w:szCs w:val="24"/>
                <w:lang w:eastAsia="ru-RU"/>
              </w:rPr>
              <w:t>пло-щадь</w:t>
            </w:r>
            <w:proofErr w:type="spellEnd"/>
            <w:proofErr w:type="gramEnd"/>
          </w:p>
        </w:tc>
        <w:tc>
          <w:tcPr>
            <w:tcW w:w="667" w:type="pct"/>
            <w:gridSpan w:val="2"/>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запас</w:t>
            </w:r>
          </w:p>
        </w:tc>
      </w:tr>
      <w:tr w:rsidR="001C5420" w:rsidRPr="003B1F2F" w:rsidTr="00554123">
        <w:trPr>
          <w:trHeight w:val="75"/>
        </w:trPr>
        <w:tc>
          <w:tcPr>
            <w:tcW w:w="700"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243"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197"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лик-вид</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в </w:t>
            </w:r>
            <w:proofErr w:type="spellStart"/>
            <w:r w:rsidRPr="003B1F2F">
              <w:rPr>
                <w:rFonts w:ascii="Times New Roman" w:eastAsia="Times New Roman" w:hAnsi="Times New Roman"/>
                <w:color w:val="000000"/>
                <w:sz w:val="24"/>
                <w:szCs w:val="24"/>
                <w:lang w:eastAsia="ru-RU"/>
              </w:rPr>
              <w:t>т.ч</w:t>
            </w:r>
            <w:proofErr w:type="spellEnd"/>
            <w:r w:rsidRPr="003B1F2F">
              <w:rPr>
                <w:rFonts w:ascii="Times New Roman" w:eastAsia="Times New Roman" w:hAnsi="Times New Roman"/>
                <w:color w:val="000000"/>
                <w:sz w:val="24"/>
                <w:szCs w:val="24"/>
                <w:lang w:eastAsia="ru-RU"/>
              </w:rPr>
              <w:t xml:space="preserve">. </w:t>
            </w:r>
            <w:proofErr w:type="gramStart"/>
            <w:r w:rsidRPr="003B1F2F">
              <w:rPr>
                <w:rFonts w:ascii="Times New Roman" w:eastAsia="Times New Roman" w:hAnsi="Times New Roman"/>
                <w:color w:val="000000"/>
                <w:sz w:val="24"/>
                <w:szCs w:val="24"/>
                <w:lang w:eastAsia="ru-RU"/>
              </w:rPr>
              <w:t>дело-вой</w:t>
            </w:r>
            <w:proofErr w:type="gramEnd"/>
          </w:p>
        </w:tc>
        <w:tc>
          <w:tcPr>
            <w:tcW w:w="246"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лик-вид</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в </w:t>
            </w:r>
            <w:proofErr w:type="spellStart"/>
            <w:r w:rsidRPr="003B1F2F">
              <w:rPr>
                <w:rFonts w:ascii="Times New Roman" w:eastAsia="Times New Roman" w:hAnsi="Times New Roman"/>
                <w:color w:val="000000"/>
                <w:sz w:val="24"/>
                <w:szCs w:val="24"/>
                <w:lang w:eastAsia="ru-RU"/>
              </w:rPr>
              <w:t>т.ч</w:t>
            </w:r>
            <w:proofErr w:type="spellEnd"/>
            <w:r w:rsidRPr="003B1F2F">
              <w:rPr>
                <w:rFonts w:ascii="Times New Roman" w:eastAsia="Times New Roman" w:hAnsi="Times New Roman"/>
                <w:color w:val="000000"/>
                <w:sz w:val="24"/>
                <w:szCs w:val="24"/>
                <w:lang w:eastAsia="ru-RU"/>
              </w:rPr>
              <w:t xml:space="preserve">. </w:t>
            </w:r>
            <w:proofErr w:type="gramStart"/>
            <w:r w:rsidRPr="003B1F2F">
              <w:rPr>
                <w:rFonts w:ascii="Times New Roman" w:eastAsia="Times New Roman" w:hAnsi="Times New Roman"/>
                <w:color w:val="000000"/>
                <w:sz w:val="24"/>
                <w:szCs w:val="24"/>
                <w:lang w:eastAsia="ru-RU"/>
              </w:rPr>
              <w:t>дело-вой</w:t>
            </w:r>
            <w:proofErr w:type="gramEnd"/>
          </w:p>
        </w:tc>
        <w:tc>
          <w:tcPr>
            <w:tcW w:w="295"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лик-вид</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в </w:t>
            </w:r>
            <w:proofErr w:type="spellStart"/>
            <w:r w:rsidRPr="003B1F2F">
              <w:rPr>
                <w:rFonts w:ascii="Times New Roman" w:eastAsia="Times New Roman" w:hAnsi="Times New Roman"/>
                <w:color w:val="000000"/>
                <w:sz w:val="24"/>
                <w:szCs w:val="24"/>
                <w:lang w:eastAsia="ru-RU"/>
              </w:rPr>
              <w:t>т.ч</w:t>
            </w:r>
            <w:proofErr w:type="spellEnd"/>
            <w:r w:rsidRPr="003B1F2F">
              <w:rPr>
                <w:rFonts w:ascii="Times New Roman" w:eastAsia="Times New Roman" w:hAnsi="Times New Roman"/>
                <w:color w:val="000000"/>
                <w:sz w:val="24"/>
                <w:szCs w:val="24"/>
                <w:lang w:eastAsia="ru-RU"/>
              </w:rPr>
              <w:t xml:space="preserve">. </w:t>
            </w:r>
            <w:proofErr w:type="gramStart"/>
            <w:r w:rsidRPr="003B1F2F">
              <w:rPr>
                <w:rFonts w:ascii="Times New Roman" w:eastAsia="Times New Roman" w:hAnsi="Times New Roman"/>
                <w:color w:val="000000"/>
                <w:sz w:val="24"/>
                <w:szCs w:val="24"/>
                <w:lang w:eastAsia="ru-RU"/>
              </w:rPr>
              <w:t>дело-вой</w:t>
            </w:r>
            <w:proofErr w:type="gramEnd"/>
          </w:p>
        </w:tc>
        <w:tc>
          <w:tcPr>
            <w:tcW w:w="295"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3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proofErr w:type="spellStart"/>
            <w:r w:rsidRPr="003B1F2F">
              <w:rPr>
                <w:rFonts w:ascii="Times New Roman" w:eastAsia="Times New Roman" w:hAnsi="Times New Roman"/>
                <w:color w:val="000000"/>
                <w:sz w:val="24"/>
                <w:szCs w:val="24"/>
                <w:lang w:eastAsia="ru-RU"/>
              </w:rPr>
              <w:t>ликвид</w:t>
            </w:r>
            <w:proofErr w:type="spellEnd"/>
            <w:r w:rsidRPr="003B1F2F">
              <w:rPr>
                <w:rFonts w:ascii="Times New Roman" w:eastAsia="Times New Roman" w:hAnsi="Times New Roman"/>
                <w:color w:val="000000"/>
                <w:sz w:val="24"/>
                <w:szCs w:val="24"/>
                <w:lang w:eastAsia="ru-RU"/>
              </w:rPr>
              <w:t>.</w:t>
            </w:r>
          </w:p>
        </w:tc>
        <w:tc>
          <w:tcPr>
            <w:tcW w:w="4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в </w:t>
            </w:r>
            <w:proofErr w:type="spellStart"/>
            <w:r w:rsidRPr="003B1F2F">
              <w:rPr>
                <w:rFonts w:ascii="Times New Roman" w:eastAsia="Times New Roman" w:hAnsi="Times New Roman"/>
                <w:color w:val="000000"/>
                <w:sz w:val="24"/>
                <w:szCs w:val="24"/>
                <w:lang w:eastAsia="ru-RU"/>
              </w:rPr>
              <w:t>т.ч</w:t>
            </w:r>
            <w:proofErr w:type="spellEnd"/>
            <w:r w:rsidRPr="003B1F2F">
              <w:rPr>
                <w:rFonts w:ascii="Times New Roman" w:eastAsia="Times New Roman" w:hAnsi="Times New Roman"/>
                <w:color w:val="000000"/>
                <w:sz w:val="24"/>
                <w:szCs w:val="24"/>
                <w:lang w:eastAsia="ru-RU"/>
              </w:rPr>
              <w:t xml:space="preserve">. </w:t>
            </w:r>
          </w:p>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деловой</w:t>
            </w:r>
          </w:p>
        </w:tc>
        <w:tc>
          <w:tcPr>
            <w:tcW w:w="295" w:type="pct"/>
            <w:vMerge/>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лик-вид.</w:t>
            </w:r>
          </w:p>
        </w:tc>
        <w:tc>
          <w:tcPr>
            <w:tcW w:w="373" w:type="pct"/>
            <w:shd w:val="clear" w:color="auto" w:fill="auto"/>
            <w:tcMar>
              <w:left w:w="28" w:type="dxa"/>
              <w:right w:w="28" w:type="dxa"/>
            </w:tcMar>
            <w:vAlign w:val="center"/>
            <w:hideMark/>
          </w:tcPr>
          <w:p w:rsidR="001C5420" w:rsidRPr="003B1F2F" w:rsidRDefault="00804AA6" w:rsidP="00554123">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в </w:t>
            </w:r>
            <w:proofErr w:type="spellStart"/>
            <w:r>
              <w:rPr>
                <w:rFonts w:ascii="Times New Roman" w:eastAsia="Times New Roman" w:hAnsi="Times New Roman"/>
                <w:color w:val="000000"/>
                <w:sz w:val="24"/>
                <w:szCs w:val="24"/>
                <w:lang w:eastAsia="ru-RU"/>
              </w:rPr>
              <w:t>т.ч</w:t>
            </w:r>
            <w:proofErr w:type="spellEnd"/>
            <w:r>
              <w:rPr>
                <w:rFonts w:ascii="Times New Roman" w:eastAsia="Times New Roman" w:hAnsi="Times New Roman"/>
                <w:color w:val="000000"/>
                <w:sz w:val="24"/>
                <w:szCs w:val="24"/>
                <w:lang w:eastAsia="ru-RU"/>
              </w:rPr>
              <w:t>. дело</w:t>
            </w:r>
            <w:r w:rsidR="001C5420" w:rsidRPr="003B1F2F">
              <w:rPr>
                <w:rFonts w:ascii="Times New Roman" w:eastAsia="Times New Roman" w:hAnsi="Times New Roman"/>
                <w:color w:val="000000"/>
                <w:sz w:val="24"/>
                <w:szCs w:val="24"/>
                <w:lang w:eastAsia="ru-RU"/>
              </w:rPr>
              <w:t>вой</w:t>
            </w:r>
          </w:p>
        </w:tc>
      </w:tr>
      <w:tr w:rsidR="001C5420" w:rsidRPr="003B1F2F" w:rsidTr="00554123">
        <w:trPr>
          <w:trHeight w:val="315"/>
        </w:trPr>
        <w:tc>
          <w:tcPr>
            <w:tcW w:w="700" w:type="pct"/>
            <w:shd w:val="clear" w:color="auto" w:fill="auto"/>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Хвойные</w:t>
            </w:r>
          </w:p>
        </w:tc>
        <w:tc>
          <w:tcPr>
            <w:tcW w:w="2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197"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7,3</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0,354</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0,162</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84,4</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1,009</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0,344</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0,8</w:t>
            </w:r>
          </w:p>
        </w:tc>
        <w:tc>
          <w:tcPr>
            <w:tcW w:w="3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0,010</w:t>
            </w:r>
          </w:p>
        </w:tc>
        <w:tc>
          <w:tcPr>
            <w:tcW w:w="4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0,005</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92,5</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1,373</w:t>
            </w:r>
          </w:p>
        </w:tc>
        <w:tc>
          <w:tcPr>
            <w:tcW w:w="37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0,511</w:t>
            </w:r>
          </w:p>
        </w:tc>
      </w:tr>
      <w:tr w:rsidR="001C5420" w:rsidRPr="003B1F2F" w:rsidTr="007C6D2C">
        <w:trPr>
          <w:trHeight w:val="85"/>
        </w:trPr>
        <w:tc>
          <w:tcPr>
            <w:tcW w:w="700" w:type="pct"/>
            <w:shd w:val="clear" w:color="auto" w:fill="auto"/>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Твердолиственные</w:t>
            </w:r>
          </w:p>
        </w:tc>
        <w:tc>
          <w:tcPr>
            <w:tcW w:w="2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197"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1,2</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0,048</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0,021</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29,6</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0,161</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1,8</w:t>
            </w:r>
          </w:p>
        </w:tc>
        <w:tc>
          <w:tcPr>
            <w:tcW w:w="3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0,020</w:t>
            </w:r>
          </w:p>
        </w:tc>
        <w:tc>
          <w:tcPr>
            <w:tcW w:w="4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0,003</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32,6</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0,229</w:t>
            </w:r>
          </w:p>
        </w:tc>
        <w:tc>
          <w:tcPr>
            <w:tcW w:w="37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0,024</w:t>
            </w:r>
          </w:p>
        </w:tc>
      </w:tr>
      <w:tr w:rsidR="001C5420" w:rsidRPr="003B1F2F" w:rsidTr="00554123">
        <w:trPr>
          <w:trHeight w:val="273"/>
        </w:trPr>
        <w:tc>
          <w:tcPr>
            <w:tcW w:w="700" w:type="pct"/>
            <w:shd w:val="clear" w:color="auto" w:fill="auto"/>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proofErr w:type="spellStart"/>
            <w:r w:rsidRPr="003B1F2F">
              <w:rPr>
                <w:rFonts w:ascii="Times New Roman" w:eastAsia="Times New Roman" w:hAnsi="Times New Roman"/>
                <w:color w:val="000000"/>
                <w:sz w:val="24"/>
                <w:szCs w:val="24"/>
                <w:lang w:eastAsia="ru-RU"/>
              </w:rPr>
              <w:t>Мягколиственные</w:t>
            </w:r>
            <w:proofErr w:type="spellEnd"/>
          </w:p>
        </w:tc>
        <w:tc>
          <w:tcPr>
            <w:tcW w:w="2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197"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4,0</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0,113</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0,023</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39,6</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0,405</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1,4</w:t>
            </w:r>
          </w:p>
        </w:tc>
        <w:tc>
          <w:tcPr>
            <w:tcW w:w="3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0,020</w:t>
            </w:r>
          </w:p>
        </w:tc>
        <w:tc>
          <w:tcPr>
            <w:tcW w:w="4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0,002</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45,0</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0,538</w:t>
            </w:r>
          </w:p>
        </w:tc>
        <w:tc>
          <w:tcPr>
            <w:tcW w:w="37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0,025</w:t>
            </w:r>
          </w:p>
        </w:tc>
      </w:tr>
      <w:tr w:rsidR="001C5420" w:rsidRPr="003B1F2F" w:rsidTr="00554123">
        <w:trPr>
          <w:trHeight w:val="485"/>
        </w:trPr>
        <w:tc>
          <w:tcPr>
            <w:tcW w:w="700" w:type="pct"/>
            <w:shd w:val="clear" w:color="auto" w:fill="auto"/>
            <w:tcMar>
              <w:left w:w="28" w:type="dxa"/>
              <w:right w:w="28" w:type="dxa"/>
            </w:tcMar>
            <w:vAlign w:val="center"/>
            <w:hideMark/>
          </w:tcPr>
          <w:p w:rsidR="001C5420" w:rsidRPr="003B1F2F" w:rsidRDefault="001C5420" w:rsidP="0055412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Итого</w:t>
            </w:r>
          </w:p>
        </w:tc>
        <w:tc>
          <w:tcPr>
            <w:tcW w:w="2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197"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12,5</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0,515</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0,206</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153,6</w:t>
            </w:r>
          </w:p>
        </w:tc>
        <w:tc>
          <w:tcPr>
            <w:tcW w:w="246"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1,575</w:t>
            </w:r>
          </w:p>
        </w:tc>
        <w:tc>
          <w:tcPr>
            <w:tcW w:w="24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0,344</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4,0</w:t>
            </w:r>
          </w:p>
        </w:tc>
        <w:tc>
          <w:tcPr>
            <w:tcW w:w="3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0,050</w:t>
            </w:r>
          </w:p>
        </w:tc>
        <w:tc>
          <w:tcPr>
            <w:tcW w:w="44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0,010</w:t>
            </w:r>
          </w:p>
        </w:tc>
        <w:tc>
          <w:tcPr>
            <w:tcW w:w="295"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170,1</w:t>
            </w:r>
          </w:p>
        </w:tc>
        <w:tc>
          <w:tcPr>
            <w:tcW w:w="294"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2,140</w:t>
            </w:r>
          </w:p>
        </w:tc>
        <w:tc>
          <w:tcPr>
            <w:tcW w:w="373" w:type="pct"/>
            <w:shd w:val="clear" w:color="auto" w:fill="auto"/>
            <w:tcMar>
              <w:left w:w="28" w:type="dxa"/>
              <w:right w:w="28" w:type="dxa"/>
            </w:tcMar>
            <w:vAlign w:val="center"/>
            <w:hideMark/>
          </w:tcPr>
          <w:p w:rsidR="001C5420" w:rsidRPr="003B1F2F" w:rsidRDefault="001C5420" w:rsidP="0055412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0,560</w:t>
            </w:r>
          </w:p>
        </w:tc>
      </w:tr>
    </w:tbl>
    <w:p w:rsidR="001C5420" w:rsidRPr="003B1F2F" w:rsidRDefault="001C5420" w:rsidP="001C5420">
      <w:pPr>
        <w:spacing w:after="0" w:line="290" w:lineRule="exact"/>
        <w:rPr>
          <w:rFonts w:ascii="Times New Roman" w:hAnsi="Times New Roman"/>
          <w:sz w:val="28"/>
          <w:szCs w:val="28"/>
        </w:rPr>
        <w:sectPr w:rsidR="001C5420" w:rsidRPr="003B1F2F" w:rsidSect="007C6D2C">
          <w:pgSz w:w="16838" w:h="11906" w:orient="landscape" w:code="9"/>
          <w:pgMar w:top="1418" w:right="1134" w:bottom="851" w:left="851" w:header="567" w:footer="709" w:gutter="0"/>
          <w:cols w:space="708"/>
          <w:docGrid w:linePitch="360"/>
        </w:sectPr>
      </w:pPr>
    </w:p>
    <w:p w:rsidR="001C5420" w:rsidRPr="003B1F2F" w:rsidRDefault="001C5420" w:rsidP="001C5420">
      <w:pPr>
        <w:spacing w:after="0" w:line="240" w:lineRule="auto"/>
        <w:jc w:val="center"/>
        <w:rPr>
          <w:rFonts w:ascii="Times New Roman" w:hAnsi="Times New Roman"/>
          <w:b/>
          <w:sz w:val="28"/>
          <w:szCs w:val="28"/>
        </w:rPr>
      </w:pPr>
      <w:r w:rsidRPr="003B1F2F">
        <w:rPr>
          <w:rFonts w:ascii="Times New Roman" w:hAnsi="Times New Roman"/>
          <w:b/>
          <w:sz w:val="28"/>
          <w:szCs w:val="28"/>
        </w:rPr>
        <w:lastRenderedPageBreak/>
        <w:t>2.1.4. Возрасты рубок</w:t>
      </w:r>
    </w:p>
    <w:p w:rsidR="00CA7154" w:rsidRPr="003B1F2F" w:rsidRDefault="00CA7154" w:rsidP="00CA7154">
      <w:pPr>
        <w:spacing w:after="0"/>
        <w:ind w:firstLine="709"/>
        <w:jc w:val="both"/>
        <w:rPr>
          <w:rFonts w:ascii="Times New Roman" w:hAnsi="Times New Roman"/>
          <w:sz w:val="28"/>
          <w:szCs w:val="28"/>
        </w:rPr>
      </w:pPr>
      <w:r w:rsidRPr="003B1F2F">
        <w:rPr>
          <w:rFonts w:ascii="Times New Roman" w:hAnsi="Times New Roman"/>
          <w:sz w:val="28"/>
          <w:szCs w:val="28"/>
        </w:rPr>
        <w:t>Возрасты рубок (спелости) в настоящем лесохозяйственном регламенте приняты в соответствии с приказом Рослесхоза от 09 апреля 2015 г. № 105 «Об установлении возрастов рубок».</w:t>
      </w:r>
    </w:p>
    <w:p w:rsidR="001C5420" w:rsidRPr="003B1F2F" w:rsidRDefault="001C5420" w:rsidP="001C5420">
      <w:pPr>
        <w:spacing w:after="0" w:line="240" w:lineRule="auto"/>
        <w:ind w:firstLine="709"/>
        <w:jc w:val="right"/>
        <w:rPr>
          <w:rFonts w:ascii="Times New Roman" w:hAnsi="Times New Roman"/>
          <w:sz w:val="28"/>
          <w:szCs w:val="28"/>
        </w:rPr>
      </w:pPr>
      <w:r w:rsidRPr="003B1F2F">
        <w:rPr>
          <w:rFonts w:ascii="Times New Roman" w:hAnsi="Times New Roman"/>
          <w:sz w:val="28"/>
          <w:szCs w:val="28"/>
        </w:rPr>
        <w:t>Таблица 2.1.4.1</w:t>
      </w:r>
    </w:p>
    <w:p w:rsidR="001C5420" w:rsidRPr="003B1F2F" w:rsidRDefault="001C5420" w:rsidP="001C5420">
      <w:pPr>
        <w:spacing w:after="0" w:line="240" w:lineRule="auto"/>
        <w:rPr>
          <w:rFonts w:ascii="Times New Roman" w:hAnsi="Times New Roman"/>
          <w:sz w:val="28"/>
          <w:szCs w:val="28"/>
        </w:rPr>
      </w:pPr>
    </w:p>
    <w:p w:rsidR="001C5420" w:rsidRPr="003B1F2F" w:rsidRDefault="001C5420" w:rsidP="001C5420">
      <w:pPr>
        <w:spacing w:after="0" w:line="240" w:lineRule="auto"/>
        <w:jc w:val="center"/>
        <w:rPr>
          <w:rFonts w:ascii="Times New Roman" w:hAnsi="Times New Roman"/>
          <w:sz w:val="28"/>
          <w:szCs w:val="28"/>
        </w:rPr>
      </w:pPr>
      <w:r w:rsidRPr="003B1F2F">
        <w:rPr>
          <w:rFonts w:ascii="Times New Roman" w:hAnsi="Times New Roman"/>
          <w:sz w:val="28"/>
          <w:szCs w:val="28"/>
        </w:rPr>
        <w:t>Возрасты рубок</w:t>
      </w:r>
    </w:p>
    <w:p w:rsidR="001C5420" w:rsidRPr="003B1F2F" w:rsidRDefault="001C5420" w:rsidP="001C5420">
      <w:pPr>
        <w:spacing w:after="0" w:line="240" w:lineRule="auto"/>
        <w:ind w:firstLine="709"/>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Числитель – возраст;</w:t>
      </w:r>
    </w:p>
    <w:p w:rsidR="001C5420" w:rsidRPr="003B1F2F" w:rsidRDefault="001C5420" w:rsidP="001C5420">
      <w:pPr>
        <w:spacing w:after="0" w:line="240" w:lineRule="auto"/>
        <w:ind w:firstLine="709"/>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Знаменатель – класс возраста</w:t>
      </w:r>
    </w:p>
    <w:tbl>
      <w:tblPr>
        <w:tblW w:w="9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78"/>
        <w:gridCol w:w="4077"/>
        <w:gridCol w:w="1274"/>
        <w:gridCol w:w="1342"/>
      </w:tblGrid>
      <w:tr w:rsidR="001C5420" w:rsidRPr="003B1F2F" w:rsidTr="00554123">
        <w:tc>
          <w:tcPr>
            <w:tcW w:w="2678"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Виды целевого назначения лесов, в том числе категории защитных лесов</w:t>
            </w:r>
          </w:p>
        </w:tc>
        <w:tc>
          <w:tcPr>
            <w:tcW w:w="4077"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Хозсекции</w:t>
            </w:r>
            <w:proofErr w:type="spellEnd"/>
            <w:r w:rsidRPr="003B1F2F">
              <w:rPr>
                <w:rFonts w:ascii="Times New Roman" w:eastAsia="Times New Roman" w:hAnsi="Times New Roman"/>
                <w:sz w:val="24"/>
                <w:szCs w:val="24"/>
                <w:lang w:eastAsia="ru-RU"/>
              </w:rPr>
              <w:t xml:space="preserve"> и входящие</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 них преобладающие</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породы</w:t>
            </w:r>
          </w:p>
        </w:tc>
        <w:tc>
          <w:tcPr>
            <w:tcW w:w="1274"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Классы</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бонитета</w:t>
            </w:r>
          </w:p>
        </w:tc>
        <w:tc>
          <w:tcPr>
            <w:tcW w:w="1342"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Возрасты рубок</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(спелости), лет</w:t>
            </w:r>
          </w:p>
        </w:tc>
      </w:tr>
      <w:tr w:rsidR="001C5420" w:rsidRPr="003B1F2F" w:rsidTr="00554123">
        <w:tc>
          <w:tcPr>
            <w:tcW w:w="2678"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4077"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274"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342" w:type="dxa"/>
            <w:vAlign w:val="center"/>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r>
      <w:tr w:rsidR="001C5420" w:rsidRPr="003B1F2F" w:rsidTr="00554123">
        <w:tc>
          <w:tcPr>
            <w:tcW w:w="9371" w:type="dxa"/>
            <w:gridSpan w:val="4"/>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Лесостепной район европейской части РФ</w:t>
            </w:r>
          </w:p>
        </w:tc>
      </w:tr>
      <w:tr w:rsidR="001C5420" w:rsidRPr="003B1F2F" w:rsidTr="00554123">
        <w:tc>
          <w:tcPr>
            <w:tcW w:w="2678" w:type="dxa"/>
            <w:tcBorders>
              <w:bottom w:val="single" w:sz="4" w:space="0" w:color="auto"/>
            </w:tcBorders>
          </w:tcPr>
          <w:p w:rsidR="001C5420" w:rsidRPr="003B1F2F" w:rsidRDefault="001C5420" w:rsidP="00554123">
            <w:pPr>
              <w:spacing w:after="0" w:line="240" w:lineRule="auto"/>
              <w:ind w:left="57"/>
              <w:rPr>
                <w:rFonts w:ascii="Times New Roman" w:eastAsia="Times New Roman" w:hAnsi="Times New Roman"/>
                <w:b/>
                <w:sz w:val="24"/>
                <w:szCs w:val="24"/>
                <w:lang w:eastAsia="ru-RU"/>
              </w:rPr>
            </w:pPr>
            <w:r w:rsidRPr="003B1F2F">
              <w:rPr>
                <w:rFonts w:ascii="Times New Roman" w:eastAsia="Times New Roman" w:hAnsi="Times New Roman"/>
                <w:b/>
                <w:sz w:val="24"/>
                <w:szCs w:val="24"/>
                <w:lang w:eastAsia="ru-RU"/>
              </w:rPr>
              <w:t>Защитные леса:</w:t>
            </w: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1274"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p>
        </w:tc>
      </w:tr>
      <w:tr w:rsidR="001C5420" w:rsidRPr="003B1F2F" w:rsidTr="00554123">
        <w:tc>
          <w:tcPr>
            <w:tcW w:w="2678" w:type="dxa"/>
            <w:vMerge w:val="restart"/>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Все категории защитных лесов</w:t>
            </w: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Хвойная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 С, </w:t>
            </w:r>
            <w:proofErr w:type="spellStart"/>
            <w:r w:rsidRPr="003B1F2F">
              <w:rPr>
                <w:rFonts w:ascii="Times New Roman" w:eastAsia="Times New Roman" w:hAnsi="Times New Roman"/>
                <w:sz w:val="24"/>
                <w:szCs w:val="24"/>
                <w:lang w:eastAsia="ru-RU"/>
              </w:rPr>
              <w:t>Ск</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Св</w:t>
            </w:r>
            <w:proofErr w:type="spellEnd"/>
            <w:r w:rsidRPr="003B1F2F">
              <w:rPr>
                <w:rFonts w:ascii="Times New Roman" w:eastAsia="Times New Roman" w:hAnsi="Times New Roman"/>
                <w:sz w:val="24"/>
                <w:szCs w:val="24"/>
                <w:lang w:eastAsia="ru-RU"/>
              </w:rPr>
              <w:t>, Е, Л)</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101-120</w:t>
            </w:r>
          </w:p>
          <w:p w:rsidR="001C5420" w:rsidRPr="003B1F2F" w:rsidRDefault="001C5420" w:rsidP="00554123">
            <w:pPr>
              <w:spacing w:after="0" w:line="240" w:lineRule="auto"/>
              <w:jc w:val="center"/>
              <w:rPr>
                <w:rFonts w:ascii="Times New Roman" w:eastAsia="Times New Roman" w:hAnsi="Times New Roman"/>
                <w:sz w:val="24"/>
                <w:szCs w:val="24"/>
                <w:lang w:val="en-US" w:eastAsia="ru-RU"/>
              </w:rPr>
            </w:pPr>
            <w:r w:rsidRPr="003B1F2F">
              <w:rPr>
                <w:rFonts w:ascii="Times New Roman" w:eastAsia="Times New Roman" w:hAnsi="Times New Roman"/>
                <w:sz w:val="24"/>
                <w:szCs w:val="24"/>
                <w:lang w:val="en-US" w:eastAsia="ru-RU"/>
              </w:rPr>
              <w:t>VI</w:t>
            </w:r>
          </w:p>
        </w:tc>
      </w:tr>
      <w:tr w:rsidR="001C5420" w:rsidRPr="003B1F2F" w:rsidTr="00554123">
        <w:tc>
          <w:tcPr>
            <w:tcW w:w="2678" w:type="dxa"/>
            <w:vMerge/>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Дубовая семенная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Дн</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Дб</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Дп</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Дкр</w:t>
            </w:r>
            <w:proofErr w:type="spellEnd"/>
            <w:r w:rsidRPr="003B1F2F">
              <w:rPr>
                <w:rFonts w:ascii="Times New Roman" w:eastAsia="Times New Roman" w:hAnsi="Times New Roman"/>
                <w:sz w:val="24"/>
                <w:szCs w:val="24"/>
                <w:lang w:eastAsia="ru-RU"/>
              </w:rPr>
              <w:t>)</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121-140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VII</w:t>
            </w:r>
          </w:p>
        </w:tc>
      </w:tr>
      <w:tr w:rsidR="001C5420" w:rsidRPr="003B1F2F" w:rsidTr="00554123">
        <w:tc>
          <w:tcPr>
            <w:tcW w:w="2678" w:type="dxa"/>
            <w:vMerge/>
          </w:tcPr>
          <w:p w:rsidR="001C5420" w:rsidRPr="003B1F2F" w:rsidRDefault="001C5420" w:rsidP="00554123">
            <w:pPr>
              <w:spacing w:after="0" w:line="240" w:lineRule="auto"/>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Дубовая порослевая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Днп</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Дбп</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Дпп</w:t>
            </w:r>
            <w:proofErr w:type="spellEnd"/>
            <w:r w:rsidRPr="003B1F2F">
              <w:rPr>
                <w:rFonts w:ascii="Times New Roman" w:eastAsia="Times New Roman" w:hAnsi="Times New Roman"/>
                <w:sz w:val="24"/>
                <w:szCs w:val="24"/>
                <w:lang w:eastAsia="ru-RU"/>
              </w:rPr>
              <w:t xml:space="preserve">, В, </w:t>
            </w:r>
            <w:proofErr w:type="spellStart"/>
            <w:r w:rsidRPr="003B1F2F">
              <w:rPr>
                <w:rFonts w:ascii="Times New Roman" w:eastAsia="Times New Roman" w:hAnsi="Times New Roman"/>
                <w:sz w:val="24"/>
                <w:szCs w:val="24"/>
                <w:lang w:eastAsia="ru-RU"/>
              </w:rPr>
              <w:t>Кло</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Яо</w:t>
            </w:r>
            <w:proofErr w:type="spellEnd"/>
            <w:r w:rsidRPr="003B1F2F">
              <w:rPr>
                <w:rFonts w:ascii="Times New Roman" w:eastAsia="Times New Roman" w:hAnsi="Times New Roman"/>
                <w:sz w:val="24"/>
                <w:szCs w:val="24"/>
                <w:lang w:eastAsia="ru-RU"/>
              </w:rPr>
              <w:t xml:space="preserve">, Ил, </w:t>
            </w:r>
            <w:proofErr w:type="spellStart"/>
            <w:r w:rsidRPr="003B1F2F">
              <w:rPr>
                <w:rFonts w:ascii="Times New Roman" w:eastAsia="Times New Roman" w:hAnsi="Times New Roman"/>
                <w:sz w:val="24"/>
                <w:szCs w:val="24"/>
                <w:lang w:eastAsia="ru-RU"/>
              </w:rPr>
              <w:t>Бр</w:t>
            </w:r>
            <w:proofErr w:type="spellEnd"/>
            <w:r w:rsidRPr="003B1F2F">
              <w:rPr>
                <w:rFonts w:ascii="Times New Roman" w:eastAsia="Times New Roman" w:hAnsi="Times New Roman"/>
                <w:sz w:val="24"/>
                <w:szCs w:val="24"/>
                <w:lang w:eastAsia="ru-RU"/>
              </w:rPr>
              <w:t>)</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71-80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VIII</w:t>
            </w:r>
          </w:p>
        </w:tc>
      </w:tr>
      <w:tr w:rsidR="001C5420" w:rsidRPr="003B1F2F" w:rsidTr="00554123">
        <w:tc>
          <w:tcPr>
            <w:tcW w:w="2678" w:type="dxa"/>
            <w:vMerge/>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Твердолиственная  </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Кля</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Клп</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Клт</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Яз</w:t>
            </w:r>
            <w:proofErr w:type="spellEnd"/>
            <w:r w:rsidRPr="003B1F2F">
              <w:rPr>
                <w:rFonts w:ascii="Times New Roman" w:eastAsia="Times New Roman" w:hAnsi="Times New Roman"/>
                <w:sz w:val="24"/>
                <w:szCs w:val="24"/>
                <w:lang w:eastAsia="ru-RU"/>
              </w:rPr>
              <w:t xml:space="preserve">, </w:t>
            </w:r>
            <w:proofErr w:type="gramStart"/>
            <w:r w:rsidRPr="003B1F2F">
              <w:rPr>
                <w:rFonts w:ascii="Times New Roman" w:eastAsia="Times New Roman" w:hAnsi="Times New Roman"/>
                <w:sz w:val="24"/>
                <w:szCs w:val="24"/>
                <w:lang w:eastAsia="ru-RU"/>
              </w:rPr>
              <w:t>А</w:t>
            </w:r>
            <w:proofErr w:type="gram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Вм</w:t>
            </w:r>
            <w:proofErr w:type="spellEnd"/>
            <w:r w:rsidRPr="003B1F2F">
              <w:rPr>
                <w:rFonts w:ascii="Times New Roman" w:eastAsia="Times New Roman" w:hAnsi="Times New Roman"/>
                <w:sz w:val="24"/>
                <w:szCs w:val="24"/>
                <w:lang w:eastAsia="ru-RU"/>
              </w:rPr>
              <w:t xml:space="preserve">, Гл. </w:t>
            </w:r>
            <w:proofErr w:type="spellStart"/>
            <w:r w:rsidRPr="003B1F2F">
              <w:rPr>
                <w:rFonts w:ascii="Times New Roman" w:eastAsia="Times New Roman" w:hAnsi="Times New Roman"/>
                <w:sz w:val="24"/>
                <w:szCs w:val="24"/>
                <w:lang w:eastAsia="ru-RU"/>
              </w:rPr>
              <w:t>Кшт</w:t>
            </w:r>
            <w:proofErr w:type="spellEnd"/>
            <w:r w:rsidRPr="003B1F2F">
              <w:rPr>
                <w:rFonts w:ascii="Times New Roman" w:eastAsia="Times New Roman" w:hAnsi="Times New Roman"/>
                <w:sz w:val="24"/>
                <w:szCs w:val="24"/>
                <w:lang w:eastAsia="ru-RU"/>
              </w:rPr>
              <w:t>)</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61-70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VII</w:t>
            </w:r>
          </w:p>
        </w:tc>
      </w:tr>
      <w:tr w:rsidR="001C5420" w:rsidRPr="003B1F2F" w:rsidTr="00554123">
        <w:tc>
          <w:tcPr>
            <w:tcW w:w="2678" w:type="dxa"/>
            <w:vMerge/>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Ольхово</w:t>
            </w:r>
            <w:proofErr w:type="spellEnd"/>
            <w:r w:rsidRPr="003B1F2F">
              <w:rPr>
                <w:rFonts w:ascii="Times New Roman" w:eastAsia="Times New Roman" w:hAnsi="Times New Roman"/>
                <w:sz w:val="24"/>
                <w:szCs w:val="24"/>
                <w:lang w:eastAsia="ru-RU"/>
              </w:rPr>
              <w:t>-березовая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(Б, </w:t>
            </w:r>
            <w:proofErr w:type="spellStart"/>
            <w:r w:rsidRPr="003B1F2F">
              <w:rPr>
                <w:rFonts w:ascii="Times New Roman" w:eastAsia="Times New Roman" w:hAnsi="Times New Roman"/>
                <w:sz w:val="24"/>
                <w:szCs w:val="24"/>
                <w:lang w:eastAsia="ru-RU"/>
              </w:rPr>
              <w:t>Олч</w:t>
            </w:r>
            <w:proofErr w:type="spellEnd"/>
            <w:r w:rsidRPr="003B1F2F">
              <w:rPr>
                <w:rFonts w:ascii="Times New Roman" w:eastAsia="Times New Roman" w:hAnsi="Times New Roman"/>
                <w:sz w:val="24"/>
                <w:szCs w:val="24"/>
                <w:lang w:eastAsia="ru-RU"/>
              </w:rPr>
              <w:t>)</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61-70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VII</w:t>
            </w:r>
          </w:p>
        </w:tc>
      </w:tr>
      <w:tr w:rsidR="001C5420" w:rsidRPr="003B1F2F" w:rsidTr="00554123">
        <w:tc>
          <w:tcPr>
            <w:tcW w:w="2678" w:type="dxa"/>
            <w:vMerge/>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Осиновая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(Ос, </w:t>
            </w:r>
            <w:proofErr w:type="spellStart"/>
            <w:r w:rsidRPr="003B1F2F">
              <w:rPr>
                <w:rFonts w:ascii="Times New Roman" w:eastAsia="Times New Roman" w:hAnsi="Times New Roman"/>
                <w:sz w:val="24"/>
                <w:szCs w:val="24"/>
                <w:lang w:eastAsia="ru-RU"/>
              </w:rPr>
              <w:t>Олс</w:t>
            </w:r>
            <w:proofErr w:type="spellEnd"/>
            <w:r w:rsidRPr="003B1F2F">
              <w:rPr>
                <w:rFonts w:ascii="Times New Roman" w:eastAsia="Times New Roman" w:hAnsi="Times New Roman"/>
                <w:sz w:val="24"/>
                <w:szCs w:val="24"/>
                <w:lang w:eastAsia="ru-RU"/>
              </w:rPr>
              <w:t>)</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51-60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w:t>
            </w:r>
          </w:p>
        </w:tc>
      </w:tr>
      <w:tr w:rsidR="001C5420" w:rsidRPr="003B1F2F" w:rsidTr="00554123">
        <w:tc>
          <w:tcPr>
            <w:tcW w:w="2678" w:type="dxa"/>
            <w:vMerge/>
          </w:tcPr>
          <w:p w:rsidR="001C5420" w:rsidRPr="003B1F2F" w:rsidRDefault="001C5420" w:rsidP="00554123">
            <w:pPr>
              <w:spacing w:after="0" w:line="240" w:lineRule="auto"/>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Липовая 1</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 медоносная</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81-90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IX</w:t>
            </w:r>
          </w:p>
        </w:tc>
      </w:tr>
      <w:tr w:rsidR="001C5420" w:rsidRPr="003B1F2F" w:rsidTr="00554123">
        <w:tc>
          <w:tcPr>
            <w:tcW w:w="2678" w:type="dxa"/>
            <w:vMerge/>
          </w:tcPr>
          <w:p w:rsidR="001C5420" w:rsidRPr="003B1F2F" w:rsidRDefault="001C5420" w:rsidP="00554123">
            <w:pPr>
              <w:spacing w:after="0" w:line="240" w:lineRule="auto"/>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Липовая 2</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Лп</w:t>
            </w:r>
            <w:proofErr w:type="spellEnd"/>
            <w:r w:rsidRPr="003B1F2F">
              <w:rPr>
                <w:rFonts w:ascii="Times New Roman" w:eastAsia="Times New Roman" w:hAnsi="Times New Roman"/>
                <w:sz w:val="24"/>
                <w:szCs w:val="24"/>
                <w:lang w:eastAsia="ru-RU"/>
              </w:rPr>
              <w:t>) товарная</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71-80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VIII</w:t>
            </w:r>
          </w:p>
        </w:tc>
      </w:tr>
      <w:tr w:rsidR="001C5420" w:rsidRPr="003B1F2F" w:rsidTr="00554123">
        <w:tc>
          <w:tcPr>
            <w:tcW w:w="2678" w:type="dxa"/>
            <w:vMerge/>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Тополево-ивовая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proofErr w:type="gramStart"/>
            <w:r w:rsidRPr="003B1F2F">
              <w:rPr>
                <w:rFonts w:ascii="Times New Roman" w:eastAsia="Times New Roman" w:hAnsi="Times New Roman"/>
                <w:sz w:val="24"/>
                <w:szCs w:val="24"/>
                <w:lang w:eastAsia="ru-RU"/>
              </w:rPr>
              <w:t>Тч,Тб</w:t>
            </w:r>
            <w:proofErr w:type="gramEnd"/>
            <w:r w:rsidRPr="003B1F2F">
              <w:rPr>
                <w:rFonts w:ascii="Times New Roman" w:eastAsia="Times New Roman" w:hAnsi="Times New Roman"/>
                <w:sz w:val="24"/>
                <w:szCs w:val="24"/>
                <w:lang w:eastAsia="ru-RU"/>
              </w:rPr>
              <w:t>,Тк</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Тг</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Тд</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Тп</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Тбз,Ивд</w:t>
            </w:r>
            <w:proofErr w:type="spellEnd"/>
            <w:r w:rsidRPr="003B1F2F">
              <w:rPr>
                <w:rFonts w:ascii="Times New Roman" w:eastAsia="Times New Roman" w:hAnsi="Times New Roman"/>
                <w:sz w:val="24"/>
                <w:szCs w:val="24"/>
                <w:lang w:eastAsia="ru-RU"/>
              </w:rPr>
              <w:t>)</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36-40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VIII</w:t>
            </w:r>
          </w:p>
        </w:tc>
      </w:tr>
      <w:tr w:rsidR="001C5420" w:rsidRPr="003B1F2F" w:rsidTr="00554123">
        <w:tc>
          <w:tcPr>
            <w:tcW w:w="2678" w:type="dxa"/>
            <w:vMerge/>
          </w:tcPr>
          <w:p w:rsidR="001C5420" w:rsidRPr="003B1F2F" w:rsidRDefault="001C5420" w:rsidP="00554123">
            <w:pPr>
              <w:spacing w:after="0" w:line="240" w:lineRule="auto"/>
              <w:ind w:left="57"/>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Плодово-ореховая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Абр</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Яб</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Гш</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Орм</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Бх</w:t>
            </w:r>
            <w:proofErr w:type="spellEnd"/>
            <w:r w:rsidRPr="003B1F2F">
              <w:rPr>
                <w:rFonts w:ascii="Times New Roman" w:eastAsia="Times New Roman" w:hAnsi="Times New Roman"/>
                <w:sz w:val="24"/>
                <w:szCs w:val="24"/>
                <w:lang w:eastAsia="ru-RU"/>
              </w:rPr>
              <w:t>, Ш)</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121-140</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VII</w:t>
            </w:r>
          </w:p>
        </w:tc>
      </w:tr>
      <w:tr w:rsidR="001C5420" w:rsidRPr="003B1F2F" w:rsidTr="00554123">
        <w:tc>
          <w:tcPr>
            <w:tcW w:w="2678" w:type="dxa"/>
            <w:vMerge/>
          </w:tcPr>
          <w:p w:rsidR="001C5420" w:rsidRPr="003B1F2F" w:rsidRDefault="001C5420" w:rsidP="00554123">
            <w:pPr>
              <w:spacing w:after="0" w:line="240" w:lineRule="auto"/>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Кустарниковая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Клт</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Лщ</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Трн</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Лх</w:t>
            </w:r>
            <w:proofErr w:type="spellEnd"/>
            <w:r w:rsidRPr="003B1F2F">
              <w:rPr>
                <w:rFonts w:ascii="Times New Roman" w:eastAsia="Times New Roman" w:hAnsi="Times New Roman"/>
                <w:sz w:val="24"/>
                <w:szCs w:val="24"/>
                <w:lang w:eastAsia="ru-RU"/>
              </w:rPr>
              <w:t xml:space="preserve">, </w:t>
            </w:r>
            <w:proofErr w:type="gramStart"/>
            <w:r w:rsidRPr="003B1F2F">
              <w:rPr>
                <w:rFonts w:ascii="Times New Roman" w:eastAsia="Times New Roman" w:hAnsi="Times New Roman"/>
                <w:sz w:val="24"/>
                <w:szCs w:val="24"/>
                <w:lang w:eastAsia="ru-RU"/>
              </w:rPr>
              <w:t>Аж</w:t>
            </w:r>
            <w:proofErr w:type="gram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Свд</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Брк</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Бря</w:t>
            </w:r>
            <w:proofErr w:type="spellEnd"/>
            <w:r w:rsidRPr="003B1F2F">
              <w:rPr>
                <w:rFonts w:ascii="Times New Roman" w:eastAsia="Times New Roman" w:hAnsi="Times New Roman"/>
                <w:sz w:val="24"/>
                <w:szCs w:val="24"/>
                <w:lang w:eastAsia="ru-RU"/>
              </w:rPr>
              <w:t xml:space="preserve">, Ир, </w:t>
            </w:r>
            <w:proofErr w:type="spellStart"/>
            <w:r w:rsidRPr="003B1F2F">
              <w:rPr>
                <w:rFonts w:ascii="Times New Roman" w:eastAsia="Times New Roman" w:hAnsi="Times New Roman"/>
                <w:sz w:val="24"/>
                <w:szCs w:val="24"/>
                <w:lang w:eastAsia="ru-RU"/>
              </w:rPr>
              <w:t>Спр</w:t>
            </w:r>
            <w:proofErr w:type="spellEnd"/>
            <w:r w:rsidRPr="003B1F2F">
              <w:rPr>
                <w:rFonts w:ascii="Times New Roman" w:eastAsia="Times New Roman" w:hAnsi="Times New Roman"/>
                <w:sz w:val="24"/>
                <w:szCs w:val="24"/>
                <w:lang w:eastAsia="ru-RU"/>
              </w:rPr>
              <w:t xml:space="preserve">, Об, Мл, </w:t>
            </w:r>
            <w:proofErr w:type="spellStart"/>
            <w:r w:rsidRPr="003B1F2F">
              <w:rPr>
                <w:rFonts w:ascii="Times New Roman" w:eastAsia="Times New Roman" w:hAnsi="Times New Roman"/>
                <w:sz w:val="24"/>
                <w:szCs w:val="24"/>
                <w:lang w:eastAsia="ru-RU"/>
              </w:rPr>
              <w:t>Смз</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Смч</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Крл</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Крс</w:t>
            </w:r>
            <w:proofErr w:type="spellEnd"/>
            <w:r w:rsidRPr="003B1F2F">
              <w:rPr>
                <w:rFonts w:ascii="Times New Roman" w:eastAsia="Times New Roman" w:hAnsi="Times New Roman"/>
                <w:sz w:val="24"/>
                <w:szCs w:val="24"/>
                <w:lang w:eastAsia="ru-RU"/>
              </w:rPr>
              <w:t xml:space="preserve">, Кал, </w:t>
            </w:r>
            <w:proofErr w:type="spellStart"/>
            <w:r w:rsidRPr="003B1F2F">
              <w:rPr>
                <w:rFonts w:ascii="Times New Roman" w:eastAsia="Times New Roman" w:hAnsi="Times New Roman"/>
                <w:sz w:val="24"/>
                <w:szCs w:val="24"/>
                <w:lang w:eastAsia="ru-RU"/>
              </w:rPr>
              <w:t>Шп</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Ам</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Ску</w:t>
            </w:r>
            <w:proofErr w:type="spellEnd"/>
            <w:r w:rsidRPr="003B1F2F">
              <w:rPr>
                <w:rFonts w:ascii="Times New Roman" w:eastAsia="Times New Roman" w:hAnsi="Times New Roman"/>
                <w:sz w:val="24"/>
                <w:szCs w:val="24"/>
                <w:lang w:eastAsia="ru-RU"/>
              </w:rPr>
              <w:t xml:space="preserve">, Аж, </w:t>
            </w:r>
            <w:proofErr w:type="spellStart"/>
            <w:r w:rsidRPr="003B1F2F">
              <w:rPr>
                <w:rFonts w:ascii="Times New Roman" w:eastAsia="Times New Roman" w:hAnsi="Times New Roman"/>
                <w:sz w:val="24"/>
                <w:szCs w:val="24"/>
                <w:lang w:eastAsia="ru-RU"/>
              </w:rPr>
              <w:t>Бю</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Арч</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Бзн</w:t>
            </w:r>
            <w:proofErr w:type="spellEnd"/>
            <w:r w:rsidRPr="003B1F2F">
              <w:rPr>
                <w:rFonts w:ascii="Times New Roman" w:eastAsia="Times New Roman" w:hAnsi="Times New Roman"/>
                <w:sz w:val="24"/>
                <w:szCs w:val="24"/>
                <w:lang w:eastAsia="ru-RU"/>
              </w:rPr>
              <w:t>, Ж)</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21-25</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w:t>
            </w:r>
          </w:p>
        </w:tc>
      </w:tr>
      <w:tr w:rsidR="001C5420" w:rsidRPr="003B1F2F" w:rsidTr="00554123">
        <w:tc>
          <w:tcPr>
            <w:tcW w:w="2678" w:type="dxa"/>
            <w:vMerge/>
          </w:tcPr>
          <w:p w:rsidR="001C5420" w:rsidRPr="003B1F2F" w:rsidRDefault="001C5420" w:rsidP="00554123">
            <w:pPr>
              <w:spacing w:after="0" w:line="240" w:lineRule="auto"/>
              <w:jc w:val="center"/>
              <w:rPr>
                <w:rFonts w:ascii="Times New Roman" w:eastAsia="Times New Roman" w:hAnsi="Times New Roman"/>
                <w:sz w:val="24"/>
                <w:szCs w:val="24"/>
                <w:lang w:eastAsia="ru-RU"/>
              </w:rPr>
            </w:pPr>
          </w:p>
        </w:tc>
        <w:tc>
          <w:tcPr>
            <w:tcW w:w="4077" w:type="dxa"/>
          </w:tcPr>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Тальниковая</w:t>
            </w:r>
          </w:p>
          <w:p w:rsidR="001C5420" w:rsidRPr="003B1F2F" w:rsidRDefault="001C5420" w:rsidP="00554123">
            <w:pPr>
              <w:spacing w:after="0" w:line="240" w:lineRule="auto"/>
              <w:ind w:lef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Иво</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Шлг</w:t>
            </w:r>
            <w:proofErr w:type="spellEnd"/>
            <w:r w:rsidRPr="003B1F2F">
              <w:rPr>
                <w:rFonts w:ascii="Times New Roman" w:eastAsia="Times New Roman" w:hAnsi="Times New Roman"/>
                <w:sz w:val="24"/>
                <w:szCs w:val="24"/>
                <w:lang w:eastAsia="ru-RU"/>
              </w:rPr>
              <w:t>)</w:t>
            </w:r>
          </w:p>
        </w:tc>
        <w:tc>
          <w:tcPr>
            <w:tcW w:w="1274"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Все </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бонитеты</w:t>
            </w:r>
          </w:p>
        </w:tc>
        <w:tc>
          <w:tcPr>
            <w:tcW w:w="1342" w:type="dxa"/>
          </w:tcPr>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p w:rsidR="001C5420" w:rsidRPr="003B1F2F" w:rsidRDefault="001C5420" w:rsidP="00554123">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val="en-US" w:eastAsia="ru-RU"/>
              </w:rPr>
              <w:t>V</w:t>
            </w:r>
          </w:p>
        </w:tc>
      </w:tr>
    </w:tbl>
    <w:p w:rsidR="001C5420" w:rsidRPr="003B1F2F" w:rsidRDefault="001C5420" w:rsidP="001C5420">
      <w:pPr>
        <w:tabs>
          <w:tab w:val="left" w:pos="0"/>
        </w:tabs>
        <w:autoSpaceDE w:val="0"/>
        <w:autoSpaceDN w:val="0"/>
        <w:adjustRightInd w:val="0"/>
        <w:spacing w:after="0" w:line="240" w:lineRule="auto"/>
        <w:jc w:val="center"/>
        <w:rPr>
          <w:rFonts w:ascii="Times New Roman" w:eastAsia="Times New Roman" w:hAnsi="Times New Roman"/>
          <w:sz w:val="28"/>
          <w:szCs w:val="28"/>
          <w:lang w:eastAsia="ru-RU"/>
        </w:rPr>
      </w:pPr>
    </w:p>
    <w:p w:rsidR="001C5420" w:rsidRDefault="001C5420" w:rsidP="001C5420">
      <w:pPr>
        <w:tabs>
          <w:tab w:val="left" w:pos="0"/>
        </w:tabs>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Для древесных пород, заготовка древесины которых не допускается, и кустарников приведены возрасты спелости, служащие для распределения насаждений по группам возраста при ведении государственного лесного реестра.</w:t>
      </w:r>
    </w:p>
    <w:p w:rsidR="00804AA6" w:rsidRDefault="00804AA6" w:rsidP="001C5420">
      <w:pPr>
        <w:tabs>
          <w:tab w:val="left" w:pos="0"/>
        </w:tabs>
        <w:autoSpaceDE w:val="0"/>
        <w:autoSpaceDN w:val="0"/>
        <w:adjustRightInd w:val="0"/>
        <w:spacing w:after="0"/>
        <w:ind w:firstLine="709"/>
        <w:jc w:val="both"/>
        <w:rPr>
          <w:rFonts w:ascii="Times New Roman" w:eastAsia="Times New Roman" w:hAnsi="Times New Roman"/>
          <w:sz w:val="28"/>
          <w:szCs w:val="28"/>
          <w:lang w:eastAsia="ru-RU"/>
        </w:rPr>
      </w:pPr>
    </w:p>
    <w:p w:rsidR="00804AA6" w:rsidRPr="003B1F2F" w:rsidRDefault="00804AA6" w:rsidP="001C5420">
      <w:pPr>
        <w:tabs>
          <w:tab w:val="left" w:pos="0"/>
        </w:tabs>
        <w:autoSpaceDE w:val="0"/>
        <w:autoSpaceDN w:val="0"/>
        <w:adjustRightInd w:val="0"/>
        <w:spacing w:after="0"/>
        <w:ind w:firstLine="709"/>
        <w:jc w:val="both"/>
        <w:rPr>
          <w:rFonts w:ascii="Times New Roman" w:eastAsia="Times New Roman" w:hAnsi="Times New Roman"/>
          <w:sz w:val="28"/>
          <w:szCs w:val="28"/>
          <w:lang w:eastAsia="ru-RU"/>
        </w:rPr>
      </w:pPr>
    </w:p>
    <w:p w:rsidR="001C5420" w:rsidRPr="003B1F2F" w:rsidRDefault="001C5420" w:rsidP="001C5420">
      <w:pPr>
        <w:spacing w:after="0" w:line="360" w:lineRule="auto"/>
        <w:ind w:firstLine="709"/>
        <w:jc w:val="right"/>
        <w:rPr>
          <w:rFonts w:ascii="Times New Roman" w:hAnsi="Times New Roman"/>
          <w:sz w:val="28"/>
          <w:szCs w:val="28"/>
        </w:rPr>
      </w:pPr>
      <w:r w:rsidRPr="003B1F2F">
        <w:rPr>
          <w:rFonts w:ascii="Times New Roman" w:hAnsi="Times New Roman"/>
          <w:sz w:val="28"/>
          <w:szCs w:val="28"/>
        </w:rPr>
        <w:lastRenderedPageBreak/>
        <w:t>Таблица 2.1.4.2</w:t>
      </w:r>
    </w:p>
    <w:p w:rsidR="001C5420" w:rsidRPr="003B1F2F" w:rsidRDefault="001C5420" w:rsidP="001C5420">
      <w:pPr>
        <w:spacing w:after="0"/>
        <w:ind w:firstLine="709"/>
        <w:jc w:val="center"/>
        <w:rPr>
          <w:rFonts w:ascii="Times New Roman" w:hAnsi="Times New Roman"/>
          <w:sz w:val="28"/>
          <w:szCs w:val="28"/>
        </w:rPr>
      </w:pPr>
      <w:r w:rsidRPr="003B1F2F">
        <w:rPr>
          <w:rFonts w:ascii="Times New Roman" w:hAnsi="Times New Roman"/>
          <w:sz w:val="28"/>
          <w:szCs w:val="28"/>
        </w:rPr>
        <w:t>Возрасты спелости лесных насаждений, состоящих из видов (пород) деревьев, заготовка древесины которых не допускается</w:t>
      </w:r>
    </w:p>
    <w:tbl>
      <w:tblPr>
        <w:tblStyle w:val="a8"/>
        <w:tblW w:w="0" w:type="auto"/>
        <w:jc w:val="center"/>
        <w:tblLook w:val="04A0" w:firstRow="1" w:lastRow="0" w:firstColumn="1" w:lastColumn="0" w:noHBand="0" w:noVBand="1"/>
      </w:tblPr>
      <w:tblGrid>
        <w:gridCol w:w="6946"/>
        <w:gridCol w:w="2410"/>
      </w:tblGrid>
      <w:tr w:rsidR="001C5420" w:rsidRPr="003B1F2F" w:rsidTr="00554123">
        <w:trPr>
          <w:tblHeader/>
          <w:jc w:val="center"/>
        </w:trPr>
        <w:tc>
          <w:tcPr>
            <w:tcW w:w="6946"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 Виды (породы) деревьев</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Возраст спелости</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1. Абрикос (все виды рода Абрикос)</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121-140</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2. Вишня (все виды рода Вишня)</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61-70</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3. Груша (все виды рода Груша)</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121-140</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4. Каштан посевной</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101-120</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5. Орех грецкий</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121-140</w:t>
            </w:r>
          </w:p>
        </w:tc>
      </w:tr>
      <w:tr w:rsidR="001C5420" w:rsidRPr="003B1F2F" w:rsidTr="00554123">
        <w:trPr>
          <w:trHeight w:val="313"/>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6. Лещина древовидная</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121-140</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7. Слива растопыренная, алыча</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21-25</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8. Сосна Палласа (крымская)</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141-160</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9. Шелковица, тут (род)</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121-140</w:t>
            </w:r>
          </w:p>
        </w:tc>
      </w:tr>
      <w:tr w:rsidR="001C5420" w:rsidRPr="003B1F2F" w:rsidTr="00554123">
        <w:trPr>
          <w:jc w:val="center"/>
        </w:trPr>
        <w:tc>
          <w:tcPr>
            <w:tcW w:w="6946" w:type="dxa"/>
          </w:tcPr>
          <w:p w:rsidR="001C5420" w:rsidRPr="003B1F2F" w:rsidRDefault="001C5420" w:rsidP="00554123">
            <w:pPr>
              <w:spacing w:after="0"/>
              <w:rPr>
                <w:rFonts w:ascii="Times New Roman" w:hAnsi="Times New Roman"/>
                <w:bCs/>
                <w:sz w:val="24"/>
                <w:szCs w:val="24"/>
              </w:rPr>
            </w:pPr>
            <w:r w:rsidRPr="003B1F2F">
              <w:rPr>
                <w:rFonts w:ascii="Times New Roman" w:hAnsi="Times New Roman"/>
                <w:bCs/>
                <w:sz w:val="24"/>
                <w:szCs w:val="24"/>
              </w:rPr>
              <w:t>10. Яблоня (все виды рода Яблоня)</w:t>
            </w:r>
          </w:p>
        </w:tc>
        <w:tc>
          <w:tcPr>
            <w:tcW w:w="2410" w:type="dxa"/>
          </w:tcPr>
          <w:p w:rsidR="001C5420" w:rsidRPr="003B1F2F" w:rsidRDefault="001C5420" w:rsidP="00554123">
            <w:pPr>
              <w:spacing w:after="0"/>
              <w:jc w:val="center"/>
              <w:rPr>
                <w:rFonts w:ascii="Times New Roman" w:hAnsi="Times New Roman"/>
                <w:bCs/>
                <w:sz w:val="24"/>
                <w:szCs w:val="24"/>
              </w:rPr>
            </w:pPr>
            <w:r w:rsidRPr="003B1F2F">
              <w:rPr>
                <w:rFonts w:ascii="Times New Roman" w:hAnsi="Times New Roman"/>
                <w:bCs/>
                <w:sz w:val="24"/>
                <w:szCs w:val="24"/>
              </w:rPr>
              <w:t>121-140</w:t>
            </w:r>
          </w:p>
        </w:tc>
      </w:tr>
    </w:tbl>
    <w:p w:rsidR="001C5420" w:rsidRPr="003B1F2F" w:rsidRDefault="001C5420" w:rsidP="001C5420">
      <w:pPr>
        <w:spacing w:after="0"/>
        <w:jc w:val="center"/>
        <w:rPr>
          <w:rFonts w:ascii="Times New Roman" w:hAnsi="Times New Roman"/>
          <w:b/>
          <w:sz w:val="28"/>
          <w:szCs w:val="28"/>
        </w:rPr>
      </w:pPr>
    </w:p>
    <w:p w:rsidR="001C5420" w:rsidRPr="003B1F2F" w:rsidRDefault="001C5420" w:rsidP="00544332">
      <w:pPr>
        <w:spacing w:after="0" w:line="240" w:lineRule="auto"/>
        <w:jc w:val="center"/>
        <w:rPr>
          <w:rFonts w:ascii="Times New Roman" w:hAnsi="Times New Roman"/>
          <w:b/>
          <w:sz w:val="28"/>
          <w:szCs w:val="28"/>
        </w:rPr>
      </w:pPr>
    </w:p>
    <w:p w:rsidR="00CA182B" w:rsidRPr="003B1F2F" w:rsidRDefault="00AE2A54" w:rsidP="00544332">
      <w:pPr>
        <w:spacing w:after="0" w:line="240" w:lineRule="auto"/>
        <w:jc w:val="center"/>
        <w:rPr>
          <w:rFonts w:ascii="Times New Roman" w:hAnsi="Times New Roman"/>
          <w:b/>
          <w:sz w:val="28"/>
          <w:szCs w:val="28"/>
        </w:rPr>
      </w:pPr>
      <w:r w:rsidRPr="003B1F2F">
        <w:rPr>
          <w:rFonts w:ascii="Times New Roman" w:hAnsi="Times New Roman"/>
          <w:b/>
          <w:sz w:val="28"/>
          <w:szCs w:val="28"/>
        </w:rPr>
        <w:t>2.2.</w:t>
      </w:r>
      <w:r w:rsidR="00544332" w:rsidRPr="003B1F2F">
        <w:rPr>
          <w:rFonts w:ascii="Times New Roman" w:hAnsi="Times New Roman"/>
          <w:b/>
          <w:sz w:val="28"/>
          <w:szCs w:val="28"/>
        </w:rPr>
        <w:t> </w:t>
      </w:r>
      <w:r w:rsidRPr="003B1F2F">
        <w:rPr>
          <w:rFonts w:ascii="Times New Roman" w:hAnsi="Times New Roman"/>
          <w:b/>
          <w:sz w:val="28"/>
          <w:szCs w:val="28"/>
        </w:rPr>
        <w:t>Нормативы, параметры и сроки использования ле</w:t>
      </w:r>
      <w:r w:rsidR="000C13A8" w:rsidRPr="003B1F2F">
        <w:rPr>
          <w:rFonts w:ascii="Times New Roman" w:hAnsi="Times New Roman"/>
          <w:b/>
          <w:sz w:val="28"/>
          <w:szCs w:val="28"/>
        </w:rPr>
        <w:t xml:space="preserve">сов </w:t>
      </w:r>
    </w:p>
    <w:p w:rsidR="00AE2A54" w:rsidRPr="003B1F2F" w:rsidRDefault="00AE2A54" w:rsidP="00544332">
      <w:pPr>
        <w:spacing w:after="0" w:line="240" w:lineRule="auto"/>
        <w:jc w:val="center"/>
        <w:rPr>
          <w:rFonts w:ascii="Times New Roman" w:hAnsi="Times New Roman"/>
          <w:b/>
          <w:sz w:val="28"/>
          <w:szCs w:val="28"/>
        </w:rPr>
      </w:pPr>
      <w:r w:rsidRPr="003B1F2F">
        <w:rPr>
          <w:rFonts w:ascii="Times New Roman" w:hAnsi="Times New Roman"/>
          <w:b/>
          <w:sz w:val="28"/>
          <w:szCs w:val="28"/>
        </w:rPr>
        <w:t>для заготовки живицы</w:t>
      </w:r>
    </w:p>
    <w:p w:rsidR="00AE2A54" w:rsidRPr="003B1F2F" w:rsidRDefault="00AE2A54" w:rsidP="00544332">
      <w:pPr>
        <w:spacing w:after="0" w:line="240" w:lineRule="auto"/>
        <w:rPr>
          <w:rFonts w:ascii="Times New Roman" w:hAnsi="Times New Roman"/>
          <w:b/>
          <w:sz w:val="28"/>
          <w:szCs w:val="28"/>
        </w:rPr>
      </w:pPr>
    </w:p>
    <w:p w:rsidR="00CA182B" w:rsidRPr="003B1F2F" w:rsidRDefault="00CA182B" w:rsidP="00F36F3B">
      <w:pPr>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Заготовка живицы осуществляется в соответствии с Правилами заготовки живицы, утверждёнными приказом Министерства природных ресурсов и экологии Российской Федерации от 9 ноября 2020 г. № 911 (зарегистрированы в Минюсте РФ 7 декабря 2020 г. № 61308).</w:t>
      </w:r>
    </w:p>
    <w:p w:rsidR="00AE2A54" w:rsidRPr="003B1F2F" w:rsidRDefault="006E02DD" w:rsidP="00F36F3B">
      <w:pPr>
        <w:spacing w:after="0"/>
        <w:ind w:firstLine="709"/>
        <w:jc w:val="both"/>
        <w:rPr>
          <w:rFonts w:ascii="Times New Roman" w:hAnsi="Times New Roman"/>
          <w:sz w:val="28"/>
          <w:szCs w:val="28"/>
        </w:rPr>
      </w:pPr>
      <w:r w:rsidRPr="003B1F2F">
        <w:rPr>
          <w:rFonts w:ascii="Times New Roman" w:hAnsi="Times New Roman"/>
          <w:sz w:val="28"/>
          <w:szCs w:val="28"/>
        </w:rPr>
        <w:t>В</w:t>
      </w:r>
      <w:r w:rsidR="000C13A8" w:rsidRPr="003B1F2F">
        <w:rPr>
          <w:rFonts w:ascii="Times New Roman" w:hAnsi="Times New Roman"/>
          <w:sz w:val="28"/>
          <w:szCs w:val="28"/>
        </w:rPr>
        <w:t xml:space="preserve"> связи с отсутствием спелых сосновых насаждений, </w:t>
      </w:r>
      <w:r w:rsidR="00321884" w:rsidRPr="003B1F2F">
        <w:rPr>
          <w:rFonts w:ascii="Times New Roman" w:hAnsi="Times New Roman"/>
          <w:sz w:val="28"/>
          <w:szCs w:val="28"/>
        </w:rPr>
        <w:t xml:space="preserve">рентабельных для подсочки, </w:t>
      </w:r>
      <w:r w:rsidR="000C13A8" w:rsidRPr="003B1F2F">
        <w:rPr>
          <w:rFonts w:ascii="Times New Roman" w:hAnsi="Times New Roman"/>
          <w:sz w:val="28"/>
          <w:szCs w:val="28"/>
        </w:rPr>
        <w:t xml:space="preserve">заготовка живицы </w:t>
      </w:r>
      <w:r w:rsidR="00D76AC8" w:rsidRPr="003B1F2F">
        <w:rPr>
          <w:rFonts w:ascii="Times New Roman" w:hAnsi="Times New Roman"/>
          <w:sz w:val="28"/>
          <w:szCs w:val="28"/>
        </w:rPr>
        <w:t>и других видов хим</w:t>
      </w:r>
      <w:r w:rsidR="00A07165" w:rsidRPr="003B1F2F">
        <w:rPr>
          <w:rFonts w:ascii="Times New Roman" w:hAnsi="Times New Roman"/>
          <w:sz w:val="28"/>
          <w:szCs w:val="28"/>
        </w:rPr>
        <w:t xml:space="preserve">ических </w:t>
      </w:r>
      <w:r w:rsidR="00D76AC8" w:rsidRPr="003B1F2F">
        <w:rPr>
          <w:rFonts w:ascii="Times New Roman" w:hAnsi="Times New Roman"/>
          <w:sz w:val="28"/>
          <w:szCs w:val="28"/>
        </w:rPr>
        <w:t>промыслов не предусматривается.</w:t>
      </w:r>
    </w:p>
    <w:p w:rsidR="00D76AC8" w:rsidRPr="003B1F2F" w:rsidRDefault="00D76AC8" w:rsidP="00F36F3B">
      <w:pPr>
        <w:spacing w:after="0"/>
        <w:jc w:val="both"/>
        <w:rPr>
          <w:rFonts w:ascii="Times New Roman" w:hAnsi="Times New Roman"/>
          <w:sz w:val="28"/>
          <w:szCs w:val="28"/>
        </w:rPr>
      </w:pPr>
    </w:p>
    <w:p w:rsidR="00D76AC8" w:rsidRPr="003B1F2F" w:rsidRDefault="00D76AC8" w:rsidP="00D76AC8">
      <w:pPr>
        <w:spacing w:after="0" w:line="240" w:lineRule="auto"/>
        <w:ind w:firstLine="709"/>
        <w:jc w:val="right"/>
        <w:rPr>
          <w:rFonts w:ascii="Times New Roman" w:hAnsi="Times New Roman"/>
          <w:sz w:val="28"/>
          <w:szCs w:val="28"/>
        </w:rPr>
      </w:pPr>
      <w:r w:rsidRPr="003B1F2F">
        <w:rPr>
          <w:rFonts w:ascii="Times New Roman" w:hAnsi="Times New Roman"/>
          <w:sz w:val="28"/>
          <w:szCs w:val="28"/>
        </w:rPr>
        <w:t>Таблица 2.2.1</w:t>
      </w:r>
    </w:p>
    <w:p w:rsidR="00D76AC8" w:rsidRPr="003B1F2F" w:rsidRDefault="00D76AC8" w:rsidP="00D76AC8">
      <w:pPr>
        <w:spacing w:after="0" w:line="240" w:lineRule="auto"/>
        <w:ind w:firstLine="709"/>
        <w:jc w:val="center"/>
        <w:rPr>
          <w:rFonts w:ascii="Times New Roman" w:hAnsi="Times New Roman"/>
          <w:sz w:val="28"/>
          <w:szCs w:val="28"/>
        </w:rPr>
      </w:pPr>
      <w:r w:rsidRPr="003B1F2F">
        <w:rPr>
          <w:rFonts w:ascii="Times New Roman" w:hAnsi="Times New Roman"/>
          <w:sz w:val="28"/>
          <w:szCs w:val="28"/>
        </w:rPr>
        <w:t>Фонд подсочки древостоев</w:t>
      </w:r>
    </w:p>
    <w:p w:rsidR="00D76AC8" w:rsidRPr="003B1F2F" w:rsidRDefault="00D76AC8" w:rsidP="00D76AC8">
      <w:pPr>
        <w:spacing w:after="0" w:line="240" w:lineRule="auto"/>
        <w:ind w:firstLine="709"/>
        <w:jc w:val="center"/>
        <w:rPr>
          <w:rFonts w:ascii="Times New Roman" w:hAnsi="Times New Roman"/>
          <w:sz w:val="28"/>
          <w:szCs w:val="28"/>
        </w:rPr>
      </w:pPr>
    </w:p>
    <w:p w:rsidR="00D76AC8" w:rsidRPr="003B1F2F" w:rsidRDefault="00D76AC8" w:rsidP="00D76AC8">
      <w:pPr>
        <w:spacing w:after="0" w:line="240" w:lineRule="auto"/>
        <w:ind w:firstLine="709"/>
        <w:jc w:val="right"/>
        <w:rPr>
          <w:rFonts w:ascii="Times New Roman" w:hAnsi="Times New Roman"/>
          <w:sz w:val="28"/>
          <w:szCs w:val="28"/>
        </w:rPr>
      </w:pPr>
      <w:r w:rsidRPr="003B1F2F">
        <w:rPr>
          <w:rFonts w:ascii="Times New Roman" w:hAnsi="Times New Roman"/>
          <w:sz w:val="28"/>
          <w:szCs w:val="28"/>
        </w:rPr>
        <w:t xml:space="preserve">площадь, </w:t>
      </w:r>
      <w:proofErr w:type="spellStart"/>
      <w:r w:rsidRPr="003B1F2F">
        <w:rPr>
          <w:rFonts w:ascii="Times New Roman" w:hAnsi="Times New Roman"/>
          <w:sz w:val="28"/>
          <w:szCs w:val="28"/>
        </w:rPr>
        <w:t>тыс.га</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4"/>
        <w:gridCol w:w="3969"/>
        <w:gridCol w:w="1541"/>
        <w:gridCol w:w="1542"/>
        <w:gridCol w:w="1542"/>
      </w:tblGrid>
      <w:tr w:rsidR="00D76AC8" w:rsidRPr="003B1F2F" w:rsidTr="00DD4D92">
        <w:tc>
          <w:tcPr>
            <w:tcW w:w="714" w:type="dxa"/>
            <w:vMerge w:val="restart"/>
            <w:vAlign w:val="center"/>
          </w:tcPr>
          <w:p w:rsidR="00D76AC8" w:rsidRPr="003B1F2F" w:rsidRDefault="00D76AC8" w:rsidP="00DD4D92">
            <w:pPr>
              <w:spacing w:after="0" w:line="240" w:lineRule="auto"/>
              <w:jc w:val="center"/>
              <w:rPr>
                <w:rFonts w:ascii="Times New Roman" w:hAnsi="Times New Roman"/>
                <w:sz w:val="24"/>
                <w:szCs w:val="24"/>
              </w:rPr>
            </w:pPr>
            <w:r w:rsidRPr="003B1F2F">
              <w:rPr>
                <w:rFonts w:ascii="Times New Roman" w:hAnsi="Times New Roman"/>
                <w:sz w:val="24"/>
                <w:szCs w:val="24"/>
              </w:rPr>
              <w:t>№№</w:t>
            </w:r>
          </w:p>
          <w:p w:rsidR="00D76AC8" w:rsidRPr="003B1F2F" w:rsidRDefault="00D76AC8" w:rsidP="00DD4D92">
            <w:pPr>
              <w:spacing w:after="0" w:line="240" w:lineRule="auto"/>
              <w:jc w:val="center"/>
              <w:rPr>
                <w:rFonts w:ascii="Times New Roman" w:hAnsi="Times New Roman"/>
                <w:sz w:val="24"/>
                <w:szCs w:val="24"/>
              </w:rPr>
            </w:pPr>
            <w:r w:rsidRPr="003B1F2F">
              <w:rPr>
                <w:rFonts w:ascii="Times New Roman" w:hAnsi="Times New Roman"/>
                <w:sz w:val="24"/>
                <w:szCs w:val="24"/>
              </w:rPr>
              <w:t>п/п</w:t>
            </w:r>
          </w:p>
        </w:tc>
        <w:tc>
          <w:tcPr>
            <w:tcW w:w="3969" w:type="dxa"/>
            <w:vMerge w:val="restart"/>
            <w:vAlign w:val="center"/>
          </w:tcPr>
          <w:p w:rsidR="00D76AC8" w:rsidRPr="003B1F2F" w:rsidRDefault="00D76AC8" w:rsidP="00DD4D92">
            <w:pPr>
              <w:spacing w:after="0" w:line="240" w:lineRule="auto"/>
              <w:jc w:val="center"/>
              <w:rPr>
                <w:rFonts w:ascii="Times New Roman" w:hAnsi="Times New Roman"/>
                <w:sz w:val="24"/>
                <w:szCs w:val="24"/>
              </w:rPr>
            </w:pPr>
            <w:r w:rsidRPr="003B1F2F">
              <w:rPr>
                <w:rFonts w:ascii="Times New Roman" w:hAnsi="Times New Roman"/>
                <w:sz w:val="24"/>
                <w:szCs w:val="24"/>
              </w:rPr>
              <w:t>Показатели</w:t>
            </w:r>
          </w:p>
        </w:tc>
        <w:tc>
          <w:tcPr>
            <w:tcW w:w="4625" w:type="dxa"/>
            <w:gridSpan w:val="3"/>
            <w:vAlign w:val="center"/>
          </w:tcPr>
          <w:p w:rsidR="00D76AC8" w:rsidRPr="003B1F2F" w:rsidRDefault="00D76AC8" w:rsidP="00DD4D92">
            <w:pPr>
              <w:spacing w:after="0" w:line="240" w:lineRule="auto"/>
              <w:jc w:val="center"/>
              <w:rPr>
                <w:rFonts w:ascii="Times New Roman" w:hAnsi="Times New Roman"/>
                <w:sz w:val="24"/>
                <w:szCs w:val="24"/>
              </w:rPr>
            </w:pPr>
            <w:r w:rsidRPr="003B1F2F">
              <w:rPr>
                <w:rFonts w:ascii="Times New Roman" w:hAnsi="Times New Roman"/>
                <w:sz w:val="24"/>
                <w:szCs w:val="24"/>
              </w:rPr>
              <w:t>Подсочка</w:t>
            </w:r>
          </w:p>
        </w:tc>
      </w:tr>
      <w:tr w:rsidR="00D76AC8" w:rsidRPr="003B1F2F" w:rsidTr="00DD4D92">
        <w:tc>
          <w:tcPr>
            <w:tcW w:w="714" w:type="dxa"/>
            <w:vMerge/>
            <w:vAlign w:val="center"/>
          </w:tcPr>
          <w:p w:rsidR="00D76AC8" w:rsidRPr="003B1F2F" w:rsidRDefault="00D76AC8" w:rsidP="00DD4D92">
            <w:pPr>
              <w:spacing w:after="0" w:line="240" w:lineRule="auto"/>
              <w:jc w:val="center"/>
              <w:rPr>
                <w:rFonts w:ascii="Times New Roman" w:hAnsi="Times New Roman"/>
                <w:sz w:val="24"/>
                <w:szCs w:val="24"/>
              </w:rPr>
            </w:pPr>
          </w:p>
        </w:tc>
        <w:tc>
          <w:tcPr>
            <w:tcW w:w="3969" w:type="dxa"/>
            <w:vMerge/>
            <w:vAlign w:val="center"/>
          </w:tcPr>
          <w:p w:rsidR="00D76AC8" w:rsidRPr="003B1F2F" w:rsidRDefault="00D76AC8" w:rsidP="00DD4D92">
            <w:pPr>
              <w:spacing w:after="0" w:line="240" w:lineRule="auto"/>
              <w:jc w:val="center"/>
              <w:rPr>
                <w:rFonts w:ascii="Times New Roman" w:hAnsi="Times New Roman"/>
                <w:sz w:val="24"/>
                <w:szCs w:val="24"/>
              </w:rPr>
            </w:pPr>
          </w:p>
        </w:tc>
        <w:tc>
          <w:tcPr>
            <w:tcW w:w="4625" w:type="dxa"/>
            <w:gridSpan w:val="3"/>
            <w:vAlign w:val="center"/>
          </w:tcPr>
          <w:p w:rsidR="00D76AC8" w:rsidRPr="003B1F2F" w:rsidRDefault="00D76AC8" w:rsidP="00DD4D92">
            <w:pPr>
              <w:spacing w:after="0" w:line="240" w:lineRule="auto"/>
              <w:jc w:val="center"/>
              <w:rPr>
                <w:rFonts w:ascii="Times New Roman" w:hAnsi="Times New Roman"/>
                <w:sz w:val="24"/>
                <w:szCs w:val="24"/>
              </w:rPr>
            </w:pPr>
            <w:r w:rsidRPr="003B1F2F">
              <w:rPr>
                <w:rFonts w:ascii="Times New Roman" w:hAnsi="Times New Roman"/>
                <w:sz w:val="24"/>
                <w:szCs w:val="24"/>
              </w:rPr>
              <w:t>целевое назначение лесов</w:t>
            </w:r>
          </w:p>
        </w:tc>
      </w:tr>
      <w:tr w:rsidR="00D76AC8" w:rsidRPr="003B1F2F" w:rsidTr="00DD4D92">
        <w:tc>
          <w:tcPr>
            <w:tcW w:w="714" w:type="dxa"/>
            <w:vMerge/>
            <w:vAlign w:val="center"/>
          </w:tcPr>
          <w:p w:rsidR="00D76AC8" w:rsidRPr="003B1F2F" w:rsidRDefault="00D76AC8" w:rsidP="00DD4D92">
            <w:pPr>
              <w:spacing w:after="0" w:line="240" w:lineRule="auto"/>
              <w:jc w:val="center"/>
              <w:rPr>
                <w:rFonts w:ascii="Times New Roman" w:hAnsi="Times New Roman"/>
                <w:sz w:val="24"/>
                <w:szCs w:val="24"/>
              </w:rPr>
            </w:pPr>
          </w:p>
        </w:tc>
        <w:tc>
          <w:tcPr>
            <w:tcW w:w="3969" w:type="dxa"/>
            <w:vMerge/>
            <w:vAlign w:val="center"/>
          </w:tcPr>
          <w:p w:rsidR="00D76AC8" w:rsidRPr="003B1F2F" w:rsidRDefault="00D76AC8" w:rsidP="00DD4D92">
            <w:pPr>
              <w:spacing w:after="0" w:line="240" w:lineRule="auto"/>
              <w:jc w:val="center"/>
              <w:rPr>
                <w:rFonts w:ascii="Times New Roman" w:hAnsi="Times New Roman"/>
                <w:sz w:val="24"/>
                <w:szCs w:val="24"/>
              </w:rPr>
            </w:pPr>
          </w:p>
        </w:tc>
        <w:tc>
          <w:tcPr>
            <w:tcW w:w="1541" w:type="dxa"/>
            <w:vAlign w:val="center"/>
          </w:tcPr>
          <w:p w:rsidR="00D76AC8" w:rsidRPr="003B1F2F" w:rsidRDefault="00D76AC8" w:rsidP="00DD4D92">
            <w:pPr>
              <w:spacing w:after="0" w:line="240" w:lineRule="auto"/>
              <w:jc w:val="center"/>
              <w:rPr>
                <w:rFonts w:ascii="Times New Roman" w:hAnsi="Times New Roman"/>
                <w:sz w:val="24"/>
                <w:szCs w:val="24"/>
              </w:rPr>
            </w:pPr>
            <w:r w:rsidRPr="003B1F2F">
              <w:rPr>
                <w:rFonts w:ascii="Times New Roman" w:hAnsi="Times New Roman"/>
                <w:sz w:val="24"/>
                <w:szCs w:val="24"/>
              </w:rPr>
              <w:t>защитные леса</w:t>
            </w:r>
          </w:p>
        </w:tc>
        <w:tc>
          <w:tcPr>
            <w:tcW w:w="1542" w:type="dxa"/>
            <w:vAlign w:val="center"/>
          </w:tcPr>
          <w:p w:rsidR="00D76AC8" w:rsidRPr="003B1F2F" w:rsidRDefault="00D76AC8" w:rsidP="00CA7154">
            <w:pPr>
              <w:spacing w:after="0" w:line="240" w:lineRule="auto"/>
              <w:jc w:val="center"/>
              <w:rPr>
                <w:rFonts w:ascii="Times New Roman" w:hAnsi="Times New Roman"/>
                <w:sz w:val="24"/>
                <w:szCs w:val="24"/>
              </w:rPr>
            </w:pPr>
            <w:r w:rsidRPr="003B1F2F">
              <w:rPr>
                <w:rFonts w:ascii="Times New Roman" w:hAnsi="Times New Roman"/>
                <w:sz w:val="24"/>
                <w:szCs w:val="24"/>
              </w:rPr>
              <w:t>эксплуатационные леса</w:t>
            </w:r>
          </w:p>
        </w:tc>
        <w:tc>
          <w:tcPr>
            <w:tcW w:w="1542" w:type="dxa"/>
            <w:vAlign w:val="center"/>
          </w:tcPr>
          <w:p w:rsidR="00D76AC8" w:rsidRPr="003B1F2F" w:rsidRDefault="00D76AC8" w:rsidP="00DD4D92">
            <w:pPr>
              <w:spacing w:after="0" w:line="240" w:lineRule="auto"/>
              <w:jc w:val="center"/>
              <w:rPr>
                <w:rFonts w:ascii="Times New Roman" w:hAnsi="Times New Roman"/>
                <w:sz w:val="24"/>
                <w:szCs w:val="24"/>
              </w:rPr>
            </w:pPr>
            <w:r w:rsidRPr="003B1F2F">
              <w:rPr>
                <w:rFonts w:ascii="Times New Roman" w:hAnsi="Times New Roman"/>
                <w:sz w:val="24"/>
                <w:szCs w:val="24"/>
              </w:rPr>
              <w:t>итого</w:t>
            </w:r>
          </w:p>
        </w:tc>
      </w:tr>
      <w:tr w:rsidR="00D76AC8" w:rsidRPr="003B1F2F" w:rsidTr="00CA182B">
        <w:trPr>
          <w:trHeight w:val="321"/>
        </w:trPr>
        <w:tc>
          <w:tcPr>
            <w:tcW w:w="714"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3969"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541"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542"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542"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D76AC8" w:rsidRPr="003B1F2F" w:rsidTr="00CA182B">
        <w:tc>
          <w:tcPr>
            <w:tcW w:w="714"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3969" w:type="dxa"/>
          </w:tcPr>
          <w:p w:rsidR="00D76AC8" w:rsidRPr="003B1F2F" w:rsidRDefault="00D76AC8" w:rsidP="00821763">
            <w:pPr>
              <w:spacing w:after="0" w:line="240" w:lineRule="auto"/>
              <w:ind w:left="57"/>
              <w:rPr>
                <w:rFonts w:ascii="Times New Roman" w:hAnsi="Times New Roman"/>
                <w:sz w:val="24"/>
                <w:szCs w:val="24"/>
              </w:rPr>
            </w:pPr>
            <w:r w:rsidRPr="003B1F2F">
              <w:rPr>
                <w:rFonts w:ascii="Times New Roman" w:hAnsi="Times New Roman"/>
                <w:sz w:val="24"/>
                <w:szCs w:val="24"/>
              </w:rPr>
              <w:t>Всего спелых и перес</w:t>
            </w:r>
            <w:r w:rsidR="00996AA0" w:rsidRPr="003B1F2F">
              <w:rPr>
                <w:rFonts w:ascii="Times New Roman" w:hAnsi="Times New Roman"/>
                <w:sz w:val="24"/>
                <w:szCs w:val="24"/>
              </w:rPr>
              <w:t>тойных насаждений, пригодных для</w:t>
            </w:r>
            <w:r w:rsidRPr="003B1F2F">
              <w:rPr>
                <w:rFonts w:ascii="Times New Roman" w:hAnsi="Times New Roman"/>
                <w:sz w:val="24"/>
                <w:szCs w:val="24"/>
              </w:rPr>
              <w:t xml:space="preserve"> подсочки</w:t>
            </w:r>
          </w:p>
        </w:tc>
        <w:tc>
          <w:tcPr>
            <w:tcW w:w="1541" w:type="dxa"/>
          </w:tcPr>
          <w:p w:rsidR="00D76AC8" w:rsidRPr="003B1F2F" w:rsidRDefault="00337534" w:rsidP="00821763">
            <w:pPr>
              <w:spacing w:after="0" w:line="240" w:lineRule="auto"/>
              <w:jc w:val="center"/>
              <w:rPr>
                <w:rFonts w:ascii="Times New Roman" w:hAnsi="Times New Roman"/>
                <w:sz w:val="24"/>
                <w:szCs w:val="24"/>
              </w:rPr>
            </w:pPr>
            <w:r w:rsidRPr="003B1F2F">
              <w:rPr>
                <w:rFonts w:ascii="Times New Roman" w:hAnsi="Times New Roman"/>
                <w:sz w:val="24"/>
                <w:szCs w:val="24"/>
              </w:rPr>
              <w:t>0,5</w:t>
            </w:r>
          </w:p>
        </w:tc>
        <w:tc>
          <w:tcPr>
            <w:tcW w:w="1542"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0</w:t>
            </w:r>
          </w:p>
        </w:tc>
        <w:tc>
          <w:tcPr>
            <w:tcW w:w="1542" w:type="dxa"/>
          </w:tcPr>
          <w:p w:rsidR="00D76AC8" w:rsidRPr="003B1F2F" w:rsidRDefault="00337534" w:rsidP="00821763">
            <w:pPr>
              <w:spacing w:after="0" w:line="240" w:lineRule="auto"/>
              <w:jc w:val="center"/>
              <w:rPr>
                <w:rFonts w:ascii="Times New Roman" w:hAnsi="Times New Roman"/>
                <w:sz w:val="24"/>
                <w:szCs w:val="24"/>
              </w:rPr>
            </w:pPr>
            <w:r w:rsidRPr="003B1F2F">
              <w:rPr>
                <w:rFonts w:ascii="Times New Roman" w:hAnsi="Times New Roman"/>
                <w:sz w:val="24"/>
                <w:szCs w:val="24"/>
              </w:rPr>
              <w:t>0,5</w:t>
            </w:r>
          </w:p>
        </w:tc>
      </w:tr>
      <w:tr w:rsidR="00D76AC8" w:rsidRPr="003B1F2F" w:rsidTr="00CA182B">
        <w:tc>
          <w:tcPr>
            <w:tcW w:w="714"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1.1.</w:t>
            </w:r>
          </w:p>
        </w:tc>
        <w:tc>
          <w:tcPr>
            <w:tcW w:w="3969" w:type="dxa"/>
          </w:tcPr>
          <w:p w:rsidR="00D76AC8" w:rsidRPr="003B1F2F" w:rsidRDefault="00D76AC8" w:rsidP="00821763">
            <w:pPr>
              <w:spacing w:after="0" w:line="240" w:lineRule="auto"/>
              <w:ind w:left="57"/>
              <w:jc w:val="both"/>
              <w:rPr>
                <w:rFonts w:ascii="Times New Roman" w:hAnsi="Times New Roman"/>
                <w:sz w:val="24"/>
                <w:szCs w:val="24"/>
              </w:rPr>
            </w:pPr>
            <w:r w:rsidRPr="003B1F2F">
              <w:rPr>
                <w:rFonts w:ascii="Times New Roman" w:hAnsi="Times New Roman"/>
                <w:sz w:val="24"/>
                <w:szCs w:val="24"/>
              </w:rPr>
              <w:t>Из них:</w:t>
            </w:r>
          </w:p>
        </w:tc>
        <w:tc>
          <w:tcPr>
            <w:tcW w:w="1541" w:type="dxa"/>
          </w:tcPr>
          <w:p w:rsidR="00D76AC8" w:rsidRPr="003B1F2F" w:rsidRDefault="00D76AC8" w:rsidP="00821763">
            <w:pPr>
              <w:spacing w:after="0" w:line="240" w:lineRule="auto"/>
              <w:jc w:val="center"/>
              <w:rPr>
                <w:rFonts w:ascii="Times New Roman" w:hAnsi="Times New Roman"/>
                <w:sz w:val="24"/>
                <w:szCs w:val="24"/>
              </w:rPr>
            </w:pPr>
          </w:p>
        </w:tc>
        <w:tc>
          <w:tcPr>
            <w:tcW w:w="1542" w:type="dxa"/>
          </w:tcPr>
          <w:p w:rsidR="00D76AC8" w:rsidRPr="003B1F2F" w:rsidRDefault="00D76AC8" w:rsidP="00821763">
            <w:pPr>
              <w:spacing w:after="0" w:line="240" w:lineRule="auto"/>
              <w:jc w:val="center"/>
              <w:rPr>
                <w:rFonts w:ascii="Times New Roman" w:hAnsi="Times New Roman"/>
                <w:sz w:val="24"/>
                <w:szCs w:val="24"/>
              </w:rPr>
            </w:pPr>
          </w:p>
        </w:tc>
        <w:tc>
          <w:tcPr>
            <w:tcW w:w="1542" w:type="dxa"/>
          </w:tcPr>
          <w:p w:rsidR="00D76AC8" w:rsidRPr="003B1F2F" w:rsidRDefault="00D76AC8" w:rsidP="00821763">
            <w:pPr>
              <w:spacing w:after="0" w:line="240" w:lineRule="auto"/>
              <w:jc w:val="center"/>
              <w:rPr>
                <w:rFonts w:ascii="Times New Roman" w:hAnsi="Times New Roman"/>
                <w:sz w:val="24"/>
                <w:szCs w:val="24"/>
              </w:rPr>
            </w:pPr>
          </w:p>
        </w:tc>
      </w:tr>
      <w:tr w:rsidR="00D76AC8" w:rsidRPr="003B1F2F" w:rsidTr="00CA182B">
        <w:tc>
          <w:tcPr>
            <w:tcW w:w="714" w:type="dxa"/>
          </w:tcPr>
          <w:p w:rsidR="00D76AC8" w:rsidRPr="003B1F2F" w:rsidRDefault="00D76AC8" w:rsidP="00821763">
            <w:pPr>
              <w:spacing w:after="0" w:line="240" w:lineRule="auto"/>
              <w:jc w:val="center"/>
              <w:rPr>
                <w:rFonts w:ascii="Times New Roman" w:hAnsi="Times New Roman"/>
                <w:sz w:val="24"/>
                <w:szCs w:val="24"/>
              </w:rPr>
            </w:pPr>
          </w:p>
        </w:tc>
        <w:tc>
          <w:tcPr>
            <w:tcW w:w="3969" w:type="dxa"/>
          </w:tcPr>
          <w:p w:rsidR="00D76AC8" w:rsidRPr="003B1F2F" w:rsidRDefault="00D76AC8" w:rsidP="00821763">
            <w:pPr>
              <w:spacing w:after="0" w:line="240" w:lineRule="auto"/>
              <w:ind w:left="57"/>
              <w:jc w:val="both"/>
              <w:rPr>
                <w:rFonts w:ascii="Times New Roman" w:hAnsi="Times New Roman"/>
                <w:sz w:val="24"/>
                <w:szCs w:val="24"/>
              </w:rPr>
            </w:pPr>
            <w:r w:rsidRPr="003B1F2F">
              <w:rPr>
                <w:rFonts w:ascii="Times New Roman" w:hAnsi="Times New Roman"/>
                <w:sz w:val="24"/>
                <w:szCs w:val="24"/>
              </w:rPr>
              <w:t>- не вовлечены в подсочку</w:t>
            </w:r>
          </w:p>
        </w:tc>
        <w:tc>
          <w:tcPr>
            <w:tcW w:w="1541" w:type="dxa"/>
          </w:tcPr>
          <w:p w:rsidR="00D76AC8" w:rsidRPr="003B1F2F" w:rsidRDefault="00337534" w:rsidP="00821763">
            <w:pPr>
              <w:spacing w:after="0" w:line="240" w:lineRule="auto"/>
              <w:jc w:val="center"/>
              <w:rPr>
                <w:rFonts w:ascii="Times New Roman" w:hAnsi="Times New Roman"/>
                <w:sz w:val="24"/>
                <w:szCs w:val="24"/>
              </w:rPr>
            </w:pPr>
            <w:r w:rsidRPr="003B1F2F">
              <w:rPr>
                <w:rFonts w:ascii="Times New Roman" w:hAnsi="Times New Roman"/>
                <w:sz w:val="24"/>
                <w:szCs w:val="24"/>
              </w:rPr>
              <w:t>0,5</w:t>
            </w:r>
          </w:p>
        </w:tc>
        <w:tc>
          <w:tcPr>
            <w:tcW w:w="1542"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0</w:t>
            </w:r>
          </w:p>
        </w:tc>
        <w:tc>
          <w:tcPr>
            <w:tcW w:w="1542" w:type="dxa"/>
          </w:tcPr>
          <w:p w:rsidR="00D76AC8" w:rsidRPr="003B1F2F" w:rsidRDefault="00337534" w:rsidP="00821763">
            <w:pPr>
              <w:spacing w:after="0" w:line="240" w:lineRule="auto"/>
              <w:jc w:val="center"/>
              <w:rPr>
                <w:rFonts w:ascii="Times New Roman" w:hAnsi="Times New Roman"/>
                <w:sz w:val="24"/>
                <w:szCs w:val="24"/>
              </w:rPr>
            </w:pPr>
            <w:r w:rsidRPr="003B1F2F">
              <w:rPr>
                <w:rFonts w:ascii="Times New Roman" w:hAnsi="Times New Roman"/>
                <w:sz w:val="24"/>
                <w:szCs w:val="24"/>
              </w:rPr>
              <w:t>0,5</w:t>
            </w:r>
          </w:p>
        </w:tc>
      </w:tr>
      <w:tr w:rsidR="00D76AC8" w:rsidRPr="003B1F2F" w:rsidTr="00CA182B">
        <w:tc>
          <w:tcPr>
            <w:tcW w:w="714" w:type="dxa"/>
          </w:tcPr>
          <w:p w:rsidR="00D76AC8" w:rsidRPr="003B1F2F" w:rsidRDefault="00D76AC8" w:rsidP="00821763">
            <w:pPr>
              <w:spacing w:after="0" w:line="240" w:lineRule="auto"/>
              <w:jc w:val="center"/>
              <w:rPr>
                <w:rFonts w:ascii="Times New Roman" w:hAnsi="Times New Roman"/>
                <w:sz w:val="24"/>
                <w:szCs w:val="24"/>
              </w:rPr>
            </w:pPr>
          </w:p>
        </w:tc>
        <w:tc>
          <w:tcPr>
            <w:tcW w:w="3969" w:type="dxa"/>
          </w:tcPr>
          <w:p w:rsidR="00D76AC8" w:rsidRPr="003B1F2F" w:rsidRDefault="00D76AC8" w:rsidP="00321884">
            <w:pPr>
              <w:spacing w:after="0" w:line="240" w:lineRule="auto"/>
              <w:ind w:left="57"/>
              <w:jc w:val="both"/>
              <w:rPr>
                <w:rFonts w:ascii="Times New Roman" w:hAnsi="Times New Roman"/>
                <w:sz w:val="24"/>
                <w:szCs w:val="24"/>
              </w:rPr>
            </w:pPr>
            <w:r w:rsidRPr="003B1F2F">
              <w:rPr>
                <w:rFonts w:ascii="Times New Roman" w:hAnsi="Times New Roman"/>
                <w:sz w:val="24"/>
                <w:szCs w:val="24"/>
              </w:rPr>
              <w:t>-</w:t>
            </w:r>
            <w:r w:rsidR="006E02DD" w:rsidRPr="003B1F2F">
              <w:rPr>
                <w:rFonts w:ascii="Times New Roman" w:hAnsi="Times New Roman"/>
                <w:sz w:val="24"/>
                <w:szCs w:val="24"/>
              </w:rPr>
              <w:t xml:space="preserve"> </w:t>
            </w:r>
            <w:r w:rsidRPr="003B1F2F">
              <w:rPr>
                <w:rFonts w:ascii="Times New Roman" w:hAnsi="Times New Roman"/>
                <w:sz w:val="24"/>
                <w:szCs w:val="24"/>
              </w:rPr>
              <w:t>нерентабельные для подсочки</w:t>
            </w:r>
          </w:p>
        </w:tc>
        <w:tc>
          <w:tcPr>
            <w:tcW w:w="1541" w:type="dxa"/>
          </w:tcPr>
          <w:p w:rsidR="00D76AC8" w:rsidRPr="003B1F2F" w:rsidRDefault="00337534" w:rsidP="00821763">
            <w:pPr>
              <w:spacing w:after="0" w:line="240" w:lineRule="auto"/>
              <w:jc w:val="center"/>
              <w:rPr>
                <w:rFonts w:ascii="Times New Roman" w:hAnsi="Times New Roman"/>
                <w:sz w:val="24"/>
                <w:szCs w:val="24"/>
              </w:rPr>
            </w:pPr>
            <w:r w:rsidRPr="003B1F2F">
              <w:rPr>
                <w:rFonts w:ascii="Times New Roman" w:hAnsi="Times New Roman"/>
                <w:sz w:val="24"/>
                <w:szCs w:val="24"/>
              </w:rPr>
              <w:t>0,5</w:t>
            </w:r>
          </w:p>
        </w:tc>
        <w:tc>
          <w:tcPr>
            <w:tcW w:w="1542"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0</w:t>
            </w:r>
          </w:p>
        </w:tc>
        <w:tc>
          <w:tcPr>
            <w:tcW w:w="1542" w:type="dxa"/>
          </w:tcPr>
          <w:p w:rsidR="00D76AC8" w:rsidRPr="003B1F2F" w:rsidRDefault="00337534" w:rsidP="00821763">
            <w:pPr>
              <w:spacing w:after="0" w:line="240" w:lineRule="auto"/>
              <w:jc w:val="center"/>
              <w:rPr>
                <w:rFonts w:ascii="Times New Roman" w:hAnsi="Times New Roman"/>
                <w:sz w:val="24"/>
                <w:szCs w:val="24"/>
              </w:rPr>
            </w:pPr>
            <w:r w:rsidRPr="003B1F2F">
              <w:rPr>
                <w:rFonts w:ascii="Times New Roman" w:hAnsi="Times New Roman"/>
                <w:sz w:val="24"/>
                <w:szCs w:val="24"/>
              </w:rPr>
              <w:t>0,5</w:t>
            </w:r>
          </w:p>
        </w:tc>
      </w:tr>
      <w:tr w:rsidR="00D76AC8" w:rsidRPr="003B1F2F" w:rsidTr="00CA182B">
        <w:tc>
          <w:tcPr>
            <w:tcW w:w="714"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3969" w:type="dxa"/>
          </w:tcPr>
          <w:p w:rsidR="00D76AC8" w:rsidRPr="003B1F2F" w:rsidRDefault="00D76AC8" w:rsidP="00CA182B">
            <w:pPr>
              <w:spacing w:after="0" w:line="240" w:lineRule="auto"/>
              <w:ind w:left="57"/>
              <w:jc w:val="both"/>
              <w:rPr>
                <w:rFonts w:ascii="Times New Roman" w:hAnsi="Times New Roman"/>
                <w:sz w:val="24"/>
                <w:szCs w:val="24"/>
              </w:rPr>
            </w:pPr>
            <w:r w:rsidRPr="003B1F2F">
              <w:rPr>
                <w:rFonts w:ascii="Times New Roman" w:hAnsi="Times New Roman"/>
                <w:sz w:val="24"/>
                <w:szCs w:val="24"/>
              </w:rPr>
              <w:t>Ежегодный объ</w:t>
            </w:r>
            <w:r w:rsidR="00CA182B" w:rsidRPr="003B1F2F">
              <w:rPr>
                <w:rFonts w:ascii="Times New Roman" w:hAnsi="Times New Roman"/>
                <w:sz w:val="24"/>
                <w:szCs w:val="24"/>
              </w:rPr>
              <w:t>ё</w:t>
            </w:r>
            <w:r w:rsidRPr="003B1F2F">
              <w:rPr>
                <w:rFonts w:ascii="Times New Roman" w:hAnsi="Times New Roman"/>
                <w:sz w:val="24"/>
                <w:szCs w:val="24"/>
              </w:rPr>
              <w:t>м подсочки</w:t>
            </w:r>
          </w:p>
        </w:tc>
        <w:tc>
          <w:tcPr>
            <w:tcW w:w="1541"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0</w:t>
            </w:r>
          </w:p>
        </w:tc>
        <w:tc>
          <w:tcPr>
            <w:tcW w:w="1542"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0</w:t>
            </w:r>
          </w:p>
        </w:tc>
        <w:tc>
          <w:tcPr>
            <w:tcW w:w="1542" w:type="dxa"/>
          </w:tcPr>
          <w:p w:rsidR="00D76AC8" w:rsidRPr="003B1F2F" w:rsidRDefault="00D76AC8" w:rsidP="00821763">
            <w:pPr>
              <w:spacing w:after="0" w:line="240" w:lineRule="auto"/>
              <w:jc w:val="center"/>
              <w:rPr>
                <w:rFonts w:ascii="Times New Roman" w:hAnsi="Times New Roman"/>
                <w:sz w:val="24"/>
                <w:szCs w:val="24"/>
              </w:rPr>
            </w:pPr>
            <w:r w:rsidRPr="003B1F2F">
              <w:rPr>
                <w:rFonts w:ascii="Times New Roman" w:hAnsi="Times New Roman"/>
                <w:sz w:val="24"/>
                <w:szCs w:val="24"/>
              </w:rPr>
              <w:t>0</w:t>
            </w:r>
          </w:p>
        </w:tc>
      </w:tr>
    </w:tbl>
    <w:p w:rsidR="00A07165" w:rsidRDefault="00A07165" w:rsidP="00E949EC">
      <w:pPr>
        <w:spacing w:after="0" w:line="240" w:lineRule="auto"/>
        <w:jc w:val="both"/>
        <w:rPr>
          <w:rFonts w:ascii="Times New Roman" w:hAnsi="Times New Roman"/>
          <w:sz w:val="28"/>
          <w:szCs w:val="28"/>
        </w:rPr>
      </w:pPr>
    </w:p>
    <w:p w:rsidR="00804AA6" w:rsidRPr="003B1F2F" w:rsidRDefault="00804AA6" w:rsidP="00E949EC">
      <w:pPr>
        <w:spacing w:after="0" w:line="240" w:lineRule="auto"/>
        <w:jc w:val="both"/>
        <w:rPr>
          <w:rFonts w:ascii="Times New Roman" w:hAnsi="Times New Roman"/>
          <w:sz w:val="28"/>
          <w:szCs w:val="28"/>
        </w:rPr>
      </w:pPr>
    </w:p>
    <w:p w:rsidR="00DD4D92" w:rsidRPr="003B1F2F" w:rsidRDefault="00AE2A54" w:rsidP="00E949EC">
      <w:pPr>
        <w:spacing w:after="0" w:line="240" w:lineRule="auto"/>
        <w:jc w:val="center"/>
        <w:rPr>
          <w:rFonts w:ascii="Times New Roman" w:hAnsi="Times New Roman"/>
          <w:b/>
          <w:sz w:val="28"/>
          <w:szCs w:val="28"/>
        </w:rPr>
      </w:pPr>
      <w:r w:rsidRPr="003B1F2F">
        <w:rPr>
          <w:rFonts w:ascii="Times New Roman" w:hAnsi="Times New Roman"/>
          <w:b/>
          <w:sz w:val="28"/>
          <w:szCs w:val="28"/>
        </w:rPr>
        <w:lastRenderedPageBreak/>
        <w:t>2.3 Нормативы, параметры и сроки использования ле</w:t>
      </w:r>
      <w:r w:rsidR="00D76AC8" w:rsidRPr="003B1F2F">
        <w:rPr>
          <w:rFonts w:ascii="Times New Roman" w:hAnsi="Times New Roman"/>
          <w:b/>
          <w:sz w:val="28"/>
          <w:szCs w:val="28"/>
        </w:rPr>
        <w:t>сов</w:t>
      </w:r>
      <w:r w:rsidRPr="003B1F2F">
        <w:rPr>
          <w:rFonts w:ascii="Times New Roman" w:hAnsi="Times New Roman"/>
          <w:b/>
          <w:sz w:val="28"/>
          <w:szCs w:val="28"/>
        </w:rPr>
        <w:t xml:space="preserve"> </w:t>
      </w:r>
    </w:p>
    <w:p w:rsidR="00AE2A54" w:rsidRPr="003B1F2F" w:rsidRDefault="00AE2A54" w:rsidP="00E949EC">
      <w:pPr>
        <w:spacing w:after="0" w:line="240" w:lineRule="auto"/>
        <w:jc w:val="center"/>
        <w:rPr>
          <w:rFonts w:ascii="Times New Roman" w:hAnsi="Times New Roman"/>
          <w:b/>
          <w:sz w:val="28"/>
          <w:szCs w:val="28"/>
        </w:rPr>
      </w:pPr>
      <w:r w:rsidRPr="003B1F2F">
        <w:rPr>
          <w:rFonts w:ascii="Times New Roman" w:hAnsi="Times New Roman"/>
          <w:b/>
          <w:sz w:val="28"/>
          <w:szCs w:val="28"/>
        </w:rPr>
        <w:t xml:space="preserve">для заготовки и сбора </w:t>
      </w:r>
      <w:proofErr w:type="spellStart"/>
      <w:r w:rsidRPr="003B1F2F">
        <w:rPr>
          <w:rFonts w:ascii="Times New Roman" w:hAnsi="Times New Roman"/>
          <w:b/>
          <w:sz w:val="28"/>
          <w:szCs w:val="28"/>
        </w:rPr>
        <w:t>недревесных</w:t>
      </w:r>
      <w:proofErr w:type="spellEnd"/>
      <w:r w:rsidRPr="003B1F2F">
        <w:rPr>
          <w:rFonts w:ascii="Times New Roman" w:hAnsi="Times New Roman"/>
          <w:b/>
          <w:sz w:val="28"/>
          <w:szCs w:val="28"/>
        </w:rPr>
        <w:t xml:space="preserve"> лесных ресурсов</w:t>
      </w:r>
    </w:p>
    <w:p w:rsidR="00AE2A54" w:rsidRPr="003B1F2F" w:rsidRDefault="00AE2A54" w:rsidP="00E949EC">
      <w:pPr>
        <w:spacing w:after="0" w:line="240" w:lineRule="auto"/>
        <w:rPr>
          <w:rFonts w:ascii="Times New Roman" w:hAnsi="Times New Roman"/>
          <w:b/>
          <w:sz w:val="28"/>
          <w:szCs w:val="28"/>
        </w:rPr>
      </w:pPr>
    </w:p>
    <w:p w:rsidR="00473C56" w:rsidRPr="003B1F2F" w:rsidRDefault="00DE026A" w:rsidP="00E949EC">
      <w:pPr>
        <w:spacing w:after="0" w:line="240" w:lineRule="auto"/>
        <w:jc w:val="center"/>
        <w:rPr>
          <w:rFonts w:ascii="Times New Roman" w:hAnsi="Times New Roman"/>
          <w:b/>
          <w:bCs/>
          <w:sz w:val="28"/>
          <w:szCs w:val="28"/>
        </w:rPr>
      </w:pPr>
      <w:r w:rsidRPr="003B1F2F">
        <w:rPr>
          <w:rFonts w:ascii="Times New Roman" w:hAnsi="Times New Roman"/>
          <w:b/>
          <w:bCs/>
          <w:sz w:val="28"/>
          <w:szCs w:val="28"/>
        </w:rPr>
        <w:t>2.3.1. Нормативы (ежегодные допустимые объ</w:t>
      </w:r>
      <w:r w:rsidR="00DD4D92" w:rsidRPr="003B1F2F">
        <w:rPr>
          <w:rFonts w:ascii="Times New Roman" w:hAnsi="Times New Roman"/>
          <w:b/>
          <w:bCs/>
          <w:sz w:val="28"/>
          <w:szCs w:val="28"/>
        </w:rPr>
        <w:t>ё</w:t>
      </w:r>
      <w:r w:rsidRPr="003B1F2F">
        <w:rPr>
          <w:rFonts w:ascii="Times New Roman" w:hAnsi="Times New Roman"/>
          <w:b/>
          <w:bCs/>
          <w:sz w:val="28"/>
          <w:szCs w:val="28"/>
        </w:rPr>
        <w:t>мы) и параметры</w:t>
      </w:r>
    </w:p>
    <w:p w:rsidR="00DE026A" w:rsidRPr="003B1F2F" w:rsidRDefault="00DE026A" w:rsidP="00E949EC">
      <w:pPr>
        <w:spacing w:after="0" w:line="240" w:lineRule="auto"/>
        <w:jc w:val="center"/>
        <w:rPr>
          <w:rFonts w:ascii="Times New Roman" w:hAnsi="Times New Roman"/>
          <w:b/>
          <w:bCs/>
          <w:sz w:val="28"/>
          <w:szCs w:val="28"/>
        </w:rPr>
      </w:pPr>
      <w:r w:rsidRPr="003B1F2F">
        <w:rPr>
          <w:rFonts w:ascii="Times New Roman" w:hAnsi="Times New Roman"/>
          <w:b/>
          <w:bCs/>
          <w:sz w:val="28"/>
          <w:szCs w:val="28"/>
        </w:rPr>
        <w:t xml:space="preserve">использования лесов для заготовки </w:t>
      </w:r>
      <w:proofErr w:type="spellStart"/>
      <w:r w:rsidRPr="003B1F2F">
        <w:rPr>
          <w:rFonts w:ascii="Times New Roman" w:hAnsi="Times New Roman"/>
          <w:b/>
          <w:bCs/>
          <w:sz w:val="28"/>
          <w:szCs w:val="28"/>
        </w:rPr>
        <w:t>недревесных</w:t>
      </w:r>
      <w:proofErr w:type="spellEnd"/>
      <w:r w:rsidRPr="003B1F2F">
        <w:rPr>
          <w:rFonts w:ascii="Times New Roman" w:hAnsi="Times New Roman"/>
          <w:b/>
          <w:bCs/>
          <w:sz w:val="28"/>
          <w:szCs w:val="28"/>
        </w:rPr>
        <w:t xml:space="preserve"> лесных ресурсов</w:t>
      </w:r>
    </w:p>
    <w:p w:rsidR="00DE026A" w:rsidRPr="003B1F2F" w:rsidRDefault="00DE026A" w:rsidP="00E949EC">
      <w:pPr>
        <w:spacing w:after="0" w:line="240" w:lineRule="auto"/>
        <w:jc w:val="center"/>
        <w:rPr>
          <w:rFonts w:ascii="Times New Roman" w:hAnsi="Times New Roman"/>
          <w:b/>
          <w:bCs/>
          <w:sz w:val="28"/>
          <w:szCs w:val="28"/>
        </w:rPr>
      </w:pPr>
      <w:r w:rsidRPr="003B1F2F">
        <w:rPr>
          <w:rFonts w:ascii="Times New Roman" w:hAnsi="Times New Roman"/>
          <w:b/>
          <w:bCs/>
          <w:sz w:val="28"/>
          <w:szCs w:val="28"/>
        </w:rPr>
        <w:t>по их видам</w:t>
      </w:r>
    </w:p>
    <w:p w:rsidR="00E949EC" w:rsidRPr="003B1F2F" w:rsidRDefault="00E949EC" w:rsidP="00E949EC">
      <w:pPr>
        <w:spacing w:after="0" w:line="240" w:lineRule="auto"/>
        <w:rPr>
          <w:rFonts w:ascii="Times New Roman" w:hAnsi="Times New Roman"/>
          <w:b/>
          <w:bCs/>
          <w:sz w:val="28"/>
          <w:szCs w:val="28"/>
        </w:rPr>
      </w:pPr>
    </w:p>
    <w:p w:rsidR="00291079" w:rsidRPr="003B1F2F" w:rsidRDefault="00291079" w:rsidP="00F36F3B">
      <w:pPr>
        <w:widowControl w:val="0"/>
        <w:autoSpaceDE w:val="0"/>
        <w:autoSpaceDN w:val="0"/>
        <w:adjustRightInd w:val="0"/>
        <w:spacing w:after="0"/>
        <w:ind w:firstLine="708"/>
        <w:jc w:val="both"/>
        <w:outlineLvl w:val="0"/>
        <w:rPr>
          <w:rFonts w:ascii="Times New Roman" w:eastAsia="Times New Roman" w:hAnsi="Times New Roman"/>
          <w:sz w:val="28"/>
          <w:szCs w:val="28"/>
        </w:rPr>
      </w:pPr>
      <w:r w:rsidRPr="003B1F2F">
        <w:rPr>
          <w:rFonts w:ascii="Times New Roman" w:eastAsia="Times New Roman" w:hAnsi="Times New Roman"/>
          <w:sz w:val="28"/>
          <w:szCs w:val="28"/>
        </w:rPr>
        <w:t xml:space="preserve">Заготовка и сбор </w:t>
      </w:r>
      <w:proofErr w:type="spellStart"/>
      <w:r w:rsidRPr="003B1F2F">
        <w:rPr>
          <w:rFonts w:ascii="Times New Roman" w:eastAsia="Times New Roman" w:hAnsi="Times New Roman"/>
          <w:sz w:val="28"/>
          <w:szCs w:val="28"/>
        </w:rPr>
        <w:t>недревесных</w:t>
      </w:r>
      <w:proofErr w:type="spellEnd"/>
      <w:r w:rsidRPr="003B1F2F">
        <w:rPr>
          <w:rFonts w:ascii="Times New Roman" w:eastAsia="Times New Roman" w:hAnsi="Times New Roman"/>
          <w:sz w:val="28"/>
          <w:szCs w:val="28"/>
        </w:rPr>
        <w:t xml:space="preserve"> лесных ресурсов осуществляется в соответствии с Правилами заготовки и сбора </w:t>
      </w:r>
      <w:proofErr w:type="spellStart"/>
      <w:r w:rsidRPr="003B1F2F">
        <w:rPr>
          <w:rFonts w:ascii="Times New Roman" w:eastAsia="Times New Roman" w:hAnsi="Times New Roman"/>
          <w:sz w:val="28"/>
          <w:szCs w:val="28"/>
        </w:rPr>
        <w:t>недревесных</w:t>
      </w:r>
      <w:proofErr w:type="spellEnd"/>
      <w:r w:rsidRPr="003B1F2F">
        <w:rPr>
          <w:rFonts w:ascii="Times New Roman" w:eastAsia="Times New Roman" w:hAnsi="Times New Roman"/>
          <w:sz w:val="28"/>
          <w:szCs w:val="28"/>
        </w:rPr>
        <w:t xml:space="preserve"> лесных ресурсов, утвержд</w:t>
      </w:r>
      <w:r w:rsidR="00337534" w:rsidRPr="003B1F2F">
        <w:rPr>
          <w:rFonts w:ascii="Times New Roman" w:eastAsia="Times New Roman" w:hAnsi="Times New Roman"/>
          <w:sz w:val="28"/>
          <w:szCs w:val="28"/>
        </w:rPr>
        <w:t>ё</w:t>
      </w:r>
      <w:r w:rsidRPr="003B1F2F">
        <w:rPr>
          <w:rFonts w:ascii="Times New Roman" w:eastAsia="Times New Roman" w:hAnsi="Times New Roman"/>
          <w:sz w:val="28"/>
          <w:szCs w:val="28"/>
        </w:rPr>
        <w:t xml:space="preserve">нными приказом </w:t>
      </w:r>
      <w:r w:rsidR="00927D20" w:rsidRPr="003B1F2F">
        <w:rPr>
          <w:rFonts w:ascii="Times New Roman" w:eastAsia="Times New Roman" w:hAnsi="Times New Roman"/>
          <w:sz w:val="28"/>
          <w:szCs w:val="28"/>
        </w:rPr>
        <w:t xml:space="preserve">Министерства природных ресурсов и экологии </w:t>
      </w:r>
      <w:proofErr w:type="spellStart"/>
      <w:r w:rsidR="00927D20" w:rsidRPr="003B1F2F">
        <w:rPr>
          <w:rFonts w:ascii="Times New Roman" w:eastAsia="Times New Roman" w:hAnsi="Times New Roman"/>
          <w:sz w:val="28"/>
          <w:szCs w:val="28"/>
        </w:rPr>
        <w:t>Р</w:t>
      </w:r>
      <w:r w:rsidR="00337534" w:rsidRPr="003B1F2F">
        <w:rPr>
          <w:rFonts w:ascii="Times New Roman" w:eastAsia="Times New Roman" w:hAnsi="Times New Roman"/>
          <w:sz w:val="28"/>
          <w:szCs w:val="28"/>
        </w:rPr>
        <w:t>оссийкой</w:t>
      </w:r>
      <w:proofErr w:type="spellEnd"/>
      <w:r w:rsidR="00337534" w:rsidRPr="003B1F2F">
        <w:rPr>
          <w:rFonts w:ascii="Times New Roman" w:eastAsia="Times New Roman" w:hAnsi="Times New Roman"/>
          <w:sz w:val="28"/>
          <w:szCs w:val="28"/>
        </w:rPr>
        <w:t xml:space="preserve"> </w:t>
      </w:r>
      <w:r w:rsidR="00927D20" w:rsidRPr="003B1F2F">
        <w:rPr>
          <w:rFonts w:ascii="Times New Roman" w:eastAsia="Times New Roman" w:hAnsi="Times New Roman"/>
          <w:sz w:val="28"/>
          <w:szCs w:val="28"/>
        </w:rPr>
        <w:t>Ф</w:t>
      </w:r>
      <w:r w:rsidR="00337534" w:rsidRPr="003B1F2F">
        <w:rPr>
          <w:rFonts w:ascii="Times New Roman" w:eastAsia="Times New Roman" w:hAnsi="Times New Roman"/>
          <w:sz w:val="28"/>
          <w:szCs w:val="28"/>
        </w:rPr>
        <w:t>едерации</w:t>
      </w:r>
      <w:r w:rsidR="00927D20" w:rsidRPr="003B1F2F">
        <w:rPr>
          <w:rFonts w:ascii="Times New Roman" w:eastAsia="Times New Roman" w:hAnsi="Times New Roman"/>
          <w:sz w:val="28"/>
          <w:szCs w:val="28"/>
        </w:rPr>
        <w:t xml:space="preserve"> от </w:t>
      </w:r>
      <w:r w:rsidR="00337534" w:rsidRPr="003B1F2F">
        <w:rPr>
          <w:rFonts w:ascii="Times New Roman" w:eastAsia="Times New Roman" w:hAnsi="Times New Roman"/>
          <w:sz w:val="28"/>
          <w:szCs w:val="28"/>
        </w:rPr>
        <w:t>28</w:t>
      </w:r>
      <w:r w:rsidR="00927D20" w:rsidRPr="003B1F2F">
        <w:rPr>
          <w:rFonts w:ascii="Times New Roman" w:eastAsia="Times New Roman" w:hAnsi="Times New Roman"/>
          <w:sz w:val="28"/>
          <w:szCs w:val="28"/>
        </w:rPr>
        <w:t xml:space="preserve"> июля 20</w:t>
      </w:r>
      <w:r w:rsidR="00337534" w:rsidRPr="003B1F2F">
        <w:rPr>
          <w:rFonts w:ascii="Times New Roman" w:eastAsia="Times New Roman" w:hAnsi="Times New Roman"/>
          <w:sz w:val="28"/>
          <w:szCs w:val="28"/>
        </w:rPr>
        <w:t>20</w:t>
      </w:r>
      <w:r w:rsidR="00927D20" w:rsidRPr="003B1F2F">
        <w:rPr>
          <w:rFonts w:ascii="Times New Roman" w:eastAsia="Times New Roman" w:hAnsi="Times New Roman"/>
          <w:sz w:val="28"/>
          <w:szCs w:val="28"/>
        </w:rPr>
        <w:t xml:space="preserve"> г.</w:t>
      </w:r>
      <w:r w:rsidRPr="003B1F2F">
        <w:rPr>
          <w:rFonts w:ascii="Times New Roman" w:eastAsia="Times New Roman" w:hAnsi="Times New Roman"/>
          <w:sz w:val="28"/>
          <w:szCs w:val="28"/>
        </w:rPr>
        <w:t xml:space="preserve"> </w:t>
      </w:r>
      <w:r w:rsidR="00927D20" w:rsidRPr="003B1F2F">
        <w:rPr>
          <w:rFonts w:ascii="Times New Roman" w:eastAsia="Times New Roman" w:hAnsi="Times New Roman"/>
          <w:sz w:val="28"/>
          <w:szCs w:val="28"/>
        </w:rPr>
        <w:t xml:space="preserve">№ </w:t>
      </w:r>
      <w:r w:rsidR="00337534" w:rsidRPr="003B1F2F">
        <w:rPr>
          <w:rFonts w:ascii="Times New Roman" w:eastAsia="Times New Roman" w:hAnsi="Times New Roman"/>
          <w:sz w:val="28"/>
          <w:szCs w:val="28"/>
        </w:rPr>
        <w:t xml:space="preserve">496 </w:t>
      </w:r>
      <w:r w:rsidR="00337534" w:rsidRPr="003B1F2F">
        <w:rPr>
          <w:rFonts w:ascii="Times New Roman" w:hAnsi="Times New Roman"/>
          <w:sz w:val="28"/>
          <w:szCs w:val="28"/>
        </w:rPr>
        <w:t>(зарегистрирован в Минюсте РФ 16 декабря 2020 года № 61508)</w:t>
      </w:r>
      <w:r w:rsidR="00927D20" w:rsidRPr="003B1F2F">
        <w:rPr>
          <w:rFonts w:ascii="Times New Roman" w:eastAsia="Times New Roman" w:hAnsi="Times New Roman"/>
          <w:sz w:val="28"/>
          <w:szCs w:val="28"/>
        </w:rPr>
        <w:t>.</w:t>
      </w:r>
    </w:p>
    <w:p w:rsidR="00291079" w:rsidRPr="003B1F2F" w:rsidRDefault="00D76AC8" w:rsidP="00F36F3B">
      <w:pPr>
        <w:spacing w:after="0"/>
        <w:ind w:firstLine="709"/>
        <w:jc w:val="both"/>
        <w:rPr>
          <w:rFonts w:ascii="Times New Roman" w:hAnsi="Times New Roman"/>
          <w:sz w:val="28"/>
          <w:szCs w:val="28"/>
        </w:rPr>
      </w:pPr>
      <w:r w:rsidRPr="003B1F2F">
        <w:rPr>
          <w:rFonts w:ascii="Times New Roman" w:hAnsi="Times New Roman"/>
          <w:sz w:val="28"/>
          <w:szCs w:val="28"/>
        </w:rPr>
        <w:t>Согласно</w:t>
      </w:r>
      <w:r w:rsidR="00AC5402" w:rsidRPr="003B1F2F">
        <w:rPr>
          <w:rFonts w:ascii="Times New Roman" w:hAnsi="Times New Roman"/>
          <w:sz w:val="28"/>
          <w:szCs w:val="28"/>
        </w:rPr>
        <w:t xml:space="preserve"> пункту 3</w:t>
      </w:r>
      <w:r w:rsidR="00CB1558" w:rsidRPr="003B1F2F">
        <w:rPr>
          <w:rFonts w:ascii="Times New Roman" w:hAnsi="Times New Roman"/>
          <w:sz w:val="28"/>
          <w:szCs w:val="28"/>
        </w:rPr>
        <w:t xml:space="preserve"> части 1</w:t>
      </w:r>
      <w:r w:rsidRPr="003B1F2F">
        <w:rPr>
          <w:rFonts w:ascii="Times New Roman" w:hAnsi="Times New Roman"/>
          <w:sz w:val="28"/>
          <w:szCs w:val="28"/>
        </w:rPr>
        <w:t xml:space="preserve"> стать</w:t>
      </w:r>
      <w:r w:rsidR="00AC5402" w:rsidRPr="003B1F2F">
        <w:rPr>
          <w:rFonts w:ascii="Times New Roman" w:hAnsi="Times New Roman"/>
          <w:sz w:val="28"/>
          <w:szCs w:val="28"/>
        </w:rPr>
        <w:t>и</w:t>
      </w:r>
      <w:r w:rsidR="00AE2A54" w:rsidRPr="003B1F2F">
        <w:rPr>
          <w:rFonts w:ascii="Times New Roman" w:hAnsi="Times New Roman"/>
          <w:sz w:val="28"/>
          <w:szCs w:val="28"/>
        </w:rPr>
        <w:t xml:space="preserve"> 25 Лесного кодекса </w:t>
      </w:r>
      <w:proofErr w:type="spellStart"/>
      <w:proofErr w:type="gramStart"/>
      <w:r w:rsidR="00AE2A54" w:rsidRPr="003B1F2F">
        <w:rPr>
          <w:rFonts w:ascii="Times New Roman" w:hAnsi="Times New Roman"/>
          <w:sz w:val="28"/>
          <w:szCs w:val="28"/>
        </w:rPr>
        <w:t>РФ,</w:t>
      </w:r>
      <w:r w:rsidR="00CB1558" w:rsidRPr="003B1F2F">
        <w:rPr>
          <w:rFonts w:ascii="Times New Roman" w:hAnsi="Times New Roman"/>
          <w:sz w:val="28"/>
          <w:szCs w:val="28"/>
        </w:rPr>
        <w:t>статьям</w:t>
      </w:r>
      <w:proofErr w:type="spellEnd"/>
      <w:proofErr w:type="gramEnd"/>
      <w:r w:rsidR="00CB1558" w:rsidRPr="003B1F2F">
        <w:rPr>
          <w:rFonts w:ascii="Times New Roman" w:hAnsi="Times New Roman"/>
          <w:sz w:val="28"/>
          <w:szCs w:val="28"/>
        </w:rPr>
        <w:t xml:space="preserve"> 32, 33</w:t>
      </w:r>
      <w:r w:rsidR="00AE2A54" w:rsidRPr="003B1F2F">
        <w:rPr>
          <w:rFonts w:ascii="Times New Roman" w:hAnsi="Times New Roman"/>
          <w:sz w:val="28"/>
          <w:szCs w:val="28"/>
        </w:rPr>
        <w:t xml:space="preserve"> </w:t>
      </w:r>
      <w:r w:rsidR="00CB1558" w:rsidRPr="003B1F2F">
        <w:rPr>
          <w:rFonts w:ascii="Times New Roman" w:hAnsi="Times New Roman"/>
          <w:sz w:val="28"/>
          <w:szCs w:val="28"/>
        </w:rPr>
        <w:t xml:space="preserve">Лесного кодекса РФ </w:t>
      </w:r>
      <w:r w:rsidR="00AE2A54" w:rsidRPr="003B1F2F">
        <w:rPr>
          <w:rFonts w:ascii="Times New Roman" w:hAnsi="Times New Roman"/>
          <w:sz w:val="28"/>
          <w:szCs w:val="28"/>
        </w:rPr>
        <w:t xml:space="preserve">леса лесничества могут использоваться для заготовки и сбора </w:t>
      </w:r>
      <w:proofErr w:type="spellStart"/>
      <w:r w:rsidR="00AE2A54" w:rsidRPr="003B1F2F">
        <w:rPr>
          <w:rFonts w:ascii="Times New Roman" w:hAnsi="Times New Roman"/>
          <w:sz w:val="28"/>
          <w:szCs w:val="28"/>
        </w:rPr>
        <w:t>недревесных</w:t>
      </w:r>
      <w:proofErr w:type="spellEnd"/>
      <w:r w:rsidR="00AE2A54" w:rsidRPr="003B1F2F">
        <w:rPr>
          <w:rFonts w:ascii="Times New Roman" w:hAnsi="Times New Roman"/>
          <w:sz w:val="28"/>
          <w:szCs w:val="28"/>
        </w:rPr>
        <w:t xml:space="preserve"> лесных ресурсов.</w:t>
      </w:r>
    </w:p>
    <w:p w:rsidR="00FC6133" w:rsidRPr="003B1F2F" w:rsidRDefault="00AE2A54" w:rsidP="00FC6133">
      <w:pPr>
        <w:ind w:firstLine="697"/>
        <w:jc w:val="both"/>
        <w:rPr>
          <w:rFonts w:ascii="Times New Roman" w:hAnsi="Times New Roman"/>
          <w:sz w:val="28"/>
          <w:szCs w:val="28"/>
        </w:rPr>
      </w:pPr>
      <w:r w:rsidRPr="003B1F2F">
        <w:rPr>
          <w:rFonts w:ascii="Times New Roman" w:hAnsi="Times New Roman"/>
          <w:sz w:val="28"/>
          <w:szCs w:val="28"/>
        </w:rPr>
        <w:t xml:space="preserve">К </w:t>
      </w:r>
      <w:proofErr w:type="spellStart"/>
      <w:r w:rsidRPr="003B1F2F">
        <w:rPr>
          <w:rFonts w:ascii="Times New Roman" w:hAnsi="Times New Roman"/>
          <w:sz w:val="28"/>
          <w:szCs w:val="28"/>
        </w:rPr>
        <w:t>недревесным</w:t>
      </w:r>
      <w:proofErr w:type="spellEnd"/>
      <w:r w:rsidRPr="003B1F2F">
        <w:rPr>
          <w:rFonts w:ascii="Times New Roman" w:hAnsi="Times New Roman"/>
          <w:sz w:val="28"/>
          <w:szCs w:val="28"/>
        </w:rPr>
        <w:t xml:space="preserve"> лесным ресурсам, заготовка и сбор которых осуществляется в соответствии с Лесным кодексом</w:t>
      </w:r>
      <w:r w:rsidR="00CB1558" w:rsidRPr="003B1F2F">
        <w:rPr>
          <w:rFonts w:ascii="Times New Roman" w:hAnsi="Times New Roman"/>
          <w:sz w:val="28"/>
          <w:szCs w:val="28"/>
        </w:rPr>
        <w:t xml:space="preserve"> РФ</w:t>
      </w:r>
      <w:r w:rsidRPr="003B1F2F">
        <w:rPr>
          <w:rFonts w:ascii="Times New Roman" w:hAnsi="Times New Roman"/>
          <w:sz w:val="28"/>
          <w:szCs w:val="28"/>
        </w:rPr>
        <w:t xml:space="preserve">, относятся </w:t>
      </w:r>
      <w:r w:rsidR="00CB1558" w:rsidRPr="003B1F2F">
        <w:rPr>
          <w:rFonts w:ascii="Times New Roman" w:hAnsi="Times New Roman"/>
          <w:color w:val="000000"/>
          <w:sz w:val="30"/>
          <w:szCs w:val="30"/>
          <w:shd w:val="clear" w:color="auto" w:fill="FFFFFF"/>
        </w:rPr>
        <w:t xml:space="preserve">пни, береста, кора деревьев и кустарников, хворост, </w:t>
      </w:r>
      <w:r w:rsidR="005B2F82" w:rsidRPr="003B1F2F">
        <w:rPr>
          <w:rFonts w:ascii="Times New Roman" w:hAnsi="Times New Roman"/>
          <w:color w:val="000000"/>
          <w:sz w:val="30"/>
          <w:szCs w:val="30"/>
          <w:shd w:val="clear" w:color="auto" w:fill="FFFFFF"/>
        </w:rPr>
        <w:t xml:space="preserve">валежник, </w:t>
      </w:r>
      <w:r w:rsidR="00CB1558" w:rsidRPr="003B1F2F">
        <w:rPr>
          <w:rFonts w:ascii="Times New Roman" w:hAnsi="Times New Roman"/>
          <w:color w:val="000000"/>
          <w:sz w:val="30"/>
          <w:szCs w:val="30"/>
          <w:shd w:val="clear" w:color="auto" w:fill="FFFFFF"/>
        </w:rPr>
        <w:t>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r w:rsidRPr="003B1F2F">
        <w:rPr>
          <w:rFonts w:ascii="Times New Roman" w:hAnsi="Times New Roman"/>
          <w:sz w:val="28"/>
          <w:szCs w:val="28"/>
        </w:rPr>
        <w:t>.</w:t>
      </w:r>
      <w:r w:rsidR="00FC6133" w:rsidRPr="003B1F2F">
        <w:rPr>
          <w:rFonts w:ascii="Times New Roman" w:hAnsi="Times New Roman"/>
          <w:sz w:val="28"/>
          <w:szCs w:val="28"/>
        </w:rPr>
        <w:t xml:space="preserve"> Классификация этих ресурсов отражена в таблице 2.3.1.1.</w:t>
      </w:r>
    </w:p>
    <w:p w:rsidR="00FC6133" w:rsidRPr="003B1F2F" w:rsidRDefault="00FC6133" w:rsidP="00FC6133">
      <w:pPr>
        <w:pStyle w:val="aa"/>
        <w:spacing w:line="276" w:lineRule="auto"/>
        <w:jc w:val="right"/>
        <w:rPr>
          <w:rFonts w:ascii="Times New Roman" w:hAnsi="Times New Roman"/>
          <w:bCs/>
          <w:sz w:val="28"/>
          <w:szCs w:val="28"/>
        </w:rPr>
      </w:pPr>
      <w:r w:rsidRPr="003B1F2F">
        <w:rPr>
          <w:rFonts w:ascii="Times New Roman" w:hAnsi="Times New Roman"/>
          <w:bCs/>
          <w:sz w:val="28"/>
          <w:szCs w:val="28"/>
        </w:rPr>
        <w:t>Таблица 2.3.1.1</w:t>
      </w:r>
    </w:p>
    <w:p w:rsidR="00FC6133" w:rsidRPr="003B1F2F" w:rsidRDefault="00FC6133" w:rsidP="00FC6133">
      <w:pPr>
        <w:pStyle w:val="aa"/>
        <w:spacing w:line="276" w:lineRule="auto"/>
        <w:jc w:val="center"/>
        <w:rPr>
          <w:rFonts w:ascii="Times New Roman" w:hAnsi="Times New Roman"/>
          <w:bCs/>
          <w:sz w:val="28"/>
          <w:szCs w:val="28"/>
        </w:rPr>
      </w:pPr>
      <w:r w:rsidRPr="003B1F2F">
        <w:rPr>
          <w:rFonts w:ascii="Times New Roman" w:hAnsi="Times New Roman"/>
          <w:bCs/>
          <w:sz w:val="28"/>
          <w:szCs w:val="28"/>
        </w:rPr>
        <w:t xml:space="preserve">Классификация </w:t>
      </w:r>
      <w:proofErr w:type="spellStart"/>
      <w:r w:rsidRPr="003B1F2F">
        <w:rPr>
          <w:rFonts w:ascii="Times New Roman" w:hAnsi="Times New Roman"/>
          <w:bCs/>
          <w:sz w:val="28"/>
          <w:szCs w:val="28"/>
        </w:rPr>
        <w:t>недревесных</w:t>
      </w:r>
      <w:proofErr w:type="spellEnd"/>
      <w:r w:rsidRPr="003B1F2F">
        <w:rPr>
          <w:rFonts w:ascii="Times New Roman" w:hAnsi="Times New Roman"/>
          <w:bCs/>
          <w:sz w:val="28"/>
          <w:szCs w:val="28"/>
        </w:rPr>
        <w:t xml:space="preserve"> лесных ресурсов</w:t>
      </w:r>
    </w:p>
    <w:p w:rsidR="00FC6133" w:rsidRPr="003B1F2F" w:rsidRDefault="00FC6133" w:rsidP="00FC6133">
      <w:pPr>
        <w:pStyle w:val="aa"/>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7"/>
        <w:gridCol w:w="7540"/>
      </w:tblGrid>
      <w:tr w:rsidR="00FC6133" w:rsidRPr="003B1F2F" w:rsidTr="0060318A">
        <w:trPr>
          <w:trHeight w:val="20"/>
          <w:tblHeader/>
        </w:trPr>
        <w:tc>
          <w:tcPr>
            <w:tcW w:w="1084" w:type="pct"/>
          </w:tcPr>
          <w:p w:rsidR="00FC6133" w:rsidRPr="003B1F2F" w:rsidRDefault="00FC6133" w:rsidP="00230989">
            <w:pPr>
              <w:pStyle w:val="aa"/>
              <w:jc w:val="center"/>
              <w:rPr>
                <w:rFonts w:ascii="Times New Roman" w:hAnsi="Times New Roman"/>
                <w:sz w:val="24"/>
                <w:szCs w:val="24"/>
              </w:rPr>
            </w:pPr>
            <w:r w:rsidRPr="003B1F2F">
              <w:rPr>
                <w:rFonts w:ascii="Times New Roman" w:hAnsi="Times New Roman"/>
                <w:sz w:val="24"/>
                <w:szCs w:val="24"/>
              </w:rPr>
              <w:t>Вид НЛР</w:t>
            </w:r>
          </w:p>
        </w:tc>
        <w:tc>
          <w:tcPr>
            <w:tcW w:w="3916" w:type="pct"/>
          </w:tcPr>
          <w:p w:rsidR="00FC6133" w:rsidRPr="003B1F2F" w:rsidRDefault="00FC6133" w:rsidP="00230989">
            <w:pPr>
              <w:pStyle w:val="aa"/>
              <w:jc w:val="center"/>
              <w:rPr>
                <w:rFonts w:ascii="Times New Roman" w:hAnsi="Times New Roman"/>
                <w:sz w:val="24"/>
                <w:szCs w:val="24"/>
              </w:rPr>
            </w:pPr>
            <w:r w:rsidRPr="003B1F2F">
              <w:rPr>
                <w:rFonts w:ascii="Times New Roman" w:hAnsi="Times New Roman"/>
                <w:sz w:val="24"/>
                <w:szCs w:val="24"/>
              </w:rPr>
              <w:t>Определение, ГОСТ, ОСТ, ТУ</w:t>
            </w:r>
          </w:p>
        </w:tc>
      </w:tr>
      <w:tr w:rsidR="00FC6133" w:rsidRPr="003B1F2F" w:rsidTr="0060318A">
        <w:trPr>
          <w:trHeight w:val="20"/>
          <w:tblHeader/>
        </w:trPr>
        <w:tc>
          <w:tcPr>
            <w:tcW w:w="1084" w:type="pct"/>
          </w:tcPr>
          <w:p w:rsidR="00FC6133" w:rsidRPr="003B1F2F" w:rsidRDefault="00FC6133" w:rsidP="00230989">
            <w:pPr>
              <w:pStyle w:val="aa"/>
              <w:jc w:val="center"/>
              <w:rPr>
                <w:rFonts w:ascii="Times New Roman" w:hAnsi="Times New Roman"/>
                <w:sz w:val="24"/>
                <w:szCs w:val="24"/>
              </w:rPr>
            </w:pPr>
            <w:r w:rsidRPr="003B1F2F">
              <w:rPr>
                <w:rFonts w:ascii="Times New Roman" w:hAnsi="Times New Roman"/>
                <w:sz w:val="24"/>
                <w:szCs w:val="24"/>
              </w:rPr>
              <w:t>1</w:t>
            </w:r>
          </w:p>
        </w:tc>
        <w:tc>
          <w:tcPr>
            <w:tcW w:w="3916" w:type="pct"/>
          </w:tcPr>
          <w:p w:rsidR="00FC6133" w:rsidRPr="003B1F2F" w:rsidRDefault="00FC6133" w:rsidP="00230989">
            <w:pPr>
              <w:pStyle w:val="aa"/>
              <w:jc w:val="center"/>
              <w:rPr>
                <w:rFonts w:ascii="Times New Roman" w:hAnsi="Times New Roman"/>
                <w:sz w:val="24"/>
                <w:szCs w:val="24"/>
              </w:rPr>
            </w:pPr>
            <w:r w:rsidRPr="003B1F2F">
              <w:rPr>
                <w:rFonts w:ascii="Times New Roman" w:hAnsi="Times New Roman"/>
                <w:sz w:val="24"/>
                <w:szCs w:val="24"/>
              </w:rPr>
              <w:t>2</w:t>
            </w:r>
          </w:p>
        </w:tc>
      </w:tr>
      <w:tr w:rsidR="00FC6133" w:rsidRPr="003B1F2F" w:rsidTr="00230989">
        <w:trPr>
          <w:trHeight w:val="20"/>
        </w:trPr>
        <w:tc>
          <w:tcPr>
            <w:tcW w:w="5000" w:type="pct"/>
            <w:gridSpan w:val="2"/>
            <w:tcBorders>
              <w:bottom w:val="single" w:sz="4" w:space="0" w:color="auto"/>
            </w:tcBorders>
          </w:tcPr>
          <w:p w:rsidR="00FC6133" w:rsidRPr="003B1F2F" w:rsidRDefault="00FC6133" w:rsidP="00230989">
            <w:pPr>
              <w:pStyle w:val="aa"/>
              <w:jc w:val="center"/>
              <w:rPr>
                <w:rFonts w:ascii="Times New Roman" w:hAnsi="Times New Roman"/>
                <w:b/>
                <w:sz w:val="24"/>
                <w:szCs w:val="24"/>
              </w:rPr>
            </w:pPr>
            <w:r w:rsidRPr="003B1F2F">
              <w:rPr>
                <w:rFonts w:ascii="Times New Roman" w:hAnsi="Times New Roman"/>
                <w:b/>
                <w:sz w:val="24"/>
                <w:szCs w:val="24"/>
              </w:rPr>
              <w:t>Компоненты биомассы дерева (лесосечные отходы)</w:t>
            </w:r>
          </w:p>
        </w:tc>
      </w:tr>
      <w:tr w:rsidR="00FC6133" w:rsidRPr="003B1F2F" w:rsidTr="0060318A">
        <w:trPr>
          <w:trHeight w:val="20"/>
        </w:trPr>
        <w:tc>
          <w:tcPr>
            <w:tcW w:w="1084" w:type="pct"/>
            <w:tcBorders>
              <w:bottom w:val="single" w:sz="4" w:space="0" w:color="auto"/>
            </w:tcBorders>
          </w:tcPr>
          <w:p w:rsidR="00FC6133" w:rsidRPr="003B1F2F" w:rsidRDefault="00FC6133" w:rsidP="00230989">
            <w:pPr>
              <w:pStyle w:val="aa"/>
              <w:rPr>
                <w:rFonts w:ascii="Times New Roman" w:hAnsi="Times New Roman"/>
                <w:sz w:val="24"/>
                <w:szCs w:val="24"/>
              </w:rPr>
            </w:pPr>
            <w:r w:rsidRPr="003B1F2F">
              <w:rPr>
                <w:rFonts w:ascii="Times New Roman" w:hAnsi="Times New Roman"/>
                <w:sz w:val="24"/>
                <w:szCs w:val="24"/>
              </w:rPr>
              <w:t>Сучья</w:t>
            </w:r>
          </w:p>
        </w:tc>
        <w:tc>
          <w:tcPr>
            <w:tcW w:w="3916" w:type="pct"/>
            <w:tcBorders>
              <w:bottom w:val="single" w:sz="4" w:space="0" w:color="auto"/>
            </w:tcBorders>
          </w:tcPr>
          <w:p w:rsidR="00FC6133" w:rsidRPr="003B1F2F" w:rsidRDefault="00FC6133" w:rsidP="00230989">
            <w:pPr>
              <w:pStyle w:val="aa"/>
              <w:jc w:val="both"/>
              <w:rPr>
                <w:rFonts w:ascii="Times New Roman" w:hAnsi="Times New Roman"/>
                <w:sz w:val="24"/>
                <w:szCs w:val="24"/>
              </w:rPr>
            </w:pPr>
            <w:r w:rsidRPr="003B1F2F">
              <w:rPr>
                <w:rFonts w:ascii="Times New Roman" w:hAnsi="Times New Roman"/>
                <w:sz w:val="24"/>
                <w:szCs w:val="24"/>
              </w:rPr>
              <w:t>Отходящие от ствола одревесневшие боковые побеги дерева толщиной у основания более 3 см, ГОСТ 17462-84</w:t>
            </w:r>
          </w:p>
        </w:tc>
      </w:tr>
      <w:tr w:rsidR="00FC6133" w:rsidRPr="003B1F2F" w:rsidTr="0060318A">
        <w:trPr>
          <w:trHeight w:val="20"/>
        </w:trPr>
        <w:tc>
          <w:tcPr>
            <w:tcW w:w="1084" w:type="pct"/>
            <w:tcBorders>
              <w:top w:val="nil"/>
            </w:tcBorders>
          </w:tcPr>
          <w:p w:rsidR="00FC6133" w:rsidRPr="003B1F2F" w:rsidRDefault="00FC6133" w:rsidP="00230989">
            <w:pPr>
              <w:pStyle w:val="aa"/>
              <w:rPr>
                <w:rFonts w:ascii="Times New Roman" w:hAnsi="Times New Roman"/>
                <w:sz w:val="24"/>
                <w:szCs w:val="24"/>
              </w:rPr>
            </w:pPr>
            <w:r w:rsidRPr="003B1F2F">
              <w:rPr>
                <w:rFonts w:ascii="Times New Roman" w:hAnsi="Times New Roman"/>
                <w:sz w:val="24"/>
                <w:szCs w:val="24"/>
              </w:rPr>
              <w:t>Ветви</w:t>
            </w:r>
          </w:p>
        </w:tc>
        <w:tc>
          <w:tcPr>
            <w:tcW w:w="3916" w:type="pct"/>
            <w:tcBorders>
              <w:top w:val="nil"/>
            </w:tcBorders>
          </w:tcPr>
          <w:p w:rsidR="00FC6133" w:rsidRPr="003B1F2F" w:rsidRDefault="00FC6133" w:rsidP="0060318A">
            <w:pPr>
              <w:pStyle w:val="aa"/>
              <w:jc w:val="both"/>
              <w:rPr>
                <w:rFonts w:ascii="Times New Roman" w:hAnsi="Times New Roman"/>
                <w:sz w:val="24"/>
                <w:szCs w:val="24"/>
              </w:rPr>
            </w:pPr>
            <w:r w:rsidRPr="003B1F2F">
              <w:rPr>
                <w:rFonts w:ascii="Times New Roman" w:hAnsi="Times New Roman"/>
                <w:sz w:val="24"/>
                <w:szCs w:val="24"/>
              </w:rPr>
              <w:t xml:space="preserve">Отходящие от сучьев </w:t>
            </w:r>
            <w:proofErr w:type="spellStart"/>
            <w:r w:rsidRPr="003B1F2F">
              <w:rPr>
                <w:rFonts w:ascii="Times New Roman" w:hAnsi="Times New Roman"/>
                <w:sz w:val="24"/>
                <w:szCs w:val="24"/>
              </w:rPr>
              <w:t>малоодревесневшие</w:t>
            </w:r>
            <w:proofErr w:type="spellEnd"/>
            <w:r w:rsidRPr="003B1F2F">
              <w:rPr>
                <w:rFonts w:ascii="Times New Roman" w:hAnsi="Times New Roman"/>
                <w:sz w:val="24"/>
                <w:szCs w:val="24"/>
              </w:rPr>
              <w:t xml:space="preserve"> или </w:t>
            </w:r>
            <w:proofErr w:type="spellStart"/>
            <w:r w:rsidRPr="003B1F2F">
              <w:rPr>
                <w:rFonts w:ascii="Times New Roman" w:hAnsi="Times New Roman"/>
                <w:sz w:val="24"/>
                <w:szCs w:val="24"/>
              </w:rPr>
              <w:t>неодревесневшие</w:t>
            </w:r>
            <w:proofErr w:type="spellEnd"/>
            <w:r w:rsidRPr="003B1F2F">
              <w:rPr>
                <w:rFonts w:ascii="Times New Roman" w:hAnsi="Times New Roman"/>
                <w:sz w:val="24"/>
                <w:szCs w:val="24"/>
              </w:rPr>
              <w:t xml:space="preserve"> боковые побеги дерева толщиной у основания 3 см и менее, ГОСТ 17462-84</w:t>
            </w:r>
          </w:p>
        </w:tc>
      </w:tr>
      <w:tr w:rsidR="00FC6133" w:rsidRPr="003B1F2F" w:rsidTr="0060318A">
        <w:trPr>
          <w:trHeight w:val="20"/>
        </w:trPr>
        <w:tc>
          <w:tcPr>
            <w:tcW w:w="1084" w:type="pct"/>
          </w:tcPr>
          <w:p w:rsidR="00FC6133" w:rsidRPr="003B1F2F" w:rsidRDefault="00FC6133" w:rsidP="00230989">
            <w:pPr>
              <w:pStyle w:val="aa"/>
              <w:rPr>
                <w:rFonts w:ascii="Times New Roman" w:hAnsi="Times New Roman"/>
                <w:sz w:val="24"/>
                <w:szCs w:val="24"/>
              </w:rPr>
            </w:pPr>
            <w:r w:rsidRPr="003B1F2F">
              <w:rPr>
                <w:rFonts w:ascii="Times New Roman" w:hAnsi="Times New Roman"/>
                <w:sz w:val="24"/>
                <w:szCs w:val="24"/>
              </w:rPr>
              <w:t>Древесная зелень</w:t>
            </w:r>
          </w:p>
        </w:tc>
        <w:tc>
          <w:tcPr>
            <w:tcW w:w="3916" w:type="pct"/>
          </w:tcPr>
          <w:p w:rsidR="00FC6133" w:rsidRPr="003B1F2F" w:rsidRDefault="00FC6133" w:rsidP="0060318A">
            <w:pPr>
              <w:pStyle w:val="aa"/>
              <w:jc w:val="both"/>
              <w:rPr>
                <w:rFonts w:ascii="Times New Roman" w:hAnsi="Times New Roman"/>
                <w:sz w:val="24"/>
                <w:szCs w:val="24"/>
              </w:rPr>
            </w:pPr>
            <w:r w:rsidRPr="003B1F2F">
              <w:rPr>
                <w:rFonts w:ascii="Times New Roman" w:hAnsi="Times New Roman"/>
                <w:sz w:val="24"/>
                <w:szCs w:val="24"/>
              </w:rPr>
              <w:t xml:space="preserve">Хвоя, листья, почки и </w:t>
            </w:r>
            <w:proofErr w:type="spellStart"/>
            <w:r w:rsidRPr="003B1F2F">
              <w:rPr>
                <w:rFonts w:ascii="Times New Roman" w:hAnsi="Times New Roman"/>
                <w:sz w:val="24"/>
                <w:szCs w:val="24"/>
              </w:rPr>
              <w:t>неодревесневшие</w:t>
            </w:r>
            <w:proofErr w:type="spellEnd"/>
            <w:r w:rsidRPr="003B1F2F">
              <w:rPr>
                <w:rFonts w:ascii="Times New Roman" w:hAnsi="Times New Roman"/>
                <w:sz w:val="24"/>
                <w:szCs w:val="24"/>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1 см ГОСТ 21769-84</w:t>
            </w:r>
          </w:p>
        </w:tc>
      </w:tr>
      <w:tr w:rsidR="00FC6133" w:rsidRPr="003B1F2F" w:rsidTr="0060318A">
        <w:trPr>
          <w:trHeight w:val="20"/>
        </w:trPr>
        <w:tc>
          <w:tcPr>
            <w:tcW w:w="1084" w:type="pct"/>
          </w:tcPr>
          <w:p w:rsidR="00FC6133" w:rsidRPr="003B1F2F" w:rsidRDefault="00FC6133" w:rsidP="00230989">
            <w:pPr>
              <w:pStyle w:val="aa"/>
              <w:rPr>
                <w:rFonts w:ascii="Times New Roman" w:hAnsi="Times New Roman"/>
                <w:sz w:val="24"/>
                <w:szCs w:val="24"/>
              </w:rPr>
            </w:pPr>
            <w:r w:rsidRPr="003B1F2F">
              <w:rPr>
                <w:rFonts w:ascii="Times New Roman" w:hAnsi="Times New Roman"/>
                <w:sz w:val="24"/>
                <w:szCs w:val="24"/>
              </w:rPr>
              <w:t>Кора ели, березы, прочих пород</w:t>
            </w:r>
          </w:p>
        </w:tc>
        <w:tc>
          <w:tcPr>
            <w:tcW w:w="3916" w:type="pct"/>
          </w:tcPr>
          <w:p w:rsidR="00FC6133" w:rsidRPr="003B1F2F" w:rsidRDefault="00FC6133" w:rsidP="00230989">
            <w:pPr>
              <w:pStyle w:val="aa"/>
              <w:jc w:val="both"/>
              <w:rPr>
                <w:rFonts w:ascii="Times New Roman" w:hAnsi="Times New Roman"/>
                <w:sz w:val="24"/>
                <w:szCs w:val="24"/>
              </w:rPr>
            </w:pPr>
            <w:r w:rsidRPr="003B1F2F">
              <w:rPr>
                <w:rFonts w:ascii="Times New Roman" w:hAnsi="Times New Roman"/>
                <w:sz w:val="24"/>
                <w:szCs w:val="24"/>
              </w:rPr>
              <w:t>Наружная часть ствола, сучьев, ветвей, покрывающая древесину, ГОСТ 17462-84</w:t>
            </w:r>
          </w:p>
        </w:tc>
      </w:tr>
      <w:tr w:rsidR="00FC6133" w:rsidRPr="003B1F2F" w:rsidTr="0060318A">
        <w:trPr>
          <w:trHeight w:val="20"/>
        </w:trPr>
        <w:tc>
          <w:tcPr>
            <w:tcW w:w="1084" w:type="pct"/>
          </w:tcPr>
          <w:p w:rsidR="00FC6133" w:rsidRPr="003B1F2F" w:rsidRDefault="00FC6133" w:rsidP="00230989">
            <w:pPr>
              <w:pStyle w:val="aa"/>
              <w:rPr>
                <w:rFonts w:ascii="Times New Roman" w:hAnsi="Times New Roman"/>
                <w:sz w:val="24"/>
                <w:szCs w:val="24"/>
              </w:rPr>
            </w:pPr>
            <w:proofErr w:type="spellStart"/>
            <w:r w:rsidRPr="003B1F2F">
              <w:rPr>
                <w:rFonts w:ascii="Times New Roman" w:hAnsi="Times New Roman"/>
                <w:sz w:val="24"/>
                <w:szCs w:val="24"/>
              </w:rPr>
              <w:t>Пневая</w:t>
            </w:r>
            <w:proofErr w:type="spellEnd"/>
            <w:r w:rsidRPr="003B1F2F">
              <w:rPr>
                <w:rFonts w:ascii="Times New Roman" w:hAnsi="Times New Roman"/>
                <w:sz w:val="24"/>
                <w:szCs w:val="24"/>
              </w:rPr>
              <w:t xml:space="preserve"> древесина сосны, прочих пород</w:t>
            </w:r>
          </w:p>
        </w:tc>
        <w:tc>
          <w:tcPr>
            <w:tcW w:w="3916" w:type="pct"/>
          </w:tcPr>
          <w:p w:rsidR="00FC6133" w:rsidRPr="003B1F2F" w:rsidRDefault="00FC6133" w:rsidP="0060318A">
            <w:pPr>
              <w:pStyle w:val="aa"/>
              <w:jc w:val="both"/>
              <w:rPr>
                <w:rFonts w:ascii="Times New Roman" w:hAnsi="Times New Roman"/>
                <w:sz w:val="24"/>
                <w:szCs w:val="24"/>
              </w:rPr>
            </w:pPr>
            <w:r w:rsidRPr="003B1F2F">
              <w:rPr>
                <w:rFonts w:ascii="Times New Roman" w:hAnsi="Times New Roman"/>
                <w:sz w:val="24"/>
                <w:szCs w:val="24"/>
              </w:rPr>
              <w:t>Прикорневая часть и корни дерева, предназначенные для промышленной переработки и использования в качестве топлива, ГОСТ 17462-84</w:t>
            </w:r>
          </w:p>
        </w:tc>
      </w:tr>
      <w:tr w:rsidR="00FC6133" w:rsidRPr="003B1F2F" w:rsidTr="0060318A">
        <w:trPr>
          <w:trHeight w:val="20"/>
        </w:trPr>
        <w:tc>
          <w:tcPr>
            <w:tcW w:w="1084" w:type="pct"/>
          </w:tcPr>
          <w:p w:rsidR="00FC6133" w:rsidRPr="003B1F2F" w:rsidRDefault="00FC6133" w:rsidP="00230989">
            <w:pPr>
              <w:pStyle w:val="aa"/>
              <w:rPr>
                <w:rFonts w:ascii="Times New Roman" w:hAnsi="Times New Roman"/>
                <w:sz w:val="24"/>
                <w:szCs w:val="24"/>
              </w:rPr>
            </w:pPr>
            <w:r w:rsidRPr="003B1F2F">
              <w:rPr>
                <w:rFonts w:ascii="Times New Roman" w:hAnsi="Times New Roman"/>
                <w:sz w:val="24"/>
                <w:szCs w:val="24"/>
              </w:rPr>
              <w:t>Хворост</w:t>
            </w:r>
          </w:p>
        </w:tc>
        <w:tc>
          <w:tcPr>
            <w:tcW w:w="3916" w:type="pct"/>
          </w:tcPr>
          <w:p w:rsidR="00FC6133" w:rsidRPr="003B1F2F" w:rsidRDefault="00FC6133" w:rsidP="0060318A">
            <w:pPr>
              <w:pStyle w:val="aa"/>
              <w:jc w:val="both"/>
              <w:rPr>
                <w:rFonts w:ascii="Times New Roman" w:hAnsi="Times New Roman"/>
                <w:sz w:val="24"/>
                <w:szCs w:val="24"/>
              </w:rPr>
            </w:pPr>
            <w:r w:rsidRPr="003B1F2F">
              <w:rPr>
                <w:rFonts w:ascii="Times New Roman" w:hAnsi="Times New Roman"/>
                <w:sz w:val="24"/>
                <w:szCs w:val="24"/>
              </w:rPr>
              <w:t>Тонкие стволы деревьев толщиной в комле до 4 см, ТУ 463-8-766-79</w:t>
            </w:r>
          </w:p>
        </w:tc>
      </w:tr>
      <w:tr w:rsidR="00FC6133" w:rsidRPr="003B1F2F" w:rsidTr="00230989">
        <w:trPr>
          <w:trHeight w:val="20"/>
        </w:trPr>
        <w:tc>
          <w:tcPr>
            <w:tcW w:w="5000" w:type="pct"/>
            <w:gridSpan w:val="2"/>
          </w:tcPr>
          <w:p w:rsidR="00FC6133" w:rsidRPr="003B1F2F" w:rsidRDefault="00FC6133" w:rsidP="00230989">
            <w:pPr>
              <w:pStyle w:val="aa"/>
              <w:jc w:val="center"/>
              <w:rPr>
                <w:rFonts w:ascii="Times New Roman" w:hAnsi="Times New Roman"/>
                <w:b/>
                <w:sz w:val="24"/>
                <w:szCs w:val="24"/>
              </w:rPr>
            </w:pPr>
            <w:r w:rsidRPr="003B1F2F">
              <w:rPr>
                <w:rFonts w:ascii="Times New Roman" w:hAnsi="Times New Roman"/>
                <w:b/>
                <w:sz w:val="24"/>
                <w:szCs w:val="24"/>
              </w:rPr>
              <w:t>Прочие лесные ресурсы</w:t>
            </w:r>
          </w:p>
        </w:tc>
      </w:tr>
      <w:tr w:rsidR="00FC6133" w:rsidRPr="003B1F2F" w:rsidTr="0060318A">
        <w:trPr>
          <w:trHeight w:val="20"/>
        </w:trPr>
        <w:tc>
          <w:tcPr>
            <w:tcW w:w="1084" w:type="pct"/>
          </w:tcPr>
          <w:p w:rsidR="00FC6133" w:rsidRPr="003B1F2F" w:rsidRDefault="00FC6133" w:rsidP="00230989">
            <w:pPr>
              <w:pStyle w:val="aa"/>
              <w:rPr>
                <w:rFonts w:ascii="Times New Roman" w:hAnsi="Times New Roman"/>
                <w:sz w:val="24"/>
                <w:szCs w:val="24"/>
              </w:rPr>
            </w:pPr>
            <w:r w:rsidRPr="003B1F2F">
              <w:rPr>
                <w:rFonts w:ascii="Times New Roman" w:hAnsi="Times New Roman"/>
                <w:sz w:val="24"/>
                <w:szCs w:val="24"/>
              </w:rPr>
              <w:lastRenderedPageBreak/>
              <w:t>Побеги ивы и других пород</w:t>
            </w:r>
          </w:p>
        </w:tc>
        <w:tc>
          <w:tcPr>
            <w:tcW w:w="3916" w:type="pct"/>
          </w:tcPr>
          <w:p w:rsidR="00FC6133" w:rsidRPr="003B1F2F" w:rsidRDefault="00FC6133" w:rsidP="0060318A">
            <w:pPr>
              <w:pStyle w:val="aa"/>
              <w:jc w:val="both"/>
              <w:rPr>
                <w:rFonts w:ascii="Times New Roman" w:hAnsi="Times New Roman"/>
                <w:sz w:val="24"/>
                <w:szCs w:val="24"/>
              </w:rPr>
            </w:pPr>
            <w:r w:rsidRPr="003B1F2F">
              <w:rPr>
                <w:rFonts w:ascii="Times New Roman" w:hAnsi="Times New Roman"/>
                <w:sz w:val="24"/>
                <w:szCs w:val="24"/>
              </w:rPr>
              <w:t>Побеги древесно-кустарниковых пород, используемые для плетения, изготовления мебели (ТУ 56-44-86), заготовки дубильного корья (ГОСТ 6663-74) и т.п.</w:t>
            </w:r>
          </w:p>
        </w:tc>
      </w:tr>
      <w:tr w:rsidR="00FC6133" w:rsidRPr="003B1F2F" w:rsidTr="0060318A">
        <w:trPr>
          <w:trHeight w:val="20"/>
        </w:trPr>
        <w:tc>
          <w:tcPr>
            <w:tcW w:w="1084" w:type="pct"/>
          </w:tcPr>
          <w:p w:rsidR="00FC6133" w:rsidRPr="003B1F2F" w:rsidRDefault="00FC6133" w:rsidP="0060318A">
            <w:pPr>
              <w:pStyle w:val="aa"/>
              <w:rPr>
                <w:rFonts w:ascii="Times New Roman" w:hAnsi="Times New Roman"/>
                <w:sz w:val="24"/>
                <w:szCs w:val="24"/>
              </w:rPr>
            </w:pPr>
            <w:r w:rsidRPr="003B1F2F">
              <w:rPr>
                <w:rFonts w:ascii="Times New Roman" w:hAnsi="Times New Roman"/>
                <w:sz w:val="24"/>
                <w:szCs w:val="24"/>
              </w:rPr>
              <w:t xml:space="preserve">Новогодние </w:t>
            </w:r>
            <w:r w:rsidR="0060318A" w:rsidRPr="003B1F2F">
              <w:rPr>
                <w:rFonts w:ascii="Times New Roman" w:hAnsi="Times New Roman"/>
                <w:sz w:val="24"/>
                <w:szCs w:val="24"/>
              </w:rPr>
              <w:t>ё</w:t>
            </w:r>
            <w:r w:rsidRPr="003B1F2F">
              <w:rPr>
                <w:rFonts w:ascii="Times New Roman" w:hAnsi="Times New Roman"/>
                <w:sz w:val="24"/>
                <w:szCs w:val="24"/>
              </w:rPr>
              <w:t>лки</w:t>
            </w:r>
          </w:p>
        </w:tc>
        <w:tc>
          <w:tcPr>
            <w:tcW w:w="3916" w:type="pct"/>
          </w:tcPr>
          <w:p w:rsidR="00FC6133" w:rsidRPr="003B1F2F" w:rsidRDefault="00FC6133" w:rsidP="00230989">
            <w:pPr>
              <w:pStyle w:val="aa"/>
              <w:jc w:val="both"/>
              <w:rPr>
                <w:rFonts w:ascii="Times New Roman" w:hAnsi="Times New Roman"/>
                <w:sz w:val="24"/>
                <w:szCs w:val="24"/>
              </w:rPr>
            </w:pPr>
            <w:r w:rsidRPr="003B1F2F">
              <w:rPr>
                <w:rFonts w:ascii="Times New Roman" w:hAnsi="Times New Roman"/>
                <w:sz w:val="24"/>
                <w:szCs w:val="24"/>
              </w:rPr>
              <w:t>ТУ 56 РСФСР 41 - 81</w:t>
            </w:r>
          </w:p>
        </w:tc>
      </w:tr>
    </w:tbl>
    <w:p w:rsidR="00AC5402" w:rsidRPr="003B1F2F" w:rsidRDefault="00AC5402" w:rsidP="00AC5402">
      <w:pPr>
        <w:shd w:val="clear" w:color="auto" w:fill="FFFFFF"/>
        <w:spacing w:after="0" w:line="240" w:lineRule="auto"/>
        <w:ind w:firstLine="720"/>
        <w:jc w:val="both"/>
        <w:rPr>
          <w:rFonts w:ascii="Times New Roman" w:hAnsi="Times New Roman"/>
          <w:color w:val="000000"/>
          <w:sz w:val="28"/>
          <w:szCs w:val="28"/>
        </w:rPr>
      </w:pPr>
    </w:p>
    <w:p w:rsidR="00FC6133" w:rsidRPr="003B1F2F" w:rsidRDefault="00FC6133" w:rsidP="00CA7154">
      <w:pPr>
        <w:shd w:val="clear" w:color="auto" w:fill="FFFFFF"/>
        <w:spacing w:after="0"/>
        <w:ind w:firstLine="720"/>
        <w:jc w:val="both"/>
        <w:rPr>
          <w:rFonts w:ascii="Times New Roman" w:hAnsi="Times New Roman"/>
          <w:color w:val="000000"/>
          <w:sz w:val="28"/>
          <w:szCs w:val="28"/>
        </w:rPr>
      </w:pPr>
      <w:r w:rsidRPr="003B1F2F">
        <w:rPr>
          <w:rFonts w:ascii="Times New Roman" w:hAnsi="Times New Roman"/>
          <w:color w:val="000000"/>
          <w:sz w:val="28"/>
          <w:szCs w:val="28"/>
        </w:rPr>
        <w:t>С</w:t>
      </w:r>
      <w:r w:rsidR="00AE2A54" w:rsidRPr="003B1F2F">
        <w:rPr>
          <w:rFonts w:ascii="Times New Roman" w:hAnsi="Times New Roman"/>
          <w:color w:val="000000"/>
          <w:sz w:val="28"/>
          <w:szCs w:val="28"/>
        </w:rPr>
        <w:t xml:space="preserve">огласно статье 32 Лесного кодекса РФ заготовка и сбор </w:t>
      </w:r>
      <w:proofErr w:type="spellStart"/>
      <w:r w:rsidR="00AE2A54" w:rsidRPr="003B1F2F">
        <w:rPr>
          <w:rFonts w:ascii="Times New Roman" w:hAnsi="Times New Roman"/>
          <w:color w:val="000000"/>
          <w:sz w:val="28"/>
          <w:szCs w:val="28"/>
        </w:rPr>
        <w:t>недревесных</w:t>
      </w:r>
      <w:proofErr w:type="spellEnd"/>
      <w:r w:rsidR="00AE2A54" w:rsidRPr="003B1F2F">
        <w:rPr>
          <w:rFonts w:ascii="Times New Roman" w:hAnsi="Times New Roman"/>
          <w:color w:val="000000"/>
          <w:sz w:val="28"/>
          <w:szCs w:val="28"/>
        </w:rPr>
        <w:t xml:space="preserve"> лесных ресурсов представляют собой предпринимательскую деятельность, связанную с изъятием, хранением и вывозом соответствующих лесных ре</w:t>
      </w:r>
      <w:r w:rsidR="00AE2A54" w:rsidRPr="003B1F2F">
        <w:rPr>
          <w:rFonts w:ascii="Times New Roman" w:hAnsi="Times New Roman"/>
          <w:color w:val="000000"/>
          <w:sz w:val="28"/>
          <w:szCs w:val="28"/>
        </w:rPr>
        <w:softHyphen/>
        <w:t>сурсов из леса.</w:t>
      </w:r>
    </w:p>
    <w:p w:rsidR="00FC6133" w:rsidRPr="003B1F2F" w:rsidRDefault="00FC6133" w:rsidP="00CA7154">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 xml:space="preserve">Граждане, юридические лица осуществляют заготовку и сбор </w:t>
      </w:r>
      <w:proofErr w:type="spellStart"/>
      <w:r w:rsidRPr="003B1F2F">
        <w:rPr>
          <w:rFonts w:ascii="Times New Roman" w:hAnsi="Times New Roman"/>
          <w:sz w:val="28"/>
          <w:szCs w:val="28"/>
        </w:rPr>
        <w:t>недревесных</w:t>
      </w:r>
      <w:proofErr w:type="spellEnd"/>
      <w:r w:rsidRPr="003B1F2F">
        <w:rPr>
          <w:rFonts w:ascii="Times New Roman" w:hAnsi="Times New Roman"/>
          <w:sz w:val="28"/>
          <w:szCs w:val="28"/>
        </w:rPr>
        <w:t xml:space="preserve"> лесных ресурсов на основании договоров аренды лесных участков.</w:t>
      </w:r>
    </w:p>
    <w:p w:rsidR="00FC6133" w:rsidRPr="003B1F2F" w:rsidRDefault="00FC6133" w:rsidP="00CA7154">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hAnsi="Times New Roman"/>
          <w:sz w:val="28"/>
          <w:szCs w:val="28"/>
        </w:rPr>
        <w:t>Граждане, юридические лица</w:t>
      </w:r>
      <w:r w:rsidRPr="003B1F2F">
        <w:rPr>
          <w:rFonts w:ascii="Times New Roman" w:eastAsia="Times New Roman" w:hAnsi="Times New Roman"/>
          <w:sz w:val="28"/>
          <w:szCs w:val="28"/>
        </w:rPr>
        <w:t xml:space="preserve">, использующие леса для заготовки и сбора </w:t>
      </w:r>
      <w:proofErr w:type="spellStart"/>
      <w:r w:rsidRPr="003B1F2F">
        <w:rPr>
          <w:rFonts w:ascii="Times New Roman" w:eastAsia="Times New Roman" w:hAnsi="Times New Roman"/>
          <w:sz w:val="28"/>
          <w:szCs w:val="28"/>
        </w:rPr>
        <w:t>недревесных</w:t>
      </w:r>
      <w:proofErr w:type="spellEnd"/>
      <w:r w:rsidRPr="003B1F2F">
        <w:rPr>
          <w:rFonts w:ascii="Times New Roman" w:eastAsia="Times New Roman" w:hAnsi="Times New Roman"/>
          <w:sz w:val="28"/>
          <w:szCs w:val="28"/>
        </w:rPr>
        <w:t xml:space="preserve"> лесных ресурсов, имеют право:</w:t>
      </w:r>
    </w:p>
    <w:p w:rsidR="00FC6133" w:rsidRPr="003B1F2F" w:rsidRDefault="00FC6133" w:rsidP="00CA7154">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 осуществлять использование лесов в соответствии с условиями договора аренды лесного участка</w:t>
      </w:r>
      <w:r w:rsidR="00FC684E" w:rsidRPr="003B1F2F">
        <w:rPr>
          <w:rFonts w:ascii="Times New Roman" w:eastAsia="Times New Roman" w:hAnsi="Times New Roman"/>
          <w:sz w:val="28"/>
          <w:szCs w:val="28"/>
        </w:rPr>
        <w:t xml:space="preserve"> (</w:t>
      </w:r>
      <w:r w:rsidR="00FC684E" w:rsidRPr="003B1F2F">
        <w:rPr>
          <w:rFonts w:ascii="Times New Roman" w:eastAsia="Times New Roman" w:hAnsi="Times New Roman"/>
          <w:sz w:val="28"/>
          <w:szCs w:val="28"/>
          <w:lang w:eastAsia="ru-RU"/>
        </w:rPr>
        <w:t>договора купли-продажи лесных насаждений</w:t>
      </w:r>
      <w:r w:rsidR="00FC684E" w:rsidRPr="003B1F2F">
        <w:rPr>
          <w:rFonts w:ascii="Times New Roman" w:eastAsia="Times New Roman" w:hAnsi="Times New Roman"/>
          <w:sz w:val="28"/>
          <w:szCs w:val="28"/>
        </w:rPr>
        <w:t>)</w:t>
      </w:r>
      <w:r w:rsidRPr="003B1F2F">
        <w:rPr>
          <w:rFonts w:ascii="Times New Roman" w:eastAsia="Times New Roman" w:hAnsi="Times New Roman"/>
          <w:sz w:val="28"/>
          <w:szCs w:val="28"/>
        </w:rPr>
        <w:t>;</w:t>
      </w:r>
    </w:p>
    <w:p w:rsidR="00FC6133" w:rsidRPr="003B1F2F" w:rsidRDefault="00FC6133" w:rsidP="00CA7154">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 согласно части 1 статьи 13 Лесного кодекса РФ </w:t>
      </w:r>
      <w:r w:rsidR="00AC5402" w:rsidRPr="003B1F2F">
        <w:rPr>
          <w:rFonts w:ascii="Times New Roman" w:eastAsia="Times New Roman" w:hAnsi="Times New Roman"/>
          <w:sz w:val="28"/>
          <w:szCs w:val="28"/>
        </w:rPr>
        <w:t xml:space="preserve">создавать </w:t>
      </w:r>
      <w:r w:rsidRPr="003B1F2F">
        <w:rPr>
          <w:rFonts w:ascii="Times New Roman" w:eastAsia="Times New Roman" w:hAnsi="Times New Roman"/>
          <w:sz w:val="28"/>
          <w:szCs w:val="28"/>
        </w:rPr>
        <w:t xml:space="preserve">лесную инфраструктуру </w:t>
      </w:r>
      <w:r w:rsidR="00FE0827" w:rsidRPr="003B1F2F">
        <w:rPr>
          <w:rFonts w:ascii="Times New Roman" w:eastAsia="Times New Roman" w:hAnsi="Times New Roman"/>
          <w:sz w:val="28"/>
          <w:szCs w:val="28"/>
        </w:rPr>
        <w:t xml:space="preserve">в том числе </w:t>
      </w:r>
      <w:r w:rsidRPr="003B1F2F">
        <w:rPr>
          <w:rFonts w:ascii="Times New Roman" w:eastAsia="Times New Roman" w:hAnsi="Times New Roman"/>
          <w:sz w:val="28"/>
          <w:szCs w:val="28"/>
        </w:rPr>
        <w:t>лесные дороги;</w:t>
      </w:r>
    </w:p>
    <w:p w:rsidR="00FE0827" w:rsidRPr="003B1F2F" w:rsidRDefault="00FE0827" w:rsidP="00CA7154">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 согласно части 3 статьи 32 Лесного кодекса РФ </w:t>
      </w:r>
      <w:r w:rsidRPr="003B1F2F">
        <w:rPr>
          <w:rFonts w:ascii="Times New Roman" w:eastAsia="Times New Roman" w:hAnsi="Times New Roman"/>
          <w:sz w:val="28"/>
          <w:szCs w:val="28"/>
          <w:lang w:eastAsia="ru-RU"/>
        </w:rPr>
        <w:t>возводить на предоставленных лесных участках навесы и другие некапитальные строения, сооружения.</w:t>
      </w:r>
    </w:p>
    <w:p w:rsidR="00623F73" w:rsidRPr="003B1F2F" w:rsidRDefault="00623F73" w:rsidP="00CA7154">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 xml:space="preserve">Граждане, юридические лица, использующие леса для заготовки и сбора </w:t>
      </w:r>
      <w:proofErr w:type="spellStart"/>
      <w:r w:rsidRPr="003B1F2F">
        <w:rPr>
          <w:rFonts w:ascii="Times New Roman" w:hAnsi="Times New Roman"/>
          <w:sz w:val="28"/>
          <w:szCs w:val="28"/>
        </w:rPr>
        <w:t>недревесных</w:t>
      </w:r>
      <w:proofErr w:type="spellEnd"/>
      <w:r w:rsidRPr="003B1F2F">
        <w:rPr>
          <w:rFonts w:ascii="Times New Roman" w:hAnsi="Times New Roman"/>
          <w:sz w:val="28"/>
          <w:szCs w:val="28"/>
        </w:rPr>
        <w:t xml:space="preserve"> лесных ресурсов, обязаны:</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составлять проект освоения лесов;</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осуществлять использование лесов в соответствии с проектом освоения лесов;</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соблюдать условия договора аренды лесного участка (договора купли-продажи лесных насаждений);</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соблюдать правила пожарной безопасности в лесах;</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соблюдать правила пожарной безопасности в лесах;</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подавать ежегодно лесную декларацию;</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представлять отчет об использовании лесов;</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представлять отчет об охране лесов от пожаров;</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представлять отчет о защите лесов;</w:t>
      </w:r>
    </w:p>
    <w:p w:rsidR="007C2DD7" w:rsidRPr="003B1F2F" w:rsidRDefault="007C2DD7" w:rsidP="007C2DD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 предоставлять в </w:t>
      </w:r>
      <w:proofErr w:type="spellStart"/>
      <w:r w:rsidRPr="003B1F2F">
        <w:rPr>
          <w:rFonts w:ascii="Times New Roman" w:hAnsi="Times New Roman"/>
          <w:sz w:val="28"/>
          <w:szCs w:val="28"/>
        </w:rPr>
        <w:t>уполномеченный</w:t>
      </w:r>
      <w:proofErr w:type="spellEnd"/>
      <w:r w:rsidRPr="003B1F2F">
        <w:rPr>
          <w:rFonts w:ascii="Times New Roman" w:hAnsi="Times New Roman"/>
          <w:sz w:val="28"/>
          <w:szCs w:val="28"/>
        </w:rPr>
        <w:t xml:space="preserve"> орган государственной власти, орган местного самоуправления документированную информацию, предусмотренную частью 2 статьи 91 Лесного кодекса РФ, для внесения в государственный лесной реестр.</w:t>
      </w:r>
    </w:p>
    <w:p w:rsidR="00623F73" w:rsidRPr="003B1F2F" w:rsidRDefault="00623F73" w:rsidP="00CA7154">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lastRenderedPageBreak/>
        <w:t>Невыполнение гражданами, юридическими лицами, осуществляющими использование лесов</w:t>
      </w:r>
      <w:r w:rsidR="00622E8C" w:rsidRPr="003B1F2F">
        <w:rPr>
          <w:rFonts w:ascii="Times New Roman" w:hAnsi="Times New Roman"/>
          <w:sz w:val="28"/>
          <w:szCs w:val="28"/>
        </w:rPr>
        <w:t>,</w:t>
      </w:r>
      <w:r w:rsidRPr="003B1F2F">
        <w:rPr>
          <w:rFonts w:ascii="Times New Roman" w:hAnsi="Times New Roman"/>
          <w:sz w:val="28"/>
          <w:szCs w:val="28"/>
        </w:rPr>
        <w:t xml:space="preserve"> лесохозяйственного регламента и проекта освоения лесов является основанием для досрочного расторжения договор</w:t>
      </w:r>
      <w:r w:rsidR="00622E8C" w:rsidRPr="003B1F2F">
        <w:rPr>
          <w:rFonts w:ascii="Times New Roman" w:hAnsi="Times New Roman"/>
          <w:sz w:val="28"/>
          <w:szCs w:val="28"/>
        </w:rPr>
        <w:t xml:space="preserve">ов </w:t>
      </w:r>
      <w:r w:rsidRPr="003B1F2F">
        <w:rPr>
          <w:rFonts w:ascii="Times New Roman" w:hAnsi="Times New Roman"/>
          <w:sz w:val="28"/>
          <w:szCs w:val="28"/>
        </w:rPr>
        <w:t>аренды лесного участка</w:t>
      </w:r>
      <w:r w:rsidR="00622E8C" w:rsidRPr="003B1F2F">
        <w:rPr>
          <w:rFonts w:ascii="Times New Roman" w:hAnsi="Times New Roman"/>
          <w:sz w:val="28"/>
          <w:szCs w:val="28"/>
        </w:rPr>
        <w:t xml:space="preserve"> </w:t>
      </w:r>
      <w:r w:rsidR="00622E8C" w:rsidRPr="003B1F2F">
        <w:rPr>
          <w:rFonts w:ascii="Times New Roman" w:eastAsia="Times New Roman" w:hAnsi="Times New Roman"/>
          <w:sz w:val="28"/>
          <w:szCs w:val="28"/>
          <w:lang w:eastAsia="ru-RU"/>
        </w:rPr>
        <w:t>или договоров купли-продажи лесных насаждений</w:t>
      </w:r>
      <w:r w:rsidRPr="003B1F2F">
        <w:rPr>
          <w:rFonts w:ascii="Times New Roman" w:hAnsi="Times New Roman"/>
          <w:sz w:val="28"/>
          <w:szCs w:val="28"/>
        </w:rPr>
        <w:t>.</w:t>
      </w:r>
    </w:p>
    <w:p w:rsidR="00DB04B8" w:rsidRPr="003B1F2F" w:rsidRDefault="00623F73" w:rsidP="00CA7154">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Согласно статей 11 и 33 Лесного кодекса РФ</w:t>
      </w:r>
      <w:r w:rsidR="00AC5402" w:rsidRPr="003B1F2F">
        <w:rPr>
          <w:rFonts w:ascii="Times New Roman" w:hAnsi="Times New Roman"/>
          <w:sz w:val="28"/>
          <w:szCs w:val="28"/>
        </w:rPr>
        <w:t>,</w:t>
      </w:r>
      <w:r w:rsidRPr="003B1F2F">
        <w:rPr>
          <w:rFonts w:ascii="Times New Roman" w:hAnsi="Times New Roman"/>
          <w:sz w:val="28"/>
          <w:szCs w:val="28"/>
        </w:rPr>
        <w:t xml:space="preserve"> в лесах лесничества допускается заготовка и сбор гражданами </w:t>
      </w:r>
      <w:proofErr w:type="spellStart"/>
      <w:r w:rsidRPr="003B1F2F">
        <w:rPr>
          <w:rFonts w:ascii="Times New Roman" w:hAnsi="Times New Roman"/>
          <w:sz w:val="28"/>
          <w:szCs w:val="28"/>
        </w:rPr>
        <w:t>недревесных</w:t>
      </w:r>
      <w:proofErr w:type="spellEnd"/>
      <w:r w:rsidRPr="003B1F2F">
        <w:rPr>
          <w:rFonts w:ascii="Times New Roman" w:hAnsi="Times New Roman"/>
          <w:sz w:val="28"/>
          <w:szCs w:val="28"/>
        </w:rPr>
        <w:t xml:space="preserve"> лесных ресурсов</w:t>
      </w:r>
      <w:r w:rsidR="00DB04B8" w:rsidRPr="003B1F2F">
        <w:rPr>
          <w:rFonts w:ascii="Times New Roman" w:hAnsi="Times New Roman"/>
          <w:sz w:val="28"/>
          <w:szCs w:val="28"/>
        </w:rPr>
        <w:t>, за исключением елей и деревьев других хвойных пород для новогодних праздников,</w:t>
      </w:r>
      <w:r w:rsidRPr="003B1F2F">
        <w:rPr>
          <w:rFonts w:ascii="Times New Roman" w:hAnsi="Times New Roman"/>
          <w:sz w:val="28"/>
          <w:szCs w:val="28"/>
        </w:rPr>
        <w:t xml:space="preserve"> для собственных нужд</w:t>
      </w:r>
      <w:r w:rsidR="00DB04B8" w:rsidRPr="003B1F2F">
        <w:rPr>
          <w:rFonts w:ascii="Times New Roman" w:hAnsi="Times New Roman"/>
          <w:sz w:val="28"/>
          <w:szCs w:val="28"/>
        </w:rPr>
        <w:t>.</w:t>
      </w:r>
    </w:p>
    <w:p w:rsidR="00826C5D" w:rsidRPr="003B1F2F" w:rsidRDefault="00826C5D" w:rsidP="00CA7154">
      <w:pPr>
        <w:shd w:val="clear" w:color="auto" w:fill="FFFFFF"/>
        <w:tabs>
          <w:tab w:val="left" w:pos="6782"/>
        </w:tabs>
        <w:spacing w:after="0"/>
        <w:ind w:firstLine="709"/>
        <w:jc w:val="both"/>
        <w:rPr>
          <w:rFonts w:ascii="Times New Roman" w:eastAsia="Times New Roman" w:hAnsi="Times New Roman"/>
          <w:sz w:val="28"/>
          <w:szCs w:val="28"/>
          <w:lang w:eastAsia="ru-RU"/>
        </w:rPr>
      </w:pPr>
      <w:r w:rsidRPr="003B1F2F">
        <w:rPr>
          <w:rFonts w:ascii="Times New Roman" w:hAnsi="Times New Roman"/>
          <w:color w:val="000000"/>
          <w:sz w:val="28"/>
          <w:szCs w:val="28"/>
        </w:rPr>
        <w:t xml:space="preserve">Согласно статье 8 </w:t>
      </w:r>
      <w:r w:rsidRPr="003B1F2F">
        <w:rPr>
          <w:rFonts w:ascii="Times New Roman" w:eastAsia="Times New Roman" w:hAnsi="Times New Roman"/>
          <w:sz w:val="28"/>
          <w:szCs w:val="28"/>
          <w:lang w:eastAsia="ru-RU"/>
        </w:rPr>
        <w:t xml:space="preserve">Закона Липецкой области от 27 декабря 2007 года № 112-ОЗ «О правовом регулировании некоторых вопросов использования лесов на территории Липецкой области», заготовка и сбор гражданами </w:t>
      </w:r>
      <w:proofErr w:type="spellStart"/>
      <w:r w:rsidRPr="003B1F2F">
        <w:rPr>
          <w:rFonts w:ascii="Times New Roman" w:hAnsi="Times New Roman"/>
          <w:sz w:val="28"/>
          <w:szCs w:val="28"/>
        </w:rPr>
        <w:t>недревесных</w:t>
      </w:r>
      <w:proofErr w:type="spellEnd"/>
      <w:r w:rsidRPr="003B1F2F">
        <w:rPr>
          <w:rFonts w:ascii="Times New Roman" w:hAnsi="Times New Roman"/>
          <w:sz w:val="28"/>
          <w:szCs w:val="28"/>
        </w:rPr>
        <w:t xml:space="preserve"> лесных ресурсов</w:t>
      </w:r>
      <w:r w:rsidRPr="003B1F2F">
        <w:rPr>
          <w:rFonts w:ascii="Times New Roman" w:eastAsia="Times New Roman" w:hAnsi="Times New Roman"/>
          <w:sz w:val="28"/>
          <w:szCs w:val="28"/>
          <w:lang w:eastAsia="ru-RU"/>
        </w:rPr>
        <w:t xml:space="preserve"> для собственных нужд, </w:t>
      </w:r>
      <w:r w:rsidRPr="003B1F2F">
        <w:rPr>
          <w:rFonts w:ascii="Times New Roman" w:hAnsi="Times New Roman"/>
          <w:sz w:val="28"/>
          <w:szCs w:val="28"/>
        </w:rPr>
        <w:t>за исключением елей и деревьев других хвойных пород для новогодних праздников,</w:t>
      </w:r>
      <w:r w:rsidRPr="003B1F2F">
        <w:rPr>
          <w:rFonts w:ascii="Times New Roman" w:eastAsia="Times New Roman" w:hAnsi="Times New Roman"/>
          <w:sz w:val="28"/>
          <w:szCs w:val="28"/>
          <w:lang w:eastAsia="ru-RU"/>
        </w:rPr>
        <w:t xml:space="preserve"> на территории области проводится в защитных лесах свободно и бесплатно без получения специального разрешения.</w:t>
      </w:r>
    </w:p>
    <w:p w:rsidR="00DB04B8" w:rsidRPr="003B1F2F" w:rsidRDefault="00DB04B8" w:rsidP="00CA7154">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Заготовка и сбор </w:t>
      </w:r>
      <w:proofErr w:type="spellStart"/>
      <w:r w:rsidRPr="003B1F2F">
        <w:rPr>
          <w:rFonts w:ascii="Times New Roman" w:eastAsia="Times New Roman" w:hAnsi="Times New Roman"/>
          <w:sz w:val="28"/>
          <w:szCs w:val="28"/>
          <w:lang w:eastAsia="ru-RU"/>
        </w:rPr>
        <w:t>недревесных</w:t>
      </w:r>
      <w:proofErr w:type="spellEnd"/>
      <w:r w:rsidRPr="003B1F2F">
        <w:rPr>
          <w:rFonts w:ascii="Times New Roman" w:eastAsia="Times New Roman" w:hAnsi="Times New Roman"/>
          <w:sz w:val="28"/>
          <w:szCs w:val="28"/>
          <w:lang w:eastAsia="ru-RU"/>
        </w:rPr>
        <w:t xml:space="preserve"> лесных ресурсов могут ограничиваться в соответствии со статьёй </w:t>
      </w:r>
      <w:hyperlink r:id="rId32" w:history="1">
        <w:r w:rsidRPr="003B1F2F">
          <w:rPr>
            <w:rFonts w:ascii="Times New Roman" w:eastAsia="Times New Roman" w:hAnsi="Times New Roman"/>
            <w:sz w:val="28"/>
            <w:szCs w:val="28"/>
            <w:bdr w:val="none" w:sz="0" w:space="0" w:color="auto" w:frame="1"/>
            <w:lang w:eastAsia="ru-RU"/>
          </w:rPr>
          <w:t>27 Лесного кодекса</w:t>
        </w:r>
      </w:hyperlink>
      <w:r w:rsidRPr="003B1F2F">
        <w:rPr>
          <w:rFonts w:ascii="Times New Roman" w:eastAsia="Times New Roman" w:hAnsi="Times New Roman"/>
          <w:sz w:val="28"/>
          <w:szCs w:val="28"/>
          <w:lang w:eastAsia="ru-RU"/>
        </w:rPr>
        <w:t xml:space="preserve"> РФ.</w:t>
      </w:r>
    </w:p>
    <w:p w:rsidR="00623F73" w:rsidRPr="003B1F2F" w:rsidRDefault="00623F73" w:rsidP="00CA7154">
      <w:pPr>
        <w:shd w:val="clear" w:color="auto" w:fill="FFFFFF"/>
        <w:tabs>
          <w:tab w:val="left" w:pos="6782"/>
        </w:tabs>
        <w:spacing w:after="0"/>
        <w:ind w:firstLine="709"/>
        <w:jc w:val="both"/>
        <w:rPr>
          <w:rFonts w:ascii="Times New Roman" w:hAnsi="Times New Roman"/>
          <w:sz w:val="28"/>
          <w:szCs w:val="28"/>
        </w:rPr>
      </w:pPr>
      <w:r w:rsidRPr="003B1F2F">
        <w:rPr>
          <w:rFonts w:ascii="Times New Roman" w:hAnsi="Times New Roman"/>
          <w:sz w:val="28"/>
          <w:szCs w:val="28"/>
        </w:rPr>
        <w:t xml:space="preserve">Порядок заготовки и сбора гражданами </w:t>
      </w:r>
      <w:proofErr w:type="spellStart"/>
      <w:r w:rsidRPr="003B1F2F">
        <w:rPr>
          <w:rFonts w:ascii="Times New Roman" w:hAnsi="Times New Roman"/>
          <w:sz w:val="28"/>
          <w:szCs w:val="28"/>
        </w:rPr>
        <w:t>недревесных</w:t>
      </w:r>
      <w:proofErr w:type="spellEnd"/>
      <w:r w:rsidRPr="003B1F2F">
        <w:rPr>
          <w:rFonts w:ascii="Times New Roman" w:hAnsi="Times New Roman"/>
          <w:sz w:val="28"/>
          <w:szCs w:val="28"/>
        </w:rPr>
        <w:t xml:space="preserve"> лесных ресурсов для собственных нужд устанавливается законом субъекта Российской Федерации.</w:t>
      </w:r>
    </w:p>
    <w:p w:rsidR="00623F73" w:rsidRPr="003B1F2F" w:rsidRDefault="00623F73" w:rsidP="00CA7154">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 xml:space="preserve">Контроль соблюдения порядка заготовки и сбора гражданами </w:t>
      </w:r>
      <w:proofErr w:type="spellStart"/>
      <w:r w:rsidRPr="003B1F2F">
        <w:rPr>
          <w:rFonts w:ascii="Times New Roman" w:hAnsi="Times New Roman"/>
          <w:sz w:val="28"/>
          <w:szCs w:val="28"/>
        </w:rPr>
        <w:t>недревесных</w:t>
      </w:r>
      <w:proofErr w:type="spellEnd"/>
      <w:r w:rsidRPr="003B1F2F">
        <w:rPr>
          <w:rFonts w:ascii="Times New Roman" w:hAnsi="Times New Roman"/>
          <w:sz w:val="28"/>
          <w:szCs w:val="28"/>
        </w:rPr>
        <w:t xml:space="preserve"> лесных ресурсов для собственных нужд осуществляется лесничеством.</w:t>
      </w:r>
    </w:p>
    <w:p w:rsidR="00AC5402" w:rsidRPr="003B1F2F" w:rsidRDefault="00AC5402" w:rsidP="00AC5402">
      <w:pPr>
        <w:shd w:val="clear" w:color="auto" w:fill="FFFFFF"/>
        <w:spacing w:after="0" w:line="240" w:lineRule="auto"/>
        <w:ind w:firstLine="720"/>
        <w:jc w:val="both"/>
        <w:rPr>
          <w:rFonts w:ascii="Times New Roman" w:hAnsi="Times New Roman"/>
          <w:sz w:val="28"/>
          <w:szCs w:val="28"/>
        </w:rPr>
      </w:pPr>
    </w:p>
    <w:p w:rsidR="001932D2" w:rsidRPr="003B1F2F" w:rsidRDefault="00A43686" w:rsidP="00AC5402">
      <w:pPr>
        <w:shd w:val="clear" w:color="auto" w:fill="FFFFFF"/>
        <w:spacing w:after="0" w:line="240" w:lineRule="auto"/>
        <w:jc w:val="center"/>
        <w:rPr>
          <w:rFonts w:ascii="Times New Roman" w:hAnsi="Times New Roman"/>
          <w:i/>
          <w:iCs/>
          <w:sz w:val="28"/>
          <w:szCs w:val="28"/>
        </w:rPr>
      </w:pPr>
      <w:r w:rsidRPr="003B1F2F">
        <w:rPr>
          <w:rFonts w:ascii="Times New Roman" w:hAnsi="Times New Roman"/>
          <w:i/>
          <w:iCs/>
          <w:sz w:val="28"/>
          <w:szCs w:val="28"/>
        </w:rPr>
        <w:t xml:space="preserve">Требования к использованию лесов при осуществлении заготовки и </w:t>
      </w:r>
    </w:p>
    <w:p w:rsidR="00A43686" w:rsidRPr="003B1F2F" w:rsidRDefault="00A43686" w:rsidP="00AC5402">
      <w:pPr>
        <w:shd w:val="clear" w:color="auto" w:fill="FFFFFF"/>
        <w:spacing w:after="0" w:line="240" w:lineRule="auto"/>
        <w:jc w:val="center"/>
        <w:rPr>
          <w:rFonts w:ascii="Times New Roman" w:hAnsi="Times New Roman"/>
          <w:i/>
          <w:iCs/>
          <w:sz w:val="28"/>
          <w:szCs w:val="28"/>
        </w:rPr>
      </w:pPr>
      <w:r w:rsidRPr="003B1F2F">
        <w:rPr>
          <w:rFonts w:ascii="Times New Roman" w:hAnsi="Times New Roman"/>
          <w:i/>
          <w:iCs/>
          <w:sz w:val="28"/>
          <w:szCs w:val="28"/>
        </w:rPr>
        <w:t xml:space="preserve">сбора отдельных видов </w:t>
      </w:r>
      <w:proofErr w:type="spellStart"/>
      <w:r w:rsidRPr="003B1F2F">
        <w:rPr>
          <w:rFonts w:ascii="Times New Roman" w:hAnsi="Times New Roman"/>
          <w:i/>
          <w:iCs/>
          <w:sz w:val="28"/>
          <w:szCs w:val="28"/>
        </w:rPr>
        <w:t>недревесных</w:t>
      </w:r>
      <w:proofErr w:type="spellEnd"/>
      <w:r w:rsidRPr="003B1F2F">
        <w:rPr>
          <w:rFonts w:ascii="Times New Roman" w:hAnsi="Times New Roman"/>
          <w:i/>
          <w:iCs/>
          <w:sz w:val="28"/>
          <w:szCs w:val="28"/>
        </w:rPr>
        <w:t xml:space="preserve"> лесных ресурсов </w:t>
      </w:r>
    </w:p>
    <w:p w:rsidR="00A43686" w:rsidRPr="003B1F2F" w:rsidRDefault="00A43686" w:rsidP="00AC5402">
      <w:pPr>
        <w:shd w:val="clear" w:color="auto" w:fill="FFFFFF"/>
        <w:spacing w:after="0" w:line="240" w:lineRule="auto"/>
        <w:jc w:val="center"/>
        <w:rPr>
          <w:rFonts w:ascii="Times New Roman" w:hAnsi="Times New Roman"/>
          <w:i/>
          <w:iCs/>
          <w:sz w:val="28"/>
          <w:szCs w:val="28"/>
        </w:rPr>
      </w:pPr>
      <w:r w:rsidRPr="003B1F2F">
        <w:rPr>
          <w:rFonts w:ascii="Times New Roman" w:hAnsi="Times New Roman"/>
          <w:i/>
          <w:iCs/>
          <w:sz w:val="28"/>
          <w:szCs w:val="28"/>
        </w:rPr>
        <w:t xml:space="preserve">1. Заготовка </w:t>
      </w:r>
      <w:r w:rsidR="001932D2" w:rsidRPr="003B1F2F">
        <w:rPr>
          <w:rFonts w:ascii="Times New Roman" w:hAnsi="Times New Roman"/>
          <w:i/>
          <w:iCs/>
          <w:sz w:val="28"/>
          <w:szCs w:val="28"/>
        </w:rPr>
        <w:t xml:space="preserve">пней (заготовка </w:t>
      </w:r>
      <w:proofErr w:type="spellStart"/>
      <w:r w:rsidR="001932D2" w:rsidRPr="003B1F2F">
        <w:rPr>
          <w:rFonts w:ascii="Times New Roman" w:hAnsi="Times New Roman"/>
          <w:i/>
          <w:iCs/>
          <w:sz w:val="28"/>
          <w:szCs w:val="28"/>
        </w:rPr>
        <w:t>пневого</w:t>
      </w:r>
      <w:proofErr w:type="spellEnd"/>
      <w:r w:rsidR="001932D2" w:rsidRPr="003B1F2F">
        <w:rPr>
          <w:rFonts w:ascii="Times New Roman" w:hAnsi="Times New Roman"/>
          <w:i/>
          <w:iCs/>
          <w:sz w:val="28"/>
          <w:szCs w:val="28"/>
        </w:rPr>
        <w:t xml:space="preserve"> осмола)</w:t>
      </w:r>
    </w:p>
    <w:p w:rsidR="001932D2" w:rsidRPr="003B1F2F" w:rsidRDefault="001932D2" w:rsidP="00F873EF">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Заготовка пней (заготовка </w:t>
      </w:r>
      <w:proofErr w:type="spellStart"/>
      <w:r w:rsidRPr="003B1F2F">
        <w:rPr>
          <w:rFonts w:ascii="Times New Roman" w:eastAsia="Times New Roman" w:hAnsi="Times New Roman"/>
          <w:sz w:val="28"/>
          <w:szCs w:val="28"/>
          <w:lang w:eastAsia="ru-RU"/>
        </w:rPr>
        <w:t>пневого</w:t>
      </w:r>
      <w:proofErr w:type="spellEnd"/>
      <w:r w:rsidRPr="003B1F2F">
        <w:rPr>
          <w:rFonts w:ascii="Times New Roman" w:eastAsia="Times New Roman" w:hAnsi="Times New Roman"/>
          <w:sz w:val="28"/>
          <w:szCs w:val="28"/>
          <w:lang w:eastAsia="ru-RU"/>
        </w:rPr>
        <w:t xml:space="preserve"> осмола) разрешается в лесах любого целевого назначения, в которых она не может нанести ущерба насаждениям, подросту, </w:t>
      </w:r>
      <w:proofErr w:type="spellStart"/>
      <w:r w:rsidRPr="003B1F2F">
        <w:rPr>
          <w:rFonts w:ascii="Times New Roman" w:eastAsia="Times New Roman" w:hAnsi="Times New Roman"/>
          <w:sz w:val="28"/>
          <w:szCs w:val="28"/>
          <w:lang w:eastAsia="ru-RU"/>
        </w:rPr>
        <w:t>несомкнувшимся</w:t>
      </w:r>
      <w:proofErr w:type="spellEnd"/>
      <w:r w:rsidRPr="003B1F2F">
        <w:rPr>
          <w:rFonts w:ascii="Times New Roman" w:eastAsia="Times New Roman" w:hAnsi="Times New Roman"/>
          <w:sz w:val="28"/>
          <w:szCs w:val="28"/>
          <w:lang w:eastAsia="ru-RU"/>
        </w:rPr>
        <w:t xml:space="preserve"> лесным культурам.</w:t>
      </w:r>
    </w:p>
    <w:p w:rsidR="001932D2" w:rsidRPr="003B1F2F" w:rsidRDefault="001932D2" w:rsidP="00F873EF">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Заготовка </w:t>
      </w:r>
      <w:proofErr w:type="spellStart"/>
      <w:r w:rsidRPr="003B1F2F">
        <w:rPr>
          <w:rFonts w:ascii="Times New Roman" w:eastAsia="Times New Roman" w:hAnsi="Times New Roman"/>
          <w:sz w:val="28"/>
          <w:szCs w:val="28"/>
          <w:lang w:eastAsia="ru-RU"/>
        </w:rPr>
        <w:t>пневого</w:t>
      </w:r>
      <w:proofErr w:type="spellEnd"/>
      <w:r w:rsidRPr="003B1F2F">
        <w:rPr>
          <w:rFonts w:ascii="Times New Roman" w:eastAsia="Times New Roman" w:hAnsi="Times New Roman"/>
          <w:sz w:val="28"/>
          <w:szCs w:val="28"/>
          <w:lang w:eastAsia="ru-RU"/>
        </w:rPr>
        <w:t xml:space="preserve"> осмола не допускается в противоэрозионных лесах, на берегозащитных, почвозащитных участках лесов, расположенных вдоль водных объектов, склонов оврагов, в лесах научного или исторического значения, а также в молодняках с полнотой 0,8 - 1,0 и </w:t>
      </w:r>
      <w:proofErr w:type="spellStart"/>
      <w:r w:rsidRPr="003B1F2F">
        <w:rPr>
          <w:rFonts w:ascii="Times New Roman" w:eastAsia="Times New Roman" w:hAnsi="Times New Roman"/>
          <w:sz w:val="28"/>
          <w:szCs w:val="28"/>
          <w:lang w:eastAsia="ru-RU"/>
        </w:rPr>
        <w:t>несомкнувшихся</w:t>
      </w:r>
      <w:proofErr w:type="spellEnd"/>
      <w:r w:rsidRPr="003B1F2F">
        <w:rPr>
          <w:rFonts w:ascii="Times New Roman" w:eastAsia="Times New Roman" w:hAnsi="Times New Roman"/>
          <w:sz w:val="28"/>
          <w:szCs w:val="28"/>
          <w:lang w:eastAsia="ru-RU"/>
        </w:rPr>
        <w:t xml:space="preserve"> лесных культурах.</w:t>
      </w:r>
    </w:p>
    <w:p w:rsidR="001932D2" w:rsidRPr="003B1F2F" w:rsidRDefault="001932D2" w:rsidP="00F873EF">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Ямы, оставленные после заготовки пней (заготовки </w:t>
      </w:r>
      <w:proofErr w:type="spellStart"/>
      <w:r w:rsidRPr="003B1F2F">
        <w:rPr>
          <w:rFonts w:ascii="Times New Roman" w:eastAsia="Times New Roman" w:hAnsi="Times New Roman"/>
          <w:sz w:val="28"/>
          <w:szCs w:val="28"/>
          <w:lang w:eastAsia="ru-RU"/>
        </w:rPr>
        <w:t>пневого</w:t>
      </w:r>
      <w:proofErr w:type="spellEnd"/>
      <w:r w:rsidRPr="003B1F2F">
        <w:rPr>
          <w:rFonts w:ascii="Times New Roman" w:eastAsia="Times New Roman" w:hAnsi="Times New Roman"/>
          <w:sz w:val="28"/>
          <w:szCs w:val="28"/>
          <w:lang w:eastAsia="ru-RU"/>
        </w:rPr>
        <w:t xml:space="preserve"> осмола), должны быть засыпаны плодородным слоем почвы и заровнены.</w:t>
      </w:r>
    </w:p>
    <w:p w:rsidR="001932D2" w:rsidRPr="003B1F2F" w:rsidRDefault="001932D2" w:rsidP="001932D2">
      <w:pPr>
        <w:shd w:val="clear" w:color="auto" w:fill="FFFFFF"/>
        <w:spacing w:after="0"/>
        <w:ind w:firstLine="709"/>
        <w:textAlignment w:val="baseline"/>
        <w:rPr>
          <w:rFonts w:ascii="Times New Roman" w:eastAsia="Times New Roman" w:hAnsi="Times New Roman"/>
          <w:sz w:val="28"/>
          <w:szCs w:val="28"/>
          <w:lang w:eastAsia="ru-RU"/>
        </w:rPr>
      </w:pPr>
    </w:p>
    <w:p w:rsidR="001932D2" w:rsidRPr="003B1F2F" w:rsidRDefault="001932D2" w:rsidP="001932D2">
      <w:pPr>
        <w:shd w:val="clear" w:color="auto" w:fill="FFFFFF"/>
        <w:spacing w:after="0" w:line="240" w:lineRule="auto"/>
        <w:jc w:val="center"/>
        <w:rPr>
          <w:rFonts w:ascii="Times New Roman" w:hAnsi="Times New Roman"/>
          <w:i/>
          <w:iCs/>
          <w:sz w:val="28"/>
          <w:szCs w:val="28"/>
        </w:rPr>
      </w:pPr>
      <w:r w:rsidRPr="003B1F2F">
        <w:rPr>
          <w:rFonts w:ascii="Times New Roman" w:hAnsi="Times New Roman"/>
          <w:i/>
          <w:iCs/>
          <w:sz w:val="28"/>
          <w:szCs w:val="28"/>
        </w:rPr>
        <w:t>2. Заготовка бересты</w:t>
      </w:r>
    </w:p>
    <w:p w:rsidR="001932D2" w:rsidRPr="003B1F2F" w:rsidRDefault="001932D2" w:rsidP="00F873EF">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Заготовка бересты допускается с</w:t>
      </w:r>
      <w:r w:rsidR="00DE120B" w:rsidRPr="003B1F2F">
        <w:rPr>
          <w:rFonts w:ascii="Times New Roman" w:hAnsi="Times New Roman"/>
          <w:sz w:val="28"/>
          <w:szCs w:val="28"/>
        </w:rPr>
        <w:t xml:space="preserve"> сухостойных и </w:t>
      </w:r>
      <w:proofErr w:type="spellStart"/>
      <w:r w:rsidR="00DE120B" w:rsidRPr="003B1F2F">
        <w:rPr>
          <w:rFonts w:ascii="Times New Roman" w:hAnsi="Times New Roman"/>
          <w:sz w:val="28"/>
          <w:szCs w:val="28"/>
        </w:rPr>
        <w:t>валежных</w:t>
      </w:r>
      <w:proofErr w:type="spellEnd"/>
      <w:r w:rsidR="00DE120B" w:rsidRPr="003B1F2F">
        <w:rPr>
          <w:rFonts w:ascii="Times New Roman" w:hAnsi="Times New Roman"/>
          <w:sz w:val="28"/>
          <w:szCs w:val="28"/>
        </w:rPr>
        <w:t xml:space="preserve"> деревьев, а также с</w:t>
      </w:r>
      <w:r w:rsidRPr="003B1F2F">
        <w:rPr>
          <w:rFonts w:ascii="Times New Roman" w:hAnsi="Times New Roman"/>
          <w:sz w:val="28"/>
          <w:szCs w:val="28"/>
        </w:rPr>
        <w:t xml:space="preserve"> растущих деревьев на отведённых в рубку лесных насаждениях, на лесных участках, подлежащих расчистке (квартальные просеки, </w:t>
      </w:r>
      <w:proofErr w:type="spellStart"/>
      <w:r w:rsidRPr="003B1F2F">
        <w:rPr>
          <w:rFonts w:ascii="Times New Roman" w:hAnsi="Times New Roman"/>
          <w:sz w:val="28"/>
          <w:szCs w:val="28"/>
        </w:rPr>
        <w:t>минерализирован</w:t>
      </w:r>
      <w:r w:rsidRPr="003B1F2F">
        <w:rPr>
          <w:rFonts w:ascii="Times New Roman" w:hAnsi="Times New Roman"/>
          <w:sz w:val="28"/>
          <w:szCs w:val="28"/>
        </w:rPr>
        <w:lastRenderedPageBreak/>
        <w:t>ные</w:t>
      </w:r>
      <w:proofErr w:type="spellEnd"/>
      <w:r w:rsidRPr="003B1F2F">
        <w:rPr>
          <w:rFonts w:ascii="Times New Roman" w:hAnsi="Times New Roman"/>
          <w:sz w:val="28"/>
          <w:szCs w:val="28"/>
        </w:rPr>
        <w:t xml:space="preserve">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rsidR="001932D2" w:rsidRPr="003B1F2F" w:rsidRDefault="001932D2" w:rsidP="00F873EF">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rsidR="001932D2" w:rsidRPr="003B1F2F" w:rsidRDefault="001932D2" w:rsidP="00F873EF">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 xml:space="preserve">Заготовка бересты с сухостойных и </w:t>
      </w:r>
      <w:proofErr w:type="spellStart"/>
      <w:r w:rsidRPr="003B1F2F">
        <w:rPr>
          <w:rFonts w:ascii="Times New Roman" w:hAnsi="Times New Roman"/>
          <w:sz w:val="28"/>
          <w:szCs w:val="28"/>
        </w:rPr>
        <w:t>валёжных</w:t>
      </w:r>
      <w:proofErr w:type="spellEnd"/>
      <w:r w:rsidRPr="003B1F2F">
        <w:rPr>
          <w:rFonts w:ascii="Times New Roman" w:hAnsi="Times New Roman"/>
          <w:sz w:val="28"/>
          <w:szCs w:val="28"/>
        </w:rPr>
        <w:t xml:space="preserve"> деревьев производится в течение всего года.</w:t>
      </w:r>
    </w:p>
    <w:p w:rsidR="001932D2" w:rsidRPr="003B1F2F" w:rsidRDefault="001932D2" w:rsidP="00F873EF">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Запрещается рубка деревьев для заготовки бересты.</w:t>
      </w:r>
    </w:p>
    <w:p w:rsidR="00D5130F" w:rsidRPr="003B1F2F" w:rsidRDefault="00D5130F" w:rsidP="00D5130F">
      <w:pPr>
        <w:shd w:val="clear" w:color="auto" w:fill="FFFFFF"/>
        <w:spacing w:after="0"/>
        <w:ind w:firstLine="720"/>
        <w:jc w:val="both"/>
        <w:rPr>
          <w:rFonts w:ascii="Times New Roman" w:hAnsi="Times New Roman"/>
          <w:sz w:val="28"/>
          <w:szCs w:val="28"/>
        </w:rPr>
      </w:pPr>
    </w:p>
    <w:p w:rsidR="00A43686" w:rsidRPr="003B1F2F" w:rsidRDefault="0029006C" w:rsidP="00D5130F">
      <w:pPr>
        <w:shd w:val="clear" w:color="auto" w:fill="FFFFFF"/>
        <w:spacing w:after="0"/>
        <w:ind w:firstLine="720"/>
        <w:jc w:val="center"/>
        <w:rPr>
          <w:rFonts w:ascii="Times New Roman" w:hAnsi="Times New Roman"/>
          <w:i/>
          <w:iCs/>
          <w:sz w:val="28"/>
          <w:szCs w:val="28"/>
        </w:rPr>
      </w:pPr>
      <w:r w:rsidRPr="003B1F2F">
        <w:rPr>
          <w:rFonts w:ascii="Times New Roman" w:hAnsi="Times New Roman"/>
          <w:i/>
          <w:iCs/>
          <w:sz w:val="28"/>
          <w:szCs w:val="28"/>
        </w:rPr>
        <w:t>3</w:t>
      </w:r>
      <w:r w:rsidR="00A43686" w:rsidRPr="003B1F2F">
        <w:rPr>
          <w:rFonts w:ascii="Times New Roman" w:hAnsi="Times New Roman"/>
          <w:i/>
          <w:iCs/>
          <w:sz w:val="28"/>
          <w:szCs w:val="28"/>
        </w:rPr>
        <w:t>. Заготовка коры деревьев и кустарников</w:t>
      </w:r>
    </w:p>
    <w:p w:rsidR="00A43686" w:rsidRPr="003B1F2F" w:rsidRDefault="00A43686" w:rsidP="00F873EF">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весенне-летний период.</w:t>
      </w:r>
    </w:p>
    <w:p w:rsidR="00D5130F" w:rsidRPr="003B1F2F" w:rsidRDefault="00D5130F"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Заготовка коры деревьев и кустарников не допускается, если эта деятельность ведёт к снижению качества заготовленной </w:t>
      </w:r>
      <w:proofErr w:type="spellStart"/>
      <w:r w:rsidRPr="003B1F2F">
        <w:rPr>
          <w:rFonts w:ascii="Times New Roman" w:eastAsia="Times New Roman" w:hAnsi="Times New Roman"/>
          <w:sz w:val="28"/>
          <w:szCs w:val="28"/>
          <w:lang w:eastAsia="ru-RU"/>
        </w:rPr>
        <w:t>лесопродукции</w:t>
      </w:r>
      <w:proofErr w:type="spellEnd"/>
      <w:r w:rsidRPr="003B1F2F">
        <w:rPr>
          <w:rFonts w:ascii="Times New Roman" w:eastAsia="Times New Roman" w:hAnsi="Times New Roman"/>
          <w:sz w:val="28"/>
          <w:szCs w:val="28"/>
          <w:lang w:eastAsia="ru-RU"/>
        </w:rPr>
        <w:t>.</w:t>
      </w:r>
    </w:p>
    <w:p w:rsidR="00A43686" w:rsidRPr="003B1F2F" w:rsidRDefault="00A43686" w:rsidP="00F873EF">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Для заготовки ивового корья пригодны кустарниковые ивы в возрасте 5 лет и старше, древовидные - 15 лет и старше.</w:t>
      </w:r>
    </w:p>
    <w:p w:rsidR="006669D5" w:rsidRPr="003B1F2F" w:rsidRDefault="006669D5" w:rsidP="0082018E">
      <w:pPr>
        <w:widowControl w:val="0"/>
        <w:autoSpaceDE w:val="0"/>
        <w:autoSpaceDN w:val="0"/>
        <w:adjustRightInd w:val="0"/>
        <w:spacing w:after="0" w:line="240" w:lineRule="auto"/>
        <w:ind w:firstLine="708"/>
        <w:jc w:val="both"/>
        <w:rPr>
          <w:rFonts w:ascii="Times New Roman" w:eastAsia="Times New Roman" w:hAnsi="Times New Roman"/>
          <w:sz w:val="28"/>
          <w:szCs w:val="28"/>
        </w:rPr>
      </w:pPr>
    </w:p>
    <w:p w:rsidR="00A43686" w:rsidRPr="003B1F2F" w:rsidRDefault="0029006C" w:rsidP="0082018E">
      <w:pPr>
        <w:shd w:val="clear" w:color="auto" w:fill="FFFFFF"/>
        <w:spacing w:after="0" w:line="240" w:lineRule="auto"/>
        <w:ind w:firstLine="720"/>
        <w:jc w:val="center"/>
        <w:rPr>
          <w:rFonts w:ascii="Times New Roman" w:hAnsi="Times New Roman"/>
          <w:i/>
          <w:iCs/>
          <w:sz w:val="28"/>
          <w:szCs w:val="28"/>
        </w:rPr>
      </w:pPr>
      <w:r w:rsidRPr="003B1F2F">
        <w:rPr>
          <w:rFonts w:ascii="Times New Roman" w:hAnsi="Times New Roman"/>
          <w:i/>
          <w:iCs/>
          <w:sz w:val="28"/>
          <w:szCs w:val="28"/>
        </w:rPr>
        <w:t>4</w:t>
      </w:r>
      <w:r w:rsidR="00A43686" w:rsidRPr="003B1F2F">
        <w:rPr>
          <w:rFonts w:ascii="Times New Roman" w:hAnsi="Times New Roman"/>
          <w:i/>
          <w:iCs/>
          <w:sz w:val="28"/>
          <w:szCs w:val="28"/>
        </w:rPr>
        <w:t>. Заготовка хвороста</w:t>
      </w:r>
    </w:p>
    <w:p w:rsidR="00D5130F" w:rsidRPr="003B1F2F" w:rsidRDefault="00D5130F"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ведётся хозяйство.</w:t>
      </w:r>
    </w:p>
    <w:p w:rsidR="00D5130F" w:rsidRPr="003B1F2F" w:rsidRDefault="00D5130F"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заготовке хвороста не допускается спил деревьев и кустарников, их вершин, сучьев и ветвей.</w:t>
      </w:r>
    </w:p>
    <w:p w:rsidR="00D5130F" w:rsidRPr="003B1F2F" w:rsidRDefault="00D5130F"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Не допускается обрубка сучьев и вершин с </w:t>
      </w:r>
      <w:proofErr w:type="spellStart"/>
      <w:r w:rsidRPr="003B1F2F">
        <w:rPr>
          <w:rFonts w:ascii="Times New Roman" w:eastAsia="Times New Roman" w:hAnsi="Times New Roman"/>
          <w:sz w:val="28"/>
          <w:szCs w:val="28"/>
          <w:lang w:eastAsia="ru-RU"/>
        </w:rPr>
        <w:t>сырорастущих</w:t>
      </w:r>
      <w:proofErr w:type="spellEnd"/>
      <w:r w:rsidRPr="003B1F2F">
        <w:rPr>
          <w:rFonts w:ascii="Times New Roman" w:eastAsia="Times New Roman" w:hAnsi="Times New Roman"/>
          <w:sz w:val="28"/>
          <w:szCs w:val="28"/>
          <w:lang w:eastAsia="ru-RU"/>
        </w:rPr>
        <w:t xml:space="preserve"> деревьев. Заготовка хвороста осуществляется в течение всего года.</w:t>
      </w:r>
    </w:p>
    <w:p w:rsidR="00A43686" w:rsidRPr="003B1F2F" w:rsidRDefault="00A43686" w:rsidP="0082018E">
      <w:pPr>
        <w:shd w:val="clear" w:color="auto" w:fill="FFFFFF"/>
        <w:spacing w:after="0" w:line="240" w:lineRule="auto"/>
        <w:jc w:val="center"/>
        <w:rPr>
          <w:rFonts w:ascii="Times New Roman" w:hAnsi="Times New Roman"/>
          <w:i/>
          <w:iCs/>
          <w:sz w:val="28"/>
          <w:szCs w:val="28"/>
        </w:rPr>
      </w:pPr>
    </w:p>
    <w:p w:rsidR="00D5130F" w:rsidRPr="003B1F2F" w:rsidRDefault="0029006C" w:rsidP="00DE120B">
      <w:pPr>
        <w:shd w:val="clear" w:color="auto" w:fill="FFFFFF"/>
        <w:spacing w:after="0"/>
        <w:ind w:firstLine="720"/>
        <w:jc w:val="center"/>
        <w:rPr>
          <w:rFonts w:ascii="Times New Roman" w:hAnsi="Times New Roman"/>
          <w:i/>
          <w:iCs/>
          <w:sz w:val="28"/>
          <w:szCs w:val="28"/>
        </w:rPr>
      </w:pPr>
      <w:r w:rsidRPr="003B1F2F">
        <w:rPr>
          <w:rFonts w:ascii="Times New Roman" w:hAnsi="Times New Roman"/>
          <w:i/>
          <w:iCs/>
          <w:sz w:val="28"/>
          <w:szCs w:val="28"/>
        </w:rPr>
        <w:t>5</w:t>
      </w:r>
      <w:r w:rsidR="00D5130F" w:rsidRPr="003B1F2F">
        <w:rPr>
          <w:rFonts w:ascii="Times New Roman" w:hAnsi="Times New Roman"/>
          <w:i/>
          <w:iCs/>
          <w:sz w:val="28"/>
          <w:szCs w:val="28"/>
        </w:rPr>
        <w:t>. Заготовка валежника</w:t>
      </w:r>
    </w:p>
    <w:p w:rsidR="00D5130F" w:rsidRPr="003B1F2F" w:rsidRDefault="00D5130F" w:rsidP="00DE120B">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rsidR="00D5130F" w:rsidRPr="003B1F2F" w:rsidRDefault="00D5130F" w:rsidP="00DE120B">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валежника осуществляется в течение всего года.</w:t>
      </w:r>
    </w:p>
    <w:p w:rsidR="00D5130F" w:rsidRPr="003B1F2F" w:rsidRDefault="00D5130F" w:rsidP="00DE120B">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заготовке валежника допускается применение ручного инструмента (ручных пил, топоров, лёгких бензопил).</w:t>
      </w:r>
    </w:p>
    <w:p w:rsidR="00DE120B" w:rsidRPr="003B1F2F" w:rsidRDefault="00DE120B" w:rsidP="00DE120B">
      <w:pPr>
        <w:pStyle w:val="afffa"/>
        <w:spacing w:line="276" w:lineRule="auto"/>
        <w:rPr>
          <w:sz w:val="28"/>
          <w:szCs w:val="28"/>
        </w:rPr>
      </w:pPr>
      <w:r w:rsidRPr="003B1F2F">
        <w:rPr>
          <w:sz w:val="28"/>
          <w:szCs w:val="28"/>
        </w:rPr>
        <w:lastRenderedPageBreak/>
        <w:t>Заготовка валежника путём его распиливания на части осуществляется с предварительным письменным уведомлением лесничества о месте и сроке заготовки в порядке, установленном уполномоченным органом.</w:t>
      </w:r>
    </w:p>
    <w:p w:rsidR="00DE120B" w:rsidRPr="003B1F2F" w:rsidRDefault="00DE120B" w:rsidP="00DE120B">
      <w:pPr>
        <w:pStyle w:val="afffa"/>
        <w:spacing w:line="276" w:lineRule="auto"/>
        <w:rPr>
          <w:sz w:val="28"/>
          <w:szCs w:val="28"/>
        </w:rPr>
      </w:pPr>
      <w:r w:rsidRPr="003B1F2F">
        <w:rPr>
          <w:sz w:val="28"/>
          <w:szCs w:val="28"/>
        </w:rPr>
        <w:t xml:space="preserve">Заготовка валежника не производится на лесосеках в местах проведения рубок. При заготовке валежника не допускается его перемещение волоком с использованием транспортных средств, а также нанесение ущерба лесным насаждениям, подросту, </w:t>
      </w:r>
      <w:proofErr w:type="spellStart"/>
      <w:r w:rsidRPr="003B1F2F">
        <w:rPr>
          <w:sz w:val="28"/>
          <w:szCs w:val="28"/>
        </w:rPr>
        <w:t>несомкнувшимся</w:t>
      </w:r>
      <w:proofErr w:type="spellEnd"/>
      <w:r w:rsidRPr="003B1F2F">
        <w:rPr>
          <w:sz w:val="28"/>
          <w:szCs w:val="28"/>
        </w:rPr>
        <w:t xml:space="preserve"> лесным культурам и хранение в лесу заготовленного валежника.</w:t>
      </w:r>
    </w:p>
    <w:p w:rsidR="00D5130F" w:rsidRPr="003B1F2F" w:rsidRDefault="00D5130F" w:rsidP="00DE120B">
      <w:pPr>
        <w:shd w:val="clear" w:color="auto" w:fill="FFFFFF"/>
        <w:spacing w:after="0"/>
        <w:jc w:val="center"/>
        <w:rPr>
          <w:rFonts w:ascii="Times New Roman" w:hAnsi="Times New Roman"/>
          <w:i/>
          <w:iCs/>
          <w:sz w:val="28"/>
          <w:szCs w:val="28"/>
        </w:rPr>
      </w:pPr>
    </w:p>
    <w:p w:rsidR="00A43686" w:rsidRPr="003B1F2F" w:rsidRDefault="0029006C" w:rsidP="00936BDF">
      <w:pPr>
        <w:shd w:val="clear" w:color="auto" w:fill="FFFFFF"/>
        <w:spacing w:after="0"/>
        <w:jc w:val="center"/>
        <w:rPr>
          <w:rFonts w:ascii="Times New Roman" w:hAnsi="Times New Roman"/>
          <w:i/>
          <w:iCs/>
          <w:sz w:val="28"/>
          <w:szCs w:val="28"/>
        </w:rPr>
      </w:pPr>
      <w:r w:rsidRPr="003B1F2F">
        <w:rPr>
          <w:rFonts w:ascii="Times New Roman" w:hAnsi="Times New Roman"/>
          <w:i/>
          <w:iCs/>
          <w:sz w:val="28"/>
          <w:szCs w:val="28"/>
        </w:rPr>
        <w:t>6</w:t>
      </w:r>
      <w:r w:rsidR="00A43686" w:rsidRPr="003B1F2F">
        <w:rPr>
          <w:rFonts w:ascii="Times New Roman" w:hAnsi="Times New Roman"/>
          <w:i/>
          <w:iCs/>
          <w:sz w:val="28"/>
          <w:szCs w:val="28"/>
        </w:rPr>
        <w:t>. Заготовка веточного корма</w:t>
      </w:r>
    </w:p>
    <w:p w:rsidR="0029006C" w:rsidRPr="003B1F2F" w:rsidRDefault="0029006C" w:rsidP="00936BDF">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rsidR="0029006C" w:rsidRPr="003B1F2F" w:rsidRDefault="0029006C" w:rsidP="00936BDF">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Заготавливают веточный корм из побегов лиственных пород в основном летом, хвойных пород - круглогодично.</w:t>
      </w:r>
    </w:p>
    <w:p w:rsidR="0029006C" w:rsidRPr="003B1F2F" w:rsidRDefault="0029006C" w:rsidP="00936BDF">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веточного корма производится со срубленных деревьев при проведении выборочных и сплошных рубок.</w:t>
      </w:r>
    </w:p>
    <w:p w:rsidR="007604DB" w:rsidRPr="003B1F2F" w:rsidRDefault="007604DB" w:rsidP="00936BDF">
      <w:pPr>
        <w:shd w:val="clear" w:color="auto" w:fill="FFFFFF"/>
        <w:spacing w:after="0"/>
        <w:ind w:firstLine="720"/>
        <w:jc w:val="both"/>
        <w:rPr>
          <w:rFonts w:ascii="Times New Roman" w:hAnsi="Times New Roman"/>
          <w:sz w:val="28"/>
          <w:szCs w:val="28"/>
        </w:rPr>
      </w:pPr>
    </w:p>
    <w:p w:rsidR="00A43686" w:rsidRPr="003B1F2F" w:rsidRDefault="0029006C" w:rsidP="00936BDF">
      <w:pPr>
        <w:shd w:val="clear" w:color="auto" w:fill="FFFFFF"/>
        <w:spacing w:after="0"/>
        <w:jc w:val="center"/>
        <w:rPr>
          <w:rFonts w:ascii="Times New Roman" w:hAnsi="Times New Roman"/>
          <w:i/>
          <w:iCs/>
          <w:sz w:val="28"/>
          <w:szCs w:val="28"/>
        </w:rPr>
      </w:pPr>
      <w:r w:rsidRPr="003B1F2F">
        <w:rPr>
          <w:rFonts w:ascii="Times New Roman" w:hAnsi="Times New Roman"/>
          <w:sz w:val="28"/>
          <w:szCs w:val="28"/>
        </w:rPr>
        <w:t>7</w:t>
      </w:r>
      <w:r w:rsidR="00A43686" w:rsidRPr="003B1F2F">
        <w:rPr>
          <w:rFonts w:ascii="Times New Roman" w:hAnsi="Times New Roman"/>
          <w:sz w:val="28"/>
          <w:szCs w:val="28"/>
        </w:rPr>
        <w:t xml:space="preserve">. </w:t>
      </w:r>
      <w:r w:rsidR="00A43686" w:rsidRPr="003B1F2F">
        <w:rPr>
          <w:rFonts w:ascii="Times New Roman" w:hAnsi="Times New Roman"/>
          <w:i/>
          <w:iCs/>
          <w:sz w:val="28"/>
          <w:szCs w:val="28"/>
        </w:rPr>
        <w:t xml:space="preserve">Заготовка </w:t>
      </w:r>
      <w:r w:rsidRPr="003B1F2F">
        <w:rPr>
          <w:rFonts w:ascii="Times New Roman" w:hAnsi="Times New Roman"/>
          <w:i/>
          <w:iCs/>
          <w:sz w:val="28"/>
          <w:szCs w:val="28"/>
        </w:rPr>
        <w:t xml:space="preserve">еловых, </w:t>
      </w:r>
      <w:proofErr w:type="spellStart"/>
      <w:proofErr w:type="gramStart"/>
      <w:r w:rsidRPr="003B1F2F">
        <w:rPr>
          <w:rFonts w:ascii="Times New Roman" w:hAnsi="Times New Roman"/>
          <w:i/>
          <w:iCs/>
          <w:sz w:val="28"/>
          <w:szCs w:val="28"/>
        </w:rPr>
        <w:t>пихтовых,</w:t>
      </w:r>
      <w:r w:rsidR="00A43686" w:rsidRPr="003B1F2F">
        <w:rPr>
          <w:rFonts w:ascii="Times New Roman" w:hAnsi="Times New Roman"/>
          <w:i/>
          <w:iCs/>
          <w:sz w:val="28"/>
          <w:szCs w:val="28"/>
        </w:rPr>
        <w:t>сосновых</w:t>
      </w:r>
      <w:proofErr w:type="spellEnd"/>
      <w:proofErr w:type="gramEnd"/>
      <w:r w:rsidR="00A43686" w:rsidRPr="003B1F2F">
        <w:rPr>
          <w:rFonts w:ascii="Times New Roman" w:hAnsi="Times New Roman"/>
          <w:i/>
          <w:iCs/>
          <w:sz w:val="28"/>
          <w:szCs w:val="28"/>
        </w:rPr>
        <w:t xml:space="preserve"> лап</w:t>
      </w:r>
    </w:p>
    <w:p w:rsidR="0029006C" w:rsidRPr="003B1F2F" w:rsidRDefault="0029006C" w:rsidP="00936BDF">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6669D5" w:rsidRPr="003B1F2F" w:rsidRDefault="006669D5" w:rsidP="00936BDF">
      <w:pPr>
        <w:shd w:val="clear" w:color="auto" w:fill="FFFFFF"/>
        <w:spacing w:after="0"/>
        <w:ind w:firstLine="720"/>
        <w:jc w:val="both"/>
        <w:rPr>
          <w:rFonts w:ascii="Times New Roman" w:hAnsi="Times New Roman"/>
          <w:sz w:val="28"/>
          <w:szCs w:val="28"/>
        </w:rPr>
      </w:pPr>
    </w:p>
    <w:p w:rsidR="00FC684E" w:rsidRPr="003B1F2F" w:rsidRDefault="0029006C" w:rsidP="00936BDF">
      <w:pPr>
        <w:shd w:val="clear" w:color="auto" w:fill="FFFFFF"/>
        <w:spacing w:after="0"/>
        <w:jc w:val="center"/>
        <w:rPr>
          <w:rFonts w:ascii="Times New Roman" w:hAnsi="Times New Roman"/>
          <w:i/>
          <w:iCs/>
          <w:sz w:val="28"/>
          <w:szCs w:val="28"/>
        </w:rPr>
      </w:pPr>
      <w:r w:rsidRPr="003B1F2F">
        <w:rPr>
          <w:rFonts w:ascii="Times New Roman" w:hAnsi="Times New Roman"/>
          <w:i/>
          <w:iCs/>
          <w:sz w:val="28"/>
          <w:szCs w:val="28"/>
        </w:rPr>
        <w:t>8</w:t>
      </w:r>
      <w:r w:rsidR="00A43686" w:rsidRPr="003B1F2F">
        <w:rPr>
          <w:rFonts w:ascii="Times New Roman" w:hAnsi="Times New Roman"/>
          <w:i/>
          <w:iCs/>
          <w:sz w:val="28"/>
          <w:szCs w:val="28"/>
        </w:rPr>
        <w:t>. Заготовка елей и</w:t>
      </w:r>
      <w:r w:rsidRPr="003B1F2F">
        <w:rPr>
          <w:rFonts w:ascii="Times New Roman" w:hAnsi="Times New Roman"/>
          <w:i/>
          <w:iCs/>
          <w:sz w:val="28"/>
          <w:szCs w:val="28"/>
        </w:rPr>
        <w:t>ли</w:t>
      </w:r>
      <w:r w:rsidR="00A43686" w:rsidRPr="003B1F2F">
        <w:rPr>
          <w:rFonts w:ascii="Times New Roman" w:hAnsi="Times New Roman"/>
          <w:i/>
          <w:iCs/>
          <w:sz w:val="28"/>
          <w:szCs w:val="28"/>
        </w:rPr>
        <w:t xml:space="preserve"> деревьев других хвойных пород</w:t>
      </w:r>
      <w:r w:rsidRPr="003B1F2F">
        <w:rPr>
          <w:rFonts w:ascii="Times New Roman" w:hAnsi="Times New Roman"/>
          <w:i/>
          <w:iCs/>
          <w:sz w:val="28"/>
          <w:szCs w:val="28"/>
        </w:rPr>
        <w:t xml:space="preserve"> </w:t>
      </w:r>
    </w:p>
    <w:p w:rsidR="00A43686" w:rsidRPr="003B1F2F" w:rsidRDefault="00A43686" w:rsidP="00936BDF">
      <w:pPr>
        <w:shd w:val="clear" w:color="auto" w:fill="FFFFFF"/>
        <w:spacing w:after="0"/>
        <w:jc w:val="center"/>
        <w:rPr>
          <w:rFonts w:ascii="Times New Roman" w:hAnsi="Times New Roman"/>
          <w:i/>
          <w:iCs/>
          <w:sz w:val="28"/>
          <w:szCs w:val="28"/>
        </w:rPr>
      </w:pPr>
      <w:r w:rsidRPr="003B1F2F">
        <w:rPr>
          <w:rFonts w:ascii="Times New Roman" w:hAnsi="Times New Roman"/>
          <w:i/>
          <w:iCs/>
          <w:sz w:val="28"/>
          <w:szCs w:val="28"/>
        </w:rPr>
        <w:t>для новогодних праздников</w:t>
      </w:r>
    </w:p>
    <w:p w:rsidR="00651EB3" w:rsidRPr="003B1F2F" w:rsidRDefault="00651EB3" w:rsidP="00651EB3">
      <w:pPr>
        <w:pStyle w:val="afffb"/>
        <w:spacing w:line="276" w:lineRule="auto"/>
        <w:ind w:left="0" w:firstLine="709"/>
        <w:rPr>
          <w:sz w:val="28"/>
          <w:szCs w:val="28"/>
        </w:rPr>
      </w:pPr>
      <w:r w:rsidRPr="003B1F2F">
        <w:rPr>
          <w:sz w:val="28"/>
          <w:szCs w:val="28"/>
        </w:rPr>
        <w:t>Заготовка елей и (или) деревьев других хвойных пород для новогодних праздников гражданами, юридическими лицами без предоставления лесных участков</w:t>
      </w:r>
    </w:p>
    <w:p w:rsidR="00A43686" w:rsidRPr="003B1F2F" w:rsidRDefault="00A43686" w:rsidP="00936BDF">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Заготовка елей и</w:t>
      </w:r>
      <w:r w:rsidR="0029006C" w:rsidRPr="003B1F2F">
        <w:rPr>
          <w:rFonts w:ascii="Times New Roman" w:eastAsia="Times New Roman" w:hAnsi="Times New Roman"/>
          <w:sz w:val="28"/>
          <w:szCs w:val="28"/>
        </w:rPr>
        <w:t>ли</w:t>
      </w:r>
      <w:r w:rsidRPr="003B1F2F">
        <w:rPr>
          <w:rFonts w:ascii="Times New Roman" w:eastAsia="Times New Roman" w:hAnsi="Times New Roman"/>
          <w:sz w:val="28"/>
          <w:szCs w:val="28"/>
        </w:rPr>
        <w:t xml:space="preserve">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w:t>
      </w:r>
      <w:r w:rsidR="0029006C" w:rsidRPr="003B1F2F">
        <w:rPr>
          <w:rFonts w:ascii="Times New Roman" w:eastAsia="Times New Roman" w:hAnsi="Times New Roman"/>
          <w:sz w:val="28"/>
          <w:szCs w:val="28"/>
        </w:rPr>
        <w:t>, линии электропередачи, зоны затопления</w:t>
      </w:r>
      <w:r w:rsidRPr="003B1F2F">
        <w:rPr>
          <w:rFonts w:ascii="Times New Roman" w:eastAsia="Times New Roman" w:hAnsi="Times New Roman"/>
          <w:sz w:val="28"/>
          <w:szCs w:val="28"/>
        </w:rPr>
        <w:t xml:space="preserve"> и другие площади, где не требуется сохранения подроста и насаждений).</w:t>
      </w:r>
    </w:p>
    <w:p w:rsidR="00A43686" w:rsidRPr="003B1F2F" w:rsidRDefault="00A43686" w:rsidP="00936BDF">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Допускается заготовка елей и</w:t>
      </w:r>
      <w:r w:rsidR="0029006C" w:rsidRPr="003B1F2F">
        <w:rPr>
          <w:rFonts w:ascii="Times New Roman" w:eastAsia="Times New Roman" w:hAnsi="Times New Roman"/>
          <w:sz w:val="28"/>
          <w:szCs w:val="28"/>
        </w:rPr>
        <w:t>ли</w:t>
      </w:r>
      <w:r w:rsidRPr="003B1F2F">
        <w:rPr>
          <w:rFonts w:ascii="Times New Roman" w:eastAsia="Times New Roman" w:hAnsi="Times New Roman"/>
          <w:sz w:val="28"/>
          <w:szCs w:val="28"/>
        </w:rPr>
        <w:t xml:space="preserve"> деревьев других хвойных пород для новогодних праздников из вершинной части срубленных деревьев.</w:t>
      </w:r>
    </w:p>
    <w:p w:rsidR="0029006C" w:rsidRPr="003B1F2F" w:rsidRDefault="0029006C" w:rsidP="00936BDF">
      <w:pPr>
        <w:widowControl w:val="0"/>
        <w:autoSpaceDE w:val="0"/>
        <w:autoSpaceDN w:val="0"/>
        <w:adjustRightInd w:val="0"/>
        <w:spacing w:after="0"/>
        <w:ind w:firstLine="709"/>
        <w:jc w:val="both"/>
        <w:rPr>
          <w:rFonts w:ascii="Times New Roman" w:eastAsia="Times New Roman" w:hAnsi="Times New Roman"/>
          <w:sz w:val="28"/>
          <w:szCs w:val="28"/>
        </w:rPr>
      </w:pPr>
    </w:p>
    <w:p w:rsidR="00A43686" w:rsidRPr="003B1F2F" w:rsidRDefault="0029006C" w:rsidP="0029006C">
      <w:pPr>
        <w:shd w:val="clear" w:color="auto" w:fill="FFFFFF"/>
        <w:spacing w:after="0"/>
        <w:jc w:val="center"/>
        <w:rPr>
          <w:rFonts w:ascii="Times New Roman" w:hAnsi="Times New Roman"/>
          <w:i/>
          <w:iCs/>
          <w:sz w:val="28"/>
          <w:szCs w:val="28"/>
        </w:rPr>
      </w:pPr>
      <w:r w:rsidRPr="003B1F2F">
        <w:rPr>
          <w:rFonts w:ascii="Times New Roman" w:hAnsi="Times New Roman"/>
          <w:i/>
          <w:sz w:val="28"/>
          <w:szCs w:val="28"/>
        </w:rPr>
        <w:lastRenderedPageBreak/>
        <w:t>9</w:t>
      </w:r>
      <w:r w:rsidR="00A43686" w:rsidRPr="003B1F2F">
        <w:rPr>
          <w:rFonts w:ascii="Times New Roman" w:hAnsi="Times New Roman"/>
          <w:i/>
          <w:sz w:val="28"/>
          <w:szCs w:val="28"/>
        </w:rPr>
        <w:t>.</w:t>
      </w:r>
      <w:r w:rsidR="00A43686" w:rsidRPr="003B1F2F">
        <w:rPr>
          <w:rFonts w:ascii="Times New Roman" w:hAnsi="Times New Roman"/>
          <w:sz w:val="28"/>
          <w:szCs w:val="28"/>
        </w:rPr>
        <w:t> </w:t>
      </w:r>
      <w:r w:rsidR="00A43686" w:rsidRPr="003B1F2F">
        <w:rPr>
          <w:rFonts w:ascii="Times New Roman" w:hAnsi="Times New Roman"/>
          <w:i/>
          <w:iCs/>
          <w:sz w:val="28"/>
          <w:szCs w:val="28"/>
        </w:rPr>
        <w:t>Заготовка мха, лесной подстилки, опавших листьев, камыша,</w:t>
      </w:r>
    </w:p>
    <w:p w:rsidR="00A43686" w:rsidRPr="003B1F2F" w:rsidRDefault="00A43686" w:rsidP="0029006C">
      <w:pPr>
        <w:shd w:val="clear" w:color="auto" w:fill="FFFFFF"/>
        <w:spacing w:after="0"/>
        <w:jc w:val="center"/>
        <w:rPr>
          <w:rFonts w:ascii="Times New Roman" w:hAnsi="Times New Roman"/>
          <w:i/>
          <w:iCs/>
          <w:sz w:val="28"/>
          <w:szCs w:val="28"/>
        </w:rPr>
      </w:pPr>
      <w:r w:rsidRPr="003B1F2F">
        <w:rPr>
          <w:rFonts w:ascii="Times New Roman" w:hAnsi="Times New Roman"/>
          <w:i/>
          <w:iCs/>
          <w:sz w:val="28"/>
          <w:szCs w:val="28"/>
        </w:rPr>
        <w:t>тростника и подобных лесных ресурсов</w:t>
      </w:r>
    </w:p>
    <w:p w:rsidR="00A43686" w:rsidRPr="003B1F2F"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p w:rsidR="00A43686" w:rsidRPr="003B1F2F"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rsidR="00A43686" w:rsidRPr="003B1F2F"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rsidR="00A43686" w:rsidRPr="003B1F2F" w:rsidRDefault="00A43686"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Запрещается сбор подстилки в лесах, выполняющих функции защиты природных и иных объектов</w:t>
      </w:r>
      <w:r w:rsidR="002B16C9" w:rsidRPr="003B1F2F">
        <w:rPr>
          <w:rFonts w:ascii="Times New Roman" w:eastAsia="Times New Roman" w:hAnsi="Times New Roman"/>
          <w:sz w:val="28"/>
          <w:szCs w:val="28"/>
          <w:lang w:eastAsia="ru-RU"/>
        </w:rPr>
        <w:t xml:space="preserve">, в лесах, расположенных в </w:t>
      </w:r>
      <w:proofErr w:type="spellStart"/>
      <w:r w:rsidR="002B16C9" w:rsidRPr="003B1F2F">
        <w:rPr>
          <w:rFonts w:ascii="Times New Roman" w:eastAsia="Times New Roman" w:hAnsi="Times New Roman"/>
          <w:sz w:val="28"/>
          <w:szCs w:val="28"/>
          <w:lang w:eastAsia="ru-RU"/>
        </w:rPr>
        <w:t>водоохранных</w:t>
      </w:r>
      <w:proofErr w:type="spellEnd"/>
      <w:r w:rsidR="002B16C9" w:rsidRPr="003B1F2F">
        <w:rPr>
          <w:rFonts w:ascii="Times New Roman" w:eastAsia="Times New Roman" w:hAnsi="Times New Roman"/>
          <w:sz w:val="28"/>
          <w:szCs w:val="28"/>
          <w:lang w:eastAsia="ru-RU"/>
        </w:rPr>
        <w:t xml:space="preserve"> зонах, в ценных лесах</w:t>
      </w:r>
      <w:r w:rsidRPr="003B1F2F">
        <w:rPr>
          <w:rFonts w:ascii="Times New Roman" w:eastAsia="Times New Roman" w:hAnsi="Times New Roman"/>
          <w:sz w:val="28"/>
          <w:szCs w:val="28"/>
        </w:rPr>
        <w:t>.</w:t>
      </w:r>
    </w:p>
    <w:p w:rsidR="00F90511" w:rsidRPr="003B1F2F" w:rsidRDefault="00F90511"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p>
    <w:p w:rsidR="00A43686" w:rsidRPr="003B1F2F" w:rsidRDefault="0029006C" w:rsidP="000F1F35">
      <w:pPr>
        <w:shd w:val="clear" w:color="auto" w:fill="FFFFFF"/>
        <w:spacing w:after="0" w:line="240" w:lineRule="auto"/>
        <w:jc w:val="center"/>
        <w:rPr>
          <w:rFonts w:ascii="Times New Roman" w:hAnsi="Times New Roman"/>
          <w:i/>
          <w:iCs/>
          <w:sz w:val="28"/>
          <w:szCs w:val="28"/>
        </w:rPr>
      </w:pPr>
      <w:r w:rsidRPr="003B1F2F">
        <w:rPr>
          <w:rFonts w:ascii="Times New Roman" w:hAnsi="Times New Roman"/>
          <w:i/>
          <w:iCs/>
          <w:sz w:val="28"/>
          <w:szCs w:val="28"/>
        </w:rPr>
        <w:t>10</w:t>
      </w:r>
      <w:r w:rsidR="00A43686" w:rsidRPr="003B1F2F">
        <w:rPr>
          <w:rFonts w:ascii="Times New Roman" w:hAnsi="Times New Roman"/>
          <w:i/>
          <w:iCs/>
          <w:sz w:val="28"/>
          <w:szCs w:val="28"/>
        </w:rPr>
        <w:t>.Заготовка (выкопка) деревьев, кустарников и лиан на лесных участках</w:t>
      </w:r>
    </w:p>
    <w:p w:rsidR="002B16C9" w:rsidRPr="003B1F2F" w:rsidRDefault="002B16C9"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Заготовка (выкопка) деревьев на лесных участках может проводиться на нелесных землях (дороги, просеки) из числа самосева хвойных, </w:t>
      </w:r>
      <w:proofErr w:type="spellStart"/>
      <w:r w:rsidRPr="003B1F2F">
        <w:rPr>
          <w:rFonts w:ascii="Times New Roman" w:eastAsia="Times New Roman" w:hAnsi="Times New Roman"/>
          <w:sz w:val="28"/>
          <w:szCs w:val="28"/>
          <w:lang w:eastAsia="ru-RU"/>
        </w:rPr>
        <w:t>твёрдолиственных</w:t>
      </w:r>
      <w:proofErr w:type="spellEnd"/>
      <w:r w:rsidRPr="003B1F2F">
        <w:rPr>
          <w:rFonts w:ascii="Times New Roman" w:eastAsia="Times New Roman" w:hAnsi="Times New Roman"/>
          <w:sz w:val="28"/>
          <w:szCs w:val="28"/>
          <w:lang w:eastAsia="ru-RU"/>
        </w:rPr>
        <w:t xml:space="preserve"> пород до 40 лет, </w:t>
      </w:r>
      <w:proofErr w:type="spellStart"/>
      <w:r w:rsidRPr="003B1F2F">
        <w:rPr>
          <w:rFonts w:ascii="Times New Roman" w:eastAsia="Times New Roman" w:hAnsi="Times New Roman"/>
          <w:sz w:val="28"/>
          <w:szCs w:val="28"/>
          <w:lang w:eastAsia="ru-RU"/>
        </w:rPr>
        <w:t>мягколиственных</w:t>
      </w:r>
      <w:proofErr w:type="spellEnd"/>
      <w:r w:rsidRPr="003B1F2F">
        <w:rPr>
          <w:rFonts w:ascii="Times New Roman" w:eastAsia="Times New Roman" w:hAnsi="Times New Roman"/>
          <w:sz w:val="28"/>
          <w:szCs w:val="28"/>
          <w:lang w:eastAsia="ru-RU"/>
        </w:rPr>
        <w:t xml:space="preserve"> пород до 20 лет, в кедровых насаждениях и насаждениях </w:t>
      </w:r>
      <w:proofErr w:type="spellStart"/>
      <w:r w:rsidRPr="003B1F2F">
        <w:rPr>
          <w:rFonts w:ascii="Times New Roman" w:eastAsia="Times New Roman" w:hAnsi="Times New Roman"/>
          <w:sz w:val="28"/>
          <w:szCs w:val="28"/>
          <w:lang w:eastAsia="ru-RU"/>
        </w:rPr>
        <w:t>твёрдолиственных</w:t>
      </w:r>
      <w:proofErr w:type="spellEnd"/>
      <w:r w:rsidRPr="003B1F2F">
        <w:rPr>
          <w:rFonts w:ascii="Times New Roman" w:eastAsia="Times New Roman" w:hAnsi="Times New Roman"/>
          <w:sz w:val="28"/>
          <w:szCs w:val="28"/>
          <w:lang w:eastAsia="ru-RU"/>
        </w:rPr>
        <w:t xml:space="preserve"> пород семенного происхождения - до 40 лет.</w:t>
      </w:r>
    </w:p>
    <w:p w:rsidR="002B16C9" w:rsidRPr="003B1F2F" w:rsidRDefault="002B16C9"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rsidR="002B16C9" w:rsidRPr="003B1F2F" w:rsidRDefault="002B16C9"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rsidR="002B16C9" w:rsidRPr="003B1F2F" w:rsidRDefault="002B16C9"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Ямы, оставленные после заготовки (выкопки) деревьев, кустарников и лиан, должны быть засыпаны плодородным слоем почвы и заровнены.</w:t>
      </w:r>
    </w:p>
    <w:p w:rsidR="00F90511" w:rsidRPr="003B1F2F" w:rsidRDefault="00F90511" w:rsidP="000F1F35">
      <w:pPr>
        <w:widowControl w:val="0"/>
        <w:autoSpaceDE w:val="0"/>
        <w:autoSpaceDN w:val="0"/>
        <w:adjustRightInd w:val="0"/>
        <w:spacing w:after="0" w:line="240" w:lineRule="auto"/>
        <w:ind w:firstLine="708"/>
        <w:jc w:val="both"/>
        <w:rPr>
          <w:rFonts w:ascii="Times New Roman" w:eastAsia="Times New Roman" w:hAnsi="Times New Roman"/>
          <w:sz w:val="28"/>
          <w:szCs w:val="28"/>
        </w:rPr>
      </w:pPr>
    </w:p>
    <w:p w:rsidR="00A43686" w:rsidRPr="003B1F2F" w:rsidRDefault="002B16C9" w:rsidP="000F1F35">
      <w:pPr>
        <w:shd w:val="clear" w:color="auto" w:fill="FFFFFF"/>
        <w:spacing w:after="0" w:line="240" w:lineRule="auto"/>
        <w:ind w:firstLine="720"/>
        <w:jc w:val="center"/>
        <w:rPr>
          <w:rFonts w:ascii="Times New Roman" w:hAnsi="Times New Roman"/>
          <w:i/>
          <w:iCs/>
          <w:sz w:val="28"/>
          <w:szCs w:val="28"/>
        </w:rPr>
      </w:pPr>
      <w:r w:rsidRPr="003B1F2F">
        <w:rPr>
          <w:rFonts w:ascii="Times New Roman" w:hAnsi="Times New Roman"/>
          <w:i/>
          <w:iCs/>
          <w:sz w:val="28"/>
          <w:szCs w:val="28"/>
        </w:rPr>
        <w:t>11</w:t>
      </w:r>
      <w:r w:rsidR="00A43686" w:rsidRPr="003B1F2F">
        <w:rPr>
          <w:rFonts w:ascii="Times New Roman" w:hAnsi="Times New Roman"/>
          <w:i/>
          <w:iCs/>
          <w:sz w:val="28"/>
          <w:szCs w:val="28"/>
        </w:rPr>
        <w:t>. Заготовка веников, ветвей и кустарников для м</w:t>
      </w:r>
      <w:r w:rsidRPr="003B1F2F">
        <w:rPr>
          <w:rFonts w:ascii="Times New Roman" w:hAnsi="Times New Roman"/>
          <w:i/>
          <w:iCs/>
          <w:sz w:val="28"/>
          <w:szCs w:val="28"/>
        </w:rPr>
        <w:t>ё</w:t>
      </w:r>
      <w:r w:rsidR="00A43686" w:rsidRPr="003B1F2F">
        <w:rPr>
          <w:rFonts w:ascii="Times New Roman" w:hAnsi="Times New Roman"/>
          <w:i/>
          <w:iCs/>
          <w:sz w:val="28"/>
          <w:szCs w:val="28"/>
        </w:rPr>
        <w:t>тел и плетения</w:t>
      </w:r>
    </w:p>
    <w:p w:rsidR="002B16C9" w:rsidRPr="003B1F2F" w:rsidRDefault="002B16C9"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веников, ветвей и кустарников лиственных пород для мётел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2B16C9" w:rsidRPr="003B1F2F" w:rsidRDefault="002B16C9"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веников, ветвей и кустарников для мётел и плетения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A43686" w:rsidRPr="003B1F2F" w:rsidRDefault="00A43686" w:rsidP="002B16C9">
      <w:pPr>
        <w:shd w:val="clear" w:color="auto" w:fill="FFFFFF"/>
        <w:spacing w:after="0"/>
        <w:jc w:val="center"/>
        <w:rPr>
          <w:rFonts w:ascii="Times New Roman" w:hAnsi="Times New Roman"/>
          <w:i/>
          <w:iCs/>
          <w:sz w:val="28"/>
          <w:szCs w:val="28"/>
        </w:rPr>
      </w:pPr>
      <w:r w:rsidRPr="003B1F2F">
        <w:rPr>
          <w:rFonts w:ascii="Times New Roman" w:hAnsi="Times New Roman"/>
          <w:i/>
          <w:iCs/>
          <w:sz w:val="28"/>
          <w:szCs w:val="28"/>
        </w:rPr>
        <w:lastRenderedPageBreak/>
        <w:t>1</w:t>
      </w:r>
      <w:r w:rsidR="002B16C9" w:rsidRPr="003B1F2F">
        <w:rPr>
          <w:rFonts w:ascii="Times New Roman" w:hAnsi="Times New Roman"/>
          <w:i/>
          <w:iCs/>
          <w:sz w:val="28"/>
          <w:szCs w:val="28"/>
        </w:rPr>
        <w:t>2</w:t>
      </w:r>
      <w:r w:rsidRPr="003B1F2F">
        <w:rPr>
          <w:rFonts w:ascii="Times New Roman" w:hAnsi="Times New Roman"/>
          <w:i/>
          <w:iCs/>
          <w:sz w:val="28"/>
          <w:szCs w:val="28"/>
        </w:rPr>
        <w:t>. Заготовка древесной зелени</w:t>
      </w:r>
    </w:p>
    <w:p w:rsidR="00A43686" w:rsidRPr="003B1F2F" w:rsidRDefault="00A43686" w:rsidP="002B16C9">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К древесной зелени относятся листья, почки, хвоя и побеги хвойных и лиственных пород с диаметром до 8 мм у основания.</w:t>
      </w:r>
    </w:p>
    <w:p w:rsidR="00A43686" w:rsidRPr="003B1F2F" w:rsidRDefault="00A43686" w:rsidP="00F90511">
      <w:pPr>
        <w:shd w:val="clear" w:color="auto" w:fill="FFFFFF"/>
        <w:spacing w:after="0" w:line="240" w:lineRule="auto"/>
        <w:ind w:firstLine="720"/>
        <w:jc w:val="both"/>
        <w:rPr>
          <w:rFonts w:ascii="Times New Roman" w:hAnsi="Times New Roman"/>
          <w:sz w:val="28"/>
          <w:szCs w:val="28"/>
        </w:rPr>
      </w:pPr>
      <w:r w:rsidRPr="003B1F2F">
        <w:rPr>
          <w:rFonts w:ascii="Times New Roman" w:hAnsi="Times New Roman"/>
          <w:sz w:val="28"/>
          <w:szCs w:val="28"/>
        </w:rPr>
        <w:t>Заготовка древесной зелени для пр</w:t>
      </w:r>
      <w:r w:rsidR="002B16C9" w:rsidRPr="003B1F2F">
        <w:rPr>
          <w:rFonts w:ascii="Times New Roman" w:hAnsi="Times New Roman"/>
          <w:sz w:val="28"/>
          <w:szCs w:val="28"/>
        </w:rPr>
        <w:t>оизводства хвойно-витаминной му</w:t>
      </w:r>
      <w:r w:rsidRPr="003B1F2F">
        <w:rPr>
          <w:rFonts w:ascii="Times New Roman" w:hAnsi="Times New Roman"/>
          <w:sz w:val="28"/>
          <w:szCs w:val="28"/>
        </w:rPr>
        <w:t>ки разрешается только со срубленных деревьев на лесосеках при проведении выборочных и сплошных рубок.</w:t>
      </w:r>
    </w:p>
    <w:p w:rsidR="002B16C9" w:rsidRPr="003B1F2F" w:rsidRDefault="002B16C9" w:rsidP="00F873EF">
      <w:pPr>
        <w:shd w:val="clear" w:color="auto" w:fill="FFFFFF"/>
        <w:spacing w:after="0" w:line="240" w:lineRule="auto"/>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rsidR="000C3C7E" w:rsidRPr="003B1F2F" w:rsidRDefault="000C3C7E" w:rsidP="00F90511">
      <w:pPr>
        <w:spacing w:after="0" w:line="240" w:lineRule="auto"/>
        <w:ind w:firstLine="708"/>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Параметры по некоторым видам </w:t>
      </w:r>
      <w:proofErr w:type="spellStart"/>
      <w:r w:rsidRPr="003B1F2F">
        <w:rPr>
          <w:rFonts w:ascii="Times New Roman" w:eastAsia="Times New Roman" w:hAnsi="Times New Roman"/>
          <w:sz w:val="28"/>
          <w:szCs w:val="28"/>
          <w:lang w:eastAsia="ru-RU"/>
        </w:rPr>
        <w:t>недревесных</w:t>
      </w:r>
      <w:proofErr w:type="spellEnd"/>
      <w:r w:rsidRPr="003B1F2F">
        <w:rPr>
          <w:rFonts w:ascii="Times New Roman" w:eastAsia="Times New Roman" w:hAnsi="Times New Roman"/>
          <w:sz w:val="28"/>
          <w:szCs w:val="28"/>
          <w:lang w:eastAsia="ru-RU"/>
        </w:rPr>
        <w:t xml:space="preserve"> лесных ресурсов приведены в таблицах 2.3.1-2.3.3.</w:t>
      </w:r>
    </w:p>
    <w:p w:rsidR="000C3C7E" w:rsidRPr="003B1F2F" w:rsidRDefault="000C3C7E" w:rsidP="00F90511">
      <w:pPr>
        <w:spacing w:after="0" w:line="240" w:lineRule="auto"/>
        <w:jc w:val="both"/>
        <w:rPr>
          <w:rFonts w:ascii="Times New Roman" w:eastAsia="Times New Roman" w:hAnsi="Times New Roman"/>
          <w:sz w:val="28"/>
          <w:szCs w:val="28"/>
          <w:lang w:eastAsia="ru-RU"/>
        </w:rPr>
      </w:pPr>
    </w:p>
    <w:p w:rsidR="000C3C7E" w:rsidRPr="003B1F2F" w:rsidRDefault="000C3C7E" w:rsidP="00F90511">
      <w:pPr>
        <w:spacing w:after="0" w:line="240" w:lineRule="auto"/>
        <w:ind w:firstLine="708"/>
        <w:jc w:val="center"/>
        <w:rPr>
          <w:rFonts w:ascii="Times New Roman" w:eastAsia="Times New Roman" w:hAnsi="Times New Roman"/>
          <w:sz w:val="28"/>
          <w:szCs w:val="28"/>
          <w:u w:val="single"/>
          <w:lang w:eastAsia="ru-RU"/>
        </w:rPr>
      </w:pPr>
      <w:r w:rsidRPr="003B1F2F">
        <w:rPr>
          <w:rFonts w:ascii="Times New Roman" w:eastAsia="Times New Roman" w:hAnsi="Times New Roman"/>
          <w:sz w:val="28"/>
          <w:szCs w:val="28"/>
          <w:u w:val="single"/>
          <w:lang w:eastAsia="ru-RU"/>
        </w:rPr>
        <w:t>Нормативы выхода древесной зелени</w:t>
      </w:r>
    </w:p>
    <w:p w:rsidR="000C3C7E" w:rsidRPr="003B1F2F" w:rsidRDefault="000C3C7E" w:rsidP="00F90511">
      <w:pPr>
        <w:spacing w:after="0" w:line="240" w:lineRule="auto"/>
        <w:ind w:firstLine="708"/>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Доступная для переработки древесная зелень хвойных пород составляет 30-35 кг на 1 </w:t>
      </w:r>
      <w:proofErr w:type="spellStart"/>
      <w:r w:rsidRPr="003B1F2F">
        <w:rPr>
          <w:rFonts w:ascii="Times New Roman" w:eastAsia="Times New Roman" w:hAnsi="Times New Roman"/>
          <w:sz w:val="28"/>
          <w:szCs w:val="28"/>
          <w:lang w:eastAsia="ru-RU"/>
        </w:rPr>
        <w:t>кбм</w:t>
      </w:r>
      <w:proofErr w:type="spellEnd"/>
      <w:r w:rsidRPr="003B1F2F">
        <w:rPr>
          <w:rFonts w:ascii="Times New Roman" w:eastAsia="Times New Roman" w:hAnsi="Times New Roman"/>
          <w:sz w:val="28"/>
          <w:szCs w:val="28"/>
          <w:lang w:eastAsia="ru-RU"/>
        </w:rPr>
        <w:t xml:space="preserve"> стволовой древесины, лиственных пород – 15</w:t>
      </w:r>
      <w:r w:rsidR="009970C2"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 xml:space="preserve">кг на 1 </w:t>
      </w:r>
      <w:proofErr w:type="spellStart"/>
      <w:r w:rsidRPr="003B1F2F">
        <w:rPr>
          <w:rFonts w:ascii="Times New Roman" w:eastAsia="Times New Roman" w:hAnsi="Times New Roman"/>
          <w:sz w:val="28"/>
          <w:szCs w:val="28"/>
          <w:lang w:eastAsia="ru-RU"/>
        </w:rPr>
        <w:t>кбм</w:t>
      </w:r>
      <w:proofErr w:type="spellEnd"/>
      <w:r w:rsidRPr="003B1F2F">
        <w:rPr>
          <w:rFonts w:ascii="Times New Roman" w:eastAsia="Times New Roman" w:hAnsi="Times New Roman"/>
          <w:sz w:val="28"/>
          <w:szCs w:val="28"/>
          <w:lang w:eastAsia="ru-RU"/>
        </w:rPr>
        <w:t xml:space="preserve"> стволовой древесины.</w:t>
      </w:r>
    </w:p>
    <w:p w:rsidR="000C3C7E" w:rsidRPr="003B1F2F" w:rsidRDefault="000C3C7E" w:rsidP="00F90511">
      <w:pPr>
        <w:spacing w:after="0" w:line="240" w:lineRule="auto"/>
        <w:ind w:firstLine="708"/>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Для производства 1 тонны муки необходимо 2,1-2,2 тонны хвойной или 2,4-2,5 тонны лиственной зелени.</w:t>
      </w:r>
    </w:p>
    <w:p w:rsidR="000C3C7E" w:rsidRPr="003B1F2F" w:rsidRDefault="000C3C7E" w:rsidP="000C3C7E">
      <w:pPr>
        <w:spacing w:after="0" w:line="240" w:lineRule="auto"/>
        <w:ind w:firstLine="708"/>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Таблица 2.3.1</w:t>
      </w:r>
    </w:p>
    <w:p w:rsidR="000C3C7E" w:rsidRPr="003B1F2F" w:rsidRDefault="000C3C7E" w:rsidP="000C3C7E">
      <w:pPr>
        <w:spacing w:after="0" w:line="240" w:lineRule="auto"/>
        <w:ind w:firstLine="708"/>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Объ</w:t>
      </w:r>
      <w:r w:rsidR="009E0BA5"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мы выхода древесной зелени</w:t>
      </w:r>
    </w:p>
    <w:p w:rsidR="000C3C7E" w:rsidRPr="003B1F2F" w:rsidRDefault="000C3C7E" w:rsidP="000C3C7E">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2"/>
        <w:gridCol w:w="1903"/>
        <w:gridCol w:w="1903"/>
        <w:gridCol w:w="1903"/>
        <w:gridCol w:w="1903"/>
      </w:tblGrid>
      <w:tr w:rsidR="000C3C7E" w:rsidRPr="003B1F2F" w:rsidTr="009E0BA5">
        <w:trPr>
          <w:tblHeader/>
        </w:trPr>
        <w:tc>
          <w:tcPr>
            <w:tcW w:w="1902" w:type="dxa"/>
            <w:vMerge w:val="restart"/>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Средняя</w:t>
            </w:r>
          </w:p>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высота</w:t>
            </w:r>
          </w:p>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древостоя, м</w:t>
            </w:r>
          </w:p>
        </w:tc>
        <w:tc>
          <w:tcPr>
            <w:tcW w:w="7612" w:type="dxa"/>
            <w:gridSpan w:val="4"/>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Объ</w:t>
            </w:r>
            <w:r w:rsidR="009E0BA5" w:rsidRPr="003B1F2F">
              <w:rPr>
                <w:rFonts w:ascii="Times New Roman" w:eastAsia="Times New Roman" w:hAnsi="Times New Roman"/>
                <w:sz w:val="24"/>
                <w:szCs w:val="24"/>
                <w:lang w:eastAsia="ru-RU"/>
              </w:rPr>
              <w:t>ё</w:t>
            </w:r>
            <w:r w:rsidRPr="003B1F2F">
              <w:rPr>
                <w:rFonts w:ascii="Times New Roman" w:eastAsia="Times New Roman" w:hAnsi="Times New Roman"/>
                <w:sz w:val="24"/>
                <w:szCs w:val="24"/>
                <w:lang w:eastAsia="ru-RU"/>
              </w:rPr>
              <w:t>мы зелени, тонн</w:t>
            </w:r>
          </w:p>
        </w:tc>
      </w:tr>
      <w:tr w:rsidR="000C3C7E" w:rsidRPr="003B1F2F" w:rsidTr="009E0BA5">
        <w:trPr>
          <w:tblHeader/>
        </w:trPr>
        <w:tc>
          <w:tcPr>
            <w:tcW w:w="1902" w:type="dxa"/>
            <w:vMerge/>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p>
        </w:tc>
        <w:tc>
          <w:tcPr>
            <w:tcW w:w="3806" w:type="dxa"/>
            <w:gridSpan w:val="2"/>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 1 га в насаждениях</w:t>
            </w:r>
          </w:p>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 полнотой 1,0</w:t>
            </w:r>
          </w:p>
        </w:tc>
        <w:tc>
          <w:tcPr>
            <w:tcW w:w="3806" w:type="dxa"/>
            <w:gridSpan w:val="2"/>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На 1 </w:t>
            </w:r>
            <w:proofErr w:type="spellStart"/>
            <w:r w:rsidRPr="003B1F2F">
              <w:rPr>
                <w:rFonts w:ascii="Times New Roman" w:eastAsia="Times New Roman" w:hAnsi="Times New Roman"/>
                <w:sz w:val="24"/>
                <w:szCs w:val="24"/>
                <w:lang w:eastAsia="ru-RU"/>
              </w:rPr>
              <w:t>кбм</w:t>
            </w:r>
            <w:proofErr w:type="spellEnd"/>
            <w:r w:rsidRPr="003B1F2F">
              <w:rPr>
                <w:rFonts w:ascii="Times New Roman" w:eastAsia="Times New Roman" w:hAnsi="Times New Roman"/>
                <w:sz w:val="24"/>
                <w:szCs w:val="24"/>
                <w:lang w:eastAsia="ru-RU"/>
              </w:rPr>
              <w:t xml:space="preserve"> запаса древесины</w:t>
            </w:r>
          </w:p>
        </w:tc>
      </w:tr>
      <w:tr w:rsidR="000C3C7E" w:rsidRPr="003B1F2F" w:rsidTr="009E0BA5">
        <w:trPr>
          <w:tblHeader/>
        </w:trPr>
        <w:tc>
          <w:tcPr>
            <w:tcW w:w="1902" w:type="dxa"/>
            <w:vMerge/>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p>
        </w:tc>
        <w:tc>
          <w:tcPr>
            <w:tcW w:w="1903" w:type="dxa"/>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сосняки</w:t>
            </w:r>
          </w:p>
        </w:tc>
        <w:tc>
          <w:tcPr>
            <w:tcW w:w="1903" w:type="dxa"/>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березняки</w:t>
            </w:r>
          </w:p>
        </w:tc>
        <w:tc>
          <w:tcPr>
            <w:tcW w:w="1903" w:type="dxa"/>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сосняки</w:t>
            </w:r>
          </w:p>
        </w:tc>
        <w:tc>
          <w:tcPr>
            <w:tcW w:w="1903" w:type="dxa"/>
            <w:vAlign w:val="center"/>
          </w:tcPr>
          <w:p w:rsidR="000C3C7E" w:rsidRPr="003B1F2F" w:rsidRDefault="000C3C7E" w:rsidP="009E0B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березняки</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9,1</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0,15</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0,18</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10,6</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0,15</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11,8</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12,3</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0,13</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12,6</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0,08</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0,11</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13,9</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0,07</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0,09</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13,6</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14,3</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0,06</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0,08</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13,9</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14,5</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0,05</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0,07</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14,5</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0,04</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0,06</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14,4</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0,04</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0,05</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13,9</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0,03</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0,04</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26</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13,7</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13,8</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0,03</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0,04</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28</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13,5</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13,4</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0,03</w:t>
            </w:r>
          </w:p>
        </w:tc>
      </w:tr>
      <w:tr w:rsidR="000C3C7E" w:rsidRPr="003B1F2F" w:rsidTr="00CB0AC9">
        <w:tc>
          <w:tcPr>
            <w:tcW w:w="1902"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12,8</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0,02</w:t>
            </w:r>
          </w:p>
        </w:tc>
        <w:tc>
          <w:tcPr>
            <w:tcW w:w="1903" w:type="dxa"/>
          </w:tcPr>
          <w:p w:rsidR="000C3C7E" w:rsidRPr="003B1F2F" w:rsidRDefault="000C3C7E" w:rsidP="000C3C7E">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0,03</w:t>
            </w:r>
          </w:p>
        </w:tc>
      </w:tr>
    </w:tbl>
    <w:p w:rsidR="000C3C7E" w:rsidRPr="003B1F2F" w:rsidRDefault="000C3C7E" w:rsidP="000C3C7E">
      <w:pPr>
        <w:spacing w:after="0" w:line="310" w:lineRule="exact"/>
        <w:jc w:val="right"/>
        <w:rPr>
          <w:rFonts w:ascii="Times New Roman" w:eastAsia="Times New Roman" w:hAnsi="Times New Roman"/>
          <w:sz w:val="28"/>
          <w:szCs w:val="28"/>
          <w:lang w:eastAsia="ru-RU"/>
        </w:rPr>
      </w:pPr>
    </w:p>
    <w:p w:rsidR="000C3C7E" w:rsidRPr="003B1F2F" w:rsidRDefault="000C3C7E" w:rsidP="000C3C7E">
      <w:pPr>
        <w:spacing w:after="0" w:line="310" w:lineRule="exact"/>
        <w:ind w:firstLine="720"/>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Коэффициенты перевода для определения хвои и листвы в составе древесной зелени: в сосняках – 0,78, в березняках – 0,56.</w:t>
      </w:r>
    </w:p>
    <w:p w:rsidR="000C3C7E" w:rsidRDefault="000C3C7E" w:rsidP="000C3C7E">
      <w:pPr>
        <w:spacing w:after="0" w:line="310" w:lineRule="exact"/>
        <w:ind w:firstLine="720"/>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Коэффициенты перевода массы свежей зелени в абсолютную сухую: в сосняках – 0,48, в березняках – 0,43.</w:t>
      </w:r>
    </w:p>
    <w:p w:rsidR="00804AA6" w:rsidRDefault="00804AA6" w:rsidP="000C3C7E">
      <w:pPr>
        <w:spacing w:after="0" w:line="310" w:lineRule="exact"/>
        <w:ind w:firstLine="720"/>
        <w:jc w:val="both"/>
        <w:rPr>
          <w:rFonts w:ascii="Times New Roman" w:eastAsia="Times New Roman" w:hAnsi="Times New Roman"/>
          <w:sz w:val="28"/>
          <w:szCs w:val="28"/>
          <w:lang w:eastAsia="ru-RU"/>
        </w:rPr>
      </w:pPr>
    </w:p>
    <w:p w:rsidR="00804AA6" w:rsidRDefault="00804AA6" w:rsidP="000C3C7E">
      <w:pPr>
        <w:spacing w:after="0" w:line="310" w:lineRule="exact"/>
        <w:ind w:firstLine="720"/>
        <w:jc w:val="both"/>
        <w:rPr>
          <w:rFonts w:ascii="Times New Roman" w:eastAsia="Times New Roman" w:hAnsi="Times New Roman"/>
          <w:sz w:val="28"/>
          <w:szCs w:val="28"/>
          <w:lang w:eastAsia="ru-RU"/>
        </w:rPr>
      </w:pPr>
    </w:p>
    <w:p w:rsidR="00804AA6" w:rsidRPr="003B1F2F" w:rsidRDefault="00804AA6" w:rsidP="000C3C7E">
      <w:pPr>
        <w:spacing w:after="0" w:line="310" w:lineRule="exact"/>
        <w:ind w:firstLine="720"/>
        <w:jc w:val="both"/>
        <w:rPr>
          <w:rFonts w:ascii="Times New Roman" w:eastAsia="Times New Roman" w:hAnsi="Times New Roman"/>
          <w:sz w:val="28"/>
          <w:szCs w:val="28"/>
          <w:lang w:eastAsia="ru-RU"/>
        </w:rPr>
      </w:pPr>
    </w:p>
    <w:p w:rsidR="000C3C7E" w:rsidRPr="003B1F2F" w:rsidRDefault="009970C2" w:rsidP="000C3C7E">
      <w:pPr>
        <w:spacing w:after="0" w:line="310" w:lineRule="exact"/>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Таблица 2.3.2</w:t>
      </w:r>
    </w:p>
    <w:p w:rsidR="000C3C7E" w:rsidRPr="003B1F2F" w:rsidRDefault="000C3C7E" w:rsidP="000C3C7E">
      <w:pPr>
        <w:spacing w:after="0" w:line="310" w:lineRule="exact"/>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Выход технической зелени с 1 м</w:t>
      </w:r>
      <w:r w:rsidRPr="003B1F2F">
        <w:rPr>
          <w:rFonts w:ascii="Times New Roman" w:eastAsia="Times New Roman" w:hAnsi="Times New Roman"/>
          <w:sz w:val="28"/>
          <w:szCs w:val="28"/>
          <w:vertAlign w:val="superscript"/>
          <w:lang w:eastAsia="ru-RU"/>
        </w:rPr>
        <w:t>3</w:t>
      </w:r>
      <w:r w:rsidRPr="003B1F2F">
        <w:rPr>
          <w:rFonts w:ascii="Times New Roman" w:eastAsia="Times New Roman" w:hAnsi="Times New Roman"/>
          <w:sz w:val="28"/>
          <w:szCs w:val="28"/>
          <w:lang w:eastAsia="ru-RU"/>
        </w:rPr>
        <w:t xml:space="preserve"> древесной массы (хвороста)</w:t>
      </w:r>
    </w:p>
    <w:p w:rsidR="000C3C7E" w:rsidRPr="003B1F2F" w:rsidRDefault="000C3C7E" w:rsidP="000C3C7E">
      <w:pPr>
        <w:spacing w:after="0" w:line="310" w:lineRule="exact"/>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рубках ухода</w:t>
      </w:r>
    </w:p>
    <w:p w:rsidR="000C3C7E" w:rsidRPr="003B1F2F" w:rsidRDefault="000C3C7E" w:rsidP="000C3C7E">
      <w:pPr>
        <w:spacing w:after="0" w:line="310" w:lineRule="exact"/>
        <w:jc w:val="center"/>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378"/>
        <w:gridCol w:w="2379"/>
        <w:gridCol w:w="2379"/>
      </w:tblGrid>
      <w:tr w:rsidR="000C3C7E" w:rsidRPr="003B1F2F" w:rsidTr="005B3F96">
        <w:trPr>
          <w:tblHeader/>
        </w:trPr>
        <w:tc>
          <w:tcPr>
            <w:tcW w:w="2378" w:type="dxa"/>
            <w:vMerge w:val="restart"/>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Вид рубок</w:t>
            </w:r>
          </w:p>
        </w:tc>
        <w:tc>
          <w:tcPr>
            <w:tcW w:w="2378" w:type="dxa"/>
            <w:vMerge w:val="restart"/>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Группа пород</w:t>
            </w:r>
          </w:p>
        </w:tc>
        <w:tc>
          <w:tcPr>
            <w:tcW w:w="4758" w:type="dxa"/>
            <w:gridSpan w:val="2"/>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Выход с</w:t>
            </w:r>
            <w:r w:rsidR="005134C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1</w:t>
            </w:r>
            <w:r w:rsidR="005134CE" w:rsidRPr="003B1F2F">
              <w:rPr>
                <w:rFonts w:ascii="Times New Roman" w:eastAsia="Times New Roman" w:hAnsi="Times New Roman"/>
                <w:sz w:val="24"/>
                <w:szCs w:val="24"/>
                <w:lang w:eastAsia="ru-RU"/>
              </w:rPr>
              <w:t xml:space="preserve"> </w:t>
            </w:r>
            <w:r w:rsidRPr="003B1F2F">
              <w:rPr>
                <w:rFonts w:ascii="Times New Roman" w:eastAsia="Times New Roman" w:hAnsi="Times New Roman"/>
                <w:sz w:val="24"/>
                <w:szCs w:val="24"/>
                <w:lang w:eastAsia="ru-RU"/>
              </w:rPr>
              <w:t>м</w:t>
            </w:r>
            <w:r w:rsidRPr="003B1F2F">
              <w:rPr>
                <w:rFonts w:ascii="Times New Roman" w:eastAsia="Times New Roman" w:hAnsi="Times New Roman"/>
                <w:sz w:val="24"/>
                <w:szCs w:val="24"/>
                <w:vertAlign w:val="superscript"/>
                <w:lang w:eastAsia="ru-RU"/>
              </w:rPr>
              <w:t>3</w:t>
            </w:r>
            <w:r w:rsidRPr="003B1F2F">
              <w:rPr>
                <w:rFonts w:ascii="Times New Roman" w:eastAsia="Times New Roman" w:hAnsi="Times New Roman"/>
                <w:sz w:val="24"/>
                <w:szCs w:val="24"/>
                <w:lang w:eastAsia="ru-RU"/>
              </w:rPr>
              <w:t xml:space="preserve"> хвороста</w:t>
            </w:r>
          </w:p>
        </w:tc>
      </w:tr>
      <w:tr w:rsidR="000C3C7E" w:rsidRPr="003B1F2F" w:rsidTr="005B3F96">
        <w:trPr>
          <w:tblHeader/>
        </w:trPr>
        <w:tc>
          <w:tcPr>
            <w:tcW w:w="2378" w:type="dxa"/>
            <w:vMerge/>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p>
        </w:tc>
        <w:tc>
          <w:tcPr>
            <w:tcW w:w="2378" w:type="dxa"/>
            <w:vMerge/>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p>
        </w:tc>
        <w:tc>
          <w:tcPr>
            <w:tcW w:w="2379"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технической зелени</w:t>
            </w:r>
          </w:p>
        </w:tc>
        <w:tc>
          <w:tcPr>
            <w:tcW w:w="2379" w:type="dxa"/>
            <w:vAlign w:val="center"/>
          </w:tcPr>
          <w:p w:rsidR="009E0BA5"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технического </w:t>
            </w:r>
          </w:p>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стволика</w:t>
            </w:r>
          </w:p>
        </w:tc>
      </w:tr>
      <w:tr w:rsidR="000C3C7E" w:rsidRPr="003B1F2F" w:rsidTr="005B3F96">
        <w:trPr>
          <w:tblHeader/>
        </w:trPr>
        <w:tc>
          <w:tcPr>
            <w:tcW w:w="2378"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2378"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2379"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2379"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r>
      <w:tr w:rsidR="000C3C7E" w:rsidRPr="003B1F2F" w:rsidTr="00CB0AC9">
        <w:tc>
          <w:tcPr>
            <w:tcW w:w="2378" w:type="dxa"/>
          </w:tcPr>
          <w:p w:rsidR="000C3C7E" w:rsidRPr="003B1F2F" w:rsidRDefault="000C3C7E" w:rsidP="000C3C7E">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Осветление</w:t>
            </w:r>
          </w:p>
        </w:tc>
        <w:tc>
          <w:tcPr>
            <w:tcW w:w="2378" w:type="dxa"/>
          </w:tcPr>
          <w:p w:rsidR="000C3C7E" w:rsidRPr="003B1F2F" w:rsidRDefault="000C3C7E" w:rsidP="00DF7CFD">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Хвойные </w:t>
            </w:r>
          </w:p>
          <w:p w:rsidR="000C3C7E" w:rsidRPr="003B1F2F" w:rsidRDefault="000C3C7E" w:rsidP="00DF7CFD">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Лиственные </w:t>
            </w:r>
          </w:p>
        </w:tc>
        <w:tc>
          <w:tcPr>
            <w:tcW w:w="2379" w:type="dxa"/>
          </w:tcPr>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221</w:t>
            </w:r>
          </w:p>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234</w:t>
            </w:r>
          </w:p>
        </w:tc>
        <w:tc>
          <w:tcPr>
            <w:tcW w:w="2379" w:type="dxa"/>
          </w:tcPr>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335</w:t>
            </w:r>
          </w:p>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439</w:t>
            </w:r>
          </w:p>
        </w:tc>
      </w:tr>
      <w:tr w:rsidR="000C3C7E" w:rsidRPr="003B1F2F" w:rsidTr="00CB0AC9">
        <w:tc>
          <w:tcPr>
            <w:tcW w:w="2378" w:type="dxa"/>
          </w:tcPr>
          <w:p w:rsidR="000C3C7E" w:rsidRPr="003B1F2F" w:rsidRDefault="000C3C7E" w:rsidP="000C3C7E">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Прочистка</w:t>
            </w:r>
          </w:p>
        </w:tc>
        <w:tc>
          <w:tcPr>
            <w:tcW w:w="2378" w:type="dxa"/>
          </w:tcPr>
          <w:p w:rsidR="000C3C7E" w:rsidRPr="003B1F2F" w:rsidRDefault="000C3C7E" w:rsidP="00DF7CFD">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Хвойные </w:t>
            </w:r>
          </w:p>
          <w:p w:rsidR="000C3C7E" w:rsidRPr="003B1F2F" w:rsidRDefault="000C3C7E" w:rsidP="00DF7CFD">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Лиственные</w:t>
            </w:r>
          </w:p>
        </w:tc>
        <w:tc>
          <w:tcPr>
            <w:tcW w:w="2379" w:type="dxa"/>
          </w:tcPr>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231</w:t>
            </w:r>
          </w:p>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214</w:t>
            </w:r>
          </w:p>
        </w:tc>
        <w:tc>
          <w:tcPr>
            <w:tcW w:w="2379" w:type="dxa"/>
          </w:tcPr>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336</w:t>
            </w:r>
          </w:p>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502</w:t>
            </w:r>
          </w:p>
        </w:tc>
      </w:tr>
      <w:tr w:rsidR="000C3C7E" w:rsidRPr="003B1F2F" w:rsidTr="00CB0AC9">
        <w:tc>
          <w:tcPr>
            <w:tcW w:w="2378" w:type="dxa"/>
          </w:tcPr>
          <w:p w:rsidR="000C3C7E" w:rsidRPr="003B1F2F" w:rsidRDefault="000C3C7E" w:rsidP="000C3C7E">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Прореживание</w:t>
            </w:r>
          </w:p>
        </w:tc>
        <w:tc>
          <w:tcPr>
            <w:tcW w:w="2378" w:type="dxa"/>
          </w:tcPr>
          <w:p w:rsidR="000C3C7E" w:rsidRPr="003B1F2F" w:rsidRDefault="000C3C7E" w:rsidP="00DF7CFD">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Хвойные </w:t>
            </w:r>
          </w:p>
          <w:p w:rsidR="000C3C7E" w:rsidRPr="003B1F2F" w:rsidRDefault="000C3C7E" w:rsidP="00DF7CFD">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Лиственные</w:t>
            </w:r>
          </w:p>
        </w:tc>
        <w:tc>
          <w:tcPr>
            <w:tcW w:w="2379" w:type="dxa"/>
          </w:tcPr>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235</w:t>
            </w:r>
          </w:p>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127</w:t>
            </w:r>
          </w:p>
        </w:tc>
        <w:tc>
          <w:tcPr>
            <w:tcW w:w="2379" w:type="dxa"/>
          </w:tcPr>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412</w:t>
            </w:r>
          </w:p>
          <w:p w:rsidR="000C3C7E" w:rsidRPr="003B1F2F" w:rsidRDefault="000C3C7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342</w:t>
            </w:r>
          </w:p>
        </w:tc>
      </w:tr>
    </w:tbl>
    <w:p w:rsidR="000C3C7E" w:rsidRPr="003B1F2F" w:rsidRDefault="000C3C7E" w:rsidP="000C3C7E">
      <w:pPr>
        <w:spacing w:after="0" w:line="240" w:lineRule="auto"/>
        <w:rPr>
          <w:rFonts w:ascii="Times New Roman" w:eastAsia="Times New Roman" w:hAnsi="Times New Roman"/>
          <w:sz w:val="28"/>
          <w:szCs w:val="28"/>
          <w:lang w:eastAsia="ru-RU"/>
        </w:rPr>
      </w:pPr>
    </w:p>
    <w:p w:rsidR="000C3C7E" w:rsidRPr="003B1F2F" w:rsidRDefault="009970C2" w:rsidP="000C3C7E">
      <w:pPr>
        <w:spacing w:after="0" w:line="310" w:lineRule="exact"/>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Таблица 2.3.3</w:t>
      </w:r>
    </w:p>
    <w:p w:rsidR="000C3C7E" w:rsidRPr="003B1F2F" w:rsidRDefault="000C3C7E" w:rsidP="000C3C7E">
      <w:pPr>
        <w:spacing w:after="0" w:line="310" w:lineRule="exact"/>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Параметры использования лесов для заготовки </w:t>
      </w:r>
      <w:proofErr w:type="spellStart"/>
      <w:r w:rsidRPr="003B1F2F">
        <w:rPr>
          <w:rFonts w:ascii="Times New Roman" w:eastAsia="Times New Roman" w:hAnsi="Times New Roman"/>
          <w:sz w:val="28"/>
          <w:szCs w:val="28"/>
          <w:lang w:eastAsia="ru-RU"/>
        </w:rPr>
        <w:t>недревесных</w:t>
      </w:r>
      <w:proofErr w:type="spellEnd"/>
    </w:p>
    <w:p w:rsidR="000C3C7E" w:rsidRPr="003B1F2F" w:rsidRDefault="000C3C7E" w:rsidP="000C3C7E">
      <w:pPr>
        <w:spacing w:after="0" w:line="310" w:lineRule="exact"/>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лесных ресурсов</w:t>
      </w:r>
    </w:p>
    <w:p w:rsidR="000C3C7E" w:rsidRPr="003B1F2F" w:rsidRDefault="000C3C7E" w:rsidP="000C3C7E">
      <w:pPr>
        <w:spacing w:after="0" w:line="310" w:lineRule="exact"/>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3748"/>
        <w:gridCol w:w="1837"/>
        <w:gridCol w:w="2921"/>
      </w:tblGrid>
      <w:tr w:rsidR="000C3C7E" w:rsidRPr="003B1F2F" w:rsidTr="009E0BA5">
        <w:trPr>
          <w:tblHeader/>
        </w:trPr>
        <w:tc>
          <w:tcPr>
            <w:tcW w:w="1008"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п/п</w:t>
            </w:r>
          </w:p>
        </w:tc>
        <w:tc>
          <w:tcPr>
            <w:tcW w:w="3748"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Вид </w:t>
            </w:r>
            <w:proofErr w:type="spellStart"/>
            <w:r w:rsidRPr="003B1F2F">
              <w:rPr>
                <w:rFonts w:ascii="Times New Roman" w:eastAsia="Times New Roman" w:hAnsi="Times New Roman"/>
                <w:sz w:val="24"/>
                <w:szCs w:val="24"/>
                <w:lang w:eastAsia="ru-RU"/>
              </w:rPr>
              <w:t>недревесного</w:t>
            </w:r>
            <w:proofErr w:type="spellEnd"/>
            <w:r w:rsidRPr="003B1F2F">
              <w:rPr>
                <w:rFonts w:ascii="Times New Roman" w:eastAsia="Times New Roman" w:hAnsi="Times New Roman"/>
                <w:sz w:val="24"/>
                <w:szCs w:val="24"/>
                <w:lang w:eastAsia="ru-RU"/>
              </w:rPr>
              <w:t xml:space="preserve"> лесного</w:t>
            </w:r>
          </w:p>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ресурса</w:t>
            </w:r>
          </w:p>
        </w:tc>
        <w:tc>
          <w:tcPr>
            <w:tcW w:w="1837"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Единица</w:t>
            </w:r>
          </w:p>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измерения</w:t>
            </w:r>
          </w:p>
        </w:tc>
        <w:tc>
          <w:tcPr>
            <w:tcW w:w="2921"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w:t>
            </w:r>
            <w:r w:rsidR="009E0BA5" w:rsidRPr="003B1F2F">
              <w:rPr>
                <w:rFonts w:ascii="Times New Roman" w:eastAsia="Times New Roman" w:hAnsi="Times New Roman"/>
                <w:sz w:val="24"/>
                <w:szCs w:val="24"/>
                <w:lang w:eastAsia="ru-RU"/>
              </w:rPr>
              <w:t>ё</w:t>
            </w:r>
            <w:r w:rsidRPr="003B1F2F">
              <w:rPr>
                <w:rFonts w:ascii="Times New Roman" w:eastAsia="Times New Roman" w:hAnsi="Times New Roman"/>
                <w:sz w:val="24"/>
                <w:szCs w:val="24"/>
                <w:lang w:eastAsia="ru-RU"/>
              </w:rPr>
              <w:t>м заготовки</w:t>
            </w:r>
          </w:p>
        </w:tc>
      </w:tr>
      <w:tr w:rsidR="000C3C7E" w:rsidRPr="003B1F2F" w:rsidTr="009E0BA5">
        <w:trPr>
          <w:tblHeader/>
        </w:trPr>
        <w:tc>
          <w:tcPr>
            <w:tcW w:w="1008"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3748"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837"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2921" w:type="dxa"/>
            <w:vAlign w:val="center"/>
          </w:tcPr>
          <w:p w:rsidR="000C3C7E" w:rsidRPr="003B1F2F" w:rsidRDefault="000C3C7E" w:rsidP="009E0BA5">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r>
      <w:tr w:rsidR="000C3C7E" w:rsidRPr="003B1F2F" w:rsidTr="00CB0AC9">
        <w:tc>
          <w:tcPr>
            <w:tcW w:w="1008" w:type="dxa"/>
          </w:tcPr>
          <w:p w:rsidR="000C3C7E" w:rsidRPr="003B1F2F" w:rsidRDefault="000C3C7E" w:rsidP="005134C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3748" w:type="dxa"/>
          </w:tcPr>
          <w:p w:rsidR="000C3C7E" w:rsidRPr="003B1F2F" w:rsidRDefault="000C3C7E" w:rsidP="000C3C7E">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Кора ивы кустарниковой</w:t>
            </w:r>
          </w:p>
        </w:tc>
        <w:tc>
          <w:tcPr>
            <w:tcW w:w="1837" w:type="dxa"/>
          </w:tcPr>
          <w:p w:rsidR="000C3C7E" w:rsidRPr="003B1F2F" w:rsidRDefault="000C3C7E" w:rsidP="00DF7CFD">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2921" w:type="dxa"/>
          </w:tcPr>
          <w:p w:rsidR="000C3C7E" w:rsidRPr="003B1F2F" w:rsidRDefault="005134C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p>
        </w:tc>
      </w:tr>
      <w:tr w:rsidR="00DF7CFD" w:rsidRPr="003B1F2F" w:rsidTr="00CB0AC9">
        <w:tc>
          <w:tcPr>
            <w:tcW w:w="1008" w:type="dxa"/>
          </w:tcPr>
          <w:p w:rsidR="00DF7CFD" w:rsidRPr="003B1F2F" w:rsidRDefault="00DF7CFD" w:rsidP="005134C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3748" w:type="dxa"/>
          </w:tcPr>
          <w:p w:rsidR="00DF7CFD" w:rsidRPr="003B1F2F" w:rsidRDefault="00DF7CFD" w:rsidP="000C3C7E">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Кора ивы древовидной</w:t>
            </w:r>
          </w:p>
        </w:tc>
        <w:tc>
          <w:tcPr>
            <w:tcW w:w="1837" w:type="dxa"/>
          </w:tcPr>
          <w:p w:rsidR="00DF7CFD" w:rsidRPr="003B1F2F" w:rsidRDefault="00DF7CFD" w:rsidP="00DF7CFD">
            <w:pPr>
              <w:spacing w:after="0" w:line="240" w:lineRule="auto"/>
              <w:jc w:val="center"/>
            </w:pPr>
            <w:r w:rsidRPr="003B1F2F">
              <w:rPr>
                <w:rFonts w:ascii="Times New Roman" w:eastAsia="Times New Roman" w:hAnsi="Times New Roman"/>
                <w:sz w:val="24"/>
                <w:szCs w:val="24"/>
                <w:lang w:eastAsia="ru-RU"/>
              </w:rPr>
              <w:t>тонн</w:t>
            </w:r>
          </w:p>
        </w:tc>
        <w:tc>
          <w:tcPr>
            <w:tcW w:w="2921" w:type="dxa"/>
          </w:tcPr>
          <w:p w:rsidR="00DF7CFD" w:rsidRPr="003B1F2F" w:rsidRDefault="00DF7CFD"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p>
        </w:tc>
      </w:tr>
      <w:tr w:rsidR="00DF7CFD" w:rsidRPr="003B1F2F" w:rsidTr="00CB0AC9">
        <w:tc>
          <w:tcPr>
            <w:tcW w:w="1008" w:type="dxa"/>
          </w:tcPr>
          <w:p w:rsidR="00DF7CFD" w:rsidRPr="003B1F2F" w:rsidRDefault="00DF7CFD" w:rsidP="005134C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748" w:type="dxa"/>
          </w:tcPr>
          <w:p w:rsidR="00DF7CFD" w:rsidRPr="003B1F2F" w:rsidRDefault="00DF7CFD" w:rsidP="005134CE">
            <w:pPr>
              <w:spacing w:after="0" w:line="310" w:lineRule="exact"/>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Береста</w:t>
            </w:r>
          </w:p>
        </w:tc>
        <w:tc>
          <w:tcPr>
            <w:tcW w:w="1837" w:type="dxa"/>
          </w:tcPr>
          <w:p w:rsidR="00DF7CFD" w:rsidRPr="003B1F2F" w:rsidRDefault="00DF7CFD" w:rsidP="00DF7CFD">
            <w:pPr>
              <w:spacing w:after="0" w:line="240" w:lineRule="auto"/>
              <w:jc w:val="center"/>
            </w:pPr>
            <w:r w:rsidRPr="003B1F2F">
              <w:rPr>
                <w:rFonts w:ascii="Times New Roman" w:eastAsia="Times New Roman" w:hAnsi="Times New Roman"/>
                <w:sz w:val="24"/>
                <w:szCs w:val="24"/>
                <w:lang w:eastAsia="ru-RU"/>
              </w:rPr>
              <w:t>тонн</w:t>
            </w:r>
          </w:p>
        </w:tc>
        <w:tc>
          <w:tcPr>
            <w:tcW w:w="2921" w:type="dxa"/>
          </w:tcPr>
          <w:p w:rsidR="00DF7CFD" w:rsidRPr="003B1F2F" w:rsidRDefault="00DF7CFD"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w:t>
            </w:r>
          </w:p>
        </w:tc>
      </w:tr>
      <w:tr w:rsidR="00DF7CFD" w:rsidRPr="003B1F2F" w:rsidTr="00CB0AC9">
        <w:tc>
          <w:tcPr>
            <w:tcW w:w="1008" w:type="dxa"/>
          </w:tcPr>
          <w:p w:rsidR="00DF7CFD" w:rsidRPr="003B1F2F" w:rsidRDefault="00DF7CFD" w:rsidP="0010322A">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3748" w:type="dxa"/>
          </w:tcPr>
          <w:p w:rsidR="00DF7CFD" w:rsidRPr="003B1F2F" w:rsidRDefault="00DF7CFD" w:rsidP="0010322A">
            <w:pPr>
              <w:spacing w:after="0" w:line="240" w:lineRule="auto"/>
              <w:rPr>
                <w:rFonts w:ascii="Times New Roman" w:hAnsi="Times New Roman"/>
                <w:sz w:val="24"/>
                <w:szCs w:val="24"/>
              </w:rPr>
            </w:pPr>
            <w:r w:rsidRPr="003B1F2F">
              <w:rPr>
                <w:rFonts w:ascii="Times New Roman" w:hAnsi="Times New Roman"/>
                <w:sz w:val="24"/>
                <w:szCs w:val="24"/>
              </w:rPr>
              <w:t>Зелень для хвойно-витаминной муки</w:t>
            </w:r>
          </w:p>
        </w:tc>
        <w:tc>
          <w:tcPr>
            <w:tcW w:w="1837" w:type="dxa"/>
          </w:tcPr>
          <w:p w:rsidR="00DF7CFD" w:rsidRPr="003B1F2F" w:rsidRDefault="00DF7CFD" w:rsidP="00DF7CFD">
            <w:pPr>
              <w:spacing w:after="0" w:line="240" w:lineRule="auto"/>
              <w:jc w:val="center"/>
            </w:pPr>
            <w:r w:rsidRPr="003B1F2F">
              <w:rPr>
                <w:rFonts w:ascii="Times New Roman" w:eastAsia="Times New Roman" w:hAnsi="Times New Roman"/>
                <w:sz w:val="24"/>
                <w:szCs w:val="24"/>
                <w:lang w:eastAsia="ru-RU"/>
              </w:rPr>
              <w:t>тонн</w:t>
            </w:r>
          </w:p>
        </w:tc>
        <w:tc>
          <w:tcPr>
            <w:tcW w:w="2921" w:type="dxa"/>
          </w:tcPr>
          <w:p w:rsidR="00DF7CFD" w:rsidRPr="003B1F2F" w:rsidRDefault="00DF7CFD"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10322A" w:rsidRPr="003B1F2F" w:rsidTr="00CB0AC9">
        <w:tc>
          <w:tcPr>
            <w:tcW w:w="1008" w:type="dxa"/>
          </w:tcPr>
          <w:p w:rsidR="0010322A" w:rsidRPr="003B1F2F" w:rsidRDefault="005134CE" w:rsidP="0010322A">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748" w:type="dxa"/>
          </w:tcPr>
          <w:p w:rsidR="0010322A" w:rsidRPr="003B1F2F" w:rsidRDefault="0010322A" w:rsidP="0010322A">
            <w:pPr>
              <w:spacing w:after="0" w:line="240" w:lineRule="auto"/>
              <w:rPr>
                <w:rFonts w:ascii="Times New Roman" w:hAnsi="Times New Roman"/>
                <w:sz w:val="24"/>
                <w:szCs w:val="24"/>
              </w:rPr>
            </w:pPr>
            <w:r w:rsidRPr="003B1F2F">
              <w:rPr>
                <w:rFonts w:ascii="Times New Roman" w:hAnsi="Times New Roman"/>
                <w:sz w:val="24"/>
                <w:szCs w:val="24"/>
              </w:rPr>
              <w:t>Ветви деревьев и кустарников для метел и плетения</w:t>
            </w:r>
          </w:p>
        </w:tc>
        <w:tc>
          <w:tcPr>
            <w:tcW w:w="1837" w:type="dxa"/>
          </w:tcPr>
          <w:p w:rsidR="0010322A" w:rsidRPr="003B1F2F" w:rsidRDefault="0010322A" w:rsidP="000C3C7E">
            <w:pPr>
              <w:spacing w:after="0" w:line="310" w:lineRule="exact"/>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скл</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кбм</w:t>
            </w:r>
            <w:proofErr w:type="spellEnd"/>
          </w:p>
        </w:tc>
        <w:tc>
          <w:tcPr>
            <w:tcW w:w="2921" w:type="dxa"/>
          </w:tcPr>
          <w:p w:rsidR="0010322A" w:rsidRPr="003B1F2F" w:rsidRDefault="005134C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w:t>
            </w:r>
          </w:p>
        </w:tc>
      </w:tr>
      <w:tr w:rsidR="0010322A" w:rsidRPr="003B1F2F" w:rsidTr="00CB0AC9">
        <w:tc>
          <w:tcPr>
            <w:tcW w:w="1008" w:type="dxa"/>
          </w:tcPr>
          <w:p w:rsidR="0010322A" w:rsidRPr="003B1F2F" w:rsidRDefault="005134CE" w:rsidP="0010322A">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3748" w:type="dxa"/>
          </w:tcPr>
          <w:p w:rsidR="0010322A" w:rsidRPr="003B1F2F" w:rsidRDefault="0010322A" w:rsidP="0010322A">
            <w:pPr>
              <w:spacing w:after="0" w:line="240" w:lineRule="auto"/>
              <w:rPr>
                <w:rFonts w:ascii="Times New Roman" w:hAnsi="Times New Roman"/>
                <w:sz w:val="24"/>
                <w:szCs w:val="24"/>
              </w:rPr>
            </w:pPr>
            <w:r w:rsidRPr="003B1F2F">
              <w:rPr>
                <w:rFonts w:ascii="Times New Roman" w:hAnsi="Times New Roman"/>
                <w:sz w:val="24"/>
                <w:szCs w:val="24"/>
              </w:rPr>
              <w:t>Заготовка банных веников</w:t>
            </w:r>
          </w:p>
        </w:tc>
        <w:tc>
          <w:tcPr>
            <w:tcW w:w="1837" w:type="dxa"/>
          </w:tcPr>
          <w:p w:rsidR="0010322A" w:rsidRPr="003B1F2F" w:rsidRDefault="0010322A"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шт</w:t>
            </w:r>
            <w:r w:rsidR="005134CE" w:rsidRPr="003B1F2F">
              <w:rPr>
                <w:rFonts w:ascii="Times New Roman" w:eastAsia="Times New Roman" w:hAnsi="Times New Roman"/>
                <w:sz w:val="24"/>
                <w:szCs w:val="24"/>
                <w:lang w:eastAsia="ru-RU"/>
              </w:rPr>
              <w:t>.</w:t>
            </w:r>
          </w:p>
        </w:tc>
        <w:tc>
          <w:tcPr>
            <w:tcW w:w="2921" w:type="dxa"/>
          </w:tcPr>
          <w:p w:rsidR="0010322A" w:rsidRPr="003B1F2F" w:rsidRDefault="0010322A"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200</w:t>
            </w:r>
          </w:p>
        </w:tc>
      </w:tr>
      <w:tr w:rsidR="0010322A" w:rsidRPr="003B1F2F" w:rsidTr="00CB0AC9">
        <w:tc>
          <w:tcPr>
            <w:tcW w:w="1008" w:type="dxa"/>
          </w:tcPr>
          <w:p w:rsidR="0010322A" w:rsidRPr="003B1F2F" w:rsidRDefault="005134CE" w:rsidP="0010322A">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3748" w:type="dxa"/>
          </w:tcPr>
          <w:p w:rsidR="0010322A" w:rsidRPr="003B1F2F" w:rsidRDefault="0010322A" w:rsidP="0010322A">
            <w:pPr>
              <w:spacing w:after="0" w:line="240" w:lineRule="auto"/>
              <w:rPr>
                <w:rFonts w:ascii="Times New Roman" w:hAnsi="Times New Roman"/>
                <w:sz w:val="24"/>
                <w:szCs w:val="24"/>
              </w:rPr>
            </w:pPr>
            <w:r w:rsidRPr="003B1F2F">
              <w:rPr>
                <w:rFonts w:ascii="Times New Roman" w:hAnsi="Times New Roman"/>
                <w:sz w:val="24"/>
                <w:szCs w:val="24"/>
              </w:rPr>
              <w:t>Заготовка (выкопка) деревьев и кустарников для пересадки</w:t>
            </w:r>
          </w:p>
        </w:tc>
        <w:tc>
          <w:tcPr>
            <w:tcW w:w="1837" w:type="dxa"/>
          </w:tcPr>
          <w:p w:rsidR="0010322A" w:rsidRPr="003B1F2F" w:rsidRDefault="0010322A"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тыс. шт.</w:t>
            </w:r>
          </w:p>
        </w:tc>
        <w:tc>
          <w:tcPr>
            <w:tcW w:w="2921" w:type="dxa"/>
          </w:tcPr>
          <w:p w:rsidR="0010322A" w:rsidRPr="003B1F2F" w:rsidRDefault="005134C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0,5</w:t>
            </w:r>
          </w:p>
        </w:tc>
      </w:tr>
      <w:tr w:rsidR="0010322A" w:rsidRPr="003B1F2F" w:rsidTr="00CB0AC9">
        <w:tc>
          <w:tcPr>
            <w:tcW w:w="1008" w:type="dxa"/>
          </w:tcPr>
          <w:p w:rsidR="0010322A" w:rsidRPr="003B1F2F" w:rsidRDefault="005134CE" w:rsidP="0010322A">
            <w:pPr>
              <w:spacing w:after="0" w:line="240" w:lineRule="auto"/>
              <w:jc w:val="center"/>
              <w:rPr>
                <w:rFonts w:ascii="Times New Roman" w:hAnsi="Times New Roman"/>
                <w:sz w:val="24"/>
                <w:szCs w:val="24"/>
              </w:rPr>
            </w:pPr>
            <w:r w:rsidRPr="003B1F2F">
              <w:rPr>
                <w:rFonts w:ascii="Times New Roman" w:hAnsi="Times New Roman"/>
                <w:sz w:val="24"/>
                <w:szCs w:val="24"/>
              </w:rPr>
              <w:t>8</w:t>
            </w:r>
          </w:p>
        </w:tc>
        <w:tc>
          <w:tcPr>
            <w:tcW w:w="3748" w:type="dxa"/>
          </w:tcPr>
          <w:p w:rsidR="0010322A" w:rsidRPr="003B1F2F" w:rsidRDefault="0010322A" w:rsidP="0010322A">
            <w:pPr>
              <w:spacing w:after="0" w:line="240" w:lineRule="auto"/>
              <w:rPr>
                <w:rFonts w:ascii="Times New Roman" w:hAnsi="Times New Roman"/>
                <w:sz w:val="24"/>
                <w:szCs w:val="24"/>
              </w:rPr>
            </w:pPr>
            <w:r w:rsidRPr="003B1F2F">
              <w:rPr>
                <w:rFonts w:ascii="Times New Roman" w:hAnsi="Times New Roman"/>
                <w:sz w:val="24"/>
                <w:szCs w:val="24"/>
              </w:rPr>
              <w:t>Новогодние ели</w:t>
            </w:r>
          </w:p>
        </w:tc>
        <w:tc>
          <w:tcPr>
            <w:tcW w:w="1837" w:type="dxa"/>
          </w:tcPr>
          <w:p w:rsidR="0010322A" w:rsidRPr="003B1F2F" w:rsidRDefault="0010322A"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тыс. шт.</w:t>
            </w:r>
          </w:p>
        </w:tc>
        <w:tc>
          <w:tcPr>
            <w:tcW w:w="2921" w:type="dxa"/>
          </w:tcPr>
          <w:p w:rsidR="0010322A" w:rsidRPr="003B1F2F" w:rsidRDefault="005134CE" w:rsidP="000C3C7E">
            <w:pPr>
              <w:spacing w:after="0" w:line="31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r>
    </w:tbl>
    <w:p w:rsidR="000C3C7E" w:rsidRPr="003B1F2F" w:rsidRDefault="000C3C7E" w:rsidP="000C3C7E">
      <w:pPr>
        <w:spacing w:after="0" w:line="310" w:lineRule="exact"/>
        <w:jc w:val="both"/>
        <w:rPr>
          <w:rFonts w:ascii="Times New Roman" w:eastAsia="Times New Roman" w:hAnsi="Times New Roman"/>
          <w:sz w:val="28"/>
          <w:szCs w:val="28"/>
          <w:lang w:eastAsia="ru-RU"/>
        </w:rPr>
      </w:pPr>
    </w:p>
    <w:p w:rsidR="000C3C7E" w:rsidRPr="003B1F2F" w:rsidRDefault="000C3C7E" w:rsidP="000C3C7E">
      <w:pPr>
        <w:spacing w:after="0" w:line="310" w:lineRule="exact"/>
        <w:ind w:firstLine="709"/>
        <w:jc w:val="both"/>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Примечание: Возможные ежегодные допустимые объ</w:t>
      </w:r>
      <w:r w:rsidR="009E0BA5" w:rsidRPr="003B1F2F">
        <w:rPr>
          <w:rFonts w:ascii="Times New Roman" w:eastAsia="Times New Roman" w:hAnsi="Times New Roman"/>
          <w:sz w:val="24"/>
          <w:szCs w:val="24"/>
          <w:lang w:eastAsia="ru-RU"/>
        </w:rPr>
        <w:t>ё</w:t>
      </w:r>
      <w:r w:rsidRPr="003B1F2F">
        <w:rPr>
          <w:rFonts w:ascii="Times New Roman" w:eastAsia="Times New Roman" w:hAnsi="Times New Roman"/>
          <w:sz w:val="24"/>
          <w:szCs w:val="24"/>
          <w:lang w:eastAsia="ru-RU"/>
        </w:rPr>
        <w:t xml:space="preserve">мы заготовки </w:t>
      </w:r>
      <w:proofErr w:type="spellStart"/>
      <w:r w:rsidRPr="003B1F2F">
        <w:rPr>
          <w:rFonts w:ascii="Times New Roman" w:eastAsia="Times New Roman" w:hAnsi="Times New Roman"/>
          <w:sz w:val="24"/>
          <w:szCs w:val="24"/>
          <w:lang w:eastAsia="ru-RU"/>
        </w:rPr>
        <w:t>недревесных</w:t>
      </w:r>
      <w:proofErr w:type="spellEnd"/>
      <w:r w:rsidRPr="003B1F2F">
        <w:rPr>
          <w:rFonts w:ascii="Times New Roman" w:eastAsia="Times New Roman" w:hAnsi="Times New Roman"/>
          <w:sz w:val="24"/>
          <w:szCs w:val="24"/>
          <w:lang w:eastAsia="ru-RU"/>
        </w:rPr>
        <w:t xml:space="preserve">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 сырьевой базы испрашиваемых лесных участков.</w:t>
      </w:r>
    </w:p>
    <w:p w:rsidR="008A1B6A" w:rsidRPr="003B1F2F" w:rsidRDefault="008A1B6A"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
    <w:p w:rsidR="00D24F1D" w:rsidRPr="003B1F2F" w:rsidRDefault="000C3C7E"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2.3.2. Сроки использования лесов для заготовки и сбора</w:t>
      </w:r>
    </w:p>
    <w:p w:rsidR="000C3C7E" w:rsidRPr="003B1F2F" w:rsidRDefault="000C3C7E" w:rsidP="00AB7782">
      <w:pPr>
        <w:widowControl w:val="0"/>
        <w:autoSpaceDE w:val="0"/>
        <w:autoSpaceDN w:val="0"/>
        <w:adjustRightInd w:val="0"/>
        <w:spacing w:after="0" w:line="240" w:lineRule="auto"/>
        <w:jc w:val="center"/>
        <w:rPr>
          <w:rFonts w:ascii="Times New Roman" w:eastAsia="Times New Roman" w:hAnsi="Times New Roman"/>
          <w:b/>
          <w:sz w:val="28"/>
          <w:szCs w:val="28"/>
          <w:lang w:eastAsia="ru-RU"/>
        </w:rPr>
      </w:pPr>
      <w:proofErr w:type="spellStart"/>
      <w:r w:rsidRPr="003B1F2F">
        <w:rPr>
          <w:rFonts w:ascii="Times New Roman" w:eastAsia="Times New Roman" w:hAnsi="Times New Roman"/>
          <w:b/>
          <w:sz w:val="28"/>
          <w:szCs w:val="28"/>
          <w:lang w:eastAsia="ru-RU"/>
        </w:rPr>
        <w:t>недревесных</w:t>
      </w:r>
      <w:proofErr w:type="spellEnd"/>
      <w:r w:rsidRPr="003B1F2F">
        <w:rPr>
          <w:rFonts w:ascii="Times New Roman" w:eastAsia="Times New Roman" w:hAnsi="Times New Roman"/>
          <w:b/>
          <w:sz w:val="28"/>
          <w:szCs w:val="28"/>
          <w:lang w:eastAsia="ru-RU"/>
        </w:rPr>
        <w:t xml:space="preserve"> лесных ресурсов</w:t>
      </w:r>
    </w:p>
    <w:p w:rsidR="000C3C7E" w:rsidRPr="003B1F2F" w:rsidRDefault="000C3C7E" w:rsidP="00F36F3B">
      <w:pPr>
        <w:widowControl w:val="0"/>
        <w:autoSpaceDE w:val="0"/>
        <w:autoSpaceDN w:val="0"/>
        <w:adjustRightInd w:val="0"/>
        <w:spacing w:after="0"/>
        <w:jc w:val="both"/>
        <w:rPr>
          <w:rFonts w:ascii="Times New Roman" w:eastAsia="Times New Roman" w:hAnsi="Times New Roman"/>
          <w:b/>
          <w:sz w:val="28"/>
          <w:szCs w:val="28"/>
          <w:lang w:eastAsia="ru-RU"/>
        </w:rPr>
      </w:pPr>
    </w:p>
    <w:p w:rsidR="000C3C7E" w:rsidRPr="003B1F2F" w:rsidRDefault="000C3C7E" w:rsidP="00F659E7">
      <w:pPr>
        <w:widowControl w:val="0"/>
        <w:autoSpaceDE w:val="0"/>
        <w:autoSpaceDN w:val="0"/>
        <w:adjustRightInd w:val="0"/>
        <w:spacing w:after="0"/>
        <w:ind w:firstLine="720"/>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Сроки разрешенного использования лесов для заготовки и сбора </w:t>
      </w:r>
      <w:proofErr w:type="spellStart"/>
      <w:r w:rsidRPr="003B1F2F">
        <w:rPr>
          <w:rFonts w:ascii="Times New Roman" w:eastAsia="Times New Roman" w:hAnsi="Times New Roman"/>
          <w:sz w:val="28"/>
          <w:szCs w:val="28"/>
          <w:lang w:eastAsia="ru-RU"/>
        </w:rPr>
        <w:t>недревесн</w:t>
      </w:r>
      <w:r w:rsidR="00B12D85" w:rsidRPr="003B1F2F">
        <w:rPr>
          <w:rFonts w:ascii="Times New Roman" w:eastAsia="Times New Roman" w:hAnsi="Times New Roman"/>
          <w:sz w:val="28"/>
          <w:szCs w:val="28"/>
          <w:lang w:eastAsia="ru-RU"/>
        </w:rPr>
        <w:t>ых</w:t>
      </w:r>
      <w:proofErr w:type="spellEnd"/>
      <w:r w:rsidR="00B12D85" w:rsidRPr="003B1F2F">
        <w:rPr>
          <w:rFonts w:ascii="Times New Roman" w:eastAsia="Times New Roman" w:hAnsi="Times New Roman"/>
          <w:sz w:val="28"/>
          <w:szCs w:val="28"/>
          <w:lang w:eastAsia="ru-RU"/>
        </w:rPr>
        <w:t xml:space="preserve"> лесных ресурсов определяются</w:t>
      </w:r>
      <w:r w:rsidR="00B179CA" w:rsidRPr="003B1F2F">
        <w:rPr>
          <w:rFonts w:ascii="Times New Roman" w:eastAsia="Times New Roman" w:hAnsi="Times New Roman"/>
          <w:sz w:val="28"/>
          <w:szCs w:val="28"/>
          <w:lang w:eastAsia="ru-RU"/>
        </w:rPr>
        <w:t xml:space="preserve"> частью 3 статьи 72</w:t>
      </w:r>
      <w:r w:rsidR="00B12D85" w:rsidRPr="003B1F2F">
        <w:rPr>
          <w:rFonts w:ascii="Times New Roman" w:eastAsia="Times New Roman" w:hAnsi="Times New Roman"/>
          <w:sz w:val="28"/>
          <w:szCs w:val="28"/>
          <w:lang w:eastAsia="ru-RU"/>
        </w:rPr>
        <w:t xml:space="preserve"> Лесн</w:t>
      </w:r>
      <w:r w:rsidR="00B179CA" w:rsidRPr="003B1F2F">
        <w:rPr>
          <w:rFonts w:ascii="Times New Roman" w:eastAsia="Times New Roman" w:hAnsi="Times New Roman"/>
          <w:sz w:val="28"/>
          <w:szCs w:val="28"/>
          <w:lang w:eastAsia="ru-RU"/>
        </w:rPr>
        <w:t>ого</w:t>
      </w:r>
      <w:r w:rsidR="00B12D85" w:rsidRPr="003B1F2F">
        <w:rPr>
          <w:rFonts w:ascii="Times New Roman" w:eastAsia="Times New Roman" w:hAnsi="Times New Roman"/>
          <w:sz w:val="28"/>
          <w:szCs w:val="28"/>
          <w:lang w:eastAsia="ru-RU"/>
        </w:rPr>
        <w:t xml:space="preserve"> ко</w:t>
      </w:r>
      <w:r w:rsidR="00896236" w:rsidRPr="003B1F2F">
        <w:rPr>
          <w:rFonts w:ascii="Times New Roman" w:eastAsia="Times New Roman" w:hAnsi="Times New Roman"/>
          <w:sz w:val="28"/>
          <w:szCs w:val="28"/>
          <w:lang w:eastAsia="ru-RU"/>
        </w:rPr>
        <w:t>декс</w:t>
      </w:r>
      <w:r w:rsidR="00B179CA" w:rsidRPr="003B1F2F">
        <w:rPr>
          <w:rFonts w:ascii="Times New Roman" w:eastAsia="Times New Roman" w:hAnsi="Times New Roman"/>
          <w:sz w:val="28"/>
          <w:szCs w:val="28"/>
          <w:lang w:eastAsia="ru-RU"/>
        </w:rPr>
        <w:t>а</w:t>
      </w:r>
      <w:r w:rsidR="00896236" w:rsidRPr="003B1F2F">
        <w:rPr>
          <w:rFonts w:ascii="Times New Roman" w:eastAsia="Times New Roman" w:hAnsi="Times New Roman"/>
          <w:sz w:val="28"/>
          <w:szCs w:val="28"/>
          <w:lang w:eastAsia="ru-RU"/>
        </w:rPr>
        <w:t xml:space="preserve"> РФ, </w:t>
      </w:r>
      <w:proofErr w:type="gramStart"/>
      <w:r w:rsidR="00896236" w:rsidRPr="003B1F2F">
        <w:rPr>
          <w:rFonts w:ascii="Times New Roman" w:eastAsia="Times New Roman" w:hAnsi="Times New Roman"/>
          <w:sz w:val="28"/>
          <w:szCs w:val="28"/>
          <w:lang w:eastAsia="ru-RU"/>
        </w:rPr>
        <w:t>П</w:t>
      </w:r>
      <w:r w:rsidR="00B12D85" w:rsidRPr="003B1F2F">
        <w:rPr>
          <w:rFonts w:ascii="Times New Roman" w:eastAsia="Times New Roman" w:hAnsi="Times New Roman"/>
          <w:sz w:val="28"/>
          <w:szCs w:val="28"/>
          <w:lang w:eastAsia="ru-RU"/>
        </w:rPr>
        <w:t>равилами заготовки и сбора не древесных лесных ресурсов</w:t>
      </w:r>
      <w:proofErr w:type="gramEnd"/>
      <w:r w:rsidR="00B12D85" w:rsidRPr="003B1F2F">
        <w:rPr>
          <w:rFonts w:ascii="Times New Roman" w:eastAsia="Times New Roman" w:hAnsi="Times New Roman"/>
          <w:sz w:val="28"/>
          <w:szCs w:val="28"/>
          <w:lang w:eastAsia="ru-RU"/>
        </w:rPr>
        <w:t xml:space="preserve"> утвержд</w:t>
      </w:r>
      <w:r w:rsidR="009E0BA5" w:rsidRPr="003B1F2F">
        <w:rPr>
          <w:rFonts w:ascii="Times New Roman" w:eastAsia="Times New Roman" w:hAnsi="Times New Roman"/>
          <w:sz w:val="28"/>
          <w:szCs w:val="28"/>
          <w:lang w:eastAsia="ru-RU"/>
        </w:rPr>
        <w:t>ё</w:t>
      </w:r>
      <w:r w:rsidR="00B12D85" w:rsidRPr="003B1F2F">
        <w:rPr>
          <w:rFonts w:ascii="Times New Roman" w:eastAsia="Times New Roman" w:hAnsi="Times New Roman"/>
          <w:sz w:val="28"/>
          <w:szCs w:val="28"/>
          <w:lang w:eastAsia="ru-RU"/>
        </w:rPr>
        <w:t xml:space="preserve">нными приказом </w:t>
      </w:r>
      <w:r w:rsidR="00896236" w:rsidRPr="003B1F2F">
        <w:rPr>
          <w:rFonts w:ascii="Times New Roman" w:eastAsia="Times New Roman" w:hAnsi="Times New Roman"/>
          <w:sz w:val="28"/>
          <w:szCs w:val="28"/>
          <w:lang w:eastAsia="ru-RU"/>
        </w:rPr>
        <w:t>Министерства природных ресурсов и экологии Р</w:t>
      </w:r>
      <w:r w:rsidR="009E0BA5" w:rsidRPr="003B1F2F">
        <w:rPr>
          <w:rFonts w:ascii="Times New Roman" w:eastAsia="Times New Roman" w:hAnsi="Times New Roman"/>
          <w:sz w:val="28"/>
          <w:szCs w:val="28"/>
          <w:lang w:eastAsia="ru-RU"/>
        </w:rPr>
        <w:t xml:space="preserve">оссийской </w:t>
      </w:r>
      <w:r w:rsidR="00896236" w:rsidRPr="003B1F2F">
        <w:rPr>
          <w:rFonts w:ascii="Times New Roman" w:eastAsia="Times New Roman" w:hAnsi="Times New Roman"/>
          <w:sz w:val="28"/>
          <w:szCs w:val="28"/>
          <w:lang w:eastAsia="ru-RU"/>
        </w:rPr>
        <w:t>Ф</w:t>
      </w:r>
      <w:r w:rsidR="009E0BA5" w:rsidRPr="003B1F2F">
        <w:rPr>
          <w:rFonts w:ascii="Times New Roman" w:eastAsia="Times New Roman" w:hAnsi="Times New Roman"/>
          <w:sz w:val="28"/>
          <w:szCs w:val="28"/>
          <w:lang w:eastAsia="ru-RU"/>
        </w:rPr>
        <w:t>едерации</w:t>
      </w:r>
      <w:r w:rsidR="00896236" w:rsidRPr="003B1F2F">
        <w:rPr>
          <w:rFonts w:ascii="Times New Roman" w:eastAsia="Times New Roman" w:hAnsi="Times New Roman"/>
          <w:sz w:val="28"/>
          <w:szCs w:val="28"/>
          <w:lang w:eastAsia="ru-RU"/>
        </w:rPr>
        <w:t xml:space="preserve"> от </w:t>
      </w:r>
      <w:r w:rsidR="00C955BF" w:rsidRPr="003B1F2F">
        <w:rPr>
          <w:rFonts w:ascii="Times New Roman" w:eastAsia="Times New Roman" w:hAnsi="Times New Roman"/>
          <w:sz w:val="28"/>
          <w:szCs w:val="28"/>
          <w:lang w:eastAsia="ru-RU"/>
        </w:rPr>
        <w:t>28</w:t>
      </w:r>
      <w:r w:rsidR="00896236" w:rsidRPr="003B1F2F">
        <w:rPr>
          <w:rFonts w:ascii="Times New Roman" w:eastAsia="Times New Roman" w:hAnsi="Times New Roman"/>
          <w:sz w:val="28"/>
          <w:szCs w:val="28"/>
          <w:lang w:eastAsia="ru-RU"/>
        </w:rPr>
        <w:t xml:space="preserve"> </w:t>
      </w:r>
      <w:r w:rsidR="00896236" w:rsidRPr="003B1F2F">
        <w:rPr>
          <w:rFonts w:ascii="Times New Roman" w:eastAsia="Times New Roman" w:hAnsi="Times New Roman"/>
          <w:sz w:val="28"/>
          <w:szCs w:val="28"/>
          <w:lang w:eastAsia="ru-RU"/>
        </w:rPr>
        <w:lastRenderedPageBreak/>
        <w:t>июля 20</w:t>
      </w:r>
      <w:r w:rsidR="00C955BF" w:rsidRPr="003B1F2F">
        <w:rPr>
          <w:rFonts w:ascii="Times New Roman" w:eastAsia="Times New Roman" w:hAnsi="Times New Roman"/>
          <w:sz w:val="28"/>
          <w:szCs w:val="28"/>
          <w:lang w:eastAsia="ru-RU"/>
        </w:rPr>
        <w:t>20</w:t>
      </w:r>
      <w:r w:rsidR="00896236" w:rsidRPr="003B1F2F">
        <w:rPr>
          <w:rFonts w:ascii="Times New Roman" w:eastAsia="Times New Roman" w:hAnsi="Times New Roman"/>
          <w:sz w:val="28"/>
          <w:szCs w:val="28"/>
          <w:lang w:eastAsia="ru-RU"/>
        </w:rPr>
        <w:t xml:space="preserve"> г. </w:t>
      </w:r>
      <w:r w:rsidR="00B179CA" w:rsidRPr="003B1F2F">
        <w:rPr>
          <w:rFonts w:ascii="Times New Roman" w:eastAsia="Times New Roman" w:hAnsi="Times New Roman"/>
          <w:sz w:val="28"/>
          <w:szCs w:val="28"/>
          <w:lang w:eastAsia="ru-RU"/>
        </w:rPr>
        <w:t>№</w:t>
      </w:r>
      <w:r w:rsidR="00896236" w:rsidRPr="003B1F2F">
        <w:rPr>
          <w:rFonts w:ascii="Times New Roman" w:eastAsia="Times New Roman" w:hAnsi="Times New Roman"/>
          <w:sz w:val="28"/>
          <w:szCs w:val="28"/>
          <w:lang w:eastAsia="ru-RU"/>
        </w:rPr>
        <w:t xml:space="preserve"> </w:t>
      </w:r>
      <w:r w:rsidR="00C955BF" w:rsidRPr="003B1F2F">
        <w:rPr>
          <w:rFonts w:ascii="Times New Roman" w:eastAsia="Times New Roman" w:hAnsi="Times New Roman"/>
          <w:sz w:val="28"/>
          <w:szCs w:val="28"/>
          <w:lang w:eastAsia="ru-RU"/>
        </w:rPr>
        <w:t>496</w:t>
      </w:r>
      <w:r w:rsidR="00896236" w:rsidRPr="003B1F2F">
        <w:rPr>
          <w:rFonts w:ascii="Times New Roman" w:eastAsia="Times New Roman" w:hAnsi="Times New Roman"/>
          <w:sz w:val="28"/>
          <w:szCs w:val="28"/>
          <w:lang w:eastAsia="ru-RU"/>
        </w:rPr>
        <w:t xml:space="preserve"> </w:t>
      </w:r>
      <w:r w:rsidR="00B12D85" w:rsidRPr="003B1F2F">
        <w:rPr>
          <w:rFonts w:ascii="Times New Roman" w:eastAsia="Times New Roman" w:hAnsi="Times New Roman"/>
          <w:sz w:val="28"/>
          <w:szCs w:val="28"/>
          <w:lang w:eastAsia="ru-RU"/>
        </w:rPr>
        <w:t>и</w:t>
      </w:r>
      <w:r w:rsidR="00896236"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договором аренды лесного участка</w:t>
      </w:r>
      <w:r w:rsidR="00B12D85" w:rsidRPr="003B1F2F">
        <w:rPr>
          <w:rFonts w:ascii="Times New Roman" w:eastAsia="Times New Roman" w:hAnsi="Times New Roman"/>
          <w:sz w:val="28"/>
          <w:szCs w:val="28"/>
          <w:lang w:eastAsia="ru-RU"/>
        </w:rPr>
        <w:t xml:space="preserve"> </w:t>
      </w:r>
      <w:r w:rsidR="00B179CA" w:rsidRPr="003B1F2F">
        <w:rPr>
          <w:rFonts w:ascii="Times New Roman" w:eastAsia="Times New Roman" w:hAnsi="Times New Roman"/>
          <w:sz w:val="28"/>
          <w:szCs w:val="28"/>
          <w:lang w:eastAsia="ru-RU"/>
        </w:rPr>
        <w:t xml:space="preserve">заключенным </w:t>
      </w:r>
      <w:r w:rsidR="00B12D85" w:rsidRPr="003B1F2F">
        <w:rPr>
          <w:rFonts w:ascii="Times New Roman" w:eastAsia="Times New Roman" w:hAnsi="Times New Roman"/>
          <w:sz w:val="28"/>
          <w:szCs w:val="28"/>
          <w:lang w:eastAsia="ru-RU"/>
        </w:rPr>
        <w:t>на срок от 10 до 49 лет</w:t>
      </w:r>
      <w:r w:rsidR="00C955BF" w:rsidRPr="003B1F2F">
        <w:rPr>
          <w:rFonts w:ascii="Times New Roman" w:eastAsia="Times New Roman" w:hAnsi="Times New Roman"/>
          <w:sz w:val="28"/>
          <w:szCs w:val="28"/>
          <w:lang w:eastAsia="ru-RU"/>
        </w:rPr>
        <w:t>.</w:t>
      </w:r>
    </w:p>
    <w:p w:rsidR="00624819" w:rsidRPr="003B1F2F" w:rsidRDefault="00624819" w:rsidP="00F659E7">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Сроки разрешенного использования лесов для заготовки и сбора </w:t>
      </w:r>
      <w:proofErr w:type="spellStart"/>
      <w:r w:rsidRPr="003B1F2F">
        <w:rPr>
          <w:rFonts w:ascii="Times New Roman" w:eastAsia="Times New Roman" w:hAnsi="Times New Roman"/>
          <w:sz w:val="28"/>
          <w:szCs w:val="28"/>
          <w:lang w:eastAsia="ru-RU"/>
        </w:rPr>
        <w:t>недревесных</w:t>
      </w:r>
      <w:proofErr w:type="spellEnd"/>
      <w:r w:rsidRPr="003B1F2F">
        <w:rPr>
          <w:rFonts w:ascii="Times New Roman" w:eastAsia="Times New Roman" w:hAnsi="Times New Roman"/>
          <w:sz w:val="28"/>
          <w:szCs w:val="28"/>
          <w:lang w:eastAsia="ru-RU"/>
        </w:rPr>
        <w:t xml:space="preserve"> лесных ресурсов могут быть разные в зависимости от вида </w:t>
      </w:r>
      <w:proofErr w:type="spellStart"/>
      <w:r w:rsidRPr="003B1F2F">
        <w:rPr>
          <w:rFonts w:ascii="Times New Roman" w:eastAsia="Times New Roman" w:hAnsi="Times New Roman"/>
          <w:sz w:val="28"/>
          <w:szCs w:val="28"/>
          <w:lang w:eastAsia="ru-RU"/>
        </w:rPr>
        <w:t>недревесного</w:t>
      </w:r>
      <w:proofErr w:type="spellEnd"/>
      <w:r w:rsidRPr="003B1F2F">
        <w:rPr>
          <w:rFonts w:ascii="Times New Roman" w:eastAsia="Times New Roman" w:hAnsi="Times New Roman"/>
          <w:sz w:val="28"/>
          <w:szCs w:val="28"/>
          <w:lang w:eastAsia="ru-RU"/>
        </w:rPr>
        <w:t xml:space="preserve"> сырья:</w:t>
      </w:r>
    </w:p>
    <w:p w:rsidR="00624819" w:rsidRPr="003B1F2F" w:rsidRDefault="00624819" w:rsidP="00F659E7">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w:t>
      </w:r>
      <w:proofErr w:type="spellStart"/>
      <w:r w:rsidRPr="003B1F2F">
        <w:rPr>
          <w:rFonts w:ascii="Times New Roman" w:eastAsia="Times New Roman" w:hAnsi="Times New Roman"/>
          <w:sz w:val="28"/>
          <w:szCs w:val="28"/>
          <w:lang w:eastAsia="ru-RU"/>
        </w:rPr>
        <w:t>валежных</w:t>
      </w:r>
      <w:proofErr w:type="spellEnd"/>
      <w:r w:rsidRPr="003B1F2F">
        <w:rPr>
          <w:rFonts w:ascii="Times New Roman" w:eastAsia="Times New Roman" w:hAnsi="Times New Roman"/>
          <w:sz w:val="28"/>
          <w:szCs w:val="28"/>
          <w:lang w:eastAsia="ru-RU"/>
        </w:rPr>
        <w:t xml:space="preserve"> деревьев заготовка бересты производится в течение всего года;</w:t>
      </w:r>
    </w:p>
    <w:p w:rsidR="00624819" w:rsidRPr="003B1F2F" w:rsidRDefault="00624819" w:rsidP="00F659E7">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заготовка ивового корья производится в весенне-летний период;</w:t>
      </w:r>
    </w:p>
    <w:p w:rsidR="00624819" w:rsidRPr="003B1F2F" w:rsidRDefault="00624819" w:rsidP="00F659E7">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заготовка сосновой и еловой зелени может производиться в течение всего года;</w:t>
      </w:r>
    </w:p>
    <w:p w:rsidR="00624819" w:rsidRPr="003B1F2F" w:rsidRDefault="00624819" w:rsidP="00F659E7">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5B3F96" w:rsidRPr="003B1F2F" w:rsidRDefault="005B3F96" w:rsidP="00F659E7">
      <w:pPr>
        <w:spacing w:after="0" w:line="240" w:lineRule="auto"/>
        <w:ind w:firstLine="709"/>
        <w:rPr>
          <w:rFonts w:ascii="Times New Roman" w:hAnsi="Times New Roman"/>
          <w:sz w:val="28"/>
          <w:szCs w:val="28"/>
        </w:rPr>
      </w:pPr>
    </w:p>
    <w:p w:rsidR="00F659E7" w:rsidRPr="003B1F2F" w:rsidRDefault="00F659E7" w:rsidP="00F659E7">
      <w:pPr>
        <w:spacing w:after="0" w:line="240" w:lineRule="auto"/>
        <w:ind w:firstLine="709"/>
        <w:rPr>
          <w:rFonts w:ascii="Times New Roman" w:hAnsi="Times New Roman"/>
          <w:sz w:val="28"/>
          <w:szCs w:val="28"/>
        </w:rPr>
      </w:pPr>
    </w:p>
    <w:p w:rsidR="00D24B38" w:rsidRPr="003B1F2F" w:rsidRDefault="00D24B38" w:rsidP="00784AA8">
      <w:pPr>
        <w:spacing w:after="0" w:line="240" w:lineRule="auto"/>
        <w:jc w:val="center"/>
        <w:rPr>
          <w:rFonts w:ascii="Times New Roman" w:hAnsi="Times New Roman"/>
          <w:b/>
          <w:sz w:val="28"/>
          <w:szCs w:val="28"/>
        </w:rPr>
        <w:sectPr w:rsidR="00D24B38" w:rsidRPr="003B1F2F" w:rsidSect="007C6D2C">
          <w:pgSz w:w="11906" w:h="16838"/>
          <w:pgMar w:top="1134" w:right="851" w:bottom="851" w:left="1418" w:header="709" w:footer="709" w:gutter="0"/>
          <w:cols w:space="708"/>
          <w:docGrid w:linePitch="360"/>
        </w:sectPr>
      </w:pPr>
    </w:p>
    <w:p w:rsidR="00D24F1D" w:rsidRPr="003B1F2F" w:rsidRDefault="00AE2A54" w:rsidP="00784AA8">
      <w:pPr>
        <w:spacing w:after="0" w:line="240" w:lineRule="auto"/>
        <w:jc w:val="center"/>
        <w:rPr>
          <w:rFonts w:ascii="Times New Roman" w:hAnsi="Times New Roman"/>
          <w:b/>
          <w:bCs/>
          <w:sz w:val="28"/>
          <w:szCs w:val="28"/>
        </w:rPr>
      </w:pPr>
      <w:r w:rsidRPr="003B1F2F">
        <w:rPr>
          <w:rFonts w:ascii="Times New Roman" w:hAnsi="Times New Roman"/>
          <w:b/>
          <w:sz w:val="28"/>
          <w:szCs w:val="28"/>
        </w:rPr>
        <w:lastRenderedPageBreak/>
        <w:t>2.4.</w:t>
      </w:r>
      <w:r w:rsidR="00611B43" w:rsidRPr="003B1F2F">
        <w:rPr>
          <w:rFonts w:ascii="Times New Roman" w:hAnsi="Times New Roman"/>
          <w:b/>
          <w:sz w:val="28"/>
          <w:szCs w:val="28"/>
        </w:rPr>
        <w:t> </w:t>
      </w:r>
      <w:r w:rsidRPr="003B1F2F">
        <w:rPr>
          <w:rFonts w:ascii="Times New Roman" w:hAnsi="Times New Roman"/>
          <w:b/>
          <w:bCs/>
          <w:sz w:val="28"/>
          <w:szCs w:val="28"/>
        </w:rPr>
        <w:t>Нормативы, параметры и сроки использования</w:t>
      </w:r>
      <w:r w:rsidR="00B517F9" w:rsidRPr="003B1F2F">
        <w:rPr>
          <w:rFonts w:ascii="Times New Roman" w:hAnsi="Times New Roman"/>
          <w:b/>
          <w:bCs/>
          <w:sz w:val="28"/>
          <w:szCs w:val="28"/>
        </w:rPr>
        <w:t xml:space="preserve"> </w:t>
      </w:r>
      <w:r w:rsidRPr="003B1F2F">
        <w:rPr>
          <w:rFonts w:ascii="Times New Roman" w:hAnsi="Times New Roman"/>
          <w:b/>
          <w:bCs/>
          <w:sz w:val="28"/>
          <w:szCs w:val="28"/>
        </w:rPr>
        <w:t>лесов для</w:t>
      </w:r>
    </w:p>
    <w:p w:rsidR="00473C56" w:rsidRPr="003B1F2F" w:rsidRDefault="00AE2A54" w:rsidP="00784AA8">
      <w:pPr>
        <w:spacing w:after="0" w:line="240" w:lineRule="auto"/>
        <w:jc w:val="center"/>
        <w:rPr>
          <w:rFonts w:ascii="Times New Roman" w:hAnsi="Times New Roman"/>
          <w:b/>
          <w:bCs/>
          <w:sz w:val="28"/>
          <w:szCs w:val="28"/>
        </w:rPr>
      </w:pPr>
      <w:r w:rsidRPr="003B1F2F">
        <w:rPr>
          <w:rFonts w:ascii="Times New Roman" w:hAnsi="Times New Roman"/>
          <w:b/>
          <w:bCs/>
          <w:sz w:val="28"/>
          <w:szCs w:val="28"/>
        </w:rPr>
        <w:t>заготовки пищевых лесных ресурсов и сбора</w:t>
      </w:r>
      <w:r w:rsidR="00B517F9" w:rsidRPr="003B1F2F">
        <w:rPr>
          <w:rFonts w:ascii="Times New Roman" w:hAnsi="Times New Roman"/>
          <w:b/>
          <w:bCs/>
          <w:sz w:val="28"/>
          <w:szCs w:val="28"/>
        </w:rPr>
        <w:t xml:space="preserve"> </w:t>
      </w:r>
      <w:r w:rsidRPr="003B1F2F">
        <w:rPr>
          <w:rFonts w:ascii="Times New Roman" w:hAnsi="Times New Roman"/>
          <w:b/>
          <w:bCs/>
          <w:sz w:val="28"/>
          <w:szCs w:val="28"/>
        </w:rPr>
        <w:t>лекарственных</w:t>
      </w:r>
    </w:p>
    <w:p w:rsidR="006A04C0" w:rsidRPr="003B1F2F" w:rsidRDefault="00AE2A54" w:rsidP="00784AA8">
      <w:pPr>
        <w:spacing w:after="0" w:line="240" w:lineRule="auto"/>
        <w:jc w:val="center"/>
        <w:rPr>
          <w:rFonts w:ascii="Times New Roman" w:hAnsi="Times New Roman"/>
          <w:b/>
          <w:bCs/>
          <w:sz w:val="28"/>
          <w:szCs w:val="28"/>
        </w:rPr>
      </w:pPr>
      <w:r w:rsidRPr="003B1F2F">
        <w:rPr>
          <w:rFonts w:ascii="Times New Roman" w:hAnsi="Times New Roman"/>
          <w:b/>
          <w:bCs/>
          <w:sz w:val="28"/>
          <w:szCs w:val="28"/>
        </w:rPr>
        <w:t>растений</w:t>
      </w:r>
    </w:p>
    <w:p w:rsidR="00B517F9" w:rsidRPr="003B1F2F" w:rsidRDefault="00B517F9" w:rsidP="009F3896">
      <w:pPr>
        <w:spacing w:after="0" w:line="240" w:lineRule="auto"/>
        <w:jc w:val="center"/>
        <w:rPr>
          <w:rFonts w:ascii="Times New Roman" w:hAnsi="Times New Roman"/>
          <w:b/>
          <w:bCs/>
          <w:sz w:val="28"/>
          <w:szCs w:val="28"/>
        </w:rPr>
      </w:pPr>
    </w:p>
    <w:p w:rsidR="00D24F1D" w:rsidRPr="003B1F2F" w:rsidRDefault="006A04C0" w:rsidP="009F3896">
      <w:pPr>
        <w:spacing w:after="0" w:line="240" w:lineRule="auto"/>
        <w:jc w:val="center"/>
        <w:rPr>
          <w:rFonts w:ascii="Times New Roman" w:hAnsi="Times New Roman"/>
          <w:b/>
          <w:bCs/>
          <w:sz w:val="28"/>
          <w:szCs w:val="28"/>
        </w:rPr>
      </w:pPr>
      <w:r w:rsidRPr="003B1F2F">
        <w:rPr>
          <w:rFonts w:ascii="Times New Roman" w:hAnsi="Times New Roman"/>
          <w:b/>
          <w:bCs/>
          <w:sz w:val="28"/>
          <w:szCs w:val="28"/>
        </w:rPr>
        <w:t xml:space="preserve">2.4.1. Нормативы (ежегодные допустимые </w:t>
      </w:r>
      <w:proofErr w:type="spellStart"/>
      <w:r w:rsidRPr="003B1F2F">
        <w:rPr>
          <w:rFonts w:ascii="Times New Roman" w:hAnsi="Times New Roman"/>
          <w:b/>
          <w:bCs/>
          <w:sz w:val="28"/>
          <w:szCs w:val="28"/>
        </w:rPr>
        <w:t>объ</w:t>
      </w:r>
      <w:r w:rsidR="00F659E7" w:rsidRPr="003B1F2F">
        <w:rPr>
          <w:rFonts w:ascii="Times New Roman" w:hAnsi="Times New Roman"/>
          <w:b/>
          <w:bCs/>
          <w:sz w:val="28"/>
          <w:szCs w:val="28"/>
        </w:rPr>
        <w:t>ё</w:t>
      </w:r>
      <w:r w:rsidRPr="003B1F2F">
        <w:rPr>
          <w:rFonts w:ascii="Times New Roman" w:hAnsi="Times New Roman"/>
          <w:b/>
          <w:bCs/>
          <w:sz w:val="28"/>
          <w:szCs w:val="28"/>
        </w:rPr>
        <w:t>ы</w:t>
      </w:r>
      <w:proofErr w:type="spellEnd"/>
      <w:r w:rsidRPr="003B1F2F">
        <w:rPr>
          <w:rFonts w:ascii="Times New Roman" w:hAnsi="Times New Roman"/>
          <w:b/>
          <w:bCs/>
          <w:sz w:val="28"/>
          <w:szCs w:val="28"/>
        </w:rPr>
        <w:t>) и параметры</w:t>
      </w:r>
    </w:p>
    <w:p w:rsidR="006A04C0" w:rsidRPr="003B1F2F" w:rsidRDefault="006A04C0" w:rsidP="009F3896">
      <w:pPr>
        <w:spacing w:after="0" w:line="240" w:lineRule="auto"/>
        <w:jc w:val="center"/>
        <w:rPr>
          <w:rFonts w:ascii="Times New Roman" w:hAnsi="Times New Roman"/>
          <w:b/>
          <w:bCs/>
          <w:sz w:val="28"/>
          <w:szCs w:val="28"/>
        </w:rPr>
      </w:pPr>
      <w:r w:rsidRPr="003B1F2F">
        <w:rPr>
          <w:rFonts w:ascii="Times New Roman" w:hAnsi="Times New Roman"/>
          <w:b/>
          <w:bCs/>
          <w:sz w:val="28"/>
          <w:szCs w:val="28"/>
        </w:rPr>
        <w:t>использования лесов для заготовки пищевых лесных ресурсов и сбора лекарственных растений</w:t>
      </w:r>
      <w:r w:rsidR="00F659E7" w:rsidRPr="003B1F2F">
        <w:rPr>
          <w:rFonts w:ascii="Times New Roman" w:hAnsi="Times New Roman"/>
          <w:b/>
          <w:bCs/>
          <w:sz w:val="28"/>
          <w:szCs w:val="28"/>
        </w:rPr>
        <w:t xml:space="preserve"> по их видам</w:t>
      </w:r>
    </w:p>
    <w:p w:rsidR="00B517F9" w:rsidRPr="003B1F2F" w:rsidRDefault="00B517F9" w:rsidP="00784AA8">
      <w:pPr>
        <w:spacing w:after="0" w:line="240" w:lineRule="auto"/>
        <w:rPr>
          <w:rFonts w:ascii="Times New Roman" w:hAnsi="Times New Roman"/>
          <w:b/>
          <w:bCs/>
          <w:sz w:val="28"/>
          <w:szCs w:val="28"/>
        </w:rPr>
      </w:pPr>
    </w:p>
    <w:p w:rsidR="00AE2A54" w:rsidRPr="003B1F2F" w:rsidRDefault="006A04C0" w:rsidP="00F36F3B">
      <w:pPr>
        <w:shd w:val="clear" w:color="auto" w:fill="FFFFFF"/>
        <w:spacing w:after="0"/>
        <w:ind w:firstLine="709"/>
        <w:jc w:val="both"/>
        <w:rPr>
          <w:rFonts w:ascii="Times New Roman" w:hAnsi="Times New Roman"/>
          <w:sz w:val="28"/>
          <w:szCs w:val="28"/>
        </w:rPr>
      </w:pPr>
      <w:r w:rsidRPr="003B1F2F">
        <w:rPr>
          <w:rFonts w:ascii="Times New Roman" w:eastAsia="Times New Roman" w:hAnsi="Times New Roman"/>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w:t>
      </w:r>
      <w:r w:rsidR="00AC4E84" w:rsidRPr="003B1F2F">
        <w:rPr>
          <w:rFonts w:ascii="Times New Roman" w:eastAsia="Times New Roman" w:hAnsi="Times New Roman"/>
          <w:sz w:val="28"/>
          <w:szCs w:val="28"/>
        </w:rPr>
        <w:t>ё</w:t>
      </w:r>
      <w:r w:rsidRPr="003B1F2F">
        <w:rPr>
          <w:rFonts w:ascii="Times New Roman" w:eastAsia="Times New Roman" w:hAnsi="Times New Roman"/>
          <w:sz w:val="28"/>
          <w:szCs w:val="28"/>
        </w:rPr>
        <w:t xml:space="preserve">нными приказом Федерального агентства лесного хозяйства от </w:t>
      </w:r>
      <w:r w:rsidR="00AC4E84" w:rsidRPr="003B1F2F">
        <w:rPr>
          <w:rFonts w:ascii="Times New Roman" w:eastAsia="Times New Roman" w:hAnsi="Times New Roman"/>
          <w:sz w:val="28"/>
          <w:szCs w:val="28"/>
        </w:rPr>
        <w:t>28</w:t>
      </w:r>
      <w:r w:rsidR="00B517F9" w:rsidRPr="003B1F2F">
        <w:rPr>
          <w:rFonts w:ascii="Times New Roman" w:eastAsia="Times New Roman" w:hAnsi="Times New Roman"/>
          <w:sz w:val="28"/>
          <w:szCs w:val="28"/>
          <w:lang w:val="en-US"/>
        </w:rPr>
        <w:t> </w:t>
      </w:r>
      <w:r w:rsidR="00AC4E84" w:rsidRPr="003B1F2F">
        <w:rPr>
          <w:rFonts w:ascii="Times New Roman" w:eastAsia="Times New Roman" w:hAnsi="Times New Roman"/>
          <w:sz w:val="28"/>
          <w:szCs w:val="28"/>
        </w:rPr>
        <w:t>июл</w:t>
      </w:r>
      <w:r w:rsidRPr="003B1F2F">
        <w:rPr>
          <w:rFonts w:ascii="Times New Roman" w:eastAsia="Times New Roman" w:hAnsi="Times New Roman"/>
          <w:sz w:val="28"/>
          <w:szCs w:val="28"/>
        </w:rPr>
        <w:t>я 20</w:t>
      </w:r>
      <w:r w:rsidR="00AC4E84" w:rsidRPr="003B1F2F">
        <w:rPr>
          <w:rFonts w:ascii="Times New Roman" w:eastAsia="Times New Roman" w:hAnsi="Times New Roman"/>
          <w:sz w:val="28"/>
          <w:szCs w:val="28"/>
        </w:rPr>
        <w:t>20</w:t>
      </w:r>
      <w:r w:rsidRPr="003B1F2F">
        <w:rPr>
          <w:rFonts w:ascii="Times New Roman" w:eastAsia="Times New Roman" w:hAnsi="Times New Roman"/>
          <w:sz w:val="28"/>
          <w:szCs w:val="28"/>
        </w:rPr>
        <w:t xml:space="preserve"> года № </w:t>
      </w:r>
      <w:r w:rsidR="00AC4E84" w:rsidRPr="003B1F2F">
        <w:rPr>
          <w:rFonts w:ascii="Times New Roman" w:eastAsia="Times New Roman" w:hAnsi="Times New Roman"/>
          <w:sz w:val="28"/>
          <w:szCs w:val="28"/>
        </w:rPr>
        <w:t>494</w:t>
      </w:r>
      <w:r w:rsidR="00B179CA" w:rsidRPr="003B1F2F">
        <w:rPr>
          <w:rFonts w:ascii="Times New Roman" w:eastAsia="Times New Roman" w:hAnsi="Times New Roman"/>
          <w:sz w:val="28"/>
          <w:szCs w:val="28"/>
        </w:rPr>
        <w:t>.</w:t>
      </w:r>
    </w:p>
    <w:p w:rsidR="00F659E7" w:rsidRPr="003B1F2F" w:rsidRDefault="00F659E7" w:rsidP="00F659E7">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В соответствии со статьями 25 (часть 1, пункт 4), 34, 35 Лесного кодекса РФ, леса лесничества могут </w:t>
      </w:r>
      <w:proofErr w:type="spellStart"/>
      <w:r w:rsidRPr="003B1F2F">
        <w:rPr>
          <w:rFonts w:ascii="Times New Roman" w:hAnsi="Times New Roman"/>
          <w:sz w:val="28"/>
          <w:szCs w:val="28"/>
        </w:rPr>
        <w:t>использоватьсядля</w:t>
      </w:r>
      <w:proofErr w:type="spellEnd"/>
      <w:r w:rsidRPr="003B1F2F">
        <w:rPr>
          <w:rFonts w:ascii="Times New Roman" w:hAnsi="Times New Roman"/>
          <w:sz w:val="28"/>
          <w:szCs w:val="28"/>
        </w:rPr>
        <w:t xml:space="preserve"> заготовки пищевых лесных ресурсов и сбора лекарственных растений.</w:t>
      </w:r>
    </w:p>
    <w:p w:rsidR="00F659E7" w:rsidRPr="003B1F2F" w:rsidRDefault="00F659E7" w:rsidP="00F659E7">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Согласно статье 34 (часть 1) Лесного кодекса РФ 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rsidR="00AE2A54" w:rsidRPr="003B1F2F"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К пищевым лесным ресурсам, заготовка которых осуществля</w:t>
      </w:r>
      <w:r w:rsidR="00AC4E84" w:rsidRPr="003B1F2F">
        <w:rPr>
          <w:rFonts w:ascii="Times New Roman" w:hAnsi="Times New Roman"/>
          <w:color w:val="000000"/>
          <w:sz w:val="28"/>
          <w:szCs w:val="28"/>
        </w:rPr>
        <w:t>е</w:t>
      </w:r>
      <w:r w:rsidRPr="003B1F2F">
        <w:rPr>
          <w:rFonts w:ascii="Times New Roman" w:hAnsi="Times New Roman"/>
          <w:color w:val="000000"/>
          <w:sz w:val="28"/>
          <w:szCs w:val="28"/>
        </w:rPr>
        <w:t>тся в соответствии с Лесным кодексом</w:t>
      </w:r>
      <w:r w:rsidR="00B179CA" w:rsidRPr="003B1F2F">
        <w:rPr>
          <w:rFonts w:ascii="Times New Roman" w:hAnsi="Times New Roman"/>
          <w:color w:val="000000"/>
          <w:sz w:val="28"/>
          <w:szCs w:val="28"/>
        </w:rPr>
        <w:t xml:space="preserve"> РФ</w:t>
      </w:r>
      <w:r w:rsidRPr="003B1F2F">
        <w:rPr>
          <w:rFonts w:ascii="Times New Roman" w:hAnsi="Times New Roman"/>
          <w:color w:val="000000"/>
          <w:sz w:val="28"/>
          <w:szCs w:val="28"/>
        </w:rPr>
        <w:t>, относятся дикорастущие плоды, ягоды, орехи, грибы, семена, березовый и подобные лесные ресурсы.</w:t>
      </w:r>
    </w:p>
    <w:p w:rsidR="00410D88" w:rsidRPr="003B1F2F" w:rsidRDefault="00410D88" w:rsidP="00F36F3B">
      <w:pPr>
        <w:shd w:val="clear" w:color="auto" w:fill="FFFFFF"/>
        <w:tabs>
          <w:tab w:val="left" w:pos="6782"/>
        </w:tab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участков.</w:t>
      </w:r>
    </w:p>
    <w:p w:rsidR="00AE2A54" w:rsidRPr="003B1F2F" w:rsidRDefault="00AC4E84" w:rsidP="00F36F3B">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Граждане, юридические л</w:t>
      </w:r>
      <w:r w:rsidR="00AE2A54" w:rsidRPr="003B1F2F">
        <w:rPr>
          <w:rFonts w:ascii="Times New Roman" w:hAnsi="Times New Roman"/>
          <w:color w:val="000000"/>
          <w:sz w:val="28"/>
          <w:szCs w:val="28"/>
        </w:rPr>
        <w:t xml:space="preserve">ица, </w:t>
      </w:r>
      <w:r w:rsidR="00671094" w:rsidRPr="003B1F2F">
        <w:rPr>
          <w:rFonts w:ascii="Times New Roman" w:hAnsi="Times New Roman"/>
          <w:color w:val="000000"/>
          <w:sz w:val="28"/>
          <w:szCs w:val="28"/>
        </w:rPr>
        <w:t>использующие леса</w:t>
      </w:r>
      <w:r w:rsidR="00AE2A54" w:rsidRPr="003B1F2F">
        <w:rPr>
          <w:rFonts w:ascii="Times New Roman" w:hAnsi="Times New Roman"/>
          <w:color w:val="000000"/>
          <w:sz w:val="28"/>
          <w:szCs w:val="28"/>
        </w:rPr>
        <w:t xml:space="preserve"> для заготовки пищевых лесных ресурсов и сбора лекарственных растений, обязаны:</w:t>
      </w:r>
    </w:p>
    <w:p w:rsidR="002469CA" w:rsidRPr="003B1F2F"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002469CA" w:rsidRPr="003B1F2F">
        <w:rPr>
          <w:rFonts w:ascii="Times New Roman" w:hAnsi="Times New Roman"/>
          <w:color w:val="000000"/>
          <w:sz w:val="28"/>
          <w:szCs w:val="28"/>
        </w:rPr>
        <w:t>состав</w:t>
      </w:r>
      <w:r w:rsidR="00671094" w:rsidRPr="003B1F2F">
        <w:rPr>
          <w:rFonts w:ascii="Times New Roman" w:hAnsi="Times New Roman"/>
          <w:color w:val="000000"/>
          <w:sz w:val="28"/>
          <w:szCs w:val="28"/>
        </w:rPr>
        <w:t>ля</w:t>
      </w:r>
      <w:r w:rsidR="002469CA" w:rsidRPr="003B1F2F">
        <w:rPr>
          <w:rFonts w:ascii="Times New Roman" w:hAnsi="Times New Roman"/>
          <w:color w:val="000000"/>
          <w:sz w:val="28"/>
          <w:szCs w:val="28"/>
        </w:rPr>
        <w:t>ть проект освоения лесов</w:t>
      </w:r>
      <w:r w:rsidR="00671094" w:rsidRPr="003B1F2F">
        <w:rPr>
          <w:rFonts w:ascii="Times New Roman" w:hAnsi="Times New Roman"/>
          <w:color w:val="000000"/>
          <w:sz w:val="28"/>
          <w:szCs w:val="28"/>
        </w:rPr>
        <w:t xml:space="preserve"> (</w:t>
      </w:r>
      <w:r w:rsidR="002469CA" w:rsidRPr="003B1F2F">
        <w:rPr>
          <w:rFonts w:ascii="Times New Roman" w:hAnsi="Times New Roman"/>
          <w:color w:val="000000"/>
          <w:sz w:val="28"/>
          <w:szCs w:val="28"/>
        </w:rPr>
        <w:t>проект освоения лесов составляется на основании специальных обследований по выявлению объ</w:t>
      </w:r>
      <w:r w:rsidR="00671094" w:rsidRPr="003B1F2F">
        <w:rPr>
          <w:rFonts w:ascii="Times New Roman" w:hAnsi="Times New Roman"/>
          <w:color w:val="000000"/>
          <w:sz w:val="28"/>
          <w:szCs w:val="28"/>
        </w:rPr>
        <w:t>ё</w:t>
      </w:r>
      <w:r w:rsidR="002469CA" w:rsidRPr="003B1F2F">
        <w:rPr>
          <w:rFonts w:ascii="Times New Roman" w:hAnsi="Times New Roman"/>
          <w:color w:val="000000"/>
          <w:sz w:val="28"/>
          <w:szCs w:val="28"/>
        </w:rPr>
        <w:t>мов пищевых лесных ресурсов и объ</w:t>
      </w:r>
      <w:r w:rsidR="00671094" w:rsidRPr="003B1F2F">
        <w:rPr>
          <w:rFonts w:ascii="Times New Roman" w:hAnsi="Times New Roman"/>
          <w:color w:val="000000"/>
          <w:sz w:val="28"/>
          <w:szCs w:val="28"/>
        </w:rPr>
        <w:t>ёмов лекарственных растений).</w:t>
      </w:r>
    </w:p>
    <w:p w:rsidR="00AE2A54" w:rsidRPr="003B1F2F" w:rsidRDefault="00B517F9" w:rsidP="00F36F3B">
      <w:pPr>
        <w:shd w:val="clear" w:color="auto" w:fill="FFFFFF"/>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00AE2A54" w:rsidRPr="003B1F2F">
        <w:rPr>
          <w:rFonts w:ascii="Times New Roman" w:hAnsi="Times New Roman"/>
          <w:color w:val="000000"/>
          <w:sz w:val="28"/>
          <w:szCs w:val="28"/>
        </w:rPr>
        <w:t xml:space="preserve">осуществлять использование лесов в соответствии с </w:t>
      </w:r>
      <w:r w:rsidR="00671094" w:rsidRPr="003B1F2F">
        <w:rPr>
          <w:rFonts w:ascii="Times New Roman" w:hAnsi="Times New Roman"/>
          <w:color w:val="000000"/>
          <w:sz w:val="28"/>
          <w:szCs w:val="28"/>
        </w:rPr>
        <w:t xml:space="preserve">проектом освоения лесов и </w:t>
      </w:r>
      <w:r w:rsidR="00AE2A54" w:rsidRPr="003B1F2F">
        <w:rPr>
          <w:rFonts w:ascii="Times New Roman" w:hAnsi="Times New Roman"/>
          <w:color w:val="000000"/>
          <w:sz w:val="28"/>
          <w:szCs w:val="28"/>
        </w:rPr>
        <w:t>договором</w:t>
      </w:r>
      <w:r w:rsidRPr="003B1F2F">
        <w:rPr>
          <w:rFonts w:ascii="Times New Roman" w:hAnsi="Times New Roman"/>
          <w:color w:val="000000"/>
          <w:sz w:val="28"/>
          <w:szCs w:val="28"/>
        </w:rPr>
        <w:t xml:space="preserve"> </w:t>
      </w:r>
      <w:r w:rsidR="00AE2A54" w:rsidRPr="003B1F2F">
        <w:rPr>
          <w:rFonts w:ascii="Times New Roman" w:hAnsi="Times New Roman"/>
          <w:color w:val="000000"/>
          <w:sz w:val="28"/>
          <w:szCs w:val="28"/>
        </w:rPr>
        <w:t>аренды</w:t>
      </w:r>
      <w:r w:rsidR="002469CA" w:rsidRPr="003B1F2F">
        <w:rPr>
          <w:rFonts w:ascii="Times New Roman" w:hAnsi="Times New Roman"/>
          <w:color w:val="000000"/>
          <w:sz w:val="28"/>
          <w:szCs w:val="28"/>
        </w:rPr>
        <w:t xml:space="preserve"> </w:t>
      </w:r>
      <w:r w:rsidR="00671094" w:rsidRPr="003B1F2F">
        <w:rPr>
          <w:rFonts w:ascii="Times New Roman" w:hAnsi="Times New Roman"/>
          <w:color w:val="000000"/>
          <w:sz w:val="28"/>
          <w:szCs w:val="28"/>
        </w:rPr>
        <w:t>лесного участка</w:t>
      </w:r>
      <w:r w:rsidR="00AE2A54" w:rsidRPr="003B1F2F">
        <w:rPr>
          <w:rFonts w:ascii="Times New Roman" w:hAnsi="Times New Roman"/>
          <w:color w:val="000000"/>
          <w:sz w:val="28"/>
          <w:szCs w:val="28"/>
        </w:rPr>
        <w:t>;</w:t>
      </w:r>
    </w:p>
    <w:p w:rsidR="00AE2A54" w:rsidRPr="003B1F2F" w:rsidRDefault="00B517F9" w:rsidP="00F36F3B">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00671094" w:rsidRPr="003B1F2F">
        <w:rPr>
          <w:rFonts w:ascii="Times New Roman" w:eastAsia="Times New Roman" w:hAnsi="Times New Roman"/>
          <w:sz w:val="28"/>
          <w:szCs w:val="28"/>
          <w:lang w:eastAsia="ru-RU"/>
        </w:rPr>
        <w:t>ежегодно подавать лесную декларацию</w:t>
      </w:r>
      <w:r w:rsidR="00AE2A54" w:rsidRPr="003B1F2F">
        <w:rPr>
          <w:rFonts w:ascii="Times New Roman" w:hAnsi="Times New Roman"/>
          <w:color w:val="000000"/>
          <w:sz w:val="28"/>
          <w:szCs w:val="28"/>
        </w:rPr>
        <w:t>;</w:t>
      </w:r>
    </w:p>
    <w:p w:rsidR="00671094" w:rsidRPr="003B1F2F" w:rsidRDefault="00671094" w:rsidP="00671094">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Pr="003B1F2F">
        <w:rPr>
          <w:rFonts w:ascii="Times New Roman" w:eastAsia="Times New Roman" w:hAnsi="Times New Roman"/>
          <w:sz w:val="28"/>
          <w:szCs w:val="28"/>
          <w:lang w:eastAsia="ru-RU"/>
        </w:rPr>
        <w:t>представлять сведения, предусмотренные частью 1 статьи</w:t>
      </w:r>
      <w:r w:rsidR="007F5A29" w:rsidRPr="003B1F2F">
        <w:rPr>
          <w:rFonts w:ascii="Times New Roman" w:eastAsia="Times New Roman" w:hAnsi="Times New Roman"/>
          <w:sz w:val="28"/>
          <w:szCs w:val="28"/>
          <w:lang w:eastAsia="ru-RU"/>
        </w:rPr>
        <w:t xml:space="preserve"> </w:t>
      </w:r>
      <w:hyperlink r:id="rId33" w:history="1">
        <w:r w:rsidRPr="003B1F2F">
          <w:rPr>
            <w:rFonts w:ascii="Times New Roman" w:eastAsia="Times New Roman" w:hAnsi="Times New Roman"/>
            <w:sz w:val="28"/>
            <w:szCs w:val="28"/>
            <w:bdr w:val="none" w:sz="0" w:space="0" w:color="auto" w:frame="1"/>
            <w:lang w:eastAsia="ru-RU"/>
          </w:rPr>
          <w:t>49</w:t>
        </w:r>
      </w:hyperlink>
      <w:r w:rsidRPr="003B1F2F">
        <w:rPr>
          <w:rFonts w:ascii="Times New Roman" w:eastAsia="Times New Roman" w:hAnsi="Times New Roman"/>
          <w:sz w:val="28"/>
          <w:szCs w:val="28"/>
          <w:lang w:eastAsia="ru-RU"/>
        </w:rPr>
        <w:t>, частью 1 статьи</w:t>
      </w:r>
      <w:r w:rsidR="007F5A29" w:rsidRPr="003B1F2F">
        <w:rPr>
          <w:rFonts w:ascii="Times New Roman" w:eastAsia="Times New Roman" w:hAnsi="Times New Roman"/>
          <w:sz w:val="28"/>
          <w:szCs w:val="28"/>
          <w:lang w:eastAsia="ru-RU"/>
        </w:rPr>
        <w:t xml:space="preserve"> </w:t>
      </w:r>
      <w:hyperlink r:id="rId34" w:history="1">
        <w:r w:rsidRPr="003B1F2F">
          <w:rPr>
            <w:rFonts w:ascii="Times New Roman" w:eastAsia="Times New Roman" w:hAnsi="Times New Roman"/>
            <w:sz w:val="28"/>
            <w:szCs w:val="28"/>
            <w:bdr w:val="none" w:sz="0" w:space="0" w:color="auto" w:frame="1"/>
            <w:lang w:eastAsia="ru-RU"/>
          </w:rPr>
          <w:t>60</w:t>
        </w:r>
      </w:hyperlink>
      <w:r w:rsidRPr="003B1F2F">
        <w:rPr>
          <w:rFonts w:ascii="Times New Roman" w:eastAsia="Times New Roman" w:hAnsi="Times New Roman"/>
          <w:sz w:val="28"/>
          <w:szCs w:val="28"/>
          <w:lang w:eastAsia="ru-RU"/>
        </w:rPr>
        <w:t>, частью 1 статьи</w:t>
      </w:r>
      <w:r w:rsidR="007F5A29" w:rsidRPr="003B1F2F">
        <w:rPr>
          <w:rFonts w:ascii="Times New Roman" w:eastAsia="Times New Roman" w:hAnsi="Times New Roman"/>
          <w:sz w:val="28"/>
          <w:szCs w:val="28"/>
          <w:lang w:eastAsia="ru-RU"/>
        </w:rPr>
        <w:t xml:space="preserve"> </w:t>
      </w:r>
      <w:hyperlink r:id="rId35" w:history="1">
        <w:r w:rsidRPr="003B1F2F">
          <w:rPr>
            <w:rFonts w:ascii="Times New Roman" w:eastAsia="Times New Roman" w:hAnsi="Times New Roman"/>
            <w:sz w:val="28"/>
            <w:szCs w:val="28"/>
            <w:bdr w:val="none" w:sz="0" w:space="0" w:color="auto" w:frame="1"/>
            <w:lang w:eastAsia="ru-RU"/>
          </w:rPr>
          <w:t>60.11</w:t>
        </w:r>
      </w:hyperlink>
      <w:r w:rsidRPr="003B1F2F">
        <w:rPr>
          <w:rFonts w:ascii="Times New Roman" w:eastAsia="Times New Roman" w:hAnsi="Times New Roman"/>
          <w:sz w:val="28"/>
          <w:szCs w:val="28"/>
          <w:lang w:eastAsia="ru-RU"/>
        </w:rPr>
        <w:t>, частью 1 статьи</w:t>
      </w:r>
      <w:r w:rsidR="007F5A29" w:rsidRPr="003B1F2F">
        <w:rPr>
          <w:rFonts w:ascii="Times New Roman" w:eastAsia="Times New Roman" w:hAnsi="Times New Roman"/>
          <w:sz w:val="28"/>
          <w:szCs w:val="28"/>
          <w:lang w:eastAsia="ru-RU"/>
        </w:rPr>
        <w:t xml:space="preserve"> </w:t>
      </w:r>
      <w:hyperlink r:id="rId36" w:history="1">
        <w:r w:rsidRPr="003B1F2F">
          <w:rPr>
            <w:rFonts w:ascii="Times New Roman" w:eastAsia="Times New Roman" w:hAnsi="Times New Roman"/>
            <w:sz w:val="28"/>
            <w:szCs w:val="28"/>
            <w:bdr w:val="none" w:sz="0" w:space="0" w:color="auto" w:frame="1"/>
            <w:lang w:eastAsia="ru-RU"/>
          </w:rPr>
          <w:t>66 Лесного кодекса</w:t>
        </w:r>
      </w:hyperlink>
      <w:r w:rsidRPr="003B1F2F">
        <w:rPr>
          <w:rFonts w:ascii="Times New Roman" w:eastAsia="Times New Roman" w:hAnsi="Times New Roman"/>
          <w:sz w:val="28"/>
          <w:szCs w:val="28"/>
          <w:lang w:eastAsia="ru-RU"/>
        </w:rPr>
        <w:t xml:space="preserve"> РФ</w:t>
      </w:r>
      <w:r w:rsidRPr="003B1F2F">
        <w:rPr>
          <w:rFonts w:ascii="Times New Roman" w:hAnsi="Times New Roman"/>
          <w:color w:val="000000"/>
          <w:sz w:val="28"/>
          <w:szCs w:val="28"/>
        </w:rPr>
        <w:t>;</w:t>
      </w:r>
    </w:p>
    <w:p w:rsidR="00671094" w:rsidRPr="003B1F2F" w:rsidRDefault="00671094" w:rsidP="00671094">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Pr="003B1F2F">
        <w:rPr>
          <w:rFonts w:ascii="Times New Roman" w:eastAsia="Times New Roman" w:hAnsi="Times New Roman"/>
          <w:sz w:val="28"/>
          <w:szCs w:val="28"/>
          <w:lang w:eastAsia="ru-RU"/>
        </w:rPr>
        <w:t>осуществлять меры противопожарного обустройства лесов на предоставленном лесном участке</w:t>
      </w:r>
      <w:r w:rsidRPr="003B1F2F">
        <w:rPr>
          <w:rFonts w:ascii="Times New Roman" w:hAnsi="Times New Roman"/>
          <w:color w:val="000000"/>
          <w:sz w:val="28"/>
          <w:szCs w:val="28"/>
        </w:rPr>
        <w:t>;</w:t>
      </w:r>
    </w:p>
    <w:p w:rsidR="00671094" w:rsidRPr="003B1F2F" w:rsidRDefault="00671094" w:rsidP="00671094">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Pr="003B1F2F">
        <w:rPr>
          <w:rFonts w:ascii="Times New Roman" w:eastAsia="Times New Roman" w:hAnsi="Times New Roman"/>
          <w:sz w:val="28"/>
          <w:szCs w:val="28"/>
          <w:lang w:eastAsia="ru-RU"/>
        </w:rPr>
        <w:t>осуществлять мероприятия по предупреждению распространения вредных организмов</w:t>
      </w:r>
      <w:r w:rsidRPr="003B1F2F">
        <w:rPr>
          <w:rFonts w:ascii="Times New Roman" w:hAnsi="Times New Roman"/>
          <w:color w:val="000000"/>
          <w:sz w:val="28"/>
          <w:szCs w:val="28"/>
        </w:rPr>
        <w:t>;</w:t>
      </w:r>
    </w:p>
    <w:p w:rsidR="00671094" w:rsidRPr="003B1F2F" w:rsidRDefault="00671094" w:rsidP="00671094">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lastRenderedPageBreak/>
        <w:t>–</w:t>
      </w:r>
      <w:r w:rsidRPr="003B1F2F">
        <w:rPr>
          <w:rFonts w:ascii="Times New Roman" w:hAnsi="Times New Roman"/>
          <w:color w:val="000000"/>
          <w:sz w:val="28"/>
          <w:szCs w:val="28"/>
          <w:lang w:val="en-US"/>
        </w:rPr>
        <w:t> </w:t>
      </w:r>
      <w:r w:rsidRPr="003B1F2F">
        <w:rPr>
          <w:rFonts w:ascii="Times New Roman" w:eastAsia="Times New Roman" w:hAnsi="Times New Roman"/>
          <w:sz w:val="28"/>
          <w:szCs w:val="28"/>
          <w:lang w:eastAsia="ru-RU"/>
        </w:rPr>
        <w:t>после прекращения действия договора аренды лесного участка привести лесной участок в состояние, пригодное для его дальнейшего использования по целевому назначению в соответствии с видом разрешённого использования</w:t>
      </w:r>
      <w:r w:rsidRPr="003B1F2F">
        <w:rPr>
          <w:rFonts w:ascii="Times New Roman" w:hAnsi="Times New Roman"/>
          <w:color w:val="000000"/>
          <w:sz w:val="28"/>
          <w:szCs w:val="28"/>
        </w:rPr>
        <w:t>;</w:t>
      </w:r>
    </w:p>
    <w:p w:rsidR="00671094" w:rsidRPr="003B1F2F" w:rsidRDefault="00671094" w:rsidP="00671094">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Pr="003B1F2F">
        <w:rPr>
          <w:rFonts w:ascii="Times New Roman" w:eastAsia="Times New Roman" w:hAnsi="Times New Roman"/>
          <w:sz w:val="28"/>
          <w:szCs w:val="28"/>
          <w:lang w:eastAsia="ru-RU"/>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w:t>
      </w:r>
      <w:r w:rsidR="007F5A29" w:rsidRPr="003B1F2F">
        <w:rPr>
          <w:rFonts w:ascii="Times New Roman" w:eastAsia="Times New Roman" w:hAnsi="Times New Roman"/>
          <w:sz w:val="28"/>
          <w:szCs w:val="28"/>
          <w:lang w:eastAsia="ru-RU"/>
        </w:rPr>
        <w:t xml:space="preserve"> </w:t>
      </w:r>
      <w:hyperlink r:id="rId37" w:history="1">
        <w:r w:rsidRPr="003B1F2F">
          <w:rPr>
            <w:rFonts w:ascii="Times New Roman" w:eastAsia="Times New Roman" w:hAnsi="Times New Roman"/>
            <w:sz w:val="28"/>
            <w:szCs w:val="28"/>
            <w:bdr w:val="none" w:sz="0" w:space="0" w:color="auto" w:frame="1"/>
            <w:lang w:eastAsia="ru-RU"/>
          </w:rPr>
          <w:t>91 Лесного кодекса</w:t>
        </w:r>
      </w:hyperlink>
      <w:r w:rsidRPr="003B1F2F">
        <w:rPr>
          <w:rFonts w:ascii="Times New Roman" w:eastAsia="Times New Roman" w:hAnsi="Times New Roman"/>
          <w:sz w:val="28"/>
          <w:szCs w:val="28"/>
          <w:lang w:eastAsia="ru-RU"/>
        </w:rPr>
        <w:t>, для внесения в государственный лесной реестр</w:t>
      </w:r>
      <w:r w:rsidRPr="003B1F2F">
        <w:rPr>
          <w:rFonts w:ascii="Times New Roman" w:hAnsi="Times New Roman"/>
          <w:color w:val="000000"/>
          <w:sz w:val="28"/>
          <w:szCs w:val="28"/>
        </w:rPr>
        <w:t>;</w:t>
      </w:r>
    </w:p>
    <w:p w:rsidR="00671094" w:rsidRPr="003B1F2F" w:rsidRDefault="00671094" w:rsidP="00671094">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Pr="003B1F2F">
        <w:rPr>
          <w:rFonts w:ascii="Times New Roman" w:eastAsia="Times New Roman" w:hAnsi="Times New Roman"/>
          <w:sz w:val="28"/>
          <w:szCs w:val="28"/>
          <w:lang w:eastAsia="ru-RU"/>
        </w:rPr>
        <w:t>выполнять другие обязанности, предусмотренные законодательством Российской Федерации, договоров аренды лесного участка.</w:t>
      </w:r>
    </w:p>
    <w:p w:rsidR="00AE2A54" w:rsidRPr="003B1F2F" w:rsidRDefault="007F5A29" w:rsidP="00F36F3B">
      <w:pPr>
        <w:shd w:val="clear" w:color="auto" w:fill="FFFFFF"/>
        <w:tabs>
          <w:tab w:val="left" w:pos="0"/>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Граждане, юридические л</w:t>
      </w:r>
      <w:r w:rsidR="00AE2A54" w:rsidRPr="003B1F2F">
        <w:rPr>
          <w:rFonts w:ascii="Times New Roman" w:hAnsi="Times New Roman"/>
          <w:color w:val="000000"/>
          <w:sz w:val="28"/>
          <w:szCs w:val="28"/>
        </w:rPr>
        <w:t xml:space="preserve">ица, </w:t>
      </w:r>
      <w:r w:rsidRPr="003B1F2F">
        <w:rPr>
          <w:rFonts w:ascii="Times New Roman" w:hAnsi="Times New Roman"/>
          <w:color w:val="000000"/>
          <w:sz w:val="28"/>
          <w:szCs w:val="28"/>
        </w:rPr>
        <w:t>использующие леса</w:t>
      </w:r>
      <w:r w:rsidR="00AE2A54" w:rsidRPr="003B1F2F">
        <w:rPr>
          <w:rFonts w:ascii="Times New Roman" w:hAnsi="Times New Roman"/>
          <w:color w:val="000000"/>
          <w:sz w:val="28"/>
          <w:szCs w:val="28"/>
        </w:rPr>
        <w:t xml:space="preserve"> для заготовки пищевых лесных ресурсов и сбора лекарственных растений</w:t>
      </w:r>
      <w:r w:rsidR="002469CA" w:rsidRPr="003B1F2F">
        <w:rPr>
          <w:rFonts w:ascii="Times New Roman" w:hAnsi="Times New Roman"/>
          <w:color w:val="000000"/>
          <w:sz w:val="28"/>
          <w:szCs w:val="28"/>
        </w:rPr>
        <w:t xml:space="preserve">, </w:t>
      </w:r>
      <w:r w:rsidR="00AE2A54" w:rsidRPr="003B1F2F">
        <w:rPr>
          <w:rFonts w:ascii="Times New Roman" w:hAnsi="Times New Roman"/>
          <w:color w:val="000000"/>
          <w:sz w:val="28"/>
          <w:szCs w:val="28"/>
        </w:rPr>
        <w:t>имеют право:</w:t>
      </w:r>
    </w:p>
    <w:p w:rsidR="00017A9A" w:rsidRPr="003B1F2F"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00AE2A54" w:rsidRPr="003B1F2F">
        <w:rPr>
          <w:rFonts w:ascii="Times New Roman" w:hAnsi="Times New Roman"/>
          <w:color w:val="000000"/>
          <w:sz w:val="28"/>
          <w:szCs w:val="28"/>
        </w:rPr>
        <w:t>осуществлять использование лесов в соответствии с условиями договора аренды</w:t>
      </w:r>
      <w:r w:rsidR="007F5A29" w:rsidRPr="003B1F2F">
        <w:rPr>
          <w:rFonts w:ascii="Times New Roman" w:hAnsi="Times New Roman"/>
          <w:color w:val="000000"/>
          <w:sz w:val="28"/>
          <w:szCs w:val="28"/>
        </w:rPr>
        <w:t xml:space="preserve"> лесного участка</w:t>
      </w:r>
      <w:r w:rsidR="00017A9A" w:rsidRPr="003B1F2F">
        <w:rPr>
          <w:rFonts w:ascii="Times New Roman" w:hAnsi="Times New Roman"/>
          <w:color w:val="000000"/>
          <w:sz w:val="28"/>
          <w:szCs w:val="28"/>
        </w:rPr>
        <w:t>;</w:t>
      </w:r>
    </w:p>
    <w:p w:rsidR="00AE2A54" w:rsidRPr="003B1F2F"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00AE2A54" w:rsidRPr="003B1F2F">
        <w:rPr>
          <w:rFonts w:ascii="Times New Roman" w:hAnsi="Times New Roman"/>
          <w:color w:val="000000"/>
          <w:sz w:val="28"/>
          <w:szCs w:val="28"/>
        </w:rPr>
        <w:t>создавать, согласно части 1 статьи 13 Лесного кодекса РФ, при необходимости лесную инфраструктуру</w:t>
      </w:r>
      <w:r w:rsidR="007F5A29" w:rsidRPr="003B1F2F">
        <w:rPr>
          <w:rFonts w:ascii="Times New Roman" w:hAnsi="Times New Roman"/>
          <w:color w:val="000000"/>
          <w:sz w:val="28"/>
          <w:szCs w:val="28"/>
        </w:rPr>
        <w:t>, в том числе лесные дороги</w:t>
      </w:r>
      <w:r w:rsidR="00AE2A54" w:rsidRPr="003B1F2F">
        <w:rPr>
          <w:rFonts w:ascii="Times New Roman" w:hAnsi="Times New Roman"/>
          <w:color w:val="000000"/>
          <w:sz w:val="28"/>
          <w:szCs w:val="28"/>
        </w:rPr>
        <w:t>;</w:t>
      </w:r>
    </w:p>
    <w:p w:rsidR="00AE2A54" w:rsidRPr="003B1F2F"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00AE2A54" w:rsidRPr="003B1F2F">
        <w:rPr>
          <w:rFonts w:ascii="Times New Roman" w:hAnsi="Times New Roman"/>
          <w:color w:val="000000"/>
          <w:sz w:val="28"/>
          <w:szCs w:val="28"/>
        </w:rPr>
        <w:t xml:space="preserve">размещать, согласно части 4 статьи 34 Лесного кодекса РФ, на предоставленных лесных участках сушилки, грибоварни, склады и другие </w:t>
      </w:r>
      <w:r w:rsidR="007F5A29" w:rsidRPr="003B1F2F">
        <w:rPr>
          <w:rFonts w:ascii="Times New Roman" w:hAnsi="Times New Roman"/>
          <w:color w:val="000000"/>
          <w:sz w:val="28"/>
          <w:szCs w:val="28"/>
        </w:rPr>
        <w:t>некапитальные строения, сооружения</w:t>
      </w:r>
      <w:r w:rsidR="00AE2A54" w:rsidRPr="003B1F2F">
        <w:rPr>
          <w:rFonts w:ascii="Times New Roman" w:hAnsi="Times New Roman"/>
          <w:color w:val="000000"/>
          <w:sz w:val="28"/>
          <w:szCs w:val="28"/>
        </w:rPr>
        <w:t>;</w:t>
      </w:r>
    </w:p>
    <w:p w:rsidR="00AE2A54" w:rsidRPr="003B1F2F" w:rsidRDefault="00B517F9" w:rsidP="00145E05">
      <w:pPr>
        <w:shd w:val="clear" w:color="auto" w:fill="FFFFFF"/>
        <w:tabs>
          <w:tab w:val="left" w:pos="0"/>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w:t>
      </w:r>
      <w:r w:rsidRPr="003B1F2F">
        <w:rPr>
          <w:rFonts w:ascii="Times New Roman" w:hAnsi="Times New Roman"/>
          <w:color w:val="000000"/>
          <w:sz w:val="28"/>
          <w:szCs w:val="28"/>
          <w:lang w:val="en-US"/>
        </w:rPr>
        <w:t> </w:t>
      </w:r>
      <w:r w:rsidR="00AE2A54" w:rsidRPr="003B1F2F">
        <w:rPr>
          <w:rFonts w:ascii="Times New Roman" w:hAnsi="Times New Roman"/>
          <w:color w:val="000000"/>
          <w:sz w:val="28"/>
          <w:szCs w:val="28"/>
        </w:rPr>
        <w:t>иметь другие права, если их реализация не противоречит требованиям законодательства Р</w:t>
      </w:r>
      <w:r w:rsidR="007F5A29" w:rsidRPr="003B1F2F">
        <w:rPr>
          <w:rFonts w:ascii="Times New Roman" w:hAnsi="Times New Roman"/>
          <w:color w:val="000000"/>
          <w:sz w:val="28"/>
          <w:szCs w:val="28"/>
        </w:rPr>
        <w:t>оссий</w:t>
      </w:r>
      <w:r w:rsidR="003E20F7" w:rsidRPr="003B1F2F">
        <w:rPr>
          <w:rFonts w:ascii="Times New Roman" w:hAnsi="Times New Roman"/>
          <w:color w:val="000000"/>
          <w:sz w:val="28"/>
          <w:szCs w:val="28"/>
        </w:rPr>
        <w:t xml:space="preserve">ской </w:t>
      </w:r>
      <w:r w:rsidR="00AE2A54" w:rsidRPr="003B1F2F">
        <w:rPr>
          <w:rFonts w:ascii="Times New Roman" w:hAnsi="Times New Roman"/>
          <w:color w:val="000000"/>
          <w:sz w:val="28"/>
          <w:szCs w:val="28"/>
        </w:rPr>
        <w:t>Ф</w:t>
      </w:r>
      <w:r w:rsidR="003E20F7" w:rsidRPr="003B1F2F">
        <w:rPr>
          <w:rFonts w:ascii="Times New Roman" w:hAnsi="Times New Roman"/>
          <w:color w:val="000000"/>
          <w:sz w:val="28"/>
          <w:szCs w:val="28"/>
        </w:rPr>
        <w:t>едерации</w:t>
      </w:r>
      <w:r w:rsidR="00AE2A54" w:rsidRPr="003B1F2F">
        <w:rPr>
          <w:rFonts w:ascii="Times New Roman" w:hAnsi="Times New Roman"/>
          <w:color w:val="000000"/>
          <w:sz w:val="28"/>
          <w:szCs w:val="28"/>
        </w:rPr>
        <w:t>.</w:t>
      </w:r>
    </w:p>
    <w:p w:rsidR="00AE2A54" w:rsidRPr="003B1F2F" w:rsidRDefault="00AE2A54" w:rsidP="00F659E7">
      <w:pPr>
        <w:shd w:val="clear" w:color="auto" w:fill="FFFFFF"/>
        <w:tabs>
          <w:tab w:val="left" w:pos="0"/>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Невыполнение</w:t>
      </w:r>
      <w:r w:rsidR="00AC4E84" w:rsidRPr="003B1F2F">
        <w:rPr>
          <w:rFonts w:ascii="Times New Roman" w:hAnsi="Times New Roman"/>
          <w:color w:val="000000"/>
          <w:sz w:val="28"/>
          <w:szCs w:val="28"/>
        </w:rPr>
        <w:t xml:space="preserve"> гражданами, юридическими</w:t>
      </w:r>
      <w:r w:rsidRPr="003B1F2F">
        <w:rPr>
          <w:rFonts w:ascii="Times New Roman" w:hAnsi="Times New Roman"/>
          <w:color w:val="000000"/>
          <w:sz w:val="28"/>
          <w:szCs w:val="28"/>
        </w:rPr>
        <w:t xml:space="preserve"> лицами, осуществляющими использование лесов, </w:t>
      </w:r>
      <w:r w:rsidR="00AC4E84" w:rsidRPr="003B1F2F">
        <w:rPr>
          <w:rFonts w:ascii="Times New Roman" w:hAnsi="Times New Roman"/>
          <w:color w:val="000000"/>
          <w:sz w:val="28"/>
          <w:szCs w:val="28"/>
        </w:rPr>
        <w:t xml:space="preserve">лесохозяйственного регламента и </w:t>
      </w:r>
      <w:r w:rsidRPr="003B1F2F">
        <w:rPr>
          <w:rFonts w:ascii="Times New Roman" w:hAnsi="Times New Roman"/>
          <w:color w:val="000000"/>
          <w:sz w:val="28"/>
          <w:szCs w:val="28"/>
        </w:rPr>
        <w:t>проекта освоения лесов является основанием для досрочного расторжения договор</w:t>
      </w:r>
      <w:r w:rsidR="00AC4E84" w:rsidRPr="003B1F2F">
        <w:rPr>
          <w:rFonts w:ascii="Times New Roman" w:hAnsi="Times New Roman"/>
          <w:color w:val="000000"/>
          <w:sz w:val="28"/>
          <w:szCs w:val="28"/>
        </w:rPr>
        <w:t>ов</w:t>
      </w:r>
      <w:r w:rsidRPr="003B1F2F">
        <w:rPr>
          <w:rFonts w:ascii="Times New Roman" w:hAnsi="Times New Roman"/>
          <w:color w:val="000000"/>
          <w:sz w:val="28"/>
          <w:szCs w:val="28"/>
        </w:rPr>
        <w:t xml:space="preserve"> аренды лесного участка.</w:t>
      </w:r>
    </w:p>
    <w:p w:rsidR="002C3608" w:rsidRPr="003B1F2F" w:rsidRDefault="002C3608" w:rsidP="002C3608">
      <w:pPr>
        <w:pStyle w:val="afffa"/>
        <w:spacing w:line="276" w:lineRule="auto"/>
        <w:ind w:firstLine="709"/>
        <w:rPr>
          <w:sz w:val="28"/>
          <w:szCs w:val="28"/>
        </w:rPr>
      </w:pPr>
      <w:bookmarkStart w:id="18" w:name="sub_82"/>
      <w:r w:rsidRPr="003B1F2F">
        <w:rPr>
          <w:sz w:val="28"/>
          <w:szCs w:val="28"/>
        </w:rPr>
        <w:t>Заготовка гражданами пищевых лесных ресурсов и сбор лекарственных растений для собственных нужд на территории области проводится в защитных лесах свободно и бесплатно без получения специального разрешения.</w:t>
      </w:r>
    </w:p>
    <w:p w:rsidR="002C3608" w:rsidRPr="003B1F2F" w:rsidRDefault="002C3608" w:rsidP="002C3608">
      <w:pPr>
        <w:pStyle w:val="afffa"/>
        <w:spacing w:line="276" w:lineRule="auto"/>
        <w:ind w:firstLine="709"/>
        <w:rPr>
          <w:sz w:val="28"/>
          <w:szCs w:val="28"/>
        </w:rPr>
      </w:pPr>
      <w:r w:rsidRPr="003B1F2F">
        <w:rPr>
          <w:sz w:val="28"/>
          <w:szCs w:val="28"/>
        </w:rPr>
        <w:t>Заготовка пищевых ресурсов и сбор лекарственных растений предусматривается в ограниченных количествах для удовлетворения потребностей собственных нужд.</w:t>
      </w:r>
    </w:p>
    <w:p w:rsidR="00807D38" w:rsidRPr="003B1F2F" w:rsidRDefault="00807D38" w:rsidP="00F659E7">
      <w:pPr>
        <w:pStyle w:val="afffa"/>
        <w:spacing w:line="276" w:lineRule="auto"/>
        <w:rPr>
          <w:sz w:val="28"/>
          <w:szCs w:val="28"/>
        </w:rPr>
      </w:pPr>
      <w:r w:rsidRPr="003B1F2F">
        <w:rPr>
          <w:sz w:val="28"/>
          <w:szCs w:val="28"/>
        </w:rPr>
        <w:t>При заготовке пищевых лесных ресурсов и сборе лекарственных лесных растений граждане должны соблюдать технологию заготовки лесных ресурсов, исключающую истощение лесных ресурсов.</w:t>
      </w:r>
    </w:p>
    <w:bookmarkEnd w:id="18"/>
    <w:p w:rsidR="00AE2A54" w:rsidRPr="003B1F2F" w:rsidRDefault="00AE2A54" w:rsidP="00F659E7">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При использовании лесных участков для заготовки пищевых лесных ресурсов и сбора лекарственных растений, как на аренд</w:t>
      </w:r>
      <w:r w:rsidR="00145E05" w:rsidRPr="003B1F2F">
        <w:rPr>
          <w:rFonts w:ascii="Times New Roman" w:hAnsi="Times New Roman"/>
          <w:color w:val="000000"/>
          <w:sz w:val="28"/>
          <w:szCs w:val="28"/>
        </w:rPr>
        <w:t>ованных</w:t>
      </w:r>
      <w:r w:rsidRPr="003B1F2F">
        <w:rPr>
          <w:rFonts w:ascii="Times New Roman" w:hAnsi="Times New Roman"/>
          <w:color w:val="000000"/>
          <w:sz w:val="28"/>
          <w:szCs w:val="28"/>
        </w:rPr>
        <w:t xml:space="preserve"> лесных участках, так и гражданами для</w:t>
      </w:r>
      <w:r w:rsidR="00410D88" w:rsidRPr="003B1F2F">
        <w:rPr>
          <w:rFonts w:ascii="Times New Roman" w:hAnsi="Times New Roman"/>
          <w:color w:val="000000"/>
          <w:sz w:val="28"/>
          <w:szCs w:val="28"/>
        </w:rPr>
        <w:t xml:space="preserve"> собственных нужд, запрещается </w:t>
      </w:r>
      <w:r w:rsidRPr="003B1F2F">
        <w:rPr>
          <w:rFonts w:ascii="Times New Roman" w:hAnsi="Times New Roman"/>
          <w:color w:val="000000"/>
          <w:sz w:val="28"/>
          <w:szCs w:val="28"/>
        </w:rPr>
        <w:t xml:space="preserve">осуществлять заготовку и сбор пищевых лесных ресурсов и лекарственных растений, виды которых занесены в Красную книгу РФ, Красную книгу </w:t>
      </w:r>
      <w:r w:rsidR="00017A9A" w:rsidRPr="003B1F2F">
        <w:rPr>
          <w:rFonts w:ascii="Times New Roman" w:hAnsi="Times New Roman"/>
          <w:color w:val="000000"/>
          <w:sz w:val="28"/>
          <w:szCs w:val="28"/>
        </w:rPr>
        <w:t>Липец</w:t>
      </w:r>
      <w:r w:rsidRPr="003B1F2F">
        <w:rPr>
          <w:rFonts w:ascii="Times New Roman" w:hAnsi="Times New Roman"/>
          <w:color w:val="000000"/>
          <w:sz w:val="28"/>
          <w:szCs w:val="28"/>
        </w:rPr>
        <w:t>кой области, а также видов пи</w:t>
      </w:r>
      <w:r w:rsidRPr="003B1F2F">
        <w:rPr>
          <w:rFonts w:ascii="Times New Roman" w:hAnsi="Times New Roman"/>
          <w:color w:val="000000"/>
          <w:sz w:val="28"/>
          <w:szCs w:val="28"/>
        </w:rPr>
        <w:lastRenderedPageBreak/>
        <w:t>щевых лесных ресурсов и лекарственных растений, которые признаются наркотическими средствами в соответствии с Федеральным законом от 08.01.1998г. № 3-ФЗ «О наркотиче</w:t>
      </w:r>
      <w:r w:rsidR="00017A9A" w:rsidRPr="003B1F2F">
        <w:rPr>
          <w:rFonts w:ascii="Times New Roman" w:hAnsi="Times New Roman"/>
          <w:color w:val="000000"/>
          <w:sz w:val="28"/>
          <w:szCs w:val="28"/>
        </w:rPr>
        <w:t>с</w:t>
      </w:r>
      <w:r w:rsidRPr="003B1F2F">
        <w:rPr>
          <w:rFonts w:ascii="Times New Roman" w:hAnsi="Times New Roman"/>
          <w:color w:val="000000"/>
          <w:sz w:val="28"/>
          <w:szCs w:val="28"/>
        </w:rPr>
        <w:t>ких средствах и психотропных веществах».</w:t>
      </w:r>
    </w:p>
    <w:p w:rsidR="00F659E7" w:rsidRPr="003B1F2F" w:rsidRDefault="00F659E7" w:rsidP="00F659E7">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При использовании лесных участков для заготовки пищевых лесных ресурсов и сбора лекарственных растений, как на арендных лесных участках, так и для собственных нужд, необходимо строгое выполнение требований Правил санитарной безопасности в лесах, утвержденных Постановлением Правительства РФ от 9 декабря 2020г. № 2047 и Правил пожарной безопасности в лесах, утвержденных Постановлением Правительства РФ от 7 октября 2020 г. № 1614. </w:t>
      </w:r>
    </w:p>
    <w:p w:rsidR="00F659E7" w:rsidRPr="003B1F2F" w:rsidRDefault="00F659E7" w:rsidP="00F659E7">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Контроль соблюдения заготовки пищевых лесных ресурсов и сбора лекарственных растений гражданами для собственных нужд осуществляется лесничеством.</w:t>
      </w:r>
    </w:p>
    <w:p w:rsidR="00AE2A54" w:rsidRPr="003B1F2F" w:rsidRDefault="00AE2A54" w:rsidP="00F659E7">
      <w:pPr>
        <w:shd w:val="clear" w:color="auto" w:fill="FFFFFF"/>
        <w:tabs>
          <w:tab w:val="left" w:pos="6782"/>
        </w:tabs>
        <w:spacing w:after="0"/>
        <w:ind w:firstLine="709"/>
        <w:jc w:val="both"/>
        <w:rPr>
          <w:rFonts w:ascii="Times New Roman" w:hAnsi="Times New Roman"/>
          <w:color w:val="000000"/>
          <w:sz w:val="28"/>
          <w:szCs w:val="28"/>
          <w:u w:val="single"/>
        </w:rPr>
      </w:pPr>
    </w:p>
    <w:p w:rsidR="00AE2A54" w:rsidRPr="003B1F2F" w:rsidRDefault="00AE2A54" w:rsidP="00CB0AC9">
      <w:pPr>
        <w:shd w:val="clear" w:color="auto" w:fill="FFFFFF"/>
        <w:tabs>
          <w:tab w:val="left" w:pos="6782"/>
        </w:tabs>
        <w:spacing w:after="0" w:line="240" w:lineRule="auto"/>
        <w:jc w:val="center"/>
        <w:rPr>
          <w:rFonts w:ascii="Times New Roman" w:hAnsi="Times New Roman"/>
          <w:b/>
          <w:color w:val="000000"/>
          <w:sz w:val="28"/>
          <w:szCs w:val="28"/>
        </w:rPr>
      </w:pPr>
      <w:r w:rsidRPr="003B1F2F">
        <w:rPr>
          <w:rFonts w:ascii="Times New Roman" w:hAnsi="Times New Roman"/>
          <w:b/>
          <w:color w:val="000000"/>
          <w:sz w:val="28"/>
          <w:szCs w:val="28"/>
        </w:rPr>
        <w:t>Требования к использованию лесов при заготовке пищевых</w:t>
      </w:r>
    </w:p>
    <w:p w:rsidR="00AE2A54" w:rsidRPr="003B1F2F" w:rsidRDefault="00AE2A54" w:rsidP="00CB0AC9">
      <w:pPr>
        <w:shd w:val="clear" w:color="auto" w:fill="FFFFFF"/>
        <w:tabs>
          <w:tab w:val="left" w:pos="6782"/>
        </w:tabs>
        <w:spacing w:after="0" w:line="240" w:lineRule="auto"/>
        <w:jc w:val="center"/>
        <w:rPr>
          <w:rFonts w:ascii="Times New Roman" w:hAnsi="Times New Roman"/>
          <w:b/>
          <w:i/>
          <w:color w:val="000000"/>
          <w:sz w:val="28"/>
          <w:szCs w:val="28"/>
        </w:rPr>
      </w:pPr>
      <w:r w:rsidRPr="003B1F2F">
        <w:rPr>
          <w:rFonts w:ascii="Times New Roman" w:hAnsi="Times New Roman"/>
          <w:b/>
          <w:color w:val="000000"/>
          <w:sz w:val="28"/>
          <w:szCs w:val="28"/>
        </w:rPr>
        <w:t>лесных ресурсов и сборе лекарственных растений</w:t>
      </w:r>
    </w:p>
    <w:p w:rsidR="00AE2A54" w:rsidRPr="003B1F2F" w:rsidRDefault="00AE2A54" w:rsidP="00CB0AC9">
      <w:pPr>
        <w:shd w:val="clear" w:color="auto" w:fill="FFFFFF"/>
        <w:tabs>
          <w:tab w:val="left" w:pos="6782"/>
        </w:tabs>
        <w:spacing w:after="0" w:line="240" w:lineRule="auto"/>
        <w:rPr>
          <w:rFonts w:ascii="Times New Roman" w:hAnsi="Times New Roman"/>
          <w:i/>
          <w:color w:val="000000"/>
          <w:sz w:val="28"/>
          <w:szCs w:val="28"/>
        </w:rPr>
      </w:pPr>
    </w:p>
    <w:p w:rsidR="00AE2A54" w:rsidRPr="003B1F2F" w:rsidRDefault="00AE2A54" w:rsidP="00CB0AC9">
      <w:pPr>
        <w:shd w:val="clear" w:color="auto" w:fill="FFFFFF"/>
        <w:tabs>
          <w:tab w:val="left" w:pos="6782"/>
        </w:tabs>
        <w:spacing w:after="0" w:line="240" w:lineRule="auto"/>
        <w:jc w:val="center"/>
        <w:rPr>
          <w:rFonts w:ascii="Times New Roman" w:hAnsi="Times New Roman"/>
          <w:i/>
          <w:color w:val="000000"/>
          <w:sz w:val="28"/>
          <w:szCs w:val="28"/>
        </w:rPr>
      </w:pPr>
      <w:r w:rsidRPr="003B1F2F">
        <w:rPr>
          <w:rFonts w:ascii="Times New Roman" w:hAnsi="Times New Roman"/>
          <w:i/>
          <w:color w:val="000000"/>
          <w:sz w:val="28"/>
          <w:szCs w:val="28"/>
        </w:rPr>
        <w:t>1.</w:t>
      </w:r>
      <w:r w:rsidR="00CB0AC9" w:rsidRPr="003B1F2F">
        <w:rPr>
          <w:rFonts w:ascii="Times New Roman" w:hAnsi="Times New Roman"/>
          <w:i/>
          <w:color w:val="000000"/>
          <w:sz w:val="28"/>
          <w:szCs w:val="28"/>
        </w:rPr>
        <w:t> </w:t>
      </w:r>
      <w:r w:rsidRPr="003B1F2F">
        <w:rPr>
          <w:rFonts w:ascii="Times New Roman" w:hAnsi="Times New Roman"/>
          <w:i/>
          <w:color w:val="000000"/>
          <w:sz w:val="28"/>
          <w:szCs w:val="28"/>
        </w:rPr>
        <w:t>Заготовка дикорастущих плодов, ягод</w:t>
      </w:r>
    </w:p>
    <w:p w:rsidR="00AE2A54" w:rsidRPr="003B1F2F" w:rsidRDefault="00AE2A54" w:rsidP="002C3608">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xml:space="preserve">Запрещается рубка плодоносящих </w:t>
      </w:r>
      <w:r w:rsidR="003E20F7" w:rsidRPr="003B1F2F">
        <w:rPr>
          <w:rFonts w:ascii="Times New Roman" w:hAnsi="Times New Roman"/>
          <w:color w:val="000000"/>
          <w:sz w:val="28"/>
          <w:szCs w:val="28"/>
        </w:rPr>
        <w:t xml:space="preserve">деревьев и обрезка </w:t>
      </w:r>
      <w:r w:rsidRPr="003B1F2F">
        <w:rPr>
          <w:rFonts w:ascii="Times New Roman" w:hAnsi="Times New Roman"/>
          <w:color w:val="000000"/>
          <w:sz w:val="28"/>
          <w:szCs w:val="28"/>
        </w:rPr>
        <w:t>ветвей для заготовки плодов.</w:t>
      </w:r>
    </w:p>
    <w:p w:rsidR="007A7230" w:rsidRPr="003B1F2F" w:rsidRDefault="007A7230" w:rsidP="002C3608">
      <w:pPr>
        <w:pStyle w:val="afffa"/>
        <w:spacing w:line="276" w:lineRule="auto"/>
        <w:rPr>
          <w:sz w:val="28"/>
          <w:szCs w:val="28"/>
        </w:rPr>
      </w:pPr>
      <w:r w:rsidRPr="003B1F2F">
        <w:rPr>
          <w:sz w:val="28"/>
          <w:szCs w:val="28"/>
        </w:rPr>
        <w:t xml:space="preserve">Заготовка черемши, щавеля, побегов папоротника-орляка </w:t>
      </w:r>
      <w:r w:rsidR="003E045C" w:rsidRPr="003B1F2F">
        <w:rPr>
          <w:sz w:val="28"/>
          <w:szCs w:val="28"/>
        </w:rPr>
        <w:t>должна вестись</w:t>
      </w:r>
      <w:r w:rsidRPr="003B1F2F">
        <w:rPr>
          <w:sz w:val="28"/>
          <w:szCs w:val="28"/>
        </w:rPr>
        <w:t xml:space="preserve"> способами, не ухудшающими состояние их зарослей.</w:t>
      </w:r>
      <w:r w:rsidR="003E045C" w:rsidRPr="003B1F2F">
        <w:rPr>
          <w:sz w:val="28"/>
          <w:szCs w:val="28"/>
        </w:rPr>
        <w:t xml:space="preserve"> </w:t>
      </w:r>
      <w:r w:rsidR="003E045C" w:rsidRPr="003B1F2F">
        <w:rPr>
          <w:rFonts w:eastAsia="Times New Roman" w:cs="Times New Roman"/>
          <w:sz w:val="28"/>
          <w:szCs w:val="28"/>
        </w:rPr>
        <w:t>Запрещается вырывать растения с корнями, повреждать листья (вайи) и корневища.</w:t>
      </w:r>
    </w:p>
    <w:p w:rsidR="007A7230" w:rsidRPr="003B1F2F" w:rsidRDefault="007A7230" w:rsidP="002C3608">
      <w:pPr>
        <w:pStyle w:val="afffa"/>
        <w:spacing w:line="276" w:lineRule="auto"/>
        <w:rPr>
          <w:sz w:val="28"/>
          <w:szCs w:val="28"/>
        </w:rPr>
      </w:pPr>
      <w:r w:rsidRPr="003B1F2F">
        <w:rPr>
          <w:sz w:val="28"/>
          <w:szCs w:val="28"/>
        </w:rPr>
        <w:t>Заготовка сырья папоротника орляка ведется на одном участке в течение 3-4 лет. Затем следует перерыв для восстановления заросли: при одноразовом (за сезон) сборе сырья - 2-3 года, двухразовом - 3-4 года.</w:t>
      </w:r>
    </w:p>
    <w:p w:rsidR="00F36F3B" w:rsidRPr="003B1F2F" w:rsidRDefault="00F36F3B" w:rsidP="002C3608">
      <w:pPr>
        <w:shd w:val="clear" w:color="auto" w:fill="FFFFFF"/>
        <w:tabs>
          <w:tab w:val="left" w:pos="6782"/>
        </w:tabs>
        <w:spacing w:after="0"/>
        <w:jc w:val="both"/>
        <w:rPr>
          <w:rFonts w:ascii="Times New Roman" w:hAnsi="Times New Roman"/>
          <w:color w:val="000000"/>
          <w:sz w:val="28"/>
          <w:szCs w:val="28"/>
        </w:rPr>
      </w:pPr>
    </w:p>
    <w:p w:rsidR="00AE2A54" w:rsidRPr="003B1F2F" w:rsidRDefault="00AE2A54" w:rsidP="00AB7782">
      <w:pPr>
        <w:shd w:val="clear" w:color="auto" w:fill="FFFFFF"/>
        <w:tabs>
          <w:tab w:val="left" w:pos="6782"/>
        </w:tabs>
        <w:spacing w:after="0"/>
        <w:jc w:val="center"/>
        <w:rPr>
          <w:rFonts w:ascii="Times New Roman" w:hAnsi="Times New Roman"/>
          <w:i/>
          <w:color w:val="000000"/>
          <w:sz w:val="28"/>
          <w:szCs w:val="28"/>
        </w:rPr>
      </w:pPr>
      <w:r w:rsidRPr="003B1F2F">
        <w:rPr>
          <w:rFonts w:ascii="Times New Roman" w:hAnsi="Times New Roman"/>
          <w:i/>
          <w:color w:val="000000"/>
          <w:sz w:val="28"/>
          <w:szCs w:val="28"/>
        </w:rPr>
        <w:t>2.</w:t>
      </w:r>
      <w:r w:rsidR="00CB0AC9" w:rsidRPr="003B1F2F">
        <w:rPr>
          <w:rFonts w:ascii="Times New Roman" w:hAnsi="Times New Roman"/>
          <w:i/>
          <w:color w:val="000000"/>
          <w:sz w:val="28"/>
          <w:szCs w:val="28"/>
        </w:rPr>
        <w:t> </w:t>
      </w:r>
      <w:r w:rsidRPr="003B1F2F">
        <w:rPr>
          <w:rFonts w:ascii="Times New Roman" w:hAnsi="Times New Roman"/>
          <w:i/>
          <w:color w:val="000000"/>
          <w:sz w:val="28"/>
          <w:szCs w:val="28"/>
        </w:rPr>
        <w:t>Заготовка орехов</w:t>
      </w:r>
    </w:p>
    <w:p w:rsidR="0093150A" w:rsidRPr="003B1F2F" w:rsidRDefault="0093150A" w:rsidP="0093150A">
      <w:pPr>
        <w:shd w:val="clear" w:color="auto" w:fill="FFFFFF"/>
        <w:spacing w:after="0" w:line="240" w:lineRule="auto"/>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Способы заготовки орехов указываются в договоре аренды лесного участка.</w:t>
      </w:r>
    </w:p>
    <w:p w:rsidR="00AE2A54" w:rsidRPr="003B1F2F"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93150A" w:rsidRPr="003B1F2F" w:rsidRDefault="0093150A" w:rsidP="0093150A">
      <w:pPr>
        <w:shd w:val="clear" w:color="auto" w:fill="FFFFFF"/>
        <w:spacing w:after="0" w:line="240" w:lineRule="auto"/>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rsidR="00145E05" w:rsidRPr="003B1F2F" w:rsidRDefault="00145E05" w:rsidP="00F36F3B">
      <w:pPr>
        <w:shd w:val="clear" w:color="auto" w:fill="FFFFFF"/>
        <w:tabs>
          <w:tab w:val="left" w:pos="6782"/>
        </w:tabs>
        <w:spacing w:after="0"/>
        <w:ind w:firstLine="709"/>
        <w:jc w:val="both"/>
        <w:rPr>
          <w:rFonts w:ascii="Times New Roman" w:hAnsi="Times New Roman"/>
          <w:color w:val="000000"/>
          <w:sz w:val="28"/>
          <w:szCs w:val="28"/>
        </w:rPr>
      </w:pPr>
    </w:p>
    <w:p w:rsidR="00AE2A54" w:rsidRPr="003B1F2F" w:rsidRDefault="00AE2A54" w:rsidP="00AB7782">
      <w:pPr>
        <w:shd w:val="clear" w:color="auto" w:fill="FFFFFF"/>
        <w:tabs>
          <w:tab w:val="left" w:pos="6782"/>
        </w:tabs>
        <w:spacing w:after="0"/>
        <w:jc w:val="center"/>
        <w:rPr>
          <w:rFonts w:ascii="Times New Roman" w:hAnsi="Times New Roman"/>
          <w:i/>
          <w:color w:val="000000"/>
          <w:sz w:val="28"/>
          <w:szCs w:val="28"/>
        </w:rPr>
      </w:pPr>
      <w:r w:rsidRPr="003B1F2F">
        <w:rPr>
          <w:rFonts w:ascii="Times New Roman" w:hAnsi="Times New Roman"/>
          <w:i/>
          <w:color w:val="000000"/>
          <w:sz w:val="28"/>
          <w:szCs w:val="28"/>
        </w:rPr>
        <w:t>3.</w:t>
      </w:r>
      <w:r w:rsidR="00CB0AC9" w:rsidRPr="003B1F2F">
        <w:rPr>
          <w:rFonts w:ascii="Times New Roman" w:hAnsi="Times New Roman"/>
          <w:i/>
          <w:color w:val="000000"/>
          <w:sz w:val="28"/>
          <w:szCs w:val="28"/>
        </w:rPr>
        <w:t> </w:t>
      </w:r>
      <w:r w:rsidRPr="003B1F2F">
        <w:rPr>
          <w:rFonts w:ascii="Times New Roman" w:hAnsi="Times New Roman"/>
          <w:i/>
          <w:color w:val="000000"/>
          <w:sz w:val="28"/>
          <w:szCs w:val="28"/>
        </w:rPr>
        <w:t>Заготовка грибов</w:t>
      </w:r>
    </w:p>
    <w:p w:rsidR="00AE2A54" w:rsidRPr="003B1F2F" w:rsidRDefault="00AE2A54" w:rsidP="00F36F3B">
      <w:pPr>
        <w:shd w:val="clear" w:color="auto" w:fill="FFFFFF"/>
        <w:tabs>
          <w:tab w:val="left" w:pos="6782"/>
        </w:tabs>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Заготовка грибов должна проводиться способами, обеспечивающими сохранность их ресурсов.</w:t>
      </w:r>
    </w:p>
    <w:p w:rsidR="00807D38" w:rsidRPr="003B1F2F" w:rsidRDefault="00807D38" w:rsidP="00807D38">
      <w:pPr>
        <w:pStyle w:val="afffa"/>
        <w:rPr>
          <w:sz w:val="28"/>
          <w:szCs w:val="28"/>
        </w:rPr>
      </w:pPr>
      <w:r w:rsidRPr="003B1F2F">
        <w:rPr>
          <w:sz w:val="28"/>
          <w:szCs w:val="28"/>
        </w:rPr>
        <w:t>Категорически запрещается вырывать грибы с грибницей, переворачивать при сборе грибов мох и лесную подстилку, а также уничтожать старые грибы.</w:t>
      </w:r>
    </w:p>
    <w:p w:rsidR="00F24E6D" w:rsidRPr="003B1F2F" w:rsidRDefault="00F24E6D" w:rsidP="00F36F3B">
      <w:pPr>
        <w:shd w:val="clear" w:color="auto" w:fill="FFFFFF"/>
        <w:tabs>
          <w:tab w:val="left" w:pos="6782"/>
        </w:tabs>
        <w:spacing w:after="0"/>
        <w:rPr>
          <w:rFonts w:ascii="Times New Roman" w:hAnsi="Times New Roman"/>
          <w:color w:val="000000"/>
          <w:sz w:val="28"/>
          <w:szCs w:val="28"/>
        </w:rPr>
      </w:pPr>
    </w:p>
    <w:p w:rsidR="00A313FE" w:rsidRPr="003B1F2F" w:rsidRDefault="00A313FE" w:rsidP="00AB7782">
      <w:pPr>
        <w:shd w:val="clear" w:color="auto" w:fill="FFFFFF"/>
        <w:spacing w:after="0"/>
        <w:jc w:val="center"/>
        <w:rPr>
          <w:rFonts w:ascii="Times New Roman" w:hAnsi="Times New Roman"/>
          <w:i/>
          <w:iCs/>
          <w:color w:val="000000"/>
          <w:sz w:val="28"/>
          <w:szCs w:val="28"/>
        </w:rPr>
      </w:pPr>
      <w:r w:rsidRPr="003B1F2F">
        <w:rPr>
          <w:rFonts w:ascii="Times New Roman" w:hAnsi="Times New Roman"/>
          <w:i/>
          <w:iCs/>
          <w:color w:val="000000"/>
          <w:sz w:val="28"/>
          <w:szCs w:val="28"/>
        </w:rPr>
        <w:lastRenderedPageBreak/>
        <w:t>4.</w:t>
      </w:r>
      <w:r w:rsidR="00CB0AC9" w:rsidRPr="003B1F2F">
        <w:rPr>
          <w:rFonts w:ascii="Times New Roman" w:hAnsi="Times New Roman"/>
          <w:i/>
          <w:iCs/>
          <w:color w:val="000000"/>
          <w:sz w:val="28"/>
          <w:szCs w:val="28"/>
        </w:rPr>
        <w:t> </w:t>
      </w:r>
      <w:r w:rsidRPr="003B1F2F">
        <w:rPr>
          <w:rFonts w:ascii="Times New Roman" w:hAnsi="Times New Roman"/>
          <w:i/>
          <w:iCs/>
          <w:color w:val="000000"/>
          <w:sz w:val="28"/>
          <w:szCs w:val="28"/>
        </w:rPr>
        <w:t>Заготовка березового сока</w:t>
      </w:r>
    </w:p>
    <w:p w:rsidR="00A313FE" w:rsidRPr="003B1F2F" w:rsidRDefault="00A313FE" w:rsidP="00F36F3B">
      <w:pPr>
        <w:shd w:val="clear" w:color="auto" w:fill="FFFFFF"/>
        <w:spacing w:after="0"/>
        <w:ind w:firstLine="851"/>
        <w:jc w:val="both"/>
        <w:rPr>
          <w:rFonts w:ascii="Times New Roman" w:hAnsi="Times New Roman"/>
          <w:color w:val="000000"/>
          <w:sz w:val="28"/>
          <w:szCs w:val="28"/>
        </w:rPr>
      </w:pPr>
      <w:r w:rsidRPr="003B1F2F">
        <w:rPr>
          <w:rFonts w:ascii="Times New Roman" w:hAnsi="Times New Roman"/>
          <w:color w:val="000000"/>
          <w:sz w:val="28"/>
          <w:szCs w:val="28"/>
        </w:rPr>
        <w:t xml:space="preserve">Заготовка березового </w:t>
      </w:r>
      <w:r w:rsidR="00DF20D1" w:rsidRPr="003B1F2F">
        <w:rPr>
          <w:rFonts w:ascii="Times New Roman" w:hAnsi="Times New Roman"/>
          <w:color w:val="000000"/>
          <w:sz w:val="28"/>
          <w:szCs w:val="28"/>
        </w:rPr>
        <w:t xml:space="preserve">сока </w:t>
      </w:r>
      <w:r w:rsidRPr="003B1F2F">
        <w:rPr>
          <w:rFonts w:ascii="Times New Roman" w:hAnsi="Times New Roman"/>
          <w:color w:val="000000"/>
          <w:sz w:val="28"/>
          <w:szCs w:val="28"/>
        </w:rPr>
        <w:t>допускается на участках спелого леса не ранее, чем за 5 лет до рубки.</w:t>
      </w:r>
    </w:p>
    <w:p w:rsidR="00A313FE" w:rsidRPr="003B1F2F" w:rsidRDefault="00A313FE" w:rsidP="00F36F3B">
      <w:pPr>
        <w:shd w:val="clear" w:color="auto" w:fill="FFFFFF"/>
        <w:spacing w:after="0"/>
        <w:ind w:firstLine="851"/>
        <w:jc w:val="both"/>
        <w:rPr>
          <w:rFonts w:ascii="Times New Roman" w:hAnsi="Times New Roman"/>
          <w:color w:val="000000"/>
          <w:sz w:val="28"/>
          <w:szCs w:val="28"/>
        </w:rPr>
      </w:pPr>
      <w:r w:rsidRPr="003B1F2F">
        <w:rPr>
          <w:rFonts w:ascii="Times New Roman" w:hAnsi="Times New Roman"/>
          <w:color w:val="000000"/>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2C3608" w:rsidRPr="003B1F2F" w:rsidRDefault="002C3608" w:rsidP="002C3608">
      <w:pPr>
        <w:pStyle w:val="afffa"/>
        <w:spacing w:line="276" w:lineRule="auto"/>
        <w:ind w:firstLine="709"/>
        <w:rPr>
          <w:sz w:val="28"/>
          <w:szCs w:val="28"/>
        </w:rPr>
      </w:pPr>
      <w:r w:rsidRPr="003B1F2F">
        <w:rPr>
          <w:sz w:val="28"/>
          <w:szCs w:val="28"/>
        </w:rPr>
        <w:t>Заготовка должна производиться способами, обеспечивающими сохранение технических свойств древесины.</w:t>
      </w:r>
    </w:p>
    <w:p w:rsidR="00A313FE" w:rsidRPr="003B1F2F" w:rsidRDefault="00A313FE" w:rsidP="00F36F3B">
      <w:pPr>
        <w:shd w:val="clear" w:color="auto" w:fill="FFFFFF"/>
        <w:spacing w:after="0"/>
        <w:ind w:firstLine="851"/>
        <w:jc w:val="both"/>
        <w:rPr>
          <w:rFonts w:ascii="Times New Roman" w:hAnsi="Times New Roman"/>
          <w:color w:val="000000"/>
          <w:sz w:val="28"/>
          <w:szCs w:val="28"/>
        </w:rPr>
      </w:pPr>
      <w:r w:rsidRPr="003B1F2F">
        <w:rPr>
          <w:rFonts w:ascii="Times New Roman" w:hAnsi="Times New Roman"/>
          <w:color w:val="000000"/>
          <w:sz w:val="28"/>
          <w:szCs w:val="28"/>
        </w:rPr>
        <w:t xml:space="preserve">Для подсочки подбираются участки здорового леса </w:t>
      </w:r>
      <w:r w:rsidRPr="003B1F2F">
        <w:rPr>
          <w:rFonts w:ascii="Times New Roman" w:hAnsi="Times New Roman"/>
          <w:color w:val="000000"/>
          <w:sz w:val="28"/>
          <w:szCs w:val="28"/>
          <w:lang w:val="en-US"/>
        </w:rPr>
        <w:t>I</w:t>
      </w:r>
      <w:r w:rsidRPr="003B1F2F">
        <w:rPr>
          <w:rFonts w:ascii="Times New Roman" w:hAnsi="Times New Roman"/>
          <w:color w:val="000000"/>
          <w:sz w:val="28"/>
          <w:szCs w:val="28"/>
        </w:rPr>
        <w:t>-</w:t>
      </w:r>
      <w:r w:rsidRPr="003B1F2F">
        <w:rPr>
          <w:rFonts w:ascii="Times New Roman" w:hAnsi="Times New Roman"/>
          <w:color w:val="000000"/>
          <w:sz w:val="28"/>
          <w:szCs w:val="28"/>
          <w:lang w:val="en-US"/>
        </w:rPr>
        <w:t>III</w:t>
      </w:r>
      <w:r w:rsidRPr="003B1F2F">
        <w:rPr>
          <w:rFonts w:ascii="Times New Roman" w:hAnsi="Times New Roman"/>
          <w:color w:val="000000"/>
          <w:sz w:val="28"/>
          <w:szCs w:val="28"/>
        </w:rPr>
        <w:t xml:space="preserve"> классов бонитета с полнотой не менее 0.4 и количеством деревьев на одном гектаре на менее 200 штук. В подсочку назначают деревья диаметром на высоте груди 20 см и более.</w:t>
      </w:r>
    </w:p>
    <w:p w:rsidR="00A313FE" w:rsidRPr="003B1F2F" w:rsidRDefault="00A313FE" w:rsidP="00F36F3B">
      <w:pPr>
        <w:spacing w:after="0"/>
        <w:ind w:firstLine="708"/>
        <w:jc w:val="both"/>
        <w:rPr>
          <w:rFonts w:ascii="Times New Roman" w:hAnsi="Times New Roman"/>
          <w:color w:val="000000"/>
          <w:sz w:val="28"/>
          <w:szCs w:val="28"/>
        </w:rPr>
      </w:pPr>
      <w:r w:rsidRPr="003B1F2F">
        <w:rPr>
          <w:rFonts w:ascii="Times New Roman" w:hAnsi="Times New Roman"/>
          <w:color w:val="000000"/>
          <w:sz w:val="28"/>
          <w:szCs w:val="28"/>
        </w:rPr>
        <w:t xml:space="preserve">Сверление канала производят на высоте 20-35 см от корневой шейки дерева. В тех </w:t>
      </w:r>
      <w:proofErr w:type="spellStart"/>
      <w:r w:rsidRPr="003B1F2F">
        <w:rPr>
          <w:rFonts w:ascii="Times New Roman" w:hAnsi="Times New Roman"/>
          <w:color w:val="000000"/>
          <w:sz w:val="28"/>
          <w:szCs w:val="28"/>
        </w:rPr>
        <w:t>случах</w:t>
      </w:r>
      <w:proofErr w:type="spellEnd"/>
      <w:r w:rsidRPr="003B1F2F">
        <w:rPr>
          <w:rFonts w:ascii="Times New Roman" w:hAnsi="Times New Roman"/>
          <w:color w:val="000000"/>
          <w:sz w:val="28"/>
          <w:szCs w:val="28"/>
        </w:rPr>
        <w:t>, когда на дереве делается два и больше подсочных отверстий, они располагаются на одной стороне ствола на расстоянии 8-15 см одно от другого с тем расчетом, чтобы сок стекал в один приемник.</w:t>
      </w:r>
    </w:p>
    <w:p w:rsidR="0038597F" w:rsidRPr="003B1F2F" w:rsidRDefault="00A313FE" w:rsidP="00F36F3B">
      <w:pPr>
        <w:spacing w:after="0"/>
        <w:ind w:firstLine="708"/>
        <w:jc w:val="both"/>
        <w:rPr>
          <w:rFonts w:ascii="Times New Roman" w:hAnsi="Times New Roman"/>
          <w:color w:val="000000"/>
          <w:sz w:val="28"/>
          <w:szCs w:val="28"/>
        </w:rPr>
      </w:pPr>
      <w:r w:rsidRPr="003B1F2F">
        <w:rPr>
          <w:rFonts w:ascii="Times New Roman" w:hAnsi="Times New Roman"/>
          <w:color w:val="000000"/>
          <w:sz w:val="28"/>
          <w:szCs w:val="28"/>
        </w:rPr>
        <w:t xml:space="preserve">При определении нормы нагрузки дерева, </w:t>
      </w:r>
      <w:proofErr w:type="spellStart"/>
      <w:r w:rsidRPr="003B1F2F">
        <w:rPr>
          <w:rFonts w:ascii="Times New Roman" w:hAnsi="Times New Roman"/>
          <w:color w:val="000000"/>
          <w:sz w:val="28"/>
          <w:szCs w:val="28"/>
        </w:rPr>
        <w:t>то-есть</w:t>
      </w:r>
      <w:proofErr w:type="spellEnd"/>
      <w:r w:rsidRPr="003B1F2F">
        <w:rPr>
          <w:rFonts w:ascii="Times New Roman" w:hAnsi="Times New Roman"/>
          <w:color w:val="000000"/>
          <w:sz w:val="28"/>
          <w:szCs w:val="28"/>
        </w:rPr>
        <w:t xml:space="preserve"> количества высверливаемых в нем каналов, рекомендуется руководствоваться следующими показателями:</w:t>
      </w:r>
    </w:p>
    <w:p w:rsidR="00DF20D1" w:rsidRPr="003B1F2F" w:rsidRDefault="00DF20D1" w:rsidP="00F36F3B">
      <w:pPr>
        <w:spacing w:after="0"/>
        <w:ind w:firstLine="708"/>
        <w:jc w:val="both"/>
        <w:rPr>
          <w:rFonts w:ascii="Times New Roman" w:hAnsi="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2960"/>
        <w:gridCol w:w="3593"/>
      </w:tblGrid>
      <w:tr w:rsidR="00A313FE" w:rsidRPr="003B1F2F" w:rsidTr="00DF20D1">
        <w:trPr>
          <w:tblHeader/>
        </w:trPr>
        <w:tc>
          <w:tcPr>
            <w:tcW w:w="2960" w:type="dxa"/>
            <w:vAlign w:val="center"/>
          </w:tcPr>
          <w:p w:rsidR="00A313FE" w:rsidRPr="003B1F2F" w:rsidRDefault="0038597F"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br w:type="page"/>
            </w:r>
            <w:r w:rsidR="00A313FE" w:rsidRPr="003B1F2F">
              <w:rPr>
                <w:rFonts w:ascii="Times New Roman" w:hAnsi="Times New Roman"/>
                <w:color w:val="000000"/>
                <w:sz w:val="24"/>
                <w:szCs w:val="24"/>
              </w:rPr>
              <w:t>Диаметр дерева на</w:t>
            </w:r>
          </w:p>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высоте груди, см</w:t>
            </w:r>
          </w:p>
        </w:tc>
        <w:tc>
          <w:tcPr>
            <w:tcW w:w="2960"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Количество</w:t>
            </w:r>
          </w:p>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каналов при подсочке</w:t>
            </w:r>
          </w:p>
        </w:tc>
        <w:tc>
          <w:tcPr>
            <w:tcW w:w="3593"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Примечание</w:t>
            </w:r>
          </w:p>
        </w:tc>
      </w:tr>
      <w:tr w:rsidR="00A313FE" w:rsidRPr="003B1F2F" w:rsidTr="00DF20D1">
        <w:trPr>
          <w:trHeight w:val="224"/>
          <w:tblHeader/>
        </w:trPr>
        <w:tc>
          <w:tcPr>
            <w:tcW w:w="2960"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1</w:t>
            </w:r>
          </w:p>
        </w:tc>
        <w:tc>
          <w:tcPr>
            <w:tcW w:w="2960"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2</w:t>
            </w:r>
          </w:p>
        </w:tc>
        <w:tc>
          <w:tcPr>
            <w:tcW w:w="3593"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3</w:t>
            </w:r>
          </w:p>
        </w:tc>
      </w:tr>
      <w:tr w:rsidR="00A313FE" w:rsidRPr="003B1F2F" w:rsidTr="00DF20D1">
        <w:trPr>
          <w:trHeight w:val="475"/>
        </w:trPr>
        <w:tc>
          <w:tcPr>
            <w:tcW w:w="2960"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20-22</w:t>
            </w:r>
          </w:p>
        </w:tc>
        <w:tc>
          <w:tcPr>
            <w:tcW w:w="2960"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1</w:t>
            </w:r>
          </w:p>
        </w:tc>
        <w:tc>
          <w:tcPr>
            <w:tcW w:w="3593" w:type="dxa"/>
            <w:vMerge w:val="restart"/>
          </w:tcPr>
          <w:p w:rsidR="00A313FE" w:rsidRPr="003B1F2F" w:rsidRDefault="00A313FE" w:rsidP="00303F82">
            <w:pPr>
              <w:spacing w:after="0" w:line="240" w:lineRule="auto"/>
              <w:rPr>
                <w:rFonts w:ascii="Times New Roman" w:hAnsi="Times New Roman"/>
                <w:color w:val="000000"/>
                <w:sz w:val="24"/>
                <w:szCs w:val="24"/>
              </w:rPr>
            </w:pPr>
            <w:r w:rsidRPr="003B1F2F">
              <w:rPr>
                <w:rFonts w:ascii="Times New Roman" w:hAnsi="Times New Roman"/>
                <w:color w:val="000000"/>
                <w:sz w:val="24"/>
                <w:szCs w:val="24"/>
              </w:rPr>
              <w:t>За год до рубки разрешается подсочка деревьев с диамет</w:t>
            </w:r>
            <w:r w:rsidR="00303F82" w:rsidRPr="003B1F2F">
              <w:rPr>
                <w:rFonts w:ascii="Times New Roman" w:hAnsi="Times New Roman"/>
                <w:color w:val="000000"/>
                <w:sz w:val="24"/>
                <w:szCs w:val="24"/>
              </w:rPr>
              <w:t>ром менее 16 см при следую</w:t>
            </w:r>
            <w:r w:rsidRPr="003B1F2F">
              <w:rPr>
                <w:rFonts w:ascii="Times New Roman" w:hAnsi="Times New Roman"/>
                <w:color w:val="000000"/>
                <w:sz w:val="24"/>
                <w:szCs w:val="24"/>
              </w:rPr>
              <w:t>щих нормах нагрузки:</w:t>
            </w:r>
          </w:p>
          <w:p w:rsidR="00A313FE" w:rsidRPr="003B1F2F" w:rsidRDefault="00A313FE" w:rsidP="00303F82">
            <w:pPr>
              <w:spacing w:after="0" w:line="240" w:lineRule="auto"/>
              <w:rPr>
                <w:rFonts w:ascii="Times New Roman" w:hAnsi="Times New Roman"/>
                <w:color w:val="000000"/>
                <w:sz w:val="24"/>
                <w:szCs w:val="24"/>
              </w:rPr>
            </w:pPr>
            <w:r w:rsidRPr="003B1F2F">
              <w:rPr>
                <w:rFonts w:ascii="Times New Roman" w:hAnsi="Times New Roman"/>
                <w:color w:val="000000"/>
                <w:sz w:val="24"/>
                <w:szCs w:val="24"/>
              </w:rPr>
              <w:t>16-20см – 1 канал</w:t>
            </w:r>
          </w:p>
          <w:p w:rsidR="00A313FE" w:rsidRPr="003B1F2F" w:rsidRDefault="00A313FE" w:rsidP="00303F82">
            <w:pPr>
              <w:spacing w:after="0" w:line="240" w:lineRule="auto"/>
              <w:rPr>
                <w:rFonts w:ascii="Times New Roman" w:hAnsi="Times New Roman"/>
                <w:color w:val="000000"/>
                <w:sz w:val="24"/>
                <w:szCs w:val="24"/>
              </w:rPr>
            </w:pPr>
            <w:r w:rsidRPr="003B1F2F">
              <w:rPr>
                <w:rFonts w:ascii="Times New Roman" w:hAnsi="Times New Roman"/>
                <w:color w:val="000000"/>
                <w:sz w:val="24"/>
                <w:szCs w:val="24"/>
              </w:rPr>
              <w:t>21-24 – 2 канала</w:t>
            </w:r>
          </w:p>
          <w:p w:rsidR="00A313FE" w:rsidRPr="003B1F2F" w:rsidRDefault="00A313FE" w:rsidP="00303F82">
            <w:pPr>
              <w:spacing w:after="0" w:line="240" w:lineRule="auto"/>
              <w:rPr>
                <w:rFonts w:ascii="Times New Roman" w:hAnsi="Times New Roman"/>
                <w:color w:val="000000"/>
                <w:sz w:val="24"/>
                <w:szCs w:val="24"/>
              </w:rPr>
            </w:pPr>
            <w:r w:rsidRPr="003B1F2F">
              <w:rPr>
                <w:rFonts w:ascii="Times New Roman" w:hAnsi="Times New Roman"/>
                <w:color w:val="000000"/>
                <w:sz w:val="24"/>
                <w:szCs w:val="24"/>
              </w:rPr>
              <w:t>25см и более- 3 канала</w:t>
            </w:r>
          </w:p>
        </w:tc>
      </w:tr>
      <w:tr w:rsidR="00A313FE" w:rsidRPr="003B1F2F" w:rsidTr="00DF20D1">
        <w:trPr>
          <w:trHeight w:val="476"/>
        </w:trPr>
        <w:tc>
          <w:tcPr>
            <w:tcW w:w="2960" w:type="dxa"/>
            <w:vAlign w:val="center"/>
          </w:tcPr>
          <w:p w:rsidR="00A313FE" w:rsidRPr="003B1F2F" w:rsidRDefault="00A313FE" w:rsidP="00DF20D1">
            <w:pPr>
              <w:spacing w:after="0" w:line="240" w:lineRule="auto"/>
              <w:jc w:val="center"/>
              <w:rPr>
                <w:rFonts w:ascii="Times New Roman" w:hAnsi="Times New Roman"/>
                <w:color w:val="000000"/>
                <w:sz w:val="28"/>
                <w:szCs w:val="28"/>
              </w:rPr>
            </w:pPr>
            <w:r w:rsidRPr="003B1F2F">
              <w:rPr>
                <w:rFonts w:ascii="Times New Roman" w:hAnsi="Times New Roman"/>
                <w:color w:val="000000"/>
                <w:sz w:val="28"/>
                <w:szCs w:val="28"/>
              </w:rPr>
              <w:t>23-27</w:t>
            </w:r>
          </w:p>
        </w:tc>
        <w:tc>
          <w:tcPr>
            <w:tcW w:w="2960" w:type="dxa"/>
            <w:vAlign w:val="center"/>
          </w:tcPr>
          <w:p w:rsidR="00A313FE" w:rsidRPr="003B1F2F" w:rsidRDefault="00A313FE" w:rsidP="00DF20D1">
            <w:pPr>
              <w:spacing w:after="0" w:line="240" w:lineRule="auto"/>
              <w:jc w:val="center"/>
              <w:rPr>
                <w:rFonts w:ascii="Times New Roman" w:hAnsi="Times New Roman"/>
                <w:color w:val="000000"/>
                <w:sz w:val="28"/>
                <w:szCs w:val="28"/>
              </w:rPr>
            </w:pPr>
            <w:r w:rsidRPr="003B1F2F">
              <w:rPr>
                <w:rFonts w:ascii="Times New Roman" w:hAnsi="Times New Roman"/>
                <w:color w:val="000000"/>
                <w:sz w:val="28"/>
                <w:szCs w:val="28"/>
              </w:rPr>
              <w:t>2</w:t>
            </w:r>
          </w:p>
        </w:tc>
        <w:tc>
          <w:tcPr>
            <w:tcW w:w="3593" w:type="dxa"/>
            <w:vMerge/>
          </w:tcPr>
          <w:p w:rsidR="00A313FE" w:rsidRPr="003B1F2F" w:rsidRDefault="00A313FE" w:rsidP="00A313FE">
            <w:pPr>
              <w:spacing w:after="0" w:line="240" w:lineRule="auto"/>
              <w:jc w:val="center"/>
              <w:rPr>
                <w:rFonts w:ascii="Times New Roman" w:hAnsi="Times New Roman"/>
                <w:color w:val="000000"/>
                <w:sz w:val="28"/>
                <w:szCs w:val="28"/>
              </w:rPr>
            </w:pPr>
          </w:p>
        </w:tc>
      </w:tr>
      <w:tr w:rsidR="00A313FE" w:rsidRPr="003B1F2F" w:rsidTr="00DF20D1">
        <w:trPr>
          <w:trHeight w:val="475"/>
        </w:trPr>
        <w:tc>
          <w:tcPr>
            <w:tcW w:w="2960" w:type="dxa"/>
            <w:vAlign w:val="center"/>
          </w:tcPr>
          <w:p w:rsidR="00A313FE" w:rsidRPr="003B1F2F" w:rsidRDefault="00A313FE" w:rsidP="00DF20D1">
            <w:pPr>
              <w:spacing w:after="0" w:line="240" w:lineRule="auto"/>
              <w:jc w:val="center"/>
              <w:rPr>
                <w:rFonts w:ascii="Times New Roman" w:hAnsi="Times New Roman"/>
                <w:color w:val="000000"/>
                <w:sz w:val="28"/>
                <w:szCs w:val="28"/>
              </w:rPr>
            </w:pPr>
            <w:r w:rsidRPr="003B1F2F">
              <w:rPr>
                <w:rFonts w:ascii="Times New Roman" w:hAnsi="Times New Roman"/>
                <w:color w:val="000000"/>
                <w:sz w:val="28"/>
                <w:szCs w:val="28"/>
              </w:rPr>
              <w:t>28-32</w:t>
            </w:r>
          </w:p>
        </w:tc>
        <w:tc>
          <w:tcPr>
            <w:tcW w:w="2960" w:type="dxa"/>
            <w:vAlign w:val="center"/>
          </w:tcPr>
          <w:p w:rsidR="00A313FE" w:rsidRPr="003B1F2F" w:rsidRDefault="00A313FE" w:rsidP="00DF20D1">
            <w:pPr>
              <w:spacing w:after="0" w:line="240" w:lineRule="auto"/>
              <w:jc w:val="center"/>
              <w:rPr>
                <w:rFonts w:ascii="Times New Roman" w:hAnsi="Times New Roman"/>
                <w:color w:val="000000"/>
                <w:sz w:val="28"/>
                <w:szCs w:val="28"/>
              </w:rPr>
            </w:pPr>
            <w:r w:rsidRPr="003B1F2F">
              <w:rPr>
                <w:rFonts w:ascii="Times New Roman" w:hAnsi="Times New Roman"/>
                <w:color w:val="000000"/>
                <w:sz w:val="28"/>
                <w:szCs w:val="28"/>
              </w:rPr>
              <w:t>4</w:t>
            </w:r>
          </w:p>
        </w:tc>
        <w:tc>
          <w:tcPr>
            <w:tcW w:w="3593" w:type="dxa"/>
            <w:vMerge/>
          </w:tcPr>
          <w:p w:rsidR="00A313FE" w:rsidRPr="003B1F2F" w:rsidRDefault="00A313FE" w:rsidP="00A313FE">
            <w:pPr>
              <w:spacing w:after="0" w:line="240" w:lineRule="auto"/>
              <w:jc w:val="center"/>
              <w:rPr>
                <w:rFonts w:ascii="Times New Roman" w:hAnsi="Times New Roman"/>
                <w:color w:val="000000"/>
                <w:sz w:val="28"/>
                <w:szCs w:val="28"/>
              </w:rPr>
            </w:pPr>
          </w:p>
        </w:tc>
      </w:tr>
      <w:tr w:rsidR="00A313FE" w:rsidRPr="003B1F2F" w:rsidTr="00DF20D1">
        <w:trPr>
          <w:trHeight w:val="476"/>
        </w:trPr>
        <w:tc>
          <w:tcPr>
            <w:tcW w:w="2960"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33 и более</w:t>
            </w:r>
          </w:p>
        </w:tc>
        <w:tc>
          <w:tcPr>
            <w:tcW w:w="2960" w:type="dxa"/>
            <w:vAlign w:val="center"/>
          </w:tcPr>
          <w:p w:rsidR="00A313FE" w:rsidRPr="003B1F2F" w:rsidRDefault="00A313FE" w:rsidP="00DF20D1">
            <w:pPr>
              <w:spacing w:after="0" w:line="240" w:lineRule="auto"/>
              <w:jc w:val="center"/>
              <w:rPr>
                <w:rFonts w:ascii="Times New Roman" w:hAnsi="Times New Roman"/>
                <w:color w:val="000000"/>
                <w:sz w:val="24"/>
                <w:szCs w:val="24"/>
              </w:rPr>
            </w:pPr>
            <w:r w:rsidRPr="003B1F2F">
              <w:rPr>
                <w:rFonts w:ascii="Times New Roman" w:hAnsi="Times New Roman"/>
                <w:color w:val="000000"/>
                <w:sz w:val="24"/>
                <w:szCs w:val="24"/>
              </w:rPr>
              <w:t>3</w:t>
            </w:r>
          </w:p>
        </w:tc>
        <w:tc>
          <w:tcPr>
            <w:tcW w:w="3593" w:type="dxa"/>
            <w:vMerge/>
          </w:tcPr>
          <w:p w:rsidR="00A313FE" w:rsidRPr="003B1F2F" w:rsidRDefault="00A313FE" w:rsidP="00A313FE">
            <w:pPr>
              <w:spacing w:after="0" w:line="240" w:lineRule="auto"/>
              <w:jc w:val="center"/>
              <w:rPr>
                <w:rFonts w:ascii="Times New Roman" w:hAnsi="Times New Roman"/>
                <w:color w:val="000000"/>
                <w:sz w:val="28"/>
                <w:szCs w:val="28"/>
              </w:rPr>
            </w:pPr>
          </w:p>
        </w:tc>
      </w:tr>
    </w:tbl>
    <w:p w:rsidR="00A313FE" w:rsidRPr="003B1F2F" w:rsidRDefault="00A313FE" w:rsidP="00CB0AC9">
      <w:pPr>
        <w:spacing w:after="0" w:line="240" w:lineRule="auto"/>
        <w:jc w:val="both"/>
        <w:rPr>
          <w:rFonts w:ascii="Times New Roman" w:hAnsi="Times New Roman"/>
          <w:color w:val="000000"/>
          <w:sz w:val="28"/>
          <w:szCs w:val="28"/>
        </w:rPr>
      </w:pPr>
    </w:p>
    <w:p w:rsidR="00A313FE" w:rsidRPr="003B1F2F" w:rsidRDefault="00A313FE" w:rsidP="00145E05">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CB0AC9" w:rsidRPr="003B1F2F" w:rsidRDefault="00CB0AC9" w:rsidP="00145E05">
      <w:pPr>
        <w:shd w:val="clear" w:color="auto" w:fill="FFFFFF"/>
        <w:spacing w:after="0"/>
        <w:rPr>
          <w:rFonts w:ascii="Times New Roman" w:hAnsi="Times New Roman"/>
          <w:i/>
          <w:iCs/>
          <w:color w:val="000000"/>
          <w:sz w:val="28"/>
          <w:szCs w:val="28"/>
        </w:rPr>
      </w:pPr>
    </w:p>
    <w:p w:rsidR="00A313FE" w:rsidRPr="003B1F2F" w:rsidRDefault="00A313FE" w:rsidP="00AB7782">
      <w:pPr>
        <w:shd w:val="clear" w:color="auto" w:fill="FFFFFF"/>
        <w:spacing w:after="0"/>
        <w:jc w:val="center"/>
        <w:rPr>
          <w:rFonts w:ascii="Times New Roman" w:hAnsi="Times New Roman"/>
          <w:i/>
          <w:iCs/>
          <w:color w:val="000000"/>
          <w:sz w:val="28"/>
          <w:szCs w:val="28"/>
        </w:rPr>
      </w:pPr>
      <w:r w:rsidRPr="003B1F2F">
        <w:rPr>
          <w:rFonts w:ascii="Times New Roman" w:hAnsi="Times New Roman"/>
          <w:i/>
          <w:iCs/>
          <w:color w:val="000000"/>
          <w:sz w:val="28"/>
          <w:szCs w:val="28"/>
        </w:rPr>
        <w:t>5.</w:t>
      </w:r>
      <w:r w:rsidR="00CB0AC9" w:rsidRPr="003B1F2F">
        <w:rPr>
          <w:rFonts w:ascii="Times New Roman" w:hAnsi="Times New Roman"/>
          <w:i/>
          <w:iCs/>
          <w:color w:val="000000"/>
          <w:sz w:val="28"/>
          <w:szCs w:val="28"/>
        </w:rPr>
        <w:t> </w:t>
      </w:r>
      <w:r w:rsidRPr="003B1F2F">
        <w:rPr>
          <w:rFonts w:ascii="Times New Roman" w:hAnsi="Times New Roman"/>
          <w:i/>
          <w:iCs/>
          <w:color w:val="000000"/>
          <w:sz w:val="28"/>
          <w:szCs w:val="28"/>
        </w:rPr>
        <w:t>Сбор лекарственных растений</w:t>
      </w:r>
    </w:p>
    <w:p w:rsidR="00A313FE" w:rsidRPr="003B1F2F" w:rsidRDefault="00A313FE" w:rsidP="00145E05">
      <w:pPr>
        <w:shd w:val="clear" w:color="auto" w:fill="FFFFFF"/>
        <w:spacing w:after="0"/>
        <w:ind w:firstLine="851"/>
        <w:jc w:val="both"/>
        <w:rPr>
          <w:rFonts w:ascii="Times New Roman" w:hAnsi="Times New Roman"/>
          <w:color w:val="000000"/>
          <w:sz w:val="28"/>
          <w:szCs w:val="28"/>
        </w:rPr>
      </w:pPr>
      <w:r w:rsidRPr="003B1F2F">
        <w:rPr>
          <w:rFonts w:ascii="Times New Roman" w:hAnsi="Times New Roman"/>
          <w:color w:val="000000"/>
          <w:sz w:val="28"/>
          <w:szCs w:val="28"/>
        </w:rPr>
        <w:t xml:space="preserve">Заготовка (сбор) лекарственных растений </w:t>
      </w:r>
      <w:r w:rsidR="002C3608" w:rsidRPr="003B1F2F">
        <w:rPr>
          <w:rFonts w:ascii="Times New Roman" w:hAnsi="Times New Roman"/>
          <w:sz w:val="28"/>
          <w:szCs w:val="28"/>
        </w:rPr>
        <w:t xml:space="preserve">(листьев, цветов, соцветий, семян, плодов, почек, корней, корневищ и клубней травянистых растений) </w:t>
      </w:r>
      <w:r w:rsidRPr="003B1F2F">
        <w:rPr>
          <w:rFonts w:ascii="Times New Roman" w:hAnsi="Times New Roman"/>
          <w:color w:val="000000"/>
          <w:sz w:val="28"/>
          <w:szCs w:val="28"/>
        </w:rPr>
        <w:t>допускается в объ</w:t>
      </w:r>
      <w:r w:rsidR="005B00CE" w:rsidRPr="003B1F2F">
        <w:rPr>
          <w:rFonts w:ascii="Times New Roman" w:hAnsi="Times New Roman"/>
          <w:color w:val="000000"/>
          <w:sz w:val="28"/>
          <w:szCs w:val="28"/>
        </w:rPr>
        <w:t>ё</w:t>
      </w:r>
      <w:r w:rsidRPr="003B1F2F">
        <w:rPr>
          <w:rFonts w:ascii="Times New Roman" w:hAnsi="Times New Roman"/>
          <w:color w:val="000000"/>
          <w:sz w:val="28"/>
          <w:szCs w:val="28"/>
        </w:rPr>
        <w:t xml:space="preserve">мах, обеспечивающих своевременное восстановление растений и воспроизводство </w:t>
      </w:r>
      <w:r w:rsidR="005B00CE" w:rsidRPr="003B1F2F">
        <w:rPr>
          <w:rFonts w:ascii="Times New Roman" w:hAnsi="Times New Roman"/>
          <w:color w:val="000000"/>
          <w:sz w:val="28"/>
          <w:szCs w:val="28"/>
        </w:rPr>
        <w:t xml:space="preserve">запасов </w:t>
      </w:r>
      <w:r w:rsidRPr="003B1F2F">
        <w:rPr>
          <w:rFonts w:ascii="Times New Roman" w:hAnsi="Times New Roman"/>
          <w:color w:val="000000"/>
          <w:sz w:val="28"/>
          <w:szCs w:val="28"/>
        </w:rPr>
        <w:t>сырья.</w:t>
      </w:r>
    </w:p>
    <w:p w:rsidR="005B00CE" w:rsidRPr="003B1F2F" w:rsidRDefault="005B00CE" w:rsidP="005B00CE">
      <w:pPr>
        <w:shd w:val="clear" w:color="auto" w:fill="FFFFFF"/>
        <w:spacing w:after="0" w:line="240" w:lineRule="auto"/>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B00CE" w:rsidRPr="003B1F2F" w:rsidRDefault="005B00CE" w:rsidP="002C3608">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При отсутствии данных о сроках ведения повторных заготовок сырья для какого-либо вида лекарственного растения необходимо руководствоваться следующим:</w:t>
      </w:r>
    </w:p>
    <w:p w:rsidR="00A313FE" w:rsidRPr="003B1F2F" w:rsidRDefault="00145E05" w:rsidP="002C3608">
      <w:pPr>
        <w:shd w:val="clear" w:color="auto" w:fill="FFFFFF"/>
        <w:spacing w:after="0"/>
        <w:ind w:firstLine="851"/>
        <w:jc w:val="both"/>
        <w:rPr>
          <w:rFonts w:ascii="Times New Roman" w:hAnsi="Times New Roman"/>
          <w:color w:val="000000"/>
          <w:sz w:val="28"/>
          <w:szCs w:val="28"/>
        </w:rPr>
      </w:pPr>
      <w:r w:rsidRPr="003B1F2F">
        <w:rPr>
          <w:rFonts w:ascii="Times New Roman" w:hAnsi="Times New Roman"/>
          <w:color w:val="000000"/>
          <w:sz w:val="28"/>
          <w:szCs w:val="28"/>
        </w:rPr>
        <w:t>– </w:t>
      </w:r>
      <w:r w:rsidR="00A313FE" w:rsidRPr="003B1F2F">
        <w:rPr>
          <w:rFonts w:ascii="Times New Roman" w:hAnsi="Times New Roman"/>
          <w:color w:val="000000"/>
          <w:sz w:val="28"/>
          <w:szCs w:val="28"/>
        </w:rPr>
        <w:t>заготовка соцветий и надземных органов (</w:t>
      </w:r>
      <w:r w:rsidR="005B00CE" w:rsidRPr="003B1F2F">
        <w:rPr>
          <w:rFonts w:ascii="Times New Roman" w:hAnsi="Times New Roman"/>
          <w:color w:val="000000"/>
          <w:sz w:val="28"/>
          <w:szCs w:val="28"/>
        </w:rPr>
        <w:t>«</w:t>
      </w:r>
      <w:r w:rsidR="00A313FE" w:rsidRPr="003B1F2F">
        <w:rPr>
          <w:rFonts w:ascii="Times New Roman" w:hAnsi="Times New Roman"/>
          <w:color w:val="000000"/>
          <w:sz w:val="28"/>
          <w:szCs w:val="28"/>
        </w:rPr>
        <w:t>травы</w:t>
      </w:r>
      <w:r w:rsidR="005B00CE" w:rsidRPr="003B1F2F">
        <w:rPr>
          <w:rFonts w:ascii="Times New Roman" w:hAnsi="Times New Roman"/>
          <w:color w:val="000000"/>
          <w:sz w:val="28"/>
          <w:szCs w:val="28"/>
        </w:rPr>
        <w:t>»</w:t>
      </w:r>
      <w:r w:rsidR="00A313FE" w:rsidRPr="003B1F2F">
        <w:rPr>
          <w:rFonts w:ascii="Times New Roman" w:hAnsi="Times New Roman"/>
          <w:color w:val="000000"/>
          <w:sz w:val="28"/>
          <w:szCs w:val="28"/>
        </w:rPr>
        <w:t>) однолетних растений проводится на одной заросли один раз в 2 года;</w:t>
      </w:r>
    </w:p>
    <w:p w:rsidR="00A313FE" w:rsidRPr="003B1F2F" w:rsidRDefault="00145E05" w:rsidP="00145E05">
      <w:pPr>
        <w:shd w:val="clear" w:color="auto" w:fill="FFFFFF"/>
        <w:spacing w:after="0"/>
        <w:ind w:firstLine="851"/>
        <w:jc w:val="both"/>
        <w:rPr>
          <w:rFonts w:ascii="Times New Roman" w:hAnsi="Times New Roman"/>
          <w:color w:val="000000"/>
          <w:sz w:val="28"/>
          <w:szCs w:val="28"/>
        </w:rPr>
      </w:pPr>
      <w:r w:rsidRPr="003B1F2F">
        <w:rPr>
          <w:rFonts w:ascii="Times New Roman" w:hAnsi="Times New Roman"/>
          <w:color w:val="000000"/>
          <w:sz w:val="28"/>
          <w:szCs w:val="28"/>
        </w:rPr>
        <w:t>– </w:t>
      </w:r>
      <w:r w:rsidR="00A313FE" w:rsidRPr="003B1F2F">
        <w:rPr>
          <w:rFonts w:ascii="Times New Roman" w:hAnsi="Times New Roman"/>
          <w:color w:val="000000"/>
          <w:sz w:val="28"/>
          <w:szCs w:val="28"/>
        </w:rPr>
        <w:t>заготовка надземных органов (</w:t>
      </w:r>
      <w:r w:rsidR="005B00CE" w:rsidRPr="003B1F2F">
        <w:rPr>
          <w:rFonts w:ascii="Times New Roman" w:hAnsi="Times New Roman"/>
          <w:color w:val="000000"/>
          <w:sz w:val="28"/>
          <w:szCs w:val="28"/>
        </w:rPr>
        <w:t>«</w:t>
      </w:r>
      <w:r w:rsidR="00A313FE" w:rsidRPr="003B1F2F">
        <w:rPr>
          <w:rFonts w:ascii="Times New Roman" w:hAnsi="Times New Roman"/>
          <w:color w:val="000000"/>
          <w:sz w:val="28"/>
          <w:szCs w:val="28"/>
        </w:rPr>
        <w:t>травы</w:t>
      </w:r>
      <w:r w:rsidR="005B00CE" w:rsidRPr="003B1F2F">
        <w:rPr>
          <w:rFonts w:ascii="Times New Roman" w:hAnsi="Times New Roman"/>
          <w:color w:val="000000"/>
          <w:sz w:val="28"/>
          <w:szCs w:val="28"/>
        </w:rPr>
        <w:t>»</w:t>
      </w:r>
      <w:r w:rsidR="00A313FE" w:rsidRPr="003B1F2F">
        <w:rPr>
          <w:rFonts w:ascii="Times New Roman" w:hAnsi="Times New Roman"/>
          <w:color w:val="000000"/>
          <w:sz w:val="28"/>
          <w:szCs w:val="28"/>
        </w:rPr>
        <w:t xml:space="preserve">) многолетних растений – один раз в </w:t>
      </w:r>
      <w:r w:rsidR="005B00CE" w:rsidRPr="003B1F2F">
        <w:rPr>
          <w:rFonts w:ascii="Times New Roman" w:hAnsi="Times New Roman"/>
          <w:color w:val="000000"/>
          <w:sz w:val="28"/>
          <w:szCs w:val="28"/>
        </w:rPr>
        <w:t xml:space="preserve">течение </w:t>
      </w:r>
      <w:r w:rsidR="00A313FE" w:rsidRPr="003B1F2F">
        <w:rPr>
          <w:rFonts w:ascii="Times New Roman" w:hAnsi="Times New Roman"/>
          <w:color w:val="000000"/>
          <w:sz w:val="28"/>
          <w:szCs w:val="28"/>
        </w:rPr>
        <w:t>4</w:t>
      </w:r>
      <w:r w:rsidR="005B00CE" w:rsidRPr="003B1F2F">
        <w:rPr>
          <w:rFonts w:ascii="Times New Roman" w:hAnsi="Times New Roman"/>
          <w:color w:val="000000"/>
          <w:sz w:val="28"/>
          <w:szCs w:val="28"/>
        </w:rPr>
        <w:t xml:space="preserve"> - 6</w:t>
      </w:r>
      <w:r w:rsidR="00A313FE" w:rsidRPr="003B1F2F">
        <w:rPr>
          <w:rFonts w:ascii="Times New Roman" w:hAnsi="Times New Roman"/>
          <w:color w:val="000000"/>
          <w:sz w:val="28"/>
          <w:szCs w:val="28"/>
        </w:rPr>
        <w:t xml:space="preserve"> </w:t>
      </w:r>
      <w:r w:rsidR="005B00CE" w:rsidRPr="003B1F2F">
        <w:rPr>
          <w:rFonts w:ascii="Times New Roman" w:hAnsi="Times New Roman"/>
          <w:color w:val="000000"/>
          <w:sz w:val="28"/>
          <w:szCs w:val="28"/>
        </w:rPr>
        <w:t>лет</w:t>
      </w:r>
      <w:r w:rsidR="00A313FE" w:rsidRPr="003B1F2F">
        <w:rPr>
          <w:rFonts w:ascii="Times New Roman" w:hAnsi="Times New Roman"/>
          <w:color w:val="000000"/>
          <w:sz w:val="28"/>
          <w:szCs w:val="28"/>
        </w:rPr>
        <w:t>;</w:t>
      </w:r>
    </w:p>
    <w:p w:rsidR="0010322A" w:rsidRPr="003B1F2F" w:rsidRDefault="00145E05" w:rsidP="00145E05">
      <w:pPr>
        <w:spacing w:after="0"/>
        <w:ind w:firstLine="708"/>
        <w:jc w:val="both"/>
        <w:rPr>
          <w:rFonts w:ascii="Times New Roman" w:hAnsi="Times New Roman"/>
          <w:sz w:val="28"/>
          <w:szCs w:val="28"/>
        </w:rPr>
      </w:pPr>
      <w:r w:rsidRPr="003B1F2F">
        <w:rPr>
          <w:rFonts w:ascii="Times New Roman" w:hAnsi="Times New Roman"/>
          <w:sz w:val="28"/>
          <w:szCs w:val="28"/>
        </w:rPr>
        <w:t>– </w:t>
      </w:r>
      <w:r w:rsidR="00A313FE" w:rsidRPr="003B1F2F">
        <w:rPr>
          <w:rFonts w:ascii="Times New Roman" w:hAnsi="Times New Roman"/>
          <w:sz w:val="28"/>
          <w:szCs w:val="28"/>
        </w:rPr>
        <w:t>подземных органов большинства видов лекарственных растений – не чаще одного раза в 15</w:t>
      </w:r>
      <w:r w:rsidR="005B00CE" w:rsidRPr="003B1F2F">
        <w:rPr>
          <w:rFonts w:ascii="Times New Roman" w:hAnsi="Times New Roman"/>
          <w:sz w:val="28"/>
          <w:szCs w:val="28"/>
        </w:rPr>
        <w:t xml:space="preserve"> </w:t>
      </w:r>
      <w:r w:rsidR="00A313FE" w:rsidRPr="003B1F2F">
        <w:rPr>
          <w:rFonts w:ascii="Times New Roman" w:hAnsi="Times New Roman"/>
          <w:sz w:val="28"/>
          <w:szCs w:val="28"/>
        </w:rPr>
        <w:t>-</w:t>
      </w:r>
      <w:r w:rsidR="005B00CE" w:rsidRPr="003B1F2F">
        <w:rPr>
          <w:rFonts w:ascii="Times New Roman" w:hAnsi="Times New Roman"/>
          <w:sz w:val="28"/>
          <w:szCs w:val="28"/>
        </w:rPr>
        <w:t xml:space="preserve"> </w:t>
      </w:r>
      <w:r w:rsidR="00A313FE" w:rsidRPr="003B1F2F">
        <w:rPr>
          <w:rFonts w:ascii="Times New Roman" w:hAnsi="Times New Roman"/>
          <w:sz w:val="28"/>
          <w:szCs w:val="28"/>
        </w:rPr>
        <w:t>20 лет.</w:t>
      </w:r>
    </w:p>
    <w:p w:rsidR="007A7230" w:rsidRPr="003B1F2F" w:rsidRDefault="007A7230" w:rsidP="007A7230">
      <w:pPr>
        <w:pStyle w:val="afffa"/>
        <w:rPr>
          <w:sz w:val="28"/>
          <w:szCs w:val="28"/>
        </w:rPr>
      </w:pPr>
      <w:r w:rsidRPr="003B1F2F">
        <w:rPr>
          <w:sz w:val="28"/>
          <w:szCs w:val="28"/>
        </w:rPr>
        <w:t>Категорически запрещается вырывать растения с корнями.</w:t>
      </w:r>
    </w:p>
    <w:p w:rsidR="0071753E" w:rsidRPr="003B1F2F" w:rsidRDefault="0071753E" w:rsidP="0010322A">
      <w:pPr>
        <w:spacing w:after="0" w:line="300" w:lineRule="exact"/>
        <w:ind w:firstLine="708"/>
        <w:jc w:val="right"/>
        <w:rPr>
          <w:rFonts w:ascii="Times New Roman" w:eastAsia="Times New Roman" w:hAnsi="Times New Roman"/>
          <w:sz w:val="28"/>
          <w:szCs w:val="28"/>
          <w:lang w:eastAsia="ru-RU"/>
        </w:rPr>
      </w:pPr>
    </w:p>
    <w:p w:rsidR="00CB0AC9" w:rsidRPr="003B1F2F" w:rsidRDefault="00CB0AC9" w:rsidP="0010322A">
      <w:pPr>
        <w:spacing w:after="0" w:line="300" w:lineRule="exact"/>
        <w:ind w:firstLine="708"/>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Таблица 2.4.1</w:t>
      </w:r>
    </w:p>
    <w:p w:rsidR="00CB0AC9" w:rsidRPr="003B1F2F" w:rsidRDefault="00CB0AC9" w:rsidP="00CB0AC9">
      <w:pPr>
        <w:spacing w:after="0" w:line="240" w:lineRule="auto"/>
        <w:ind w:firstLine="708"/>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Выход лекарственного сырья</w:t>
      </w:r>
    </w:p>
    <w:p w:rsidR="00CB0AC9" w:rsidRPr="003B1F2F" w:rsidRDefault="00CB0AC9" w:rsidP="00CB0AC9">
      <w:pPr>
        <w:spacing w:after="0" w:line="240" w:lineRule="auto"/>
        <w:rPr>
          <w:rFonts w:ascii="Times New Roman" w:eastAsia="Times New Roman" w:hAnsi="Times New Roman"/>
          <w:sz w:val="28"/>
          <w:szCs w:val="28"/>
          <w:lang w:eastAsia="ru-RU"/>
        </w:rPr>
      </w:pPr>
    </w:p>
    <w:tbl>
      <w:tblPr>
        <w:tblW w:w="9859" w:type="dxa"/>
        <w:tblInd w:w="-38" w:type="dxa"/>
        <w:tblLayout w:type="fixed"/>
        <w:tblCellMar>
          <w:left w:w="40" w:type="dxa"/>
          <w:right w:w="40" w:type="dxa"/>
        </w:tblCellMar>
        <w:tblLook w:val="0000" w:firstRow="0" w:lastRow="0" w:firstColumn="0" w:lastColumn="0" w:noHBand="0" w:noVBand="0"/>
      </w:tblPr>
      <w:tblGrid>
        <w:gridCol w:w="754"/>
        <w:gridCol w:w="14"/>
        <w:gridCol w:w="1283"/>
        <w:gridCol w:w="1135"/>
        <w:gridCol w:w="1113"/>
        <w:gridCol w:w="21"/>
        <w:gridCol w:w="11"/>
        <w:gridCol w:w="990"/>
        <w:gridCol w:w="62"/>
        <w:gridCol w:w="654"/>
        <w:gridCol w:w="1413"/>
        <w:gridCol w:w="1266"/>
        <w:gridCol w:w="9"/>
        <w:gridCol w:w="1134"/>
      </w:tblGrid>
      <w:tr w:rsidR="00CB0AC9" w:rsidRPr="00804AA6" w:rsidTr="001F5FD8">
        <w:trPr>
          <w:trHeight w:val="20"/>
          <w:tblHeader/>
        </w:trPr>
        <w:tc>
          <w:tcPr>
            <w:tcW w:w="754" w:type="dxa"/>
            <w:vMerge w:val="restart"/>
            <w:tcBorders>
              <w:top w:val="single" w:sz="6" w:space="0" w:color="auto"/>
              <w:left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ТЛУ</w:t>
            </w:r>
          </w:p>
        </w:tc>
        <w:tc>
          <w:tcPr>
            <w:tcW w:w="1297" w:type="dxa"/>
            <w:gridSpan w:val="2"/>
            <w:vMerge w:val="restart"/>
            <w:tcBorders>
              <w:top w:val="single" w:sz="6" w:space="0" w:color="auto"/>
              <w:left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Тип леса</w:t>
            </w:r>
          </w:p>
        </w:tc>
        <w:tc>
          <w:tcPr>
            <w:tcW w:w="1135" w:type="dxa"/>
            <w:vMerge w:val="restart"/>
            <w:tcBorders>
              <w:top w:val="single" w:sz="6" w:space="0" w:color="auto"/>
              <w:left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Катего-рия</w:t>
            </w:r>
            <w:proofErr w:type="spellEnd"/>
            <w:proofErr w:type="gramEnd"/>
            <w:r w:rsidRPr="00804AA6">
              <w:rPr>
                <w:rFonts w:ascii="Times New Roman" w:eastAsia="Times New Roman" w:hAnsi="Times New Roman"/>
                <w:sz w:val="24"/>
                <w:szCs w:val="24"/>
                <w:lang w:eastAsia="ru-RU"/>
              </w:rPr>
              <w:t xml:space="preserve"> лесных земель (древо-стой, редина, вырубка)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CB0AC9" w:rsidRPr="00804AA6" w:rsidRDefault="001F5FD8"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Вид лекарствен</w:t>
            </w:r>
            <w:r w:rsidR="00CB0AC9" w:rsidRPr="00804AA6">
              <w:rPr>
                <w:rFonts w:ascii="Times New Roman" w:eastAsia="Times New Roman" w:hAnsi="Times New Roman"/>
                <w:sz w:val="24"/>
                <w:szCs w:val="24"/>
                <w:lang w:eastAsia="ru-RU"/>
              </w:rPr>
              <w:t>ного сырья</w:t>
            </w:r>
          </w:p>
        </w:tc>
        <w:tc>
          <w:tcPr>
            <w:tcW w:w="1266" w:type="dxa"/>
            <w:vMerge w:val="restart"/>
            <w:tcBorders>
              <w:top w:val="single" w:sz="6" w:space="0" w:color="auto"/>
              <w:left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Биологи</w:t>
            </w:r>
            <w:r w:rsidR="001F5FD8" w:rsidRPr="00804AA6">
              <w:rPr>
                <w:rFonts w:ascii="Times New Roman" w:eastAsia="Times New Roman" w:hAnsi="Times New Roman"/>
                <w:sz w:val="24"/>
                <w:szCs w:val="24"/>
                <w:lang w:eastAsia="ru-RU"/>
              </w:rPr>
              <w:t>-</w:t>
            </w:r>
            <w:proofErr w:type="spellStart"/>
            <w:r w:rsidR="001F5FD8" w:rsidRPr="00804AA6">
              <w:rPr>
                <w:rFonts w:ascii="Times New Roman" w:eastAsia="Times New Roman" w:hAnsi="Times New Roman"/>
                <w:sz w:val="24"/>
                <w:szCs w:val="24"/>
                <w:lang w:eastAsia="ru-RU"/>
              </w:rPr>
              <w:t>ческий</w:t>
            </w:r>
            <w:proofErr w:type="spellEnd"/>
            <w:proofErr w:type="gramEnd"/>
            <w:r w:rsidR="001F5FD8" w:rsidRPr="00804AA6">
              <w:rPr>
                <w:rFonts w:ascii="Times New Roman" w:eastAsia="Times New Roman" w:hAnsi="Times New Roman"/>
                <w:sz w:val="24"/>
                <w:szCs w:val="24"/>
                <w:lang w:eastAsia="ru-RU"/>
              </w:rPr>
              <w:t xml:space="preserve"> запас при 100% проектив</w:t>
            </w:r>
            <w:r w:rsidRPr="00804AA6">
              <w:rPr>
                <w:rFonts w:ascii="Times New Roman" w:eastAsia="Times New Roman" w:hAnsi="Times New Roman"/>
                <w:sz w:val="24"/>
                <w:szCs w:val="24"/>
                <w:lang w:eastAsia="ru-RU"/>
              </w:rPr>
              <w:t>ном покрытии кг/ га сухого веса</w:t>
            </w:r>
          </w:p>
        </w:tc>
        <w:tc>
          <w:tcPr>
            <w:tcW w:w="1143" w:type="dxa"/>
            <w:gridSpan w:val="2"/>
            <w:vMerge w:val="restart"/>
            <w:tcBorders>
              <w:top w:val="single" w:sz="6" w:space="0" w:color="auto"/>
              <w:left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Эксплу-атацион-ный</w:t>
            </w:r>
            <w:proofErr w:type="spellEnd"/>
            <w:r w:rsidRPr="00804AA6">
              <w:rPr>
                <w:rFonts w:ascii="Times New Roman" w:eastAsia="Times New Roman" w:hAnsi="Times New Roman"/>
                <w:sz w:val="24"/>
                <w:szCs w:val="24"/>
                <w:lang w:eastAsia="ru-RU"/>
              </w:rPr>
              <w:t xml:space="preserve"> запас на 1 га в кг сухого веса</w:t>
            </w:r>
          </w:p>
        </w:tc>
      </w:tr>
      <w:tr w:rsidR="00CB0AC9" w:rsidRPr="00804AA6" w:rsidTr="001F5FD8">
        <w:trPr>
          <w:trHeight w:val="20"/>
          <w:tblHeader/>
        </w:trPr>
        <w:tc>
          <w:tcPr>
            <w:tcW w:w="754" w:type="dxa"/>
            <w:vMerge/>
            <w:tcBorders>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pacing w:after="0" w:line="280" w:lineRule="exact"/>
              <w:jc w:val="center"/>
              <w:rPr>
                <w:rFonts w:ascii="Times New Roman" w:eastAsia="Times New Roman" w:hAnsi="Times New Roman"/>
                <w:sz w:val="24"/>
                <w:szCs w:val="24"/>
                <w:lang w:eastAsia="ru-RU"/>
              </w:rPr>
            </w:pPr>
          </w:p>
        </w:tc>
        <w:tc>
          <w:tcPr>
            <w:tcW w:w="1297" w:type="dxa"/>
            <w:gridSpan w:val="2"/>
            <w:vMerge/>
            <w:tcBorders>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pacing w:after="0" w:line="280" w:lineRule="exact"/>
              <w:jc w:val="center"/>
              <w:rPr>
                <w:rFonts w:ascii="Times New Roman" w:eastAsia="Times New Roman" w:hAnsi="Times New Roman"/>
                <w:sz w:val="24"/>
                <w:szCs w:val="24"/>
                <w:lang w:eastAsia="ru-RU"/>
              </w:rPr>
            </w:pPr>
          </w:p>
        </w:tc>
        <w:tc>
          <w:tcPr>
            <w:tcW w:w="1135" w:type="dxa"/>
            <w:vMerge/>
            <w:tcBorders>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pacing w:after="0" w:line="280" w:lineRule="exact"/>
              <w:jc w:val="center"/>
              <w:rPr>
                <w:rFonts w:ascii="Times New Roman" w:eastAsia="Times New Roman" w:hAnsi="Times New Roman"/>
                <w:sz w:val="24"/>
                <w:szCs w:val="24"/>
                <w:lang w:eastAsia="ru-RU"/>
              </w:rPr>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преобла</w:t>
            </w:r>
            <w:proofErr w:type="spellEnd"/>
            <w:r w:rsidRPr="00804AA6">
              <w:rPr>
                <w:rFonts w:ascii="Times New Roman" w:eastAsia="Times New Roman" w:hAnsi="Times New Roman"/>
                <w:sz w:val="24"/>
                <w:szCs w:val="24"/>
                <w:lang w:eastAsia="ru-RU"/>
              </w:rPr>
              <w:t>-дающая</w:t>
            </w:r>
            <w:proofErr w:type="gramEnd"/>
            <w:r w:rsidRPr="00804AA6">
              <w:rPr>
                <w:rFonts w:ascii="Times New Roman" w:eastAsia="Times New Roman" w:hAnsi="Times New Roman"/>
                <w:sz w:val="24"/>
                <w:szCs w:val="24"/>
                <w:lang w:eastAsia="ru-RU"/>
              </w:rPr>
              <w:t xml:space="preserve"> порода</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возраст, лет</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пол-нота</w:t>
            </w:r>
            <w:proofErr w:type="spellEnd"/>
            <w:proofErr w:type="gramEnd"/>
          </w:p>
        </w:tc>
        <w:tc>
          <w:tcPr>
            <w:tcW w:w="1413" w:type="dxa"/>
            <w:vMerge/>
            <w:tcBorders>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
        </w:tc>
        <w:tc>
          <w:tcPr>
            <w:tcW w:w="1266" w:type="dxa"/>
            <w:vMerge/>
            <w:tcBorders>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
        </w:tc>
        <w:tc>
          <w:tcPr>
            <w:tcW w:w="1143" w:type="dxa"/>
            <w:gridSpan w:val="2"/>
            <w:vMerge/>
            <w:tcBorders>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p>
        </w:tc>
      </w:tr>
      <w:tr w:rsidR="00CB0AC9" w:rsidRPr="00804AA6" w:rsidTr="001F5FD8">
        <w:trPr>
          <w:trHeight w:val="20"/>
          <w:tblHeader/>
        </w:trPr>
        <w:tc>
          <w:tcPr>
            <w:tcW w:w="754" w:type="dxa"/>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w:t>
            </w:r>
          </w:p>
        </w:tc>
        <w:tc>
          <w:tcPr>
            <w:tcW w:w="1135" w:type="dxa"/>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w:t>
            </w:r>
          </w:p>
        </w:tc>
        <w:tc>
          <w:tcPr>
            <w:tcW w:w="990" w:type="dxa"/>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7</w:t>
            </w:r>
          </w:p>
        </w:tc>
        <w:tc>
          <w:tcPr>
            <w:tcW w:w="1266" w:type="dxa"/>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CB0AC9" w:rsidRPr="00804AA6" w:rsidRDefault="00CB0AC9" w:rsidP="001F5FD8">
            <w:pPr>
              <w:shd w:val="clear" w:color="auto" w:fill="FFFFFF"/>
              <w:spacing w:after="0" w:line="280" w:lineRule="exact"/>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9</w:t>
            </w:r>
          </w:p>
        </w:tc>
      </w:tr>
      <w:tr w:rsidR="00CB0AC9" w:rsidRPr="00804AA6"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А</w:t>
            </w:r>
            <w:r w:rsidRPr="00804AA6">
              <w:rPr>
                <w:rFonts w:ascii="Times New Roman" w:eastAsia="Times New Roman" w:hAnsi="Times New Roman"/>
                <w:sz w:val="24"/>
                <w:szCs w:val="24"/>
                <w:vertAlign w:val="subscript"/>
                <w:lang w:eastAsia="ru-RU"/>
              </w:rPr>
              <w:t>1</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Мохово-</w:t>
            </w:r>
            <w:proofErr w:type="spellStart"/>
            <w:r w:rsidRPr="00804AA6">
              <w:rPr>
                <w:rFonts w:ascii="Times New Roman" w:eastAsia="Times New Roman" w:hAnsi="Times New Roman"/>
                <w:sz w:val="24"/>
                <w:szCs w:val="24"/>
                <w:lang w:eastAsia="ru-RU"/>
              </w:rPr>
              <w:t>лишайни</w:t>
            </w:r>
            <w:proofErr w:type="spellEnd"/>
            <w:r w:rsidRPr="00804AA6">
              <w:rPr>
                <w:rFonts w:ascii="Times New Roman" w:eastAsia="Times New Roman" w:hAnsi="Times New Roman"/>
                <w:sz w:val="24"/>
                <w:szCs w:val="24"/>
                <w:lang w:eastAsia="ru-RU"/>
              </w:rPr>
              <w:t>-</w:t>
            </w:r>
            <w:proofErr w:type="spellStart"/>
            <w:r w:rsidRPr="00804AA6">
              <w:rPr>
                <w:rFonts w:ascii="Times New Roman" w:eastAsia="Times New Roman" w:hAnsi="Times New Roman"/>
                <w:sz w:val="24"/>
                <w:szCs w:val="24"/>
                <w:lang w:eastAsia="ru-RU"/>
              </w:rPr>
              <w:t>ковый</w:t>
            </w:r>
            <w:proofErr w:type="spellEnd"/>
            <w:r w:rsidRPr="00804AA6">
              <w:rPr>
                <w:rFonts w:ascii="Times New Roman" w:eastAsia="Times New Roman" w:hAnsi="Times New Roman"/>
                <w:sz w:val="24"/>
                <w:szCs w:val="24"/>
                <w:lang w:eastAsia="ru-RU"/>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r w:rsidRPr="00804AA6">
              <w:rPr>
                <w:rFonts w:ascii="Times New Roman" w:eastAsia="Times New Roman" w:hAnsi="Times New Roman"/>
                <w:sz w:val="24"/>
                <w:szCs w:val="24"/>
                <w:lang w:eastAsia="ru-RU"/>
              </w:rPr>
              <w:t xml:space="preserve">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А</w:t>
            </w:r>
            <w:r w:rsidRPr="00804AA6">
              <w:rPr>
                <w:rFonts w:ascii="Times New Roman" w:eastAsia="Times New Roman" w:hAnsi="Times New Roman"/>
                <w:sz w:val="24"/>
                <w:szCs w:val="24"/>
                <w:vertAlign w:val="subscript"/>
                <w:lang w:eastAsia="ru-RU"/>
              </w:rPr>
              <w:t>2</w:t>
            </w:r>
            <w:r w:rsidRPr="00804AA6">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Различ-ный</w:t>
            </w:r>
            <w:proofErr w:type="spellEnd"/>
            <w:proofErr w:type="gramEnd"/>
            <w:r w:rsidRPr="00804AA6">
              <w:rPr>
                <w:rFonts w:ascii="Times New Roman" w:eastAsia="Times New Roman" w:hAnsi="Times New Roman"/>
                <w:sz w:val="24"/>
                <w:szCs w:val="24"/>
                <w:lang w:eastAsia="ru-RU"/>
              </w:rPr>
              <w:t xml:space="preserve">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w:t>
            </w:r>
            <w:r w:rsidRPr="00804AA6">
              <w:rPr>
                <w:rFonts w:ascii="Times New Roman" w:eastAsia="Times New Roman" w:hAnsi="Times New Roman"/>
                <w:sz w:val="24"/>
                <w:szCs w:val="24"/>
                <w:vertAlign w:val="subscript"/>
                <w:lang w:eastAsia="ru-RU"/>
              </w:rPr>
              <w:t>1</w:t>
            </w:r>
            <w:r w:rsidRPr="00804AA6">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r w:rsidRPr="00804AA6">
              <w:rPr>
                <w:rFonts w:ascii="Times New Roman" w:eastAsia="Times New Roman" w:hAnsi="Times New Roman"/>
                <w:sz w:val="24"/>
                <w:szCs w:val="24"/>
                <w:lang w:eastAsia="ru-RU"/>
              </w:rPr>
              <w:t xml:space="preserve"> </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r w:rsidRPr="00804AA6">
              <w:rPr>
                <w:rFonts w:ascii="Times New Roman" w:eastAsia="Times New Roman" w:hAnsi="Times New Roman"/>
                <w:sz w:val="24"/>
                <w:szCs w:val="24"/>
                <w:lang w:eastAsia="ru-RU"/>
              </w:rPr>
              <w:t xml:space="preserve">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Различ-ный</w:t>
            </w:r>
            <w:proofErr w:type="spellEnd"/>
            <w:proofErr w:type="gramEnd"/>
            <w:r w:rsidRPr="00804AA6">
              <w:rPr>
                <w:rFonts w:ascii="Times New Roman" w:eastAsia="Times New Roman" w:hAnsi="Times New Roman"/>
                <w:sz w:val="24"/>
                <w:szCs w:val="24"/>
                <w:lang w:eastAsia="ru-RU"/>
              </w:rPr>
              <w:t xml:space="preserve">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Зубровка душистая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w:t>
            </w:r>
            <w:r w:rsidRPr="00804AA6">
              <w:rPr>
                <w:rFonts w:ascii="Times New Roman" w:eastAsia="Times New Roman" w:hAnsi="Times New Roman"/>
                <w:sz w:val="24"/>
                <w:szCs w:val="24"/>
                <w:vertAlign w:val="subscript"/>
                <w:lang w:eastAsia="ru-RU"/>
              </w:rPr>
              <w:t>2</w:t>
            </w:r>
            <w:r w:rsidRPr="00804AA6">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Бруснич</w:t>
            </w:r>
            <w:proofErr w:type="spellEnd"/>
            <w:r w:rsidR="001A12FF"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eastAsia="ru-RU"/>
              </w:rPr>
              <w:t>ник</w:t>
            </w:r>
            <w:proofErr w:type="gramEnd"/>
            <w:r w:rsidRPr="00804AA6">
              <w:rPr>
                <w:rFonts w:ascii="Times New Roman" w:eastAsia="Times New Roman" w:hAnsi="Times New Roman"/>
                <w:sz w:val="24"/>
                <w:szCs w:val="24"/>
                <w:lang w:eastAsia="ru-RU"/>
              </w:rPr>
              <w:t xml:space="preserve"> сложный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 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Зверобой </w:t>
            </w:r>
            <w:proofErr w:type="spellStart"/>
            <w:proofErr w:type="gramStart"/>
            <w:r w:rsidRPr="00804AA6">
              <w:rPr>
                <w:rFonts w:ascii="Times New Roman" w:eastAsia="Times New Roman" w:hAnsi="Times New Roman"/>
                <w:sz w:val="24"/>
                <w:szCs w:val="24"/>
                <w:lang w:eastAsia="ru-RU"/>
              </w:rPr>
              <w:t>продыряв</w:t>
            </w:r>
            <w:proofErr w:type="spellEnd"/>
            <w:r w:rsidRPr="00804AA6">
              <w:rPr>
                <w:rFonts w:ascii="Times New Roman" w:eastAsia="Times New Roman" w:hAnsi="Times New Roman"/>
                <w:sz w:val="24"/>
                <w:szCs w:val="24"/>
                <w:lang w:eastAsia="ru-RU"/>
              </w:rPr>
              <w:t>-ленный</w:t>
            </w:r>
            <w:proofErr w:type="gramEnd"/>
            <w:r w:rsidRPr="00804AA6">
              <w:rPr>
                <w:rFonts w:ascii="Times New Roman" w:eastAsia="Times New Roman" w:hAnsi="Times New Roman"/>
                <w:sz w:val="24"/>
                <w:szCs w:val="24"/>
                <w:lang w:eastAsia="ru-RU"/>
              </w:rPr>
              <w:t xml:space="preserve"> (листья, цветы)</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0F495F">
        <w:trPr>
          <w:trHeight w:val="1349"/>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 xml:space="preserve">- </w:t>
            </w:r>
            <w:proofErr w:type="spellStart"/>
            <w:r w:rsidRPr="00804AA6">
              <w:rPr>
                <w:rFonts w:ascii="Times New Roman" w:eastAsia="Times New Roman" w:hAnsi="Times New Roman"/>
                <w:sz w:val="24"/>
                <w:szCs w:val="24"/>
                <w:lang w:eastAsia="ru-RU"/>
              </w:rPr>
              <w:t>ные</w:t>
            </w:r>
            <w:proofErr w:type="spellEnd"/>
            <w:proofErr w:type="gram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Тысячелистник </w:t>
            </w:r>
            <w:proofErr w:type="spellStart"/>
            <w:r w:rsidRPr="00804AA6">
              <w:rPr>
                <w:rFonts w:ascii="Times New Roman" w:eastAsia="Times New Roman" w:hAnsi="Times New Roman"/>
                <w:sz w:val="24"/>
                <w:szCs w:val="24"/>
                <w:lang w:eastAsia="ru-RU"/>
              </w:rPr>
              <w:t>обыкно</w:t>
            </w:r>
            <w:proofErr w:type="spellEnd"/>
            <w:r w:rsidRPr="00804AA6">
              <w:rPr>
                <w:rFonts w:ascii="Times New Roman" w:eastAsia="Times New Roman" w:hAnsi="Times New Roman"/>
                <w:sz w:val="24"/>
                <w:szCs w:val="24"/>
                <w:lang w:eastAsia="ru-RU"/>
              </w:rPr>
              <w:t xml:space="preserve">- </w:t>
            </w:r>
          </w:p>
          <w:p w:rsidR="00CB0AC9" w:rsidRPr="00804AA6" w:rsidRDefault="00CB0AC9" w:rsidP="000F495F">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венный (трава, соцветия)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10 </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10 </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1F5FD8">
        <w:trPr>
          <w:trHeight w:val="1091"/>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r w:rsidRPr="00804AA6">
              <w:rPr>
                <w:rFonts w:ascii="Times New Roman" w:eastAsia="Times New Roman" w:hAnsi="Times New Roman"/>
                <w:sz w:val="24"/>
                <w:szCs w:val="24"/>
                <w:lang w:eastAsia="ru-RU"/>
              </w:rPr>
              <w:t xml:space="preserve"> </w:t>
            </w:r>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Земляник </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лесная</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(листья)</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CB0AC9">
        <w:trPr>
          <w:trHeight w:val="20"/>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Зубровка душистая (трава)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CB0AC9">
        <w:trPr>
          <w:trHeight w:val="242"/>
        </w:trPr>
        <w:tc>
          <w:tcPr>
            <w:tcW w:w="7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lastRenderedPageBreak/>
              <w:t xml:space="preserve">В3 </w:t>
            </w:r>
          </w:p>
        </w:tc>
        <w:tc>
          <w:tcPr>
            <w:tcW w:w="1297"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r w:rsidRPr="00804AA6">
              <w:rPr>
                <w:rFonts w:ascii="Times New Roman" w:eastAsia="Times New Roman" w:hAnsi="Times New Roman"/>
                <w:sz w:val="24"/>
                <w:szCs w:val="24"/>
                <w:lang w:eastAsia="ru-RU"/>
              </w:rPr>
              <w:t xml:space="preserve">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Зверобой</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продыряв</w:t>
            </w:r>
            <w:proofErr w:type="spellEnd"/>
            <w:r w:rsidRPr="00804AA6">
              <w:rPr>
                <w:rFonts w:ascii="Times New Roman" w:eastAsia="Times New Roman" w:hAnsi="Times New Roman"/>
                <w:sz w:val="24"/>
                <w:szCs w:val="24"/>
                <w:lang w:eastAsia="ru-RU"/>
              </w:rPr>
              <w:t>-</w:t>
            </w:r>
          </w:p>
          <w:p w:rsidR="0010322A" w:rsidRPr="00804AA6"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ленный (листья,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Тысячелист</w:t>
            </w:r>
            <w:proofErr w:type="spellEnd"/>
            <w:r w:rsidRPr="00804AA6">
              <w:rPr>
                <w:rFonts w:ascii="Times New Roman" w:eastAsia="Times New Roman" w:hAnsi="Times New Roman"/>
                <w:sz w:val="24"/>
                <w:szCs w:val="24"/>
                <w:lang w:eastAsia="ru-RU"/>
              </w:rPr>
              <w:t xml:space="preserve">- </w:t>
            </w:r>
          </w:p>
        </w:tc>
        <w:tc>
          <w:tcPr>
            <w:tcW w:w="1266"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145E05">
        <w:trPr>
          <w:trHeight w:val="20"/>
        </w:trPr>
        <w:tc>
          <w:tcPr>
            <w:tcW w:w="768" w:type="dxa"/>
            <w:gridSpan w:val="2"/>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1145" w:type="dxa"/>
            <w:gridSpan w:val="3"/>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tc>
        <w:tc>
          <w:tcPr>
            <w:tcW w:w="990"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tc>
        <w:tc>
          <w:tcPr>
            <w:tcW w:w="716" w:type="dxa"/>
            <w:gridSpan w:val="2"/>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ник </w:t>
            </w:r>
            <w:proofErr w:type="spellStart"/>
            <w:r w:rsidRPr="00804AA6">
              <w:rPr>
                <w:rFonts w:ascii="Times New Roman" w:eastAsia="Times New Roman" w:hAnsi="Times New Roman"/>
                <w:sz w:val="24"/>
                <w:szCs w:val="24"/>
                <w:lang w:eastAsia="ru-RU"/>
              </w:rPr>
              <w:t>обыкно</w:t>
            </w:r>
            <w:proofErr w:type="spellEnd"/>
            <w:r w:rsidRPr="00804AA6">
              <w:rPr>
                <w:rFonts w:ascii="Times New Roman" w:eastAsia="Times New Roman" w:hAnsi="Times New Roman"/>
                <w:sz w:val="24"/>
                <w:szCs w:val="24"/>
                <w:lang w:eastAsia="ru-RU"/>
              </w:rPr>
              <w:t xml:space="preserve">- </w:t>
            </w:r>
          </w:p>
        </w:tc>
        <w:tc>
          <w:tcPr>
            <w:tcW w:w="1266"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43" w:type="dxa"/>
            <w:gridSpan w:val="2"/>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145E05">
        <w:trPr>
          <w:trHeight w:val="20"/>
        </w:trPr>
        <w:tc>
          <w:tcPr>
            <w:tcW w:w="768" w:type="dxa"/>
            <w:gridSpan w:val="2"/>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p>
        </w:tc>
        <w:tc>
          <w:tcPr>
            <w:tcW w:w="716" w:type="dxa"/>
            <w:gridSpan w:val="2"/>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венный (</w:t>
            </w:r>
            <w:proofErr w:type="spellStart"/>
            <w:r w:rsidRPr="00804AA6">
              <w:rPr>
                <w:rFonts w:ascii="Times New Roman" w:eastAsia="Times New Roman" w:hAnsi="Times New Roman"/>
                <w:sz w:val="24"/>
                <w:szCs w:val="24"/>
                <w:lang w:eastAsia="ru-RU"/>
              </w:rPr>
              <w:t>тра</w:t>
            </w:r>
            <w:proofErr w:type="spellEnd"/>
            <w:r w:rsidRPr="00804AA6">
              <w:rPr>
                <w:rFonts w:ascii="Times New Roman" w:eastAsia="Times New Roman" w:hAnsi="Times New Roman"/>
                <w:sz w:val="24"/>
                <w:szCs w:val="24"/>
                <w:lang w:eastAsia="ru-RU"/>
              </w:rPr>
              <w:t xml:space="preserve">- </w:t>
            </w:r>
          </w:p>
        </w:tc>
        <w:tc>
          <w:tcPr>
            <w:tcW w:w="1266"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804AA6" w:rsidTr="00145E05">
        <w:trPr>
          <w:trHeight w:val="20"/>
        </w:trPr>
        <w:tc>
          <w:tcPr>
            <w:tcW w:w="768" w:type="dxa"/>
            <w:gridSpan w:val="2"/>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left w:val="single" w:sz="6" w:space="0" w:color="auto"/>
              <w:bottom w:val="single" w:sz="6" w:space="0" w:color="auto"/>
              <w:right w:val="single" w:sz="6" w:space="0" w:color="auto"/>
            </w:tcBorders>
            <w:shd w:val="clear" w:color="auto" w:fill="FFFFFF"/>
          </w:tcPr>
          <w:p w:rsidR="00CB0AC9" w:rsidRPr="00804AA6" w:rsidRDefault="00CB0AC9" w:rsidP="001F5FD8">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ва</w:t>
            </w:r>
            <w:proofErr w:type="spellEnd"/>
            <w:r w:rsidRPr="00804AA6">
              <w:rPr>
                <w:rFonts w:ascii="Times New Roman" w:eastAsia="Times New Roman" w:hAnsi="Times New Roman"/>
                <w:sz w:val="24"/>
                <w:szCs w:val="24"/>
                <w:lang w:eastAsia="ru-RU"/>
              </w:rPr>
              <w:t>, соцветия)</w:t>
            </w:r>
          </w:p>
        </w:tc>
        <w:tc>
          <w:tcPr>
            <w:tcW w:w="1266" w:type="dxa"/>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Земляника </w:t>
            </w:r>
          </w:p>
        </w:tc>
        <w:tc>
          <w:tcPr>
            <w:tcW w:w="1266"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tc>
      </w:tr>
      <w:tr w:rsidR="00CB0AC9" w:rsidRPr="00804AA6"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лесная (ли- </w:t>
            </w:r>
          </w:p>
        </w:tc>
        <w:tc>
          <w:tcPr>
            <w:tcW w:w="1266"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tc>
        <w:tc>
          <w:tcPr>
            <w:tcW w:w="1143"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tc>
      </w:tr>
      <w:tr w:rsidR="00CB0AC9" w:rsidRPr="00804AA6"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tc>
        <w:tc>
          <w:tcPr>
            <w:tcW w:w="1145" w:type="dxa"/>
            <w:gridSpan w:val="3"/>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p>
        </w:tc>
        <w:tc>
          <w:tcPr>
            <w:tcW w:w="990" w:type="dxa"/>
            <w:tcBorders>
              <w:top w:val="nil"/>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Различ-ный</w:t>
            </w:r>
            <w:proofErr w:type="spellEnd"/>
            <w:proofErr w:type="gramEnd"/>
          </w:p>
        </w:tc>
        <w:tc>
          <w:tcPr>
            <w:tcW w:w="716"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1413" w:type="dxa"/>
            <w:tcBorders>
              <w:top w:val="nil"/>
              <w:left w:val="single" w:sz="6" w:space="0" w:color="auto"/>
              <w:bottom w:val="nil"/>
              <w:right w:val="single" w:sz="6" w:space="0" w:color="auto"/>
            </w:tcBorders>
            <w:shd w:val="clear" w:color="auto" w:fill="FFFFFF"/>
          </w:tcPr>
          <w:p w:rsidR="00CB0AC9" w:rsidRPr="00804AA6" w:rsidRDefault="00CB0AC9" w:rsidP="001F5FD8">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стья</w:t>
            </w:r>
            <w:proofErr w:type="spellEnd"/>
            <w:r w:rsidRPr="00804AA6">
              <w:rPr>
                <w:rFonts w:ascii="Times New Roman" w:eastAsia="Times New Roman" w:hAnsi="Times New Roman"/>
                <w:sz w:val="24"/>
                <w:szCs w:val="24"/>
                <w:lang w:eastAsia="ru-RU"/>
              </w:rPr>
              <w:t>)</w:t>
            </w:r>
          </w:p>
        </w:tc>
        <w:tc>
          <w:tcPr>
            <w:tcW w:w="1266"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c>
          <w:tcPr>
            <w:tcW w:w="1143"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CB0AC9">
        <w:trPr>
          <w:trHeight w:val="20"/>
        </w:trPr>
        <w:tc>
          <w:tcPr>
            <w:tcW w:w="768"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w:t>
            </w:r>
            <w:r w:rsidRPr="00804AA6">
              <w:rPr>
                <w:rFonts w:ascii="Times New Roman" w:eastAsia="Times New Roman" w:hAnsi="Times New Roman"/>
                <w:sz w:val="24"/>
                <w:szCs w:val="24"/>
                <w:vertAlign w:val="subscript"/>
                <w:lang w:eastAsia="ru-RU"/>
              </w:rPr>
              <w:t>2</w:t>
            </w:r>
          </w:p>
        </w:tc>
        <w:tc>
          <w:tcPr>
            <w:tcW w:w="1283" w:type="dxa"/>
            <w:vMerge w:val="restart"/>
            <w:tcBorders>
              <w:top w:val="single" w:sz="6" w:space="0" w:color="auto"/>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Сложный кисличник </w:t>
            </w:r>
          </w:p>
        </w:tc>
        <w:tc>
          <w:tcPr>
            <w:tcW w:w="1135"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tc>
        <w:tc>
          <w:tcPr>
            <w:tcW w:w="1145" w:type="dxa"/>
            <w:gridSpan w:val="3"/>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Зверобой </w:t>
            </w:r>
          </w:p>
        </w:tc>
        <w:tc>
          <w:tcPr>
            <w:tcW w:w="1266" w:type="dxa"/>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1145" w:type="dxa"/>
            <w:gridSpan w:val="3"/>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продыряв</w:t>
            </w:r>
            <w:proofErr w:type="spellEnd"/>
            <w:r w:rsidRPr="00804AA6">
              <w:rPr>
                <w:rFonts w:ascii="Times New Roman" w:eastAsia="Times New Roman" w:hAnsi="Times New Roman"/>
                <w:sz w:val="24"/>
                <w:szCs w:val="24"/>
                <w:lang w:eastAsia="ru-RU"/>
              </w:rPr>
              <w:t xml:space="preserve">- </w:t>
            </w:r>
          </w:p>
        </w:tc>
        <w:tc>
          <w:tcPr>
            <w:tcW w:w="1266"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43"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CB0AC9">
        <w:trPr>
          <w:trHeight w:val="20"/>
        </w:trPr>
        <w:tc>
          <w:tcPr>
            <w:tcW w:w="768"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5" w:type="dxa"/>
            <w:gridSpan w:val="3"/>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ленный (ли- </w:t>
            </w:r>
          </w:p>
        </w:tc>
        <w:tc>
          <w:tcPr>
            <w:tcW w:w="1266" w:type="dxa"/>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bottom w:val="nil"/>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283" w:type="dxa"/>
            <w:vMerge/>
            <w:tcBorders>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5" w:type="dxa"/>
            <w:gridSpan w:val="3"/>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990" w:type="dxa"/>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716" w:type="dxa"/>
            <w:gridSpan w:val="2"/>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413" w:type="dxa"/>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стья</w:t>
            </w:r>
            <w:proofErr w:type="spellEnd"/>
            <w:r w:rsidRPr="00804AA6">
              <w:rPr>
                <w:rFonts w:ascii="Times New Roman" w:eastAsia="Times New Roman" w:hAnsi="Times New Roman"/>
                <w:sz w:val="24"/>
                <w:szCs w:val="24"/>
                <w:lang w:eastAsia="ru-RU"/>
              </w:rPr>
              <w:t xml:space="preserve">, цветы) </w:t>
            </w:r>
          </w:p>
        </w:tc>
        <w:tc>
          <w:tcPr>
            <w:tcW w:w="1266" w:type="dxa"/>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c>
          <w:tcPr>
            <w:tcW w:w="1143" w:type="dxa"/>
            <w:gridSpan w:val="2"/>
            <w:tcBorders>
              <w:top w:val="nil"/>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Раз-</w:t>
            </w:r>
          </w:p>
        </w:tc>
        <w:tc>
          <w:tcPr>
            <w:tcW w:w="716" w:type="dxa"/>
            <w:gridSpan w:val="2"/>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Душица </w:t>
            </w:r>
          </w:p>
        </w:tc>
        <w:tc>
          <w:tcPr>
            <w:tcW w:w="1266"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c>
          <w:tcPr>
            <w:tcW w:w="1143" w:type="dxa"/>
            <w:gridSpan w:val="2"/>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w:t>
            </w:r>
          </w:p>
        </w:tc>
      </w:tr>
      <w:tr w:rsidR="00CB0AC9" w:rsidRPr="00804AA6" w:rsidTr="00CB0AC9">
        <w:trPr>
          <w:trHeight w:val="20"/>
        </w:trPr>
        <w:tc>
          <w:tcPr>
            <w:tcW w:w="768" w:type="dxa"/>
            <w:gridSpan w:val="2"/>
            <w:tcBorders>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лич</w:t>
            </w:r>
            <w:proofErr w:type="spellEnd"/>
            <w:r w:rsidRPr="00804AA6">
              <w:rPr>
                <w:rFonts w:ascii="Times New Roman" w:eastAsia="Times New Roman" w:hAnsi="Times New Roman"/>
                <w:sz w:val="24"/>
                <w:szCs w:val="24"/>
                <w:lang w:eastAsia="ru-RU"/>
              </w:rPr>
              <w:t>-</w:t>
            </w:r>
          </w:p>
        </w:tc>
        <w:tc>
          <w:tcPr>
            <w:tcW w:w="716"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обыкновен</w:t>
            </w:r>
            <w:proofErr w:type="spellEnd"/>
            <w:r w:rsidRPr="00804AA6">
              <w:rPr>
                <w:rFonts w:ascii="Times New Roman" w:eastAsia="Times New Roman" w:hAnsi="Times New Roman"/>
                <w:sz w:val="24"/>
                <w:szCs w:val="24"/>
                <w:lang w:eastAsia="ru-RU"/>
              </w:rPr>
              <w:t xml:space="preserve">- </w:t>
            </w:r>
          </w:p>
        </w:tc>
        <w:tc>
          <w:tcPr>
            <w:tcW w:w="1266"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left w:val="single" w:sz="6"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береза</w:t>
            </w:r>
          </w:p>
        </w:tc>
        <w:tc>
          <w:tcPr>
            <w:tcW w:w="990" w:type="dxa"/>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p>
        </w:tc>
        <w:tc>
          <w:tcPr>
            <w:tcW w:w="716" w:type="dxa"/>
            <w:gridSpan w:val="2"/>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ная</w:t>
            </w:r>
            <w:proofErr w:type="spellEnd"/>
            <w:r w:rsidRPr="00804AA6">
              <w:rPr>
                <w:rFonts w:ascii="Times New Roman" w:eastAsia="Times New Roman" w:hAnsi="Times New Roman"/>
                <w:sz w:val="24"/>
                <w:szCs w:val="24"/>
                <w:lang w:eastAsia="ru-RU"/>
              </w:rPr>
              <w:t xml:space="preserve"> (трава) </w:t>
            </w:r>
          </w:p>
        </w:tc>
        <w:tc>
          <w:tcPr>
            <w:tcW w:w="1266" w:type="dxa"/>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top w:val="single" w:sz="4" w:space="0" w:color="auto"/>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tc>
        <w:tc>
          <w:tcPr>
            <w:tcW w:w="1145" w:type="dxa"/>
            <w:gridSpan w:val="3"/>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413" w:type="dxa"/>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c>
          <w:tcPr>
            <w:tcW w:w="1143" w:type="dxa"/>
            <w:gridSpan w:val="2"/>
            <w:tcBorders>
              <w:top w:val="single" w:sz="4"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w:t>
            </w:r>
          </w:p>
        </w:tc>
      </w:tr>
      <w:tr w:rsidR="00CB0AC9" w:rsidRPr="00804AA6"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804AA6"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1145" w:type="dxa"/>
            <w:gridSpan w:val="3"/>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c>
          <w:tcPr>
            <w:tcW w:w="1143" w:type="dxa"/>
            <w:gridSpan w:val="2"/>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w:t>
            </w:r>
          </w:p>
        </w:tc>
      </w:tr>
      <w:tr w:rsidR="00CB0AC9" w:rsidRPr="00804AA6"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Древо-</w:t>
            </w:r>
          </w:p>
        </w:tc>
        <w:tc>
          <w:tcPr>
            <w:tcW w:w="1145" w:type="dxa"/>
            <w:gridSpan w:val="3"/>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Хвой-</w:t>
            </w:r>
          </w:p>
        </w:tc>
        <w:tc>
          <w:tcPr>
            <w:tcW w:w="990"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c>
          <w:tcPr>
            <w:tcW w:w="716" w:type="dxa"/>
            <w:gridSpan w:val="2"/>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Раз-</w:t>
            </w:r>
          </w:p>
        </w:tc>
        <w:tc>
          <w:tcPr>
            <w:tcW w:w="1413"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Ландыш</w:t>
            </w:r>
          </w:p>
        </w:tc>
        <w:tc>
          <w:tcPr>
            <w:tcW w:w="1266"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50</w:t>
            </w:r>
          </w:p>
        </w:tc>
        <w:tc>
          <w:tcPr>
            <w:tcW w:w="1143" w:type="dxa"/>
            <w:gridSpan w:val="2"/>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r>
      <w:tr w:rsidR="00CB0AC9" w:rsidRPr="00804AA6" w:rsidTr="00CB0AC9">
        <w:trPr>
          <w:trHeight w:val="20"/>
        </w:trPr>
        <w:tc>
          <w:tcPr>
            <w:tcW w:w="768" w:type="dxa"/>
            <w:gridSpan w:val="2"/>
            <w:tcBorders>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стой</w:t>
            </w:r>
          </w:p>
        </w:tc>
        <w:tc>
          <w:tcPr>
            <w:tcW w:w="1145" w:type="dxa"/>
            <w:gridSpan w:val="3"/>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лич</w:t>
            </w:r>
            <w:proofErr w:type="spellEnd"/>
            <w:r w:rsidRPr="00804AA6">
              <w:rPr>
                <w:rFonts w:ascii="Times New Roman" w:eastAsia="Times New Roman" w:hAnsi="Times New Roman"/>
                <w:sz w:val="24"/>
                <w:szCs w:val="24"/>
                <w:lang w:eastAsia="ru-RU"/>
              </w:rPr>
              <w:t>-</w:t>
            </w:r>
          </w:p>
        </w:tc>
        <w:tc>
          <w:tcPr>
            <w:tcW w:w="141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майский</w:t>
            </w:r>
          </w:p>
        </w:tc>
        <w:tc>
          <w:tcPr>
            <w:tcW w:w="1266"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w:t>
            </w:r>
          </w:p>
        </w:tc>
        <w:tc>
          <w:tcPr>
            <w:tcW w:w="990"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p>
        </w:tc>
        <w:tc>
          <w:tcPr>
            <w:tcW w:w="141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5" w:type="dxa"/>
            <w:gridSpan w:val="3"/>
            <w:tcBorders>
              <w:left w:val="single" w:sz="4" w:space="0" w:color="auto"/>
              <w:bottom w:val="single" w:sz="6" w:space="0" w:color="auto"/>
              <w:right w:val="single" w:sz="4" w:space="0" w:color="auto"/>
            </w:tcBorders>
            <w:shd w:val="clear" w:color="auto" w:fill="FFFFFF"/>
          </w:tcPr>
          <w:p w:rsidR="00145E05" w:rsidRPr="00804AA6" w:rsidRDefault="00CB0AC9" w:rsidP="001F5FD8">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венные</w:t>
            </w:r>
          </w:p>
        </w:tc>
        <w:tc>
          <w:tcPr>
            <w:tcW w:w="990"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716" w:type="dxa"/>
            <w:gridSpan w:val="2"/>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цветки)</w:t>
            </w:r>
          </w:p>
        </w:tc>
        <w:tc>
          <w:tcPr>
            <w:tcW w:w="1266"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top w:val="single" w:sz="6" w:space="0" w:color="auto"/>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tc>
        <w:tc>
          <w:tcPr>
            <w:tcW w:w="1145" w:type="dxa"/>
            <w:gridSpan w:val="3"/>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413"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Земляника</w:t>
            </w:r>
          </w:p>
        </w:tc>
        <w:tc>
          <w:tcPr>
            <w:tcW w:w="1266" w:type="dxa"/>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tc>
        <w:tc>
          <w:tcPr>
            <w:tcW w:w="1143" w:type="dxa"/>
            <w:gridSpan w:val="2"/>
            <w:tcBorders>
              <w:top w:val="single" w:sz="6" w:space="0" w:color="auto"/>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tc>
      </w:tr>
      <w:tr w:rsidR="00CB0AC9" w:rsidRPr="00804AA6" w:rsidTr="00CB0AC9">
        <w:trPr>
          <w:trHeight w:val="20"/>
        </w:trPr>
        <w:tc>
          <w:tcPr>
            <w:tcW w:w="768" w:type="dxa"/>
            <w:gridSpan w:val="2"/>
            <w:tcBorders>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1145" w:type="dxa"/>
            <w:gridSpan w:val="3"/>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990"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716"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лесная</w:t>
            </w:r>
          </w:p>
        </w:tc>
        <w:tc>
          <w:tcPr>
            <w:tcW w:w="1266"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tc>
        <w:tc>
          <w:tcPr>
            <w:tcW w:w="1143"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tc>
      </w:tr>
      <w:tr w:rsidR="00CB0AC9" w:rsidRPr="00804AA6" w:rsidTr="00CB0AC9">
        <w:trPr>
          <w:trHeight w:val="20"/>
        </w:trPr>
        <w:tc>
          <w:tcPr>
            <w:tcW w:w="768" w:type="dxa"/>
            <w:gridSpan w:val="2"/>
            <w:tcBorders>
              <w:left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Древо-</w:t>
            </w:r>
          </w:p>
        </w:tc>
        <w:tc>
          <w:tcPr>
            <w:tcW w:w="1145" w:type="dxa"/>
            <w:gridSpan w:val="3"/>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tc>
        <w:tc>
          <w:tcPr>
            <w:tcW w:w="990"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p>
        </w:tc>
        <w:tc>
          <w:tcPr>
            <w:tcW w:w="716"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1413"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(листья)</w:t>
            </w:r>
          </w:p>
        </w:tc>
        <w:tc>
          <w:tcPr>
            <w:tcW w:w="1266" w:type="dxa"/>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c>
          <w:tcPr>
            <w:tcW w:w="1143" w:type="dxa"/>
            <w:gridSpan w:val="2"/>
            <w:tcBorders>
              <w:left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CB0AC9">
        <w:trPr>
          <w:trHeight w:val="20"/>
        </w:trPr>
        <w:tc>
          <w:tcPr>
            <w:tcW w:w="768" w:type="dxa"/>
            <w:gridSpan w:val="2"/>
            <w:tcBorders>
              <w:left w:val="single" w:sz="6"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83"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35"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стой </w:t>
            </w:r>
          </w:p>
        </w:tc>
        <w:tc>
          <w:tcPr>
            <w:tcW w:w="1145" w:type="dxa"/>
            <w:gridSpan w:val="3"/>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p>
        </w:tc>
        <w:tc>
          <w:tcPr>
            <w:tcW w:w="716" w:type="dxa"/>
            <w:gridSpan w:val="2"/>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413"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266" w:type="dxa"/>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c>
          <w:tcPr>
            <w:tcW w:w="1143" w:type="dxa"/>
            <w:gridSpan w:val="2"/>
            <w:tcBorders>
              <w:left w:val="single" w:sz="4" w:space="0" w:color="auto"/>
              <w:bottom w:val="single" w:sz="6"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Под пологом средне- и </w:t>
            </w:r>
            <w:proofErr w:type="spellStart"/>
            <w:r w:rsidRPr="00804AA6">
              <w:rPr>
                <w:rFonts w:ascii="Times New Roman" w:eastAsia="Times New Roman" w:hAnsi="Times New Roman"/>
                <w:sz w:val="24"/>
                <w:szCs w:val="24"/>
                <w:lang w:eastAsia="ru-RU"/>
              </w:rPr>
              <w:t>низкополнотных</w:t>
            </w:r>
            <w:proofErr w:type="spellEnd"/>
            <w:r w:rsidRPr="00804AA6">
              <w:rPr>
                <w:rFonts w:ascii="Times New Roman" w:eastAsia="Times New Roman" w:hAnsi="Times New Roman"/>
                <w:sz w:val="24"/>
                <w:szCs w:val="24"/>
                <w:lang w:eastAsia="ru-RU"/>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Чистотел большой (трава)</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w:t>
            </w:r>
            <w:r w:rsidRPr="00804AA6">
              <w:rPr>
                <w:rFonts w:ascii="Times New Roman" w:eastAsia="Times New Roman" w:hAnsi="Times New Roman"/>
                <w:sz w:val="24"/>
                <w:szCs w:val="24"/>
                <w:vertAlign w:val="subscript"/>
                <w:lang w:eastAsia="ru-RU"/>
              </w:rPr>
              <w:t>3</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Черничник </w:t>
            </w:r>
            <w:proofErr w:type="spellStart"/>
            <w:proofErr w:type="gramStart"/>
            <w:r w:rsidRPr="00804AA6">
              <w:rPr>
                <w:rFonts w:ascii="Times New Roman" w:eastAsia="Times New Roman" w:hAnsi="Times New Roman"/>
                <w:sz w:val="24"/>
                <w:szCs w:val="24"/>
                <w:lang w:eastAsia="ru-RU"/>
              </w:rPr>
              <w:t>бруснич</w:t>
            </w:r>
            <w:proofErr w:type="spellEnd"/>
            <w:r w:rsidRPr="00804AA6">
              <w:rPr>
                <w:rFonts w:ascii="Times New Roman" w:eastAsia="Times New Roman" w:hAnsi="Times New Roman"/>
                <w:sz w:val="24"/>
                <w:szCs w:val="24"/>
                <w:lang w:eastAsia="ru-RU"/>
              </w:rPr>
              <w:t>-ник</w:t>
            </w:r>
            <w:proofErr w:type="gramEnd"/>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 Редина</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r w:rsidRPr="00804AA6">
              <w:rPr>
                <w:rFonts w:ascii="Times New Roman" w:eastAsia="Times New Roman" w:hAnsi="Times New Roman"/>
                <w:sz w:val="24"/>
                <w:szCs w:val="24"/>
                <w:lang w:eastAsia="ru-RU"/>
              </w:rPr>
              <w:t xml:space="preserve">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Различ-ный</w:t>
            </w:r>
            <w:proofErr w:type="spellEnd"/>
            <w:proofErr w:type="gramEnd"/>
            <w:r w:rsidRPr="00804AA6">
              <w:rPr>
                <w:rFonts w:ascii="Times New Roman" w:eastAsia="Times New Roman" w:hAnsi="Times New Roman"/>
                <w:sz w:val="24"/>
                <w:szCs w:val="24"/>
                <w:lang w:eastAsia="ru-RU"/>
              </w:rPr>
              <w:t xml:space="preserve">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0,4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Зверобой продырявленный (листья, цветы) </w:t>
            </w:r>
          </w:p>
        </w:tc>
        <w:tc>
          <w:tcPr>
            <w:tcW w:w="1266"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43"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Вырубка Редина </w:t>
            </w:r>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r w:rsidRPr="00804AA6">
              <w:rPr>
                <w:rFonts w:ascii="Times New Roman" w:eastAsia="Times New Roman" w:hAnsi="Times New Roman"/>
                <w:sz w:val="24"/>
                <w:szCs w:val="24"/>
                <w:lang w:eastAsia="ru-RU"/>
              </w:rPr>
              <w:t xml:space="preserve"> </w:t>
            </w:r>
          </w:p>
        </w:tc>
        <w:tc>
          <w:tcPr>
            <w:tcW w:w="1022"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Различ-ный</w:t>
            </w:r>
            <w:proofErr w:type="spellEnd"/>
            <w:proofErr w:type="gramEnd"/>
            <w:r w:rsidRPr="00804AA6">
              <w:rPr>
                <w:rFonts w:ascii="Times New Roman" w:eastAsia="Times New Roman" w:hAnsi="Times New Roman"/>
                <w:sz w:val="24"/>
                <w:szCs w:val="24"/>
                <w:lang w:eastAsia="ru-RU"/>
              </w:rPr>
              <w:t xml:space="preserve"> </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Тысячелистник </w:t>
            </w:r>
            <w:proofErr w:type="spellStart"/>
            <w:proofErr w:type="gramStart"/>
            <w:r w:rsidRPr="00804AA6">
              <w:rPr>
                <w:rFonts w:ascii="Times New Roman" w:eastAsia="Times New Roman" w:hAnsi="Times New Roman"/>
                <w:sz w:val="24"/>
                <w:szCs w:val="24"/>
                <w:lang w:eastAsia="ru-RU"/>
              </w:rPr>
              <w:t>обыкно</w:t>
            </w:r>
            <w:proofErr w:type="spellEnd"/>
            <w:r w:rsidRPr="00804AA6">
              <w:rPr>
                <w:rFonts w:ascii="Times New Roman" w:eastAsia="Times New Roman" w:hAnsi="Times New Roman"/>
                <w:sz w:val="24"/>
                <w:szCs w:val="24"/>
                <w:lang w:eastAsia="ru-RU"/>
              </w:rPr>
              <w:t>-венный</w:t>
            </w:r>
            <w:proofErr w:type="gramEnd"/>
            <w:r w:rsidRPr="00804AA6">
              <w:rPr>
                <w:rFonts w:ascii="Times New Roman" w:eastAsia="Times New Roman" w:hAnsi="Times New Roman"/>
                <w:sz w:val="24"/>
                <w:szCs w:val="24"/>
                <w:lang w:eastAsia="ru-RU"/>
              </w:rPr>
              <w:t xml:space="preserve"> (трава, соцветия)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lastRenderedPageBreak/>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r w:rsidRPr="00804AA6">
              <w:rPr>
                <w:rFonts w:ascii="Times New Roman" w:eastAsia="Times New Roman" w:hAnsi="Times New Roman"/>
                <w:sz w:val="24"/>
                <w:szCs w:val="24"/>
                <w:lang w:eastAsia="ru-RU"/>
              </w:rPr>
              <w:t xml:space="preserve">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145E05">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Хвойные и широколиственные леса 0</w:t>
            </w:r>
            <w:r w:rsidR="00145E05"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eastAsia="ru-RU"/>
              </w:rPr>
              <w:t>4-0</w:t>
            </w:r>
            <w:r w:rsidR="00145E05" w:rsidRPr="00804AA6">
              <w:rPr>
                <w:rFonts w:ascii="Times New Roman" w:eastAsia="Times New Roman" w:hAnsi="Times New Roman"/>
                <w:sz w:val="24"/>
                <w:szCs w:val="24"/>
                <w:lang w:eastAsia="ru-RU"/>
              </w:rPr>
              <w:t>,</w:t>
            </w:r>
            <w:r w:rsidRPr="00804AA6">
              <w:rPr>
                <w:rFonts w:ascii="Times New Roman" w:eastAsia="Times New Roman" w:hAnsi="Times New Roman"/>
                <w:sz w:val="24"/>
                <w:szCs w:val="24"/>
                <w:lang w:eastAsia="ru-RU"/>
              </w:rPr>
              <w:t xml:space="preserve">8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Ландыш майский (листья, 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Вырубка Редина </w:t>
            </w:r>
            <w:proofErr w:type="gramStart"/>
            <w:r w:rsidRPr="00804AA6">
              <w:rPr>
                <w:rFonts w:ascii="Times New Roman" w:eastAsia="Times New Roman" w:hAnsi="Times New Roman"/>
                <w:sz w:val="24"/>
                <w:szCs w:val="24"/>
                <w:lang w:eastAsia="ru-RU"/>
              </w:rPr>
              <w:t>Древо-стой</w:t>
            </w:r>
            <w:proofErr w:type="gramEnd"/>
            <w:r w:rsidRPr="00804AA6">
              <w:rPr>
                <w:rFonts w:ascii="Times New Roman" w:eastAsia="Times New Roman" w:hAnsi="Times New Roman"/>
                <w:sz w:val="24"/>
                <w:szCs w:val="24"/>
                <w:lang w:eastAsia="ru-RU"/>
              </w:rPr>
              <w:t xml:space="preserve">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В различных влажных лесах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 Древо</w:t>
            </w:r>
            <w:r w:rsidRPr="00804AA6">
              <w:rPr>
                <w:rFonts w:ascii="Times New Roman" w:eastAsia="Times New Roman" w:hAnsi="Times New Roman"/>
                <w:sz w:val="24"/>
                <w:szCs w:val="24"/>
                <w:lang w:eastAsia="ru-RU"/>
              </w:rPr>
              <w:softHyphen/>
              <w:t>стой</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В различных </w:t>
            </w:r>
            <w:proofErr w:type="spellStart"/>
            <w:r w:rsidRPr="00804AA6">
              <w:rPr>
                <w:rFonts w:ascii="Times New Roman" w:eastAsia="Times New Roman" w:hAnsi="Times New Roman"/>
                <w:sz w:val="24"/>
                <w:szCs w:val="24"/>
                <w:lang w:eastAsia="ru-RU"/>
              </w:rPr>
              <w:t>низкополнотных</w:t>
            </w:r>
            <w:proofErr w:type="spellEnd"/>
            <w:r w:rsidRPr="00804AA6">
              <w:rPr>
                <w:rFonts w:ascii="Times New Roman" w:eastAsia="Times New Roman" w:hAnsi="Times New Roman"/>
                <w:sz w:val="24"/>
                <w:szCs w:val="24"/>
                <w:lang w:eastAsia="ru-RU"/>
              </w:rPr>
              <w:t xml:space="preserve">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Земляника лесная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Древо</w:t>
            </w:r>
            <w:r w:rsidRPr="00804AA6">
              <w:rPr>
                <w:rFonts w:ascii="Times New Roman" w:eastAsia="Times New Roman" w:hAnsi="Times New Roman"/>
                <w:sz w:val="24"/>
                <w:szCs w:val="24"/>
                <w:lang w:eastAsia="ru-RU"/>
              </w:rPr>
              <w:softHyphen/>
              <w:t>стой</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Под пологом средне-и </w:t>
            </w:r>
            <w:proofErr w:type="spellStart"/>
            <w:r w:rsidRPr="00804AA6">
              <w:rPr>
                <w:rFonts w:ascii="Times New Roman" w:eastAsia="Times New Roman" w:hAnsi="Times New Roman"/>
                <w:sz w:val="24"/>
                <w:szCs w:val="24"/>
                <w:lang w:eastAsia="ru-RU"/>
              </w:rPr>
              <w:t>низкополнотных</w:t>
            </w:r>
            <w:proofErr w:type="spellEnd"/>
            <w:r w:rsidRPr="00804AA6">
              <w:rPr>
                <w:rFonts w:ascii="Times New Roman" w:eastAsia="Times New Roman" w:hAnsi="Times New Roman"/>
                <w:sz w:val="24"/>
                <w:szCs w:val="24"/>
                <w:lang w:eastAsia="ru-RU"/>
              </w:rPr>
              <w:t xml:space="preserve"> насаждений </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1F5FD8">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Чистотел большой (трава)</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tc>
        <w:tc>
          <w:tcPr>
            <w:tcW w:w="11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Хвойные</w:t>
            </w:r>
          </w:p>
        </w:tc>
        <w:tc>
          <w:tcPr>
            <w:tcW w:w="1084" w:type="dxa"/>
            <w:gridSpan w:val="4"/>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Средний</w:t>
            </w:r>
          </w:p>
        </w:tc>
        <w:tc>
          <w:tcPr>
            <w:tcW w:w="65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Щитовник мужской (корневища) </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tc>
      </w:tr>
      <w:tr w:rsidR="00CB0AC9" w:rsidRPr="00804AA6" w:rsidTr="00CB0AC9">
        <w:trPr>
          <w:trHeight w:val="20"/>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w:t>
            </w:r>
            <w:r w:rsidRPr="00804AA6">
              <w:rPr>
                <w:rFonts w:ascii="Times New Roman" w:eastAsia="Times New Roman" w:hAnsi="Times New Roman"/>
                <w:sz w:val="24"/>
                <w:szCs w:val="24"/>
                <w:vertAlign w:val="subscript"/>
                <w:lang w:eastAsia="ru-RU"/>
              </w:rPr>
              <w:t>4</w:t>
            </w:r>
            <w:r w:rsidRPr="00804AA6">
              <w:rPr>
                <w:rFonts w:ascii="Times New Roman" w:eastAsia="Times New Roman" w:hAnsi="Times New Roman"/>
                <w:sz w:val="24"/>
                <w:szCs w:val="24"/>
                <w:lang w:eastAsia="ru-RU"/>
              </w:rPr>
              <w:t xml:space="preserve"> </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Приручье</w:t>
            </w:r>
            <w:proofErr w:type="spellEnd"/>
            <w:r w:rsidRPr="00804AA6">
              <w:rPr>
                <w:rFonts w:ascii="Times New Roman" w:eastAsia="Times New Roman" w:hAnsi="Times New Roman"/>
                <w:sz w:val="24"/>
                <w:szCs w:val="24"/>
                <w:lang w:eastAsia="ru-RU"/>
              </w:rPr>
              <w:t xml:space="preserve">-вый черничник </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Вырубка Редина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Под пологом </w:t>
            </w:r>
            <w:proofErr w:type="spellStart"/>
            <w:r w:rsidRPr="00804AA6">
              <w:rPr>
                <w:rFonts w:ascii="Times New Roman" w:eastAsia="Times New Roman" w:hAnsi="Times New Roman"/>
                <w:sz w:val="24"/>
                <w:szCs w:val="24"/>
                <w:lang w:eastAsia="ru-RU"/>
              </w:rPr>
              <w:t>низкополнотных</w:t>
            </w:r>
            <w:proofErr w:type="spellEnd"/>
            <w:r w:rsidRPr="00804AA6">
              <w:rPr>
                <w:rFonts w:ascii="Times New Roman" w:eastAsia="Times New Roman" w:hAnsi="Times New Roman"/>
                <w:sz w:val="24"/>
                <w:szCs w:val="24"/>
                <w:lang w:eastAsia="ru-RU"/>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Крапива двудомная (листья)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r>
      <w:tr w:rsidR="00CB0AC9" w:rsidRPr="00804AA6" w:rsidTr="001F5FD8">
        <w:trPr>
          <w:trHeight w:val="20"/>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w:t>
            </w:r>
            <w:r w:rsidRPr="00804AA6">
              <w:rPr>
                <w:rFonts w:ascii="Times New Roman" w:eastAsia="Times New Roman" w:hAnsi="Times New Roman"/>
                <w:sz w:val="24"/>
                <w:szCs w:val="24"/>
                <w:vertAlign w:val="subscript"/>
                <w:lang w:eastAsia="ru-RU"/>
              </w:rPr>
              <w:t>2</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Сложный</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 Редина Древо</w:t>
            </w:r>
            <w:r w:rsidRPr="00804AA6">
              <w:rPr>
                <w:rFonts w:ascii="Times New Roman" w:eastAsia="Times New Roman" w:hAnsi="Times New Roman"/>
                <w:sz w:val="24"/>
                <w:szCs w:val="24"/>
                <w:lang w:eastAsia="ru-RU"/>
              </w:rPr>
              <w:softHyphen/>
              <w:t xml:space="preserve">стой </w:t>
            </w:r>
          </w:p>
        </w:tc>
        <w:tc>
          <w:tcPr>
            <w:tcW w:w="1134"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Е,Б</w:t>
            </w:r>
            <w:proofErr w:type="gramEnd"/>
            <w:r w:rsidRPr="00804AA6">
              <w:rPr>
                <w:rFonts w:ascii="Times New Roman" w:eastAsia="Times New Roman" w:hAnsi="Times New Roman"/>
                <w:sz w:val="24"/>
                <w:szCs w:val="24"/>
                <w:lang w:eastAsia="ru-RU"/>
              </w:rPr>
              <w:t xml:space="preserve">,Д </w:t>
            </w:r>
          </w:p>
        </w:tc>
        <w:tc>
          <w:tcPr>
            <w:tcW w:w="1001"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Различный </w:t>
            </w:r>
          </w:p>
        </w:tc>
        <w:tc>
          <w:tcPr>
            <w:tcW w:w="716"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0,4 0,5</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Зверобой продырявленный (листья, цветы)</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1F5FD8">
        <w:trPr>
          <w:trHeight w:val="20"/>
        </w:trPr>
        <w:tc>
          <w:tcPr>
            <w:tcW w:w="768" w:type="dxa"/>
            <w:gridSpan w:val="2"/>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Древо-</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стой</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Различ-ные</w:t>
            </w:r>
            <w:proofErr w:type="spellEnd"/>
            <w:proofErr w:type="gramEnd"/>
          </w:p>
        </w:tc>
        <w:tc>
          <w:tcPr>
            <w:tcW w:w="1001" w:type="dxa"/>
            <w:gridSpan w:val="2"/>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Различ-ный</w:t>
            </w:r>
            <w:proofErr w:type="spellEnd"/>
            <w:proofErr w:type="gramEnd"/>
            <w:r w:rsidRPr="00804AA6">
              <w:rPr>
                <w:rFonts w:ascii="Times New Roman" w:eastAsia="Times New Roman" w:hAnsi="Times New Roman"/>
                <w:sz w:val="24"/>
                <w:szCs w:val="24"/>
                <w:lang w:eastAsia="ru-RU"/>
              </w:rPr>
              <w:t xml:space="preserve"> </w:t>
            </w:r>
          </w:p>
        </w:tc>
        <w:tc>
          <w:tcPr>
            <w:tcW w:w="716" w:type="dxa"/>
            <w:gridSpan w:val="2"/>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Тысячелистник </w:t>
            </w:r>
            <w:proofErr w:type="spellStart"/>
            <w:r w:rsidRPr="00804AA6">
              <w:rPr>
                <w:rFonts w:ascii="Times New Roman" w:eastAsia="Times New Roman" w:hAnsi="Times New Roman"/>
                <w:sz w:val="24"/>
                <w:szCs w:val="24"/>
                <w:lang w:eastAsia="ru-RU"/>
              </w:rPr>
              <w:t>обыкнов</w:t>
            </w:r>
            <w:proofErr w:type="spellEnd"/>
            <w:r w:rsidRPr="00804AA6">
              <w:rPr>
                <w:rFonts w:ascii="Times New Roman" w:eastAsia="Times New Roman" w:hAnsi="Times New Roman"/>
                <w:sz w:val="24"/>
                <w:szCs w:val="24"/>
                <w:lang w:eastAsia="ru-RU"/>
              </w:rPr>
              <w:t>.</w:t>
            </w:r>
          </w:p>
          <w:p w:rsidR="00CB0AC9" w:rsidRPr="00804AA6" w:rsidRDefault="00CB0AC9" w:rsidP="001F5FD8">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(трава, соцветия)</w:t>
            </w:r>
          </w:p>
        </w:tc>
        <w:tc>
          <w:tcPr>
            <w:tcW w:w="1275" w:type="dxa"/>
            <w:gridSpan w:val="2"/>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1F5FD8">
        <w:trPr>
          <w:trHeight w:val="1096"/>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r w:rsidRPr="00804AA6">
              <w:rPr>
                <w:rFonts w:ascii="Times New Roman" w:eastAsia="Times New Roman" w:hAnsi="Times New Roman"/>
                <w:sz w:val="24"/>
                <w:szCs w:val="24"/>
                <w:lang w:eastAsia="ru-RU"/>
              </w:rPr>
              <w:t xml:space="preserve"> </w:t>
            </w:r>
          </w:p>
        </w:tc>
        <w:tc>
          <w:tcPr>
            <w:tcW w:w="1134"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Хвойные,</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береза</w:t>
            </w:r>
          </w:p>
        </w:tc>
        <w:tc>
          <w:tcPr>
            <w:tcW w:w="1001"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Раз-</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личный</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0,6 </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Душица</w:t>
            </w:r>
          </w:p>
          <w:p w:rsidR="00CB0AC9" w:rsidRPr="00804AA6" w:rsidRDefault="00CB0AC9" w:rsidP="001F5FD8">
            <w:pPr>
              <w:shd w:val="clear" w:color="auto" w:fill="FFFFFF"/>
              <w:spacing w:after="0" w:line="240" w:lineRule="auto"/>
              <w:jc w:val="center"/>
              <w:rPr>
                <w:rFonts w:ascii="Times New Roman" w:eastAsia="Times New Roman" w:hAnsi="Times New Roman"/>
                <w:sz w:val="24"/>
                <w:szCs w:val="24"/>
                <w:lang w:eastAsia="ru-RU"/>
              </w:rPr>
            </w:pPr>
            <w:proofErr w:type="spellStart"/>
            <w:proofErr w:type="gramStart"/>
            <w:r w:rsidRPr="00804AA6">
              <w:rPr>
                <w:rFonts w:ascii="Times New Roman" w:eastAsia="Times New Roman" w:hAnsi="Times New Roman"/>
                <w:sz w:val="24"/>
                <w:szCs w:val="24"/>
                <w:lang w:eastAsia="ru-RU"/>
              </w:rPr>
              <w:t>обыкно</w:t>
            </w:r>
            <w:proofErr w:type="spellEnd"/>
            <w:r w:rsidRPr="00804AA6">
              <w:rPr>
                <w:rFonts w:ascii="Times New Roman" w:eastAsia="Times New Roman" w:hAnsi="Times New Roman"/>
                <w:sz w:val="24"/>
                <w:szCs w:val="24"/>
                <w:lang w:eastAsia="ru-RU"/>
              </w:rPr>
              <w:t>-венная</w:t>
            </w:r>
            <w:proofErr w:type="gramEnd"/>
            <w:r w:rsidRPr="00804AA6">
              <w:rPr>
                <w:rFonts w:ascii="Times New Roman" w:eastAsia="Times New Roman" w:hAnsi="Times New Roman"/>
                <w:sz w:val="24"/>
                <w:szCs w:val="24"/>
                <w:lang w:eastAsia="ru-RU"/>
              </w:rPr>
              <w:t xml:space="preserve"> (трава)</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1F5FD8">
        <w:trPr>
          <w:trHeight w:val="1107"/>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r w:rsidRPr="00804AA6">
              <w:rPr>
                <w:rFonts w:ascii="Times New Roman" w:eastAsia="Times New Roman" w:hAnsi="Times New Roman"/>
                <w:sz w:val="24"/>
                <w:szCs w:val="24"/>
                <w:lang w:eastAsia="ru-RU"/>
              </w:rPr>
              <w:t xml:space="preserve"> </w:t>
            </w:r>
          </w:p>
        </w:tc>
        <w:tc>
          <w:tcPr>
            <w:tcW w:w="2851" w:type="dxa"/>
            <w:gridSpan w:val="6"/>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Различные </w:t>
            </w:r>
            <w:proofErr w:type="spellStart"/>
            <w:r w:rsidRPr="00804AA6">
              <w:rPr>
                <w:rFonts w:ascii="Times New Roman" w:eastAsia="Times New Roman" w:hAnsi="Times New Roman"/>
                <w:sz w:val="24"/>
                <w:szCs w:val="24"/>
                <w:lang w:eastAsia="ru-RU"/>
              </w:rPr>
              <w:t>низкопол</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нотные насаждения</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Земляника</w:t>
            </w:r>
          </w:p>
          <w:p w:rsidR="00CB0AC9" w:rsidRPr="00804AA6" w:rsidRDefault="00CB0AC9" w:rsidP="001F5FD8">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лесная (</w:t>
            </w:r>
            <w:proofErr w:type="gramStart"/>
            <w:r w:rsidRPr="00804AA6">
              <w:rPr>
                <w:rFonts w:ascii="Times New Roman" w:eastAsia="Times New Roman" w:hAnsi="Times New Roman"/>
                <w:sz w:val="24"/>
                <w:szCs w:val="24"/>
                <w:lang w:eastAsia="ru-RU"/>
              </w:rPr>
              <w:t>ли-</w:t>
            </w:r>
            <w:proofErr w:type="spellStart"/>
            <w:r w:rsidRPr="00804AA6">
              <w:rPr>
                <w:rFonts w:ascii="Times New Roman" w:eastAsia="Times New Roman" w:hAnsi="Times New Roman"/>
                <w:sz w:val="24"/>
                <w:szCs w:val="24"/>
                <w:lang w:eastAsia="ru-RU"/>
              </w:rPr>
              <w:t>стья</w:t>
            </w:r>
            <w:proofErr w:type="spellEnd"/>
            <w:proofErr w:type="gramEnd"/>
            <w:r w:rsidRPr="00804AA6">
              <w:rPr>
                <w:rFonts w:ascii="Times New Roman" w:eastAsia="Times New Roman" w:hAnsi="Times New Roman"/>
                <w:sz w:val="24"/>
                <w:szCs w:val="24"/>
                <w:lang w:eastAsia="ru-RU"/>
              </w:rPr>
              <w:t>)</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5</w:t>
            </w:r>
          </w:p>
        </w:tc>
      </w:tr>
      <w:tr w:rsidR="00CB0AC9" w:rsidRPr="00804AA6" w:rsidTr="00CB0AC9">
        <w:trPr>
          <w:trHeight w:val="975"/>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Под пологом средне- и </w:t>
            </w:r>
            <w:proofErr w:type="spellStart"/>
            <w:r w:rsidRPr="00804AA6">
              <w:rPr>
                <w:rFonts w:ascii="Times New Roman" w:eastAsia="Times New Roman" w:hAnsi="Times New Roman"/>
                <w:sz w:val="24"/>
                <w:szCs w:val="24"/>
                <w:lang w:eastAsia="ru-RU"/>
              </w:rPr>
              <w:t>низкополнотных</w:t>
            </w:r>
            <w:proofErr w:type="spellEnd"/>
            <w:r w:rsidRPr="00804AA6">
              <w:rPr>
                <w:rFonts w:ascii="Times New Roman" w:eastAsia="Times New Roman" w:hAnsi="Times New Roman"/>
                <w:sz w:val="24"/>
                <w:szCs w:val="24"/>
                <w:lang w:eastAsia="ru-RU"/>
              </w:rPr>
              <w:t xml:space="preserve">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Чистотел большой</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1F5FD8">
        <w:trPr>
          <w:trHeight w:val="1412"/>
        </w:trPr>
        <w:tc>
          <w:tcPr>
            <w:tcW w:w="768"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lastRenderedPageBreak/>
              <w:t>Дз</w:t>
            </w:r>
            <w:proofErr w:type="spellEnd"/>
            <w:r w:rsidRPr="00804AA6">
              <w:rPr>
                <w:rFonts w:ascii="Times New Roman" w:eastAsia="Times New Roman" w:hAnsi="Times New Roman"/>
                <w:sz w:val="24"/>
                <w:szCs w:val="24"/>
                <w:lang w:eastAsia="ru-RU"/>
              </w:rPr>
              <w:t xml:space="preserve"> </w:t>
            </w:r>
          </w:p>
        </w:tc>
        <w:tc>
          <w:tcPr>
            <w:tcW w:w="1283" w:type="dxa"/>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Сложный</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черничник </w:t>
            </w:r>
          </w:p>
        </w:tc>
        <w:tc>
          <w:tcPr>
            <w:tcW w:w="1135" w:type="dxa"/>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Редина </w:t>
            </w:r>
          </w:p>
        </w:tc>
        <w:tc>
          <w:tcPr>
            <w:tcW w:w="1145" w:type="dxa"/>
            <w:gridSpan w:val="3"/>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Раз-</w:t>
            </w:r>
            <w:proofErr w:type="spellStart"/>
            <w:r w:rsidRPr="00804AA6">
              <w:rPr>
                <w:rFonts w:ascii="Times New Roman" w:eastAsia="Times New Roman" w:hAnsi="Times New Roman"/>
                <w:sz w:val="24"/>
                <w:szCs w:val="24"/>
                <w:lang w:eastAsia="ru-RU"/>
              </w:rPr>
              <w:t>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r w:rsidRPr="00804AA6">
              <w:rPr>
                <w:rFonts w:ascii="Times New Roman" w:eastAsia="Times New Roman" w:hAnsi="Times New Roman"/>
                <w:sz w:val="24"/>
                <w:szCs w:val="24"/>
                <w:lang w:eastAsia="ru-RU"/>
              </w:rPr>
              <w:t xml:space="preserve"> </w:t>
            </w:r>
          </w:p>
        </w:tc>
        <w:tc>
          <w:tcPr>
            <w:tcW w:w="716"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0,4 </w:t>
            </w:r>
          </w:p>
        </w:tc>
        <w:tc>
          <w:tcPr>
            <w:tcW w:w="1413" w:type="dxa"/>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Зверобой</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продырявленный</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(листья,</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цветы)</w:t>
            </w:r>
          </w:p>
        </w:tc>
        <w:tc>
          <w:tcPr>
            <w:tcW w:w="1275" w:type="dxa"/>
            <w:gridSpan w:val="2"/>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tc>
        <w:tc>
          <w:tcPr>
            <w:tcW w:w="1134" w:type="dxa"/>
            <w:tcBorders>
              <w:top w:val="single" w:sz="4"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1F5FD8">
        <w:trPr>
          <w:trHeight w:val="1403"/>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r w:rsidRPr="00804AA6">
              <w:rPr>
                <w:rFonts w:ascii="Times New Roman" w:eastAsia="Times New Roman" w:hAnsi="Times New Roman"/>
                <w:sz w:val="24"/>
                <w:szCs w:val="24"/>
                <w:lang w:eastAsia="ru-RU"/>
              </w:rPr>
              <w:t xml:space="preserve"> </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Раз-</w:t>
            </w:r>
            <w:proofErr w:type="spellStart"/>
            <w:r w:rsidRPr="00804AA6">
              <w:rPr>
                <w:rFonts w:ascii="Times New Roman" w:eastAsia="Times New Roman" w:hAnsi="Times New Roman"/>
                <w:sz w:val="24"/>
                <w:szCs w:val="24"/>
                <w:lang w:eastAsia="ru-RU"/>
              </w:rPr>
              <w:t>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Тысяче-</w:t>
            </w:r>
            <w:proofErr w:type="spellStart"/>
            <w:r w:rsidRPr="00804AA6">
              <w:rPr>
                <w:rFonts w:ascii="Times New Roman" w:eastAsia="Times New Roman" w:hAnsi="Times New Roman"/>
                <w:sz w:val="24"/>
                <w:szCs w:val="24"/>
                <w:lang w:eastAsia="ru-RU"/>
              </w:rPr>
              <w:t>листник</w:t>
            </w:r>
            <w:proofErr w:type="spellEnd"/>
            <w:proofErr w:type="gramEnd"/>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обыкнов</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(трава, соцветия)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1F5FD8">
        <w:trPr>
          <w:trHeight w:val="1121"/>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Древо-</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стой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Хвой-</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листвен</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Раз-</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ная</w:t>
            </w:r>
            <w:proofErr w:type="spellEnd"/>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Ландыш</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майский</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(листья,</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цветы)</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tc>
      </w:tr>
      <w:tr w:rsidR="00CB0AC9" w:rsidRPr="00804AA6" w:rsidTr="001F5FD8">
        <w:trPr>
          <w:trHeight w:val="1123"/>
        </w:trPr>
        <w:tc>
          <w:tcPr>
            <w:tcW w:w="768"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tc>
        <w:tc>
          <w:tcPr>
            <w:tcW w:w="990"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Различ</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ный</w:t>
            </w:r>
            <w:proofErr w:type="spellEnd"/>
          </w:p>
        </w:tc>
        <w:tc>
          <w:tcPr>
            <w:tcW w:w="716"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Землянка</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лесная</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(листья)</w:t>
            </w:r>
          </w:p>
        </w:tc>
        <w:tc>
          <w:tcPr>
            <w:tcW w:w="1275" w:type="dxa"/>
            <w:gridSpan w:val="2"/>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10</w:t>
            </w:r>
          </w:p>
        </w:tc>
      </w:tr>
      <w:tr w:rsidR="00CB0AC9" w:rsidRPr="00804AA6" w:rsidTr="001F5FD8">
        <w:trPr>
          <w:trHeight w:val="807"/>
        </w:trPr>
        <w:tc>
          <w:tcPr>
            <w:tcW w:w="768"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283"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tc>
        <w:tc>
          <w:tcPr>
            <w:tcW w:w="1135"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rPr>
                <w:rFonts w:ascii="Times New Roman" w:eastAsia="Times New Roman" w:hAnsi="Times New Roman"/>
                <w:sz w:val="24"/>
                <w:szCs w:val="24"/>
                <w:lang w:eastAsia="ru-RU"/>
              </w:rPr>
            </w:pPr>
            <w:proofErr w:type="gramStart"/>
            <w:r w:rsidRPr="00804AA6">
              <w:rPr>
                <w:rFonts w:ascii="Times New Roman" w:eastAsia="Times New Roman" w:hAnsi="Times New Roman"/>
                <w:sz w:val="24"/>
                <w:szCs w:val="24"/>
                <w:lang w:eastAsia="ru-RU"/>
              </w:rPr>
              <w:t>Древо-стой</w:t>
            </w:r>
            <w:proofErr w:type="gramEnd"/>
          </w:p>
          <w:p w:rsidR="00CB0AC9" w:rsidRPr="00804AA6" w:rsidRDefault="00CB0AC9" w:rsidP="001F5FD8">
            <w:pPr>
              <w:shd w:val="clear" w:color="auto" w:fill="FFFFFF"/>
              <w:spacing w:after="0" w:line="240" w:lineRule="auto"/>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tc>
        <w:tc>
          <w:tcPr>
            <w:tcW w:w="2851" w:type="dxa"/>
            <w:gridSpan w:val="6"/>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 xml:space="preserve">Под пологом </w:t>
            </w:r>
            <w:proofErr w:type="spellStart"/>
            <w:r w:rsidRPr="00804AA6">
              <w:rPr>
                <w:rFonts w:ascii="Times New Roman" w:eastAsia="Times New Roman" w:hAnsi="Times New Roman"/>
                <w:sz w:val="24"/>
                <w:szCs w:val="24"/>
                <w:lang w:eastAsia="ru-RU"/>
              </w:rPr>
              <w:t>низкополнотных</w:t>
            </w:r>
            <w:proofErr w:type="spellEnd"/>
            <w:r w:rsidRPr="00804AA6">
              <w:rPr>
                <w:rFonts w:ascii="Times New Roman" w:eastAsia="Times New Roman" w:hAnsi="Times New Roman"/>
                <w:sz w:val="24"/>
                <w:szCs w:val="24"/>
                <w:lang w:eastAsia="ru-RU"/>
              </w:rPr>
              <w:t xml:space="preserve">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Чистотел большой (трава)</w:t>
            </w:r>
          </w:p>
        </w:tc>
        <w:tc>
          <w:tcPr>
            <w:tcW w:w="1275" w:type="dxa"/>
            <w:gridSpan w:val="2"/>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120</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r>
      <w:tr w:rsidR="00CB0AC9" w:rsidRPr="00804AA6" w:rsidTr="001F5FD8">
        <w:trPr>
          <w:trHeight w:val="1380"/>
        </w:trPr>
        <w:tc>
          <w:tcPr>
            <w:tcW w:w="768"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w:t>
            </w:r>
            <w:r w:rsidRPr="00804AA6">
              <w:rPr>
                <w:rFonts w:ascii="Times New Roman" w:eastAsia="Times New Roman" w:hAnsi="Times New Roman"/>
                <w:sz w:val="24"/>
                <w:szCs w:val="24"/>
                <w:vertAlign w:val="subscript"/>
                <w:lang w:eastAsia="ru-RU"/>
              </w:rPr>
              <w:t>4</w:t>
            </w:r>
          </w:p>
        </w:tc>
        <w:tc>
          <w:tcPr>
            <w:tcW w:w="1283"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Приручь</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евый</w:t>
            </w:r>
            <w:proofErr w:type="spellEnd"/>
            <w:r w:rsidRPr="00804AA6">
              <w:rPr>
                <w:rFonts w:ascii="Times New Roman" w:eastAsia="Times New Roman" w:hAnsi="Times New Roman"/>
                <w:sz w:val="24"/>
                <w:szCs w:val="24"/>
                <w:lang w:eastAsia="ru-RU"/>
              </w:rPr>
              <w:t xml:space="preserve"> </w:t>
            </w:r>
            <w:proofErr w:type="spellStart"/>
            <w:r w:rsidRPr="00804AA6">
              <w:rPr>
                <w:rFonts w:ascii="Times New Roman" w:eastAsia="Times New Roman" w:hAnsi="Times New Roman"/>
                <w:sz w:val="24"/>
                <w:szCs w:val="24"/>
                <w:lang w:eastAsia="ru-RU"/>
              </w:rPr>
              <w:t>чер</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ничник</w:t>
            </w:r>
            <w:proofErr w:type="spellEnd"/>
          </w:p>
        </w:tc>
        <w:tc>
          <w:tcPr>
            <w:tcW w:w="1135"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Вырубка</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Редина</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Древо-</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стой</w:t>
            </w:r>
          </w:p>
        </w:tc>
        <w:tc>
          <w:tcPr>
            <w:tcW w:w="1145" w:type="dxa"/>
            <w:gridSpan w:val="3"/>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Влаж</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леса</w:t>
            </w:r>
          </w:p>
        </w:tc>
        <w:tc>
          <w:tcPr>
            <w:tcW w:w="990"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Влаж</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леса</w:t>
            </w:r>
          </w:p>
        </w:tc>
        <w:tc>
          <w:tcPr>
            <w:tcW w:w="716"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0,4</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Влаж</w:t>
            </w:r>
            <w:proofErr w:type="spellEnd"/>
            <w:r w:rsidRPr="00804AA6">
              <w:rPr>
                <w:rFonts w:ascii="Times New Roman" w:eastAsia="Times New Roman" w:hAnsi="Times New Roman"/>
                <w:sz w:val="24"/>
                <w:szCs w:val="24"/>
                <w:lang w:eastAsia="ru-RU"/>
              </w:rPr>
              <w:t>-</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proofErr w:type="spellStart"/>
            <w:r w:rsidRPr="00804AA6">
              <w:rPr>
                <w:rFonts w:ascii="Times New Roman" w:eastAsia="Times New Roman" w:hAnsi="Times New Roman"/>
                <w:sz w:val="24"/>
                <w:szCs w:val="24"/>
                <w:lang w:eastAsia="ru-RU"/>
              </w:rPr>
              <w:t>ные</w:t>
            </w:r>
            <w:proofErr w:type="spellEnd"/>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леса</w:t>
            </w:r>
          </w:p>
        </w:tc>
        <w:tc>
          <w:tcPr>
            <w:tcW w:w="1413"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Крапива</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двудомная</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(листья)</w:t>
            </w:r>
          </w:p>
        </w:tc>
        <w:tc>
          <w:tcPr>
            <w:tcW w:w="1275" w:type="dxa"/>
            <w:gridSpan w:val="2"/>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80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60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tc>
        <w:tc>
          <w:tcPr>
            <w:tcW w:w="1134" w:type="dxa"/>
            <w:tcBorders>
              <w:top w:val="single" w:sz="4" w:space="0" w:color="auto"/>
              <w:left w:val="single" w:sz="6" w:space="0" w:color="auto"/>
              <w:bottom w:val="single" w:sz="6" w:space="0" w:color="auto"/>
              <w:right w:val="single" w:sz="6" w:space="0" w:color="auto"/>
            </w:tcBorders>
            <w:shd w:val="clear" w:color="auto" w:fill="FFFFFF"/>
          </w:tcPr>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40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30</w:t>
            </w:r>
          </w:p>
          <w:p w:rsidR="00CB0AC9" w:rsidRPr="00804AA6" w:rsidRDefault="00CB0AC9" w:rsidP="00CB0AC9">
            <w:pPr>
              <w:shd w:val="clear" w:color="auto" w:fill="FFFFFF"/>
              <w:spacing w:after="0" w:line="240" w:lineRule="auto"/>
              <w:jc w:val="center"/>
              <w:rPr>
                <w:rFonts w:ascii="Times New Roman" w:eastAsia="Times New Roman" w:hAnsi="Times New Roman"/>
                <w:sz w:val="24"/>
                <w:szCs w:val="24"/>
                <w:lang w:eastAsia="ru-RU"/>
              </w:rPr>
            </w:pPr>
            <w:r w:rsidRPr="00804AA6">
              <w:rPr>
                <w:rFonts w:ascii="Times New Roman" w:eastAsia="Times New Roman" w:hAnsi="Times New Roman"/>
                <w:sz w:val="24"/>
                <w:szCs w:val="24"/>
                <w:lang w:eastAsia="ru-RU"/>
              </w:rPr>
              <w:t>20</w:t>
            </w:r>
          </w:p>
        </w:tc>
      </w:tr>
    </w:tbl>
    <w:p w:rsidR="002420DA" w:rsidRDefault="002420DA" w:rsidP="00F36F3B">
      <w:pPr>
        <w:spacing w:after="0" w:line="240" w:lineRule="auto"/>
        <w:jc w:val="right"/>
        <w:rPr>
          <w:rFonts w:ascii="Times New Roman" w:eastAsia="Times New Roman" w:hAnsi="Times New Roman"/>
          <w:i/>
          <w:sz w:val="24"/>
          <w:szCs w:val="24"/>
          <w:lang w:eastAsia="ru-RU"/>
        </w:rPr>
      </w:pPr>
    </w:p>
    <w:p w:rsidR="00804AA6" w:rsidRDefault="00804AA6" w:rsidP="00F36F3B">
      <w:pPr>
        <w:spacing w:after="0" w:line="240" w:lineRule="auto"/>
        <w:jc w:val="right"/>
        <w:rPr>
          <w:rFonts w:ascii="Times New Roman" w:eastAsia="Times New Roman" w:hAnsi="Times New Roman"/>
          <w:i/>
          <w:sz w:val="24"/>
          <w:szCs w:val="24"/>
          <w:lang w:eastAsia="ru-RU"/>
        </w:rPr>
      </w:pPr>
    </w:p>
    <w:p w:rsidR="00804AA6" w:rsidRPr="003B1F2F" w:rsidRDefault="00804AA6" w:rsidP="00F36F3B">
      <w:pPr>
        <w:spacing w:after="0" w:line="240" w:lineRule="auto"/>
        <w:jc w:val="right"/>
        <w:rPr>
          <w:rFonts w:ascii="Times New Roman" w:eastAsia="Times New Roman" w:hAnsi="Times New Roman"/>
          <w:i/>
          <w:sz w:val="24"/>
          <w:szCs w:val="24"/>
          <w:lang w:eastAsia="ru-RU"/>
        </w:rPr>
      </w:pPr>
    </w:p>
    <w:p w:rsidR="00D24B38" w:rsidRPr="003B1F2F" w:rsidRDefault="00D24B38" w:rsidP="00F36F3B">
      <w:pPr>
        <w:spacing w:after="0" w:line="240" w:lineRule="auto"/>
        <w:jc w:val="right"/>
        <w:rPr>
          <w:rFonts w:ascii="Times New Roman" w:eastAsia="Times New Roman" w:hAnsi="Times New Roman"/>
          <w:i/>
          <w:sz w:val="24"/>
          <w:szCs w:val="24"/>
          <w:lang w:eastAsia="ru-RU"/>
        </w:rPr>
      </w:pPr>
    </w:p>
    <w:p w:rsidR="00804AA6" w:rsidRDefault="00804AA6" w:rsidP="00F36F3B">
      <w:pPr>
        <w:spacing w:after="0" w:line="240" w:lineRule="auto"/>
        <w:jc w:val="right"/>
        <w:rPr>
          <w:rFonts w:ascii="Times New Roman" w:eastAsia="Times New Roman" w:hAnsi="Times New Roman"/>
          <w:i/>
          <w:sz w:val="24"/>
          <w:szCs w:val="24"/>
          <w:lang w:eastAsia="ru-RU"/>
        </w:rPr>
        <w:sectPr w:rsidR="00804AA6" w:rsidSect="007C6D2C">
          <w:pgSz w:w="11906" w:h="16838"/>
          <w:pgMar w:top="1134" w:right="851" w:bottom="851" w:left="1418" w:header="709" w:footer="709" w:gutter="0"/>
          <w:cols w:space="708"/>
          <w:docGrid w:linePitch="360"/>
        </w:sectPr>
      </w:pPr>
    </w:p>
    <w:p w:rsidR="00CB0AC9" w:rsidRPr="003B1F2F" w:rsidRDefault="00CB0AC9" w:rsidP="00F36F3B">
      <w:pPr>
        <w:spacing w:after="0" w:line="240" w:lineRule="auto"/>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Таблица 2.4.2</w:t>
      </w:r>
    </w:p>
    <w:p w:rsidR="00CB0AC9" w:rsidRPr="003B1F2F" w:rsidRDefault="00CB0AC9" w:rsidP="00CB0AC9">
      <w:pPr>
        <w:spacing w:after="0" w:line="240" w:lineRule="auto"/>
        <w:ind w:firstLine="708"/>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Запас некоторых видов лекарственного сырья в насаждениях различных древесных пород и типов леса, кг/га</w:t>
      </w:r>
    </w:p>
    <w:p w:rsidR="00CB0AC9" w:rsidRPr="003B1F2F" w:rsidRDefault="00CB0AC9" w:rsidP="00CB0AC9">
      <w:pPr>
        <w:spacing w:after="0" w:line="240" w:lineRule="auto"/>
        <w:rPr>
          <w:rFonts w:ascii="Times New Roman" w:eastAsia="Times New Roman" w:hAnsi="Times New Roman"/>
          <w:sz w:val="28"/>
          <w:szCs w:val="28"/>
          <w:lang w:eastAsia="ru-RU"/>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CB0AC9" w:rsidRPr="003B1F2F" w:rsidTr="001F5FD8">
        <w:trPr>
          <w:tblHeader/>
        </w:trPr>
        <w:tc>
          <w:tcPr>
            <w:tcW w:w="2544" w:type="dxa"/>
            <w:tcMar>
              <w:top w:w="28" w:type="dxa"/>
              <w:left w:w="28" w:type="dxa"/>
              <w:bottom w:w="28" w:type="dxa"/>
              <w:right w:w="28" w:type="dxa"/>
            </w:tcMar>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Наименование лекарственных растений, заготавливаемая часть растения</w:t>
            </w:r>
          </w:p>
        </w:tc>
        <w:tc>
          <w:tcPr>
            <w:tcW w:w="1032" w:type="dxa"/>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 сныть-</w:t>
            </w:r>
            <w:proofErr w:type="spellStart"/>
            <w:r w:rsidRPr="003B1F2F">
              <w:rPr>
                <w:rFonts w:ascii="Times New Roman" w:eastAsia="Times New Roman" w:hAnsi="Times New Roman"/>
                <w:sz w:val="24"/>
                <w:szCs w:val="24"/>
                <w:lang w:eastAsia="ru-RU"/>
              </w:rPr>
              <w:t>ево</w:t>
            </w:r>
            <w:proofErr w:type="spellEnd"/>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ясмен</w:t>
            </w:r>
            <w:proofErr w:type="spellEnd"/>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нико</w:t>
            </w:r>
            <w:proofErr w:type="spellEnd"/>
            <w:r w:rsidRPr="003B1F2F">
              <w:rPr>
                <w:rFonts w:ascii="Times New Roman" w:eastAsia="Times New Roman" w:hAnsi="Times New Roman"/>
                <w:sz w:val="24"/>
                <w:szCs w:val="24"/>
                <w:lang w:eastAsia="ru-RU"/>
              </w:rPr>
              <w:t>-вый</w:t>
            </w:r>
          </w:p>
        </w:tc>
        <w:tc>
          <w:tcPr>
            <w:tcW w:w="1033" w:type="dxa"/>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proofErr w:type="gramStart"/>
            <w:r w:rsidRPr="003B1F2F">
              <w:rPr>
                <w:rFonts w:ascii="Times New Roman" w:eastAsia="Times New Roman" w:hAnsi="Times New Roman"/>
                <w:sz w:val="24"/>
                <w:szCs w:val="24"/>
                <w:lang w:eastAsia="ru-RU"/>
              </w:rPr>
              <w:t>Ольша-ник</w:t>
            </w:r>
            <w:proofErr w:type="gramEnd"/>
            <w:r w:rsidRPr="003B1F2F">
              <w:rPr>
                <w:rFonts w:ascii="Times New Roman" w:eastAsia="Times New Roman" w:hAnsi="Times New Roman"/>
                <w:sz w:val="24"/>
                <w:szCs w:val="24"/>
                <w:lang w:eastAsia="ru-RU"/>
              </w:rPr>
              <w:t xml:space="preserve"> крапив-</w:t>
            </w:r>
            <w:proofErr w:type="spellStart"/>
            <w:r w:rsidRPr="003B1F2F">
              <w:rPr>
                <w:rFonts w:ascii="Times New Roman" w:eastAsia="Times New Roman" w:hAnsi="Times New Roman"/>
                <w:sz w:val="24"/>
                <w:szCs w:val="24"/>
                <w:lang w:eastAsia="ru-RU"/>
              </w:rPr>
              <w:t>ный</w:t>
            </w:r>
            <w:proofErr w:type="spellEnd"/>
          </w:p>
        </w:tc>
        <w:tc>
          <w:tcPr>
            <w:tcW w:w="1033" w:type="dxa"/>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w:t>
            </w:r>
            <w:proofErr w:type="gramStart"/>
            <w:r w:rsidRPr="003B1F2F">
              <w:rPr>
                <w:rFonts w:ascii="Times New Roman" w:eastAsia="Times New Roman" w:hAnsi="Times New Roman"/>
                <w:sz w:val="24"/>
                <w:szCs w:val="24"/>
                <w:lang w:eastAsia="ru-RU"/>
              </w:rPr>
              <w:t>крапив-</w:t>
            </w:r>
            <w:proofErr w:type="spellStart"/>
            <w:r w:rsidRPr="003B1F2F">
              <w:rPr>
                <w:rFonts w:ascii="Times New Roman" w:eastAsia="Times New Roman" w:hAnsi="Times New Roman"/>
                <w:sz w:val="24"/>
                <w:szCs w:val="24"/>
                <w:lang w:eastAsia="ru-RU"/>
              </w:rPr>
              <w:t>ный</w:t>
            </w:r>
            <w:proofErr w:type="spellEnd"/>
            <w:proofErr w:type="gramEnd"/>
          </w:p>
        </w:tc>
        <w:tc>
          <w:tcPr>
            <w:tcW w:w="1032" w:type="dxa"/>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w:t>
            </w:r>
            <w:proofErr w:type="gramStart"/>
            <w:r w:rsidRPr="003B1F2F">
              <w:rPr>
                <w:rFonts w:ascii="Times New Roman" w:eastAsia="Times New Roman" w:hAnsi="Times New Roman"/>
                <w:sz w:val="24"/>
                <w:szCs w:val="24"/>
                <w:lang w:eastAsia="ru-RU"/>
              </w:rPr>
              <w:t>осоко-вый</w:t>
            </w:r>
            <w:proofErr w:type="gramEnd"/>
          </w:p>
        </w:tc>
        <w:tc>
          <w:tcPr>
            <w:tcW w:w="1033" w:type="dxa"/>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Сосняк </w:t>
            </w:r>
            <w:proofErr w:type="gramStart"/>
            <w:r w:rsidRPr="003B1F2F">
              <w:rPr>
                <w:rFonts w:ascii="Times New Roman" w:eastAsia="Times New Roman" w:hAnsi="Times New Roman"/>
                <w:sz w:val="24"/>
                <w:szCs w:val="24"/>
                <w:lang w:eastAsia="ru-RU"/>
              </w:rPr>
              <w:t>крапив-но</w:t>
            </w:r>
            <w:proofErr w:type="gramEnd"/>
            <w:r w:rsidRPr="003B1F2F">
              <w:rPr>
                <w:rFonts w:ascii="Times New Roman" w:eastAsia="Times New Roman" w:hAnsi="Times New Roman"/>
                <w:sz w:val="24"/>
                <w:szCs w:val="24"/>
                <w:lang w:eastAsia="ru-RU"/>
              </w:rPr>
              <w:t>- разно-трав-</w:t>
            </w:r>
            <w:proofErr w:type="spellStart"/>
            <w:r w:rsidRPr="003B1F2F">
              <w:rPr>
                <w:rFonts w:ascii="Times New Roman" w:eastAsia="Times New Roman" w:hAnsi="Times New Roman"/>
                <w:sz w:val="24"/>
                <w:szCs w:val="24"/>
                <w:lang w:eastAsia="ru-RU"/>
              </w:rPr>
              <w:t>ный</w:t>
            </w:r>
            <w:proofErr w:type="spellEnd"/>
          </w:p>
        </w:tc>
        <w:tc>
          <w:tcPr>
            <w:tcW w:w="1033" w:type="dxa"/>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Дубняк</w:t>
            </w:r>
          </w:p>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пойменный</w:t>
            </w:r>
          </w:p>
        </w:tc>
        <w:tc>
          <w:tcPr>
            <w:tcW w:w="1033" w:type="dxa"/>
            <w:vAlign w:val="center"/>
          </w:tcPr>
          <w:p w:rsidR="00CB0AC9" w:rsidRPr="003B1F2F" w:rsidRDefault="00CB0AC9" w:rsidP="001F5FD8">
            <w:pPr>
              <w:spacing w:after="0" w:line="24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w:t>
            </w:r>
          </w:p>
        </w:tc>
      </w:tr>
      <w:tr w:rsidR="00CB0AC9" w:rsidRPr="003B1F2F" w:rsidTr="001F5FD8">
        <w:trPr>
          <w:tblHeader/>
        </w:trPr>
        <w:tc>
          <w:tcPr>
            <w:tcW w:w="2544"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032"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033"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033"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1032"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1033"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1033"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1033"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Копытень европейский (все растение)</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Земляника лесная (листья)</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Валериана лекарственная (корневища)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Щитовник мужской</w:t>
            </w:r>
          </w:p>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(корневища)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13,7</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13,7</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13,7</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13,7</w:t>
            </w:r>
          </w:p>
        </w:tc>
      </w:tr>
      <w:tr w:rsidR="00CB0AC9" w:rsidRPr="003B1F2F" w:rsidTr="00CB0AC9">
        <w:tc>
          <w:tcPr>
            <w:tcW w:w="2544" w:type="dxa"/>
          </w:tcPr>
          <w:p w:rsidR="00AB7782" w:rsidRPr="003B1F2F" w:rsidRDefault="00CB0AC9" w:rsidP="001F5FD8">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Крапива двудомная (листья)</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13,9</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Папоротник мужской (корневища)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5,2</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Чемерица Лобеля (корневища)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Брусника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Хвощ лесной (трава)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10,5</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0,3</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Костяника (все растение)</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Золотарник обыкновенный (трава)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Сочевичник</w:t>
            </w:r>
            <w:proofErr w:type="spellEnd"/>
            <w:r w:rsidRPr="003B1F2F">
              <w:rPr>
                <w:rFonts w:ascii="Times New Roman" w:eastAsia="Times New Roman" w:hAnsi="Times New Roman"/>
                <w:sz w:val="24"/>
                <w:szCs w:val="24"/>
                <w:lang w:eastAsia="ru-RU"/>
              </w:rPr>
              <w:t xml:space="preserve"> весенний (все растение)</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Майник двулистный (все растение)</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0,1</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Медуница неясная (трава)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0,9</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Калужница болотная (трава)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8,7</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Таволга вязолистная (корневища)</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40,2</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28,7</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Паслен сладко-горький</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0,7</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CB0AC9" w:rsidRPr="003B1F2F" w:rsidTr="00CB0AC9">
        <w:tc>
          <w:tcPr>
            <w:tcW w:w="2544" w:type="dxa"/>
          </w:tcPr>
          <w:p w:rsidR="00CB0AC9" w:rsidRPr="003B1F2F" w:rsidRDefault="00CB0AC9" w:rsidP="00CB0AC9">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Воронец колосистый (все растение)</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2"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1033" w:type="dxa"/>
          </w:tcPr>
          <w:p w:rsidR="00CB0AC9" w:rsidRPr="003B1F2F" w:rsidRDefault="00CB0AC9"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bl>
    <w:p w:rsidR="00F36F3B" w:rsidRPr="003B1F2F" w:rsidRDefault="00F36F3B" w:rsidP="00232239">
      <w:pPr>
        <w:spacing w:after="0"/>
        <w:ind w:firstLine="709"/>
        <w:rPr>
          <w:rFonts w:ascii="Times New Roman" w:eastAsia="Times New Roman" w:hAnsi="Times New Roman"/>
          <w:sz w:val="28"/>
          <w:szCs w:val="28"/>
          <w:lang w:eastAsia="ru-RU"/>
        </w:rPr>
      </w:pPr>
    </w:p>
    <w:p w:rsidR="00232239" w:rsidRPr="003B1F2F" w:rsidRDefault="00232239" w:rsidP="00232239">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Заготовка пищевых лесных ресурсов и лекарственных растений осуществляется в сроки, установленные лесохозяйственным регламентом.</w:t>
      </w:r>
    </w:p>
    <w:p w:rsidR="00232239" w:rsidRPr="003B1F2F" w:rsidRDefault="00232239" w:rsidP="00232239">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Заготовка пищевых лесных ресурсов и лекарственных растений осуществляется с учётом нормативов (ежегодные допустимые объёмы) и параметров использования лесов, установленных лесохозяйственным регламентом.</w:t>
      </w:r>
    </w:p>
    <w:p w:rsidR="002420DA" w:rsidRPr="003B1F2F" w:rsidRDefault="002420DA" w:rsidP="00232239">
      <w:pPr>
        <w:spacing w:after="0"/>
        <w:ind w:firstLine="709"/>
        <w:jc w:val="right"/>
        <w:rPr>
          <w:rFonts w:ascii="Times New Roman" w:eastAsia="Times New Roman" w:hAnsi="Times New Roman"/>
          <w:sz w:val="28"/>
          <w:szCs w:val="28"/>
          <w:lang w:eastAsia="ru-RU"/>
        </w:rPr>
      </w:pPr>
    </w:p>
    <w:p w:rsidR="00582F4A" w:rsidRPr="003B1F2F" w:rsidRDefault="00582F4A" w:rsidP="00582F4A">
      <w:pPr>
        <w:tabs>
          <w:tab w:val="left" w:pos="4320"/>
        </w:tabs>
        <w:spacing w:after="0"/>
        <w:ind w:firstLine="709"/>
        <w:jc w:val="center"/>
        <w:rPr>
          <w:rFonts w:ascii="Times New Roman" w:hAnsi="Times New Roman"/>
          <w:i/>
          <w:sz w:val="28"/>
          <w:szCs w:val="28"/>
          <w:u w:val="single"/>
        </w:rPr>
      </w:pPr>
      <w:r w:rsidRPr="003B1F2F">
        <w:rPr>
          <w:rFonts w:ascii="Times New Roman" w:hAnsi="Times New Roman"/>
          <w:i/>
          <w:iCs/>
          <w:sz w:val="28"/>
          <w:szCs w:val="28"/>
        </w:rPr>
        <w:t xml:space="preserve">Требования к использованию лесов при </w:t>
      </w:r>
      <w:r w:rsidRPr="003B1F2F">
        <w:rPr>
          <w:rFonts w:ascii="Times New Roman" w:hAnsi="Times New Roman"/>
          <w:i/>
          <w:sz w:val="28"/>
          <w:szCs w:val="28"/>
        </w:rPr>
        <w:t>заготовке пищевых лесных ресурсов и сборе лекарственных растений</w:t>
      </w:r>
      <w:r w:rsidRPr="003B1F2F">
        <w:rPr>
          <w:rFonts w:ascii="Times New Roman" w:hAnsi="Times New Roman"/>
          <w:i/>
          <w:iCs/>
          <w:sz w:val="28"/>
          <w:szCs w:val="28"/>
        </w:rPr>
        <w:t xml:space="preserve"> в зонах радиоактивного загрязнения почвы цезием-137</w:t>
      </w:r>
    </w:p>
    <w:p w:rsidR="00582F4A" w:rsidRPr="003B1F2F" w:rsidRDefault="00582F4A" w:rsidP="00582F4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 заготовка дикорастущих плодов, ягод, орехов допускается </w:t>
      </w:r>
      <w:proofErr w:type="gramStart"/>
      <w:r w:rsidRPr="003B1F2F">
        <w:rPr>
          <w:rFonts w:ascii="Times New Roman" w:hAnsi="Times New Roman"/>
          <w:sz w:val="28"/>
          <w:szCs w:val="28"/>
        </w:rPr>
        <w:t>только  на</w:t>
      </w:r>
      <w:proofErr w:type="gramEnd"/>
      <w:r w:rsidRPr="003B1F2F">
        <w:rPr>
          <w:rFonts w:ascii="Times New Roman" w:hAnsi="Times New Roman"/>
          <w:sz w:val="28"/>
          <w:szCs w:val="28"/>
        </w:rPr>
        <w:t xml:space="preserve"> территории с плотностью загрязнения не более 2 </w:t>
      </w:r>
      <w:proofErr w:type="spellStart"/>
      <w:r w:rsidRPr="003B1F2F">
        <w:rPr>
          <w:rFonts w:ascii="Times New Roman" w:hAnsi="Times New Roman"/>
          <w:sz w:val="28"/>
          <w:szCs w:val="28"/>
        </w:rPr>
        <w:t>ки</w:t>
      </w:r>
      <w:proofErr w:type="spellEnd"/>
      <w:r w:rsidRPr="003B1F2F">
        <w:rPr>
          <w:rFonts w:ascii="Times New Roman" w:hAnsi="Times New Roman"/>
          <w:sz w:val="28"/>
          <w:szCs w:val="28"/>
        </w:rPr>
        <w:t>/км</w:t>
      </w:r>
      <w:r w:rsidRPr="003B1F2F">
        <w:rPr>
          <w:rFonts w:ascii="Times New Roman" w:hAnsi="Times New Roman"/>
          <w:sz w:val="28"/>
          <w:szCs w:val="28"/>
          <w:vertAlign w:val="superscript"/>
        </w:rPr>
        <w:t>2</w:t>
      </w:r>
      <w:r w:rsidRPr="003B1F2F">
        <w:rPr>
          <w:rFonts w:ascii="Times New Roman" w:hAnsi="Times New Roman"/>
          <w:sz w:val="28"/>
          <w:szCs w:val="28"/>
        </w:rPr>
        <w:t xml:space="preserve"> с обязательной проверкой на содержание радионуклидов; </w:t>
      </w:r>
    </w:p>
    <w:p w:rsidR="00582F4A" w:rsidRPr="003B1F2F" w:rsidRDefault="00582F4A" w:rsidP="00582F4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 заготовка березового и кленового сока </w:t>
      </w:r>
      <w:proofErr w:type="gramStart"/>
      <w:r w:rsidRPr="003B1F2F">
        <w:rPr>
          <w:rFonts w:ascii="Times New Roman" w:hAnsi="Times New Roman"/>
          <w:sz w:val="28"/>
          <w:szCs w:val="28"/>
        </w:rPr>
        <w:t>разрешается  до</w:t>
      </w:r>
      <w:proofErr w:type="gramEnd"/>
      <w:r w:rsidRPr="003B1F2F">
        <w:rPr>
          <w:rFonts w:ascii="Times New Roman" w:hAnsi="Times New Roman"/>
          <w:sz w:val="28"/>
          <w:szCs w:val="28"/>
        </w:rPr>
        <w:t xml:space="preserve"> 15 </w:t>
      </w:r>
      <w:proofErr w:type="spellStart"/>
      <w:r w:rsidRPr="003B1F2F">
        <w:rPr>
          <w:rFonts w:ascii="Times New Roman" w:hAnsi="Times New Roman"/>
          <w:sz w:val="28"/>
          <w:szCs w:val="28"/>
        </w:rPr>
        <w:t>ки</w:t>
      </w:r>
      <w:proofErr w:type="spellEnd"/>
      <w:r w:rsidRPr="003B1F2F">
        <w:rPr>
          <w:rFonts w:ascii="Times New Roman" w:hAnsi="Times New Roman"/>
          <w:sz w:val="28"/>
          <w:szCs w:val="28"/>
        </w:rPr>
        <w:t>/км</w:t>
      </w:r>
      <w:r w:rsidRPr="003B1F2F">
        <w:rPr>
          <w:rFonts w:ascii="Times New Roman" w:hAnsi="Times New Roman"/>
          <w:sz w:val="28"/>
          <w:szCs w:val="28"/>
          <w:vertAlign w:val="superscript"/>
        </w:rPr>
        <w:t>2</w:t>
      </w:r>
      <w:r w:rsidRPr="003B1F2F">
        <w:rPr>
          <w:rFonts w:ascii="Times New Roman" w:hAnsi="Times New Roman"/>
          <w:sz w:val="28"/>
          <w:szCs w:val="28"/>
        </w:rPr>
        <w:t xml:space="preserve"> при условии обязательного радиационного контроля;</w:t>
      </w:r>
    </w:p>
    <w:p w:rsidR="00582F4A" w:rsidRPr="003B1F2F" w:rsidRDefault="00582F4A" w:rsidP="00582F4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 заготовка грибов слабо и </w:t>
      </w:r>
      <w:proofErr w:type="spellStart"/>
      <w:r w:rsidRPr="003B1F2F">
        <w:rPr>
          <w:rFonts w:ascii="Times New Roman" w:hAnsi="Times New Roman"/>
          <w:sz w:val="28"/>
          <w:szCs w:val="28"/>
        </w:rPr>
        <w:t>средненакапливающих</w:t>
      </w:r>
      <w:proofErr w:type="spellEnd"/>
      <w:r w:rsidRPr="003B1F2F">
        <w:rPr>
          <w:rFonts w:ascii="Times New Roman" w:hAnsi="Times New Roman"/>
          <w:sz w:val="28"/>
          <w:szCs w:val="28"/>
        </w:rPr>
        <w:t xml:space="preserve"> групп (опенок, лисичка, белый гриб, подосиновик, подберезовик и др.) допускается только на территории с плотностью загрязнения не более 2 </w:t>
      </w:r>
      <w:proofErr w:type="spellStart"/>
      <w:r w:rsidRPr="003B1F2F">
        <w:rPr>
          <w:rFonts w:ascii="Times New Roman" w:hAnsi="Times New Roman"/>
          <w:sz w:val="28"/>
          <w:szCs w:val="28"/>
        </w:rPr>
        <w:t>ки</w:t>
      </w:r>
      <w:proofErr w:type="spellEnd"/>
      <w:r w:rsidRPr="003B1F2F">
        <w:rPr>
          <w:rFonts w:ascii="Times New Roman" w:hAnsi="Times New Roman"/>
          <w:sz w:val="28"/>
          <w:szCs w:val="28"/>
        </w:rPr>
        <w:t>/км</w:t>
      </w:r>
      <w:r w:rsidRPr="003B1F2F">
        <w:rPr>
          <w:rFonts w:ascii="Times New Roman" w:hAnsi="Times New Roman"/>
          <w:sz w:val="28"/>
          <w:szCs w:val="28"/>
          <w:vertAlign w:val="superscript"/>
        </w:rPr>
        <w:t>2</w:t>
      </w:r>
      <w:r w:rsidRPr="003B1F2F">
        <w:rPr>
          <w:rFonts w:ascii="Times New Roman" w:hAnsi="Times New Roman"/>
          <w:sz w:val="28"/>
          <w:szCs w:val="28"/>
        </w:rPr>
        <w:t xml:space="preserve"> с обязательной </w:t>
      </w:r>
      <w:proofErr w:type="gramStart"/>
      <w:r w:rsidRPr="003B1F2F">
        <w:rPr>
          <w:rFonts w:ascii="Times New Roman" w:hAnsi="Times New Roman"/>
          <w:sz w:val="28"/>
          <w:szCs w:val="28"/>
        </w:rPr>
        <w:t>проверкой  на</w:t>
      </w:r>
      <w:proofErr w:type="gramEnd"/>
      <w:r w:rsidRPr="003B1F2F">
        <w:rPr>
          <w:rFonts w:ascii="Times New Roman" w:hAnsi="Times New Roman"/>
          <w:sz w:val="28"/>
          <w:szCs w:val="28"/>
        </w:rPr>
        <w:t xml:space="preserve"> содержание радионуклидов;</w:t>
      </w:r>
    </w:p>
    <w:p w:rsidR="00582F4A" w:rsidRPr="003B1F2F" w:rsidRDefault="00582F4A" w:rsidP="00582F4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 сбор грибов сильно-накапливающих групп (масленок, </w:t>
      </w:r>
      <w:proofErr w:type="gramStart"/>
      <w:r w:rsidRPr="003B1F2F">
        <w:rPr>
          <w:rFonts w:ascii="Times New Roman" w:hAnsi="Times New Roman"/>
          <w:sz w:val="28"/>
          <w:szCs w:val="28"/>
        </w:rPr>
        <w:t>груздь,  волнушка</w:t>
      </w:r>
      <w:proofErr w:type="gramEnd"/>
      <w:r w:rsidRPr="003B1F2F">
        <w:rPr>
          <w:rFonts w:ascii="Times New Roman" w:hAnsi="Times New Roman"/>
          <w:sz w:val="28"/>
          <w:szCs w:val="28"/>
        </w:rPr>
        <w:t xml:space="preserve">, зеленушка, </w:t>
      </w:r>
      <w:proofErr w:type="spellStart"/>
      <w:r w:rsidRPr="003B1F2F">
        <w:rPr>
          <w:rFonts w:ascii="Times New Roman" w:hAnsi="Times New Roman"/>
          <w:sz w:val="28"/>
          <w:szCs w:val="28"/>
        </w:rPr>
        <w:t>горькуша</w:t>
      </w:r>
      <w:proofErr w:type="spellEnd"/>
      <w:r w:rsidRPr="003B1F2F">
        <w:rPr>
          <w:rFonts w:ascii="Times New Roman" w:hAnsi="Times New Roman"/>
          <w:sz w:val="28"/>
          <w:szCs w:val="28"/>
        </w:rPr>
        <w:t xml:space="preserve">, польский гриб и др.) на территории с плотностью загрязнения более 1 </w:t>
      </w:r>
      <w:proofErr w:type="spellStart"/>
      <w:r w:rsidRPr="003B1F2F">
        <w:rPr>
          <w:rFonts w:ascii="Times New Roman" w:hAnsi="Times New Roman"/>
          <w:sz w:val="28"/>
          <w:szCs w:val="28"/>
        </w:rPr>
        <w:t>ки</w:t>
      </w:r>
      <w:proofErr w:type="spellEnd"/>
      <w:r w:rsidRPr="003B1F2F">
        <w:rPr>
          <w:rFonts w:ascii="Times New Roman" w:hAnsi="Times New Roman"/>
          <w:sz w:val="28"/>
          <w:szCs w:val="28"/>
        </w:rPr>
        <w:t>/км</w:t>
      </w:r>
      <w:r w:rsidRPr="003B1F2F">
        <w:rPr>
          <w:rFonts w:ascii="Times New Roman" w:hAnsi="Times New Roman"/>
          <w:sz w:val="28"/>
          <w:szCs w:val="28"/>
          <w:vertAlign w:val="superscript"/>
        </w:rPr>
        <w:t>2</w:t>
      </w:r>
      <w:r w:rsidRPr="003B1F2F">
        <w:rPr>
          <w:rFonts w:ascii="Times New Roman" w:hAnsi="Times New Roman"/>
          <w:sz w:val="28"/>
          <w:szCs w:val="28"/>
        </w:rPr>
        <w:t xml:space="preserve"> не допускается;</w:t>
      </w:r>
    </w:p>
    <w:p w:rsidR="00582F4A" w:rsidRPr="003B1F2F" w:rsidRDefault="00582F4A" w:rsidP="00582F4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 заготовка лекарственных растений допускается на территории с плотностью </w:t>
      </w:r>
      <w:proofErr w:type="gramStart"/>
      <w:r w:rsidRPr="003B1F2F">
        <w:rPr>
          <w:rFonts w:ascii="Times New Roman" w:hAnsi="Times New Roman"/>
          <w:sz w:val="28"/>
          <w:szCs w:val="28"/>
        </w:rPr>
        <w:t>загрязнения  почвы</w:t>
      </w:r>
      <w:proofErr w:type="gramEnd"/>
      <w:r w:rsidRPr="003B1F2F">
        <w:rPr>
          <w:rFonts w:ascii="Times New Roman" w:hAnsi="Times New Roman"/>
          <w:sz w:val="28"/>
          <w:szCs w:val="28"/>
        </w:rPr>
        <w:t xml:space="preserve"> не более 2 </w:t>
      </w:r>
      <w:proofErr w:type="spellStart"/>
      <w:r w:rsidRPr="003B1F2F">
        <w:rPr>
          <w:rFonts w:ascii="Times New Roman" w:hAnsi="Times New Roman"/>
          <w:sz w:val="28"/>
          <w:szCs w:val="28"/>
        </w:rPr>
        <w:t>ки</w:t>
      </w:r>
      <w:proofErr w:type="spellEnd"/>
      <w:r w:rsidRPr="003B1F2F">
        <w:rPr>
          <w:rFonts w:ascii="Times New Roman" w:hAnsi="Times New Roman"/>
          <w:sz w:val="28"/>
          <w:szCs w:val="28"/>
        </w:rPr>
        <w:t>/км</w:t>
      </w:r>
      <w:r w:rsidRPr="003B1F2F">
        <w:rPr>
          <w:rFonts w:ascii="Times New Roman" w:hAnsi="Times New Roman"/>
          <w:sz w:val="28"/>
          <w:szCs w:val="28"/>
          <w:vertAlign w:val="superscript"/>
        </w:rPr>
        <w:t>2</w:t>
      </w:r>
      <w:r w:rsidRPr="003B1F2F">
        <w:rPr>
          <w:rFonts w:ascii="Times New Roman" w:hAnsi="Times New Roman"/>
          <w:sz w:val="28"/>
          <w:szCs w:val="28"/>
        </w:rPr>
        <w:t xml:space="preserve"> с обязательным осуществлением радиационного контроля;</w:t>
      </w:r>
    </w:p>
    <w:p w:rsidR="00582F4A" w:rsidRPr="003B1F2F" w:rsidRDefault="00582F4A" w:rsidP="00582F4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заготовка подземных органов лекарственных растений в зоне загрязнения почвы радионуклидами не допускается.</w:t>
      </w:r>
    </w:p>
    <w:p w:rsidR="005B3F96" w:rsidRPr="003B1F2F" w:rsidRDefault="005B3F96" w:rsidP="00582F4A">
      <w:pPr>
        <w:spacing w:after="0"/>
        <w:ind w:firstLine="709"/>
        <w:jc w:val="both"/>
        <w:rPr>
          <w:rFonts w:ascii="Times New Roman" w:eastAsia="Times New Roman" w:hAnsi="Times New Roman"/>
          <w:sz w:val="28"/>
          <w:szCs w:val="28"/>
          <w:lang w:eastAsia="ru-RU"/>
        </w:rPr>
      </w:pPr>
    </w:p>
    <w:p w:rsidR="00CB0AC9" w:rsidRPr="003B1F2F" w:rsidRDefault="00CB0AC9" w:rsidP="00F36F3B">
      <w:pPr>
        <w:spacing w:after="0" w:line="240" w:lineRule="auto"/>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Таблица 2.4.3</w:t>
      </w:r>
    </w:p>
    <w:p w:rsidR="00CB0AC9" w:rsidRPr="003B1F2F" w:rsidRDefault="00CB0AC9" w:rsidP="00CB0AC9">
      <w:pPr>
        <w:spacing w:after="0" w:line="240" w:lineRule="auto"/>
        <w:ind w:firstLine="708"/>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Параметры использования лесов при заготовке пищевых лесных</w:t>
      </w:r>
    </w:p>
    <w:p w:rsidR="00CB0AC9" w:rsidRPr="003B1F2F" w:rsidRDefault="00CB0AC9" w:rsidP="00CB0AC9">
      <w:pPr>
        <w:spacing w:after="0" w:line="240" w:lineRule="auto"/>
        <w:ind w:firstLine="708"/>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ресурсов и сборе лекарственных растений</w:t>
      </w:r>
    </w:p>
    <w:p w:rsidR="00CB0AC9" w:rsidRPr="003B1F2F" w:rsidRDefault="00CB0AC9" w:rsidP="00CB0AC9">
      <w:pPr>
        <w:spacing w:after="0" w:line="240" w:lineRule="auto"/>
        <w:rPr>
          <w:rFonts w:ascii="Times New Roman" w:eastAsia="Times New Roman" w:hAnsi="Times New Roman"/>
          <w:sz w:val="28"/>
          <w:szCs w:val="28"/>
          <w:lang w:eastAsia="ru-RU"/>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260"/>
        <w:gridCol w:w="1471"/>
        <w:gridCol w:w="3074"/>
      </w:tblGrid>
      <w:tr w:rsidR="005919F7" w:rsidRPr="003B1F2F" w:rsidTr="001F5FD8">
        <w:trPr>
          <w:tblHeader/>
        </w:trPr>
        <w:tc>
          <w:tcPr>
            <w:tcW w:w="815"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п/п</w:t>
            </w:r>
          </w:p>
        </w:tc>
        <w:tc>
          <w:tcPr>
            <w:tcW w:w="4260"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Виды пищевых лесных ресурсов, лекарственных растений</w:t>
            </w:r>
          </w:p>
        </w:tc>
        <w:tc>
          <w:tcPr>
            <w:tcW w:w="1471"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Единица измерения</w:t>
            </w:r>
          </w:p>
        </w:tc>
        <w:tc>
          <w:tcPr>
            <w:tcW w:w="3074"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Ежегодныйдопустимый</w:t>
            </w:r>
            <w:proofErr w:type="spellEnd"/>
            <w:r w:rsidRPr="003B1F2F">
              <w:rPr>
                <w:rFonts w:ascii="Times New Roman" w:eastAsia="Times New Roman" w:hAnsi="Times New Roman"/>
                <w:sz w:val="24"/>
                <w:szCs w:val="24"/>
                <w:lang w:eastAsia="ru-RU"/>
              </w:rPr>
              <w:t xml:space="preserve"> объем заготовки</w:t>
            </w:r>
          </w:p>
        </w:tc>
      </w:tr>
      <w:tr w:rsidR="005919F7" w:rsidRPr="003B1F2F" w:rsidTr="001F5FD8">
        <w:trPr>
          <w:tblHeader/>
        </w:trPr>
        <w:tc>
          <w:tcPr>
            <w:tcW w:w="815"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4260"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471"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074" w:type="dxa"/>
            <w:vAlign w:val="center"/>
          </w:tcPr>
          <w:p w:rsidR="00CB0AC9" w:rsidRPr="003B1F2F" w:rsidRDefault="00CB0AC9" w:rsidP="001F5FD8">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r>
      <w:tr w:rsidR="005919F7" w:rsidRPr="003B1F2F" w:rsidTr="0010322A">
        <w:tc>
          <w:tcPr>
            <w:tcW w:w="9620" w:type="dxa"/>
            <w:gridSpan w:val="4"/>
          </w:tcPr>
          <w:p w:rsidR="00CB0AC9" w:rsidRPr="003B1F2F" w:rsidRDefault="00CB0AC9" w:rsidP="00CB0AC9">
            <w:pPr>
              <w:spacing w:after="0" w:line="240" w:lineRule="auto"/>
              <w:jc w:val="center"/>
              <w:rPr>
                <w:rFonts w:ascii="Times New Roman" w:eastAsia="Times New Roman" w:hAnsi="Times New Roman"/>
                <w:bCs/>
                <w:sz w:val="24"/>
                <w:szCs w:val="24"/>
                <w:lang w:eastAsia="ru-RU"/>
              </w:rPr>
            </w:pPr>
            <w:r w:rsidRPr="003B1F2F">
              <w:rPr>
                <w:rFonts w:ascii="Times New Roman" w:eastAsia="Times New Roman" w:hAnsi="Times New Roman"/>
                <w:bCs/>
                <w:sz w:val="24"/>
                <w:szCs w:val="24"/>
                <w:lang w:eastAsia="ru-RU"/>
              </w:rPr>
              <w:t>Пищевые лесные ресурсы</w:t>
            </w:r>
          </w:p>
        </w:tc>
      </w:tr>
      <w:tr w:rsidR="005919F7" w:rsidRPr="003B1F2F" w:rsidTr="0010322A">
        <w:tc>
          <w:tcPr>
            <w:tcW w:w="815" w:type="dxa"/>
          </w:tcPr>
          <w:p w:rsidR="0010322A" w:rsidRPr="003B1F2F" w:rsidRDefault="0010322A" w:rsidP="00AB77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4260" w:type="dxa"/>
          </w:tcPr>
          <w:p w:rsidR="0010322A" w:rsidRPr="003B1F2F" w:rsidRDefault="0010322A" w:rsidP="0010322A">
            <w:pPr>
              <w:spacing w:after="0" w:line="240" w:lineRule="auto"/>
              <w:rPr>
                <w:rFonts w:ascii="Times New Roman" w:hAnsi="Times New Roman"/>
                <w:sz w:val="24"/>
                <w:szCs w:val="24"/>
              </w:rPr>
            </w:pPr>
            <w:r w:rsidRPr="003B1F2F">
              <w:rPr>
                <w:rFonts w:ascii="Times New Roman" w:hAnsi="Times New Roman"/>
                <w:sz w:val="24"/>
                <w:szCs w:val="24"/>
              </w:rPr>
              <w:t>Грибы разных видов</w:t>
            </w:r>
          </w:p>
        </w:tc>
        <w:tc>
          <w:tcPr>
            <w:tcW w:w="1471"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w:t>
            </w:r>
          </w:p>
        </w:tc>
      </w:tr>
      <w:tr w:rsidR="005919F7" w:rsidRPr="003B1F2F" w:rsidTr="0010322A">
        <w:tc>
          <w:tcPr>
            <w:tcW w:w="815" w:type="dxa"/>
          </w:tcPr>
          <w:p w:rsidR="0010322A" w:rsidRPr="003B1F2F" w:rsidRDefault="0010322A" w:rsidP="00AB77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4260" w:type="dxa"/>
          </w:tcPr>
          <w:p w:rsidR="0010322A" w:rsidRPr="003B1F2F" w:rsidRDefault="0010322A" w:rsidP="0010322A">
            <w:pPr>
              <w:spacing w:after="0" w:line="240" w:lineRule="auto"/>
              <w:rPr>
                <w:rFonts w:ascii="Times New Roman" w:hAnsi="Times New Roman"/>
                <w:sz w:val="24"/>
                <w:szCs w:val="24"/>
              </w:rPr>
            </w:pPr>
            <w:r w:rsidRPr="003B1F2F">
              <w:rPr>
                <w:rFonts w:ascii="Times New Roman" w:hAnsi="Times New Roman"/>
                <w:sz w:val="24"/>
                <w:szCs w:val="24"/>
              </w:rPr>
              <w:t>Ягоды</w:t>
            </w:r>
          </w:p>
        </w:tc>
        <w:tc>
          <w:tcPr>
            <w:tcW w:w="1471"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w:t>
            </w:r>
          </w:p>
        </w:tc>
      </w:tr>
      <w:tr w:rsidR="005919F7" w:rsidRPr="003B1F2F" w:rsidTr="0010322A">
        <w:tc>
          <w:tcPr>
            <w:tcW w:w="815" w:type="dxa"/>
          </w:tcPr>
          <w:p w:rsidR="0010322A" w:rsidRPr="003B1F2F" w:rsidRDefault="0010322A" w:rsidP="00AB77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4260" w:type="dxa"/>
          </w:tcPr>
          <w:p w:rsidR="0010322A" w:rsidRPr="003B1F2F" w:rsidRDefault="0010322A" w:rsidP="00AB7782">
            <w:pPr>
              <w:spacing w:after="0" w:line="240" w:lineRule="auto"/>
              <w:rPr>
                <w:rFonts w:ascii="Times New Roman" w:hAnsi="Times New Roman"/>
                <w:sz w:val="24"/>
                <w:szCs w:val="24"/>
              </w:rPr>
            </w:pPr>
            <w:r w:rsidRPr="003B1F2F">
              <w:rPr>
                <w:rFonts w:ascii="Times New Roman" w:hAnsi="Times New Roman"/>
                <w:sz w:val="24"/>
                <w:szCs w:val="24"/>
              </w:rPr>
              <w:t>Березовый сок</w:t>
            </w:r>
          </w:p>
        </w:tc>
        <w:tc>
          <w:tcPr>
            <w:tcW w:w="1471"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w:t>
            </w:r>
          </w:p>
        </w:tc>
      </w:tr>
      <w:tr w:rsidR="005919F7" w:rsidRPr="003B1F2F" w:rsidTr="0010322A">
        <w:tc>
          <w:tcPr>
            <w:tcW w:w="815" w:type="dxa"/>
          </w:tcPr>
          <w:p w:rsidR="0010322A" w:rsidRPr="003B1F2F" w:rsidRDefault="0010322A" w:rsidP="00AB7782">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4260" w:type="dxa"/>
          </w:tcPr>
          <w:p w:rsidR="0010322A" w:rsidRPr="003B1F2F" w:rsidRDefault="0010322A" w:rsidP="00AB7782">
            <w:pPr>
              <w:spacing w:after="0" w:line="240" w:lineRule="auto"/>
              <w:ind w:right="-20"/>
              <w:rPr>
                <w:rFonts w:ascii="Times New Roman" w:hAnsi="Times New Roman"/>
                <w:sz w:val="24"/>
                <w:szCs w:val="24"/>
              </w:rPr>
            </w:pPr>
            <w:r w:rsidRPr="003B1F2F">
              <w:rPr>
                <w:rFonts w:ascii="Times New Roman" w:hAnsi="Times New Roman"/>
                <w:sz w:val="24"/>
                <w:szCs w:val="24"/>
              </w:rPr>
              <w:t>Дикоплодовые плоды (груша, яблоня)</w:t>
            </w:r>
          </w:p>
        </w:tc>
        <w:tc>
          <w:tcPr>
            <w:tcW w:w="1471"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10322A" w:rsidRPr="003B1F2F" w:rsidRDefault="0010322A"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5,5</w:t>
            </w:r>
          </w:p>
        </w:tc>
      </w:tr>
      <w:tr w:rsidR="005919F7" w:rsidRPr="003B1F2F" w:rsidTr="0010322A">
        <w:tc>
          <w:tcPr>
            <w:tcW w:w="9620" w:type="dxa"/>
            <w:gridSpan w:val="4"/>
          </w:tcPr>
          <w:p w:rsidR="00CB0AC9" w:rsidRPr="003B1F2F" w:rsidRDefault="00CB0AC9" w:rsidP="00CB0AC9">
            <w:pPr>
              <w:spacing w:after="0" w:line="240" w:lineRule="auto"/>
              <w:jc w:val="center"/>
              <w:rPr>
                <w:rFonts w:ascii="Times New Roman" w:eastAsia="Times New Roman" w:hAnsi="Times New Roman"/>
                <w:bCs/>
                <w:sz w:val="24"/>
                <w:szCs w:val="24"/>
                <w:lang w:eastAsia="ru-RU"/>
              </w:rPr>
            </w:pPr>
            <w:r w:rsidRPr="003B1F2F">
              <w:rPr>
                <w:rFonts w:ascii="Times New Roman" w:eastAsia="Times New Roman" w:hAnsi="Times New Roman"/>
                <w:bCs/>
                <w:sz w:val="24"/>
                <w:szCs w:val="24"/>
                <w:lang w:eastAsia="ru-RU"/>
              </w:rPr>
              <w:t>Лекарственные растения</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Крапива двудомная</w:t>
            </w:r>
          </w:p>
        </w:tc>
        <w:tc>
          <w:tcPr>
            <w:tcW w:w="1471"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500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Земляника (лист)</w:t>
            </w:r>
          </w:p>
        </w:tc>
        <w:tc>
          <w:tcPr>
            <w:tcW w:w="1471"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Шиповник</w:t>
            </w:r>
          </w:p>
        </w:tc>
        <w:tc>
          <w:tcPr>
            <w:tcW w:w="1471"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Плоды боярышника</w:t>
            </w:r>
          </w:p>
        </w:tc>
        <w:tc>
          <w:tcPr>
            <w:tcW w:w="1471"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Цветы боярышника</w:t>
            </w:r>
          </w:p>
        </w:tc>
        <w:tc>
          <w:tcPr>
            <w:tcW w:w="1471"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lastRenderedPageBreak/>
              <w:t>6</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Зверобой</w:t>
            </w:r>
          </w:p>
        </w:tc>
        <w:tc>
          <w:tcPr>
            <w:tcW w:w="1471"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4260" w:type="dxa"/>
          </w:tcPr>
          <w:p w:rsidR="005919F7" w:rsidRPr="003B1F2F" w:rsidRDefault="005919F7" w:rsidP="005919F7">
            <w:pPr>
              <w:spacing w:after="0" w:line="240" w:lineRule="auto"/>
              <w:rPr>
                <w:rFonts w:ascii="Times New Roman" w:hAnsi="Times New Roman"/>
                <w:sz w:val="24"/>
                <w:szCs w:val="24"/>
              </w:rPr>
            </w:pPr>
            <w:proofErr w:type="spellStart"/>
            <w:r w:rsidRPr="003B1F2F">
              <w:rPr>
                <w:rFonts w:ascii="Times New Roman" w:hAnsi="Times New Roman"/>
                <w:sz w:val="24"/>
                <w:szCs w:val="24"/>
              </w:rPr>
              <w:t>Цмин</w:t>
            </w:r>
            <w:proofErr w:type="spellEnd"/>
            <w:r w:rsidRPr="003B1F2F">
              <w:rPr>
                <w:rFonts w:ascii="Times New Roman" w:hAnsi="Times New Roman"/>
                <w:sz w:val="24"/>
                <w:szCs w:val="24"/>
              </w:rPr>
              <w:t xml:space="preserve"> песчаный</w:t>
            </w:r>
          </w:p>
        </w:tc>
        <w:tc>
          <w:tcPr>
            <w:tcW w:w="1471"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8</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Медуница</w:t>
            </w:r>
          </w:p>
        </w:tc>
        <w:tc>
          <w:tcPr>
            <w:tcW w:w="1471" w:type="dxa"/>
          </w:tcPr>
          <w:p w:rsidR="005919F7" w:rsidRPr="003B1F2F" w:rsidRDefault="005919F7" w:rsidP="005919F7">
            <w:pPr>
              <w:spacing w:after="0" w:line="240" w:lineRule="auto"/>
              <w:jc w:val="center"/>
              <w:rPr>
                <w:sz w:val="24"/>
                <w:szCs w:val="24"/>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9</w:t>
            </w:r>
          </w:p>
        </w:tc>
        <w:tc>
          <w:tcPr>
            <w:tcW w:w="4260" w:type="dxa"/>
          </w:tcPr>
          <w:p w:rsidR="005919F7" w:rsidRPr="003B1F2F" w:rsidRDefault="005919F7" w:rsidP="00AB7782">
            <w:pPr>
              <w:spacing w:after="0" w:line="240" w:lineRule="auto"/>
              <w:rPr>
                <w:rFonts w:ascii="Times New Roman" w:hAnsi="Times New Roman"/>
                <w:sz w:val="24"/>
                <w:szCs w:val="24"/>
              </w:rPr>
            </w:pPr>
            <w:r w:rsidRPr="003B1F2F">
              <w:rPr>
                <w:rFonts w:ascii="Times New Roman" w:hAnsi="Times New Roman"/>
                <w:sz w:val="24"/>
                <w:szCs w:val="24"/>
              </w:rPr>
              <w:t>Копыте</w:t>
            </w:r>
            <w:r w:rsidR="00AB7782" w:rsidRPr="003B1F2F">
              <w:rPr>
                <w:rFonts w:ascii="Times New Roman" w:hAnsi="Times New Roman"/>
                <w:sz w:val="24"/>
                <w:szCs w:val="24"/>
              </w:rPr>
              <w:t>н</w:t>
            </w:r>
            <w:r w:rsidRPr="003B1F2F">
              <w:rPr>
                <w:rFonts w:ascii="Times New Roman" w:hAnsi="Times New Roman"/>
                <w:sz w:val="24"/>
                <w:szCs w:val="24"/>
              </w:rPr>
              <w:t>ь</w:t>
            </w:r>
          </w:p>
        </w:tc>
        <w:tc>
          <w:tcPr>
            <w:tcW w:w="1471" w:type="dxa"/>
          </w:tcPr>
          <w:p w:rsidR="005919F7" w:rsidRPr="003B1F2F" w:rsidRDefault="005919F7" w:rsidP="005919F7">
            <w:pPr>
              <w:spacing w:after="0" w:line="240" w:lineRule="auto"/>
              <w:jc w:val="center"/>
              <w:rPr>
                <w:sz w:val="24"/>
                <w:szCs w:val="24"/>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10</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Душица</w:t>
            </w:r>
          </w:p>
        </w:tc>
        <w:tc>
          <w:tcPr>
            <w:tcW w:w="1471" w:type="dxa"/>
          </w:tcPr>
          <w:p w:rsidR="005919F7" w:rsidRPr="003B1F2F" w:rsidRDefault="005919F7" w:rsidP="005919F7">
            <w:pPr>
              <w:spacing w:after="0" w:line="240" w:lineRule="auto"/>
              <w:jc w:val="center"/>
              <w:rPr>
                <w:sz w:val="24"/>
                <w:szCs w:val="24"/>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70</w:t>
            </w:r>
          </w:p>
        </w:tc>
      </w:tr>
      <w:tr w:rsidR="005919F7" w:rsidRPr="003B1F2F" w:rsidTr="0010322A">
        <w:tc>
          <w:tcPr>
            <w:tcW w:w="815" w:type="dxa"/>
          </w:tcPr>
          <w:p w:rsidR="005919F7" w:rsidRPr="003B1F2F" w:rsidRDefault="005919F7" w:rsidP="00AB7782">
            <w:pPr>
              <w:spacing w:after="0" w:line="240" w:lineRule="auto"/>
              <w:jc w:val="center"/>
              <w:rPr>
                <w:rFonts w:ascii="Times New Roman" w:hAnsi="Times New Roman"/>
                <w:sz w:val="24"/>
                <w:szCs w:val="24"/>
              </w:rPr>
            </w:pPr>
            <w:r w:rsidRPr="003B1F2F">
              <w:rPr>
                <w:rFonts w:ascii="Times New Roman" w:hAnsi="Times New Roman"/>
                <w:sz w:val="24"/>
                <w:szCs w:val="24"/>
              </w:rPr>
              <w:t>11</w:t>
            </w:r>
          </w:p>
        </w:tc>
        <w:tc>
          <w:tcPr>
            <w:tcW w:w="4260" w:type="dxa"/>
          </w:tcPr>
          <w:p w:rsidR="005919F7" w:rsidRPr="003B1F2F" w:rsidRDefault="005919F7" w:rsidP="005919F7">
            <w:pPr>
              <w:spacing w:after="0" w:line="240" w:lineRule="auto"/>
              <w:rPr>
                <w:rFonts w:ascii="Times New Roman" w:hAnsi="Times New Roman"/>
                <w:sz w:val="24"/>
                <w:szCs w:val="24"/>
              </w:rPr>
            </w:pPr>
            <w:r w:rsidRPr="003B1F2F">
              <w:rPr>
                <w:rFonts w:ascii="Times New Roman" w:hAnsi="Times New Roman"/>
                <w:sz w:val="24"/>
                <w:szCs w:val="24"/>
              </w:rPr>
              <w:t>Тысячелистник</w:t>
            </w:r>
          </w:p>
        </w:tc>
        <w:tc>
          <w:tcPr>
            <w:tcW w:w="1471" w:type="dxa"/>
          </w:tcPr>
          <w:p w:rsidR="005919F7" w:rsidRPr="003B1F2F" w:rsidRDefault="005919F7" w:rsidP="005919F7">
            <w:pPr>
              <w:spacing w:after="0" w:line="240" w:lineRule="auto"/>
              <w:jc w:val="center"/>
              <w:rPr>
                <w:sz w:val="24"/>
                <w:szCs w:val="24"/>
              </w:rPr>
            </w:pPr>
            <w:r w:rsidRPr="003B1F2F">
              <w:rPr>
                <w:rFonts w:ascii="Times New Roman" w:eastAsia="Times New Roman" w:hAnsi="Times New Roman"/>
                <w:sz w:val="24"/>
                <w:szCs w:val="24"/>
                <w:lang w:eastAsia="ru-RU"/>
              </w:rPr>
              <w:t>тонн</w:t>
            </w:r>
          </w:p>
        </w:tc>
        <w:tc>
          <w:tcPr>
            <w:tcW w:w="3074" w:type="dxa"/>
          </w:tcPr>
          <w:p w:rsidR="005919F7" w:rsidRPr="003B1F2F" w:rsidRDefault="005919F7" w:rsidP="00CB0AC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50</w:t>
            </w:r>
          </w:p>
        </w:tc>
      </w:tr>
    </w:tbl>
    <w:p w:rsidR="00CB0AC9" w:rsidRPr="003B1F2F" w:rsidRDefault="00CB0AC9" w:rsidP="00CB0AC9">
      <w:pPr>
        <w:shd w:val="clear" w:color="auto" w:fill="FFFFFF"/>
        <w:spacing w:after="0" w:line="240" w:lineRule="auto"/>
        <w:ind w:left="709" w:hanging="709"/>
        <w:jc w:val="both"/>
        <w:rPr>
          <w:rFonts w:ascii="Times New Roman" w:eastAsia="Times New Roman" w:hAnsi="Times New Roman"/>
          <w:sz w:val="28"/>
          <w:szCs w:val="28"/>
          <w:lang w:eastAsia="ru-RU"/>
        </w:rPr>
      </w:pPr>
    </w:p>
    <w:p w:rsidR="00953423" w:rsidRPr="003B1F2F" w:rsidRDefault="00953423" w:rsidP="00953423">
      <w:pPr>
        <w:shd w:val="clear" w:color="auto" w:fill="FFFFFF"/>
        <w:spacing w:after="0" w:line="240" w:lineRule="auto"/>
        <w:ind w:firstLine="708"/>
        <w:jc w:val="both"/>
        <w:rPr>
          <w:rFonts w:ascii="Times New Roman" w:hAnsi="Times New Roman"/>
          <w:bCs/>
          <w:color w:val="000000"/>
          <w:sz w:val="28"/>
          <w:szCs w:val="28"/>
        </w:rPr>
      </w:pPr>
      <w:r w:rsidRPr="003B1F2F">
        <w:rPr>
          <w:rFonts w:ascii="Times New Roman" w:hAnsi="Times New Roman"/>
          <w:bCs/>
          <w:color w:val="000000"/>
          <w:sz w:val="24"/>
          <w:szCs w:val="24"/>
        </w:rPr>
        <w:t>Примечание:</w:t>
      </w:r>
      <w:r w:rsidRPr="003B1F2F">
        <w:rPr>
          <w:rFonts w:ascii="Times New Roman" w:hAnsi="Times New Roman"/>
          <w:color w:val="000000"/>
          <w:sz w:val="24"/>
          <w:szCs w:val="24"/>
        </w:rPr>
        <w:t xml:space="preserve"> Возможные ежегодные допустимые объ</w:t>
      </w:r>
      <w:r w:rsidR="007A7230" w:rsidRPr="003B1F2F">
        <w:rPr>
          <w:rFonts w:ascii="Times New Roman" w:hAnsi="Times New Roman"/>
          <w:color w:val="000000"/>
          <w:sz w:val="24"/>
          <w:szCs w:val="24"/>
        </w:rPr>
        <w:t>ё</w:t>
      </w:r>
      <w:r w:rsidRPr="003B1F2F">
        <w:rPr>
          <w:rFonts w:ascii="Times New Roman" w:hAnsi="Times New Roman"/>
          <w:color w:val="000000"/>
          <w:sz w:val="24"/>
          <w:szCs w:val="24"/>
        </w:rPr>
        <w:t xml:space="preserve">мы заготовки </w:t>
      </w:r>
      <w:proofErr w:type="gramStart"/>
      <w:r w:rsidRPr="003B1F2F">
        <w:rPr>
          <w:rFonts w:ascii="Times New Roman" w:hAnsi="Times New Roman"/>
          <w:color w:val="000000"/>
          <w:sz w:val="24"/>
          <w:szCs w:val="24"/>
        </w:rPr>
        <w:t>пищевых  лесных</w:t>
      </w:r>
      <w:proofErr w:type="gramEnd"/>
      <w:r w:rsidRPr="003B1F2F">
        <w:rPr>
          <w:rFonts w:ascii="Times New Roman" w:hAnsi="Times New Roman"/>
          <w:color w:val="000000"/>
          <w:sz w:val="24"/>
          <w:szCs w:val="24"/>
        </w:rPr>
        <w:t xml:space="preserve"> ресурсов и сбор 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953423" w:rsidRPr="003B1F2F" w:rsidRDefault="00953423" w:rsidP="00582F4A">
      <w:pPr>
        <w:shd w:val="clear" w:color="auto" w:fill="FFFFFF"/>
        <w:spacing w:after="0"/>
        <w:ind w:firstLine="709"/>
        <w:jc w:val="both"/>
        <w:rPr>
          <w:rFonts w:ascii="Times New Roman" w:hAnsi="Times New Roman"/>
          <w:bCs/>
          <w:color w:val="000000"/>
          <w:sz w:val="28"/>
          <w:szCs w:val="28"/>
        </w:rPr>
      </w:pPr>
      <w:r w:rsidRPr="003B1F2F">
        <w:rPr>
          <w:rFonts w:ascii="Times New Roman" w:hAnsi="Times New Roman"/>
          <w:bCs/>
          <w:color w:val="000000"/>
          <w:sz w:val="28"/>
          <w:szCs w:val="28"/>
        </w:rPr>
        <w:t>Промышленная заготовка и переработка пищевых лесных ресурсов, а также сбор лекарственных растений на территории Липецкого лесничества не производится и ее развитие маловероятно.</w:t>
      </w:r>
    </w:p>
    <w:p w:rsidR="00953423" w:rsidRPr="003B1F2F" w:rsidRDefault="00953423" w:rsidP="00582F4A">
      <w:pPr>
        <w:shd w:val="clear" w:color="auto" w:fill="FFFFFF"/>
        <w:spacing w:after="0"/>
        <w:ind w:firstLine="709"/>
        <w:jc w:val="both"/>
        <w:rPr>
          <w:rFonts w:ascii="Times New Roman" w:hAnsi="Times New Roman"/>
          <w:bCs/>
          <w:color w:val="000000"/>
          <w:sz w:val="28"/>
          <w:szCs w:val="28"/>
        </w:rPr>
      </w:pPr>
      <w:r w:rsidRPr="003B1F2F">
        <w:rPr>
          <w:rFonts w:ascii="Times New Roman" w:hAnsi="Times New Roman"/>
          <w:bCs/>
          <w:color w:val="000000"/>
          <w:sz w:val="28"/>
          <w:szCs w:val="28"/>
        </w:rPr>
        <w:t>Регламент допускает заготовку грибов, ягод, лекарственного сырья физическими лицами для собственных нужд.</w:t>
      </w:r>
    </w:p>
    <w:p w:rsidR="00B116F1" w:rsidRPr="003B1F2F" w:rsidRDefault="00B116F1" w:rsidP="00582F4A">
      <w:pPr>
        <w:shd w:val="clear" w:color="auto" w:fill="FFFFFF"/>
        <w:spacing w:after="0"/>
        <w:rPr>
          <w:rFonts w:ascii="Times New Roman" w:hAnsi="Times New Roman"/>
          <w:b/>
          <w:bCs/>
          <w:color w:val="000000"/>
          <w:sz w:val="28"/>
          <w:szCs w:val="28"/>
        </w:rPr>
      </w:pPr>
    </w:p>
    <w:p w:rsidR="0071753E" w:rsidRPr="003B1F2F" w:rsidRDefault="0071753E" w:rsidP="00F36F3B">
      <w:pPr>
        <w:spacing w:after="0" w:line="240" w:lineRule="auto"/>
        <w:rPr>
          <w:rFonts w:ascii="Times New Roman" w:eastAsia="Times New Roman" w:hAnsi="Times New Roman"/>
          <w:b/>
          <w:sz w:val="28"/>
          <w:szCs w:val="28"/>
          <w:lang w:eastAsia="ru-RU"/>
        </w:rPr>
      </w:pPr>
      <w:bookmarkStart w:id="19" w:name="_Toc293996352"/>
    </w:p>
    <w:p w:rsidR="00473C56" w:rsidRPr="003B1F2F" w:rsidRDefault="005919F7" w:rsidP="005919F7">
      <w:pPr>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2.4.2. Сроки использования лесов для заготовки пищевых лесных</w:t>
      </w:r>
    </w:p>
    <w:p w:rsidR="005919F7" w:rsidRPr="003B1F2F" w:rsidRDefault="005919F7" w:rsidP="005919F7">
      <w:pPr>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ресурсов и сбор лекарственных растений</w:t>
      </w:r>
      <w:bookmarkEnd w:id="19"/>
    </w:p>
    <w:p w:rsidR="005919F7" w:rsidRPr="003B1F2F" w:rsidRDefault="005919F7" w:rsidP="00582F4A">
      <w:pPr>
        <w:widowControl w:val="0"/>
        <w:tabs>
          <w:tab w:val="left" w:pos="12100"/>
        </w:tabs>
        <w:autoSpaceDE w:val="0"/>
        <w:autoSpaceDN w:val="0"/>
        <w:adjustRightInd w:val="0"/>
        <w:spacing w:after="0"/>
        <w:ind w:firstLine="709"/>
        <w:jc w:val="both"/>
        <w:rPr>
          <w:rFonts w:ascii="Times New Roman" w:eastAsia="Times New Roman" w:hAnsi="Times New Roman"/>
          <w:sz w:val="24"/>
          <w:szCs w:val="24"/>
          <w:lang w:eastAsia="ru-RU"/>
        </w:rPr>
      </w:pPr>
    </w:p>
    <w:p w:rsidR="00582F4A" w:rsidRPr="003B1F2F" w:rsidRDefault="00582F4A" w:rsidP="00582F4A">
      <w:pPr>
        <w:spacing w:after="0"/>
        <w:ind w:firstLine="709"/>
        <w:jc w:val="both"/>
        <w:rPr>
          <w:rFonts w:ascii="Times New Roman" w:hAnsi="Times New Roman"/>
          <w:sz w:val="28"/>
          <w:szCs w:val="28"/>
        </w:rPr>
      </w:pPr>
      <w:r w:rsidRPr="003B1F2F">
        <w:rPr>
          <w:rFonts w:ascii="Times New Roman" w:hAnsi="Times New Roman"/>
          <w:sz w:val="28"/>
          <w:szCs w:val="28"/>
        </w:rPr>
        <w:t xml:space="preserve">Сроки разрешенного использования лесов для заготовки пищевых лесных ресурсов и сбора лекарственных растений определяются Лесным кодексом РФ, статья 72 (часть 3), </w:t>
      </w:r>
      <w:r w:rsidRPr="003B1F2F">
        <w:rPr>
          <w:rFonts w:ascii="Times New Roman" w:eastAsiaTheme="minorEastAsia" w:hAnsi="Times New Roman"/>
          <w:sz w:val="28"/>
          <w:szCs w:val="28"/>
        </w:rPr>
        <w:t xml:space="preserve">Правилами заготовки пищевых лесных ресурсов и сбора лекарственных растений, утвержденными приказом Министерства природных ресурсов и экологии РФ от 28 июля 2020 г. № </w:t>
      </w:r>
      <w:proofErr w:type="gramStart"/>
      <w:r w:rsidRPr="003B1F2F">
        <w:rPr>
          <w:rFonts w:ascii="Times New Roman" w:eastAsiaTheme="minorEastAsia" w:hAnsi="Times New Roman"/>
          <w:sz w:val="28"/>
          <w:szCs w:val="28"/>
        </w:rPr>
        <w:t>494</w:t>
      </w:r>
      <w:r w:rsidRPr="003B1F2F">
        <w:rPr>
          <w:rFonts w:ascii="Times New Roman" w:hAnsi="Times New Roman"/>
          <w:sz w:val="28"/>
          <w:szCs w:val="28"/>
        </w:rPr>
        <w:t xml:space="preserve">  и</w:t>
      </w:r>
      <w:proofErr w:type="gramEnd"/>
      <w:r w:rsidRPr="003B1F2F">
        <w:rPr>
          <w:rFonts w:ascii="Times New Roman" w:hAnsi="Times New Roman"/>
          <w:sz w:val="28"/>
          <w:szCs w:val="28"/>
        </w:rPr>
        <w:t xml:space="preserve"> договором аренды лесного участка на срок от 10 до 49 лет.</w:t>
      </w:r>
    </w:p>
    <w:p w:rsidR="00582F4A" w:rsidRPr="003B1F2F" w:rsidRDefault="00582F4A" w:rsidP="00582F4A">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2D0A3B" w:rsidRPr="003B1F2F" w:rsidRDefault="002D0A3B" w:rsidP="002D0A3B">
      <w:pPr>
        <w:widowControl w:val="0"/>
        <w:autoSpaceDE w:val="0"/>
        <w:autoSpaceDN w:val="0"/>
        <w:adjustRightInd w:val="0"/>
        <w:spacing w:after="0"/>
        <w:ind w:firstLine="708"/>
        <w:jc w:val="both"/>
        <w:rPr>
          <w:rFonts w:ascii="Times New Roman" w:eastAsia="Times New Roman" w:hAnsi="Times New Roman"/>
          <w:sz w:val="28"/>
          <w:szCs w:val="28"/>
          <w:lang w:eastAsia="ru-RU"/>
        </w:rPr>
      </w:pPr>
    </w:p>
    <w:p w:rsidR="00D24F1D" w:rsidRPr="003B1F2F" w:rsidRDefault="005919F7" w:rsidP="002D0A3B">
      <w:pPr>
        <w:widowControl w:val="0"/>
        <w:autoSpaceDE w:val="0"/>
        <w:autoSpaceDN w:val="0"/>
        <w:adjustRightInd w:val="0"/>
        <w:spacing w:after="0"/>
        <w:ind w:firstLine="708"/>
        <w:jc w:val="both"/>
        <w:rPr>
          <w:rFonts w:ascii="Times New Roman" w:hAnsi="Times New Roman"/>
          <w:b/>
          <w:bCs/>
          <w:color w:val="000000"/>
          <w:sz w:val="28"/>
          <w:szCs w:val="28"/>
        </w:rPr>
      </w:pPr>
      <w:proofErr w:type="gramStart"/>
      <w:r w:rsidRPr="003B1F2F">
        <w:rPr>
          <w:rFonts w:ascii="Times New Roman" w:eastAsia="Times New Roman" w:hAnsi="Times New Roman"/>
          <w:sz w:val="28"/>
          <w:szCs w:val="28"/>
          <w:lang w:eastAsia="ru-RU"/>
        </w:rPr>
        <w:t>.</w:t>
      </w:r>
      <w:r w:rsidR="00AE2A54" w:rsidRPr="003B1F2F">
        <w:rPr>
          <w:rFonts w:ascii="Times New Roman" w:hAnsi="Times New Roman"/>
          <w:b/>
          <w:bCs/>
          <w:color w:val="000000"/>
          <w:sz w:val="28"/>
          <w:szCs w:val="28"/>
        </w:rPr>
        <w:t>2.5</w:t>
      </w:r>
      <w:proofErr w:type="gramEnd"/>
      <w:r w:rsidR="00AE2A54" w:rsidRPr="003B1F2F">
        <w:rPr>
          <w:rFonts w:ascii="Times New Roman" w:hAnsi="Times New Roman"/>
          <w:b/>
          <w:bCs/>
          <w:color w:val="000000"/>
          <w:sz w:val="28"/>
          <w:szCs w:val="28"/>
        </w:rPr>
        <w:t>.</w:t>
      </w:r>
      <w:r w:rsidR="005C690C" w:rsidRPr="003B1F2F">
        <w:rPr>
          <w:rFonts w:ascii="Times New Roman" w:hAnsi="Times New Roman"/>
          <w:b/>
          <w:bCs/>
          <w:color w:val="000000"/>
          <w:sz w:val="28"/>
          <w:szCs w:val="28"/>
        </w:rPr>
        <w:t> </w:t>
      </w:r>
      <w:r w:rsidR="00AE2A54" w:rsidRPr="003B1F2F">
        <w:rPr>
          <w:rFonts w:ascii="Times New Roman" w:hAnsi="Times New Roman"/>
          <w:b/>
          <w:bCs/>
          <w:color w:val="000000"/>
          <w:sz w:val="28"/>
          <w:szCs w:val="28"/>
        </w:rPr>
        <w:t>Нормативы, параметры и сроки использования лесов для</w:t>
      </w:r>
    </w:p>
    <w:p w:rsidR="00AE2A54" w:rsidRPr="003B1F2F" w:rsidRDefault="00AE2A54" w:rsidP="00AB7782">
      <w:pPr>
        <w:shd w:val="clear" w:color="auto" w:fill="FFFFFF"/>
        <w:spacing w:after="0" w:line="240" w:lineRule="auto"/>
        <w:jc w:val="center"/>
        <w:rPr>
          <w:rFonts w:ascii="Times New Roman" w:hAnsi="Times New Roman"/>
          <w:b/>
          <w:bCs/>
          <w:color w:val="000000"/>
          <w:sz w:val="28"/>
          <w:szCs w:val="28"/>
        </w:rPr>
      </w:pPr>
      <w:r w:rsidRPr="003B1F2F">
        <w:rPr>
          <w:rFonts w:ascii="Times New Roman" w:hAnsi="Times New Roman"/>
          <w:b/>
          <w:bCs/>
          <w:color w:val="000000"/>
          <w:sz w:val="28"/>
          <w:szCs w:val="28"/>
        </w:rPr>
        <w:t>осуществления видов деятельности в сфере охотничьего</w:t>
      </w:r>
    </w:p>
    <w:p w:rsidR="00AE2A54" w:rsidRPr="003B1F2F" w:rsidRDefault="001A3E78" w:rsidP="00AB7782">
      <w:pPr>
        <w:shd w:val="clear" w:color="auto" w:fill="FFFFFF"/>
        <w:spacing w:after="0" w:line="240" w:lineRule="auto"/>
        <w:jc w:val="center"/>
        <w:rPr>
          <w:rFonts w:ascii="Times New Roman" w:hAnsi="Times New Roman"/>
          <w:b/>
          <w:bCs/>
          <w:color w:val="000000"/>
          <w:sz w:val="28"/>
          <w:szCs w:val="28"/>
        </w:rPr>
      </w:pPr>
      <w:r w:rsidRPr="003B1F2F">
        <w:rPr>
          <w:rFonts w:ascii="Times New Roman" w:hAnsi="Times New Roman"/>
          <w:b/>
          <w:bCs/>
          <w:color w:val="000000"/>
          <w:sz w:val="28"/>
          <w:szCs w:val="28"/>
        </w:rPr>
        <w:t>х</w:t>
      </w:r>
      <w:r w:rsidR="00AE2A54" w:rsidRPr="003B1F2F">
        <w:rPr>
          <w:rFonts w:ascii="Times New Roman" w:hAnsi="Times New Roman"/>
          <w:b/>
          <w:bCs/>
          <w:color w:val="000000"/>
          <w:sz w:val="28"/>
          <w:szCs w:val="28"/>
        </w:rPr>
        <w:t>озяйства</w:t>
      </w:r>
    </w:p>
    <w:p w:rsidR="00FA14E4" w:rsidRPr="003B1F2F" w:rsidRDefault="00FA14E4" w:rsidP="005C690C">
      <w:pPr>
        <w:shd w:val="clear" w:color="auto" w:fill="FFFFFF"/>
        <w:spacing w:after="0" w:line="240" w:lineRule="auto"/>
        <w:rPr>
          <w:rFonts w:ascii="Times New Roman" w:hAnsi="Times New Roman"/>
          <w:bCs/>
          <w:color w:val="000000"/>
          <w:sz w:val="28"/>
          <w:szCs w:val="28"/>
        </w:rPr>
      </w:pPr>
    </w:p>
    <w:p w:rsidR="00953423" w:rsidRPr="003B1F2F" w:rsidRDefault="00953423" w:rsidP="00F36F3B">
      <w:pPr>
        <w:shd w:val="clear" w:color="auto" w:fill="FFFFFF"/>
        <w:spacing w:after="0"/>
        <w:ind w:firstLine="709"/>
        <w:jc w:val="both"/>
        <w:rPr>
          <w:rStyle w:val="FontStyle12"/>
          <w:spacing w:val="0"/>
          <w:sz w:val="28"/>
          <w:szCs w:val="28"/>
        </w:rPr>
      </w:pPr>
      <w:r w:rsidRPr="003B1F2F">
        <w:rPr>
          <w:rFonts w:ascii="Times New Roman" w:hAnsi="Times New Roman"/>
          <w:sz w:val="28"/>
          <w:szCs w:val="28"/>
        </w:rPr>
        <w:t xml:space="preserve">В соответствии с </w:t>
      </w:r>
      <w:r w:rsidR="006E65B0" w:rsidRPr="003B1F2F">
        <w:rPr>
          <w:rFonts w:ascii="Times New Roman" w:hAnsi="Times New Roman"/>
          <w:sz w:val="28"/>
          <w:szCs w:val="28"/>
        </w:rPr>
        <w:t>пунктом</w:t>
      </w:r>
      <w:r w:rsidRPr="003B1F2F">
        <w:rPr>
          <w:rFonts w:ascii="Times New Roman" w:hAnsi="Times New Roman"/>
          <w:sz w:val="28"/>
          <w:szCs w:val="28"/>
        </w:rPr>
        <w:t xml:space="preserve"> </w:t>
      </w:r>
      <w:r w:rsidR="002317F5" w:rsidRPr="003B1F2F">
        <w:rPr>
          <w:rFonts w:ascii="Times New Roman" w:hAnsi="Times New Roman"/>
          <w:sz w:val="28"/>
          <w:szCs w:val="28"/>
        </w:rPr>
        <w:t>2</w:t>
      </w:r>
      <w:r w:rsidRPr="003B1F2F">
        <w:rPr>
          <w:rFonts w:ascii="Times New Roman" w:hAnsi="Times New Roman"/>
          <w:sz w:val="28"/>
          <w:szCs w:val="28"/>
        </w:rPr>
        <w:t xml:space="preserve"> </w:t>
      </w:r>
      <w:r w:rsidR="006E65B0" w:rsidRPr="003B1F2F">
        <w:rPr>
          <w:rFonts w:ascii="Times New Roman" w:hAnsi="Times New Roman"/>
          <w:sz w:val="28"/>
          <w:szCs w:val="28"/>
        </w:rPr>
        <w:t>части</w:t>
      </w:r>
      <w:r w:rsidR="002317F5" w:rsidRPr="003B1F2F">
        <w:rPr>
          <w:rFonts w:ascii="Times New Roman" w:hAnsi="Times New Roman"/>
          <w:sz w:val="28"/>
          <w:szCs w:val="28"/>
        </w:rPr>
        <w:t xml:space="preserve"> 2 </w:t>
      </w:r>
      <w:r w:rsidRPr="003B1F2F">
        <w:rPr>
          <w:rFonts w:ascii="Times New Roman" w:hAnsi="Times New Roman"/>
          <w:sz w:val="28"/>
          <w:szCs w:val="28"/>
        </w:rPr>
        <w:t>статьи 1</w:t>
      </w:r>
      <w:r w:rsidR="002317F5" w:rsidRPr="003B1F2F">
        <w:rPr>
          <w:rFonts w:ascii="Times New Roman" w:hAnsi="Times New Roman"/>
          <w:sz w:val="28"/>
          <w:szCs w:val="28"/>
        </w:rPr>
        <w:t>16</w:t>
      </w:r>
      <w:r w:rsidRPr="003B1F2F">
        <w:rPr>
          <w:rFonts w:ascii="Times New Roman" w:hAnsi="Times New Roman"/>
          <w:sz w:val="28"/>
          <w:szCs w:val="28"/>
        </w:rPr>
        <w:t xml:space="preserve"> Лесного кодекса РФ данный вид использования лесов запрещен.</w:t>
      </w:r>
    </w:p>
    <w:p w:rsidR="00C42C1E" w:rsidRDefault="00C42C1E" w:rsidP="00CE2742">
      <w:pPr>
        <w:shd w:val="clear" w:color="auto" w:fill="FFFFFF"/>
        <w:tabs>
          <w:tab w:val="left" w:pos="6782"/>
        </w:tabs>
        <w:spacing w:after="0" w:line="240" w:lineRule="auto"/>
        <w:rPr>
          <w:rFonts w:ascii="Times New Roman" w:hAnsi="Times New Roman"/>
          <w:color w:val="000000"/>
          <w:sz w:val="28"/>
          <w:szCs w:val="28"/>
        </w:rPr>
      </w:pPr>
    </w:p>
    <w:p w:rsidR="00E9284D" w:rsidRDefault="00E9284D" w:rsidP="00CE2742">
      <w:pPr>
        <w:shd w:val="clear" w:color="auto" w:fill="FFFFFF"/>
        <w:tabs>
          <w:tab w:val="left" w:pos="6782"/>
        </w:tabs>
        <w:spacing w:after="0" w:line="240" w:lineRule="auto"/>
        <w:rPr>
          <w:rFonts w:ascii="Times New Roman" w:hAnsi="Times New Roman"/>
          <w:color w:val="000000"/>
          <w:sz w:val="28"/>
          <w:szCs w:val="28"/>
        </w:rPr>
      </w:pPr>
    </w:p>
    <w:p w:rsidR="006D40CC" w:rsidRPr="003B1F2F" w:rsidRDefault="006D40CC" w:rsidP="00CE2742">
      <w:pPr>
        <w:shd w:val="clear" w:color="auto" w:fill="FFFFFF"/>
        <w:tabs>
          <w:tab w:val="left" w:pos="6782"/>
        </w:tabs>
        <w:spacing w:after="0" w:line="240" w:lineRule="auto"/>
        <w:rPr>
          <w:rFonts w:ascii="Times New Roman" w:hAnsi="Times New Roman"/>
          <w:color w:val="000000"/>
          <w:sz w:val="28"/>
          <w:szCs w:val="28"/>
        </w:rPr>
      </w:pPr>
    </w:p>
    <w:p w:rsidR="00AE2A54" w:rsidRPr="003B1F2F" w:rsidRDefault="00AE2A54" w:rsidP="00041665">
      <w:pPr>
        <w:spacing w:after="0" w:line="310" w:lineRule="exact"/>
        <w:jc w:val="center"/>
        <w:rPr>
          <w:rFonts w:ascii="Times New Roman" w:hAnsi="Times New Roman"/>
          <w:b/>
          <w:sz w:val="28"/>
          <w:szCs w:val="28"/>
        </w:rPr>
      </w:pPr>
      <w:r w:rsidRPr="003B1F2F">
        <w:rPr>
          <w:rFonts w:ascii="Times New Roman" w:hAnsi="Times New Roman"/>
          <w:b/>
          <w:sz w:val="28"/>
          <w:szCs w:val="28"/>
        </w:rPr>
        <w:lastRenderedPageBreak/>
        <w:t>2.6.</w:t>
      </w:r>
      <w:r w:rsidR="00161557" w:rsidRPr="003B1F2F">
        <w:rPr>
          <w:rFonts w:ascii="Times New Roman" w:hAnsi="Times New Roman"/>
          <w:b/>
          <w:sz w:val="28"/>
          <w:szCs w:val="28"/>
        </w:rPr>
        <w:t> </w:t>
      </w:r>
      <w:r w:rsidRPr="003B1F2F">
        <w:rPr>
          <w:rFonts w:ascii="Times New Roman" w:hAnsi="Times New Roman"/>
          <w:b/>
          <w:sz w:val="28"/>
          <w:szCs w:val="28"/>
        </w:rPr>
        <w:t>Нормативы, параметры и сроки использования</w:t>
      </w:r>
    </w:p>
    <w:p w:rsidR="00AE2A54" w:rsidRPr="003B1F2F" w:rsidRDefault="00AE2A54" w:rsidP="00041665">
      <w:pPr>
        <w:spacing w:after="0" w:line="310" w:lineRule="exact"/>
        <w:jc w:val="center"/>
        <w:rPr>
          <w:rFonts w:ascii="Times New Roman" w:hAnsi="Times New Roman"/>
          <w:b/>
          <w:sz w:val="28"/>
          <w:szCs w:val="28"/>
        </w:rPr>
      </w:pPr>
      <w:r w:rsidRPr="003B1F2F">
        <w:rPr>
          <w:rFonts w:ascii="Times New Roman" w:hAnsi="Times New Roman"/>
          <w:b/>
          <w:sz w:val="28"/>
          <w:szCs w:val="28"/>
        </w:rPr>
        <w:t>лесов для ведения сельского хозяйства</w:t>
      </w:r>
    </w:p>
    <w:p w:rsidR="00AE2A54" w:rsidRPr="003B1F2F" w:rsidRDefault="00AE2A54" w:rsidP="00675B7F">
      <w:pPr>
        <w:shd w:val="clear" w:color="auto" w:fill="FFFFFF"/>
        <w:spacing w:after="0"/>
        <w:rPr>
          <w:rFonts w:ascii="Times New Roman" w:hAnsi="Times New Roman"/>
          <w:b/>
          <w:color w:val="000000"/>
          <w:sz w:val="28"/>
          <w:szCs w:val="28"/>
        </w:rPr>
      </w:pPr>
    </w:p>
    <w:p w:rsidR="00953423" w:rsidRPr="003B1F2F" w:rsidRDefault="00953423" w:rsidP="00953423">
      <w:pPr>
        <w:shd w:val="clear" w:color="auto" w:fill="FFFFFF"/>
        <w:spacing w:after="0"/>
        <w:ind w:firstLine="709"/>
        <w:jc w:val="both"/>
        <w:rPr>
          <w:rStyle w:val="FontStyle12"/>
          <w:spacing w:val="0"/>
          <w:sz w:val="28"/>
          <w:szCs w:val="28"/>
        </w:rPr>
      </w:pPr>
      <w:r w:rsidRPr="003B1F2F">
        <w:rPr>
          <w:rFonts w:ascii="Times New Roman" w:hAnsi="Times New Roman"/>
          <w:sz w:val="28"/>
          <w:szCs w:val="28"/>
        </w:rPr>
        <w:t xml:space="preserve">В соответствии с </w:t>
      </w:r>
      <w:r w:rsidR="006E65B0" w:rsidRPr="003B1F2F">
        <w:rPr>
          <w:rFonts w:ascii="Times New Roman" w:hAnsi="Times New Roman"/>
          <w:sz w:val="28"/>
          <w:szCs w:val="28"/>
        </w:rPr>
        <w:t>пунктом</w:t>
      </w:r>
      <w:r w:rsidRPr="003B1F2F">
        <w:rPr>
          <w:rFonts w:ascii="Times New Roman" w:hAnsi="Times New Roman"/>
          <w:sz w:val="28"/>
          <w:szCs w:val="28"/>
        </w:rPr>
        <w:t xml:space="preserve"> </w:t>
      </w:r>
      <w:r w:rsidR="002317F5" w:rsidRPr="003B1F2F">
        <w:rPr>
          <w:rFonts w:ascii="Times New Roman" w:hAnsi="Times New Roman"/>
          <w:sz w:val="28"/>
          <w:szCs w:val="28"/>
        </w:rPr>
        <w:t xml:space="preserve">3 </w:t>
      </w:r>
      <w:r w:rsidR="006E65B0" w:rsidRPr="003B1F2F">
        <w:rPr>
          <w:rFonts w:ascii="Times New Roman" w:hAnsi="Times New Roman"/>
          <w:sz w:val="28"/>
          <w:szCs w:val="28"/>
        </w:rPr>
        <w:t>части</w:t>
      </w:r>
      <w:r w:rsidR="002317F5" w:rsidRPr="003B1F2F">
        <w:rPr>
          <w:rFonts w:ascii="Times New Roman" w:hAnsi="Times New Roman"/>
          <w:sz w:val="28"/>
          <w:szCs w:val="28"/>
        </w:rPr>
        <w:t xml:space="preserve"> 2</w:t>
      </w:r>
      <w:r w:rsidRPr="003B1F2F">
        <w:rPr>
          <w:rFonts w:ascii="Times New Roman" w:hAnsi="Times New Roman"/>
          <w:sz w:val="28"/>
          <w:szCs w:val="28"/>
        </w:rPr>
        <w:t xml:space="preserve"> статьи 1</w:t>
      </w:r>
      <w:r w:rsidR="002317F5" w:rsidRPr="003B1F2F">
        <w:rPr>
          <w:rFonts w:ascii="Times New Roman" w:hAnsi="Times New Roman"/>
          <w:sz w:val="28"/>
          <w:szCs w:val="28"/>
        </w:rPr>
        <w:t>16</w:t>
      </w:r>
      <w:r w:rsidRPr="003B1F2F">
        <w:rPr>
          <w:rFonts w:ascii="Times New Roman" w:hAnsi="Times New Roman"/>
          <w:sz w:val="28"/>
          <w:szCs w:val="28"/>
        </w:rPr>
        <w:t xml:space="preserve"> Лесного кодекса РФ данный вид использования лесов запрещен.</w:t>
      </w:r>
    </w:p>
    <w:p w:rsidR="00953423" w:rsidRPr="003B1F2F" w:rsidRDefault="00953423" w:rsidP="00953423">
      <w:pPr>
        <w:spacing w:after="0" w:line="240" w:lineRule="auto"/>
        <w:rPr>
          <w:rFonts w:ascii="Times New Roman" w:hAnsi="Times New Roman"/>
          <w:b/>
          <w:bCs/>
          <w:sz w:val="28"/>
          <w:szCs w:val="28"/>
        </w:rPr>
      </w:pPr>
    </w:p>
    <w:p w:rsidR="00AE2A54" w:rsidRPr="003B1F2F" w:rsidRDefault="00AE2A54" w:rsidP="0083791E">
      <w:pPr>
        <w:spacing w:after="0" w:line="240" w:lineRule="auto"/>
        <w:jc w:val="center"/>
        <w:rPr>
          <w:rFonts w:ascii="Times New Roman" w:hAnsi="Times New Roman"/>
          <w:b/>
          <w:bCs/>
          <w:sz w:val="28"/>
          <w:szCs w:val="28"/>
        </w:rPr>
      </w:pPr>
      <w:r w:rsidRPr="003B1F2F">
        <w:rPr>
          <w:rFonts w:ascii="Times New Roman" w:hAnsi="Times New Roman"/>
          <w:b/>
          <w:bCs/>
          <w:sz w:val="28"/>
          <w:szCs w:val="28"/>
        </w:rPr>
        <w:t>2.7.</w:t>
      </w:r>
      <w:r w:rsidR="0083791E" w:rsidRPr="003B1F2F">
        <w:rPr>
          <w:rFonts w:ascii="Times New Roman" w:hAnsi="Times New Roman"/>
          <w:b/>
          <w:bCs/>
          <w:sz w:val="28"/>
          <w:szCs w:val="28"/>
        </w:rPr>
        <w:t> </w:t>
      </w:r>
      <w:r w:rsidRPr="003B1F2F">
        <w:rPr>
          <w:rFonts w:ascii="Times New Roman" w:hAnsi="Times New Roman"/>
          <w:b/>
          <w:bCs/>
          <w:sz w:val="28"/>
          <w:szCs w:val="28"/>
        </w:rPr>
        <w:t>Нормативы, параметры и сроки использования</w:t>
      </w:r>
    </w:p>
    <w:p w:rsidR="00AE2A54" w:rsidRPr="003B1F2F" w:rsidRDefault="00AE2A54" w:rsidP="0083791E">
      <w:pPr>
        <w:shd w:val="clear" w:color="auto" w:fill="FFFFFF"/>
        <w:spacing w:after="0" w:line="240" w:lineRule="auto"/>
        <w:jc w:val="center"/>
        <w:rPr>
          <w:rFonts w:ascii="Times New Roman" w:hAnsi="Times New Roman"/>
          <w:b/>
          <w:bCs/>
          <w:sz w:val="28"/>
          <w:szCs w:val="28"/>
        </w:rPr>
      </w:pPr>
      <w:r w:rsidRPr="003B1F2F">
        <w:rPr>
          <w:rFonts w:ascii="Times New Roman" w:hAnsi="Times New Roman"/>
          <w:b/>
          <w:bCs/>
          <w:sz w:val="28"/>
          <w:szCs w:val="28"/>
        </w:rPr>
        <w:t>лесов для осуществл</w:t>
      </w:r>
      <w:r w:rsidR="00EC42AE" w:rsidRPr="003B1F2F">
        <w:rPr>
          <w:rFonts w:ascii="Times New Roman" w:hAnsi="Times New Roman"/>
          <w:b/>
          <w:bCs/>
          <w:sz w:val="28"/>
          <w:szCs w:val="28"/>
        </w:rPr>
        <w:t>ения научно-</w:t>
      </w:r>
      <w:r w:rsidR="0032144E" w:rsidRPr="003B1F2F">
        <w:rPr>
          <w:rFonts w:ascii="Times New Roman" w:hAnsi="Times New Roman"/>
          <w:b/>
          <w:bCs/>
          <w:sz w:val="28"/>
          <w:szCs w:val="28"/>
        </w:rPr>
        <w:t>исследовательской</w:t>
      </w:r>
      <w:r w:rsidR="00EC42AE" w:rsidRPr="003B1F2F">
        <w:rPr>
          <w:rFonts w:ascii="Times New Roman" w:hAnsi="Times New Roman"/>
          <w:b/>
          <w:bCs/>
          <w:sz w:val="28"/>
          <w:szCs w:val="28"/>
        </w:rPr>
        <w:t xml:space="preserve"> </w:t>
      </w:r>
      <w:r w:rsidR="0032144E" w:rsidRPr="003B1F2F">
        <w:rPr>
          <w:rFonts w:ascii="Times New Roman" w:hAnsi="Times New Roman"/>
          <w:b/>
          <w:bCs/>
          <w:sz w:val="28"/>
          <w:szCs w:val="28"/>
        </w:rPr>
        <w:t xml:space="preserve">деятельности, </w:t>
      </w:r>
    </w:p>
    <w:p w:rsidR="00AE2A54" w:rsidRPr="003B1F2F" w:rsidRDefault="00AE2A54" w:rsidP="0083791E">
      <w:pPr>
        <w:shd w:val="clear" w:color="auto" w:fill="FFFFFF"/>
        <w:spacing w:after="0" w:line="240" w:lineRule="auto"/>
        <w:jc w:val="center"/>
        <w:rPr>
          <w:rFonts w:ascii="Times New Roman" w:hAnsi="Times New Roman"/>
          <w:b/>
          <w:bCs/>
          <w:sz w:val="28"/>
          <w:szCs w:val="28"/>
        </w:rPr>
      </w:pPr>
      <w:r w:rsidRPr="003B1F2F">
        <w:rPr>
          <w:rFonts w:ascii="Times New Roman" w:hAnsi="Times New Roman"/>
          <w:b/>
          <w:bCs/>
          <w:sz w:val="28"/>
          <w:szCs w:val="28"/>
        </w:rPr>
        <w:t>образовательной деятельности</w:t>
      </w:r>
    </w:p>
    <w:p w:rsidR="00AE2A54" w:rsidRPr="003B1F2F" w:rsidRDefault="00AE2A54" w:rsidP="0083791E">
      <w:pPr>
        <w:shd w:val="clear" w:color="auto" w:fill="FFFFFF"/>
        <w:spacing w:after="0" w:line="240" w:lineRule="auto"/>
        <w:jc w:val="both"/>
        <w:rPr>
          <w:rFonts w:ascii="Times New Roman" w:hAnsi="Times New Roman"/>
          <w:sz w:val="28"/>
          <w:szCs w:val="28"/>
        </w:rPr>
      </w:pPr>
    </w:p>
    <w:p w:rsidR="0057654D" w:rsidRPr="003B1F2F" w:rsidRDefault="0057654D" w:rsidP="0032144E">
      <w:pPr>
        <w:spacing w:after="0"/>
        <w:ind w:firstLine="709"/>
        <w:jc w:val="both"/>
        <w:rPr>
          <w:rFonts w:ascii="Times New Roman" w:hAnsi="Times New Roman"/>
          <w:sz w:val="28"/>
          <w:szCs w:val="28"/>
        </w:rPr>
      </w:pPr>
      <w:r w:rsidRPr="003B1F2F">
        <w:rPr>
          <w:rFonts w:ascii="Times New Roman" w:hAnsi="Times New Roman"/>
          <w:sz w:val="28"/>
          <w:szCs w:val="28"/>
        </w:rPr>
        <w:t>В соответствии с</w:t>
      </w:r>
      <w:r w:rsidR="00775412" w:rsidRPr="003B1F2F">
        <w:rPr>
          <w:rFonts w:ascii="Times New Roman" w:hAnsi="Times New Roman"/>
          <w:sz w:val="28"/>
          <w:szCs w:val="28"/>
        </w:rPr>
        <w:t xml:space="preserve"> пунктом 7 части 1 </w:t>
      </w:r>
      <w:r w:rsidRPr="003B1F2F">
        <w:rPr>
          <w:rFonts w:ascii="Times New Roman" w:hAnsi="Times New Roman"/>
          <w:sz w:val="28"/>
          <w:szCs w:val="28"/>
        </w:rPr>
        <w:t xml:space="preserve">статьи 25 </w:t>
      </w:r>
      <w:r w:rsidR="00775412" w:rsidRPr="003B1F2F">
        <w:rPr>
          <w:rFonts w:ascii="Times New Roman" w:hAnsi="Times New Roman"/>
          <w:sz w:val="28"/>
          <w:szCs w:val="28"/>
        </w:rPr>
        <w:t>и статьи</w:t>
      </w:r>
      <w:r w:rsidRPr="003B1F2F">
        <w:rPr>
          <w:rFonts w:ascii="Times New Roman" w:hAnsi="Times New Roman"/>
          <w:sz w:val="28"/>
          <w:szCs w:val="28"/>
        </w:rPr>
        <w:t xml:space="preserve"> 40 Лесного кодекса РФ, леса лесничества могут использоваться для осуществления научно-исследовательской деятельности, образовательной деятельности научными и образовательными организациями.</w:t>
      </w:r>
    </w:p>
    <w:p w:rsidR="0057654D" w:rsidRPr="003B1F2F" w:rsidRDefault="0057654D" w:rsidP="0032144E">
      <w:pPr>
        <w:spacing w:after="0"/>
        <w:ind w:firstLine="708"/>
        <w:jc w:val="both"/>
        <w:rPr>
          <w:rFonts w:ascii="Times New Roman" w:hAnsi="Times New Roman"/>
          <w:sz w:val="28"/>
          <w:szCs w:val="28"/>
        </w:rPr>
      </w:pPr>
      <w:r w:rsidRPr="003B1F2F">
        <w:rPr>
          <w:rFonts w:ascii="Times New Roman" w:hAnsi="Times New Roman"/>
          <w:sz w:val="28"/>
          <w:szCs w:val="28"/>
        </w:rPr>
        <w:t>Использование лесов для осуществления научно-исследовательской деятельности,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w:t>
      </w:r>
      <w:r w:rsidR="00DA2328" w:rsidRPr="003B1F2F">
        <w:rPr>
          <w:rFonts w:ascii="Times New Roman" w:hAnsi="Times New Roman"/>
          <w:sz w:val="28"/>
          <w:szCs w:val="28"/>
        </w:rPr>
        <w:t>ё</w:t>
      </w:r>
      <w:r w:rsidRPr="003B1F2F">
        <w:rPr>
          <w:rFonts w:ascii="Times New Roman" w:hAnsi="Times New Roman"/>
          <w:sz w:val="28"/>
          <w:szCs w:val="28"/>
        </w:rPr>
        <w:t xml:space="preserve">нными приказом </w:t>
      </w:r>
      <w:r w:rsidR="00DA2328" w:rsidRPr="003B1F2F">
        <w:rPr>
          <w:rFonts w:ascii="Times New Roman" w:hAnsi="Times New Roman"/>
          <w:sz w:val="28"/>
          <w:szCs w:val="28"/>
        </w:rPr>
        <w:t>Министерства природных ресурсов и экологии Российской Федерации</w:t>
      </w:r>
      <w:r w:rsidRPr="003B1F2F">
        <w:rPr>
          <w:rFonts w:ascii="Times New Roman" w:hAnsi="Times New Roman"/>
          <w:sz w:val="28"/>
          <w:szCs w:val="28"/>
        </w:rPr>
        <w:t xml:space="preserve"> от 2</w:t>
      </w:r>
      <w:r w:rsidR="00DA2328" w:rsidRPr="003B1F2F">
        <w:rPr>
          <w:rFonts w:ascii="Times New Roman" w:hAnsi="Times New Roman"/>
          <w:sz w:val="28"/>
          <w:szCs w:val="28"/>
        </w:rPr>
        <w:t>7</w:t>
      </w:r>
      <w:r w:rsidRPr="003B1F2F">
        <w:rPr>
          <w:rFonts w:ascii="Times New Roman" w:hAnsi="Times New Roman"/>
          <w:sz w:val="28"/>
          <w:szCs w:val="28"/>
        </w:rPr>
        <w:t xml:space="preserve"> </w:t>
      </w:r>
      <w:r w:rsidR="00DA2328" w:rsidRPr="003B1F2F">
        <w:rPr>
          <w:rFonts w:ascii="Times New Roman" w:hAnsi="Times New Roman"/>
          <w:sz w:val="28"/>
          <w:szCs w:val="28"/>
        </w:rPr>
        <w:t>июл</w:t>
      </w:r>
      <w:r w:rsidRPr="003B1F2F">
        <w:rPr>
          <w:rFonts w:ascii="Times New Roman" w:hAnsi="Times New Roman"/>
          <w:sz w:val="28"/>
          <w:szCs w:val="28"/>
        </w:rPr>
        <w:t>я 20</w:t>
      </w:r>
      <w:r w:rsidR="00DA2328" w:rsidRPr="003B1F2F">
        <w:rPr>
          <w:rFonts w:ascii="Times New Roman" w:hAnsi="Times New Roman"/>
          <w:sz w:val="28"/>
          <w:szCs w:val="28"/>
        </w:rPr>
        <w:t>20</w:t>
      </w:r>
      <w:r w:rsidRPr="003B1F2F">
        <w:rPr>
          <w:rFonts w:ascii="Times New Roman" w:hAnsi="Times New Roman"/>
          <w:sz w:val="28"/>
          <w:szCs w:val="28"/>
        </w:rPr>
        <w:t xml:space="preserve"> г. № </w:t>
      </w:r>
      <w:r w:rsidR="00DA2328" w:rsidRPr="003B1F2F">
        <w:rPr>
          <w:rFonts w:ascii="Times New Roman" w:hAnsi="Times New Roman"/>
          <w:sz w:val="28"/>
          <w:szCs w:val="28"/>
        </w:rPr>
        <w:t>487</w:t>
      </w:r>
      <w:r w:rsidR="00775412" w:rsidRPr="003B1F2F">
        <w:rPr>
          <w:rFonts w:ascii="Times New Roman" w:hAnsi="Times New Roman"/>
          <w:sz w:val="28"/>
          <w:szCs w:val="28"/>
        </w:rPr>
        <w:t>.</w:t>
      </w:r>
    </w:p>
    <w:p w:rsidR="0057654D" w:rsidRPr="003B1F2F" w:rsidRDefault="0057654D" w:rsidP="0032144E">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Использование лесов для осуществления научно-исследовательской деятельности </w:t>
      </w:r>
      <w:r w:rsidR="001155D9" w:rsidRPr="003B1F2F">
        <w:rPr>
          <w:rFonts w:ascii="Times New Roman" w:eastAsia="Times New Roman" w:hAnsi="Times New Roman"/>
          <w:sz w:val="28"/>
          <w:szCs w:val="28"/>
        </w:rPr>
        <w:t>предусматривает</w:t>
      </w:r>
      <w:r w:rsidRPr="003B1F2F">
        <w:rPr>
          <w:rFonts w:ascii="Times New Roman" w:eastAsia="Times New Roman" w:hAnsi="Times New Roman"/>
          <w:sz w:val="28"/>
          <w:szCs w:val="28"/>
        </w:rPr>
        <w:t xml:space="preserve">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57654D" w:rsidRPr="003B1F2F" w:rsidRDefault="001155D9" w:rsidP="0032144E">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И</w:t>
      </w:r>
      <w:r w:rsidR="0057654D" w:rsidRPr="003B1F2F">
        <w:rPr>
          <w:rFonts w:ascii="Times New Roman" w:eastAsia="Times New Roman" w:hAnsi="Times New Roman"/>
          <w:sz w:val="28"/>
          <w:szCs w:val="28"/>
        </w:rPr>
        <w:t>спользовани</w:t>
      </w:r>
      <w:r w:rsidRPr="003B1F2F">
        <w:rPr>
          <w:rFonts w:ascii="Times New Roman" w:eastAsia="Times New Roman" w:hAnsi="Times New Roman"/>
          <w:sz w:val="28"/>
          <w:szCs w:val="28"/>
        </w:rPr>
        <w:t>е</w:t>
      </w:r>
      <w:r w:rsidR="0057654D" w:rsidRPr="003B1F2F">
        <w:rPr>
          <w:rFonts w:ascii="Times New Roman" w:eastAsia="Times New Roman" w:hAnsi="Times New Roman"/>
          <w:sz w:val="28"/>
          <w:szCs w:val="28"/>
        </w:rPr>
        <w:t xml:space="preserve"> лесов для осуществления образовательной деятельности </w:t>
      </w:r>
      <w:r w:rsidRPr="003B1F2F">
        <w:rPr>
          <w:rFonts w:ascii="Times New Roman" w:eastAsia="Times New Roman" w:hAnsi="Times New Roman"/>
          <w:sz w:val="28"/>
          <w:szCs w:val="28"/>
        </w:rPr>
        <w:t>предусматривает</w:t>
      </w:r>
      <w:r w:rsidR="0057654D" w:rsidRPr="003B1F2F">
        <w:rPr>
          <w:rFonts w:ascii="Times New Roman" w:eastAsia="Times New Roman" w:hAnsi="Times New Roman"/>
          <w:sz w:val="28"/>
          <w:szCs w:val="28"/>
        </w:rPr>
        <w:t xml:space="preserve">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w:t>
      </w:r>
      <w:r w:rsidRPr="003B1F2F">
        <w:rPr>
          <w:rFonts w:ascii="Times New Roman" w:eastAsia="Times New Roman" w:hAnsi="Times New Roman"/>
          <w:sz w:val="28"/>
          <w:szCs w:val="28"/>
        </w:rPr>
        <w:t>лесных экосистем</w:t>
      </w:r>
      <w:r w:rsidR="0057654D" w:rsidRPr="003B1F2F">
        <w:rPr>
          <w:rFonts w:ascii="Times New Roman" w:eastAsia="Times New Roman" w:hAnsi="Times New Roman"/>
          <w:sz w:val="28"/>
          <w:szCs w:val="28"/>
        </w:rPr>
        <w:t>, объектов необходимой лесной инфраструктуры для закрепления на практике у обучающихся специальных знаний и навыков.</w:t>
      </w:r>
    </w:p>
    <w:p w:rsidR="0057654D" w:rsidRPr="003B1F2F" w:rsidRDefault="0057654D" w:rsidP="0032144E">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При использовании </w:t>
      </w:r>
      <w:r w:rsidRPr="003B1F2F">
        <w:rPr>
          <w:rFonts w:ascii="Times New Roman" w:hAnsi="Times New Roman"/>
          <w:sz w:val="28"/>
          <w:szCs w:val="28"/>
        </w:rPr>
        <w:t xml:space="preserve">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w:t>
      </w:r>
      <w:r w:rsidRPr="003B1F2F">
        <w:rPr>
          <w:rFonts w:ascii="Times New Roman" w:hAnsi="Times New Roman"/>
          <w:sz w:val="28"/>
          <w:szCs w:val="28"/>
        </w:rPr>
        <w:lastRenderedPageBreak/>
        <w:t>охраны, защиты, воспроизводства лесов с объектами необходимой лесной инфраструктуры.</w:t>
      </w:r>
    </w:p>
    <w:p w:rsidR="0057654D" w:rsidRPr="003B1F2F" w:rsidRDefault="0057654D" w:rsidP="0032144E">
      <w:pPr>
        <w:pStyle w:val="Style10"/>
        <w:widowControl/>
        <w:spacing w:line="276" w:lineRule="auto"/>
        <w:ind w:firstLine="709"/>
        <w:jc w:val="both"/>
        <w:rPr>
          <w:sz w:val="28"/>
          <w:szCs w:val="28"/>
        </w:rPr>
      </w:pPr>
      <w:r w:rsidRPr="003B1F2F">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и образовательным организациям – в аренду.</w:t>
      </w:r>
    </w:p>
    <w:p w:rsidR="001155D9" w:rsidRPr="003B1F2F" w:rsidRDefault="001155D9" w:rsidP="0032144E">
      <w:pPr>
        <w:shd w:val="clear" w:color="auto" w:fill="FFFFFF"/>
        <w:spacing w:after="0"/>
        <w:ind w:firstLine="709"/>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осуществлять использование лесов в соответствии с условиями договора аренды лесного участка</w:t>
      </w:r>
      <w:r w:rsidR="001155D9" w:rsidRPr="003B1F2F">
        <w:rPr>
          <w:rFonts w:ascii="Times New Roman" w:eastAsia="Times New Roman" w:hAnsi="Times New Roman"/>
          <w:sz w:val="28"/>
          <w:szCs w:val="28"/>
        </w:rPr>
        <w:t xml:space="preserve">, </w:t>
      </w:r>
      <w:r w:rsidR="001155D9" w:rsidRPr="003B1F2F">
        <w:rPr>
          <w:rFonts w:ascii="Times New Roman" w:eastAsia="Times New Roman" w:hAnsi="Times New Roman"/>
          <w:sz w:val="28"/>
          <w:szCs w:val="28"/>
          <w:lang w:eastAsia="ru-RU"/>
        </w:rPr>
        <w:t>решения о предоставлении лесного участка в постоянное (бессрочное) пользование</w:t>
      </w:r>
      <w:r w:rsidRPr="003B1F2F">
        <w:rPr>
          <w:rFonts w:ascii="Times New Roman" w:eastAsia="Times New Roman" w:hAnsi="Times New Roman"/>
          <w:sz w:val="28"/>
          <w:szCs w:val="28"/>
        </w:rPr>
        <w:t>;</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осуществлять рубку лесных насаждений в научных и образовательных целях;</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 создавать согласно части 1 статьи 13 Лесного кодекса РФ лесную инфраструктуру (лесные дороги, лесные склады и </w:t>
      </w:r>
      <w:r w:rsidR="004905AD" w:rsidRPr="003B1F2F">
        <w:rPr>
          <w:rFonts w:ascii="Times New Roman" w:eastAsia="Times New Roman" w:hAnsi="Times New Roman"/>
          <w:sz w:val="28"/>
          <w:szCs w:val="28"/>
        </w:rPr>
        <w:t>другую</w:t>
      </w:r>
      <w:r w:rsidRPr="003B1F2F">
        <w:rPr>
          <w:rFonts w:ascii="Times New Roman" w:eastAsia="Times New Roman" w:hAnsi="Times New Roman"/>
          <w:sz w:val="28"/>
          <w:szCs w:val="28"/>
        </w:rPr>
        <w:t>);</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проводить испытания химических, биологических и иных средств для изучения их влияния на экологическую систему леса;</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создавать и использовать объекты научной и учебно-практической базы;</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иметь другие права, если их реализация не противоречит требованиям законодательства Российской Федерации.</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составлять проект освоения лесов в соответствии с частью 1 статьи 88 Лесного кодекса РФ;</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 осуществлять использование лесов и выполнение мероприятий по </w:t>
      </w:r>
      <w:r w:rsidRPr="003B1F2F">
        <w:rPr>
          <w:rFonts w:ascii="Times New Roman" w:eastAsia="Times New Roman" w:hAnsi="Times New Roman"/>
          <w:sz w:val="28"/>
          <w:szCs w:val="28"/>
        </w:rPr>
        <w:lastRenderedPageBreak/>
        <w:t>охране, защите, воспроизводству лесов в соответствии с проектом освоения лесов; соблюдать условия договора аренды лесного участка;</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соблюдать правила пожарной безопасности в лесах и правила санитарной безопасности в лесах;</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в соответствии с частью 2 статьи 26 Лесного кодекса РФ подавать ежегодно лесную декларацию;</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в соответствии с частью 1 статьи 49 Лесного кодекса РФ представлять отч</w:t>
      </w:r>
      <w:r w:rsidR="004905AD" w:rsidRPr="003B1F2F">
        <w:rPr>
          <w:rFonts w:ascii="Times New Roman" w:eastAsia="Times New Roman" w:hAnsi="Times New Roman"/>
          <w:sz w:val="28"/>
          <w:szCs w:val="28"/>
        </w:rPr>
        <w:t>ё</w:t>
      </w:r>
      <w:r w:rsidRPr="003B1F2F">
        <w:rPr>
          <w:rFonts w:ascii="Times New Roman" w:eastAsia="Times New Roman" w:hAnsi="Times New Roman"/>
          <w:sz w:val="28"/>
          <w:szCs w:val="28"/>
        </w:rPr>
        <w:t>т об использовании лесов;</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в соответствии с частью 1 статьи 60 Лесного кодекса РФ представлять отч</w:t>
      </w:r>
      <w:r w:rsidR="004905AD" w:rsidRPr="003B1F2F">
        <w:rPr>
          <w:rFonts w:ascii="Times New Roman" w:eastAsia="Times New Roman" w:hAnsi="Times New Roman"/>
          <w:sz w:val="28"/>
          <w:szCs w:val="28"/>
        </w:rPr>
        <w:t>ё</w:t>
      </w:r>
      <w:r w:rsidRPr="003B1F2F">
        <w:rPr>
          <w:rFonts w:ascii="Times New Roman" w:eastAsia="Times New Roman" w:hAnsi="Times New Roman"/>
          <w:sz w:val="28"/>
          <w:szCs w:val="28"/>
        </w:rPr>
        <w:t>т об охране лесов от пожаров;</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в соответствии с частью 1 статьи 60</w:t>
      </w:r>
      <w:r w:rsidR="004905AD" w:rsidRPr="003B1F2F">
        <w:rPr>
          <w:rFonts w:ascii="Times New Roman" w:eastAsia="Times New Roman" w:hAnsi="Times New Roman"/>
          <w:sz w:val="28"/>
          <w:szCs w:val="28"/>
        </w:rPr>
        <w:t>.</w:t>
      </w:r>
      <w:r w:rsidRPr="003B1F2F">
        <w:rPr>
          <w:rFonts w:ascii="Times New Roman" w:eastAsia="Times New Roman" w:hAnsi="Times New Roman"/>
          <w:sz w:val="28"/>
          <w:szCs w:val="28"/>
        </w:rPr>
        <w:t>11 Лесного кодекса РФ представлять отч</w:t>
      </w:r>
      <w:r w:rsidR="004905AD" w:rsidRPr="003B1F2F">
        <w:rPr>
          <w:rFonts w:ascii="Times New Roman" w:eastAsia="Times New Roman" w:hAnsi="Times New Roman"/>
          <w:sz w:val="28"/>
          <w:szCs w:val="28"/>
        </w:rPr>
        <w:t>ё</w:t>
      </w:r>
      <w:r w:rsidRPr="003B1F2F">
        <w:rPr>
          <w:rFonts w:ascii="Times New Roman" w:eastAsia="Times New Roman" w:hAnsi="Times New Roman"/>
          <w:sz w:val="28"/>
          <w:szCs w:val="28"/>
        </w:rPr>
        <w:t>т о защите лесов;</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в соответствии с частью 4 статьи 91 Лесного кодекса РФ представлять в государственный лесной реестр в установленном порядке документированную информацию, предусмотренную частью 2 статьи 91 Лесного кодекса РФ.</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654D" w:rsidRPr="003B1F2F" w:rsidRDefault="0057654D" w:rsidP="0032144E">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57654D" w:rsidRPr="003B1F2F" w:rsidRDefault="0057654D" w:rsidP="0032144E">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654D" w:rsidRPr="003B1F2F" w:rsidRDefault="0057654D" w:rsidP="0032144E">
      <w:pPr>
        <w:pStyle w:val="Style10"/>
        <w:widowControl/>
        <w:spacing w:line="276" w:lineRule="auto"/>
        <w:ind w:firstLine="709"/>
        <w:jc w:val="both"/>
        <w:rPr>
          <w:sz w:val="28"/>
          <w:szCs w:val="28"/>
        </w:rPr>
      </w:pPr>
      <w:r w:rsidRPr="003B1F2F">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57654D" w:rsidRPr="003B1F2F" w:rsidRDefault="0057654D" w:rsidP="0032144E">
      <w:pPr>
        <w:pStyle w:val="Style10"/>
        <w:widowControl/>
        <w:spacing w:line="276" w:lineRule="auto"/>
        <w:ind w:firstLine="709"/>
        <w:jc w:val="both"/>
        <w:rPr>
          <w:rStyle w:val="FontStyle20"/>
          <w:rFonts w:ascii="Times New Roman" w:hAnsi="Times New Roman"/>
          <w:sz w:val="28"/>
          <w:szCs w:val="28"/>
        </w:rPr>
      </w:pPr>
      <w:r w:rsidRPr="003B1F2F">
        <w:rPr>
          <w:sz w:val="28"/>
          <w:szCs w:val="28"/>
        </w:rPr>
        <w:t>Земли, нарушенные при использовании лесов для научно- исследовательской деятельности, образовательной деятельности, подлежат рекультивации в срок не более 1 года после завершения работ.</w:t>
      </w:r>
    </w:p>
    <w:p w:rsidR="00B10EE5" w:rsidRPr="003B1F2F" w:rsidRDefault="00B10EE5" w:rsidP="0032144E">
      <w:pPr>
        <w:shd w:val="clear" w:color="auto" w:fill="FFFFFF"/>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B10EE5" w:rsidRPr="003B1F2F" w:rsidRDefault="00B10EE5" w:rsidP="0032144E">
      <w:pPr>
        <w:shd w:val="clear" w:color="auto" w:fill="FFFFFF"/>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В случае предоставления лесного участка, ранее предоставленного для осуществления научно-исследовательской деятельности, образовательной деятельности, или части такого лесного участка третьим лицам для иных видов использования лесов, предусмотренных лесохозяйственным регламентом лесничества, а также при использовании лесов третьими лицами на таком лесном участке </w:t>
      </w:r>
      <w:r w:rsidRPr="003B1F2F">
        <w:rPr>
          <w:rFonts w:ascii="Times New Roman" w:eastAsia="Times New Roman" w:hAnsi="Times New Roman"/>
          <w:sz w:val="28"/>
          <w:szCs w:val="28"/>
          <w:lang w:eastAsia="ru-RU"/>
        </w:rPr>
        <w:lastRenderedPageBreak/>
        <w:t>без предоставления лесного участка или без установления сервитута, публичного сервитута указанными лицами должно быть обеспечено сохранение полигонов, опытных площадок для изучения природы леса, объектов лесной инфраструктуры, созданных в целях осуществления научно-исследовательской деятельности, образовательной деятельности.</w:t>
      </w:r>
    </w:p>
    <w:p w:rsidR="00B10EE5" w:rsidRPr="003B1F2F" w:rsidRDefault="00B10EE5" w:rsidP="0032144E">
      <w:pPr>
        <w:shd w:val="clear" w:color="auto" w:fill="FFFFFF"/>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rsidR="0032144E" w:rsidRPr="003B1F2F" w:rsidRDefault="0032144E" w:rsidP="0032144E">
      <w:pPr>
        <w:pStyle w:val="Style10"/>
        <w:widowControl/>
        <w:spacing w:line="276" w:lineRule="auto"/>
        <w:ind w:firstLine="709"/>
        <w:jc w:val="both"/>
        <w:rPr>
          <w:rStyle w:val="FontStyle17"/>
          <w:sz w:val="28"/>
          <w:szCs w:val="28"/>
        </w:rPr>
      </w:pPr>
      <w:r w:rsidRPr="003B1F2F">
        <w:rPr>
          <w:rStyle w:val="FontStyle20"/>
          <w:rFonts w:ascii="Times New Roman" w:hAnsi="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w:t>
      </w:r>
      <w:r w:rsidRPr="003B1F2F">
        <w:rPr>
          <w:rStyle w:val="FontStyle17"/>
          <w:sz w:val="28"/>
          <w:szCs w:val="28"/>
        </w:rPr>
        <w:t>лесов.</w:t>
      </w:r>
    </w:p>
    <w:p w:rsidR="0057654D" w:rsidRPr="003B1F2F" w:rsidRDefault="00DE42BB" w:rsidP="0032144E">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Сроки разрешенного использования лесов для о</w:t>
      </w:r>
      <w:r w:rsidR="0057654D" w:rsidRPr="003B1F2F">
        <w:rPr>
          <w:rFonts w:ascii="Times New Roman" w:hAnsi="Times New Roman"/>
          <w:sz w:val="28"/>
          <w:szCs w:val="28"/>
        </w:rPr>
        <w:t>существления научно-исследовательской деятельнос</w:t>
      </w:r>
      <w:r w:rsidRPr="003B1F2F">
        <w:rPr>
          <w:rFonts w:ascii="Times New Roman" w:hAnsi="Times New Roman"/>
          <w:sz w:val="28"/>
          <w:szCs w:val="28"/>
        </w:rPr>
        <w:t xml:space="preserve">ти, образовательной деятельности определяются </w:t>
      </w:r>
      <w:r w:rsidR="00775412" w:rsidRPr="003B1F2F">
        <w:rPr>
          <w:rFonts w:ascii="Times New Roman" w:hAnsi="Times New Roman"/>
          <w:sz w:val="28"/>
          <w:szCs w:val="28"/>
        </w:rPr>
        <w:t>частью 3</w:t>
      </w:r>
      <w:r w:rsidRPr="003B1F2F">
        <w:rPr>
          <w:rFonts w:ascii="Times New Roman" w:hAnsi="Times New Roman"/>
          <w:sz w:val="28"/>
          <w:szCs w:val="28"/>
        </w:rPr>
        <w:t xml:space="preserve"> </w:t>
      </w:r>
      <w:r w:rsidR="00775412" w:rsidRPr="003B1F2F">
        <w:rPr>
          <w:rFonts w:ascii="Times New Roman" w:hAnsi="Times New Roman"/>
          <w:sz w:val="28"/>
          <w:szCs w:val="28"/>
        </w:rPr>
        <w:t xml:space="preserve">статьи 72 </w:t>
      </w:r>
      <w:r w:rsidRPr="003B1F2F">
        <w:rPr>
          <w:rFonts w:ascii="Times New Roman" w:hAnsi="Times New Roman"/>
          <w:sz w:val="28"/>
          <w:szCs w:val="28"/>
        </w:rPr>
        <w:t>Лесн</w:t>
      </w:r>
      <w:r w:rsidR="00775412" w:rsidRPr="003B1F2F">
        <w:rPr>
          <w:rFonts w:ascii="Times New Roman" w:hAnsi="Times New Roman"/>
          <w:sz w:val="28"/>
          <w:szCs w:val="28"/>
        </w:rPr>
        <w:t>ого</w:t>
      </w:r>
      <w:r w:rsidRPr="003B1F2F">
        <w:rPr>
          <w:rFonts w:ascii="Times New Roman" w:hAnsi="Times New Roman"/>
          <w:sz w:val="28"/>
          <w:szCs w:val="28"/>
        </w:rPr>
        <w:t xml:space="preserve"> кодекс</w:t>
      </w:r>
      <w:r w:rsidR="00775412" w:rsidRPr="003B1F2F">
        <w:rPr>
          <w:rFonts w:ascii="Times New Roman" w:hAnsi="Times New Roman"/>
          <w:sz w:val="28"/>
          <w:szCs w:val="28"/>
        </w:rPr>
        <w:t>а</w:t>
      </w:r>
      <w:r w:rsidRPr="003B1F2F">
        <w:rPr>
          <w:rFonts w:ascii="Times New Roman" w:hAnsi="Times New Roman"/>
          <w:sz w:val="28"/>
          <w:szCs w:val="28"/>
        </w:rPr>
        <w:t xml:space="preserve"> РФ, П</w:t>
      </w:r>
      <w:r w:rsidR="0057654D" w:rsidRPr="003B1F2F">
        <w:rPr>
          <w:rFonts w:ascii="Times New Roman" w:hAnsi="Times New Roman"/>
          <w:sz w:val="28"/>
          <w:szCs w:val="28"/>
        </w:rPr>
        <w:t>равилами использования лесов для осуществления научно-исследовательской деятельности, образовательной деятельности, утвержд</w:t>
      </w:r>
      <w:r w:rsidR="00B10EE5" w:rsidRPr="003B1F2F">
        <w:rPr>
          <w:rFonts w:ascii="Times New Roman" w:hAnsi="Times New Roman"/>
          <w:sz w:val="28"/>
          <w:szCs w:val="28"/>
        </w:rPr>
        <w:t>ё</w:t>
      </w:r>
      <w:r w:rsidR="0057654D" w:rsidRPr="003B1F2F">
        <w:rPr>
          <w:rFonts w:ascii="Times New Roman" w:hAnsi="Times New Roman"/>
          <w:sz w:val="28"/>
          <w:szCs w:val="28"/>
        </w:rPr>
        <w:t xml:space="preserve">нными приказом </w:t>
      </w:r>
      <w:r w:rsidR="00B10EE5" w:rsidRPr="003B1F2F">
        <w:rPr>
          <w:rFonts w:ascii="Times New Roman" w:hAnsi="Times New Roman"/>
          <w:sz w:val="28"/>
          <w:szCs w:val="28"/>
        </w:rPr>
        <w:t>Министерства природных ресурсов и экологии Российской Федерации от 27 июля 2020 г. № 487</w:t>
      </w:r>
      <w:r w:rsidR="0057654D" w:rsidRPr="003B1F2F">
        <w:rPr>
          <w:rFonts w:ascii="Times New Roman" w:hAnsi="Times New Roman"/>
          <w:sz w:val="28"/>
          <w:szCs w:val="28"/>
        </w:rPr>
        <w:t xml:space="preserve"> и договором аренды лесного участка на срок от 10 до 49 лет.</w:t>
      </w:r>
    </w:p>
    <w:p w:rsidR="0032144E" w:rsidRPr="003B1F2F" w:rsidRDefault="0032144E" w:rsidP="0032144E">
      <w:pPr>
        <w:pStyle w:val="Style1"/>
        <w:widowControl/>
        <w:spacing w:line="276" w:lineRule="auto"/>
        <w:ind w:firstLine="709"/>
        <w:rPr>
          <w:rStyle w:val="FontStyle33"/>
        </w:rPr>
      </w:pPr>
      <w:r w:rsidRPr="003B1F2F">
        <w:rPr>
          <w:sz w:val="28"/>
          <w:szCs w:val="28"/>
        </w:rPr>
        <w:t xml:space="preserve">На момент разработки лесохозяйственного регламента в лесничестве нет лесных участков, переданных в аренду </w:t>
      </w:r>
      <w:r w:rsidRPr="003B1F2F">
        <w:rPr>
          <w:bCs/>
          <w:sz w:val="28"/>
          <w:szCs w:val="28"/>
        </w:rPr>
        <w:t>для осуществления научно-исследовательской деятельности, образовательной деятельности.</w:t>
      </w:r>
    </w:p>
    <w:p w:rsidR="0032144E" w:rsidRPr="003B1F2F" w:rsidRDefault="0032144E" w:rsidP="0032144E">
      <w:pPr>
        <w:shd w:val="clear" w:color="auto" w:fill="FFFFFF"/>
        <w:spacing w:after="0"/>
        <w:ind w:firstLine="709"/>
        <w:jc w:val="both"/>
        <w:rPr>
          <w:rFonts w:ascii="Times New Roman" w:hAnsi="Times New Roman"/>
          <w:sz w:val="28"/>
          <w:szCs w:val="28"/>
        </w:rPr>
      </w:pPr>
    </w:p>
    <w:p w:rsidR="0057654D" w:rsidRPr="003B1F2F" w:rsidRDefault="0057654D" w:rsidP="0057654D">
      <w:pPr>
        <w:pStyle w:val="Style10"/>
        <w:widowControl/>
        <w:spacing w:line="276" w:lineRule="auto"/>
        <w:jc w:val="both"/>
        <w:rPr>
          <w:rStyle w:val="FontStyle17"/>
          <w:sz w:val="28"/>
          <w:szCs w:val="28"/>
        </w:rPr>
      </w:pPr>
    </w:p>
    <w:p w:rsidR="00AE2A54" w:rsidRPr="003B1F2F" w:rsidRDefault="00AE2A54" w:rsidP="0083791E">
      <w:pPr>
        <w:shd w:val="clear" w:color="auto" w:fill="FFFFFF"/>
        <w:spacing w:after="0" w:line="240" w:lineRule="auto"/>
        <w:jc w:val="center"/>
        <w:rPr>
          <w:rFonts w:ascii="Times New Roman" w:hAnsi="Times New Roman"/>
          <w:b/>
          <w:bCs/>
          <w:color w:val="000000"/>
          <w:sz w:val="28"/>
          <w:szCs w:val="28"/>
        </w:rPr>
      </w:pPr>
      <w:r w:rsidRPr="003B1F2F">
        <w:rPr>
          <w:rFonts w:ascii="Times New Roman" w:hAnsi="Times New Roman"/>
          <w:b/>
          <w:bCs/>
          <w:color w:val="000000"/>
          <w:sz w:val="28"/>
          <w:szCs w:val="28"/>
        </w:rPr>
        <w:t>2.8.</w:t>
      </w:r>
      <w:r w:rsidR="0083791E" w:rsidRPr="003B1F2F">
        <w:rPr>
          <w:rFonts w:ascii="Times New Roman" w:hAnsi="Times New Roman"/>
          <w:b/>
          <w:bCs/>
          <w:color w:val="000000"/>
          <w:sz w:val="28"/>
          <w:szCs w:val="28"/>
        </w:rPr>
        <w:t> </w:t>
      </w:r>
      <w:r w:rsidRPr="003B1F2F">
        <w:rPr>
          <w:rFonts w:ascii="Times New Roman" w:hAnsi="Times New Roman"/>
          <w:b/>
          <w:bCs/>
          <w:color w:val="000000"/>
          <w:sz w:val="28"/>
          <w:szCs w:val="28"/>
        </w:rPr>
        <w:t>Нормативы, параметры и сроки использования</w:t>
      </w:r>
    </w:p>
    <w:p w:rsidR="00AE2A54" w:rsidRPr="003B1F2F" w:rsidRDefault="00AE2A54" w:rsidP="0083791E">
      <w:pPr>
        <w:shd w:val="clear" w:color="auto" w:fill="FFFFFF"/>
        <w:spacing w:after="0" w:line="240" w:lineRule="auto"/>
        <w:jc w:val="center"/>
        <w:rPr>
          <w:rFonts w:ascii="Times New Roman" w:hAnsi="Times New Roman"/>
          <w:b/>
          <w:bCs/>
          <w:color w:val="000000"/>
          <w:sz w:val="28"/>
          <w:szCs w:val="28"/>
        </w:rPr>
      </w:pPr>
      <w:r w:rsidRPr="003B1F2F">
        <w:rPr>
          <w:rFonts w:ascii="Times New Roman" w:hAnsi="Times New Roman"/>
          <w:b/>
          <w:bCs/>
          <w:color w:val="000000"/>
          <w:sz w:val="28"/>
          <w:szCs w:val="28"/>
        </w:rPr>
        <w:t>лесов для осуществления рекреационной деятельности</w:t>
      </w:r>
    </w:p>
    <w:p w:rsidR="002F6F8A" w:rsidRPr="003B1F2F" w:rsidRDefault="002F6F8A" w:rsidP="0083791E">
      <w:pPr>
        <w:shd w:val="clear" w:color="auto" w:fill="FFFFFF"/>
        <w:spacing w:after="0" w:line="240" w:lineRule="auto"/>
        <w:rPr>
          <w:rFonts w:ascii="Times New Roman" w:hAnsi="Times New Roman"/>
          <w:b/>
          <w:bCs/>
          <w:color w:val="000000"/>
          <w:sz w:val="28"/>
          <w:szCs w:val="28"/>
        </w:rPr>
      </w:pPr>
    </w:p>
    <w:p w:rsidR="00675B7F" w:rsidRPr="003B1F2F" w:rsidRDefault="002F6F8A" w:rsidP="0083791E">
      <w:pPr>
        <w:spacing w:after="0" w:line="240" w:lineRule="auto"/>
        <w:jc w:val="center"/>
        <w:rPr>
          <w:rFonts w:ascii="Times New Roman" w:hAnsi="Times New Roman"/>
          <w:b/>
          <w:bCs/>
          <w:sz w:val="28"/>
          <w:szCs w:val="28"/>
        </w:rPr>
      </w:pPr>
      <w:r w:rsidRPr="003B1F2F">
        <w:rPr>
          <w:rFonts w:ascii="Times New Roman" w:hAnsi="Times New Roman"/>
          <w:b/>
          <w:bCs/>
          <w:sz w:val="28"/>
          <w:szCs w:val="28"/>
        </w:rPr>
        <w:t>2.8.1. Нормативы использования лесов для осуществления</w:t>
      </w:r>
    </w:p>
    <w:p w:rsidR="00AE2A54" w:rsidRPr="003B1F2F" w:rsidRDefault="002F6F8A" w:rsidP="0083791E">
      <w:pPr>
        <w:spacing w:after="0" w:line="240" w:lineRule="auto"/>
        <w:jc w:val="center"/>
        <w:rPr>
          <w:rFonts w:ascii="Times New Roman" w:hAnsi="Times New Roman"/>
          <w:b/>
          <w:bCs/>
          <w:sz w:val="28"/>
          <w:szCs w:val="28"/>
        </w:rPr>
      </w:pPr>
      <w:r w:rsidRPr="003B1F2F">
        <w:rPr>
          <w:rFonts w:ascii="Times New Roman" w:hAnsi="Times New Roman"/>
          <w:b/>
          <w:bCs/>
          <w:sz w:val="28"/>
          <w:szCs w:val="28"/>
        </w:rPr>
        <w:t>рекреационной деятельности</w:t>
      </w:r>
    </w:p>
    <w:p w:rsidR="0083791E" w:rsidRPr="003B1F2F" w:rsidRDefault="0083791E" w:rsidP="0083791E">
      <w:pPr>
        <w:spacing w:after="0" w:line="240" w:lineRule="auto"/>
        <w:rPr>
          <w:rFonts w:ascii="Times New Roman" w:hAnsi="Times New Roman"/>
          <w:b/>
          <w:bCs/>
          <w:sz w:val="28"/>
          <w:szCs w:val="28"/>
        </w:rPr>
      </w:pPr>
    </w:p>
    <w:p w:rsidR="00775412" w:rsidRPr="003B1F2F" w:rsidRDefault="00610E16" w:rsidP="00F67580">
      <w:pPr>
        <w:spacing w:after="0"/>
        <w:ind w:firstLine="708"/>
        <w:jc w:val="both"/>
        <w:rPr>
          <w:rFonts w:ascii="Times New Roman" w:hAnsi="Times New Roman"/>
          <w:sz w:val="28"/>
          <w:szCs w:val="28"/>
        </w:rPr>
      </w:pPr>
      <w:r w:rsidRPr="003B1F2F">
        <w:rPr>
          <w:rFonts w:ascii="Times New Roman" w:hAnsi="Times New Roman"/>
          <w:sz w:val="28"/>
          <w:szCs w:val="28"/>
        </w:rPr>
        <w:t xml:space="preserve">Использование </w:t>
      </w:r>
      <w:r w:rsidR="00953423" w:rsidRPr="003B1F2F">
        <w:rPr>
          <w:rFonts w:ascii="Times New Roman" w:hAnsi="Times New Roman"/>
          <w:sz w:val="28"/>
          <w:szCs w:val="28"/>
        </w:rPr>
        <w:t>лесных участков</w:t>
      </w:r>
      <w:r w:rsidRPr="003B1F2F">
        <w:rPr>
          <w:rFonts w:ascii="Times New Roman" w:hAnsi="Times New Roman"/>
          <w:sz w:val="28"/>
          <w:szCs w:val="28"/>
        </w:rPr>
        <w:t xml:space="preserve"> в целях рекреационной деятельности регламентируется ст</w:t>
      </w:r>
      <w:r w:rsidR="00E4261B" w:rsidRPr="003B1F2F">
        <w:rPr>
          <w:rFonts w:ascii="Times New Roman" w:hAnsi="Times New Roman"/>
          <w:sz w:val="28"/>
          <w:szCs w:val="28"/>
        </w:rPr>
        <w:t>атьями 25</w:t>
      </w:r>
      <w:r w:rsidR="00775412" w:rsidRPr="003B1F2F">
        <w:rPr>
          <w:rFonts w:ascii="Times New Roman" w:hAnsi="Times New Roman"/>
          <w:sz w:val="28"/>
          <w:szCs w:val="28"/>
        </w:rPr>
        <w:t>,</w:t>
      </w:r>
      <w:r w:rsidR="00E4261B" w:rsidRPr="003B1F2F">
        <w:rPr>
          <w:rFonts w:ascii="Times New Roman" w:hAnsi="Times New Roman"/>
          <w:sz w:val="28"/>
          <w:szCs w:val="28"/>
        </w:rPr>
        <w:t xml:space="preserve"> </w:t>
      </w:r>
      <w:r w:rsidRPr="003B1F2F">
        <w:rPr>
          <w:rFonts w:ascii="Times New Roman" w:hAnsi="Times New Roman"/>
          <w:sz w:val="28"/>
          <w:szCs w:val="28"/>
        </w:rPr>
        <w:t>41 Лесного кодекса РФ, Правилами использования лесов для осуществления рекреационной деятельности, утвержд</w:t>
      </w:r>
      <w:r w:rsidR="00163176" w:rsidRPr="003B1F2F">
        <w:rPr>
          <w:rFonts w:ascii="Times New Roman" w:hAnsi="Times New Roman"/>
          <w:sz w:val="28"/>
          <w:szCs w:val="28"/>
        </w:rPr>
        <w:t>ё</w:t>
      </w:r>
      <w:r w:rsidRPr="003B1F2F">
        <w:rPr>
          <w:rFonts w:ascii="Times New Roman" w:hAnsi="Times New Roman"/>
          <w:sz w:val="28"/>
          <w:szCs w:val="28"/>
        </w:rPr>
        <w:t xml:space="preserve">нными </w:t>
      </w:r>
      <w:r w:rsidR="00F82716" w:rsidRPr="003B1F2F">
        <w:rPr>
          <w:rFonts w:ascii="Times New Roman" w:hAnsi="Times New Roman"/>
          <w:sz w:val="28"/>
          <w:szCs w:val="28"/>
        </w:rPr>
        <w:t>приказом Министерства природных ресурсов и экологии Российской Федерации от 9 ноября 2020 г. № 908</w:t>
      </w:r>
      <w:r w:rsidR="00775412" w:rsidRPr="003B1F2F">
        <w:rPr>
          <w:rFonts w:ascii="Times New Roman" w:hAnsi="Times New Roman"/>
          <w:sz w:val="28"/>
          <w:szCs w:val="28"/>
        </w:rPr>
        <w:t>.</w:t>
      </w:r>
    </w:p>
    <w:p w:rsidR="00610E16" w:rsidRPr="003B1F2F" w:rsidRDefault="00610E16" w:rsidP="00F67580">
      <w:pPr>
        <w:spacing w:after="0"/>
        <w:ind w:firstLine="708"/>
        <w:jc w:val="both"/>
        <w:rPr>
          <w:rFonts w:ascii="Times New Roman" w:hAnsi="Times New Roman"/>
          <w:sz w:val="28"/>
          <w:szCs w:val="28"/>
        </w:rPr>
      </w:pPr>
      <w:r w:rsidRPr="003B1F2F">
        <w:rPr>
          <w:rFonts w:ascii="Times New Roman" w:hAnsi="Times New Roman"/>
          <w:sz w:val="28"/>
          <w:szCs w:val="28"/>
        </w:rPr>
        <w:t>Для осуществления рекреационной деятельности лесные участки пре</w:t>
      </w:r>
      <w:r w:rsidRPr="003B1F2F">
        <w:rPr>
          <w:rFonts w:ascii="Times New Roman" w:hAnsi="Times New Roman"/>
          <w:sz w:val="28"/>
          <w:szCs w:val="28"/>
        </w:rPr>
        <w:softHyphen/>
        <w:t>доставляются государственным учреждениям, муниципальным учреждениям в постоянное (бессрочное) пользование, другим лицам - в аренду.</w:t>
      </w:r>
    </w:p>
    <w:p w:rsidR="0032144E" w:rsidRPr="003B1F2F" w:rsidRDefault="0032144E" w:rsidP="0032144E">
      <w:pPr>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lastRenderedPageBreak/>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32144E" w:rsidRPr="003B1F2F" w:rsidRDefault="0032144E" w:rsidP="0032144E">
      <w:pPr>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32144E" w:rsidRPr="003B1F2F" w:rsidRDefault="0032144E" w:rsidP="0032144E">
      <w:pPr>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В случае, если виды рекреационной деятельности, допускаемые на особо охраняемых природных территориях в соответствии с законодательством Российской Федерации об особо охраняемых природных территориях, противоречат требованиям настоящих Правил, такие виды деятельности на землях лесного фонда не допускаются.</w:t>
      </w:r>
    </w:p>
    <w:p w:rsidR="00610E16" w:rsidRPr="003B1F2F" w:rsidRDefault="00610E16" w:rsidP="00953423">
      <w:pPr>
        <w:spacing w:after="0"/>
        <w:ind w:firstLine="708"/>
        <w:jc w:val="both"/>
        <w:rPr>
          <w:rFonts w:ascii="Times New Roman" w:hAnsi="Times New Roman"/>
          <w:sz w:val="28"/>
          <w:szCs w:val="28"/>
        </w:rPr>
      </w:pPr>
      <w:r w:rsidRPr="003B1F2F">
        <w:rPr>
          <w:rFonts w:ascii="Times New Roman" w:hAnsi="Times New Roman"/>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4B20A4" w:rsidRPr="003B1F2F" w:rsidRDefault="004B20A4" w:rsidP="004B20A4">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занесённых в Красную книгу Российской Федерации или Красную книгу субъекта Российской Федерации, не допускается.</w:t>
      </w:r>
    </w:p>
    <w:p w:rsidR="007D2ED5" w:rsidRPr="003B1F2F" w:rsidRDefault="00610E16" w:rsidP="007D2ED5">
      <w:pPr>
        <w:shd w:val="clear" w:color="auto" w:fill="FFFFFF"/>
        <w:spacing w:after="0"/>
        <w:ind w:firstLine="709"/>
        <w:textAlignment w:val="baseline"/>
        <w:rPr>
          <w:rFonts w:ascii="Times New Roman" w:hAnsi="Times New Roman"/>
          <w:sz w:val="28"/>
          <w:szCs w:val="28"/>
        </w:rPr>
      </w:pPr>
      <w:r w:rsidRPr="003B1F2F">
        <w:rPr>
          <w:rFonts w:ascii="Times New Roman" w:hAnsi="Times New Roman"/>
          <w:sz w:val="28"/>
          <w:szCs w:val="28"/>
        </w:rPr>
        <w:t xml:space="preserve">При осуществлении рекреационной деятельности в лесах допускается возведение </w:t>
      </w:r>
      <w:r w:rsidR="00F436EB" w:rsidRPr="003B1F2F">
        <w:rPr>
          <w:rFonts w:ascii="Times New Roman" w:hAnsi="Times New Roman"/>
          <w:sz w:val="28"/>
          <w:szCs w:val="28"/>
        </w:rPr>
        <w:t xml:space="preserve">некапитальных строений, </w:t>
      </w:r>
      <w:r w:rsidR="004B20A4" w:rsidRPr="003B1F2F">
        <w:rPr>
          <w:rFonts w:ascii="Times New Roman" w:hAnsi="Times New Roman"/>
          <w:sz w:val="28"/>
          <w:szCs w:val="28"/>
        </w:rPr>
        <w:t>сооружений на лесных участках</w:t>
      </w:r>
      <w:r w:rsidRPr="003B1F2F">
        <w:rPr>
          <w:rFonts w:ascii="Times New Roman" w:hAnsi="Times New Roman"/>
          <w:sz w:val="28"/>
          <w:szCs w:val="28"/>
        </w:rPr>
        <w:t xml:space="preserve"> и осуществление </w:t>
      </w:r>
      <w:r w:rsidR="004B20A4" w:rsidRPr="003B1F2F">
        <w:rPr>
          <w:rFonts w:ascii="Times New Roman" w:hAnsi="Times New Roman"/>
          <w:sz w:val="28"/>
          <w:szCs w:val="28"/>
        </w:rPr>
        <w:t xml:space="preserve">их </w:t>
      </w:r>
      <w:r w:rsidRPr="003B1F2F">
        <w:rPr>
          <w:rFonts w:ascii="Times New Roman" w:hAnsi="Times New Roman"/>
          <w:sz w:val="28"/>
          <w:szCs w:val="28"/>
        </w:rPr>
        <w:t>благоустройства</w:t>
      </w:r>
      <w:r w:rsidR="004B20A4" w:rsidRPr="003B1F2F">
        <w:rPr>
          <w:rFonts w:ascii="Times New Roman" w:hAnsi="Times New Roman"/>
          <w:sz w:val="28"/>
          <w:szCs w:val="28"/>
        </w:rPr>
        <w:t xml:space="preserve">. </w:t>
      </w:r>
      <w:r w:rsidR="007D2ED5" w:rsidRPr="003B1F2F">
        <w:rPr>
          <w:rFonts w:ascii="Times New Roman" w:eastAsia="Times New Roman" w:hAnsi="Times New Roman"/>
          <w:sz w:val="28"/>
          <w:szCs w:val="28"/>
          <w:lang w:eastAsia="ru-RU"/>
        </w:rPr>
        <w:t>Размещение таких некапитальных строений и сооружений допускается, прежде всего, на участках, не занятых деревьями и кустарниками.</w:t>
      </w:r>
    </w:p>
    <w:p w:rsidR="004B20A4" w:rsidRPr="003B1F2F" w:rsidRDefault="004B20A4" w:rsidP="00070CC1">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051389" w:rsidRPr="003B1F2F" w:rsidRDefault="00051389" w:rsidP="00070CC1">
      <w:pPr>
        <w:pStyle w:val="Style1"/>
        <w:widowControl/>
        <w:spacing w:line="276" w:lineRule="auto"/>
        <w:ind w:firstLine="709"/>
        <w:rPr>
          <w:sz w:val="28"/>
          <w:szCs w:val="28"/>
        </w:rPr>
      </w:pPr>
      <w:r w:rsidRPr="003B1F2F">
        <w:rPr>
          <w:sz w:val="28"/>
          <w:szCs w:val="28"/>
        </w:rPr>
        <w:t>Лица, использующие леса для осуществления рекреационной деятельности, имеют право:</w:t>
      </w:r>
    </w:p>
    <w:p w:rsidR="00070CC1" w:rsidRPr="003B1F2F" w:rsidRDefault="00070CC1" w:rsidP="00070CC1">
      <w:pPr>
        <w:autoSpaceDE w:val="0"/>
        <w:autoSpaceDN w:val="0"/>
        <w:adjustRightInd w:val="0"/>
        <w:spacing w:after="0"/>
        <w:ind w:firstLine="709"/>
        <w:jc w:val="both"/>
        <w:rPr>
          <w:rStyle w:val="FontStyle33"/>
        </w:rPr>
      </w:pPr>
      <w:r w:rsidRPr="003B1F2F">
        <w:rPr>
          <w:rFonts w:ascii="Times New Roman" w:eastAsiaTheme="minorEastAsia" w:hAnsi="Times New Roman"/>
          <w:sz w:val="28"/>
          <w:szCs w:val="28"/>
        </w:rPr>
        <w:t>– </w:t>
      </w:r>
      <w:r w:rsidRPr="003B1F2F">
        <w:rPr>
          <w:rFonts w:ascii="Times New Roman" w:hAnsi="Times New Roman"/>
          <w:sz w:val="28"/>
          <w:szCs w:val="28"/>
        </w:rPr>
        <w:t>использовать лесной участок по целевому назначению в соответствии с Лесным кодексом, иными нормативными правовыми актами Российской Феде</w:t>
      </w:r>
      <w:r w:rsidRPr="003B1F2F">
        <w:rPr>
          <w:rFonts w:ascii="Times New Roman" w:hAnsi="Times New Roman"/>
          <w:sz w:val="28"/>
          <w:szCs w:val="28"/>
        </w:rPr>
        <w:lastRenderedPageBreak/>
        <w:t xml:space="preserve">рации, лесным планом субъекта Российской Федерации, лесохозяйственным регламентом лесничества, на основании проекта освоения лесов,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38" w:history="1">
        <w:r w:rsidRPr="003B1F2F">
          <w:rPr>
            <w:rFonts w:ascii="Times New Roman" w:hAnsi="Times New Roman"/>
            <w:sz w:val="28"/>
            <w:szCs w:val="28"/>
          </w:rPr>
          <w:t>84</w:t>
        </w:r>
      </w:hyperlink>
      <w:r w:rsidRPr="003B1F2F">
        <w:rPr>
          <w:rFonts w:ascii="Times New Roman" w:hAnsi="Times New Roman"/>
          <w:sz w:val="28"/>
          <w:szCs w:val="28"/>
        </w:rPr>
        <w:t xml:space="preserve"> Лесного кодекса, о предоставлении лесного участка в постоянное (бессрочное) пользование;</w:t>
      </w:r>
    </w:p>
    <w:p w:rsidR="00070CC1" w:rsidRPr="003B1F2F" w:rsidRDefault="00070CC1" w:rsidP="00070CC1">
      <w:pPr>
        <w:autoSpaceDE w:val="0"/>
        <w:autoSpaceDN w:val="0"/>
        <w:adjustRightInd w:val="0"/>
        <w:spacing w:after="0"/>
        <w:ind w:firstLine="709"/>
        <w:jc w:val="both"/>
        <w:rPr>
          <w:rFonts w:ascii="Times New Roman" w:hAnsi="Times New Roman"/>
          <w:sz w:val="28"/>
          <w:szCs w:val="28"/>
        </w:rPr>
      </w:pPr>
      <w:r w:rsidRPr="003B1F2F">
        <w:rPr>
          <w:rFonts w:ascii="Times New Roman" w:eastAsiaTheme="minorEastAsia" w:hAnsi="Times New Roman"/>
          <w:sz w:val="28"/>
          <w:szCs w:val="28"/>
        </w:rPr>
        <w:t>– </w:t>
      </w:r>
      <w:r w:rsidRPr="003B1F2F">
        <w:rPr>
          <w:rFonts w:ascii="Times New Roman" w:hAnsi="Times New Roman"/>
          <w:sz w:val="28"/>
          <w:szCs w:val="28"/>
        </w:rPr>
        <w:t>создавать лесную инфраструктуру, в том числе лесные дороги;</w:t>
      </w:r>
    </w:p>
    <w:p w:rsidR="00070CC1" w:rsidRPr="003B1F2F" w:rsidRDefault="00070CC1" w:rsidP="00070CC1">
      <w:pPr>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осуществлять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строительство, реконструкцию и эксплуатацию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возводить для указанных целей некапитальные строения, сооружения, предусмотренные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w:t>
      </w:r>
      <w:hyperlink r:id="rId39" w:anchor="BRE0P3" w:history="1">
        <w:r w:rsidRPr="003B1F2F">
          <w:rPr>
            <w:rFonts w:ascii="Times New Roman" w:eastAsiaTheme="minorEastAsia" w:hAnsi="Times New Roman"/>
            <w:sz w:val="28"/>
            <w:szCs w:val="28"/>
          </w:rPr>
          <w:t>части 10 статьи 21</w:t>
        </w:r>
      </w:hyperlink>
      <w:r w:rsidRPr="003B1F2F">
        <w:rPr>
          <w:rFonts w:ascii="Times New Roman" w:eastAsiaTheme="minorEastAsia" w:hAnsi="Times New Roman"/>
          <w:sz w:val="28"/>
          <w:szCs w:val="28"/>
        </w:rPr>
        <w:t> и </w:t>
      </w:r>
      <w:hyperlink r:id="rId40" w:anchor="BSC0P9" w:history="1">
        <w:r w:rsidRPr="003B1F2F">
          <w:rPr>
            <w:rFonts w:ascii="Times New Roman" w:eastAsiaTheme="minorEastAsia" w:hAnsi="Times New Roman"/>
            <w:sz w:val="28"/>
            <w:szCs w:val="28"/>
          </w:rPr>
          <w:t>части 3 статьи 21.1 Лесного кодекса</w:t>
        </w:r>
      </w:hyperlink>
      <w:r w:rsidRPr="003B1F2F">
        <w:rPr>
          <w:rFonts w:ascii="Times New Roman" w:eastAsiaTheme="minorEastAsia" w:hAnsi="Times New Roman"/>
          <w:sz w:val="28"/>
          <w:szCs w:val="28"/>
        </w:rPr>
        <w:t>;</w:t>
      </w:r>
    </w:p>
    <w:p w:rsidR="00070CC1" w:rsidRPr="003B1F2F" w:rsidRDefault="00070CC1" w:rsidP="00070CC1">
      <w:pPr>
        <w:autoSpaceDE w:val="0"/>
        <w:autoSpaceDN w:val="0"/>
        <w:adjustRightInd w:val="0"/>
        <w:spacing w:after="0"/>
        <w:ind w:firstLine="709"/>
        <w:jc w:val="both"/>
        <w:rPr>
          <w:rFonts w:ascii="Times New Roman" w:hAnsi="Times New Roman"/>
          <w:sz w:val="28"/>
          <w:szCs w:val="28"/>
        </w:rPr>
      </w:pPr>
      <w:r w:rsidRPr="003B1F2F">
        <w:rPr>
          <w:rFonts w:ascii="Times New Roman" w:eastAsiaTheme="minorEastAsia" w:hAnsi="Times New Roman"/>
          <w:sz w:val="28"/>
          <w:szCs w:val="28"/>
        </w:rPr>
        <w:t>– </w:t>
      </w:r>
      <w:r w:rsidRPr="003B1F2F">
        <w:rPr>
          <w:rFonts w:ascii="Times New Roman" w:hAnsi="Times New Roman"/>
          <w:sz w:val="28"/>
          <w:szCs w:val="28"/>
        </w:rPr>
        <w:t>пользоваться другими правами, если их реализация не противоречит требованиям законодательства Российской Федерации.</w:t>
      </w:r>
    </w:p>
    <w:p w:rsidR="00070CC1" w:rsidRPr="003B1F2F" w:rsidRDefault="00070CC1" w:rsidP="00070CC1">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Лица, использующие леса для осуществления рекреационной деятельности, обязаны:</w:t>
      </w:r>
    </w:p>
    <w:p w:rsidR="004E77DB" w:rsidRPr="003B1F2F" w:rsidRDefault="004E77DB" w:rsidP="004E77DB">
      <w:pPr>
        <w:autoSpaceDE w:val="0"/>
        <w:autoSpaceDN w:val="0"/>
        <w:adjustRightInd w:val="0"/>
        <w:spacing w:after="0"/>
        <w:ind w:firstLine="709"/>
        <w:jc w:val="both"/>
        <w:rPr>
          <w:rFonts w:ascii="Times New Roman" w:eastAsia="Times New Roman" w:hAnsi="Times New Roman"/>
          <w:b/>
          <w:bCs/>
          <w:i/>
          <w:iCs/>
          <w:smallCaps/>
          <w:sz w:val="28"/>
          <w:szCs w:val="28"/>
          <w:lang w:eastAsia="ru-RU"/>
        </w:rPr>
      </w:pPr>
      <w:r w:rsidRPr="003B1F2F">
        <w:rPr>
          <w:rFonts w:ascii="Times New Roman" w:eastAsia="Times New Roman" w:hAnsi="Times New Roman"/>
          <w:sz w:val="28"/>
          <w:szCs w:val="28"/>
          <w:lang w:eastAsia="ru-RU"/>
        </w:rPr>
        <w:t>– составлять проект освоения лесов;</w:t>
      </w:r>
    </w:p>
    <w:p w:rsidR="004E77DB" w:rsidRPr="003B1F2F" w:rsidRDefault="004E77DB" w:rsidP="004E77DB">
      <w:pPr>
        <w:autoSpaceDE w:val="0"/>
        <w:autoSpaceDN w:val="0"/>
        <w:adjustRightInd w:val="0"/>
        <w:spacing w:after="0"/>
        <w:ind w:firstLine="709"/>
        <w:jc w:val="both"/>
        <w:rPr>
          <w:rFonts w:ascii="Times New Roman" w:eastAsia="Times New Roman" w:hAnsi="Times New Roman"/>
          <w:b/>
          <w:bCs/>
          <w:i/>
          <w:iCs/>
          <w:smallCaps/>
          <w:sz w:val="28"/>
          <w:szCs w:val="28"/>
          <w:lang w:eastAsia="ru-RU"/>
        </w:rPr>
      </w:pPr>
      <w:r w:rsidRPr="003B1F2F">
        <w:rPr>
          <w:rFonts w:ascii="Times New Roman" w:eastAsia="Times New Roman" w:hAnsi="Times New Roman"/>
          <w:sz w:val="28"/>
          <w:szCs w:val="28"/>
          <w:lang w:eastAsia="ru-RU"/>
        </w:rPr>
        <w:t>–осуществлять использование лесов в соответствии с проектом освоения лесов, утвержденным в порядке, установленном законодательством Российской Федерации; </w:t>
      </w:r>
    </w:p>
    <w:p w:rsidR="004E77DB" w:rsidRPr="003B1F2F" w:rsidRDefault="004E77DB" w:rsidP="004E77DB">
      <w:pPr>
        <w:autoSpaceDE w:val="0"/>
        <w:autoSpaceDN w:val="0"/>
        <w:adjustRightInd w:val="0"/>
        <w:spacing w:after="0"/>
        <w:ind w:firstLine="709"/>
        <w:jc w:val="both"/>
        <w:rPr>
          <w:rFonts w:ascii="Times New Roman" w:eastAsia="Times New Roman" w:hAnsi="Times New Roman"/>
          <w:b/>
          <w:bCs/>
          <w:i/>
          <w:iCs/>
          <w:smallCaps/>
          <w:sz w:val="28"/>
          <w:szCs w:val="28"/>
          <w:lang w:eastAsia="ru-RU"/>
        </w:rPr>
      </w:pPr>
      <w:r w:rsidRPr="003B1F2F">
        <w:rPr>
          <w:rFonts w:ascii="Times New Roman" w:eastAsia="Times New Roman" w:hAnsi="Times New Roman"/>
          <w:sz w:val="28"/>
          <w:szCs w:val="28"/>
          <w:lang w:eastAsia="ru-RU"/>
        </w:rPr>
        <w:t xml:space="preserve">– соблюдать условия договора аренды лесного участка, решения органа государственной власти, органа местного самоуправления, уполномоченного в соответствии со статьями 81 - </w:t>
      </w:r>
      <w:hyperlink r:id="rId41" w:history="1">
        <w:r w:rsidRPr="003B1F2F">
          <w:rPr>
            <w:rFonts w:ascii="Times New Roman" w:eastAsia="Times New Roman" w:hAnsi="Times New Roman"/>
            <w:sz w:val="28"/>
            <w:szCs w:val="28"/>
            <w:lang w:eastAsia="ru-RU"/>
          </w:rPr>
          <w:t>84</w:t>
        </w:r>
      </w:hyperlink>
      <w:r w:rsidRPr="003B1F2F">
        <w:rPr>
          <w:rFonts w:ascii="Times New Roman" w:eastAsia="Times New Roman" w:hAnsi="Times New Roman"/>
          <w:sz w:val="28"/>
          <w:szCs w:val="28"/>
          <w:lang w:eastAsia="ru-RU"/>
        </w:rPr>
        <w:t xml:space="preserve"> Лесного кодекса, о предоставлении лесного участка в постоянное (бессрочное) пользование;</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осуществлять использование лесов для рекреационной деятельности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подавать ежегодно лесную декларацию;</w:t>
      </w:r>
    </w:p>
    <w:p w:rsidR="004E77DB" w:rsidRPr="003B1F2F" w:rsidRDefault="004E77DB" w:rsidP="004E77DB">
      <w:pPr>
        <w:autoSpaceDE w:val="0"/>
        <w:autoSpaceDN w:val="0"/>
        <w:adjustRightInd w:val="0"/>
        <w:spacing w:after="0"/>
        <w:ind w:firstLine="709"/>
        <w:jc w:val="both"/>
        <w:rPr>
          <w:rFonts w:ascii="Times New Roman" w:eastAsia="Times New Roman" w:hAnsi="Times New Roman"/>
          <w:b/>
          <w:bCs/>
          <w:i/>
          <w:iCs/>
          <w:smallCaps/>
          <w:sz w:val="28"/>
          <w:szCs w:val="28"/>
          <w:lang w:eastAsia="ru-RU"/>
        </w:rPr>
      </w:pPr>
      <w:r w:rsidRPr="003B1F2F">
        <w:rPr>
          <w:rFonts w:ascii="Times New Roman" w:eastAsia="Times New Roman" w:hAnsi="Times New Roman"/>
          <w:sz w:val="28"/>
          <w:szCs w:val="28"/>
          <w:lang w:eastAsia="ru-RU"/>
        </w:rPr>
        <w:t>– </w:t>
      </w:r>
      <w:r w:rsidRPr="003B1F2F">
        <w:rPr>
          <w:rFonts w:ascii="Times New Roman" w:eastAsia="Times New Roman" w:hAnsi="Times New Roman"/>
          <w:b/>
          <w:bCs/>
          <w:i/>
          <w:iCs/>
          <w:smallCaps/>
          <w:sz w:val="28"/>
          <w:szCs w:val="28"/>
          <w:lang w:eastAsia="ru-RU"/>
        </w:rPr>
        <w:t xml:space="preserve"> </w:t>
      </w:r>
      <w:r w:rsidRPr="003B1F2F">
        <w:rPr>
          <w:rFonts w:ascii="Times New Roman" w:eastAsia="Times New Roman" w:hAnsi="Times New Roman"/>
          <w:sz w:val="28"/>
          <w:szCs w:val="28"/>
          <w:lang w:eastAsia="ru-RU"/>
        </w:rPr>
        <w:t xml:space="preserve"> представлять отчет об использовании лесов;</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представлять отчёт об охране лесов от пожаров;</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070CC1" w:rsidRPr="003B1F2F">
        <w:rPr>
          <w:rFonts w:ascii="Times New Roman" w:eastAsia="Times New Roman" w:hAnsi="Times New Roman"/>
          <w:sz w:val="28"/>
          <w:szCs w:val="28"/>
          <w:lang w:eastAsia="ru-RU"/>
        </w:rPr>
        <w:t> </w:t>
      </w:r>
      <w:r w:rsidRPr="003B1F2F">
        <w:rPr>
          <w:rFonts w:ascii="Times New Roman" w:eastAsia="Times New Roman" w:hAnsi="Times New Roman"/>
          <w:sz w:val="28"/>
          <w:szCs w:val="28"/>
          <w:lang w:eastAsia="ru-RU"/>
        </w:rPr>
        <w:t>представлять отчет о защите лесов;</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 представлять отчет о воспроизводстве лесов и лесоразведении;</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осуществлять меры противопожарного обустройства лесов на предоставленном лесном участке;</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w:t>
      </w:r>
      <w:r w:rsidR="00070CC1" w:rsidRPr="003B1F2F">
        <w:rPr>
          <w:rFonts w:ascii="Times New Roman" w:eastAsia="Times New Roman" w:hAnsi="Times New Roman"/>
          <w:sz w:val="28"/>
          <w:szCs w:val="28"/>
          <w:lang w:eastAsia="ru-RU"/>
        </w:rPr>
        <w:t> </w:t>
      </w:r>
      <w:r w:rsidRPr="003B1F2F">
        <w:rPr>
          <w:rFonts w:ascii="Times New Roman" w:eastAsia="Times New Roman" w:hAnsi="Times New Roman"/>
          <w:sz w:val="28"/>
          <w:szCs w:val="28"/>
          <w:lang w:eastAsia="ru-RU"/>
        </w:rPr>
        <w:t>соблюдать меры санитарной безопасности в лесах;</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осуществлять мероприятия</w:t>
      </w:r>
      <w:r w:rsidR="00070CC1"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по предупреждению распространения вредных организмов;</w:t>
      </w:r>
    </w:p>
    <w:p w:rsidR="004E77DB" w:rsidRPr="003B1F2F" w:rsidRDefault="004E77DB" w:rsidP="004E77DB">
      <w:pPr>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осуществлять рекультивацию земель, которые использовались для строительства, реконструкции и (или) эксплуатации объектов, не связанных с созданием лесной инфраструктуры, сразу после прекращения эксплуатации, утраты функциональных свойств или гибели таких объектов;</w:t>
      </w:r>
    </w:p>
    <w:p w:rsidR="00070CC1" w:rsidRPr="003B1F2F" w:rsidRDefault="00070CC1" w:rsidP="00070CC1">
      <w:pPr>
        <w:autoSpaceDE w:val="0"/>
        <w:autoSpaceDN w:val="0"/>
        <w:adjustRightInd w:val="0"/>
        <w:spacing w:after="0"/>
        <w:ind w:firstLine="709"/>
        <w:jc w:val="both"/>
        <w:rPr>
          <w:rFonts w:ascii="Times New Roman" w:hAnsi="Times New Roman"/>
          <w:sz w:val="28"/>
          <w:szCs w:val="28"/>
        </w:rPr>
      </w:pPr>
      <w:r w:rsidRPr="003B1F2F">
        <w:rPr>
          <w:rFonts w:ascii="Times New Roman" w:eastAsiaTheme="minorEastAsia" w:hAnsi="Times New Roman"/>
          <w:sz w:val="28"/>
          <w:szCs w:val="28"/>
        </w:rPr>
        <w:t>–</w:t>
      </w:r>
      <w:r w:rsidRPr="003B1F2F">
        <w:rPr>
          <w:rFonts w:ascii="Times New Roman" w:eastAsia="Times New Roman" w:hAnsi="Times New Roman"/>
          <w:sz w:val="28"/>
          <w:szCs w:val="28"/>
          <w:lang w:eastAsia="ru-RU"/>
        </w:rPr>
        <w:t> </w:t>
      </w:r>
      <w:r w:rsidRPr="003B1F2F">
        <w:rPr>
          <w:rFonts w:ascii="Times New Roman" w:hAnsi="Times New Roman"/>
          <w:sz w:val="28"/>
          <w:szCs w:val="28"/>
        </w:rPr>
        <w:t xml:space="preserve">после прекращения действия договора аренды лесного участка или решения органа государственной власти, органа местного самоуправления, уполномоченного в соответствии со статьями 81 - </w:t>
      </w:r>
      <w:hyperlink r:id="rId42" w:history="1">
        <w:r w:rsidRPr="003B1F2F">
          <w:rPr>
            <w:rFonts w:ascii="Times New Roman" w:hAnsi="Times New Roman"/>
            <w:sz w:val="28"/>
            <w:szCs w:val="28"/>
          </w:rPr>
          <w:t>84</w:t>
        </w:r>
      </w:hyperlink>
      <w:r w:rsidRPr="003B1F2F">
        <w:rPr>
          <w:rFonts w:ascii="Times New Roman" w:hAnsi="Times New Roman"/>
          <w:sz w:val="28"/>
          <w:szCs w:val="28"/>
        </w:rPr>
        <w:t xml:space="preserve"> Лесного кодекса, о предоставлении лесного участка в постоянное (бессрочное) пользование привести лесной участок в состояние, пригодное для его дальнейшего использования по целевому назначению в соответствии с видом разрешенного использования;</w:t>
      </w:r>
    </w:p>
    <w:p w:rsidR="00070CC1" w:rsidRPr="003B1F2F" w:rsidRDefault="00070CC1" w:rsidP="00070CC1">
      <w:pPr>
        <w:autoSpaceDE w:val="0"/>
        <w:autoSpaceDN w:val="0"/>
        <w:adjustRightInd w:val="0"/>
        <w:spacing w:after="0"/>
        <w:ind w:firstLine="709"/>
        <w:jc w:val="both"/>
        <w:rPr>
          <w:rFonts w:ascii="Times New Roman" w:hAnsi="Times New Roman"/>
          <w:sz w:val="28"/>
          <w:szCs w:val="28"/>
        </w:rPr>
      </w:pPr>
      <w:r w:rsidRPr="003B1F2F">
        <w:rPr>
          <w:rFonts w:ascii="Times New Roman" w:eastAsiaTheme="minorEastAsia" w:hAnsi="Times New Roman"/>
          <w:sz w:val="28"/>
          <w:szCs w:val="28"/>
        </w:rPr>
        <w:t>–</w:t>
      </w:r>
      <w:r w:rsidRPr="003B1F2F">
        <w:rPr>
          <w:rFonts w:ascii="Times New Roman" w:eastAsia="Times New Roman" w:hAnsi="Times New Roman"/>
          <w:sz w:val="28"/>
          <w:szCs w:val="28"/>
          <w:lang w:eastAsia="ru-RU"/>
        </w:rPr>
        <w:t> </w:t>
      </w:r>
      <w:r w:rsidRPr="003B1F2F">
        <w:rPr>
          <w:rFonts w:ascii="Times New Roman" w:hAnsi="Times New Roman"/>
          <w:sz w:val="28"/>
          <w:szCs w:val="28"/>
        </w:rPr>
        <w:t>представлять в уполномоченный орган государственной власти, орган местного самоуправления документированную информацию, предусмотренную частью 2 статьи 91 Лесного кодекса, для внесения в государственный лесной реестр;</w:t>
      </w:r>
    </w:p>
    <w:p w:rsidR="00070CC1" w:rsidRPr="003B1F2F" w:rsidRDefault="00070CC1" w:rsidP="00070CC1">
      <w:pPr>
        <w:autoSpaceDE w:val="0"/>
        <w:autoSpaceDN w:val="0"/>
        <w:adjustRightInd w:val="0"/>
        <w:spacing w:after="0"/>
        <w:ind w:firstLine="709"/>
        <w:jc w:val="both"/>
        <w:rPr>
          <w:rFonts w:ascii="Times New Roman" w:hAnsi="Times New Roman"/>
          <w:sz w:val="28"/>
          <w:szCs w:val="28"/>
        </w:rPr>
      </w:pPr>
      <w:r w:rsidRPr="003B1F2F">
        <w:rPr>
          <w:rFonts w:ascii="Times New Roman" w:eastAsiaTheme="minorEastAsia" w:hAnsi="Times New Roman"/>
          <w:sz w:val="28"/>
          <w:szCs w:val="28"/>
        </w:rPr>
        <w:t>–</w:t>
      </w:r>
      <w:r w:rsidRPr="003B1F2F">
        <w:rPr>
          <w:rFonts w:ascii="Times New Roman" w:eastAsia="Times New Roman" w:hAnsi="Times New Roman"/>
          <w:sz w:val="28"/>
          <w:szCs w:val="28"/>
          <w:lang w:eastAsia="ru-RU"/>
        </w:rPr>
        <w:t> </w:t>
      </w:r>
      <w:r w:rsidRPr="003B1F2F">
        <w:rPr>
          <w:rFonts w:ascii="Times New Roman" w:hAnsi="Times New Roman"/>
          <w:sz w:val="28"/>
          <w:szCs w:val="28"/>
        </w:rPr>
        <w:t>выполнять иные обязанности, предусмотренные лесным законодательством Российской Федерации.</w:t>
      </w:r>
    </w:p>
    <w:p w:rsidR="00E56526" w:rsidRPr="003B1F2F" w:rsidRDefault="00E56526" w:rsidP="00E56526">
      <w:pPr>
        <w:pStyle w:val="Style1"/>
        <w:widowControl/>
        <w:spacing w:line="276" w:lineRule="auto"/>
        <w:ind w:firstLine="851"/>
        <w:rPr>
          <w:sz w:val="28"/>
          <w:szCs w:val="28"/>
        </w:rPr>
      </w:pPr>
      <w:r w:rsidRPr="003B1F2F">
        <w:rPr>
          <w:sz w:val="28"/>
          <w:szCs w:val="28"/>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Составление проекта освоения лесов для осуществления рекреационной деятельности базируется на данных рекреационного лесоустройства.</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w:t>
      </w:r>
      <w:proofErr w:type="spellStart"/>
      <w:r w:rsidRPr="003B1F2F">
        <w:rPr>
          <w:rFonts w:ascii="Times New Roman" w:hAnsi="Times New Roman"/>
          <w:sz w:val="28"/>
          <w:szCs w:val="28"/>
        </w:rPr>
        <w:t>экосистемный</w:t>
      </w:r>
      <w:proofErr w:type="spellEnd"/>
      <w:r w:rsidRPr="003B1F2F">
        <w:rPr>
          <w:rFonts w:ascii="Times New Roman" w:hAnsi="Times New Roman"/>
          <w:sz w:val="28"/>
          <w:szCs w:val="28"/>
        </w:rPr>
        <w:t xml:space="preserve"> метод лесоустройства</w:t>
      </w:r>
      <w:r w:rsidR="00B72494" w:rsidRPr="003B1F2F">
        <w:rPr>
          <w:rFonts w:ascii="Times New Roman" w:hAnsi="Times New Roman"/>
          <w:sz w:val="28"/>
          <w:szCs w:val="28"/>
        </w:rPr>
        <w:t>.</w:t>
      </w:r>
      <w:r w:rsidRPr="003B1F2F">
        <w:rPr>
          <w:rFonts w:ascii="Times New Roman" w:hAnsi="Times New Roman"/>
          <w:sz w:val="28"/>
          <w:szCs w:val="28"/>
        </w:rPr>
        <w:t xml:space="preserve"> </w:t>
      </w:r>
      <w:r w:rsidR="00B72494" w:rsidRPr="003B1F2F">
        <w:rPr>
          <w:rFonts w:ascii="Times New Roman" w:hAnsi="Times New Roman"/>
          <w:sz w:val="28"/>
          <w:szCs w:val="28"/>
        </w:rPr>
        <w:t>Л</w:t>
      </w:r>
      <w:r w:rsidRPr="003B1F2F">
        <w:rPr>
          <w:rFonts w:ascii="Times New Roman" w:hAnsi="Times New Roman"/>
          <w:sz w:val="28"/>
          <w:szCs w:val="28"/>
        </w:rPr>
        <w:t xml:space="preserve">есоустройство включает в себя комплексную оценку природных и антропогенных факторов, ландшафтную таксацию, определение экологической рекреационной ёмкости однородных участков с учётом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w:t>
      </w:r>
      <w:proofErr w:type="spellStart"/>
      <w:r w:rsidRPr="003B1F2F">
        <w:rPr>
          <w:rFonts w:ascii="Times New Roman" w:hAnsi="Times New Roman"/>
          <w:sz w:val="28"/>
          <w:szCs w:val="28"/>
        </w:rPr>
        <w:t>лесоводственно</w:t>
      </w:r>
      <w:proofErr w:type="spellEnd"/>
      <w:r w:rsidRPr="003B1F2F">
        <w:rPr>
          <w:rFonts w:ascii="Times New Roman" w:hAnsi="Times New Roman"/>
          <w:sz w:val="28"/>
          <w:szCs w:val="28"/>
        </w:rPr>
        <w:t>-рекреационных мероприятий, обеспечивающих соблюдение правового режима категории защитных лесов.</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Для регулирования рекреационных нагрузок при использовании лесов для осуществления рекреационной деятельности выполняются:</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lastRenderedPageBreak/>
        <w:t>– функциональное зонирование территории;</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 расчет экологической и оптимальной емкости природных комплексов;</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 определение фактических рекреационных нагрузок в местах осуществления рекреационной деятельности.</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При определении рекреационной емкости участка учитываются:</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 рекреационная дигрессия среды (табл. 2.8.1.1);</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 биологическая устойчивость насаждений (табл. 2.8.1.2);</w:t>
      </w:r>
    </w:p>
    <w:p w:rsidR="00610E16"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 xml:space="preserve">– категория состояния деревьев (при </w:t>
      </w:r>
      <w:proofErr w:type="spellStart"/>
      <w:r w:rsidRPr="003B1F2F">
        <w:rPr>
          <w:rFonts w:ascii="Times New Roman" w:hAnsi="Times New Roman"/>
          <w:sz w:val="28"/>
          <w:szCs w:val="28"/>
        </w:rPr>
        <w:t>подеревной</w:t>
      </w:r>
      <w:proofErr w:type="spellEnd"/>
      <w:r w:rsidRPr="003B1F2F">
        <w:rPr>
          <w:rFonts w:ascii="Times New Roman" w:hAnsi="Times New Roman"/>
          <w:sz w:val="28"/>
          <w:szCs w:val="28"/>
        </w:rPr>
        <w:t xml:space="preserve"> инвентаризации таб.2.8.1.3);</w:t>
      </w:r>
    </w:p>
    <w:p w:rsidR="00070CC1" w:rsidRPr="003B1F2F" w:rsidRDefault="00070CC1" w:rsidP="00070CC1">
      <w:pPr>
        <w:pStyle w:val="Style3"/>
        <w:widowControl/>
        <w:spacing w:line="276" w:lineRule="auto"/>
        <w:ind w:firstLine="709"/>
        <w:rPr>
          <w:rStyle w:val="FontStyle33"/>
        </w:rPr>
      </w:pPr>
      <w:r w:rsidRPr="003B1F2F">
        <w:rPr>
          <w:sz w:val="28"/>
          <w:szCs w:val="28"/>
        </w:rPr>
        <w:t xml:space="preserve">– классы устойчивости природных комплексов к рекреационным </w:t>
      </w:r>
      <w:proofErr w:type="spellStart"/>
      <w:r w:rsidRPr="003B1F2F">
        <w:rPr>
          <w:sz w:val="28"/>
          <w:szCs w:val="28"/>
        </w:rPr>
        <w:t>нагрузкамв</w:t>
      </w:r>
      <w:proofErr w:type="spellEnd"/>
      <w:r w:rsidRPr="003B1F2F">
        <w:rPr>
          <w:sz w:val="28"/>
          <w:szCs w:val="28"/>
        </w:rPr>
        <w:t xml:space="preserve"> равнинных условиях (таб.2.8.1.4.);</w:t>
      </w:r>
    </w:p>
    <w:p w:rsidR="00667DF8" w:rsidRPr="003B1F2F" w:rsidRDefault="00610E16" w:rsidP="00AB7782">
      <w:pPr>
        <w:spacing w:after="0"/>
        <w:ind w:firstLine="708"/>
        <w:jc w:val="both"/>
        <w:rPr>
          <w:rFonts w:ascii="Times New Roman" w:hAnsi="Times New Roman"/>
          <w:sz w:val="28"/>
          <w:szCs w:val="28"/>
        </w:rPr>
      </w:pPr>
      <w:r w:rsidRPr="003B1F2F">
        <w:rPr>
          <w:rFonts w:ascii="Times New Roman" w:hAnsi="Times New Roman"/>
          <w:sz w:val="28"/>
          <w:szCs w:val="28"/>
        </w:rPr>
        <w:t>– рекреационные нагрузки для насаждений в равнинных условиях (таб.2.8.1.</w:t>
      </w:r>
      <w:r w:rsidR="00070CC1" w:rsidRPr="003B1F2F">
        <w:rPr>
          <w:rFonts w:ascii="Times New Roman" w:hAnsi="Times New Roman"/>
          <w:sz w:val="28"/>
          <w:szCs w:val="28"/>
        </w:rPr>
        <w:t>5</w:t>
      </w:r>
      <w:r w:rsidRPr="003B1F2F">
        <w:rPr>
          <w:rFonts w:ascii="Times New Roman" w:hAnsi="Times New Roman"/>
          <w:sz w:val="28"/>
          <w:szCs w:val="28"/>
        </w:rPr>
        <w:t>.)</w:t>
      </w:r>
      <w:r w:rsidR="00667DF8" w:rsidRPr="003B1F2F">
        <w:rPr>
          <w:rFonts w:ascii="Times New Roman" w:hAnsi="Times New Roman"/>
          <w:sz w:val="28"/>
          <w:szCs w:val="28"/>
        </w:rPr>
        <w:t>.</w:t>
      </w:r>
    </w:p>
    <w:p w:rsidR="00F548ED" w:rsidRPr="003B1F2F" w:rsidRDefault="00F548ED" w:rsidP="00AB7782">
      <w:pPr>
        <w:spacing w:after="0"/>
        <w:ind w:firstLine="708"/>
        <w:jc w:val="both"/>
        <w:rPr>
          <w:rFonts w:ascii="Times New Roman" w:hAnsi="Times New Roman"/>
          <w:sz w:val="28"/>
          <w:szCs w:val="28"/>
        </w:rPr>
        <w:sectPr w:rsidR="00F548ED" w:rsidRPr="003B1F2F" w:rsidSect="007C6D2C">
          <w:pgSz w:w="11906" w:h="16838"/>
          <w:pgMar w:top="1134" w:right="851" w:bottom="851" w:left="1418" w:header="709" w:footer="709" w:gutter="0"/>
          <w:cols w:space="708"/>
          <w:docGrid w:linePitch="360"/>
        </w:sectPr>
      </w:pPr>
    </w:p>
    <w:p w:rsidR="00AB7782" w:rsidRPr="003B1F2F" w:rsidRDefault="00AB7782" w:rsidP="00AB7782">
      <w:pPr>
        <w:spacing w:after="0"/>
        <w:ind w:firstLine="708"/>
        <w:jc w:val="both"/>
        <w:rPr>
          <w:rFonts w:ascii="Times New Roman" w:hAnsi="Times New Roman"/>
          <w:sz w:val="28"/>
          <w:szCs w:val="28"/>
        </w:rPr>
      </w:pPr>
    </w:p>
    <w:p w:rsidR="00610E16" w:rsidRPr="003B1F2F" w:rsidRDefault="00610E16" w:rsidP="00667DF8">
      <w:pPr>
        <w:spacing w:after="0" w:line="240" w:lineRule="auto"/>
        <w:ind w:firstLine="708"/>
        <w:jc w:val="right"/>
        <w:rPr>
          <w:rFonts w:ascii="Times New Roman" w:hAnsi="Times New Roman"/>
          <w:sz w:val="28"/>
          <w:szCs w:val="28"/>
        </w:rPr>
      </w:pPr>
      <w:r w:rsidRPr="003B1F2F">
        <w:rPr>
          <w:rFonts w:ascii="Times New Roman" w:hAnsi="Times New Roman"/>
          <w:sz w:val="28"/>
          <w:szCs w:val="28"/>
        </w:rPr>
        <w:t>Таблица 2.8.1.1</w:t>
      </w:r>
    </w:p>
    <w:p w:rsidR="00610E16" w:rsidRPr="003B1F2F" w:rsidRDefault="00610E16" w:rsidP="0083791E">
      <w:pPr>
        <w:spacing w:after="0" w:line="240" w:lineRule="auto"/>
        <w:jc w:val="center"/>
        <w:rPr>
          <w:rFonts w:ascii="Times New Roman" w:hAnsi="Times New Roman"/>
          <w:sz w:val="28"/>
          <w:szCs w:val="28"/>
        </w:rPr>
      </w:pPr>
      <w:r w:rsidRPr="003B1F2F">
        <w:rPr>
          <w:rFonts w:ascii="Times New Roman" w:hAnsi="Times New Roman"/>
          <w:sz w:val="28"/>
          <w:szCs w:val="28"/>
        </w:rPr>
        <w:t>Шкала оценки рекреационной дигрессии лесной среды</w:t>
      </w:r>
    </w:p>
    <w:p w:rsidR="00667DF8" w:rsidRPr="003B1F2F" w:rsidRDefault="00667DF8" w:rsidP="00667DF8">
      <w:pPr>
        <w:spacing w:after="0" w:line="240" w:lineRule="auto"/>
        <w:rPr>
          <w:rFonts w:ascii="Times New Roman" w:hAnsi="Times New Roman"/>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8"/>
        <w:gridCol w:w="1144"/>
      </w:tblGrid>
      <w:tr w:rsidR="00610E16" w:rsidRPr="003B1F2F" w:rsidTr="00F82716">
        <w:trPr>
          <w:tblHeader/>
        </w:trPr>
        <w:tc>
          <w:tcPr>
            <w:tcW w:w="4408" w:type="pct"/>
            <w:tcMar>
              <w:left w:w="28" w:type="dxa"/>
              <w:right w:w="28" w:type="dxa"/>
            </w:tcMar>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Характеристика лесной среды</w:t>
            </w:r>
          </w:p>
        </w:tc>
        <w:tc>
          <w:tcPr>
            <w:tcW w:w="592" w:type="pct"/>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 xml:space="preserve">Стадии </w:t>
            </w:r>
            <w:proofErr w:type="spellStart"/>
            <w:proofErr w:type="gramStart"/>
            <w:r w:rsidRPr="003B1F2F">
              <w:rPr>
                <w:rFonts w:ascii="Times New Roman" w:hAnsi="Times New Roman"/>
                <w:sz w:val="24"/>
                <w:szCs w:val="24"/>
              </w:rPr>
              <w:t>рекреа-ционной</w:t>
            </w:r>
            <w:proofErr w:type="spellEnd"/>
            <w:proofErr w:type="gramEnd"/>
            <w:r w:rsidRPr="003B1F2F">
              <w:rPr>
                <w:rFonts w:ascii="Times New Roman" w:hAnsi="Times New Roman"/>
                <w:sz w:val="24"/>
                <w:szCs w:val="24"/>
              </w:rPr>
              <w:t xml:space="preserve"> дигрессии</w:t>
            </w:r>
          </w:p>
        </w:tc>
      </w:tr>
      <w:tr w:rsidR="00610E16" w:rsidRPr="003B1F2F" w:rsidTr="0083791E">
        <w:tc>
          <w:tcPr>
            <w:tcW w:w="4408" w:type="pct"/>
            <w:tcMar>
              <w:left w:w="28" w:type="dxa"/>
              <w:right w:w="28" w:type="dxa"/>
            </w:tcMar>
          </w:tcPr>
          <w:p w:rsidR="00610E16" w:rsidRPr="003B1F2F" w:rsidRDefault="00610E16" w:rsidP="00953423">
            <w:pPr>
              <w:spacing w:after="0" w:line="240" w:lineRule="auto"/>
              <w:ind w:left="57" w:right="57"/>
              <w:jc w:val="both"/>
              <w:rPr>
                <w:rFonts w:ascii="Times New Roman" w:hAnsi="Times New Roman"/>
                <w:sz w:val="24"/>
                <w:szCs w:val="24"/>
              </w:rPr>
            </w:pPr>
            <w:r w:rsidRPr="003B1F2F">
              <w:rPr>
                <w:rFonts w:ascii="Times New Roman" w:hAnsi="Times New Roman"/>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92" w:type="pct"/>
            <w:vAlign w:val="center"/>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w:t>
            </w:r>
          </w:p>
        </w:tc>
      </w:tr>
      <w:tr w:rsidR="00610E16" w:rsidRPr="003B1F2F" w:rsidTr="0083791E">
        <w:trPr>
          <w:trHeight w:val="2274"/>
        </w:trPr>
        <w:tc>
          <w:tcPr>
            <w:tcW w:w="4408" w:type="pct"/>
            <w:tcMar>
              <w:left w:w="28" w:type="dxa"/>
              <w:right w:w="28" w:type="dxa"/>
            </w:tcMar>
          </w:tcPr>
          <w:p w:rsidR="00610E16" w:rsidRPr="003B1F2F" w:rsidRDefault="00610E16" w:rsidP="00953423">
            <w:pPr>
              <w:spacing w:after="0" w:line="240" w:lineRule="auto"/>
              <w:ind w:left="57" w:right="57"/>
              <w:jc w:val="both"/>
              <w:rPr>
                <w:rFonts w:ascii="Times New Roman" w:hAnsi="Times New Roman"/>
                <w:sz w:val="24"/>
                <w:szCs w:val="24"/>
              </w:rPr>
            </w:pPr>
            <w:r w:rsidRPr="003B1F2F">
              <w:rPr>
                <w:rFonts w:ascii="Times New Roman" w:hAnsi="Times New Roman"/>
                <w:sz w:val="24"/>
                <w:szCs w:val="24"/>
              </w:rPr>
              <w:t>Незначительное изменение лесной среды и ухудшение роста и развития де</w:t>
            </w:r>
            <w:r w:rsidRPr="003B1F2F">
              <w:rPr>
                <w:rFonts w:ascii="Times New Roman" w:hAnsi="Times New Roman"/>
                <w:sz w:val="24"/>
                <w:szCs w:val="24"/>
              </w:rPr>
              <w:softHyphen/>
              <w:t>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w:t>
            </w:r>
            <w:r w:rsidR="00F82716" w:rsidRPr="003B1F2F">
              <w:rPr>
                <w:rFonts w:ascii="Times New Roman" w:hAnsi="Times New Roman"/>
                <w:sz w:val="24"/>
                <w:szCs w:val="24"/>
              </w:rPr>
              <w:t>тельность); нарушение подстилки.</w:t>
            </w:r>
          </w:p>
          <w:p w:rsidR="00610E16" w:rsidRPr="003B1F2F" w:rsidRDefault="00610E16" w:rsidP="00953423">
            <w:pPr>
              <w:spacing w:after="0" w:line="240" w:lineRule="auto"/>
              <w:ind w:left="57" w:right="57"/>
              <w:jc w:val="both"/>
              <w:rPr>
                <w:rFonts w:ascii="Times New Roman" w:hAnsi="Times New Roman"/>
                <w:sz w:val="24"/>
                <w:szCs w:val="24"/>
              </w:rPr>
            </w:pPr>
            <w:r w:rsidRPr="003B1F2F">
              <w:rPr>
                <w:rFonts w:ascii="Times New Roman" w:hAnsi="Times New Roman"/>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92" w:type="pct"/>
            <w:vAlign w:val="center"/>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2</w:t>
            </w:r>
          </w:p>
        </w:tc>
      </w:tr>
      <w:tr w:rsidR="00610E16" w:rsidRPr="003B1F2F" w:rsidTr="0083791E">
        <w:tc>
          <w:tcPr>
            <w:tcW w:w="4408" w:type="pct"/>
          </w:tcPr>
          <w:p w:rsidR="00610E16" w:rsidRPr="003B1F2F" w:rsidRDefault="00610E16" w:rsidP="00953423">
            <w:pPr>
              <w:spacing w:after="0" w:line="240" w:lineRule="auto"/>
              <w:ind w:left="57" w:right="57"/>
              <w:jc w:val="both"/>
              <w:rPr>
                <w:rFonts w:ascii="Times New Roman" w:hAnsi="Times New Roman"/>
                <w:sz w:val="24"/>
                <w:szCs w:val="24"/>
              </w:rPr>
            </w:pPr>
            <w:r w:rsidRPr="003B1F2F">
              <w:rPr>
                <w:rFonts w:ascii="Times New Roman" w:hAnsi="Times New Roman"/>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9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3</w:t>
            </w:r>
          </w:p>
        </w:tc>
      </w:tr>
      <w:tr w:rsidR="00610E16" w:rsidRPr="003B1F2F" w:rsidTr="0083791E">
        <w:tc>
          <w:tcPr>
            <w:tcW w:w="4408" w:type="pct"/>
          </w:tcPr>
          <w:p w:rsidR="00610E16" w:rsidRPr="003B1F2F" w:rsidRDefault="00610E16" w:rsidP="00953423">
            <w:pPr>
              <w:spacing w:after="0" w:line="240" w:lineRule="auto"/>
              <w:ind w:left="57" w:right="57"/>
              <w:jc w:val="both"/>
              <w:rPr>
                <w:rFonts w:ascii="Times New Roman" w:hAnsi="Times New Roman"/>
                <w:sz w:val="24"/>
                <w:szCs w:val="24"/>
              </w:rPr>
            </w:pPr>
            <w:r w:rsidRPr="003B1F2F">
              <w:rPr>
                <w:rFonts w:ascii="Times New Roman" w:hAnsi="Times New Roman"/>
                <w:sz w:val="24"/>
                <w:szCs w:val="24"/>
              </w:rPr>
              <w:t xml:space="preserve">Сильно нарушена лесная среда, древостой </w:t>
            </w:r>
            <w:proofErr w:type="spellStart"/>
            <w:r w:rsidRPr="003B1F2F">
              <w:rPr>
                <w:rFonts w:ascii="Times New Roman" w:hAnsi="Times New Roman"/>
                <w:sz w:val="24"/>
                <w:szCs w:val="24"/>
              </w:rPr>
              <w:t>куртинно</w:t>
            </w:r>
            <w:proofErr w:type="spellEnd"/>
            <w:r w:rsidRPr="003B1F2F">
              <w:rPr>
                <w:rFonts w:ascii="Times New Roman" w:hAnsi="Times New Roman"/>
                <w:sz w:val="24"/>
                <w:szCs w:val="24"/>
              </w:rPr>
              <w:t xml:space="preserve">-лугового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w:t>
            </w:r>
            <w:r w:rsidRPr="003B1F2F">
              <w:rPr>
                <w:rFonts w:ascii="Times New Roman" w:hAnsi="Times New Roman"/>
                <w:i/>
                <w:iCs/>
                <w:sz w:val="24"/>
                <w:szCs w:val="24"/>
              </w:rPr>
              <w:t xml:space="preserve">1/2 </w:t>
            </w:r>
            <w:r w:rsidRPr="003B1F2F">
              <w:rPr>
                <w:rFonts w:ascii="Times New Roman" w:hAnsi="Times New Roman"/>
                <w:sz w:val="24"/>
                <w:szCs w:val="24"/>
              </w:rPr>
              <w:t>занимают луговая растительность и сорняки). Много об</w:t>
            </w:r>
            <w:r w:rsidRPr="003B1F2F">
              <w:rPr>
                <w:rFonts w:ascii="Times New Roman" w:hAnsi="Times New Roman"/>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9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4</w:t>
            </w:r>
          </w:p>
        </w:tc>
      </w:tr>
      <w:tr w:rsidR="00610E16" w:rsidRPr="003B1F2F" w:rsidTr="0083791E">
        <w:tc>
          <w:tcPr>
            <w:tcW w:w="4408" w:type="pct"/>
          </w:tcPr>
          <w:p w:rsidR="00610E16" w:rsidRPr="003B1F2F" w:rsidRDefault="00610E16" w:rsidP="00953423">
            <w:pPr>
              <w:spacing w:after="0" w:line="240" w:lineRule="auto"/>
              <w:ind w:left="57" w:right="57"/>
              <w:jc w:val="both"/>
              <w:rPr>
                <w:rFonts w:ascii="Times New Roman" w:hAnsi="Times New Roman"/>
                <w:sz w:val="24"/>
                <w:szCs w:val="24"/>
              </w:rPr>
            </w:pPr>
            <w:r w:rsidRPr="003B1F2F">
              <w:rPr>
                <w:rFonts w:ascii="Times New Roman" w:hAnsi="Times New Roman"/>
                <w:sz w:val="24"/>
                <w:szCs w:val="24"/>
              </w:rPr>
              <w:t xml:space="preserve">Лесная среда деградировала; древостой разрежен, </w:t>
            </w:r>
            <w:proofErr w:type="spellStart"/>
            <w:r w:rsidRPr="003B1F2F">
              <w:rPr>
                <w:rFonts w:ascii="Times New Roman" w:hAnsi="Times New Roman"/>
                <w:sz w:val="24"/>
                <w:szCs w:val="24"/>
              </w:rPr>
              <w:t>куртинно</w:t>
            </w:r>
            <w:proofErr w:type="spellEnd"/>
            <w:r w:rsidRPr="003B1F2F">
              <w:rPr>
                <w:rFonts w:ascii="Times New Roman" w:hAnsi="Times New Roman"/>
                <w:sz w:val="24"/>
                <w:szCs w:val="24"/>
              </w:rPr>
              <w:t>-лугового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9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bl>
    <w:p w:rsidR="00E56526" w:rsidRPr="003B1F2F" w:rsidRDefault="00E56526" w:rsidP="0083791E">
      <w:pPr>
        <w:spacing w:after="0" w:line="240" w:lineRule="auto"/>
        <w:ind w:firstLine="708"/>
        <w:jc w:val="right"/>
        <w:rPr>
          <w:rFonts w:ascii="Times New Roman" w:hAnsi="Times New Roman"/>
          <w:sz w:val="28"/>
          <w:szCs w:val="28"/>
        </w:rPr>
      </w:pPr>
    </w:p>
    <w:p w:rsidR="00F548ED" w:rsidRPr="003B1F2F" w:rsidRDefault="00F548ED" w:rsidP="0083791E">
      <w:pPr>
        <w:spacing w:after="0" w:line="240" w:lineRule="auto"/>
        <w:ind w:firstLine="708"/>
        <w:jc w:val="right"/>
        <w:rPr>
          <w:rFonts w:ascii="Times New Roman" w:hAnsi="Times New Roman"/>
          <w:sz w:val="28"/>
          <w:szCs w:val="28"/>
        </w:rPr>
        <w:sectPr w:rsidR="00F548ED" w:rsidRPr="003B1F2F" w:rsidSect="007C6D2C">
          <w:pgSz w:w="11906" w:h="16838"/>
          <w:pgMar w:top="1134" w:right="851" w:bottom="851" w:left="1418" w:header="709" w:footer="709" w:gutter="0"/>
          <w:cols w:space="708"/>
          <w:docGrid w:linePitch="360"/>
        </w:sectPr>
      </w:pPr>
    </w:p>
    <w:p w:rsidR="00610E16" w:rsidRPr="003B1F2F" w:rsidRDefault="00610E16" w:rsidP="0083791E">
      <w:pPr>
        <w:spacing w:after="0" w:line="240" w:lineRule="auto"/>
        <w:ind w:firstLine="708"/>
        <w:jc w:val="right"/>
        <w:rPr>
          <w:rFonts w:ascii="Times New Roman" w:hAnsi="Times New Roman"/>
          <w:sz w:val="28"/>
          <w:szCs w:val="28"/>
        </w:rPr>
      </w:pPr>
      <w:r w:rsidRPr="003B1F2F">
        <w:rPr>
          <w:rFonts w:ascii="Times New Roman" w:hAnsi="Times New Roman"/>
          <w:sz w:val="28"/>
          <w:szCs w:val="28"/>
        </w:rPr>
        <w:lastRenderedPageBreak/>
        <w:t>Таблица 2.8.1.2</w:t>
      </w:r>
    </w:p>
    <w:p w:rsidR="00610E16" w:rsidRPr="003B1F2F" w:rsidRDefault="00610E16" w:rsidP="0083791E">
      <w:pPr>
        <w:spacing w:after="0" w:line="240" w:lineRule="auto"/>
        <w:jc w:val="center"/>
        <w:rPr>
          <w:rFonts w:ascii="Times New Roman" w:hAnsi="Times New Roman"/>
          <w:sz w:val="28"/>
          <w:szCs w:val="28"/>
        </w:rPr>
      </w:pPr>
      <w:r w:rsidRPr="003B1F2F">
        <w:rPr>
          <w:rFonts w:ascii="Times New Roman" w:hAnsi="Times New Roman"/>
          <w:sz w:val="28"/>
          <w:szCs w:val="28"/>
        </w:rPr>
        <w:t>Шкала оценки биологической устойчивости насаждений</w:t>
      </w:r>
    </w:p>
    <w:p w:rsidR="00610E16" w:rsidRPr="003B1F2F" w:rsidRDefault="00610E16" w:rsidP="0083791E">
      <w:pPr>
        <w:spacing w:after="0" w:line="240" w:lineRule="auto"/>
        <w:rPr>
          <w:rFonts w:ascii="Times New Roman" w:hAnsi="Times New Roman"/>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610E16" w:rsidRPr="003B1F2F" w:rsidTr="00F82716">
        <w:trPr>
          <w:trHeight w:val="1402"/>
        </w:trPr>
        <w:tc>
          <w:tcPr>
            <w:tcW w:w="1718" w:type="dxa"/>
            <w:tcBorders>
              <w:top w:val="single" w:sz="6" w:space="0" w:color="auto"/>
              <w:left w:val="single" w:sz="6" w:space="0" w:color="auto"/>
              <w:bottom w:val="nil"/>
              <w:right w:val="single" w:sz="6" w:space="0" w:color="auto"/>
            </w:tcBorders>
            <w:vAlign w:val="center"/>
          </w:tcPr>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Классы устойчивости</w:t>
            </w:r>
          </w:p>
        </w:tc>
        <w:tc>
          <w:tcPr>
            <w:tcW w:w="2525" w:type="dxa"/>
            <w:tcBorders>
              <w:top w:val="single" w:sz="6" w:space="0" w:color="auto"/>
              <w:left w:val="single" w:sz="6" w:space="0" w:color="auto"/>
              <w:bottom w:val="nil"/>
              <w:right w:val="single" w:sz="6" w:space="0" w:color="auto"/>
            </w:tcBorders>
            <w:vAlign w:val="center"/>
          </w:tcPr>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vAlign w:val="center"/>
          </w:tcPr>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 xml:space="preserve">Общий </w:t>
            </w:r>
            <w:proofErr w:type="spellStart"/>
            <w:r w:rsidRPr="003B1F2F">
              <w:rPr>
                <w:rFonts w:ascii="Times New Roman" w:hAnsi="Times New Roman"/>
                <w:sz w:val="24"/>
                <w:szCs w:val="24"/>
              </w:rPr>
              <w:t>размерусыхания</w:t>
            </w:r>
            <w:proofErr w:type="spellEnd"/>
            <w:r w:rsidRPr="003B1F2F">
              <w:rPr>
                <w:rFonts w:ascii="Times New Roman" w:hAnsi="Times New Roman"/>
                <w:sz w:val="24"/>
                <w:szCs w:val="24"/>
              </w:rPr>
              <w:t xml:space="preserve"> (</w:t>
            </w:r>
            <w:proofErr w:type="gramStart"/>
            <w:r w:rsidRPr="003B1F2F">
              <w:rPr>
                <w:rFonts w:ascii="Times New Roman" w:hAnsi="Times New Roman"/>
                <w:sz w:val="24"/>
                <w:szCs w:val="24"/>
              </w:rPr>
              <w:t>деревья  2</w:t>
            </w:r>
            <w:proofErr w:type="gramEnd"/>
            <w:r w:rsidRPr="003B1F2F">
              <w:rPr>
                <w:rFonts w:ascii="Times New Roman" w:hAnsi="Times New Roman"/>
                <w:sz w:val="24"/>
                <w:szCs w:val="24"/>
              </w:rPr>
              <w:t>-й и 3-й</w:t>
            </w:r>
          </w:p>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vAlign w:val="center"/>
          </w:tcPr>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Наличие</w:t>
            </w:r>
          </w:p>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вредителей</w:t>
            </w:r>
          </w:p>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и болезней</w:t>
            </w:r>
          </w:p>
        </w:tc>
        <w:tc>
          <w:tcPr>
            <w:tcW w:w="1562" w:type="dxa"/>
            <w:tcBorders>
              <w:top w:val="single" w:sz="6" w:space="0" w:color="auto"/>
              <w:left w:val="single" w:sz="6" w:space="0" w:color="auto"/>
              <w:bottom w:val="nil"/>
              <w:right w:val="single" w:sz="6" w:space="0" w:color="auto"/>
            </w:tcBorders>
            <w:vAlign w:val="center"/>
          </w:tcPr>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Состояние</w:t>
            </w:r>
          </w:p>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лесной</w:t>
            </w:r>
          </w:p>
          <w:p w:rsidR="00610E16" w:rsidRPr="003B1F2F" w:rsidRDefault="00610E16" w:rsidP="00F82716">
            <w:pPr>
              <w:shd w:val="clear" w:color="auto" w:fill="FFFFFF"/>
              <w:spacing w:after="0" w:line="240" w:lineRule="auto"/>
              <w:jc w:val="center"/>
              <w:rPr>
                <w:rFonts w:ascii="Times New Roman" w:hAnsi="Times New Roman"/>
                <w:sz w:val="24"/>
                <w:szCs w:val="24"/>
              </w:rPr>
            </w:pPr>
            <w:r w:rsidRPr="003B1F2F">
              <w:rPr>
                <w:rFonts w:ascii="Times New Roman" w:hAnsi="Times New Roman"/>
                <w:sz w:val="24"/>
                <w:szCs w:val="24"/>
              </w:rPr>
              <w:t>среды</w:t>
            </w:r>
          </w:p>
        </w:tc>
      </w:tr>
      <w:tr w:rsidR="00610E16" w:rsidRPr="003B1F2F" w:rsidTr="00106029">
        <w:trPr>
          <w:trHeight w:val="1588"/>
        </w:trPr>
        <w:tc>
          <w:tcPr>
            <w:tcW w:w="1718" w:type="dxa"/>
            <w:tcBorders>
              <w:top w:val="single" w:sz="6" w:space="0" w:color="auto"/>
              <w:left w:val="single" w:sz="6" w:space="0" w:color="auto"/>
              <w:bottom w:val="single" w:sz="4" w:space="0" w:color="auto"/>
              <w:right w:val="single" w:sz="6" w:space="0" w:color="auto"/>
            </w:tcBorders>
          </w:tcPr>
          <w:p w:rsidR="00610E16" w:rsidRPr="003B1F2F"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3B1F2F">
              <w:rPr>
                <w:rFonts w:ascii="Times New Roman" w:hAnsi="Times New Roman"/>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610E16" w:rsidRPr="003B1F2F"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3B1F2F">
              <w:rPr>
                <w:rFonts w:ascii="Times New Roman" w:hAnsi="Times New Roman"/>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610E16" w:rsidRPr="003B1F2F"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3B1F2F">
              <w:rPr>
                <w:rFonts w:ascii="Times New Roman" w:hAnsi="Times New Roman"/>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610E16" w:rsidRPr="003B1F2F"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3B1F2F">
              <w:rPr>
                <w:rFonts w:ascii="Times New Roman" w:hAnsi="Times New Roman"/>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610E16" w:rsidRPr="003B1F2F"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3B1F2F">
              <w:rPr>
                <w:rFonts w:ascii="Times New Roman" w:hAnsi="Times New Roman"/>
                <w:sz w:val="24"/>
                <w:szCs w:val="24"/>
              </w:rPr>
              <w:t>Не нарушено</w:t>
            </w:r>
          </w:p>
        </w:tc>
      </w:tr>
      <w:tr w:rsidR="00610E16" w:rsidRPr="003B1F2F" w:rsidTr="00106029">
        <w:trPr>
          <w:trHeight w:val="2059"/>
        </w:trPr>
        <w:tc>
          <w:tcPr>
            <w:tcW w:w="1718" w:type="dxa"/>
            <w:tcBorders>
              <w:top w:val="single" w:sz="4" w:space="0" w:color="auto"/>
              <w:left w:val="single" w:sz="4" w:space="0" w:color="auto"/>
              <w:bottom w:val="single" w:sz="4" w:space="0" w:color="auto"/>
              <w:right w:val="single" w:sz="4" w:space="0" w:color="auto"/>
            </w:tcBorders>
          </w:tcPr>
          <w:p w:rsidR="00610E16" w:rsidRPr="003B1F2F" w:rsidRDefault="00610E16" w:rsidP="0083791E">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610E16" w:rsidRPr="003B1F2F"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3B1F2F">
              <w:rPr>
                <w:rFonts w:ascii="Times New Roman" w:hAnsi="Times New Roman"/>
                <w:sz w:val="24"/>
                <w:szCs w:val="24"/>
              </w:rPr>
              <w:t>Отпад в 2 и более раза превышает размер естественного отпада (за счет деревьев с диаметром на высоте 1,3 м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610E16" w:rsidRPr="003B1F2F" w:rsidRDefault="00610E16" w:rsidP="0083791E">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610E16" w:rsidRPr="003B1F2F" w:rsidRDefault="00610E16" w:rsidP="0083791E">
            <w:pPr>
              <w:widowControl w:val="0"/>
              <w:shd w:val="clear" w:color="auto" w:fill="FFFFFF"/>
              <w:autoSpaceDE w:val="0"/>
              <w:autoSpaceDN w:val="0"/>
              <w:adjustRightInd w:val="0"/>
              <w:spacing w:after="0" w:line="240" w:lineRule="auto"/>
              <w:rPr>
                <w:rFonts w:ascii="Times New Roman" w:hAnsi="Times New Roman"/>
                <w:sz w:val="24"/>
                <w:szCs w:val="24"/>
              </w:rPr>
            </w:pPr>
            <w:r w:rsidRPr="003B1F2F">
              <w:rPr>
                <w:rFonts w:ascii="Times New Roman" w:hAnsi="Times New Roman"/>
                <w:sz w:val="24"/>
                <w:szCs w:val="24"/>
              </w:rPr>
              <w:t xml:space="preserve">Могут </w:t>
            </w:r>
            <w:proofErr w:type="gramStart"/>
            <w:r w:rsidRPr="003B1F2F">
              <w:rPr>
                <w:rFonts w:ascii="Times New Roman" w:hAnsi="Times New Roman"/>
                <w:sz w:val="24"/>
                <w:szCs w:val="24"/>
              </w:rPr>
              <w:t>иметь  массовое</w:t>
            </w:r>
            <w:proofErr w:type="gramEnd"/>
            <w:r w:rsidRPr="003B1F2F">
              <w:rPr>
                <w:rFonts w:ascii="Times New Roman" w:hAnsi="Times New Roman"/>
                <w:sz w:val="24"/>
                <w:szCs w:val="24"/>
              </w:rPr>
              <w:t xml:space="preserve">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610E16" w:rsidRPr="003B1F2F" w:rsidRDefault="00610E16" w:rsidP="0083791E">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 xml:space="preserve">Как правило, нарушено, полнота </w:t>
            </w:r>
            <w:proofErr w:type="spellStart"/>
            <w:r w:rsidRPr="003B1F2F">
              <w:rPr>
                <w:rFonts w:ascii="Times New Roman" w:hAnsi="Times New Roman"/>
                <w:sz w:val="24"/>
                <w:szCs w:val="24"/>
              </w:rPr>
              <w:t>неравномер-наяили</w:t>
            </w:r>
            <w:proofErr w:type="spellEnd"/>
            <w:r w:rsidRPr="003B1F2F">
              <w:rPr>
                <w:rFonts w:ascii="Times New Roman" w:hAnsi="Times New Roman"/>
                <w:sz w:val="24"/>
                <w:szCs w:val="24"/>
              </w:rPr>
              <w:t xml:space="preserve"> низкая</w:t>
            </w:r>
          </w:p>
        </w:tc>
      </w:tr>
      <w:tr w:rsidR="00610E16" w:rsidRPr="003B1F2F" w:rsidTr="00106029">
        <w:trPr>
          <w:trHeight w:val="1702"/>
        </w:trPr>
        <w:tc>
          <w:tcPr>
            <w:tcW w:w="1718" w:type="dxa"/>
            <w:tcBorders>
              <w:top w:val="single" w:sz="4" w:space="0" w:color="auto"/>
              <w:left w:val="single" w:sz="4" w:space="0" w:color="auto"/>
              <w:bottom w:val="single" w:sz="4" w:space="0" w:color="auto"/>
              <w:right w:val="single" w:sz="4" w:space="0" w:color="auto"/>
            </w:tcBorders>
          </w:tcPr>
          <w:p w:rsidR="00610E16" w:rsidRPr="003B1F2F" w:rsidRDefault="00610E16" w:rsidP="0083791E">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610E16" w:rsidRPr="003B1F2F" w:rsidRDefault="00610E16" w:rsidP="00953423">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610E16" w:rsidRPr="003B1F2F" w:rsidRDefault="00610E16" w:rsidP="00953423">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610E16" w:rsidRPr="003B1F2F" w:rsidRDefault="00610E16" w:rsidP="00953423">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610E16" w:rsidRPr="003B1F2F" w:rsidRDefault="00610E16" w:rsidP="00953423">
            <w:pPr>
              <w:shd w:val="clear" w:color="auto" w:fill="FFFFFF"/>
              <w:spacing w:after="0" w:line="240" w:lineRule="auto"/>
              <w:rPr>
                <w:rFonts w:ascii="Times New Roman" w:hAnsi="Times New Roman"/>
                <w:sz w:val="24"/>
                <w:szCs w:val="24"/>
              </w:rPr>
            </w:pPr>
            <w:r w:rsidRPr="003B1F2F">
              <w:rPr>
                <w:rFonts w:ascii="Times New Roman" w:hAnsi="Times New Roman"/>
                <w:sz w:val="24"/>
                <w:szCs w:val="24"/>
              </w:rPr>
              <w:t>Тоже</w:t>
            </w:r>
          </w:p>
        </w:tc>
      </w:tr>
    </w:tbl>
    <w:p w:rsidR="00610E16" w:rsidRPr="003B1F2F" w:rsidRDefault="00610E16" w:rsidP="0083791E">
      <w:pPr>
        <w:spacing w:after="0" w:line="240" w:lineRule="auto"/>
        <w:rPr>
          <w:rFonts w:ascii="Times New Roman" w:hAnsi="Times New Roman"/>
          <w:sz w:val="28"/>
          <w:szCs w:val="28"/>
        </w:rPr>
      </w:pPr>
    </w:p>
    <w:p w:rsidR="00610E16" w:rsidRPr="003B1F2F" w:rsidRDefault="00610E16" w:rsidP="0083791E">
      <w:pPr>
        <w:spacing w:after="0" w:line="240" w:lineRule="auto"/>
        <w:ind w:firstLine="900"/>
        <w:jc w:val="both"/>
        <w:rPr>
          <w:rFonts w:ascii="Times New Roman" w:hAnsi="Times New Roman"/>
          <w:sz w:val="24"/>
          <w:szCs w:val="24"/>
        </w:rPr>
      </w:pPr>
      <w:r w:rsidRPr="003B1F2F">
        <w:rPr>
          <w:rFonts w:ascii="Times New Roman" w:hAnsi="Times New Roman"/>
          <w:sz w:val="24"/>
          <w:szCs w:val="24"/>
        </w:rPr>
        <w:t>Примечание. В древостоях со 2-м классом биологической устойчивости проводятся выборочные санитарные рубки, с 3-м -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4D5AD1" w:rsidRPr="003B1F2F" w:rsidRDefault="004D5AD1" w:rsidP="0083791E">
      <w:pPr>
        <w:spacing w:after="0" w:line="240" w:lineRule="auto"/>
        <w:ind w:firstLine="900"/>
        <w:jc w:val="both"/>
        <w:rPr>
          <w:rFonts w:ascii="Times New Roman" w:hAnsi="Times New Roman"/>
          <w:sz w:val="24"/>
          <w:szCs w:val="24"/>
        </w:rPr>
      </w:pPr>
    </w:p>
    <w:p w:rsidR="00610E16" w:rsidRPr="003B1F2F" w:rsidRDefault="00610E16" w:rsidP="0083791E">
      <w:pPr>
        <w:spacing w:after="0" w:line="240" w:lineRule="auto"/>
        <w:jc w:val="right"/>
        <w:rPr>
          <w:rFonts w:ascii="Times New Roman" w:hAnsi="Times New Roman"/>
          <w:sz w:val="28"/>
          <w:szCs w:val="28"/>
        </w:rPr>
      </w:pPr>
      <w:r w:rsidRPr="003B1F2F">
        <w:rPr>
          <w:rFonts w:ascii="Times New Roman" w:hAnsi="Times New Roman"/>
          <w:sz w:val="28"/>
          <w:szCs w:val="28"/>
        </w:rPr>
        <w:t>Таблица 2.8.1.3</w:t>
      </w:r>
    </w:p>
    <w:p w:rsidR="00610E16" w:rsidRPr="003B1F2F" w:rsidRDefault="00610E16" w:rsidP="0083791E">
      <w:pPr>
        <w:shd w:val="clear" w:color="auto" w:fill="FFFFFF"/>
        <w:spacing w:after="0" w:line="240" w:lineRule="auto"/>
        <w:jc w:val="center"/>
        <w:rPr>
          <w:rFonts w:ascii="Times New Roman" w:hAnsi="Times New Roman"/>
          <w:sz w:val="28"/>
          <w:szCs w:val="28"/>
        </w:rPr>
      </w:pPr>
      <w:r w:rsidRPr="003B1F2F">
        <w:rPr>
          <w:rFonts w:ascii="Times New Roman" w:hAnsi="Times New Roman"/>
          <w:sz w:val="28"/>
          <w:szCs w:val="28"/>
        </w:rPr>
        <w:t>Шкала категорий состояния деревьев</w:t>
      </w:r>
    </w:p>
    <w:p w:rsidR="00610E16" w:rsidRPr="003B1F2F" w:rsidRDefault="00610E16" w:rsidP="0083791E">
      <w:pPr>
        <w:shd w:val="clear" w:color="auto" w:fill="FFFFFF"/>
        <w:spacing w:after="0" w:line="240" w:lineRule="auto"/>
        <w:jc w:val="center"/>
        <w:rPr>
          <w:rFonts w:ascii="Times New Roman" w:hAnsi="Times New Roman"/>
          <w:sz w:val="28"/>
          <w:szCs w:val="28"/>
        </w:rPr>
      </w:pPr>
      <w:r w:rsidRPr="003B1F2F">
        <w:rPr>
          <w:rFonts w:ascii="Times New Roman" w:hAnsi="Times New Roman"/>
          <w:sz w:val="28"/>
          <w:szCs w:val="28"/>
        </w:rPr>
        <w:t xml:space="preserve">(для </w:t>
      </w:r>
      <w:proofErr w:type="spellStart"/>
      <w:r w:rsidRPr="003B1F2F">
        <w:rPr>
          <w:rFonts w:ascii="Times New Roman" w:hAnsi="Times New Roman"/>
          <w:sz w:val="28"/>
          <w:szCs w:val="28"/>
        </w:rPr>
        <w:t>подеревной</w:t>
      </w:r>
      <w:proofErr w:type="spellEnd"/>
      <w:r w:rsidRPr="003B1F2F">
        <w:rPr>
          <w:rFonts w:ascii="Times New Roman" w:hAnsi="Times New Roman"/>
          <w:sz w:val="28"/>
          <w:szCs w:val="28"/>
        </w:rPr>
        <w:t xml:space="preserve"> инвентаризации)</w:t>
      </w:r>
    </w:p>
    <w:p w:rsidR="00610E16" w:rsidRPr="003B1F2F" w:rsidRDefault="00610E16" w:rsidP="0083791E">
      <w:pPr>
        <w:shd w:val="clear" w:color="auto" w:fill="FFFFFF"/>
        <w:spacing w:after="0" w:line="240" w:lineRule="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63"/>
        <w:gridCol w:w="3882"/>
        <w:gridCol w:w="3882"/>
      </w:tblGrid>
      <w:tr w:rsidR="00F548ED" w:rsidRPr="003B1F2F" w:rsidTr="00F548ED">
        <w:trPr>
          <w:trHeight w:val="463"/>
          <w:tblHeader/>
        </w:trPr>
        <w:tc>
          <w:tcPr>
            <w:tcW w:w="968" w:type="pct"/>
            <w:vMerge w:val="restar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Категория состояния деревьев</w:t>
            </w:r>
          </w:p>
        </w:tc>
        <w:tc>
          <w:tcPr>
            <w:tcW w:w="4032" w:type="pct"/>
            <w:gridSpan w:val="2"/>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Внешние признаки деревьев</w:t>
            </w:r>
          </w:p>
        </w:tc>
      </w:tr>
      <w:tr w:rsidR="00F548ED" w:rsidRPr="003B1F2F" w:rsidTr="00F548ED">
        <w:trPr>
          <w:trHeight w:val="526"/>
          <w:tblHeader/>
        </w:trPr>
        <w:tc>
          <w:tcPr>
            <w:tcW w:w="968" w:type="pct"/>
            <w:vMerge/>
            <w:vAlign w:val="center"/>
          </w:tcPr>
          <w:p w:rsidR="00F548ED" w:rsidRPr="003B1F2F" w:rsidRDefault="00F548ED" w:rsidP="00F548ED">
            <w:pPr>
              <w:spacing w:after="0" w:line="240" w:lineRule="auto"/>
              <w:jc w:val="center"/>
              <w:rPr>
                <w:rFonts w:ascii="Times New Roman" w:hAnsi="Times New Roman"/>
                <w:sz w:val="24"/>
                <w:szCs w:val="24"/>
              </w:rPr>
            </w:pPr>
          </w:p>
        </w:tc>
        <w:tc>
          <w:tcPr>
            <w:tcW w:w="2016"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Хвойные</w:t>
            </w:r>
          </w:p>
        </w:tc>
        <w:tc>
          <w:tcPr>
            <w:tcW w:w="2016"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Лиственные</w:t>
            </w:r>
          </w:p>
        </w:tc>
      </w:tr>
      <w:tr w:rsidR="00F548ED" w:rsidRPr="003B1F2F" w:rsidTr="00F548ED">
        <w:trPr>
          <w:trHeight w:val="145"/>
          <w:tblHeader/>
        </w:trPr>
        <w:tc>
          <w:tcPr>
            <w:tcW w:w="968"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2016"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2016"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1 - здоровые (без признаков ослабления)</w:t>
            </w:r>
          </w:p>
        </w:tc>
        <w:tc>
          <w:tcPr>
            <w:tcW w:w="4032" w:type="pct"/>
            <w:gridSpan w:val="2"/>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нормального развития, крона густая, нормальной формы (для этой породы, возраста, условий местопроизрастания и сезонного периода), окраска и величина хвои (листвы) нормальные, прирост текущего года нормального размера, повреждения вредителями и поражение болезнями отсутствуют, без механических повреждений ствола, скелетных ветвей, ран и дупел</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lastRenderedPageBreak/>
              <w:t>2 - ослабленные</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с начальными признаками ослабления, крона разреженная, хвоя светло-зеленая, прирост уменьшен, но не более чем наполовину, отдельные ветви засохли, в кроне менее 25 процентов сухих ветвей,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с начальными признаками ослабления, недостаточно облиственные крона разреженная, листва светло-зеленая, прирост уменьшен, но не более чем наполовину, отдельные ветви засохли, в кроне менее 25 процентов сухих ветвей, единичные водяные побеги, возможны признаки местного повреждения ствола и корневых лап, ветвей, допустимо наличие механических повреждений и небольших дупел, не угрожающих их жизни</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3 - сильно ослабленные</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 xml:space="preserve">деревья в активной стадии повреждения неблагоприятными факторами с явно выраженными признаками ухудшения состояния, крона ажурная, слабо развита, хвоя светло-зеленая, матовая, прирост слабый, менее половины обычного, наличие усыхающих или усохших ветвей, усыхание ветвей до 2/3 кроны, сухих ветвей от 25 до 50 процентов, плодовые тела трутовых грибов или характерные для них дупла, возможны значительные механические повреждения ствола, </w:t>
            </w:r>
            <w:proofErr w:type="spellStart"/>
            <w:r w:rsidRPr="003B1F2F">
              <w:rPr>
                <w:rFonts w:ascii="Times New Roman" w:hAnsi="Times New Roman"/>
                <w:sz w:val="24"/>
                <w:szCs w:val="24"/>
              </w:rPr>
              <w:t>суховершинность</w:t>
            </w:r>
            <w:proofErr w:type="spellEnd"/>
            <w:r w:rsidRPr="003B1F2F">
              <w:rPr>
                <w:rFonts w:ascii="Times New Roman" w:hAnsi="Times New Roman"/>
                <w:sz w:val="24"/>
                <w:szCs w:val="24"/>
              </w:rPr>
              <w:t>, часто имеются признаки повреждения болезнями и вредителями ствола, корневых лап, ветвей, хвои, в том числе, попытки или местные поселения стволовых вредителей</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в активной стадии повреждения неблагоприятными факторами с явно выраженными признаками ухудшения состояния, крона ажурная слабо развита, листва мелкая, светло-</w:t>
            </w:r>
            <w:r w:rsidRPr="003B1F2F">
              <w:rPr>
                <w:rFonts w:ascii="Times New Roman" w:hAnsi="Times New Roman"/>
                <w:sz w:val="24"/>
                <w:szCs w:val="24"/>
              </w:rPr>
              <w:br/>
              <w:t xml:space="preserve">зеленая, светлее или желтее обычной, прирост слабый, менее половины обычного, наличие усыхающих или усохших ветвей, усыхание ветвей до 2/3 кроны, сухих ветвей от 25 до 50 процентов, обильные водяные побеги на стволе и ветвях, плодовые тела трутовых грибов или характерные для них дупла, возможны значительные механические повреждения ствола, </w:t>
            </w:r>
            <w:proofErr w:type="spellStart"/>
            <w:r w:rsidRPr="003B1F2F">
              <w:rPr>
                <w:rFonts w:ascii="Times New Roman" w:hAnsi="Times New Roman"/>
                <w:sz w:val="24"/>
                <w:szCs w:val="24"/>
              </w:rPr>
              <w:t>суховершинность</w:t>
            </w:r>
            <w:proofErr w:type="spellEnd"/>
            <w:r w:rsidRPr="003B1F2F">
              <w:rPr>
                <w:rFonts w:ascii="Times New Roman" w:hAnsi="Times New Roman"/>
                <w:sz w:val="24"/>
                <w:szCs w:val="24"/>
              </w:rPr>
              <w:t>, часто имеются признаки повреждения болезнями и вредителями ствола, корневых лап, ветвей, листвы, в том числе, попытки или местные поселения стволовых вредителей</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4 - усыхающие</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поврежденные в сильной степени с максимальной вероятностью их усыхания в текущем вегетационном периоде, крона сильно ажурная, изреженная, хвоя серая, желтоватая или желто-</w:t>
            </w:r>
            <w:r w:rsidRPr="003B1F2F">
              <w:rPr>
                <w:rFonts w:ascii="Times New Roman" w:hAnsi="Times New Roman"/>
                <w:sz w:val="24"/>
                <w:szCs w:val="24"/>
              </w:rPr>
              <w:br/>
              <w:t xml:space="preserve">зеленая, прирост очень слабый или отсутствует, хвоя на побеге текущего года не развитая, усыхание более 2/3 ветвей, сухих ветвей более 50 процентов, на стволе и ветвях выражены </w:t>
            </w:r>
            <w:r w:rsidRPr="003B1F2F">
              <w:rPr>
                <w:rFonts w:ascii="Times New Roman" w:hAnsi="Times New Roman"/>
                <w:sz w:val="24"/>
                <w:szCs w:val="24"/>
              </w:rPr>
              <w:lastRenderedPageBreak/>
              <w:t>явные признаки заселения стволовыми вредителями (входные отверстия, насечки, смолотечение, смоляные воронки, буровая мука и опилки, насекомые на коре, под корой и в древесине)</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lastRenderedPageBreak/>
              <w:t xml:space="preserve">деревья, поврежденные в сильной степени с высокой вероятностью их усыхания в текущем или следующем вегетационном периоде, крона сильно ажурная, листва мелкая, редкая, светло-зеленая или желтоватая, прирост очень слабый или отсутствует, усыхание более 2/3 ветвей, сухих ветвей более 50 процентов, на стволе и ветвях возможны признаки заселения стволовыми вредителями </w:t>
            </w:r>
            <w:r w:rsidRPr="003B1F2F">
              <w:rPr>
                <w:rFonts w:ascii="Times New Roman" w:hAnsi="Times New Roman"/>
                <w:sz w:val="24"/>
                <w:szCs w:val="24"/>
              </w:rPr>
              <w:lastRenderedPageBreak/>
              <w:t xml:space="preserve">(входные отверстия, насечки, </w:t>
            </w:r>
            <w:proofErr w:type="spellStart"/>
            <w:r w:rsidRPr="003B1F2F">
              <w:rPr>
                <w:rFonts w:ascii="Times New Roman" w:hAnsi="Times New Roman"/>
                <w:sz w:val="24"/>
                <w:szCs w:val="24"/>
              </w:rPr>
              <w:t>сокотечение</w:t>
            </w:r>
            <w:proofErr w:type="spellEnd"/>
            <w:r w:rsidRPr="003B1F2F">
              <w:rPr>
                <w:rFonts w:ascii="Times New Roman" w:hAnsi="Times New Roman"/>
                <w:sz w:val="24"/>
                <w:szCs w:val="24"/>
              </w:rPr>
              <w:t>, буровая мука и опилки, насекомые на коре, под корой и в древесине), обильные водяные побеги, частично усохшие или усыхающие</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lastRenderedPageBreak/>
              <w:t>5 - погибшие</w:t>
            </w:r>
          </w:p>
        </w:tc>
        <w:tc>
          <w:tcPr>
            <w:tcW w:w="4032" w:type="pct"/>
            <w:gridSpan w:val="2"/>
          </w:tcPr>
          <w:p w:rsidR="00F548ED" w:rsidRPr="003B1F2F" w:rsidRDefault="00F548ED" w:rsidP="00F548ED">
            <w:pPr>
              <w:spacing w:after="0" w:line="240" w:lineRule="auto"/>
              <w:textAlignment w:val="baseline"/>
              <w:rPr>
                <w:rFonts w:ascii="Times New Roman" w:hAnsi="Times New Roman"/>
                <w:sz w:val="24"/>
                <w:szCs w:val="24"/>
              </w:rPr>
            </w:pPr>
            <w:r w:rsidRPr="003B1F2F">
              <w:rPr>
                <w:rFonts w:ascii="Times New Roman" w:hAnsi="Times New Roman"/>
                <w:sz w:val="24"/>
                <w:szCs w:val="24"/>
              </w:rPr>
              <w:t xml:space="preserve">Деревья, полностью утратившие </w:t>
            </w:r>
            <w:proofErr w:type="gramStart"/>
            <w:r w:rsidRPr="003B1F2F">
              <w:rPr>
                <w:rFonts w:ascii="Times New Roman" w:hAnsi="Times New Roman"/>
                <w:sz w:val="24"/>
                <w:szCs w:val="24"/>
              </w:rPr>
              <w:t>жизнеспособность,</w:t>
            </w:r>
            <w:r w:rsidRPr="003B1F2F">
              <w:rPr>
                <w:rFonts w:ascii="Times New Roman" w:hAnsi="Times New Roman"/>
                <w:sz w:val="24"/>
                <w:szCs w:val="24"/>
              </w:rPr>
              <w:br/>
              <w:t>в</w:t>
            </w:r>
            <w:proofErr w:type="gramEnd"/>
            <w:r w:rsidRPr="003B1F2F">
              <w:rPr>
                <w:rFonts w:ascii="Times New Roman" w:hAnsi="Times New Roman"/>
                <w:sz w:val="24"/>
                <w:szCs w:val="24"/>
              </w:rPr>
              <w:t xml:space="preserve"> том числе:</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 xml:space="preserve">5(a) - свежий сухостой </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 xml:space="preserve">деревья, усохшие в течение текущего вегетационного периода, хвоя серая, желтая или красно-бурая, кора частично опала, на стволе, ветвях и корневых лапах часто признаки заселения стволовыми вредителями или их </w:t>
            </w:r>
            <w:proofErr w:type="spellStart"/>
            <w:r w:rsidRPr="003B1F2F">
              <w:rPr>
                <w:rFonts w:ascii="Times New Roman" w:hAnsi="Times New Roman"/>
                <w:sz w:val="24"/>
                <w:szCs w:val="24"/>
              </w:rPr>
              <w:t>вылетные</w:t>
            </w:r>
            <w:proofErr w:type="spellEnd"/>
            <w:r w:rsidRPr="003B1F2F">
              <w:rPr>
                <w:rFonts w:ascii="Times New Roman" w:hAnsi="Times New Roman"/>
                <w:sz w:val="24"/>
                <w:szCs w:val="24"/>
              </w:rPr>
              <w:t xml:space="preserve"> отверстия</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усохшие в течение</w:t>
            </w:r>
            <w:r w:rsidRPr="003B1F2F">
              <w:rPr>
                <w:rFonts w:ascii="Times New Roman" w:hAnsi="Times New Roman"/>
                <w:sz w:val="24"/>
                <w:szCs w:val="24"/>
              </w:rPr>
              <w:br/>
              <w:t>текущего вегетационного</w:t>
            </w:r>
            <w:r w:rsidRPr="003B1F2F">
              <w:rPr>
                <w:rFonts w:ascii="Times New Roman" w:hAnsi="Times New Roman"/>
                <w:sz w:val="24"/>
                <w:szCs w:val="24"/>
              </w:rPr>
              <w:br/>
              <w:t>периода, листва увяла или</w:t>
            </w:r>
            <w:r w:rsidRPr="003B1F2F">
              <w:rPr>
                <w:rFonts w:ascii="Times New Roman" w:hAnsi="Times New Roman"/>
                <w:sz w:val="24"/>
                <w:szCs w:val="24"/>
              </w:rPr>
              <w:br/>
            </w:r>
            <w:proofErr w:type="gramStart"/>
            <w:r w:rsidRPr="003B1F2F">
              <w:rPr>
                <w:rFonts w:ascii="Times New Roman" w:hAnsi="Times New Roman"/>
                <w:sz w:val="24"/>
                <w:szCs w:val="24"/>
              </w:rPr>
              <w:t>отсутствует,</w:t>
            </w:r>
            <w:r w:rsidRPr="003B1F2F">
              <w:rPr>
                <w:rFonts w:ascii="Times New Roman" w:hAnsi="Times New Roman"/>
                <w:sz w:val="24"/>
                <w:szCs w:val="24"/>
              </w:rPr>
              <w:br/>
              <w:t>ветви</w:t>
            </w:r>
            <w:proofErr w:type="gramEnd"/>
            <w:r w:rsidRPr="003B1F2F">
              <w:rPr>
                <w:rFonts w:ascii="Times New Roman" w:hAnsi="Times New Roman"/>
                <w:sz w:val="24"/>
                <w:szCs w:val="24"/>
              </w:rPr>
              <w:t xml:space="preserve"> низших порядков</w:t>
            </w:r>
            <w:r w:rsidRPr="003B1F2F">
              <w:rPr>
                <w:rFonts w:ascii="Times New Roman" w:hAnsi="Times New Roman"/>
                <w:sz w:val="24"/>
                <w:szCs w:val="24"/>
              </w:rPr>
              <w:br/>
              <w:t xml:space="preserve">сохранились, кора частично опала, на стволе, ветвях и корневых лапах часто признаки заселения стволовыми вредителями или их </w:t>
            </w:r>
            <w:proofErr w:type="spellStart"/>
            <w:r w:rsidRPr="003B1F2F">
              <w:rPr>
                <w:rFonts w:ascii="Times New Roman" w:hAnsi="Times New Roman"/>
                <w:sz w:val="24"/>
                <w:szCs w:val="24"/>
              </w:rPr>
              <w:t>вылетные</w:t>
            </w:r>
            <w:proofErr w:type="spellEnd"/>
            <w:r w:rsidRPr="003B1F2F">
              <w:rPr>
                <w:rFonts w:ascii="Times New Roman" w:hAnsi="Times New Roman"/>
                <w:sz w:val="24"/>
                <w:szCs w:val="24"/>
              </w:rPr>
              <w:t xml:space="preserve"> отверстия</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 xml:space="preserve">5(б) - свежий ветровал </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вываленные ветром в текущем году с полностью или частично оборванными корнями, хвоя зеленая, серая, желтая или красно-</w:t>
            </w:r>
            <w:r w:rsidRPr="003B1F2F">
              <w:rPr>
                <w:rFonts w:ascii="Times New Roman" w:hAnsi="Times New Roman"/>
                <w:sz w:val="24"/>
                <w:szCs w:val="24"/>
              </w:rPr>
              <w:br/>
              <w:t>бурая, кора обычно живая, ствол повален или наклонен с обрывом более 1/3 корней</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вываленные ветром в текущем году с полностью или частично оборванными корнями, листва зеленая, увяла либо не сформировалась, кора обычно живая, ствол повален или наклонен с обрывом более 1/3 корней</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5(в) - свежий бурелом</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со сломанными ветром стволами в текущем году, хвоя зеленая, серая, желтая или красно-бурая, кора ниже слома обычно живая, ствол сломлен ниже 1/3 протяженности кроны</w:t>
            </w:r>
          </w:p>
        </w:tc>
        <w:tc>
          <w:tcPr>
            <w:tcW w:w="2016"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со сломанными ветром стволами в текущем году, листва зеленая, увяла, либо не сформировалась, кора ниже слома обычно живая, ствол сломлен ниже 1/3 протяженности кроны</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5(г) - старый сухостой</w:t>
            </w:r>
          </w:p>
        </w:tc>
        <w:tc>
          <w:tcPr>
            <w:tcW w:w="4032" w:type="pct"/>
            <w:gridSpan w:val="2"/>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 xml:space="preserve">деревья, погибшие в предшествующие годы, живая хвоя (листва) отсутствует или сохранилась частично, мелкие веточки и часть ветвей опали, кора разрушена или осыпалась </w:t>
            </w:r>
            <w:proofErr w:type="gramStart"/>
            <w:r w:rsidRPr="003B1F2F">
              <w:rPr>
                <w:rFonts w:ascii="Times New Roman" w:hAnsi="Times New Roman"/>
                <w:sz w:val="24"/>
                <w:szCs w:val="24"/>
              </w:rPr>
              <w:t>частично</w:t>
            </w:r>
            <w:proofErr w:type="gramEnd"/>
            <w:r w:rsidRPr="003B1F2F">
              <w:rPr>
                <w:rFonts w:ascii="Times New Roman" w:hAnsi="Times New Roman"/>
                <w:sz w:val="24"/>
                <w:szCs w:val="24"/>
              </w:rPr>
              <w:t xml:space="preserve"> или полностью, на стволе и ветвях имеются </w:t>
            </w:r>
            <w:proofErr w:type="spellStart"/>
            <w:r w:rsidRPr="003B1F2F">
              <w:rPr>
                <w:rFonts w:ascii="Times New Roman" w:hAnsi="Times New Roman"/>
                <w:sz w:val="24"/>
                <w:szCs w:val="24"/>
              </w:rPr>
              <w:t>вылетные</w:t>
            </w:r>
            <w:proofErr w:type="spellEnd"/>
            <w:r w:rsidRPr="003B1F2F">
              <w:rPr>
                <w:rFonts w:ascii="Times New Roman" w:hAnsi="Times New Roman"/>
                <w:sz w:val="24"/>
                <w:szCs w:val="24"/>
              </w:rPr>
              <w:t xml:space="preserve"> отверстия насекомых, стволовые вредители вылетели, в стволе возможно наличие мицелия </w:t>
            </w:r>
            <w:proofErr w:type="spellStart"/>
            <w:r w:rsidRPr="003B1F2F">
              <w:rPr>
                <w:rFonts w:ascii="Times New Roman" w:hAnsi="Times New Roman"/>
                <w:sz w:val="24"/>
                <w:szCs w:val="24"/>
              </w:rPr>
              <w:t>дереворазрушающнх</w:t>
            </w:r>
            <w:proofErr w:type="spellEnd"/>
            <w:r w:rsidRPr="003B1F2F">
              <w:rPr>
                <w:rFonts w:ascii="Times New Roman" w:hAnsi="Times New Roman"/>
                <w:sz w:val="24"/>
                <w:szCs w:val="24"/>
              </w:rPr>
              <w:t xml:space="preserve"> грибов, снаружи - плодовых тел трутовиков</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5(д) - старый ветровал</w:t>
            </w:r>
          </w:p>
        </w:tc>
        <w:tc>
          <w:tcPr>
            <w:tcW w:w="4032" w:type="pct"/>
            <w:gridSpan w:val="2"/>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вываленные ветром в предшествующие годы, с полностью оборванными корнями, 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F548ED" w:rsidRPr="003B1F2F" w:rsidTr="00F548ED">
        <w:tc>
          <w:tcPr>
            <w:tcW w:w="968" w:type="pct"/>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 xml:space="preserve">5(e) - старый бурелом </w:t>
            </w:r>
          </w:p>
        </w:tc>
        <w:tc>
          <w:tcPr>
            <w:tcW w:w="4032" w:type="pct"/>
            <w:gridSpan w:val="2"/>
          </w:tcPr>
          <w:p w:rsidR="00F548ED" w:rsidRPr="003B1F2F" w:rsidRDefault="00F548ED" w:rsidP="00F548ED">
            <w:pPr>
              <w:spacing w:after="0" w:line="240" w:lineRule="auto"/>
              <w:jc w:val="both"/>
              <w:rPr>
                <w:rFonts w:ascii="Times New Roman" w:hAnsi="Times New Roman"/>
                <w:sz w:val="24"/>
                <w:szCs w:val="24"/>
              </w:rPr>
            </w:pPr>
            <w:r w:rsidRPr="003B1F2F">
              <w:rPr>
                <w:rFonts w:ascii="Times New Roman" w:hAnsi="Times New Roman"/>
                <w:sz w:val="24"/>
                <w:szCs w:val="24"/>
              </w:rPr>
              <w:t>деревья со сломанными ветром стволами в предшествующие годы, живая хвоя (листва) отсутствует, кора и мелкие веточки осыпались частично или полностью, ствол сломлен ниже 1/3 протяженности кроны, стволовые вре</w:t>
            </w:r>
            <w:r w:rsidRPr="003B1F2F">
              <w:rPr>
                <w:rFonts w:ascii="Times New Roman" w:hAnsi="Times New Roman"/>
                <w:sz w:val="24"/>
                <w:szCs w:val="24"/>
              </w:rPr>
              <w:lastRenderedPageBreak/>
              <w:t>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bl>
    <w:p w:rsidR="00F548ED" w:rsidRPr="003B1F2F" w:rsidRDefault="00F548ED" w:rsidP="0083791E">
      <w:pPr>
        <w:shd w:val="clear" w:color="auto" w:fill="FFFFFF"/>
        <w:spacing w:after="0" w:line="240" w:lineRule="auto"/>
        <w:rPr>
          <w:rFonts w:ascii="Times New Roman" w:hAnsi="Times New Roman"/>
          <w:sz w:val="28"/>
          <w:szCs w:val="28"/>
        </w:rPr>
      </w:pPr>
    </w:p>
    <w:p w:rsidR="00610E16" w:rsidRPr="003B1F2F" w:rsidRDefault="00610E16" w:rsidP="00F67580">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Ветровал, бурелом, снеголом учитывают отдельно с указанием времени их образования.</w:t>
      </w:r>
    </w:p>
    <w:p w:rsidR="00610E16" w:rsidRPr="003B1F2F" w:rsidRDefault="00610E16" w:rsidP="00F67580">
      <w:pPr>
        <w:shd w:val="clear" w:color="auto" w:fill="FFFFFF"/>
        <w:spacing w:after="0"/>
        <w:ind w:firstLine="720"/>
        <w:jc w:val="both"/>
        <w:rPr>
          <w:rFonts w:ascii="Times New Roman" w:hAnsi="Times New Roman"/>
          <w:sz w:val="28"/>
          <w:szCs w:val="28"/>
        </w:rPr>
      </w:pPr>
      <w:r w:rsidRPr="003B1F2F">
        <w:rPr>
          <w:rFonts w:ascii="Times New Roman" w:hAnsi="Times New Roman"/>
          <w:sz w:val="28"/>
          <w:szCs w:val="28"/>
        </w:rPr>
        <w:t xml:space="preserve">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w:t>
      </w:r>
      <w:proofErr w:type="spellStart"/>
      <w:r w:rsidRPr="003B1F2F">
        <w:rPr>
          <w:rFonts w:ascii="Times New Roman" w:hAnsi="Times New Roman"/>
          <w:sz w:val="28"/>
          <w:szCs w:val="28"/>
        </w:rPr>
        <w:t>листогрызущих</w:t>
      </w:r>
      <w:proofErr w:type="spellEnd"/>
      <w:r w:rsidRPr="003B1F2F">
        <w:rPr>
          <w:rFonts w:ascii="Times New Roman" w:hAnsi="Times New Roman"/>
          <w:sz w:val="28"/>
          <w:szCs w:val="28"/>
        </w:rPr>
        <w:t xml:space="preserve">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F548ED" w:rsidRPr="003B1F2F" w:rsidRDefault="00F548ED" w:rsidP="00F548ED">
      <w:pPr>
        <w:shd w:val="clear" w:color="auto" w:fill="FFFFFF"/>
        <w:spacing w:after="0"/>
        <w:ind w:firstLine="851"/>
        <w:jc w:val="right"/>
        <w:rPr>
          <w:rFonts w:ascii="Times New Roman" w:hAnsi="Times New Roman"/>
          <w:sz w:val="28"/>
          <w:szCs w:val="28"/>
        </w:rPr>
      </w:pPr>
    </w:p>
    <w:p w:rsidR="00F548ED" w:rsidRPr="003B1F2F" w:rsidRDefault="00F548ED" w:rsidP="00F548ED">
      <w:pPr>
        <w:shd w:val="clear" w:color="auto" w:fill="FFFFFF"/>
        <w:spacing w:after="0"/>
        <w:ind w:firstLine="851"/>
        <w:jc w:val="right"/>
        <w:rPr>
          <w:rFonts w:ascii="Times New Roman" w:hAnsi="Times New Roman"/>
          <w:sz w:val="28"/>
          <w:szCs w:val="28"/>
        </w:rPr>
      </w:pPr>
      <w:r w:rsidRPr="003B1F2F">
        <w:rPr>
          <w:rFonts w:ascii="Times New Roman" w:hAnsi="Times New Roman"/>
          <w:sz w:val="28"/>
          <w:szCs w:val="28"/>
        </w:rPr>
        <w:t>Таблица 2.8.1.4</w:t>
      </w:r>
    </w:p>
    <w:p w:rsidR="00F548ED" w:rsidRPr="003B1F2F" w:rsidRDefault="00F548ED" w:rsidP="00F548ED">
      <w:pPr>
        <w:spacing w:after="0"/>
        <w:jc w:val="center"/>
        <w:rPr>
          <w:rFonts w:ascii="Times New Roman" w:hAnsi="Times New Roman"/>
          <w:sz w:val="28"/>
          <w:szCs w:val="28"/>
        </w:rPr>
      </w:pPr>
      <w:r w:rsidRPr="003B1F2F">
        <w:rPr>
          <w:rFonts w:ascii="Times New Roman" w:hAnsi="Times New Roman"/>
          <w:sz w:val="28"/>
          <w:szCs w:val="28"/>
        </w:rPr>
        <w:t>Классы устойчивости природных комплексов к рекреационным нагрузкам</w:t>
      </w:r>
    </w:p>
    <w:p w:rsidR="00F548ED" w:rsidRPr="003B1F2F" w:rsidRDefault="00F548ED" w:rsidP="00F548ED">
      <w:pPr>
        <w:spacing w:after="0"/>
        <w:jc w:val="center"/>
        <w:rPr>
          <w:rFonts w:ascii="Times New Roman" w:hAnsi="Times New Roman"/>
          <w:sz w:val="28"/>
          <w:szCs w:val="28"/>
        </w:rPr>
      </w:pPr>
      <w:r w:rsidRPr="003B1F2F">
        <w:rPr>
          <w:rFonts w:ascii="Times New Roman" w:hAnsi="Times New Roman"/>
          <w:sz w:val="28"/>
          <w:szCs w:val="28"/>
        </w:rPr>
        <w:t xml:space="preserve"> в равнинных условиях (по </w:t>
      </w:r>
      <w:proofErr w:type="spellStart"/>
      <w:r w:rsidRPr="003B1F2F">
        <w:rPr>
          <w:rFonts w:ascii="Times New Roman" w:hAnsi="Times New Roman"/>
          <w:sz w:val="28"/>
          <w:szCs w:val="28"/>
        </w:rPr>
        <w:t>С.А.Генсирук</w:t>
      </w:r>
      <w:proofErr w:type="spellEnd"/>
      <w:r w:rsidRPr="003B1F2F">
        <w:rPr>
          <w:rFonts w:ascii="Times New Roman" w:hAnsi="Times New Roman"/>
          <w:sz w:val="28"/>
          <w:szCs w:val="28"/>
        </w:rPr>
        <w:t xml:space="preserve">, </w:t>
      </w:r>
      <w:proofErr w:type="spellStart"/>
      <w:r w:rsidRPr="003B1F2F">
        <w:rPr>
          <w:rFonts w:ascii="Times New Roman" w:hAnsi="Times New Roman"/>
          <w:sz w:val="28"/>
          <w:szCs w:val="28"/>
        </w:rPr>
        <w:t>М.С.Нижник</w:t>
      </w:r>
      <w:proofErr w:type="spellEnd"/>
      <w:r w:rsidRPr="003B1F2F">
        <w:rPr>
          <w:rFonts w:ascii="Times New Roman" w:hAnsi="Times New Roman"/>
          <w:sz w:val="28"/>
          <w:szCs w:val="28"/>
        </w:rPr>
        <w:t xml:space="preserve">, </w:t>
      </w:r>
      <w:proofErr w:type="spellStart"/>
      <w:r w:rsidRPr="003B1F2F">
        <w:rPr>
          <w:rFonts w:ascii="Times New Roman" w:hAnsi="Times New Roman"/>
          <w:sz w:val="28"/>
          <w:szCs w:val="28"/>
        </w:rPr>
        <w:t>Р.Р.Возняк</w:t>
      </w:r>
      <w:proofErr w:type="spellEnd"/>
      <w:r w:rsidRPr="003B1F2F">
        <w:rPr>
          <w:rFonts w:ascii="Times New Roman" w:hAnsi="Times New Roman"/>
          <w:sz w:val="28"/>
          <w:szCs w:val="28"/>
        </w:rPr>
        <w:t>)</w:t>
      </w:r>
    </w:p>
    <w:p w:rsidR="00F548ED" w:rsidRPr="003B1F2F" w:rsidRDefault="00F548ED" w:rsidP="00F548ED">
      <w:pPr>
        <w:spacing w:after="0"/>
        <w:jc w:val="center"/>
        <w:rPr>
          <w:rFonts w:ascii="Times New Roman" w:hAnsi="Times New Roman"/>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96"/>
        <w:gridCol w:w="881"/>
        <w:gridCol w:w="667"/>
        <w:gridCol w:w="733"/>
        <w:gridCol w:w="1246"/>
        <w:gridCol w:w="880"/>
        <w:gridCol w:w="884"/>
        <w:gridCol w:w="880"/>
        <w:gridCol w:w="880"/>
        <w:gridCol w:w="884"/>
      </w:tblGrid>
      <w:tr w:rsidR="00F548ED" w:rsidRPr="003B1F2F" w:rsidTr="000F495F">
        <w:trPr>
          <w:tblHeader/>
        </w:trPr>
        <w:tc>
          <w:tcPr>
            <w:tcW w:w="880" w:type="pct"/>
            <w:vMerge w:val="restar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Типы лесорастительных условий</w:t>
            </w:r>
          </w:p>
        </w:tc>
        <w:tc>
          <w:tcPr>
            <w:tcW w:w="457" w:type="pct"/>
            <w:vMerge w:val="restar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Индекс</w:t>
            </w:r>
          </w:p>
        </w:tc>
        <w:tc>
          <w:tcPr>
            <w:tcW w:w="2289" w:type="pct"/>
            <w:gridSpan w:val="5"/>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Преобладающие породы</w:t>
            </w:r>
          </w:p>
        </w:tc>
        <w:tc>
          <w:tcPr>
            <w:tcW w:w="1373" w:type="pct"/>
            <w:gridSpan w:val="3"/>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Другие категории</w:t>
            </w:r>
          </w:p>
        </w:tc>
      </w:tr>
      <w:tr w:rsidR="00F548ED" w:rsidRPr="003B1F2F" w:rsidTr="000F495F">
        <w:trPr>
          <w:tblHeader/>
        </w:trPr>
        <w:tc>
          <w:tcPr>
            <w:tcW w:w="880" w:type="pct"/>
            <w:vMerge/>
            <w:vAlign w:val="center"/>
          </w:tcPr>
          <w:p w:rsidR="00F548ED" w:rsidRPr="003B1F2F" w:rsidRDefault="00F548ED" w:rsidP="00F548ED">
            <w:pPr>
              <w:spacing w:after="0" w:line="240" w:lineRule="auto"/>
              <w:jc w:val="center"/>
              <w:rPr>
                <w:rFonts w:ascii="Times New Roman" w:hAnsi="Times New Roman"/>
                <w:sz w:val="24"/>
                <w:szCs w:val="24"/>
              </w:rPr>
            </w:pPr>
          </w:p>
        </w:tc>
        <w:tc>
          <w:tcPr>
            <w:tcW w:w="457" w:type="pct"/>
            <w:vMerge/>
            <w:vAlign w:val="center"/>
          </w:tcPr>
          <w:p w:rsidR="00F548ED" w:rsidRPr="003B1F2F" w:rsidRDefault="00F548ED" w:rsidP="00F548ED">
            <w:pPr>
              <w:spacing w:after="0" w:line="240" w:lineRule="auto"/>
              <w:jc w:val="center"/>
              <w:rPr>
                <w:rFonts w:ascii="Times New Roman" w:hAnsi="Times New Roman"/>
                <w:sz w:val="24"/>
                <w:szCs w:val="24"/>
              </w:rPr>
            </w:pPr>
          </w:p>
        </w:tc>
        <w:tc>
          <w:tcPr>
            <w:tcW w:w="346"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tc>
        <w:tc>
          <w:tcPr>
            <w:tcW w:w="380"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ель, пихта</w:t>
            </w:r>
          </w:p>
        </w:tc>
        <w:tc>
          <w:tcPr>
            <w:tcW w:w="64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дуб, бук, граб, ясень</w:t>
            </w:r>
          </w:p>
        </w:tc>
        <w:tc>
          <w:tcPr>
            <w:tcW w:w="45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береза, осина</w:t>
            </w:r>
          </w:p>
        </w:tc>
        <w:tc>
          <w:tcPr>
            <w:tcW w:w="459"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ольха черная, ясень</w:t>
            </w:r>
          </w:p>
        </w:tc>
        <w:tc>
          <w:tcPr>
            <w:tcW w:w="45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9"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r>
      <w:tr w:rsidR="00F548ED" w:rsidRPr="003B1F2F" w:rsidTr="000F495F">
        <w:trPr>
          <w:tblHeader/>
        </w:trPr>
        <w:tc>
          <w:tcPr>
            <w:tcW w:w="880"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346"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380"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64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459"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45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8</w:t>
            </w:r>
          </w:p>
        </w:tc>
        <w:tc>
          <w:tcPr>
            <w:tcW w:w="457"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9</w:t>
            </w:r>
          </w:p>
        </w:tc>
        <w:tc>
          <w:tcPr>
            <w:tcW w:w="459" w:type="pct"/>
            <w:vAlign w:val="center"/>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10</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b/>
                <w:bCs/>
                <w:sz w:val="24"/>
                <w:szCs w:val="24"/>
              </w:rPr>
            </w:pPr>
            <w:r w:rsidRPr="003B1F2F">
              <w:rPr>
                <w:rFonts w:ascii="Times New Roman" w:hAnsi="Times New Roman"/>
                <w:b/>
                <w:bCs/>
                <w:sz w:val="24"/>
                <w:szCs w:val="24"/>
              </w:rPr>
              <w:t>Бор</w:t>
            </w: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346" w:type="pct"/>
          </w:tcPr>
          <w:p w:rsidR="00F548ED" w:rsidRPr="003B1F2F" w:rsidRDefault="00F548ED" w:rsidP="00F548ED">
            <w:pPr>
              <w:spacing w:after="0" w:line="240" w:lineRule="auto"/>
              <w:jc w:val="center"/>
              <w:rPr>
                <w:rFonts w:ascii="Times New Roman" w:hAnsi="Times New Roman"/>
                <w:sz w:val="24"/>
                <w:szCs w:val="24"/>
              </w:rPr>
            </w:pPr>
          </w:p>
        </w:tc>
        <w:tc>
          <w:tcPr>
            <w:tcW w:w="380" w:type="pct"/>
          </w:tcPr>
          <w:p w:rsidR="00F548ED" w:rsidRPr="003B1F2F" w:rsidRDefault="00F548ED" w:rsidP="00F548ED">
            <w:pPr>
              <w:spacing w:after="0" w:line="240" w:lineRule="auto"/>
              <w:jc w:val="center"/>
              <w:rPr>
                <w:rFonts w:ascii="Times New Roman" w:hAnsi="Times New Roman"/>
                <w:sz w:val="24"/>
                <w:szCs w:val="24"/>
              </w:rPr>
            </w:pPr>
          </w:p>
        </w:tc>
        <w:tc>
          <w:tcPr>
            <w:tcW w:w="64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Очень сухой</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А</w:t>
            </w:r>
            <w:r w:rsidRPr="003B1F2F">
              <w:rPr>
                <w:rFonts w:ascii="Times New Roman" w:hAnsi="Times New Roman"/>
                <w:sz w:val="24"/>
                <w:szCs w:val="24"/>
                <w:vertAlign w:val="subscript"/>
              </w:rPr>
              <w:t>0</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Сухой</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А</w:t>
            </w:r>
            <w:r w:rsidRPr="003B1F2F">
              <w:rPr>
                <w:rFonts w:ascii="Times New Roman" w:hAnsi="Times New Roman"/>
                <w:sz w:val="24"/>
                <w:szCs w:val="24"/>
                <w:vertAlign w:val="subscript"/>
              </w:rPr>
              <w:t>1</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Свежий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А</w:t>
            </w:r>
            <w:r w:rsidRPr="003B1F2F">
              <w:rPr>
                <w:rFonts w:ascii="Times New Roman" w:hAnsi="Times New Roman"/>
                <w:sz w:val="24"/>
                <w:szCs w:val="24"/>
                <w:vertAlign w:val="subscript"/>
              </w:rPr>
              <w:t>2</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Влажный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А</w:t>
            </w:r>
            <w:r w:rsidRPr="003B1F2F">
              <w:rPr>
                <w:rFonts w:ascii="Times New Roman" w:hAnsi="Times New Roman"/>
                <w:sz w:val="24"/>
                <w:szCs w:val="24"/>
                <w:vertAlign w:val="subscript"/>
              </w:rPr>
              <w:t>3</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Сырой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А</w:t>
            </w:r>
            <w:r w:rsidRPr="003B1F2F">
              <w:rPr>
                <w:rFonts w:ascii="Times New Roman" w:hAnsi="Times New Roman"/>
                <w:sz w:val="24"/>
                <w:szCs w:val="24"/>
                <w:vertAlign w:val="subscript"/>
              </w:rPr>
              <w:t>4</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Мокрый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А</w:t>
            </w:r>
            <w:r w:rsidRPr="003B1F2F">
              <w:rPr>
                <w:rFonts w:ascii="Times New Roman" w:hAnsi="Times New Roman"/>
                <w:sz w:val="24"/>
                <w:szCs w:val="24"/>
                <w:vertAlign w:val="subscript"/>
              </w:rPr>
              <w:t>5</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b/>
                <w:bCs/>
                <w:sz w:val="24"/>
                <w:szCs w:val="24"/>
              </w:rPr>
            </w:pPr>
            <w:proofErr w:type="spellStart"/>
            <w:r w:rsidRPr="003B1F2F">
              <w:rPr>
                <w:rFonts w:ascii="Times New Roman" w:hAnsi="Times New Roman"/>
                <w:b/>
                <w:bCs/>
                <w:sz w:val="24"/>
                <w:szCs w:val="24"/>
              </w:rPr>
              <w:t>Суборь</w:t>
            </w:r>
            <w:proofErr w:type="spellEnd"/>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346" w:type="pct"/>
          </w:tcPr>
          <w:p w:rsidR="00F548ED" w:rsidRPr="003B1F2F" w:rsidRDefault="00F548ED" w:rsidP="00F548ED">
            <w:pPr>
              <w:spacing w:after="0" w:line="240" w:lineRule="auto"/>
              <w:jc w:val="center"/>
              <w:rPr>
                <w:rFonts w:ascii="Times New Roman" w:hAnsi="Times New Roman"/>
                <w:sz w:val="24"/>
                <w:szCs w:val="24"/>
              </w:rPr>
            </w:pPr>
          </w:p>
        </w:tc>
        <w:tc>
          <w:tcPr>
            <w:tcW w:w="380" w:type="pct"/>
          </w:tcPr>
          <w:p w:rsidR="00F548ED" w:rsidRPr="003B1F2F" w:rsidRDefault="00F548ED" w:rsidP="00F548ED">
            <w:pPr>
              <w:spacing w:after="0" w:line="240" w:lineRule="auto"/>
              <w:jc w:val="center"/>
              <w:rPr>
                <w:rFonts w:ascii="Times New Roman" w:hAnsi="Times New Roman"/>
                <w:sz w:val="24"/>
                <w:szCs w:val="24"/>
              </w:rPr>
            </w:pPr>
          </w:p>
        </w:tc>
        <w:tc>
          <w:tcPr>
            <w:tcW w:w="64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Очень сухая</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В</w:t>
            </w:r>
            <w:r w:rsidRPr="003B1F2F">
              <w:rPr>
                <w:rFonts w:ascii="Times New Roman" w:hAnsi="Times New Roman"/>
                <w:sz w:val="24"/>
                <w:szCs w:val="24"/>
                <w:vertAlign w:val="subscript"/>
              </w:rPr>
              <w:t>0</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Сухая</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В</w:t>
            </w:r>
            <w:r w:rsidRPr="003B1F2F">
              <w:rPr>
                <w:rFonts w:ascii="Times New Roman" w:hAnsi="Times New Roman"/>
                <w:sz w:val="24"/>
                <w:szCs w:val="24"/>
                <w:vertAlign w:val="subscript"/>
              </w:rPr>
              <w:t>1</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Свежая</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В</w:t>
            </w:r>
            <w:r w:rsidRPr="003B1F2F">
              <w:rPr>
                <w:rFonts w:ascii="Times New Roman" w:hAnsi="Times New Roman"/>
                <w:sz w:val="24"/>
                <w:szCs w:val="24"/>
                <w:vertAlign w:val="subscript"/>
              </w:rPr>
              <w:t>2</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Влажная</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В</w:t>
            </w:r>
            <w:r w:rsidRPr="003B1F2F">
              <w:rPr>
                <w:rFonts w:ascii="Times New Roman" w:hAnsi="Times New Roman"/>
                <w:sz w:val="24"/>
                <w:szCs w:val="24"/>
                <w:vertAlign w:val="subscript"/>
              </w:rPr>
              <w:t>3</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Сырая</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В</w:t>
            </w:r>
            <w:r w:rsidRPr="003B1F2F">
              <w:rPr>
                <w:rFonts w:ascii="Times New Roman" w:hAnsi="Times New Roman"/>
                <w:sz w:val="24"/>
                <w:szCs w:val="24"/>
                <w:vertAlign w:val="subscript"/>
              </w:rPr>
              <w:t>4</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Мокрая</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В</w:t>
            </w:r>
            <w:r w:rsidRPr="003B1F2F">
              <w:rPr>
                <w:rFonts w:ascii="Times New Roman" w:hAnsi="Times New Roman"/>
                <w:sz w:val="24"/>
                <w:szCs w:val="24"/>
                <w:vertAlign w:val="subscript"/>
              </w:rPr>
              <w:t>5</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b/>
                <w:bCs/>
                <w:sz w:val="24"/>
                <w:szCs w:val="24"/>
              </w:rPr>
            </w:pPr>
            <w:proofErr w:type="spellStart"/>
            <w:r w:rsidRPr="003B1F2F">
              <w:rPr>
                <w:rFonts w:ascii="Times New Roman" w:hAnsi="Times New Roman"/>
                <w:b/>
                <w:bCs/>
                <w:sz w:val="24"/>
                <w:szCs w:val="24"/>
              </w:rPr>
              <w:t>Сугрудок</w:t>
            </w:r>
            <w:proofErr w:type="spellEnd"/>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346" w:type="pct"/>
          </w:tcPr>
          <w:p w:rsidR="00F548ED" w:rsidRPr="003B1F2F" w:rsidRDefault="00F548ED" w:rsidP="00F548ED">
            <w:pPr>
              <w:spacing w:after="0" w:line="240" w:lineRule="auto"/>
              <w:jc w:val="center"/>
              <w:rPr>
                <w:rFonts w:ascii="Times New Roman" w:hAnsi="Times New Roman"/>
                <w:sz w:val="24"/>
                <w:szCs w:val="24"/>
              </w:rPr>
            </w:pPr>
          </w:p>
        </w:tc>
        <w:tc>
          <w:tcPr>
            <w:tcW w:w="380" w:type="pct"/>
          </w:tcPr>
          <w:p w:rsidR="00F548ED" w:rsidRPr="003B1F2F" w:rsidRDefault="00F548ED" w:rsidP="00F548ED">
            <w:pPr>
              <w:spacing w:after="0" w:line="240" w:lineRule="auto"/>
              <w:jc w:val="center"/>
              <w:rPr>
                <w:rFonts w:ascii="Times New Roman" w:hAnsi="Times New Roman"/>
                <w:sz w:val="24"/>
                <w:szCs w:val="24"/>
              </w:rPr>
            </w:pPr>
          </w:p>
        </w:tc>
        <w:tc>
          <w:tcPr>
            <w:tcW w:w="64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Очень сухой</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С</w:t>
            </w:r>
            <w:r w:rsidRPr="003B1F2F">
              <w:rPr>
                <w:rFonts w:ascii="Times New Roman" w:hAnsi="Times New Roman"/>
                <w:sz w:val="24"/>
                <w:szCs w:val="24"/>
                <w:vertAlign w:val="subscript"/>
              </w:rPr>
              <w:t>0</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Сухой</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С</w:t>
            </w:r>
            <w:r w:rsidRPr="003B1F2F">
              <w:rPr>
                <w:rFonts w:ascii="Times New Roman" w:hAnsi="Times New Roman"/>
                <w:sz w:val="24"/>
                <w:szCs w:val="24"/>
                <w:vertAlign w:val="subscript"/>
              </w:rPr>
              <w:t>1</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Свежий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С</w:t>
            </w:r>
            <w:r w:rsidRPr="003B1F2F">
              <w:rPr>
                <w:rFonts w:ascii="Times New Roman" w:hAnsi="Times New Roman"/>
                <w:sz w:val="24"/>
                <w:szCs w:val="24"/>
                <w:vertAlign w:val="subscript"/>
              </w:rPr>
              <w:t>2</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lastRenderedPageBreak/>
              <w:t>Влажный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С</w:t>
            </w:r>
            <w:r w:rsidRPr="003B1F2F">
              <w:rPr>
                <w:rFonts w:ascii="Times New Roman" w:hAnsi="Times New Roman"/>
                <w:sz w:val="24"/>
                <w:szCs w:val="24"/>
                <w:vertAlign w:val="subscript"/>
              </w:rPr>
              <w:t>3</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Сырой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С</w:t>
            </w:r>
            <w:r w:rsidRPr="003B1F2F">
              <w:rPr>
                <w:rFonts w:ascii="Times New Roman" w:hAnsi="Times New Roman"/>
                <w:sz w:val="24"/>
                <w:szCs w:val="24"/>
                <w:vertAlign w:val="subscript"/>
              </w:rPr>
              <w:t>4</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Мокрый</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С</w:t>
            </w:r>
            <w:r w:rsidRPr="003B1F2F">
              <w:rPr>
                <w:rFonts w:ascii="Times New Roman" w:hAnsi="Times New Roman"/>
                <w:sz w:val="24"/>
                <w:szCs w:val="24"/>
                <w:vertAlign w:val="subscript"/>
              </w:rPr>
              <w:t>5</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b/>
                <w:bCs/>
                <w:sz w:val="24"/>
                <w:szCs w:val="24"/>
              </w:rPr>
            </w:pPr>
            <w:r w:rsidRPr="003B1F2F">
              <w:rPr>
                <w:rFonts w:ascii="Times New Roman" w:hAnsi="Times New Roman"/>
                <w:b/>
                <w:bCs/>
                <w:sz w:val="24"/>
                <w:szCs w:val="24"/>
              </w:rPr>
              <w:t>Дубрава</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p>
        </w:tc>
        <w:tc>
          <w:tcPr>
            <w:tcW w:w="346" w:type="pct"/>
          </w:tcPr>
          <w:p w:rsidR="00F548ED" w:rsidRPr="003B1F2F" w:rsidRDefault="00F548ED" w:rsidP="00F548ED">
            <w:pPr>
              <w:spacing w:after="0" w:line="240" w:lineRule="auto"/>
              <w:jc w:val="center"/>
              <w:rPr>
                <w:rFonts w:ascii="Times New Roman" w:hAnsi="Times New Roman"/>
                <w:sz w:val="24"/>
                <w:szCs w:val="24"/>
              </w:rPr>
            </w:pPr>
          </w:p>
        </w:tc>
        <w:tc>
          <w:tcPr>
            <w:tcW w:w="380" w:type="pct"/>
          </w:tcPr>
          <w:p w:rsidR="00F548ED" w:rsidRPr="003B1F2F" w:rsidRDefault="00F548ED" w:rsidP="00F548ED">
            <w:pPr>
              <w:spacing w:after="0" w:line="240" w:lineRule="auto"/>
              <w:jc w:val="center"/>
              <w:rPr>
                <w:rFonts w:ascii="Times New Roman" w:hAnsi="Times New Roman"/>
                <w:sz w:val="24"/>
                <w:szCs w:val="24"/>
              </w:rPr>
            </w:pPr>
          </w:p>
        </w:tc>
        <w:tc>
          <w:tcPr>
            <w:tcW w:w="64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7" w:type="pct"/>
          </w:tcPr>
          <w:p w:rsidR="00F548ED" w:rsidRPr="003B1F2F" w:rsidRDefault="00F548ED" w:rsidP="00F548ED">
            <w:pPr>
              <w:spacing w:after="0" w:line="240" w:lineRule="auto"/>
              <w:jc w:val="center"/>
              <w:rPr>
                <w:rFonts w:ascii="Times New Roman" w:hAnsi="Times New Roman"/>
                <w:sz w:val="24"/>
                <w:szCs w:val="24"/>
              </w:rPr>
            </w:pPr>
          </w:p>
        </w:tc>
        <w:tc>
          <w:tcPr>
            <w:tcW w:w="459" w:type="pct"/>
          </w:tcPr>
          <w:p w:rsidR="00F548ED" w:rsidRPr="003B1F2F" w:rsidRDefault="00F548ED" w:rsidP="00F548ED">
            <w:pPr>
              <w:spacing w:after="0" w:line="240" w:lineRule="auto"/>
              <w:jc w:val="center"/>
              <w:rPr>
                <w:rFonts w:ascii="Times New Roman" w:hAnsi="Times New Roman"/>
                <w:sz w:val="24"/>
                <w:szCs w:val="24"/>
              </w:rPr>
            </w:pP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Очень сухая</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Д</w:t>
            </w:r>
            <w:r w:rsidRPr="003B1F2F">
              <w:rPr>
                <w:rFonts w:ascii="Times New Roman" w:hAnsi="Times New Roman"/>
                <w:sz w:val="24"/>
                <w:szCs w:val="24"/>
                <w:vertAlign w:val="subscript"/>
              </w:rPr>
              <w:t>0</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Сухая</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Д</w:t>
            </w:r>
            <w:r w:rsidRPr="003B1F2F">
              <w:rPr>
                <w:rFonts w:ascii="Times New Roman" w:hAnsi="Times New Roman"/>
                <w:sz w:val="24"/>
                <w:szCs w:val="24"/>
                <w:vertAlign w:val="subscript"/>
              </w:rPr>
              <w:t>1</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Свежая</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Д</w:t>
            </w:r>
            <w:r w:rsidRPr="003B1F2F">
              <w:rPr>
                <w:rFonts w:ascii="Times New Roman" w:hAnsi="Times New Roman"/>
                <w:sz w:val="24"/>
                <w:szCs w:val="24"/>
                <w:vertAlign w:val="subscript"/>
              </w:rPr>
              <w:t>2</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Влажная</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Д</w:t>
            </w:r>
            <w:r w:rsidRPr="003B1F2F">
              <w:rPr>
                <w:rFonts w:ascii="Times New Roman" w:hAnsi="Times New Roman"/>
                <w:sz w:val="24"/>
                <w:szCs w:val="24"/>
                <w:vertAlign w:val="subscript"/>
              </w:rPr>
              <w:t>3</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Сырая</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Д</w:t>
            </w:r>
            <w:r w:rsidRPr="003B1F2F">
              <w:rPr>
                <w:rFonts w:ascii="Times New Roman" w:hAnsi="Times New Roman"/>
                <w:sz w:val="24"/>
                <w:szCs w:val="24"/>
                <w:vertAlign w:val="subscript"/>
              </w:rPr>
              <w:t>4</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F548ED" w:rsidRPr="003B1F2F" w:rsidTr="000F495F">
        <w:trPr>
          <w:trHeight w:val="213"/>
        </w:trPr>
        <w:tc>
          <w:tcPr>
            <w:tcW w:w="880" w:type="pct"/>
          </w:tcPr>
          <w:p w:rsidR="00F548ED" w:rsidRPr="003B1F2F" w:rsidRDefault="00F548ED" w:rsidP="00F548ED">
            <w:pPr>
              <w:spacing w:after="0" w:line="240" w:lineRule="auto"/>
              <w:rPr>
                <w:rFonts w:ascii="Times New Roman" w:hAnsi="Times New Roman"/>
                <w:sz w:val="24"/>
                <w:szCs w:val="24"/>
              </w:rPr>
            </w:pPr>
            <w:r w:rsidRPr="003B1F2F">
              <w:rPr>
                <w:rFonts w:ascii="Times New Roman" w:hAnsi="Times New Roman"/>
                <w:sz w:val="24"/>
                <w:szCs w:val="24"/>
              </w:rPr>
              <w:t>Мокрая</w:t>
            </w:r>
          </w:p>
        </w:tc>
        <w:tc>
          <w:tcPr>
            <w:tcW w:w="457" w:type="pct"/>
          </w:tcPr>
          <w:p w:rsidR="00F548ED" w:rsidRPr="003B1F2F" w:rsidRDefault="00F548ED" w:rsidP="00F548ED">
            <w:pPr>
              <w:spacing w:after="0" w:line="240" w:lineRule="auto"/>
              <w:jc w:val="center"/>
              <w:rPr>
                <w:rFonts w:ascii="Times New Roman" w:hAnsi="Times New Roman"/>
                <w:sz w:val="24"/>
                <w:szCs w:val="24"/>
                <w:vertAlign w:val="subscript"/>
              </w:rPr>
            </w:pPr>
            <w:r w:rsidRPr="003B1F2F">
              <w:rPr>
                <w:rFonts w:ascii="Times New Roman" w:hAnsi="Times New Roman"/>
                <w:sz w:val="24"/>
                <w:szCs w:val="24"/>
              </w:rPr>
              <w:t>Д</w:t>
            </w:r>
            <w:r w:rsidRPr="003B1F2F">
              <w:rPr>
                <w:rFonts w:ascii="Times New Roman" w:hAnsi="Times New Roman"/>
                <w:sz w:val="24"/>
                <w:szCs w:val="24"/>
                <w:vertAlign w:val="subscript"/>
              </w:rPr>
              <w:t>5</w:t>
            </w:r>
          </w:p>
        </w:tc>
        <w:tc>
          <w:tcPr>
            <w:tcW w:w="346"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380"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64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7"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459" w:type="pct"/>
          </w:tcPr>
          <w:p w:rsidR="00F548ED" w:rsidRPr="003B1F2F" w:rsidRDefault="00F548ED" w:rsidP="00F548ED">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bl>
    <w:p w:rsidR="00F548ED" w:rsidRPr="003B1F2F" w:rsidRDefault="00F548ED" w:rsidP="00F548ED">
      <w:pPr>
        <w:shd w:val="clear" w:color="auto" w:fill="FFFFFF"/>
        <w:spacing w:after="0"/>
        <w:ind w:firstLine="785"/>
        <w:jc w:val="both"/>
        <w:rPr>
          <w:rFonts w:ascii="Times New Roman" w:hAnsi="Times New Roman"/>
          <w:i/>
          <w:sz w:val="28"/>
          <w:szCs w:val="28"/>
        </w:rPr>
      </w:pPr>
    </w:p>
    <w:p w:rsidR="00F548ED" w:rsidRPr="003B1F2F" w:rsidRDefault="00F548ED" w:rsidP="00F548ED">
      <w:pPr>
        <w:shd w:val="clear" w:color="auto" w:fill="FFFFFF"/>
        <w:spacing w:after="0" w:line="240" w:lineRule="auto"/>
        <w:ind w:firstLine="785"/>
        <w:jc w:val="both"/>
        <w:rPr>
          <w:rFonts w:ascii="Times New Roman" w:hAnsi="Times New Roman"/>
          <w:sz w:val="24"/>
          <w:szCs w:val="24"/>
        </w:rPr>
      </w:pPr>
      <w:r w:rsidRPr="003B1F2F">
        <w:rPr>
          <w:rFonts w:ascii="Times New Roman" w:hAnsi="Times New Roman"/>
          <w:sz w:val="24"/>
          <w:szCs w:val="24"/>
        </w:rPr>
        <w:t xml:space="preserve">Примечание:1* - ландшафтные поляны; 2* - участки с ограниченным рекреационным использованием (сенокосы, пастбища, прогалины, подлежащие </w:t>
      </w:r>
      <w:proofErr w:type="spellStart"/>
      <w:r w:rsidRPr="003B1F2F">
        <w:rPr>
          <w:rFonts w:ascii="Times New Roman" w:hAnsi="Times New Roman"/>
          <w:sz w:val="24"/>
          <w:szCs w:val="24"/>
        </w:rPr>
        <w:t>закультивированию</w:t>
      </w:r>
      <w:proofErr w:type="spellEnd"/>
      <w:r w:rsidRPr="003B1F2F">
        <w:rPr>
          <w:rFonts w:ascii="Times New Roman" w:hAnsi="Times New Roman"/>
          <w:sz w:val="24"/>
          <w:szCs w:val="24"/>
        </w:rPr>
        <w:t>); 3* - участки с особым режимом ведения хозяйства (</w:t>
      </w:r>
      <w:proofErr w:type="spellStart"/>
      <w:r w:rsidRPr="003B1F2F">
        <w:rPr>
          <w:rFonts w:ascii="Times New Roman" w:hAnsi="Times New Roman"/>
          <w:sz w:val="24"/>
          <w:szCs w:val="24"/>
        </w:rPr>
        <w:t>неудобья</w:t>
      </w:r>
      <w:proofErr w:type="spellEnd"/>
      <w:r w:rsidRPr="003B1F2F">
        <w:rPr>
          <w:rFonts w:ascii="Times New Roman" w:hAnsi="Times New Roman"/>
          <w:sz w:val="24"/>
          <w:szCs w:val="24"/>
        </w:rPr>
        <w:t xml:space="preserve">, </w:t>
      </w:r>
      <w:proofErr w:type="spellStart"/>
      <w:r w:rsidRPr="003B1F2F">
        <w:rPr>
          <w:rFonts w:ascii="Times New Roman" w:hAnsi="Times New Roman"/>
          <w:sz w:val="24"/>
          <w:szCs w:val="24"/>
        </w:rPr>
        <w:t>биополяны</w:t>
      </w:r>
      <w:proofErr w:type="spellEnd"/>
      <w:r w:rsidRPr="003B1F2F">
        <w:rPr>
          <w:rFonts w:ascii="Times New Roman" w:hAnsi="Times New Roman"/>
          <w:sz w:val="24"/>
          <w:szCs w:val="24"/>
        </w:rPr>
        <w:t xml:space="preserve">, </w:t>
      </w:r>
      <w:proofErr w:type="spellStart"/>
      <w:r w:rsidRPr="003B1F2F">
        <w:rPr>
          <w:rFonts w:ascii="Times New Roman" w:hAnsi="Times New Roman"/>
          <w:sz w:val="24"/>
          <w:szCs w:val="24"/>
        </w:rPr>
        <w:t>несомкнувшиеся</w:t>
      </w:r>
      <w:proofErr w:type="spellEnd"/>
      <w:r w:rsidRPr="003B1F2F">
        <w:rPr>
          <w:rFonts w:ascii="Times New Roman" w:hAnsi="Times New Roman"/>
          <w:sz w:val="24"/>
          <w:szCs w:val="24"/>
        </w:rPr>
        <w:t xml:space="preserve"> лесные культуры, лесосеменные участки и плантации, памятники природы, вырубки, погибшие насаждения)1-й – класс – наиболее высокая степень устойчивости.</w:t>
      </w:r>
    </w:p>
    <w:p w:rsidR="00F548ED" w:rsidRPr="003B1F2F" w:rsidRDefault="00F548ED" w:rsidP="00F548ED">
      <w:pPr>
        <w:shd w:val="clear" w:color="auto" w:fill="FFFFFF"/>
        <w:spacing w:after="0" w:line="240" w:lineRule="auto"/>
        <w:ind w:firstLine="851"/>
        <w:jc w:val="right"/>
        <w:rPr>
          <w:rFonts w:ascii="Times New Roman" w:hAnsi="Times New Roman"/>
          <w:sz w:val="28"/>
          <w:szCs w:val="28"/>
        </w:rPr>
      </w:pPr>
    </w:p>
    <w:p w:rsidR="00610E16" w:rsidRPr="003B1F2F" w:rsidRDefault="006278D8" w:rsidP="0083791E">
      <w:pPr>
        <w:shd w:val="clear" w:color="auto" w:fill="FFFFFF"/>
        <w:spacing w:after="0" w:line="240" w:lineRule="auto"/>
        <w:ind w:firstLine="851"/>
        <w:jc w:val="right"/>
        <w:rPr>
          <w:rFonts w:ascii="Times New Roman" w:hAnsi="Times New Roman"/>
          <w:sz w:val="28"/>
          <w:szCs w:val="28"/>
        </w:rPr>
      </w:pPr>
      <w:r w:rsidRPr="003B1F2F">
        <w:rPr>
          <w:rFonts w:ascii="Times New Roman" w:hAnsi="Times New Roman"/>
          <w:sz w:val="28"/>
          <w:szCs w:val="28"/>
        </w:rPr>
        <w:t>Таблица 2.8.1.</w:t>
      </w:r>
      <w:r w:rsidR="00F548ED" w:rsidRPr="003B1F2F">
        <w:rPr>
          <w:rFonts w:ascii="Times New Roman" w:hAnsi="Times New Roman"/>
          <w:sz w:val="28"/>
          <w:szCs w:val="28"/>
        </w:rPr>
        <w:t>5</w:t>
      </w:r>
    </w:p>
    <w:p w:rsidR="00610E16" w:rsidRPr="003B1F2F" w:rsidRDefault="00610E16" w:rsidP="0083791E">
      <w:pPr>
        <w:shd w:val="clear" w:color="auto" w:fill="FFFFFF"/>
        <w:spacing w:after="0" w:line="240" w:lineRule="auto"/>
        <w:jc w:val="center"/>
        <w:rPr>
          <w:rFonts w:ascii="Times New Roman" w:hAnsi="Times New Roman"/>
          <w:sz w:val="28"/>
          <w:szCs w:val="28"/>
        </w:rPr>
      </w:pPr>
      <w:r w:rsidRPr="003B1F2F">
        <w:rPr>
          <w:rFonts w:ascii="Times New Roman" w:hAnsi="Times New Roman"/>
          <w:sz w:val="28"/>
          <w:szCs w:val="28"/>
        </w:rPr>
        <w:t>Рекреационные нагрузки для насаждений в равнинных условиях, чел.-</w:t>
      </w:r>
      <w:proofErr w:type="spellStart"/>
      <w:r w:rsidRPr="003B1F2F">
        <w:rPr>
          <w:rFonts w:ascii="Times New Roman" w:hAnsi="Times New Roman"/>
          <w:sz w:val="28"/>
          <w:szCs w:val="28"/>
        </w:rPr>
        <w:t>дн</w:t>
      </w:r>
      <w:proofErr w:type="spellEnd"/>
      <w:r w:rsidRPr="003B1F2F">
        <w:rPr>
          <w:rFonts w:ascii="Times New Roman" w:hAnsi="Times New Roman"/>
          <w:sz w:val="28"/>
          <w:szCs w:val="28"/>
        </w:rPr>
        <w:t>/га</w:t>
      </w:r>
    </w:p>
    <w:p w:rsidR="00610E16" w:rsidRPr="003B1F2F" w:rsidRDefault="00610E16" w:rsidP="0083791E">
      <w:pPr>
        <w:shd w:val="clear" w:color="auto" w:fill="FFFFFF"/>
        <w:spacing w:after="0" w:line="240" w:lineRule="auto"/>
        <w:rPr>
          <w:rFonts w:ascii="Times New Roman" w:hAnsi="Times New Roman"/>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10E16" w:rsidRPr="003B1F2F" w:rsidTr="00F82716">
        <w:tc>
          <w:tcPr>
            <w:tcW w:w="1008" w:type="dxa"/>
            <w:vMerge w:val="restart"/>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Стадия дигрессии</w:t>
            </w:r>
          </w:p>
        </w:tc>
        <w:tc>
          <w:tcPr>
            <w:tcW w:w="8506" w:type="dxa"/>
            <w:gridSpan w:val="5"/>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Класс устойчивости</w:t>
            </w:r>
          </w:p>
        </w:tc>
      </w:tr>
      <w:tr w:rsidR="00610E16" w:rsidRPr="003B1F2F" w:rsidTr="00F82716">
        <w:tc>
          <w:tcPr>
            <w:tcW w:w="1008" w:type="dxa"/>
            <w:vMerge/>
            <w:vAlign w:val="center"/>
          </w:tcPr>
          <w:p w:rsidR="00610E16" w:rsidRPr="003B1F2F" w:rsidRDefault="00610E16" w:rsidP="00F82716">
            <w:pPr>
              <w:spacing w:after="0" w:line="240" w:lineRule="auto"/>
              <w:jc w:val="center"/>
              <w:rPr>
                <w:rFonts w:ascii="Times New Roman" w:hAnsi="Times New Roman"/>
                <w:sz w:val="24"/>
                <w:szCs w:val="24"/>
              </w:rPr>
            </w:pPr>
          </w:p>
        </w:tc>
        <w:tc>
          <w:tcPr>
            <w:tcW w:w="1900" w:type="dxa"/>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800" w:type="dxa"/>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800" w:type="dxa"/>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620" w:type="dxa"/>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386" w:type="dxa"/>
            <w:vAlign w:val="center"/>
          </w:tcPr>
          <w:p w:rsidR="00610E16" w:rsidRPr="003B1F2F" w:rsidRDefault="00610E16" w:rsidP="00F82716">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610E16" w:rsidRPr="003B1F2F" w:rsidTr="00106029">
        <w:tc>
          <w:tcPr>
            <w:tcW w:w="1008"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9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1,5/0-3,0</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1,0/0-2,0</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0,6/0-1,2</w:t>
            </w:r>
          </w:p>
        </w:tc>
        <w:tc>
          <w:tcPr>
            <w:tcW w:w="162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0,3/0-0,7</w:t>
            </w:r>
          </w:p>
        </w:tc>
        <w:tc>
          <w:tcPr>
            <w:tcW w:w="1386"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0,1/0-0,3</w:t>
            </w:r>
          </w:p>
        </w:tc>
      </w:tr>
      <w:tr w:rsidR="00610E16" w:rsidRPr="003B1F2F" w:rsidTr="00106029">
        <w:tc>
          <w:tcPr>
            <w:tcW w:w="1008"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9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4,0/3,0-6,0</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3,0/2,0-4,0</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1,8/1,2-2,5</w:t>
            </w:r>
          </w:p>
        </w:tc>
        <w:tc>
          <w:tcPr>
            <w:tcW w:w="162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1,0/0,7-1,4</w:t>
            </w:r>
          </w:p>
        </w:tc>
        <w:tc>
          <w:tcPr>
            <w:tcW w:w="1386"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0,5/0,3-0,7</w:t>
            </w:r>
          </w:p>
        </w:tc>
      </w:tr>
      <w:tr w:rsidR="00610E16" w:rsidRPr="003B1F2F" w:rsidTr="00106029">
        <w:tc>
          <w:tcPr>
            <w:tcW w:w="1008"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9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11,9/6,0-17,8</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8,0/4,0-12,0</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5,0/2,5-7,5</w:t>
            </w:r>
          </w:p>
        </w:tc>
        <w:tc>
          <w:tcPr>
            <w:tcW w:w="162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2,9/1,4-4,4</w:t>
            </w:r>
          </w:p>
        </w:tc>
        <w:tc>
          <w:tcPr>
            <w:tcW w:w="1386"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1,4/0,7-2,1</w:t>
            </w:r>
          </w:p>
        </w:tc>
      </w:tr>
      <w:tr w:rsidR="00610E16" w:rsidRPr="003B1F2F" w:rsidTr="00106029">
        <w:tc>
          <w:tcPr>
            <w:tcW w:w="1008"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9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26,6/17,8-35,5</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17,9/12,0-23,8</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11,2/7,5-15,0</w:t>
            </w:r>
          </w:p>
        </w:tc>
        <w:tc>
          <w:tcPr>
            <w:tcW w:w="162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6,5/4,4-8,7</w:t>
            </w:r>
          </w:p>
        </w:tc>
        <w:tc>
          <w:tcPr>
            <w:tcW w:w="1386"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3,1/2,1-4,2</w:t>
            </w:r>
          </w:p>
        </w:tc>
      </w:tr>
      <w:tr w:rsidR="00610E16" w:rsidRPr="003B1F2F" w:rsidTr="00106029">
        <w:tc>
          <w:tcPr>
            <w:tcW w:w="1008"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19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47,1/35,5-58,8</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31,7/23,8-39,6</w:t>
            </w:r>
          </w:p>
        </w:tc>
        <w:tc>
          <w:tcPr>
            <w:tcW w:w="180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20,0/15,0-25,0</w:t>
            </w:r>
          </w:p>
        </w:tc>
        <w:tc>
          <w:tcPr>
            <w:tcW w:w="1620"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11,5/8,7-14,4</w:t>
            </w:r>
          </w:p>
        </w:tc>
        <w:tc>
          <w:tcPr>
            <w:tcW w:w="1386" w:type="dxa"/>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5,5/4,2-6,8</w:t>
            </w:r>
          </w:p>
        </w:tc>
      </w:tr>
    </w:tbl>
    <w:p w:rsidR="00610E16" w:rsidRPr="003B1F2F" w:rsidRDefault="00610E16" w:rsidP="0083791E">
      <w:pPr>
        <w:shd w:val="clear" w:color="auto" w:fill="FFFFFF"/>
        <w:spacing w:after="0" w:line="240" w:lineRule="auto"/>
        <w:jc w:val="both"/>
        <w:rPr>
          <w:rFonts w:ascii="Times New Roman" w:hAnsi="Times New Roman"/>
          <w:sz w:val="28"/>
          <w:szCs w:val="28"/>
        </w:rPr>
      </w:pPr>
    </w:p>
    <w:p w:rsidR="00610E16" w:rsidRPr="003B1F2F" w:rsidRDefault="00610E16" w:rsidP="0083791E">
      <w:pPr>
        <w:shd w:val="clear" w:color="auto" w:fill="FFFFFF"/>
        <w:spacing w:after="0" w:line="240" w:lineRule="auto"/>
        <w:ind w:firstLine="720"/>
        <w:jc w:val="both"/>
        <w:rPr>
          <w:rFonts w:ascii="Times New Roman" w:hAnsi="Times New Roman"/>
          <w:sz w:val="24"/>
          <w:szCs w:val="24"/>
        </w:rPr>
      </w:pPr>
      <w:r w:rsidRPr="003B1F2F">
        <w:rPr>
          <w:rFonts w:ascii="Times New Roman" w:hAnsi="Times New Roman"/>
          <w:sz w:val="24"/>
          <w:szCs w:val="24"/>
        </w:rPr>
        <w:t xml:space="preserve">Примечание: </w:t>
      </w:r>
      <w:proofErr w:type="gramStart"/>
      <w:r w:rsidRPr="003B1F2F">
        <w:rPr>
          <w:rFonts w:ascii="Times New Roman" w:hAnsi="Times New Roman"/>
          <w:sz w:val="24"/>
          <w:szCs w:val="24"/>
        </w:rPr>
        <w:t>В</w:t>
      </w:r>
      <w:proofErr w:type="gramEnd"/>
      <w:r w:rsidRPr="003B1F2F">
        <w:rPr>
          <w:rFonts w:ascii="Times New Roman" w:hAnsi="Times New Roman"/>
          <w:sz w:val="24"/>
          <w:szCs w:val="24"/>
        </w:rPr>
        <w:t xml:space="preserve"> числителе - среднее значение рекреационной нагрузки для определенной стадии дигрессии; в знаменателе - диапазон изменения этих нагрузок в процессе постоянного и непрерыв</w:t>
      </w:r>
      <w:r w:rsidRPr="003B1F2F">
        <w:rPr>
          <w:rFonts w:ascii="Times New Roman" w:hAnsi="Times New Roman"/>
          <w:sz w:val="24"/>
          <w:szCs w:val="24"/>
        </w:rPr>
        <w:softHyphen/>
        <w:t>ного воздействия на природные комплексы.</w:t>
      </w:r>
    </w:p>
    <w:p w:rsidR="006278D8" w:rsidRPr="003B1F2F" w:rsidRDefault="006278D8" w:rsidP="006278D8">
      <w:pPr>
        <w:shd w:val="clear" w:color="auto" w:fill="FFFFFF"/>
        <w:spacing w:after="0" w:line="240" w:lineRule="auto"/>
        <w:jc w:val="both"/>
        <w:rPr>
          <w:rFonts w:ascii="Times New Roman" w:hAnsi="Times New Roman"/>
          <w:sz w:val="24"/>
          <w:szCs w:val="24"/>
        </w:rPr>
      </w:pPr>
    </w:p>
    <w:p w:rsidR="00610E16" w:rsidRPr="003B1F2F" w:rsidRDefault="00610E16" w:rsidP="00AB7782">
      <w:pPr>
        <w:shd w:val="clear" w:color="auto" w:fill="FFFFFF"/>
        <w:spacing w:after="0"/>
        <w:ind w:firstLine="709"/>
        <w:jc w:val="both"/>
        <w:rPr>
          <w:rFonts w:ascii="Times New Roman" w:hAnsi="Times New Roman"/>
        </w:rPr>
      </w:pPr>
      <w:r w:rsidRPr="003B1F2F">
        <w:rPr>
          <w:rFonts w:ascii="Times New Roman" w:hAnsi="Times New Roman"/>
          <w:spacing w:val="-2"/>
          <w:sz w:val="28"/>
          <w:szCs w:val="28"/>
        </w:rPr>
        <w:t xml:space="preserve">В целях сохранения природной среды на лесных участках следует </w:t>
      </w:r>
      <w:r w:rsidRPr="003B1F2F">
        <w:rPr>
          <w:rFonts w:ascii="Times New Roman" w:hAnsi="Times New Roman"/>
          <w:sz w:val="28"/>
          <w:szCs w:val="28"/>
        </w:rPr>
        <w:t>контролировать соблюдение допустимых рекреационных нагрузок, соот</w:t>
      </w:r>
      <w:r w:rsidRPr="003B1F2F">
        <w:rPr>
          <w:rFonts w:ascii="Times New Roman" w:hAnsi="Times New Roman"/>
          <w:spacing w:val="-2"/>
          <w:sz w:val="28"/>
          <w:szCs w:val="28"/>
        </w:rPr>
        <w:t xml:space="preserve">ветствие распределения форм и видов рекреации по запроектированным </w:t>
      </w:r>
      <w:r w:rsidRPr="003B1F2F">
        <w:rPr>
          <w:rFonts w:ascii="Times New Roman" w:hAnsi="Times New Roman"/>
          <w:spacing w:val="-1"/>
          <w:sz w:val="28"/>
          <w:szCs w:val="28"/>
        </w:rPr>
        <w:t>функциональным зонам (</w:t>
      </w:r>
      <w:proofErr w:type="spellStart"/>
      <w:r w:rsidRPr="003B1F2F">
        <w:rPr>
          <w:rFonts w:ascii="Times New Roman" w:hAnsi="Times New Roman"/>
          <w:spacing w:val="-1"/>
          <w:sz w:val="28"/>
          <w:szCs w:val="28"/>
        </w:rPr>
        <w:t>подзонам</w:t>
      </w:r>
      <w:proofErr w:type="spellEnd"/>
      <w:r w:rsidRPr="003B1F2F">
        <w:rPr>
          <w:rFonts w:ascii="Times New Roman" w:hAnsi="Times New Roman"/>
          <w:spacing w:val="-1"/>
          <w:sz w:val="28"/>
          <w:szCs w:val="28"/>
        </w:rPr>
        <w:t xml:space="preserve">), для чего рекомендуется проводить </w:t>
      </w:r>
      <w:r w:rsidRPr="003B1F2F">
        <w:rPr>
          <w:rFonts w:ascii="Times New Roman" w:hAnsi="Times New Roman"/>
          <w:sz w:val="28"/>
          <w:szCs w:val="28"/>
        </w:rPr>
        <w:t>следующие мероприятия:</w:t>
      </w:r>
    </w:p>
    <w:p w:rsidR="00610E16" w:rsidRPr="003B1F2F" w:rsidRDefault="00610E16" w:rsidP="00AB7782">
      <w:pPr>
        <w:shd w:val="clear" w:color="auto" w:fill="FFFFFF"/>
        <w:tabs>
          <w:tab w:val="left" w:pos="0"/>
        </w:tabs>
        <w:spacing w:after="0"/>
        <w:ind w:left="14" w:firstLine="695"/>
        <w:jc w:val="both"/>
        <w:rPr>
          <w:rFonts w:ascii="Times New Roman" w:hAnsi="Times New Roman"/>
        </w:rPr>
      </w:pPr>
      <w:r w:rsidRPr="003B1F2F">
        <w:rPr>
          <w:rFonts w:ascii="Times New Roman" w:hAnsi="Times New Roman"/>
          <w:spacing w:val="1"/>
          <w:sz w:val="28"/>
          <w:szCs w:val="28"/>
        </w:rPr>
        <w:t>1. Периодические мониторинговые наблюдения за состоянием и</w:t>
      </w:r>
      <w:r w:rsidR="002F03D9" w:rsidRPr="003B1F2F">
        <w:rPr>
          <w:rFonts w:ascii="Times New Roman" w:hAnsi="Times New Roman"/>
          <w:spacing w:val="1"/>
          <w:sz w:val="28"/>
          <w:szCs w:val="28"/>
        </w:rPr>
        <w:t xml:space="preserve"> </w:t>
      </w:r>
      <w:r w:rsidRPr="003B1F2F">
        <w:rPr>
          <w:rFonts w:ascii="Times New Roman" w:hAnsi="Times New Roman"/>
          <w:spacing w:val="2"/>
          <w:sz w:val="28"/>
          <w:szCs w:val="28"/>
        </w:rPr>
        <w:t>рекреационным использованием природных комплексов лесного участка</w:t>
      </w:r>
      <w:r w:rsidR="002F03D9" w:rsidRPr="003B1F2F">
        <w:rPr>
          <w:rFonts w:ascii="Times New Roman" w:hAnsi="Times New Roman"/>
          <w:spacing w:val="2"/>
          <w:sz w:val="28"/>
          <w:szCs w:val="28"/>
        </w:rPr>
        <w:t xml:space="preserve"> </w:t>
      </w:r>
      <w:r w:rsidRPr="003B1F2F">
        <w:rPr>
          <w:rFonts w:ascii="Times New Roman" w:hAnsi="Times New Roman"/>
          <w:spacing w:val="3"/>
          <w:sz w:val="28"/>
          <w:szCs w:val="28"/>
        </w:rPr>
        <w:t>по его функциональным разностям (в начале и середине рекреационного</w:t>
      </w:r>
      <w:r w:rsidR="002F03D9" w:rsidRPr="003B1F2F">
        <w:rPr>
          <w:rFonts w:ascii="Times New Roman" w:hAnsi="Times New Roman"/>
          <w:spacing w:val="3"/>
          <w:sz w:val="28"/>
          <w:szCs w:val="28"/>
        </w:rPr>
        <w:t xml:space="preserve"> </w:t>
      </w:r>
      <w:r w:rsidRPr="003B1F2F">
        <w:rPr>
          <w:rFonts w:ascii="Times New Roman" w:hAnsi="Times New Roman"/>
          <w:spacing w:val="-4"/>
          <w:sz w:val="28"/>
          <w:szCs w:val="28"/>
        </w:rPr>
        <w:t>сезона).</w:t>
      </w:r>
    </w:p>
    <w:p w:rsidR="00610E16" w:rsidRPr="003B1F2F" w:rsidRDefault="00610E16" w:rsidP="00AB7782">
      <w:pPr>
        <w:shd w:val="clear" w:color="auto" w:fill="FFFFFF"/>
        <w:tabs>
          <w:tab w:val="left" w:pos="0"/>
        </w:tabs>
        <w:spacing w:after="0"/>
        <w:ind w:left="4" w:firstLine="705"/>
        <w:jc w:val="both"/>
        <w:rPr>
          <w:rFonts w:ascii="Times New Roman" w:hAnsi="Times New Roman"/>
        </w:rPr>
      </w:pPr>
      <w:r w:rsidRPr="003B1F2F">
        <w:rPr>
          <w:rFonts w:ascii="Times New Roman" w:hAnsi="Times New Roman"/>
          <w:spacing w:val="-17"/>
          <w:sz w:val="28"/>
          <w:szCs w:val="28"/>
        </w:rPr>
        <w:lastRenderedPageBreak/>
        <w:t>2. </w:t>
      </w:r>
      <w:r w:rsidRPr="003B1F2F">
        <w:rPr>
          <w:rFonts w:ascii="Times New Roman" w:hAnsi="Times New Roman"/>
          <w:spacing w:val="-1"/>
          <w:sz w:val="28"/>
          <w:szCs w:val="28"/>
        </w:rPr>
        <w:t>Контроль развития стадий дигрессии природной среды и проведе</w:t>
      </w:r>
      <w:r w:rsidRPr="003B1F2F">
        <w:rPr>
          <w:rFonts w:ascii="Times New Roman" w:hAnsi="Times New Roman"/>
          <w:spacing w:val="-2"/>
          <w:sz w:val="28"/>
          <w:szCs w:val="28"/>
        </w:rPr>
        <w:t>ние мер по уменьшению фактических рекреационных нагрузок, снижению</w:t>
      </w:r>
      <w:r w:rsidR="002F03D9" w:rsidRPr="003B1F2F">
        <w:rPr>
          <w:rFonts w:ascii="Times New Roman" w:hAnsi="Times New Roman"/>
          <w:spacing w:val="-2"/>
          <w:sz w:val="28"/>
          <w:szCs w:val="28"/>
        </w:rPr>
        <w:t xml:space="preserve"> </w:t>
      </w:r>
      <w:r w:rsidRPr="003B1F2F">
        <w:rPr>
          <w:rFonts w:ascii="Times New Roman" w:hAnsi="Times New Roman"/>
          <w:spacing w:val="2"/>
          <w:sz w:val="28"/>
          <w:szCs w:val="28"/>
        </w:rPr>
        <w:t>агрессивности практикуемых видов отдыха на территориях с 3-й стадией</w:t>
      </w:r>
      <w:r w:rsidR="002F03D9" w:rsidRPr="003B1F2F">
        <w:rPr>
          <w:rFonts w:ascii="Times New Roman" w:hAnsi="Times New Roman"/>
          <w:spacing w:val="2"/>
          <w:sz w:val="28"/>
          <w:szCs w:val="28"/>
        </w:rPr>
        <w:t xml:space="preserve"> </w:t>
      </w:r>
      <w:r w:rsidRPr="003B1F2F">
        <w:rPr>
          <w:rFonts w:ascii="Times New Roman" w:hAnsi="Times New Roman"/>
          <w:sz w:val="28"/>
          <w:szCs w:val="28"/>
        </w:rPr>
        <w:t>дигрессии за счет размещения дополнительных или перемещения сущест</w:t>
      </w:r>
      <w:r w:rsidRPr="003B1F2F">
        <w:rPr>
          <w:rFonts w:ascii="Times New Roman" w:hAnsi="Times New Roman"/>
          <w:spacing w:val="-1"/>
          <w:sz w:val="28"/>
          <w:szCs w:val="28"/>
        </w:rPr>
        <w:t>вующих элементов благоустройства в целях локального (местами) перево</w:t>
      </w:r>
      <w:r w:rsidRPr="003B1F2F">
        <w:rPr>
          <w:rFonts w:ascii="Times New Roman" w:hAnsi="Times New Roman"/>
          <w:sz w:val="28"/>
          <w:szCs w:val="28"/>
        </w:rPr>
        <w:t>да более агрессивных форм рекреации в дорожную форму.</w:t>
      </w:r>
    </w:p>
    <w:p w:rsidR="00610E16" w:rsidRPr="003B1F2F" w:rsidRDefault="00610E16" w:rsidP="00AB7782">
      <w:pPr>
        <w:shd w:val="clear" w:color="auto" w:fill="FFFFFF"/>
        <w:tabs>
          <w:tab w:val="left" w:pos="0"/>
        </w:tabs>
        <w:spacing w:after="0"/>
        <w:ind w:firstLine="709"/>
        <w:jc w:val="both"/>
        <w:rPr>
          <w:rFonts w:ascii="Times New Roman" w:hAnsi="Times New Roman"/>
          <w:sz w:val="28"/>
          <w:szCs w:val="28"/>
        </w:rPr>
      </w:pPr>
      <w:r w:rsidRPr="003B1F2F">
        <w:rPr>
          <w:rFonts w:ascii="Times New Roman" w:hAnsi="Times New Roman"/>
          <w:spacing w:val="-20"/>
          <w:sz w:val="28"/>
          <w:szCs w:val="28"/>
        </w:rPr>
        <w:t>3. </w:t>
      </w:r>
      <w:r w:rsidRPr="003B1F2F">
        <w:rPr>
          <w:rFonts w:ascii="Times New Roman" w:hAnsi="Times New Roman"/>
          <w:spacing w:val="3"/>
          <w:sz w:val="28"/>
          <w:szCs w:val="28"/>
        </w:rPr>
        <w:t>Проведение восстановительных мероприятий при обнаружении</w:t>
      </w:r>
      <w:r w:rsidR="002F276F" w:rsidRPr="003B1F2F">
        <w:rPr>
          <w:rFonts w:ascii="Times New Roman" w:hAnsi="Times New Roman"/>
          <w:spacing w:val="3"/>
          <w:sz w:val="28"/>
          <w:szCs w:val="28"/>
        </w:rPr>
        <w:t xml:space="preserve"> </w:t>
      </w:r>
      <w:r w:rsidRPr="003B1F2F">
        <w:rPr>
          <w:rFonts w:ascii="Times New Roman" w:hAnsi="Times New Roman"/>
          <w:sz w:val="28"/>
          <w:szCs w:val="28"/>
        </w:rPr>
        <w:t>локальных мест с 4-й стадией рекреационной дигрессии.</w:t>
      </w:r>
    </w:p>
    <w:p w:rsidR="00610E16" w:rsidRPr="003B1F2F" w:rsidRDefault="00610E16" w:rsidP="0083791E">
      <w:pPr>
        <w:shd w:val="clear" w:color="auto" w:fill="FFFFFF"/>
        <w:spacing w:after="0" w:line="240" w:lineRule="auto"/>
        <w:ind w:left="205"/>
        <w:rPr>
          <w:rFonts w:ascii="Times New Roman" w:hAnsi="Times New Roman"/>
          <w:bCs/>
          <w:spacing w:val="-2"/>
          <w:sz w:val="28"/>
          <w:szCs w:val="28"/>
        </w:rPr>
      </w:pPr>
    </w:p>
    <w:p w:rsidR="00610E16" w:rsidRPr="003B1F2F" w:rsidRDefault="00610E16" w:rsidP="0083791E">
      <w:pPr>
        <w:shd w:val="clear" w:color="auto" w:fill="FFFFFF"/>
        <w:spacing w:after="0" w:line="240" w:lineRule="auto"/>
        <w:ind w:left="205"/>
        <w:jc w:val="center"/>
        <w:rPr>
          <w:rFonts w:ascii="Times New Roman" w:hAnsi="Times New Roman"/>
          <w:b/>
          <w:bCs/>
          <w:spacing w:val="-2"/>
          <w:sz w:val="28"/>
          <w:szCs w:val="28"/>
        </w:rPr>
      </w:pPr>
      <w:r w:rsidRPr="003B1F2F">
        <w:rPr>
          <w:rFonts w:ascii="Times New Roman" w:hAnsi="Times New Roman"/>
          <w:b/>
          <w:bCs/>
          <w:spacing w:val="-2"/>
          <w:sz w:val="28"/>
          <w:szCs w:val="28"/>
        </w:rPr>
        <w:t>Расч</w:t>
      </w:r>
      <w:r w:rsidR="00F82716" w:rsidRPr="003B1F2F">
        <w:rPr>
          <w:rFonts w:ascii="Times New Roman" w:hAnsi="Times New Roman"/>
          <w:b/>
          <w:bCs/>
          <w:spacing w:val="-2"/>
          <w:sz w:val="28"/>
          <w:szCs w:val="28"/>
        </w:rPr>
        <w:t>ё</w:t>
      </w:r>
      <w:r w:rsidRPr="003B1F2F">
        <w:rPr>
          <w:rFonts w:ascii="Times New Roman" w:hAnsi="Times New Roman"/>
          <w:b/>
          <w:bCs/>
          <w:spacing w:val="-2"/>
          <w:sz w:val="28"/>
          <w:szCs w:val="28"/>
        </w:rPr>
        <w:t>т рекреационно</w:t>
      </w:r>
      <w:r w:rsidR="00070535" w:rsidRPr="003B1F2F">
        <w:rPr>
          <w:rFonts w:ascii="Times New Roman" w:hAnsi="Times New Roman"/>
          <w:b/>
          <w:bCs/>
          <w:spacing w:val="-2"/>
          <w:sz w:val="28"/>
          <w:szCs w:val="28"/>
        </w:rPr>
        <w:t xml:space="preserve">й ёмкости участков и фактической </w:t>
      </w:r>
      <w:r w:rsidRPr="003B1F2F">
        <w:rPr>
          <w:rFonts w:ascii="Times New Roman" w:hAnsi="Times New Roman"/>
          <w:b/>
          <w:bCs/>
          <w:spacing w:val="-2"/>
          <w:sz w:val="28"/>
          <w:szCs w:val="28"/>
        </w:rPr>
        <w:t>рекреационной</w:t>
      </w:r>
    </w:p>
    <w:p w:rsidR="00610E16" w:rsidRPr="003B1F2F" w:rsidRDefault="00610E16" w:rsidP="0083791E">
      <w:pPr>
        <w:shd w:val="clear" w:color="auto" w:fill="FFFFFF"/>
        <w:spacing w:after="0" w:line="240" w:lineRule="auto"/>
        <w:ind w:left="140"/>
        <w:jc w:val="center"/>
        <w:rPr>
          <w:rFonts w:ascii="Times New Roman" w:hAnsi="Times New Roman"/>
        </w:rPr>
      </w:pPr>
      <w:r w:rsidRPr="003B1F2F">
        <w:rPr>
          <w:rFonts w:ascii="Times New Roman" w:hAnsi="Times New Roman"/>
          <w:b/>
          <w:bCs/>
          <w:spacing w:val="-1"/>
          <w:sz w:val="28"/>
          <w:szCs w:val="28"/>
        </w:rPr>
        <w:t xml:space="preserve">нагрузки </w:t>
      </w:r>
      <w:r w:rsidRPr="003B1F2F">
        <w:rPr>
          <w:rFonts w:ascii="Times New Roman" w:hAnsi="Times New Roman"/>
          <w:spacing w:val="-1"/>
          <w:sz w:val="28"/>
          <w:szCs w:val="28"/>
        </w:rPr>
        <w:t xml:space="preserve">в </w:t>
      </w:r>
      <w:r w:rsidRPr="003B1F2F">
        <w:rPr>
          <w:rFonts w:ascii="Times New Roman" w:hAnsi="Times New Roman"/>
          <w:b/>
          <w:bCs/>
          <w:spacing w:val="-1"/>
          <w:sz w:val="28"/>
          <w:szCs w:val="28"/>
        </w:rPr>
        <w:t>чел./</w:t>
      </w:r>
      <w:proofErr w:type="spellStart"/>
      <w:r w:rsidRPr="003B1F2F">
        <w:rPr>
          <w:rFonts w:ascii="Times New Roman" w:hAnsi="Times New Roman"/>
          <w:b/>
          <w:bCs/>
          <w:spacing w:val="-1"/>
          <w:sz w:val="28"/>
          <w:szCs w:val="28"/>
        </w:rPr>
        <w:t>дн</w:t>
      </w:r>
      <w:proofErr w:type="spellEnd"/>
      <w:r w:rsidRPr="003B1F2F">
        <w:rPr>
          <w:rFonts w:ascii="Times New Roman" w:hAnsi="Times New Roman"/>
          <w:b/>
          <w:bCs/>
          <w:spacing w:val="-1"/>
          <w:sz w:val="28"/>
          <w:szCs w:val="28"/>
        </w:rPr>
        <w:t>. с учетом преобладающей формы рекреации</w:t>
      </w:r>
    </w:p>
    <w:p w:rsidR="00610E16" w:rsidRPr="003B1F2F" w:rsidRDefault="00610E16" w:rsidP="0083791E">
      <w:pPr>
        <w:shd w:val="clear" w:color="auto" w:fill="FFFFFF"/>
        <w:spacing w:after="0" w:line="240" w:lineRule="auto"/>
        <w:ind w:left="90"/>
        <w:jc w:val="center"/>
        <w:rPr>
          <w:rFonts w:ascii="Times New Roman" w:hAnsi="Times New Roman"/>
          <w:b/>
          <w:bCs/>
          <w:spacing w:val="6"/>
          <w:sz w:val="28"/>
          <w:szCs w:val="28"/>
        </w:rPr>
      </w:pPr>
      <w:r w:rsidRPr="003B1F2F">
        <w:rPr>
          <w:rFonts w:ascii="Times New Roman" w:hAnsi="Times New Roman"/>
          <w:b/>
          <w:bCs/>
          <w:spacing w:val="6"/>
          <w:sz w:val="28"/>
          <w:szCs w:val="28"/>
        </w:rPr>
        <w:t>и пригодности для отдыха всей площади выдела</w:t>
      </w:r>
    </w:p>
    <w:p w:rsidR="00610E16" w:rsidRPr="003B1F2F" w:rsidRDefault="00610E16" w:rsidP="0083791E">
      <w:pPr>
        <w:shd w:val="clear" w:color="auto" w:fill="FFFFFF"/>
        <w:spacing w:after="0" w:line="240" w:lineRule="auto"/>
        <w:ind w:left="90"/>
        <w:rPr>
          <w:rFonts w:ascii="Times New Roman" w:hAnsi="Times New Roman"/>
          <w:sz w:val="28"/>
          <w:szCs w:val="28"/>
        </w:rPr>
      </w:pPr>
    </w:p>
    <w:p w:rsidR="00610E16" w:rsidRPr="003B1F2F" w:rsidRDefault="00610E16" w:rsidP="006278D8">
      <w:pPr>
        <w:shd w:val="clear" w:color="auto" w:fill="FFFFFF"/>
        <w:spacing w:after="0"/>
        <w:ind w:firstLine="767"/>
        <w:jc w:val="both"/>
        <w:rPr>
          <w:rFonts w:ascii="Times New Roman" w:hAnsi="Times New Roman"/>
        </w:rPr>
      </w:pPr>
      <w:r w:rsidRPr="003B1F2F">
        <w:rPr>
          <w:rFonts w:ascii="Times New Roman" w:hAnsi="Times New Roman"/>
          <w:b/>
          <w:bCs/>
          <w:spacing w:val="1"/>
          <w:sz w:val="28"/>
          <w:szCs w:val="28"/>
        </w:rPr>
        <w:t xml:space="preserve">Экологическая рекреационная емкость </w:t>
      </w:r>
      <w:r w:rsidRPr="003B1F2F">
        <w:rPr>
          <w:rFonts w:ascii="Times New Roman" w:hAnsi="Times New Roman"/>
          <w:i/>
          <w:iCs/>
          <w:spacing w:val="1"/>
          <w:sz w:val="28"/>
          <w:szCs w:val="28"/>
        </w:rPr>
        <w:t>(</w:t>
      </w:r>
      <w:r w:rsidRPr="003B1F2F">
        <w:rPr>
          <w:rFonts w:ascii="Times New Roman" w:hAnsi="Times New Roman"/>
          <w:i/>
          <w:iCs/>
          <w:spacing w:val="1"/>
          <w:sz w:val="28"/>
          <w:szCs w:val="28"/>
          <w:lang w:val="en-US"/>
        </w:rPr>
        <w:t>e</w:t>
      </w:r>
      <w:r w:rsidRPr="003B1F2F">
        <w:rPr>
          <w:rFonts w:ascii="Times New Roman" w:hAnsi="Times New Roman"/>
          <w:i/>
          <w:iCs/>
          <w:spacing w:val="1"/>
          <w:sz w:val="28"/>
          <w:szCs w:val="28"/>
          <w:vertAlign w:val="subscript"/>
        </w:rPr>
        <w:t>э</w:t>
      </w:r>
      <w:r w:rsidRPr="003B1F2F">
        <w:rPr>
          <w:rFonts w:ascii="Times New Roman" w:hAnsi="Times New Roman"/>
          <w:i/>
          <w:iCs/>
          <w:spacing w:val="1"/>
          <w:sz w:val="28"/>
          <w:szCs w:val="28"/>
        </w:rPr>
        <w:t xml:space="preserve">) </w:t>
      </w:r>
      <w:r w:rsidRPr="003B1F2F">
        <w:rPr>
          <w:rFonts w:ascii="Times New Roman" w:hAnsi="Times New Roman"/>
          <w:spacing w:val="1"/>
          <w:sz w:val="28"/>
          <w:szCs w:val="28"/>
        </w:rPr>
        <w:t xml:space="preserve">является предельно </w:t>
      </w:r>
      <w:r w:rsidRPr="003B1F2F">
        <w:rPr>
          <w:rFonts w:ascii="Times New Roman" w:hAnsi="Times New Roman"/>
          <w:spacing w:val="-5"/>
          <w:sz w:val="28"/>
          <w:szCs w:val="28"/>
        </w:rPr>
        <w:t xml:space="preserve">допустимой нормой пользования. Измеряется количеством отдыхающих, </w:t>
      </w:r>
      <w:r w:rsidRPr="003B1F2F">
        <w:rPr>
          <w:rFonts w:ascii="Times New Roman" w:hAnsi="Times New Roman"/>
          <w:spacing w:val="8"/>
          <w:sz w:val="28"/>
          <w:szCs w:val="28"/>
        </w:rPr>
        <w:t xml:space="preserve">единовременно пребывающих на 1 га территории в течение всего </w:t>
      </w:r>
      <w:r w:rsidRPr="003B1F2F">
        <w:rPr>
          <w:rFonts w:ascii="Times New Roman" w:hAnsi="Times New Roman"/>
          <w:spacing w:val="-2"/>
          <w:sz w:val="28"/>
          <w:szCs w:val="28"/>
        </w:rPr>
        <w:t>восьмичасового дня (чел.-</w:t>
      </w:r>
      <w:proofErr w:type="spellStart"/>
      <w:proofErr w:type="gramStart"/>
      <w:r w:rsidRPr="003B1F2F">
        <w:rPr>
          <w:rFonts w:ascii="Times New Roman" w:hAnsi="Times New Roman"/>
          <w:spacing w:val="-2"/>
          <w:sz w:val="28"/>
          <w:szCs w:val="28"/>
        </w:rPr>
        <w:t>дн</w:t>
      </w:r>
      <w:proofErr w:type="spellEnd"/>
      <w:r w:rsidRPr="003B1F2F">
        <w:rPr>
          <w:rFonts w:ascii="Times New Roman" w:hAnsi="Times New Roman"/>
          <w:spacing w:val="-2"/>
          <w:sz w:val="28"/>
          <w:szCs w:val="28"/>
        </w:rPr>
        <w:t>./</w:t>
      </w:r>
      <w:proofErr w:type="gramEnd"/>
      <w:r w:rsidRPr="003B1F2F">
        <w:rPr>
          <w:rFonts w:ascii="Times New Roman" w:hAnsi="Times New Roman"/>
          <w:spacing w:val="-2"/>
          <w:sz w:val="28"/>
          <w:szCs w:val="28"/>
        </w:rPr>
        <w:t xml:space="preserve">га), реализующих одну из конкретных форм </w:t>
      </w:r>
      <w:r w:rsidRPr="003B1F2F">
        <w:rPr>
          <w:rFonts w:ascii="Times New Roman" w:hAnsi="Times New Roman"/>
          <w:spacing w:val="1"/>
          <w:sz w:val="28"/>
          <w:szCs w:val="28"/>
        </w:rPr>
        <w:t xml:space="preserve">отдыха (дорожная рекреация, бездорожная, </w:t>
      </w:r>
      <w:proofErr w:type="spellStart"/>
      <w:r w:rsidRPr="003B1F2F">
        <w:rPr>
          <w:rFonts w:ascii="Times New Roman" w:hAnsi="Times New Roman"/>
          <w:spacing w:val="1"/>
          <w:sz w:val="28"/>
          <w:szCs w:val="28"/>
        </w:rPr>
        <w:t>добывательская</w:t>
      </w:r>
      <w:proofErr w:type="spellEnd"/>
      <w:r w:rsidRPr="003B1F2F">
        <w:rPr>
          <w:rFonts w:ascii="Times New Roman" w:hAnsi="Times New Roman"/>
          <w:spacing w:val="1"/>
          <w:sz w:val="28"/>
          <w:szCs w:val="28"/>
        </w:rPr>
        <w:t xml:space="preserve">, бивачная, </w:t>
      </w:r>
      <w:r w:rsidRPr="003B1F2F">
        <w:rPr>
          <w:rFonts w:ascii="Times New Roman" w:hAnsi="Times New Roman"/>
          <w:spacing w:val="4"/>
          <w:sz w:val="28"/>
          <w:szCs w:val="28"/>
        </w:rPr>
        <w:t xml:space="preserve">пикниковая, автотранспортная, кошевая). Причем, для каждой формы </w:t>
      </w:r>
      <w:r w:rsidRPr="003B1F2F">
        <w:rPr>
          <w:rFonts w:ascii="Times New Roman" w:hAnsi="Times New Roman"/>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3B1F2F">
        <w:rPr>
          <w:rFonts w:ascii="Times New Roman" w:hAnsi="Times New Roman"/>
          <w:spacing w:val="-2"/>
          <w:sz w:val="28"/>
          <w:szCs w:val="28"/>
        </w:rPr>
        <w:t>рекреационной дигрессии (таб.2.8.</w:t>
      </w:r>
      <w:r w:rsidR="006278D8" w:rsidRPr="003B1F2F">
        <w:rPr>
          <w:rFonts w:ascii="Times New Roman" w:hAnsi="Times New Roman"/>
          <w:spacing w:val="-2"/>
          <w:sz w:val="28"/>
          <w:szCs w:val="28"/>
        </w:rPr>
        <w:t>1.1</w:t>
      </w:r>
      <w:r w:rsidRPr="003B1F2F">
        <w:rPr>
          <w:rFonts w:ascii="Times New Roman" w:hAnsi="Times New Roman"/>
          <w:spacing w:val="-2"/>
          <w:sz w:val="28"/>
          <w:szCs w:val="28"/>
        </w:rPr>
        <w:t>),</w:t>
      </w:r>
      <w:r w:rsidR="006278D8" w:rsidRPr="003B1F2F">
        <w:rPr>
          <w:rFonts w:ascii="Times New Roman" w:hAnsi="Times New Roman"/>
          <w:spacing w:val="-2"/>
          <w:sz w:val="28"/>
          <w:szCs w:val="28"/>
        </w:rPr>
        <w:t xml:space="preserve"> </w:t>
      </w:r>
      <w:r w:rsidRPr="003B1F2F">
        <w:rPr>
          <w:rFonts w:ascii="Times New Roman" w:hAnsi="Times New Roman"/>
          <w:spacing w:val="-2"/>
          <w:sz w:val="28"/>
          <w:szCs w:val="28"/>
        </w:rPr>
        <w:t xml:space="preserve">4-ая стадия не допустима. Чем выше </w:t>
      </w:r>
      <w:r w:rsidRPr="003B1F2F">
        <w:rPr>
          <w:rFonts w:ascii="Times New Roman" w:hAnsi="Times New Roman"/>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3B1F2F">
        <w:rPr>
          <w:rFonts w:ascii="Times New Roman" w:hAnsi="Times New Roman"/>
          <w:spacing w:val="-3"/>
          <w:sz w:val="28"/>
          <w:szCs w:val="28"/>
        </w:rPr>
        <w:t xml:space="preserve">емкость рассматриваемой территории. Агрессивность характеризуется </w:t>
      </w:r>
      <w:r w:rsidRPr="003B1F2F">
        <w:rPr>
          <w:rFonts w:ascii="Times New Roman" w:hAnsi="Times New Roman"/>
          <w:sz w:val="28"/>
          <w:szCs w:val="28"/>
        </w:rPr>
        <w:t xml:space="preserve">коэффициентом экологического воздействия (Э), который для бездорожной формы (пешее перемещение </w:t>
      </w:r>
      <w:proofErr w:type="spellStart"/>
      <w:r w:rsidRPr="003B1F2F">
        <w:rPr>
          <w:rFonts w:ascii="Times New Roman" w:hAnsi="Times New Roman"/>
          <w:sz w:val="28"/>
          <w:szCs w:val="28"/>
        </w:rPr>
        <w:t>рекреантов</w:t>
      </w:r>
      <w:proofErr w:type="spellEnd"/>
      <w:r w:rsidRPr="003B1F2F">
        <w:rPr>
          <w:rFonts w:ascii="Times New Roman" w:hAnsi="Times New Roman"/>
          <w:sz w:val="28"/>
          <w:szCs w:val="28"/>
        </w:rPr>
        <w:t xml:space="preserve"> по напочвенному покрову, подстилке) равен 1.</w:t>
      </w:r>
    </w:p>
    <w:p w:rsidR="00610E16" w:rsidRPr="003B1F2F" w:rsidRDefault="00610E16" w:rsidP="006278D8">
      <w:pPr>
        <w:shd w:val="clear" w:color="auto" w:fill="FFFFFF"/>
        <w:spacing w:after="0"/>
        <w:ind w:right="7" w:firstLine="785"/>
        <w:jc w:val="both"/>
        <w:rPr>
          <w:rFonts w:ascii="Times New Roman" w:hAnsi="Times New Roman"/>
        </w:rPr>
      </w:pPr>
      <w:r w:rsidRPr="003B1F2F">
        <w:rPr>
          <w:rFonts w:ascii="Times New Roman" w:hAnsi="Times New Roman"/>
          <w:sz w:val="28"/>
          <w:szCs w:val="28"/>
        </w:rPr>
        <w:t>Если рекреационная нагрузка в чел.-</w:t>
      </w:r>
      <w:proofErr w:type="spellStart"/>
      <w:proofErr w:type="gramStart"/>
      <w:r w:rsidRPr="003B1F2F">
        <w:rPr>
          <w:rFonts w:ascii="Times New Roman" w:hAnsi="Times New Roman"/>
          <w:sz w:val="28"/>
          <w:szCs w:val="28"/>
        </w:rPr>
        <w:t>дн</w:t>
      </w:r>
      <w:proofErr w:type="spellEnd"/>
      <w:r w:rsidRPr="003B1F2F">
        <w:rPr>
          <w:rFonts w:ascii="Times New Roman" w:hAnsi="Times New Roman"/>
          <w:sz w:val="28"/>
          <w:szCs w:val="28"/>
        </w:rPr>
        <w:t>./</w:t>
      </w:r>
      <w:proofErr w:type="gramEnd"/>
      <w:r w:rsidRPr="003B1F2F">
        <w:rPr>
          <w:rFonts w:ascii="Times New Roman" w:hAnsi="Times New Roman"/>
          <w:sz w:val="28"/>
          <w:szCs w:val="28"/>
        </w:rPr>
        <w:t>га вызывает верхний предел 2-</w:t>
      </w:r>
      <w:r w:rsidRPr="003B1F2F">
        <w:rPr>
          <w:rFonts w:ascii="Times New Roman" w:hAnsi="Times New Roman"/>
          <w:spacing w:val="-4"/>
          <w:sz w:val="28"/>
          <w:szCs w:val="28"/>
        </w:rPr>
        <w:t xml:space="preserve">ой стадии дигрессии, то она считается оптимальной и характеризует собой </w:t>
      </w:r>
      <w:r w:rsidRPr="003B1F2F">
        <w:rPr>
          <w:rFonts w:ascii="Times New Roman" w:hAnsi="Times New Roman"/>
          <w:spacing w:val="3"/>
          <w:sz w:val="28"/>
          <w:szCs w:val="28"/>
        </w:rPr>
        <w:t xml:space="preserve">оптимальную рекреационную емкость1 га территории для конкретной </w:t>
      </w:r>
      <w:r w:rsidRPr="003B1F2F">
        <w:rPr>
          <w:rFonts w:ascii="Times New Roman" w:hAnsi="Times New Roman"/>
          <w:spacing w:val="-15"/>
          <w:sz w:val="28"/>
          <w:szCs w:val="28"/>
        </w:rPr>
        <w:t>формы отдыха (</w:t>
      </w:r>
      <w:r w:rsidRPr="003B1F2F">
        <w:rPr>
          <w:rFonts w:ascii="Times New Roman" w:hAnsi="Times New Roman"/>
          <w:spacing w:val="-15"/>
          <w:sz w:val="28"/>
          <w:szCs w:val="28"/>
          <w:lang w:val="en-US"/>
        </w:rPr>
        <w:t>E</w:t>
      </w:r>
      <w:r w:rsidRPr="003B1F2F">
        <w:rPr>
          <w:rFonts w:ascii="Times New Roman" w:hAnsi="Times New Roman"/>
          <w:i/>
          <w:iCs/>
          <w:spacing w:val="-15"/>
          <w:sz w:val="28"/>
          <w:szCs w:val="28"/>
        </w:rPr>
        <w:t>о).</w:t>
      </w:r>
    </w:p>
    <w:p w:rsidR="00610E16" w:rsidRPr="003B1F2F" w:rsidRDefault="00610E16" w:rsidP="006278D8">
      <w:pPr>
        <w:shd w:val="clear" w:color="auto" w:fill="FFFFFF"/>
        <w:spacing w:after="0"/>
        <w:ind w:right="4" w:firstLine="569"/>
        <w:jc w:val="both"/>
        <w:rPr>
          <w:rFonts w:ascii="Times New Roman" w:hAnsi="Times New Roman"/>
        </w:rPr>
      </w:pPr>
      <w:r w:rsidRPr="003B1F2F">
        <w:rPr>
          <w:rFonts w:ascii="Times New Roman" w:hAnsi="Times New Roman"/>
          <w:spacing w:val="3"/>
          <w:sz w:val="28"/>
          <w:szCs w:val="28"/>
        </w:rPr>
        <w:t xml:space="preserve">Величины экологической и оптимальной рекреационной </w:t>
      </w:r>
      <w:r w:rsidR="00546947" w:rsidRPr="003B1F2F">
        <w:rPr>
          <w:rFonts w:ascii="Times New Roman" w:hAnsi="Times New Roman"/>
          <w:spacing w:val="3"/>
          <w:sz w:val="28"/>
          <w:szCs w:val="28"/>
        </w:rPr>
        <w:t>ё</w:t>
      </w:r>
      <w:r w:rsidRPr="003B1F2F">
        <w:rPr>
          <w:rFonts w:ascii="Times New Roman" w:hAnsi="Times New Roman"/>
          <w:spacing w:val="3"/>
          <w:sz w:val="28"/>
          <w:szCs w:val="28"/>
        </w:rPr>
        <w:t xml:space="preserve">мкости </w:t>
      </w:r>
      <w:proofErr w:type="spellStart"/>
      <w:proofErr w:type="gramStart"/>
      <w:r w:rsidRPr="003B1F2F">
        <w:rPr>
          <w:rFonts w:ascii="Times New Roman" w:hAnsi="Times New Roman"/>
          <w:spacing w:val="3"/>
          <w:sz w:val="28"/>
          <w:szCs w:val="28"/>
        </w:rPr>
        <w:t>в</w:t>
      </w:r>
      <w:r w:rsidRPr="003B1F2F">
        <w:rPr>
          <w:rFonts w:ascii="Times New Roman" w:hAnsi="Times New Roman"/>
          <w:spacing w:val="-4"/>
          <w:sz w:val="28"/>
          <w:szCs w:val="28"/>
        </w:rPr>
        <w:t>чел</w:t>
      </w:r>
      <w:proofErr w:type="spellEnd"/>
      <w:r w:rsidRPr="003B1F2F">
        <w:rPr>
          <w:rFonts w:ascii="Times New Roman" w:hAnsi="Times New Roman"/>
          <w:spacing w:val="-4"/>
          <w:sz w:val="28"/>
          <w:szCs w:val="28"/>
        </w:rPr>
        <w:t>.-</w:t>
      </w:r>
      <w:proofErr w:type="spellStart"/>
      <w:proofErr w:type="gramEnd"/>
      <w:r w:rsidRPr="003B1F2F">
        <w:rPr>
          <w:rFonts w:ascii="Times New Roman" w:hAnsi="Times New Roman"/>
          <w:spacing w:val="-4"/>
          <w:sz w:val="28"/>
          <w:szCs w:val="28"/>
        </w:rPr>
        <w:t>дн</w:t>
      </w:r>
      <w:proofErr w:type="spellEnd"/>
      <w:r w:rsidRPr="003B1F2F">
        <w:rPr>
          <w:rFonts w:ascii="Times New Roman" w:hAnsi="Times New Roman"/>
          <w:spacing w:val="-4"/>
          <w:sz w:val="28"/>
          <w:szCs w:val="28"/>
        </w:rPr>
        <w:t>. 1 га территории для бездорожной формы рекреации определяют по таблице 2.8.1.</w:t>
      </w:r>
      <w:r w:rsidR="00546947" w:rsidRPr="003B1F2F">
        <w:rPr>
          <w:rFonts w:ascii="Times New Roman" w:hAnsi="Times New Roman"/>
          <w:spacing w:val="-4"/>
          <w:sz w:val="28"/>
          <w:szCs w:val="28"/>
        </w:rPr>
        <w:t>5</w:t>
      </w:r>
      <w:r w:rsidRPr="003B1F2F">
        <w:rPr>
          <w:rFonts w:ascii="Times New Roman" w:hAnsi="Times New Roman"/>
          <w:spacing w:val="-4"/>
          <w:sz w:val="28"/>
          <w:szCs w:val="28"/>
        </w:rPr>
        <w:t>, в зависимости от класса устойчивости природного комплекса</w:t>
      </w:r>
      <w:r w:rsidRPr="003B1F2F">
        <w:rPr>
          <w:rFonts w:ascii="Times New Roman" w:hAnsi="Times New Roman"/>
          <w:spacing w:val="1"/>
          <w:sz w:val="28"/>
          <w:szCs w:val="28"/>
        </w:rPr>
        <w:t xml:space="preserve"> к рекреационным нагрузкам (таблица 2.8.1.</w:t>
      </w:r>
      <w:r w:rsidR="00546947" w:rsidRPr="003B1F2F">
        <w:rPr>
          <w:rFonts w:ascii="Times New Roman" w:hAnsi="Times New Roman"/>
          <w:spacing w:val="1"/>
          <w:sz w:val="28"/>
          <w:szCs w:val="28"/>
        </w:rPr>
        <w:t>4</w:t>
      </w:r>
      <w:r w:rsidRPr="003B1F2F">
        <w:rPr>
          <w:rFonts w:ascii="Times New Roman" w:hAnsi="Times New Roman"/>
          <w:spacing w:val="1"/>
          <w:sz w:val="28"/>
          <w:szCs w:val="28"/>
        </w:rPr>
        <w:t xml:space="preserve">). Эти величины характеризуют экологические возможности природных комплексов по </w:t>
      </w:r>
      <w:r w:rsidRPr="003B1F2F">
        <w:rPr>
          <w:rFonts w:ascii="Times New Roman" w:hAnsi="Times New Roman"/>
          <w:spacing w:val="-6"/>
          <w:sz w:val="28"/>
          <w:szCs w:val="28"/>
        </w:rPr>
        <w:t xml:space="preserve">отношению к форме рекреации с </w:t>
      </w:r>
      <w:r w:rsidRPr="003B1F2F">
        <w:rPr>
          <w:rFonts w:ascii="Times New Roman" w:hAnsi="Times New Roman"/>
          <w:i/>
          <w:iCs/>
          <w:spacing w:val="-6"/>
          <w:sz w:val="28"/>
          <w:szCs w:val="28"/>
        </w:rPr>
        <w:t xml:space="preserve">э = </w:t>
      </w:r>
      <w:r w:rsidRPr="003B1F2F">
        <w:rPr>
          <w:rFonts w:ascii="Times New Roman" w:hAnsi="Times New Roman"/>
          <w:spacing w:val="-6"/>
          <w:sz w:val="28"/>
          <w:szCs w:val="28"/>
        </w:rPr>
        <w:t xml:space="preserve">1. Для других форм отдыха эти нормы </w:t>
      </w:r>
      <w:r w:rsidRPr="003B1F2F">
        <w:rPr>
          <w:rFonts w:ascii="Times New Roman" w:hAnsi="Times New Roman"/>
          <w:spacing w:val="-5"/>
          <w:sz w:val="28"/>
          <w:szCs w:val="28"/>
        </w:rPr>
        <w:t>снижаются кратно величине этого коэффициента.</w:t>
      </w:r>
    </w:p>
    <w:p w:rsidR="00610E16" w:rsidRPr="003B1F2F" w:rsidRDefault="00610E16" w:rsidP="00F67580">
      <w:pPr>
        <w:shd w:val="clear" w:color="auto" w:fill="FFFFFF"/>
        <w:tabs>
          <w:tab w:val="left" w:pos="3996"/>
        </w:tabs>
        <w:spacing w:after="0"/>
        <w:ind w:firstLine="785"/>
        <w:jc w:val="both"/>
        <w:rPr>
          <w:rFonts w:ascii="Times New Roman" w:hAnsi="Times New Roman"/>
        </w:rPr>
      </w:pPr>
      <w:r w:rsidRPr="003B1F2F">
        <w:rPr>
          <w:rFonts w:ascii="Times New Roman" w:hAnsi="Times New Roman"/>
          <w:spacing w:val="-5"/>
          <w:sz w:val="28"/>
          <w:szCs w:val="28"/>
        </w:rPr>
        <w:t>По той же таблице (2.8.1.</w:t>
      </w:r>
      <w:r w:rsidR="00546947" w:rsidRPr="003B1F2F">
        <w:rPr>
          <w:rFonts w:ascii="Times New Roman" w:hAnsi="Times New Roman"/>
          <w:spacing w:val="-5"/>
          <w:sz w:val="28"/>
          <w:szCs w:val="28"/>
        </w:rPr>
        <w:t>5</w:t>
      </w:r>
      <w:r w:rsidRPr="003B1F2F">
        <w:rPr>
          <w:rFonts w:ascii="Times New Roman" w:hAnsi="Times New Roman"/>
          <w:sz w:val="28"/>
          <w:szCs w:val="28"/>
        </w:rPr>
        <w:t>) возможно моделировать фактическую рекреационную нагрузку в</w:t>
      </w:r>
      <w:r w:rsidR="002F03D9" w:rsidRPr="003B1F2F">
        <w:rPr>
          <w:rFonts w:ascii="Times New Roman" w:hAnsi="Times New Roman"/>
          <w:sz w:val="28"/>
          <w:szCs w:val="28"/>
        </w:rPr>
        <w:t xml:space="preserve"> </w:t>
      </w:r>
      <w:r w:rsidRPr="003B1F2F">
        <w:rPr>
          <w:rFonts w:ascii="Times New Roman" w:hAnsi="Times New Roman"/>
          <w:sz w:val="28"/>
          <w:szCs w:val="28"/>
        </w:rPr>
        <w:t>чел.-</w:t>
      </w:r>
      <w:proofErr w:type="spellStart"/>
      <w:proofErr w:type="gramStart"/>
      <w:r w:rsidRPr="003B1F2F">
        <w:rPr>
          <w:rFonts w:ascii="Times New Roman" w:hAnsi="Times New Roman"/>
          <w:sz w:val="28"/>
          <w:szCs w:val="28"/>
        </w:rPr>
        <w:t>дн</w:t>
      </w:r>
      <w:proofErr w:type="spellEnd"/>
      <w:r w:rsidRPr="003B1F2F">
        <w:rPr>
          <w:rFonts w:ascii="Times New Roman" w:hAnsi="Times New Roman"/>
          <w:sz w:val="28"/>
          <w:szCs w:val="28"/>
        </w:rPr>
        <w:t>./</w:t>
      </w:r>
      <w:proofErr w:type="gramEnd"/>
      <w:r w:rsidRPr="003B1F2F">
        <w:rPr>
          <w:rFonts w:ascii="Times New Roman" w:hAnsi="Times New Roman"/>
          <w:sz w:val="28"/>
          <w:szCs w:val="28"/>
        </w:rPr>
        <w:t xml:space="preserve">га, испытываемую рассматриваемым участком территории, по той стадии дигрессии (нарушении природной среды), в которой он </w:t>
      </w:r>
      <w:r w:rsidRPr="003B1F2F">
        <w:rPr>
          <w:rFonts w:ascii="Times New Roman" w:hAnsi="Times New Roman"/>
          <w:sz w:val="28"/>
          <w:szCs w:val="28"/>
        </w:rPr>
        <w:lastRenderedPageBreak/>
        <w:t xml:space="preserve">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Pr="003B1F2F">
        <w:rPr>
          <w:rFonts w:ascii="Times New Roman" w:hAnsi="Times New Roman"/>
          <w:i/>
          <w:iCs/>
          <w:sz w:val="28"/>
          <w:szCs w:val="28"/>
        </w:rPr>
        <w:t>э.</w:t>
      </w:r>
    </w:p>
    <w:p w:rsidR="00610E16" w:rsidRPr="003B1F2F" w:rsidRDefault="00610E16" w:rsidP="00F67580">
      <w:pPr>
        <w:shd w:val="clear" w:color="auto" w:fill="FFFFFF"/>
        <w:spacing w:after="0"/>
        <w:ind w:firstLine="785"/>
        <w:jc w:val="both"/>
        <w:rPr>
          <w:rFonts w:ascii="Times New Roman" w:hAnsi="Times New Roman"/>
          <w:sz w:val="28"/>
          <w:szCs w:val="28"/>
        </w:rPr>
      </w:pPr>
      <w:r w:rsidRPr="003B1F2F">
        <w:rPr>
          <w:rFonts w:ascii="Times New Roman" w:hAnsi="Times New Roman"/>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F67580" w:rsidRPr="003B1F2F" w:rsidRDefault="00610E16" w:rsidP="00F67580">
      <w:pPr>
        <w:shd w:val="clear" w:color="auto" w:fill="FFFFFF"/>
        <w:spacing w:after="0"/>
        <w:ind w:firstLine="785"/>
        <w:jc w:val="both"/>
        <w:rPr>
          <w:rFonts w:ascii="Times New Roman" w:hAnsi="Times New Roman"/>
          <w:sz w:val="28"/>
          <w:szCs w:val="28"/>
        </w:rPr>
      </w:pPr>
      <w:r w:rsidRPr="003B1F2F">
        <w:rPr>
          <w:rFonts w:ascii="Times New Roman" w:hAnsi="Times New Roman"/>
          <w:sz w:val="28"/>
          <w:szCs w:val="28"/>
        </w:rPr>
        <w:t>Расч</w:t>
      </w:r>
      <w:r w:rsidR="00546947" w:rsidRPr="003B1F2F">
        <w:rPr>
          <w:rFonts w:ascii="Times New Roman" w:hAnsi="Times New Roman"/>
          <w:sz w:val="28"/>
          <w:szCs w:val="28"/>
        </w:rPr>
        <w:t>ё</w:t>
      </w:r>
      <w:r w:rsidRPr="003B1F2F">
        <w:rPr>
          <w:rFonts w:ascii="Times New Roman" w:hAnsi="Times New Roman"/>
          <w:sz w:val="28"/>
          <w:szCs w:val="28"/>
        </w:rPr>
        <w:t xml:space="preserve">т рекреационной </w:t>
      </w:r>
      <w:r w:rsidR="00546947" w:rsidRPr="003B1F2F">
        <w:rPr>
          <w:rFonts w:ascii="Times New Roman" w:hAnsi="Times New Roman"/>
          <w:sz w:val="28"/>
          <w:szCs w:val="28"/>
        </w:rPr>
        <w:t>ё</w:t>
      </w:r>
      <w:r w:rsidRPr="003B1F2F">
        <w:rPr>
          <w:rFonts w:ascii="Times New Roman" w:hAnsi="Times New Roman"/>
          <w:sz w:val="28"/>
          <w:szCs w:val="28"/>
        </w:rPr>
        <w:t>мкости участков и фактической рекреационной нагрузки в чел/</w:t>
      </w:r>
      <w:proofErr w:type="spellStart"/>
      <w:r w:rsidRPr="003B1F2F">
        <w:rPr>
          <w:rFonts w:ascii="Times New Roman" w:hAnsi="Times New Roman"/>
          <w:sz w:val="28"/>
          <w:szCs w:val="28"/>
        </w:rPr>
        <w:t>дн</w:t>
      </w:r>
      <w:proofErr w:type="spellEnd"/>
      <w:r w:rsidRPr="003B1F2F">
        <w:rPr>
          <w:rFonts w:ascii="Times New Roman" w:hAnsi="Times New Roman"/>
          <w:sz w:val="28"/>
          <w:szCs w:val="28"/>
        </w:rPr>
        <w:t xml:space="preserve"> производится по каждому участку передаваемому в аренду для осуществления </w:t>
      </w:r>
      <w:proofErr w:type="gramStart"/>
      <w:r w:rsidRPr="003B1F2F">
        <w:rPr>
          <w:rFonts w:ascii="Times New Roman" w:hAnsi="Times New Roman"/>
          <w:sz w:val="28"/>
          <w:szCs w:val="28"/>
        </w:rPr>
        <w:t>рекреационной  деятельности</w:t>
      </w:r>
      <w:proofErr w:type="gramEnd"/>
      <w:r w:rsidRPr="003B1F2F">
        <w:rPr>
          <w:rFonts w:ascii="Times New Roman" w:hAnsi="Times New Roman"/>
          <w:sz w:val="28"/>
          <w:szCs w:val="28"/>
        </w:rPr>
        <w:t xml:space="preserve"> после обследования участка в натуре.</w:t>
      </w:r>
    </w:p>
    <w:p w:rsidR="005B3F96" w:rsidRPr="003B1F2F" w:rsidRDefault="005B3F96" w:rsidP="00F67580">
      <w:pPr>
        <w:shd w:val="clear" w:color="auto" w:fill="FFFFFF"/>
        <w:spacing w:after="0"/>
        <w:ind w:firstLine="785"/>
        <w:jc w:val="right"/>
        <w:rPr>
          <w:rFonts w:ascii="Times New Roman" w:hAnsi="Times New Roman"/>
          <w:sz w:val="28"/>
          <w:szCs w:val="28"/>
        </w:rPr>
      </w:pPr>
    </w:p>
    <w:p w:rsidR="00610E16" w:rsidRPr="003B1F2F" w:rsidRDefault="006278D8" w:rsidP="00F67580">
      <w:pPr>
        <w:shd w:val="clear" w:color="auto" w:fill="FFFFFF"/>
        <w:spacing w:after="0"/>
        <w:ind w:firstLine="785"/>
        <w:jc w:val="right"/>
        <w:rPr>
          <w:rFonts w:ascii="Times New Roman" w:hAnsi="Times New Roman"/>
          <w:sz w:val="28"/>
          <w:szCs w:val="28"/>
        </w:rPr>
      </w:pPr>
      <w:r w:rsidRPr="003B1F2F">
        <w:rPr>
          <w:rFonts w:ascii="Times New Roman" w:hAnsi="Times New Roman"/>
          <w:sz w:val="28"/>
          <w:szCs w:val="28"/>
        </w:rPr>
        <w:t>Таблица 2.8.1.</w:t>
      </w:r>
      <w:r w:rsidR="00546947" w:rsidRPr="003B1F2F">
        <w:rPr>
          <w:rFonts w:ascii="Times New Roman" w:hAnsi="Times New Roman"/>
          <w:sz w:val="28"/>
          <w:szCs w:val="28"/>
        </w:rPr>
        <w:t>6</w:t>
      </w:r>
    </w:p>
    <w:p w:rsidR="00610E16" w:rsidRPr="003B1F2F" w:rsidRDefault="00610E16" w:rsidP="0083791E">
      <w:pPr>
        <w:spacing w:after="0" w:line="240" w:lineRule="auto"/>
        <w:jc w:val="center"/>
        <w:rPr>
          <w:rFonts w:ascii="Times New Roman" w:hAnsi="Times New Roman"/>
          <w:sz w:val="28"/>
          <w:szCs w:val="28"/>
        </w:rPr>
      </w:pPr>
      <w:r w:rsidRPr="003B1F2F">
        <w:rPr>
          <w:rFonts w:ascii="Times New Roman" w:hAnsi="Times New Roman"/>
          <w:sz w:val="28"/>
          <w:szCs w:val="28"/>
        </w:rPr>
        <w:t>Воздействие различных форм рекреации на лес</w:t>
      </w:r>
    </w:p>
    <w:p w:rsidR="00610E16" w:rsidRPr="003B1F2F" w:rsidRDefault="00610E16" w:rsidP="0083791E">
      <w:pPr>
        <w:spacing w:after="0" w:line="240" w:lineRule="auto"/>
        <w:jc w:val="center"/>
        <w:rPr>
          <w:rFonts w:ascii="Times New Roman" w:hAnsi="Times New Roman"/>
          <w:sz w:val="28"/>
          <w:szCs w:val="28"/>
        </w:rPr>
      </w:pPr>
      <w:r w:rsidRPr="003B1F2F">
        <w:rPr>
          <w:rFonts w:ascii="Times New Roman" w:hAnsi="Times New Roman"/>
          <w:sz w:val="28"/>
          <w:szCs w:val="28"/>
        </w:rPr>
        <w:t xml:space="preserve">(по </w:t>
      </w:r>
      <w:proofErr w:type="spellStart"/>
      <w:r w:rsidRPr="003B1F2F">
        <w:rPr>
          <w:rFonts w:ascii="Times New Roman" w:hAnsi="Times New Roman"/>
          <w:sz w:val="28"/>
          <w:szCs w:val="28"/>
        </w:rPr>
        <w:t>А.И.Тарасову</w:t>
      </w:r>
      <w:proofErr w:type="spellEnd"/>
      <w:r w:rsidRPr="003B1F2F">
        <w:rPr>
          <w:rFonts w:ascii="Times New Roman" w:hAnsi="Times New Roman"/>
          <w:sz w:val="28"/>
          <w:szCs w:val="28"/>
        </w:rPr>
        <w:t xml:space="preserve">, </w:t>
      </w:r>
      <w:proofErr w:type="spellStart"/>
      <w:r w:rsidRPr="003B1F2F">
        <w:rPr>
          <w:rFonts w:ascii="Times New Roman" w:hAnsi="Times New Roman"/>
          <w:sz w:val="28"/>
          <w:szCs w:val="28"/>
        </w:rPr>
        <w:t>М.Т.Серикову</w:t>
      </w:r>
      <w:proofErr w:type="spellEnd"/>
      <w:r w:rsidRPr="003B1F2F">
        <w:rPr>
          <w:rFonts w:ascii="Times New Roman" w:hAnsi="Times New Roman"/>
          <w:sz w:val="28"/>
          <w:szCs w:val="28"/>
        </w:rPr>
        <w:t>)</w:t>
      </w:r>
    </w:p>
    <w:p w:rsidR="00610E16" w:rsidRPr="003B1F2F" w:rsidRDefault="00610E16" w:rsidP="0083791E">
      <w:pPr>
        <w:spacing w:after="0" w:line="240" w:lineRule="auto"/>
        <w:rPr>
          <w:rFonts w:ascii="Times New Roman" w:hAnsi="Times New Roman"/>
          <w:sz w:val="16"/>
          <w:szCs w:val="16"/>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16"/>
        <w:gridCol w:w="1148"/>
        <w:gridCol w:w="860"/>
        <w:gridCol w:w="1078"/>
        <w:gridCol w:w="1080"/>
        <w:gridCol w:w="1372"/>
        <w:gridCol w:w="1036"/>
        <w:gridCol w:w="872"/>
      </w:tblGrid>
      <w:tr w:rsidR="00610E16" w:rsidRPr="003B1F2F" w:rsidTr="009A573E">
        <w:trPr>
          <w:tblHeader/>
        </w:trPr>
        <w:tc>
          <w:tcPr>
            <w:tcW w:w="1147" w:type="pct"/>
            <w:vMerge w:val="restar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Формы</w:t>
            </w:r>
          </w:p>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рекреации</w:t>
            </w:r>
          </w:p>
        </w:tc>
        <w:tc>
          <w:tcPr>
            <w:tcW w:w="3402" w:type="pct"/>
            <w:gridSpan w:val="6"/>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Главные виды действия</w:t>
            </w:r>
          </w:p>
        </w:tc>
        <w:tc>
          <w:tcPr>
            <w:tcW w:w="452" w:type="pct"/>
            <w:vMerge w:val="restart"/>
            <w:vAlign w:val="center"/>
          </w:tcPr>
          <w:p w:rsidR="00610E16" w:rsidRPr="003B1F2F" w:rsidRDefault="00610E16" w:rsidP="009A573E">
            <w:pPr>
              <w:spacing w:after="0" w:line="240" w:lineRule="auto"/>
              <w:jc w:val="center"/>
              <w:rPr>
                <w:rFonts w:ascii="Times New Roman" w:hAnsi="Times New Roman"/>
                <w:sz w:val="24"/>
                <w:szCs w:val="24"/>
              </w:rPr>
            </w:pPr>
            <w:proofErr w:type="spellStart"/>
            <w:r w:rsidRPr="003B1F2F">
              <w:rPr>
                <w:rFonts w:ascii="Times New Roman" w:hAnsi="Times New Roman"/>
                <w:sz w:val="24"/>
                <w:szCs w:val="24"/>
              </w:rPr>
              <w:t>Коэф-фици-ент</w:t>
            </w:r>
            <w:proofErr w:type="spellEnd"/>
            <w:r w:rsidRPr="003B1F2F">
              <w:rPr>
                <w:rFonts w:ascii="Times New Roman" w:hAnsi="Times New Roman"/>
                <w:sz w:val="24"/>
                <w:szCs w:val="24"/>
              </w:rPr>
              <w:t xml:space="preserve"> </w:t>
            </w:r>
            <w:proofErr w:type="spellStart"/>
            <w:r w:rsidRPr="003B1F2F">
              <w:rPr>
                <w:rFonts w:ascii="Times New Roman" w:hAnsi="Times New Roman"/>
                <w:sz w:val="24"/>
                <w:szCs w:val="24"/>
              </w:rPr>
              <w:t>эколо</w:t>
            </w:r>
            <w:proofErr w:type="spellEnd"/>
            <w:r w:rsidRPr="003B1F2F">
              <w:rPr>
                <w:rFonts w:ascii="Times New Roman" w:hAnsi="Times New Roman"/>
                <w:sz w:val="24"/>
                <w:szCs w:val="24"/>
              </w:rPr>
              <w:t>-</w:t>
            </w:r>
            <w:proofErr w:type="spellStart"/>
            <w:r w:rsidRPr="003B1F2F">
              <w:rPr>
                <w:rFonts w:ascii="Times New Roman" w:hAnsi="Times New Roman"/>
                <w:sz w:val="24"/>
                <w:szCs w:val="24"/>
              </w:rPr>
              <w:t>гичес</w:t>
            </w:r>
            <w:proofErr w:type="spellEnd"/>
            <w:r w:rsidRPr="003B1F2F">
              <w:rPr>
                <w:rFonts w:ascii="Times New Roman" w:hAnsi="Times New Roman"/>
                <w:sz w:val="24"/>
                <w:szCs w:val="24"/>
              </w:rPr>
              <w:t xml:space="preserve">-кого </w:t>
            </w:r>
            <w:proofErr w:type="spellStart"/>
            <w:proofErr w:type="gramStart"/>
            <w:r w:rsidRPr="003B1F2F">
              <w:rPr>
                <w:rFonts w:ascii="Times New Roman" w:hAnsi="Times New Roman"/>
                <w:sz w:val="24"/>
                <w:szCs w:val="24"/>
              </w:rPr>
              <w:t>воздей-ствия</w:t>
            </w:r>
            <w:proofErr w:type="spellEnd"/>
            <w:proofErr w:type="gramEnd"/>
            <w:r w:rsidRPr="003B1F2F">
              <w:rPr>
                <w:rFonts w:ascii="Times New Roman" w:hAnsi="Times New Roman"/>
                <w:sz w:val="24"/>
                <w:szCs w:val="24"/>
              </w:rPr>
              <w:t xml:space="preserve"> (Э)</w:t>
            </w:r>
          </w:p>
        </w:tc>
      </w:tr>
      <w:tr w:rsidR="00610E16" w:rsidRPr="003B1F2F" w:rsidTr="009A573E">
        <w:trPr>
          <w:tblHeader/>
        </w:trPr>
        <w:tc>
          <w:tcPr>
            <w:tcW w:w="1147" w:type="pct"/>
            <w:vMerge/>
            <w:vAlign w:val="center"/>
          </w:tcPr>
          <w:p w:rsidR="00610E16" w:rsidRPr="003B1F2F" w:rsidRDefault="00610E16" w:rsidP="009A573E">
            <w:pPr>
              <w:spacing w:after="0" w:line="240" w:lineRule="auto"/>
              <w:jc w:val="center"/>
              <w:rPr>
                <w:rFonts w:ascii="Times New Roman" w:hAnsi="Times New Roman"/>
                <w:sz w:val="24"/>
                <w:szCs w:val="24"/>
              </w:rPr>
            </w:pPr>
          </w:p>
        </w:tc>
        <w:tc>
          <w:tcPr>
            <w:tcW w:w="594"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 xml:space="preserve">изъятие леса под </w:t>
            </w:r>
            <w:proofErr w:type="spellStart"/>
            <w:proofErr w:type="gramStart"/>
            <w:r w:rsidRPr="003B1F2F">
              <w:rPr>
                <w:rFonts w:ascii="Times New Roman" w:hAnsi="Times New Roman"/>
                <w:sz w:val="24"/>
                <w:szCs w:val="24"/>
              </w:rPr>
              <w:t>рекреаци-онную</w:t>
            </w:r>
            <w:proofErr w:type="spellEnd"/>
            <w:proofErr w:type="gramEnd"/>
            <w:r w:rsidRPr="003B1F2F">
              <w:rPr>
                <w:rFonts w:ascii="Times New Roman" w:hAnsi="Times New Roman"/>
                <w:sz w:val="24"/>
                <w:szCs w:val="24"/>
              </w:rPr>
              <w:t xml:space="preserve"> инфра-структуру</w:t>
            </w:r>
          </w:p>
        </w:tc>
        <w:tc>
          <w:tcPr>
            <w:tcW w:w="445" w:type="pct"/>
            <w:vAlign w:val="center"/>
          </w:tcPr>
          <w:p w:rsidR="00610E16" w:rsidRPr="003B1F2F" w:rsidRDefault="00610E16" w:rsidP="009A573E">
            <w:pPr>
              <w:spacing w:after="0" w:line="240" w:lineRule="auto"/>
              <w:jc w:val="center"/>
              <w:rPr>
                <w:rFonts w:ascii="Times New Roman" w:hAnsi="Times New Roman"/>
                <w:sz w:val="24"/>
                <w:szCs w:val="24"/>
              </w:rPr>
            </w:pPr>
            <w:proofErr w:type="spellStart"/>
            <w:r w:rsidRPr="003B1F2F">
              <w:rPr>
                <w:rFonts w:ascii="Times New Roman" w:hAnsi="Times New Roman"/>
                <w:sz w:val="24"/>
                <w:szCs w:val="24"/>
              </w:rPr>
              <w:t>вытап-тыва-ние</w:t>
            </w:r>
            <w:proofErr w:type="spellEnd"/>
            <w:r w:rsidRPr="003B1F2F">
              <w:rPr>
                <w:rFonts w:ascii="Times New Roman" w:hAnsi="Times New Roman"/>
                <w:sz w:val="24"/>
                <w:szCs w:val="24"/>
              </w:rPr>
              <w:t xml:space="preserve"> </w:t>
            </w:r>
            <w:proofErr w:type="spellStart"/>
            <w:r w:rsidRPr="003B1F2F">
              <w:rPr>
                <w:rFonts w:ascii="Times New Roman" w:hAnsi="Times New Roman"/>
                <w:sz w:val="24"/>
                <w:szCs w:val="24"/>
              </w:rPr>
              <w:t>напоч</w:t>
            </w:r>
            <w:proofErr w:type="spellEnd"/>
            <w:r w:rsidRPr="003B1F2F">
              <w:rPr>
                <w:rFonts w:ascii="Times New Roman" w:hAnsi="Times New Roman"/>
                <w:sz w:val="24"/>
                <w:szCs w:val="24"/>
              </w:rPr>
              <w:t>-венно-</w:t>
            </w:r>
            <w:proofErr w:type="spellStart"/>
            <w:r w:rsidRPr="003B1F2F">
              <w:rPr>
                <w:rFonts w:ascii="Times New Roman" w:hAnsi="Times New Roman"/>
                <w:sz w:val="24"/>
                <w:szCs w:val="24"/>
              </w:rPr>
              <w:t>го</w:t>
            </w:r>
            <w:proofErr w:type="spellEnd"/>
          </w:p>
          <w:p w:rsidR="00610E16" w:rsidRPr="003B1F2F" w:rsidRDefault="00610E16" w:rsidP="009A573E">
            <w:pPr>
              <w:spacing w:after="0" w:line="240" w:lineRule="auto"/>
              <w:jc w:val="center"/>
              <w:rPr>
                <w:rFonts w:ascii="Times New Roman" w:hAnsi="Times New Roman"/>
                <w:sz w:val="24"/>
                <w:szCs w:val="24"/>
              </w:rPr>
            </w:pPr>
            <w:proofErr w:type="spellStart"/>
            <w:proofErr w:type="gramStart"/>
            <w:r w:rsidRPr="003B1F2F">
              <w:rPr>
                <w:rFonts w:ascii="Times New Roman" w:hAnsi="Times New Roman"/>
                <w:sz w:val="24"/>
                <w:szCs w:val="24"/>
              </w:rPr>
              <w:t>покро-ва</w:t>
            </w:r>
            <w:proofErr w:type="spellEnd"/>
            <w:proofErr w:type="gramEnd"/>
          </w:p>
        </w:tc>
        <w:tc>
          <w:tcPr>
            <w:tcW w:w="558" w:type="pct"/>
            <w:vAlign w:val="center"/>
          </w:tcPr>
          <w:p w:rsidR="00610E16" w:rsidRPr="003B1F2F" w:rsidRDefault="00610E16" w:rsidP="009A573E">
            <w:pPr>
              <w:spacing w:after="0" w:line="240" w:lineRule="auto"/>
              <w:jc w:val="center"/>
              <w:rPr>
                <w:rFonts w:ascii="Times New Roman" w:hAnsi="Times New Roman"/>
                <w:sz w:val="24"/>
                <w:szCs w:val="24"/>
              </w:rPr>
            </w:pPr>
            <w:proofErr w:type="spellStart"/>
            <w:proofErr w:type="gramStart"/>
            <w:r w:rsidRPr="003B1F2F">
              <w:rPr>
                <w:rFonts w:ascii="Times New Roman" w:hAnsi="Times New Roman"/>
                <w:sz w:val="24"/>
                <w:szCs w:val="24"/>
              </w:rPr>
              <w:t>селек-тивное</w:t>
            </w:r>
            <w:proofErr w:type="spellEnd"/>
            <w:proofErr w:type="gramEnd"/>
            <w:r w:rsidRPr="003B1F2F">
              <w:rPr>
                <w:rFonts w:ascii="Times New Roman" w:hAnsi="Times New Roman"/>
                <w:sz w:val="24"/>
                <w:szCs w:val="24"/>
              </w:rPr>
              <w:t xml:space="preserve"> </w:t>
            </w:r>
            <w:proofErr w:type="spellStart"/>
            <w:r w:rsidRPr="003B1F2F">
              <w:rPr>
                <w:rFonts w:ascii="Times New Roman" w:hAnsi="Times New Roman"/>
                <w:sz w:val="24"/>
                <w:szCs w:val="24"/>
              </w:rPr>
              <w:t>уничто-жение</w:t>
            </w:r>
            <w:proofErr w:type="spellEnd"/>
            <w:r w:rsidRPr="003B1F2F">
              <w:rPr>
                <w:rFonts w:ascii="Times New Roman" w:hAnsi="Times New Roman"/>
                <w:sz w:val="24"/>
                <w:szCs w:val="24"/>
              </w:rPr>
              <w:t xml:space="preserve"> </w:t>
            </w:r>
            <w:proofErr w:type="spellStart"/>
            <w:r w:rsidRPr="003B1F2F">
              <w:rPr>
                <w:rFonts w:ascii="Times New Roman" w:hAnsi="Times New Roman"/>
                <w:sz w:val="24"/>
                <w:szCs w:val="24"/>
              </w:rPr>
              <w:t>элемен-тов</w:t>
            </w:r>
            <w:proofErr w:type="spellEnd"/>
            <w:r w:rsidRPr="003B1F2F">
              <w:rPr>
                <w:rFonts w:ascii="Times New Roman" w:hAnsi="Times New Roman"/>
                <w:sz w:val="24"/>
                <w:szCs w:val="24"/>
              </w:rPr>
              <w:t xml:space="preserve"> </w:t>
            </w:r>
            <w:proofErr w:type="spellStart"/>
            <w:r w:rsidRPr="003B1F2F">
              <w:rPr>
                <w:rFonts w:ascii="Times New Roman" w:hAnsi="Times New Roman"/>
                <w:sz w:val="24"/>
                <w:szCs w:val="24"/>
              </w:rPr>
              <w:t>биогео-ценоза</w:t>
            </w:r>
            <w:proofErr w:type="spellEnd"/>
          </w:p>
        </w:tc>
        <w:tc>
          <w:tcPr>
            <w:tcW w:w="559" w:type="pct"/>
            <w:vAlign w:val="center"/>
          </w:tcPr>
          <w:p w:rsidR="00610E16" w:rsidRPr="003B1F2F" w:rsidRDefault="00610E16" w:rsidP="009A573E">
            <w:pPr>
              <w:spacing w:after="0" w:line="240" w:lineRule="auto"/>
              <w:jc w:val="center"/>
              <w:rPr>
                <w:rFonts w:ascii="Times New Roman" w:hAnsi="Times New Roman"/>
                <w:sz w:val="24"/>
                <w:szCs w:val="24"/>
              </w:rPr>
            </w:pPr>
            <w:proofErr w:type="spellStart"/>
            <w:proofErr w:type="gramStart"/>
            <w:r w:rsidRPr="003B1F2F">
              <w:rPr>
                <w:rFonts w:ascii="Times New Roman" w:hAnsi="Times New Roman"/>
                <w:sz w:val="24"/>
                <w:szCs w:val="24"/>
              </w:rPr>
              <w:t>разжига-ние</w:t>
            </w:r>
            <w:proofErr w:type="spellEnd"/>
            <w:proofErr w:type="gramEnd"/>
            <w:r w:rsidRPr="003B1F2F">
              <w:rPr>
                <w:rFonts w:ascii="Times New Roman" w:hAnsi="Times New Roman"/>
                <w:sz w:val="24"/>
                <w:szCs w:val="24"/>
              </w:rPr>
              <w:t xml:space="preserve"> костров, установка палаток,</w:t>
            </w:r>
          </w:p>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сбор грибов</w:t>
            </w:r>
          </w:p>
        </w:tc>
        <w:tc>
          <w:tcPr>
            <w:tcW w:w="710"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 xml:space="preserve">съезд с дороги в лес, глубокая эрозия почвы или </w:t>
            </w:r>
            <w:proofErr w:type="spellStart"/>
            <w:proofErr w:type="gramStart"/>
            <w:r w:rsidRPr="003B1F2F">
              <w:rPr>
                <w:rFonts w:ascii="Times New Roman" w:hAnsi="Times New Roman"/>
                <w:sz w:val="24"/>
                <w:szCs w:val="24"/>
              </w:rPr>
              <w:t>многократ-ное</w:t>
            </w:r>
            <w:proofErr w:type="spellEnd"/>
            <w:proofErr w:type="gramEnd"/>
            <w:r w:rsidRPr="003B1F2F">
              <w:rPr>
                <w:rFonts w:ascii="Times New Roman" w:hAnsi="Times New Roman"/>
                <w:sz w:val="24"/>
                <w:szCs w:val="24"/>
              </w:rPr>
              <w:t xml:space="preserve"> уплотнение почвы</w:t>
            </w:r>
          </w:p>
        </w:tc>
        <w:tc>
          <w:tcPr>
            <w:tcW w:w="536"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рубка дров</w:t>
            </w:r>
          </w:p>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 xml:space="preserve">и </w:t>
            </w:r>
            <w:proofErr w:type="spellStart"/>
            <w:proofErr w:type="gramStart"/>
            <w:r w:rsidRPr="003B1F2F">
              <w:rPr>
                <w:rFonts w:ascii="Times New Roman" w:hAnsi="Times New Roman"/>
                <w:sz w:val="24"/>
                <w:szCs w:val="24"/>
              </w:rPr>
              <w:t>заготов</w:t>
            </w:r>
            <w:proofErr w:type="spellEnd"/>
            <w:r w:rsidRPr="003B1F2F">
              <w:rPr>
                <w:rFonts w:ascii="Times New Roman" w:hAnsi="Times New Roman"/>
                <w:sz w:val="24"/>
                <w:szCs w:val="24"/>
              </w:rPr>
              <w:t>-ка</w:t>
            </w:r>
            <w:proofErr w:type="gramEnd"/>
            <w:r w:rsidRPr="003B1F2F">
              <w:rPr>
                <w:rFonts w:ascii="Times New Roman" w:hAnsi="Times New Roman"/>
                <w:sz w:val="24"/>
                <w:szCs w:val="24"/>
              </w:rPr>
              <w:t xml:space="preserve"> </w:t>
            </w:r>
            <w:proofErr w:type="spellStart"/>
            <w:r w:rsidRPr="003B1F2F">
              <w:rPr>
                <w:rFonts w:ascii="Times New Roman" w:hAnsi="Times New Roman"/>
                <w:sz w:val="24"/>
                <w:szCs w:val="24"/>
              </w:rPr>
              <w:t>стройма-териалов</w:t>
            </w:r>
            <w:proofErr w:type="spellEnd"/>
            <w:r w:rsidRPr="003B1F2F">
              <w:rPr>
                <w:rFonts w:ascii="Times New Roman" w:hAnsi="Times New Roman"/>
                <w:sz w:val="24"/>
                <w:szCs w:val="24"/>
              </w:rPr>
              <w:t>, выпас скота</w:t>
            </w:r>
          </w:p>
        </w:tc>
        <w:tc>
          <w:tcPr>
            <w:tcW w:w="452" w:type="pct"/>
            <w:vMerge/>
            <w:vAlign w:val="center"/>
          </w:tcPr>
          <w:p w:rsidR="00610E16" w:rsidRPr="003B1F2F" w:rsidRDefault="00610E16" w:rsidP="009A573E">
            <w:pPr>
              <w:spacing w:after="0" w:line="240" w:lineRule="auto"/>
              <w:jc w:val="center"/>
              <w:rPr>
                <w:rFonts w:ascii="Times New Roman" w:hAnsi="Times New Roman"/>
                <w:sz w:val="24"/>
                <w:szCs w:val="24"/>
              </w:rPr>
            </w:pPr>
          </w:p>
        </w:tc>
      </w:tr>
      <w:tr w:rsidR="00610E16" w:rsidRPr="003B1F2F" w:rsidTr="009A573E">
        <w:trPr>
          <w:tblHeader/>
        </w:trPr>
        <w:tc>
          <w:tcPr>
            <w:tcW w:w="1147"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594"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445"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558"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559"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710"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536"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452" w:type="pct"/>
            <w:vAlign w:val="center"/>
          </w:tcPr>
          <w:p w:rsidR="00610E16" w:rsidRPr="003B1F2F" w:rsidRDefault="00610E16" w:rsidP="009A573E">
            <w:pPr>
              <w:spacing w:after="0" w:line="240" w:lineRule="auto"/>
              <w:jc w:val="center"/>
              <w:rPr>
                <w:rFonts w:ascii="Times New Roman" w:hAnsi="Times New Roman"/>
                <w:sz w:val="24"/>
                <w:szCs w:val="24"/>
              </w:rPr>
            </w:pPr>
            <w:r w:rsidRPr="003B1F2F">
              <w:rPr>
                <w:rFonts w:ascii="Times New Roman" w:hAnsi="Times New Roman"/>
                <w:sz w:val="24"/>
                <w:szCs w:val="24"/>
              </w:rPr>
              <w:t>8</w:t>
            </w:r>
          </w:p>
        </w:tc>
      </w:tr>
      <w:tr w:rsidR="00610E16" w:rsidRPr="003B1F2F" w:rsidTr="00106029">
        <w:tc>
          <w:tcPr>
            <w:tcW w:w="1147" w:type="pct"/>
          </w:tcPr>
          <w:p w:rsidR="00610E16" w:rsidRPr="003B1F2F" w:rsidRDefault="00610E16" w:rsidP="0083791E">
            <w:pPr>
              <w:spacing w:after="0" w:line="240" w:lineRule="auto"/>
              <w:rPr>
                <w:rFonts w:ascii="Times New Roman" w:hAnsi="Times New Roman"/>
                <w:sz w:val="24"/>
                <w:szCs w:val="24"/>
              </w:rPr>
            </w:pPr>
            <w:r w:rsidRPr="003B1F2F">
              <w:rPr>
                <w:rFonts w:ascii="Times New Roman" w:hAnsi="Times New Roman"/>
                <w:sz w:val="24"/>
                <w:szCs w:val="24"/>
              </w:rPr>
              <w:t>Дорожная</w:t>
            </w:r>
          </w:p>
        </w:tc>
        <w:tc>
          <w:tcPr>
            <w:tcW w:w="594"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45" w:type="pct"/>
          </w:tcPr>
          <w:p w:rsidR="00610E16" w:rsidRPr="003B1F2F" w:rsidRDefault="00610E16" w:rsidP="0083791E">
            <w:pPr>
              <w:spacing w:after="0" w:line="240" w:lineRule="auto"/>
              <w:jc w:val="center"/>
              <w:rPr>
                <w:rFonts w:ascii="Times New Roman" w:hAnsi="Times New Roman"/>
                <w:sz w:val="24"/>
                <w:szCs w:val="24"/>
              </w:rPr>
            </w:pPr>
          </w:p>
        </w:tc>
        <w:tc>
          <w:tcPr>
            <w:tcW w:w="558" w:type="pct"/>
          </w:tcPr>
          <w:p w:rsidR="00610E16" w:rsidRPr="003B1F2F" w:rsidRDefault="00610E16" w:rsidP="0083791E">
            <w:pPr>
              <w:spacing w:after="0" w:line="240" w:lineRule="auto"/>
              <w:jc w:val="center"/>
              <w:rPr>
                <w:rFonts w:ascii="Times New Roman" w:hAnsi="Times New Roman"/>
                <w:sz w:val="24"/>
                <w:szCs w:val="24"/>
              </w:rPr>
            </w:pPr>
          </w:p>
        </w:tc>
        <w:tc>
          <w:tcPr>
            <w:tcW w:w="559" w:type="pct"/>
          </w:tcPr>
          <w:p w:rsidR="00610E16" w:rsidRPr="003B1F2F" w:rsidRDefault="00610E16" w:rsidP="0083791E">
            <w:pPr>
              <w:spacing w:after="0" w:line="240" w:lineRule="auto"/>
              <w:jc w:val="center"/>
              <w:rPr>
                <w:rFonts w:ascii="Times New Roman" w:hAnsi="Times New Roman"/>
                <w:sz w:val="24"/>
                <w:szCs w:val="24"/>
              </w:rPr>
            </w:pPr>
          </w:p>
        </w:tc>
        <w:tc>
          <w:tcPr>
            <w:tcW w:w="710" w:type="pct"/>
          </w:tcPr>
          <w:p w:rsidR="00610E16" w:rsidRPr="003B1F2F" w:rsidRDefault="00610E16" w:rsidP="0083791E">
            <w:pPr>
              <w:spacing w:after="0" w:line="240" w:lineRule="auto"/>
              <w:jc w:val="center"/>
              <w:rPr>
                <w:rFonts w:ascii="Times New Roman" w:hAnsi="Times New Roman"/>
                <w:sz w:val="24"/>
                <w:szCs w:val="24"/>
              </w:rPr>
            </w:pPr>
          </w:p>
        </w:tc>
        <w:tc>
          <w:tcPr>
            <w:tcW w:w="536" w:type="pct"/>
          </w:tcPr>
          <w:p w:rsidR="00610E16" w:rsidRPr="003B1F2F" w:rsidRDefault="00610E16" w:rsidP="0083791E">
            <w:pPr>
              <w:spacing w:after="0" w:line="240" w:lineRule="auto"/>
              <w:jc w:val="center"/>
              <w:rPr>
                <w:rFonts w:ascii="Times New Roman" w:hAnsi="Times New Roman"/>
                <w:sz w:val="24"/>
                <w:szCs w:val="24"/>
              </w:rPr>
            </w:pPr>
          </w:p>
        </w:tc>
        <w:tc>
          <w:tcPr>
            <w:tcW w:w="45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0,01</w:t>
            </w:r>
          </w:p>
        </w:tc>
      </w:tr>
      <w:tr w:rsidR="00610E16" w:rsidRPr="003B1F2F" w:rsidTr="00106029">
        <w:tc>
          <w:tcPr>
            <w:tcW w:w="1147" w:type="pct"/>
          </w:tcPr>
          <w:p w:rsidR="00610E16" w:rsidRPr="003B1F2F" w:rsidRDefault="00610E16" w:rsidP="0083791E">
            <w:pPr>
              <w:spacing w:after="0" w:line="240" w:lineRule="auto"/>
              <w:rPr>
                <w:rFonts w:ascii="Times New Roman" w:hAnsi="Times New Roman"/>
                <w:sz w:val="24"/>
                <w:szCs w:val="24"/>
              </w:rPr>
            </w:pPr>
            <w:r w:rsidRPr="003B1F2F">
              <w:rPr>
                <w:rFonts w:ascii="Times New Roman" w:hAnsi="Times New Roman"/>
                <w:sz w:val="24"/>
                <w:szCs w:val="24"/>
              </w:rPr>
              <w:t>Бездорожная</w:t>
            </w:r>
          </w:p>
        </w:tc>
        <w:tc>
          <w:tcPr>
            <w:tcW w:w="594"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45"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8" w:type="pct"/>
          </w:tcPr>
          <w:p w:rsidR="00610E16" w:rsidRPr="003B1F2F" w:rsidRDefault="00610E16" w:rsidP="0083791E">
            <w:pPr>
              <w:spacing w:after="0" w:line="240" w:lineRule="auto"/>
              <w:jc w:val="center"/>
              <w:rPr>
                <w:rFonts w:ascii="Times New Roman" w:hAnsi="Times New Roman"/>
                <w:sz w:val="24"/>
                <w:szCs w:val="24"/>
              </w:rPr>
            </w:pPr>
          </w:p>
        </w:tc>
        <w:tc>
          <w:tcPr>
            <w:tcW w:w="559" w:type="pct"/>
          </w:tcPr>
          <w:p w:rsidR="00610E16" w:rsidRPr="003B1F2F" w:rsidRDefault="00610E16" w:rsidP="0083791E">
            <w:pPr>
              <w:spacing w:after="0" w:line="240" w:lineRule="auto"/>
              <w:jc w:val="center"/>
              <w:rPr>
                <w:rFonts w:ascii="Times New Roman" w:hAnsi="Times New Roman"/>
                <w:sz w:val="24"/>
                <w:szCs w:val="24"/>
              </w:rPr>
            </w:pPr>
          </w:p>
        </w:tc>
        <w:tc>
          <w:tcPr>
            <w:tcW w:w="710" w:type="pct"/>
          </w:tcPr>
          <w:p w:rsidR="00610E16" w:rsidRPr="003B1F2F" w:rsidRDefault="00610E16" w:rsidP="0083791E">
            <w:pPr>
              <w:spacing w:after="0" w:line="240" w:lineRule="auto"/>
              <w:jc w:val="center"/>
              <w:rPr>
                <w:rFonts w:ascii="Times New Roman" w:hAnsi="Times New Roman"/>
                <w:sz w:val="24"/>
                <w:szCs w:val="24"/>
              </w:rPr>
            </w:pPr>
          </w:p>
        </w:tc>
        <w:tc>
          <w:tcPr>
            <w:tcW w:w="536" w:type="pct"/>
          </w:tcPr>
          <w:p w:rsidR="00610E16" w:rsidRPr="003B1F2F" w:rsidRDefault="00610E16" w:rsidP="0083791E">
            <w:pPr>
              <w:spacing w:after="0" w:line="240" w:lineRule="auto"/>
              <w:jc w:val="center"/>
              <w:rPr>
                <w:rFonts w:ascii="Times New Roman" w:hAnsi="Times New Roman"/>
                <w:sz w:val="24"/>
                <w:szCs w:val="24"/>
              </w:rPr>
            </w:pPr>
          </w:p>
        </w:tc>
        <w:tc>
          <w:tcPr>
            <w:tcW w:w="45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w:t>
            </w:r>
          </w:p>
        </w:tc>
      </w:tr>
      <w:tr w:rsidR="00610E16" w:rsidRPr="003B1F2F" w:rsidTr="00106029">
        <w:trPr>
          <w:tblHeader/>
        </w:trPr>
        <w:tc>
          <w:tcPr>
            <w:tcW w:w="1147" w:type="pct"/>
          </w:tcPr>
          <w:p w:rsidR="00610E16" w:rsidRPr="003B1F2F" w:rsidRDefault="00610E16" w:rsidP="0083791E">
            <w:pPr>
              <w:spacing w:after="0" w:line="240" w:lineRule="auto"/>
              <w:rPr>
                <w:rFonts w:ascii="Times New Roman" w:hAnsi="Times New Roman"/>
                <w:sz w:val="24"/>
                <w:szCs w:val="24"/>
              </w:rPr>
            </w:pPr>
            <w:proofErr w:type="spellStart"/>
            <w:r w:rsidRPr="003B1F2F">
              <w:rPr>
                <w:rFonts w:ascii="Times New Roman" w:hAnsi="Times New Roman"/>
                <w:sz w:val="24"/>
                <w:szCs w:val="24"/>
              </w:rPr>
              <w:t>Добывательская</w:t>
            </w:r>
            <w:proofErr w:type="spellEnd"/>
          </w:p>
        </w:tc>
        <w:tc>
          <w:tcPr>
            <w:tcW w:w="594"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45"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8"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9" w:type="pct"/>
          </w:tcPr>
          <w:p w:rsidR="00610E16" w:rsidRPr="003B1F2F" w:rsidRDefault="00610E16" w:rsidP="0083791E">
            <w:pPr>
              <w:spacing w:after="0" w:line="240" w:lineRule="auto"/>
              <w:jc w:val="center"/>
              <w:rPr>
                <w:rFonts w:ascii="Times New Roman" w:hAnsi="Times New Roman"/>
                <w:sz w:val="24"/>
                <w:szCs w:val="24"/>
              </w:rPr>
            </w:pPr>
          </w:p>
        </w:tc>
        <w:tc>
          <w:tcPr>
            <w:tcW w:w="710" w:type="pct"/>
          </w:tcPr>
          <w:p w:rsidR="00610E16" w:rsidRPr="003B1F2F" w:rsidRDefault="00610E16" w:rsidP="0083791E">
            <w:pPr>
              <w:spacing w:after="0" w:line="240" w:lineRule="auto"/>
              <w:jc w:val="center"/>
              <w:rPr>
                <w:rFonts w:ascii="Times New Roman" w:hAnsi="Times New Roman"/>
                <w:sz w:val="24"/>
                <w:szCs w:val="24"/>
              </w:rPr>
            </w:pPr>
          </w:p>
        </w:tc>
        <w:tc>
          <w:tcPr>
            <w:tcW w:w="536" w:type="pct"/>
          </w:tcPr>
          <w:p w:rsidR="00610E16" w:rsidRPr="003B1F2F" w:rsidRDefault="00610E16" w:rsidP="0083791E">
            <w:pPr>
              <w:spacing w:after="0" w:line="240" w:lineRule="auto"/>
              <w:jc w:val="center"/>
              <w:rPr>
                <w:rFonts w:ascii="Times New Roman" w:hAnsi="Times New Roman"/>
                <w:sz w:val="24"/>
                <w:szCs w:val="24"/>
              </w:rPr>
            </w:pPr>
          </w:p>
        </w:tc>
        <w:tc>
          <w:tcPr>
            <w:tcW w:w="45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2</w:t>
            </w:r>
          </w:p>
        </w:tc>
      </w:tr>
      <w:tr w:rsidR="00610E16" w:rsidRPr="003B1F2F" w:rsidTr="00106029">
        <w:trPr>
          <w:tblHeader/>
        </w:trPr>
        <w:tc>
          <w:tcPr>
            <w:tcW w:w="1147" w:type="pct"/>
          </w:tcPr>
          <w:p w:rsidR="00610E16" w:rsidRPr="003B1F2F" w:rsidRDefault="00610E16" w:rsidP="0083791E">
            <w:pPr>
              <w:spacing w:after="0" w:line="240" w:lineRule="auto"/>
              <w:rPr>
                <w:rFonts w:ascii="Times New Roman" w:hAnsi="Times New Roman"/>
                <w:sz w:val="24"/>
                <w:szCs w:val="24"/>
              </w:rPr>
            </w:pPr>
            <w:r w:rsidRPr="003B1F2F">
              <w:rPr>
                <w:rFonts w:ascii="Times New Roman" w:hAnsi="Times New Roman"/>
                <w:sz w:val="24"/>
                <w:szCs w:val="24"/>
              </w:rPr>
              <w:t>Бивачная</w:t>
            </w:r>
          </w:p>
        </w:tc>
        <w:tc>
          <w:tcPr>
            <w:tcW w:w="594"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45"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8"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9"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10" w:type="pct"/>
          </w:tcPr>
          <w:p w:rsidR="00610E16" w:rsidRPr="003B1F2F" w:rsidRDefault="00610E16" w:rsidP="0083791E">
            <w:pPr>
              <w:spacing w:after="0" w:line="240" w:lineRule="auto"/>
              <w:jc w:val="center"/>
              <w:rPr>
                <w:rFonts w:ascii="Times New Roman" w:hAnsi="Times New Roman"/>
                <w:sz w:val="24"/>
                <w:szCs w:val="24"/>
              </w:rPr>
            </w:pPr>
          </w:p>
        </w:tc>
        <w:tc>
          <w:tcPr>
            <w:tcW w:w="536" w:type="pct"/>
          </w:tcPr>
          <w:p w:rsidR="00610E16" w:rsidRPr="003B1F2F" w:rsidRDefault="00610E16" w:rsidP="0083791E">
            <w:pPr>
              <w:spacing w:after="0" w:line="240" w:lineRule="auto"/>
              <w:jc w:val="center"/>
              <w:rPr>
                <w:rFonts w:ascii="Times New Roman" w:hAnsi="Times New Roman"/>
                <w:sz w:val="24"/>
                <w:szCs w:val="24"/>
              </w:rPr>
            </w:pPr>
          </w:p>
        </w:tc>
        <w:tc>
          <w:tcPr>
            <w:tcW w:w="45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610E16" w:rsidRPr="003B1F2F" w:rsidTr="00106029">
        <w:trPr>
          <w:tblHeader/>
        </w:trPr>
        <w:tc>
          <w:tcPr>
            <w:tcW w:w="1147" w:type="pct"/>
          </w:tcPr>
          <w:p w:rsidR="00610E16" w:rsidRPr="003B1F2F" w:rsidRDefault="00610E16" w:rsidP="0083791E">
            <w:pPr>
              <w:spacing w:after="0" w:line="240" w:lineRule="auto"/>
              <w:rPr>
                <w:rFonts w:ascii="Times New Roman" w:hAnsi="Times New Roman"/>
                <w:sz w:val="24"/>
                <w:szCs w:val="24"/>
              </w:rPr>
            </w:pPr>
            <w:r w:rsidRPr="003B1F2F">
              <w:rPr>
                <w:rFonts w:ascii="Times New Roman" w:hAnsi="Times New Roman"/>
                <w:sz w:val="24"/>
                <w:szCs w:val="24"/>
              </w:rPr>
              <w:t>Пикниковая</w:t>
            </w:r>
          </w:p>
        </w:tc>
        <w:tc>
          <w:tcPr>
            <w:tcW w:w="594" w:type="pct"/>
          </w:tcPr>
          <w:p w:rsidR="00610E16" w:rsidRPr="003B1F2F" w:rsidRDefault="00610E16" w:rsidP="0083791E">
            <w:pPr>
              <w:spacing w:after="0" w:line="240" w:lineRule="auto"/>
              <w:jc w:val="center"/>
              <w:rPr>
                <w:rFonts w:ascii="Times New Roman" w:hAnsi="Times New Roman"/>
                <w:sz w:val="24"/>
                <w:szCs w:val="24"/>
              </w:rPr>
            </w:pPr>
          </w:p>
        </w:tc>
        <w:tc>
          <w:tcPr>
            <w:tcW w:w="445"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8"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9"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10" w:type="pct"/>
          </w:tcPr>
          <w:p w:rsidR="00610E16" w:rsidRPr="003B1F2F" w:rsidRDefault="00610E16" w:rsidP="0083791E">
            <w:pPr>
              <w:spacing w:after="0" w:line="240" w:lineRule="auto"/>
              <w:jc w:val="center"/>
              <w:rPr>
                <w:rFonts w:ascii="Times New Roman" w:hAnsi="Times New Roman"/>
                <w:sz w:val="24"/>
                <w:szCs w:val="24"/>
              </w:rPr>
            </w:pPr>
          </w:p>
        </w:tc>
        <w:tc>
          <w:tcPr>
            <w:tcW w:w="536" w:type="pct"/>
          </w:tcPr>
          <w:p w:rsidR="00610E16" w:rsidRPr="003B1F2F" w:rsidRDefault="00610E16" w:rsidP="0083791E">
            <w:pPr>
              <w:spacing w:after="0" w:line="240" w:lineRule="auto"/>
              <w:jc w:val="center"/>
              <w:rPr>
                <w:rFonts w:ascii="Times New Roman" w:hAnsi="Times New Roman"/>
                <w:sz w:val="24"/>
                <w:szCs w:val="24"/>
              </w:rPr>
            </w:pPr>
          </w:p>
        </w:tc>
        <w:tc>
          <w:tcPr>
            <w:tcW w:w="45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7</w:t>
            </w:r>
          </w:p>
        </w:tc>
      </w:tr>
      <w:tr w:rsidR="00610E16" w:rsidRPr="003B1F2F" w:rsidTr="00106029">
        <w:trPr>
          <w:tblHeader/>
        </w:trPr>
        <w:tc>
          <w:tcPr>
            <w:tcW w:w="1147" w:type="pct"/>
          </w:tcPr>
          <w:p w:rsidR="00610E16" w:rsidRPr="003B1F2F" w:rsidRDefault="00610E16" w:rsidP="0083791E">
            <w:pPr>
              <w:spacing w:after="0" w:line="240" w:lineRule="auto"/>
              <w:rPr>
                <w:rFonts w:ascii="Times New Roman" w:hAnsi="Times New Roman"/>
                <w:sz w:val="24"/>
                <w:szCs w:val="24"/>
              </w:rPr>
            </w:pPr>
            <w:r w:rsidRPr="003B1F2F">
              <w:rPr>
                <w:rFonts w:ascii="Times New Roman" w:hAnsi="Times New Roman"/>
                <w:sz w:val="24"/>
                <w:szCs w:val="24"/>
              </w:rPr>
              <w:t xml:space="preserve">Автотранспортная и </w:t>
            </w:r>
            <w:proofErr w:type="spellStart"/>
            <w:r w:rsidRPr="003B1F2F">
              <w:rPr>
                <w:rFonts w:ascii="Times New Roman" w:hAnsi="Times New Roman"/>
                <w:sz w:val="24"/>
                <w:szCs w:val="24"/>
              </w:rPr>
              <w:t>транспортно</w:t>
            </w:r>
            <w:proofErr w:type="spellEnd"/>
            <w:r w:rsidRPr="003B1F2F">
              <w:rPr>
                <w:rFonts w:ascii="Times New Roman" w:hAnsi="Times New Roman"/>
                <w:sz w:val="24"/>
                <w:szCs w:val="24"/>
              </w:rPr>
              <w:t xml:space="preserve"> - пешеходная</w:t>
            </w:r>
          </w:p>
        </w:tc>
        <w:tc>
          <w:tcPr>
            <w:tcW w:w="594"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45"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8"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9"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10"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36" w:type="pct"/>
          </w:tcPr>
          <w:p w:rsidR="00610E16" w:rsidRPr="003B1F2F" w:rsidRDefault="00610E16" w:rsidP="0083791E">
            <w:pPr>
              <w:spacing w:after="0" w:line="240" w:lineRule="auto"/>
              <w:jc w:val="center"/>
              <w:rPr>
                <w:rFonts w:ascii="Times New Roman" w:hAnsi="Times New Roman"/>
                <w:sz w:val="24"/>
                <w:szCs w:val="24"/>
              </w:rPr>
            </w:pPr>
          </w:p>
        </w:tc>
        <w:tc>
          <w:tcPr>
            <w:tcW w:w="45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13</w:t>
            </w:r>
          </w:p>
        </w:tc>
      </w:tr>
      <w:tr w:rsidR="00610E16" w:rsidRPr="003B1F2F" w:rsidTr="00106029">
        <w:trPr>
          <w:tblHeader/>
        </w:trPr>
        <w:tc>
          <w:tcPr>
            <w:tcW w:w="1147" w:type="pct"/>
          </w:tcPr>
          <w:p w:rsidR="00610E16" w:rsidRPr="003B1F2F" w:rsidRDefault="00610E16" w:rsidP="0083791E">
            <w:pPr>
              <w:spacing w:after="0" w:line="240" w:lineRule="auto"/>
              <w:rPr>
                <w:rFonts w:ascii="Times New Roman" w:hAnsi="Times New Roman"/>
                <w:sz w:val="24"/>
                <w:szCs w:val="24"/>
              </w:rPr>
            </w:pPr>
            <w:r w:rsidRPr="003B1F2F">
              <w:rPr>
                <w:rFonts w:ascii="Times New Roman" w:hAnsi="Times New Roman"/>
                <w:sz w:val="24"/>
                <w:szCs w:val="24"/>
              </w:rPr>
              <w:t>Кошевая</w:t>
            </w:r>
          </w:p>
        </w:tc>
        <w:tc>
          <w:tcPr>
            <w:tcW w:w="594"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45"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8"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9"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10"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36"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452" w:type="pct"/>
          </w:tcPr>
          <w:p w:rsidR="00610E16" w:rsidRPr="003B1F2F" w:rsidRDefault="00610E16" w:rsidP="0083791E">
            <w:pPr>
              <w:spacing w:after="0" w:line="240" w:lineRule="auto"/>
              <w:jc w:val="center"/>
              <w:rPr>
                <w:rFonts w:ascii="Times New Roman" w:hAnsi="Times New Roman"/>
                <w:sz w:val="24"/>
                <w:szCs w:val="24"/>
              </w:rPr>
            </w:pPr>
            <w:r w:rsidRPr="003B1F2F">
              <w:rPr>
                <w:rFonts w:ascii="Times New Roman" w:hAnsi="Times New Roman"/>
                <w:sz w:val="24"/>
                <w:szCs w:val="24"/>
              </w:rPr>
              <w:t>15</w:t>
            </w:r>
          </w:p>
        </w:tc>
      </w:tr>
    </w:tbl>
    <w:p w:rsidR="00AC70A7" w:rsidRPr="003B1F2F" w:rsidRDefault="00AC70A7" w:rsidP="0083791E">
      <w:pPr>
        <w:spacing w:after="0" w:line="240" w:lineRule="auto"/>
        <w:rPr>
          <w:rFonts w:ascii="Times New Roman" w:hAnsi="Times New Roman"/>
          <w:i/>
          <w:sz w:val="28"/>
          <w:szCs w:val="28"/>
        </w:rPr>
      </w:pPr>
    </w:p>
    <w:p w:rsidR="00E14456" w:rsidRPr="003B1F2F" w:rsidRDefault="001A7ABF" w:rsidP="001A7ABF">
      <w:pPr>
        <w:shd w:val="clear" w:color="auto" w:fill="FFFFFF"/>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2.8.2. Перечень кварталов и (или) частей кварталов зоны</w:t>
      </w:r>
    </w:p>
    <w:p w:rsidR="001A7ABF" w:rsidRPr="003B1F2F" w:rsidRDefault="001A7ABF" w:rsidP="001A7ABF">
      <w:pPr>
        <w:shd w:val="clear" w:color="auto" w:fill="FFFFFF"/>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AC70A7" w:rsidRPr="003B1F2F" w:rsidRDefault="00AC70A7" w:rsidP="00AC70A7">
      <w:pPr>
        <w:pStyle w:val="Style1"/>
        <w:widowControl/>
        <w:rPr>
          <w:sz w:val="28"/>
          <w:szCs w:val="28"/>
        </w:rPr>
      </w:pPr>
    </w:p>
    <w:p w:rsidR="00364195" w:rsidRPr="003B1F2F" w:rsidRDefault="00364195" w:rsidP="00364195">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Использование лесов для осуществления рекреационной деятельности, в условиях лесничества, является наиболее перспективным видом пользования. Близость к городу, наличие развитой дорожной сети, лесных массивов </w:t>
      </w:r>
      <w:r w:rsidR="00546947" w:rsidRPr="003B1F2F">
        <w:rPr>
          <w:rFonts w:ascii="Times New Roman" w:eastAsia="Times New Roman" w:hAnsi="Times New Roman"/>
          <w:sz w:val="28"/>
          <w:szCs w:val="28"/>
        </w:rPr>
        <w:t>с примы</w:t>
      </w:r>
      <w:r w:rsidR="00546947" w:rsidRPr="003B1F2F">
        <w:rPr>
          <w:rFonts w:ascii="Times New Roman" w:eastAsia="Times New Roman" w:hAnsi="Times New Roman"/>
          <w:sz w:val="28"/>
          <w:szCs w:val="28"/>
        </w:rPr>
        <w:lastRenderedPageBreak/>
        <w:t>канием к ним озёр и прудов</w:t>
      </w:r>
      <w:r w:rsidRPr="003B1F2F">
        <w:rPr>
          <w:rFonts w:ascii="Times New Roman" w:eastAsia="Times New Roman" w:hAnsi="Times New Roman"/>
          <w:sz w:val="28"/>
          <w:szCs w:val="28"/>
        </w:rPr>
        <w:t xml:space="preserve"> создают привлекательные условия для отдыха горожан в течение всего года.</w:t>
      </w:r>
    </w:p>
    <w:p w:rsidR="003C7EEC" w:rsidRPr="003B1F2F" w:rsidRDefault="006E65B0" w:rsidP="00364195">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Леса, расположенные в з</w:t>
      </w:r>
      <w:r w:rsidR="003C7EEC" w:rsidRPr="003B1F2F">
        <w:rPr>
          <w:rFonts w:ascii="Times New Roman" w:eastAsia="Times New Roman" w:hAnsi="Times New Roman"/>
          <w:sz w:val="28"/>
          <w:szCs w:val="28"/>
        </w:rPr>
        <w:t>ел</w:t>
      </w:r>
      <w:r w:rsidR="00546947" w:rsidRPr="003B1F2F">
        <w:rPr>
          <w:rFonts w:ascii="Times New Roman" w:eastAsia="Times New Roman" w:hAnsi="Times New Roman"/>
          <w:sz w:val="28"/>
          <w:szCs w:val="28"/>
        </w:rPr>
        <w:t>ё</w:t>
      </w:r>
      <w:r w:rsidR="003C7EEC" w:rsidRPr="003B1F2F">
        <w:rPr>
          <w:rFonts w:ascii="Times New Roman" w:eastAsia="Times New Roman" w:hAnsi="Times New Roman"/>
          <w:sz w:val="28"/>
          <w:szCs w:val="28"/>
        </w:rPr>
        <w:t>ны</w:t>
      </w:r>
      <w:r w:rsidR="00364195" w:rsidRPr="003B1F2F">
        <w:rPr>
          <w:rFonts w:ascii="Times New Roman" w:eastAsia="Times New Roman" w:hAnsi="Times New Roman"/>
          <w:sz w:val="28"/>
          <w:szCs w:val="28"/>
        </w:rPr>
        <w:t>х</w:t>
      </w:r>
      <w:r w:rsidR="003C7EEC" w:rsidRPr="003B1F2F">
        <w:rPr>
          <w:rFonts w:ascii="Times New Roman" w:eastAsia="Times New Roman" w:hAnsi="Times New Roman"/>
          <w:sz w:val="28"/>
          <w:szCs w:val="28"/>
        </w:rPr>
        <w:t xml:space="preserve"> зон</w:t>
      </w:r>
      <w:r w:rsidR="00364195" w:rsidRPr="003B1F2F">
        <w:rPr>
          <w:rFonts w:ascii="Times New Roman" w:eastAsia="Times New Roman" w:hAnsi="Times New Roman"/>
          <w:sz w:val="28"/>
          <w:szCs w:val="28"/>
        </w:rPr>
        <w:t>ах</w:t>
      </w:r>
      <w:r w:rsidR="003C7EEC" w:rsidRPr="003B1F2F">
        <w:rPr>
          <w:rFonts w:ascii="Times New Roman" w:eastAsia="Times New Roman" w:hAnsi="Times New Roman"/>
          <w:sz w:val="28"/>
          <w:szCs w:val="28"/>
        </w:rPr>
        <w:t xml:space="preserve"> и </w:t>
      </w:r>
      <w:r w:rsidR="00364195" w:rsidRPr="003B1F2F">
        <w:rPr>
          <w:rFonts w:ascii="Times New Roman" w:eastAsia="Times New Roman" w:hAnsi="Times New Roman"/>
          <w:sz w:val="28"/>
          <w:szCs w:val="28"/>
        </w:rPr>
        <w:t xml:space="preserve">леса, расположенные в </w:t>
      </w:r>
      <w:r w:rsidR="003C7EEC" w:rsidRPr="003B1F2F">
        <w:rPr>
          <w:rFonts w:ascii="Times New Roman" w:eastAsia="Times New Roman" w:hAnsi="Times New Roman"/>
          <w:sz w:val="28"/>
          <w:szCs w:val="28"/>
        </w:rPr>
        <w:t>лесопарковы</w:t>
      </w:r>
      <w:r w:rsidR="00364195" w:rsidRPr="003B1F2F">
        <w:rPr>
          <w:rFonts w:ascii="Times New Roman" w:eastAsia="Times New Roman" w:hAnsi="Times New Roman"/>
          <w:sz w:val="28"/>
          <w:szCs w:val="28"/>
        </w:rPr>
        <w:t>х</w:t>
      </w:r>
      <w:r w:rsidR="003C7EEC" w:rsidRPr="003B1F2F">
        <w:rPr>
          <w:rFonts w:ascii="Times New Roman" w:eastAsia="Times New Roman" w:hAnsi="Times New Roman"/>
          <w:sz w:val="28"/>
          <w:szCs w:val="28"/>
        </w:rPr>
        <w:t xml:space="preserve"> зон</w:t>
      </w:r>
      <w:r w:rsidR="00364195" w:rsidRPr="003B1F2F">
        <w:rPr>
          <w:rFonts w:ascii="Times New Roman" w:eastAsia="Times New Roman" w:hAnsi="Times New Roman"/>
          <w:sz w:val="28"/>
          <w:szCs w:val="28"/>
        </w:rPr>
        <w:t>ах</w:t>
      </w:r>
      <w:r w:rsidR="003C7EEC" w:rsidRPr="003B1F2F">
        <w:rPr>
          <w:rFonts w:ascii="Times New Roman" w:eastAsia="Times New Roman" w:hAnsi="Times New Roman"/>
          <w:sz w:val="28"/>
          <w:szCs w:val="28"/>
        </w:rPr>
        <w:t xml:space="preserve"> на территории </w:t>
      </w:r>
      <w:proofErr w:type="gramStart"/>
      <w:r w:rsidR="003C7EEC" w:rsidRPr="003B1F2F">
        <w:rPr>
          <w:rFonts w:ascii="Times New Roman" w:eastAsia="Times New Roman" w:hAnsi="Times New Roman"/>
          <w:sz w:val="28"/>
          <w:szCs w:val="28"/>
        </w:rPr>
        <w:t>лесничества</w:t>
      </w:r>
      <w:proofErr w:type="gramEnd"/>
      <w:r w:rsidR="003C7EEC" w:rsidRPr="003B1F2F">
        <w:rPr>
          <w:rFonts w:ascii="Times New Roman" w:eastAsia="Times New Roman" w:hAnsi="Times New Roman"/>
          <w:sz w:val="28"/>
          <w:szCs w:val="28"/>
        </w:rPr>
        <w:t xml:space="preserve"> отсутствуют.</w:t>
      </w:r>
    </w:p>
    <w:p w:rsidR="00364195" w:rsidRPr="003B1F2F" w:rsidRDefault="003A63CF" w:rsidP="003A63CF">
      <w:pPr>
        <w:pStyle w:val="Style1"/>
        <w:widowControl/>
        <w:spacing w:line="276" w:lineRule="auto"/>
        <w:ind w:firstLine="709"/>
        <w:rPr>
          <w:sz w:val="28"/>
          <w:szCs w:val="28"/>
        </w:rPr>
      </w:pPr>
      <w:r w:rsidRPr="003B1F2F">
        <w:rPr>
          <w:sz w:val="28"/>
          <w:szCs w:val="28"/>
        </w:rPr>
        <w:t>Как возможный вид пользования, осуществление рекреационной деятельности разрешён на всей территории лесничества.</w:t>
      </w:r>
    </w:p>
    <w:p w:rsidR="00507407" w:rsidRPr="003B1F2F" w:rsidRDefault="00507407" w:rsidP="00507407">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Перечень объектов, не связанных с созданием лесной инфраструктуры определен распоряжениями Правительства Российской Федерации от 23 апреля 2022 г. № 999-р </w:t>
      </w:r>
      <w:r w:rsidRPr="003B1F2F">
        <w:rPr>
          <w:rFonts w:ascii="Times New Roman" w:hAnsi="Times New Roman"/>
          <w:sz w:val="28"/>
          <w:szCs w:val="24"/>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w:t>
      </w:r>
      <w:r w:rsidRPr="003B1F2F">
        <w:rPr>
          <w:rFonts w:ascii="Times New Roman" w:hAnsi="Times New Roman"/>
          <w:sz w:val="28"/>
          <w:szCs w:val="28"/>
        </w:rPr>
        <w:t>, от 30 апреля 2022 г. № 1084-р «Перечень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3A63CF" w:rsidRPr="003B1F2F" w:rsidRDefault="003A63CF" w:rsidP="00507407">
      <w:pPr>
        <w:pStyle w:val="Style1"/>
        <w:widowControl/>
        <w:spacing w:line="276" w:lineRule="auto"/>
        <w:ind w:firstLine="709"/>
        <w:rPr>
          <w:sz w:val="28"/>
          <w:szCs w:val="28"/>
        </w:rPr>
      </w:pPr>
    </w:p>
    <w:p w:rsidR="009A573E" w:rsidRPr="003B1F2F" w:rsidRDefault="00C73432" w:rsidP="0083791E">
      <w:pPr>
        <w:shd w:val="clear" w:color="auto" w:fill="FFFFFF"/>
        <w:tabs>
          <w:tab w:val="left" w:pos="9298"/>
        </w:tabs>
        <w:spacing w:after="0" w:line="240" w:lineRule="auto"/>
        <w:jc w:val="center"/>
        <w:rPr>
          <w:rFonts w:ascii="Times New Roman" w:hAnsi="Times New Roman"/>
          <w:b/>
          <w:bCs/>
          <w:sz w:val="28"/>
          <w:szCs w:val="28"/>
        </w:rPr>
      </w:pPr>
      <w:r w:rsidRPr="003B1F2F">
        <w:rPr>
          <w:rFonts w:ascii="Times New Roman" w:hAnsi="Times New Roman"/>
          <w:b/>
          <w:bCs/>
          <w:sz w:val="28"/>
          <w:szCs w:val="28"/>
        </w:rPr>
        <w:t xml:space="preserve">2.8.3. Функциональное зонирование территории </w:t>
      </w:r>
    </w:p>
    <w:p w:rsidR="00C73432" w:rsidRPr="003B1F2F" w:rsidRDefault="00C73432" w:rsidP="0083791E">
      <w:pPr>
        <w:shd w:val="clear" w:color="auto" w:fill="FFFFFF"/>
        <w:tabs>
          <w:tab w:val="left" w:pos="9298"/>
        </w:tabs>
        <w:spacing w:after="0" w:line="240" w:lineRule="auto"/>
        <w:jc w:val="center"/>
        <w:rPr>
          <w:rFonts w:ascii="Times New Roman" w:hAnsi="Times New Roman"/>
          <w:b/>
          <w:bCs/>
          <w:sz w:val="28"/>
          <w:szCs w:val="28"/>
        </w:rPr>
      </w:pPr>
      <w:r w:rsidRPr="003B1F2F">
        <w:rPr>
          <w:rFonts w:ascii="Times New Roman" w:hAnsi="Times New Roman"/>
          <w:b/>
          <w:bCs/>
          <w:sz w:val="28"/>
          <w:szCs w:val="28"/>
        </w:rPr>
        <w:t>зоны рекреационной деятельности</w:t>
      </w:r>
    </w:p>
    <w:p w:rsidR="00E70C99" w:rsidRPr="003B1F2F" w:rsidRDefault="00E70C99" w:rsidP="00E70C99">
      <w:pPr>
        <w:shd w:val="clear" w:color="auto" w:fill="FFFFFF"/>
        <w:tabs>
          <w:tab w:val="left" w:pos="9298"/>
        </w:tabs>
        <w:spacing w:after="0" w:line="240" w:lineRule="auto"/>
        <w:rPr>
          <w:rFonts w:ascii="Times New Roman" w:hAnsi="Times New Roman"/>
          <w:b/>
          <w:bCs/>
          <w:sz w:val="28"/>
          <w:szCs w:val="28"/>
        </w:rPr>
      </w:pPr>
    </w:p>
    <w:p w:rsidR="00507407" w:rsidRPr="003B1F2F" w:rsidRDefault="00507407" w:rsidP="00507407">
      <w:pPr>
        <w:pStyle w:val="rvps2"/>
        <w:spacing w:before="0" w:beforeAutospacing="0" w:after="0" w:afterAutospacing="0" w:line="276" w:lineRule="auto"/>
        <w:ind w:firstLine="708"/>
        <w:jc w:val="both"/>
        <w:rPr>
          <w:rStyle w:val="rvts6"/>
          <w:sz w:val="28"/>
          <w:szCs w:val="28"/>
        </w:rPr>
      </w:pPr>
      <w:r w:rsidRPr="003B1F2F">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07407" w:rsidRPr="003B1F2F" w:rsidRDefault="00507407" w:rsidP="00507407">
      <w:pPr>
        <w:pStyle w:val="rvps2"/>
        <w:spacing w:before="0" w:beforeAutospacing="0" w:after="0" w:afterAutospacing="0" w:line="276" w:lineRule="auto"/>
        <w:ind w:firstLine="851"/>
        <w:jc w:val="both"/>
        <w:rPr>
          <w:rStyle w:val="rvts6"/>
          <w:sz w:val="28"/>
          <w:szCs w:val="28"/>
        </w:rPr>
      </w:pPr>
      <w:r w:rsidRPr="003B1F2F">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3B1F2F">
        <w:rPr>
          <w:sz w:val="28"/>
          <w:szCs w:val="28"/>
        </w:rPr>
        <w:t xml:space="preserve">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w:t>
      </w:r>
      <w:proofErr w:type="spellStart"/>
      <w:r w:rsidRPr="003B1F2F">
        <w:rPr>
          <w:sz w:val="28"/>
          <w:szCs w:val="28"/>
        </w:rPr>
        <w:t>микрокуртин</w:t>
      </w:r>
      <w:proofErr w:type="spellEnd"/>
      <w:r w:rsidRPr="003B1F2F">
        <w:rPr>
          <w:sz w:val="28"/>
          <w:szCs w:val="28"/>
        </w:rPr>
        <w:t>)</w:t>
      </w:r>
      <w:r w:rsidRPr="003B1F2F">
        <w:rPr>
          <w:rStyle w:val="rvts6"/>
          <w:sz w:val="28"/>
          <w:szCs w:val="28"/>
        </w:rPr>
        <w:t>;</w:t>
      </w:r>
    </w:p>
    <w:p w:rsidR="00507407" w:rsidRPr="003B1F2F" w:rsidRDefault="00507407" w:rsidP="00507407">
      <w:pPr>
        <w:pStyle w:val="rvps2"/>
        <w:spacing w:before="0" w:beforeAutospacing="0" w:after="0" w:afterAutospacing="0" w:line="276" w:lineRule="auto"/>
        <w:ind w:firstLine="851"/>
        <w:jc w:val="both"/>
        <w:rPr>
          <w:rStyle w:val="rvts6"/>
          <w:sz w:val="28"/>
          <w:szCs w:val="28"/>
        </w:rPr>
      </w:pPr>
      <w:r w:rsidRPr="003B1F2F">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3B1F2F">
        <w:rPr>
          <w:sz w:val="28"/>
          <w:szCs w:val="28"/>
        </w:rPr>
        <w:t xml:space="preserve">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w:t>
      </w:r>
      <w:r w:rsidRPr="003B1F2F">
        <w:rPr>
          <w:sz w:val="28"/>
          <w:szCs w:val="28"/>
        </w:rPr>
        <w:lastRenderedPageBreak/>
        <w:t>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3B1F2F">
        <w:rPr>
          <w:rStyle w:val="rvts6"/>
          <w:sz w:val="28"/>
          <w:szCs w:val="28"/>
        </w:rPr>
        <w:t xml:space="preserve">; </w:t>
      </w:r>
    </w:p>
    <w:p w:rsidR="000F495F" w:rsidRPr="003B1F2F" w:rsidRDefault="00507407" w:rsidP="00507407">
      <w:pPr>
        <w:pStyle w:val="Style1"/>
        <w:widowControl/>
        <w:spacing w:line="276" w:lineRule="auto"/>
        <w:ind w:firstLine="851"/>
        <w:rPr>
          <w:rStyle w:val="rvts6"/>
          <w:sz w:val="28"/>
          <w:szCs w:val="28"/>
        </w:rPr>
      </w:pPr>
      <w:r w:rsidRPr="003B1F2F">
        <w:rPr>
          <w:rStyle w:val="rvts6"/>
          <w:sz w:val="28"/>
          <w:szCs w:val="28"/>
        </w:rPr>
        <w:t>-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не должна превышать 1 чел. на 1 га. В отдельных случаях такие участки полностью исключаются из рекреационного использования</w:t>
      </w:r>
      <w:r w:rsidR="000F495F" w:rsidRPr="003B1F2F">
        <w:rPr>
          <w:rStyle w:val="rvts6"/>
          <w:sz w:val="28"/>
          <w:szCs w:val="28"/>
        </w:rPr>
        <w:t>.</w:t>
      </w:r>
    </w:p>
    <w:p w:rsidR="00507407" w:rsidRPr="003B1F2F" w:rsidRDefault="00507407" w:rsidP="00507407">
      <w:pPr>
        <w:pStyle w:val="Style1"/>
        <w:widowControl/>
        <w:spacing w:line="276" w:lineRule="auto"/>
        <w:ind w:firstLine="851"/>
        <w:rPr>
          <w:rStyle w:val="rvts6"/>
          <w:sz w:val="28"/>
          <w:szCs w:val="28"/>
        </w:rPr>
      </w:pPr>
    </w:p>
    <w:p w:rsidR="009A573E" w:rsidRPr="003B1F2F"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3B1F2F">
        <w:rPr>
          <w:rFonts w:ascii="Times New Roman" w:hAnsi="Times New Roman"/>
          <w:b/>
          <w:bCs/>
          <w:sz w:val="28"/>
          <w:szCs w:val="28"/>
        </w:rPr>
        <w:t xml:space="preserve">2.8.4. Перечень </w:t>
      </w:r>
      <w:r w:rsidR="000F495F" w:rsidRPr="003B1F2F">
        <w:rPr>
          <w:rFonts w:ascii="Times New Roman" w:hAnsi="Times New Roman"/>
          <w:b/>
          <w:bCs/>
          <w:sz w:val="28"/>
          <w:szCs w:val="28"/>
        </w:rPr>
        <w:t xml:space="preserve">строений, сооружений </w:t>
      </w:r>
      <w:r w:rsidRPr="003B1F2F">
        <w:rPr>
          <w:rFonts w:ascii="Times New Roman" w:hAnsi="Times New Roman"/>
          <w:b/>
          <w:bCs/>
          <w:sz w:val="28"/>
          <w:szCs w:val="28"/>
        </w:rPr>
        <w:t xml:space="preserve">на лесных участках </w:t>
      </w:r>
    </w:p>
    <w:p w:rsidR="00740C43" w:rsidRPr="003B1F2F"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3B1F2F">
        <w:rPr>
          <w:rFonts w:ascii="Times New Roman" w:hAnsi="Times New Roman"/>
          <w:b/>
          <w:bCs/>
          <w:sz w:val="28"/>
          <w:szCs w:val="28"/>
        </w:rPr>
        <w:t>и нормативы их благоустройства</w:t>
      </w:r>
    </w:p>
    <w:p w:rsidR="00E70C99" w:rsidRPr="003B1F2F" w:rsidRDefault="00E70C99" w:rsidP="00E70C99">
      <w:pPr>
        <w:shd w:val="clear" w:color="auto" w:fill="FFFFFF"/>
        <w:tabs>
          <w:tab w:val="left" w:pos="9298"/>
        </w:tabs>
        <w:spacing w:after="0" w:line="240" w:lineRule="auto"/>
        <w:rPr>
          <w:rFonts w:ascii="Times New Roman" w:hAnsi="Times New Roman"/>
          <w:b/>
          <w:bCs/>
          <w:sz w:val="28"/>
          <w:szCs w:val="28"/>
        </w:rPr>
      </w:pP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Перечень некапитальных строений, сооружений на лесных участках установлен Распоряжением Правительства РФ от 23.04.2022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E70C99" w:rsidRPr="003B1F2F" w:rsidRDefault="00E70C99" w:rsidP="00F67580">
      <w:pPr>
        <w:shd w:val="clear" w:color="auto" w:fill="FFFFFF"/>
        <w:spacing w:after="0"/>
        <w:ind w:firstLine="695"/>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В этот перечень входят:</w:t>
      </w:r>
    </w:p>
    <w:p w:rsidR="00E70C99" w:rsidRPr="003B1F2F"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bookmarkStart w:id="20" w:name="Par291"/>
      <w:bookmarkEnd w:id="20"/>
      <w:r w:rsidRPr="003B1F2F">
        <w:rPr>
          <w:rFonts w:ascii="Times New Roman" w:eastAsia="Times New Roman" w:hAnsi="Times New Roman"/>
          <w:sz w:val="28"/>
          <w:szCs w:val="28"/>
          <w:lang w:eastAsia="ru-RU"/>
        </w:rPr>
        <w:t>– площадка для игр (детская), отдыха, занятий спортом, установки мусоросборников;</w:t>
      </w:r>
    </w:p>
    <w:p w:rsidR="00E70C99" w:rsidRPr="003B1F2F"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форма малая архитектурная (некапитальное нестационарное сооружение, включая беседки, ротонды, веранды, </w:t>
      </w:r>
      <w:proofErr w:type="spellStart"/>
      <w:r w:rsidRPr="003B1F2F">
        <w:rPr>
          <w:rFonts w:ascii="Times New Roman" w:eastAsia="Times New Roman" w:hAnsi="Times New Roman"/>
          <w:sz w:val="28"/>
          <w:szCs w:val="28"/>
          <w:lang w:eastAsia="ru-RU"/>
        </w:rPr>
        <w:t>дровницы</w:t>
      </w:r>
      <w:proofErr w:type="spellEnd"/>
      <w:r w:rsidRPr="003B1F2F">
        <w:rPr>
          <w:rFonts w:ascii="Times New Roman" w:eastAsia="Times New Roman" w:hAnsi="Times New Roman"/>
          <w:sz w:val="28"/>
          <w:szCs w:val="28"/>
          <w:lang w:eastAsia="ru-RU"/>
        </w:rPr>
        <w:t>, навесы, объекты мелкорозничной торговли, попутного бытового обслуживания и питания, остановочные павильоны);</w:t>
      </w:r>
    </w:p>
    <w:p w:rsidR="00E70C99" w:rsidRPr="003B1F2F"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 элемент благоустройства лесного участка (пешеходная дорожка с мягким покрытием, </w:t>
      </w:r>
      <w:proofErr w:type="spellStart"/>
      <w:r w:rsidRPr="003B1F2F">
        <w:rPr>
          <w:rFonts w:ascii="Times New Roman" w:eastAsia="Times New Roman" w:hAnsi="Times New Roman"/>
          <w:sz w:val="28"/>
          <w:szCs w:val="28"/>
          <w:lang w:eastAsia="ru-RU"/>
        </w:rPr>
        <w:t>георешетка</w:t>
      </w:r>
      <w:proofErr w:type="spellEnd"/>
      <w:r w:rsidRPr="003B1F2F">
        <w:rPr>
          <w:rFonts w:ascii="Times New Roman" w:eastAsia="Times New Roman" w:hAnsi="Times New Roman"/>
          <w:sz w:val="28"/>
          <w:szCs w:val="28"/>
          <w:lang w:eastAsia="ru-RU"/>
        </w:rPr>
        <w:t>,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E70C99" w:rsidRPr="003B1F2F" w:rsidRDefault="00E70C99" w:rsidP="00F67580">
      <w:pPr>
        <w:widowControl w:val="0"/>
        <w:autoSpaceDE w:val="0"/>
        <w:autoSpaceDN w:val="0"/>
        <w:adjustRightInd w:val="0"/>
        <w:spacing w:after="0"/>
        <w:ind w:firstLine="695"/>
        <w:jc w:val="both"/>
        <w:rPr>
          <w:rFonts w:ascii="Times New Roman" w:eastAsia="Times New Roman" w:hAnsi="Times New Roman"/>
          <w:sz w:val="28"/>
          <w:szCs w:val="28"/>
          <w:lang w:eastAsia="ru-RU"/>
        </w:rPr>
      </w:pPr>
      <w:bookmarkStart w:id="21" w:name="Par295"/>
      <w:bookmarkEnd w:id="21"/>
      <w:r w:rsidRPr="003B1F2F">
        <w:rPr>
          <w:rFonts w:ascii="Times New Roman" w:eastAsia="Times New Roman" w:hAnsi="Times New Roman"/>
          <w:sz w:val="28"/>
          <w:szCs w:val="28"/>
          <w:lang w:eastAsia="ru-RU"/>
        </w:rPr>
        <w:t>– постройка временная, исп</w:t>
      </w:r>
      <w:r w:rsidR="009C2EDC" w:rsidRPr="003B1F2F">
        <w:rPr>
          <w:rFonts w:ascii="Times New Roman" w:eastAsia="Times New Roman" w:hAnsi="Times New Roman"/>
          <w:sz w:val="28"/>
          <w:szCs w:val="28"/>
          <w:lang w:eastAsia="ru-RU"/>
        </w:rPr>
        <w:t>ользуемая в рекреационных целях.</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При осуществлении рекреационной деятельности в лесах допускается осуществлять благоустройство соответствующих лесных участков.</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xml:space="preserve">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w:t>
      </w:r>
      <w:r w:rsidRPr="003B1F2F">
        <w:rPr>
          <w:rFonts w:ascii="Times New Roman" w:hAnsi="Times New Roman"/>
          <w:bCs/>
          <w:sz w:val="28"/>
          <w:szCs w:val="28"/>
        </w:rPr>
        <w:lastRenderedPageBreak/>
        <w:t>выполнения лесами санитарно-гигиенических, рекреационно-познавательных и других полезных функций:</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сохранение и формирование ландшафтов;</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мероприятия по очистке от захламленности;</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рубка сухостойных и аварийных деревьев;</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создание ландшафтных групп и живой изгороди;</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xml:space="preserve">- </w:t>
      </w:r>
      <w:proofErr w:type="gramStart"/>
      <w:r w:rsidRPr="003B1F2F">
        <w:rPr>
          <w:rFonts w:ascii="Times New Roman" w:hAnsi="Times New Roman"/>
          <w:bCs/>
          <w:sz w:val="28"/>
          <w:szCs w:val="28"/>
        </w:rPr>
        <w:t>посадка  единичных</w:t>
      </w:r>
      <w:proofErr w:type="gramEnd"/>
      <w:r w:rsidRPr="003B1F2F">
        <w:rPr>
          <w:rFonts w:ascii="Times New Roman" w:hAnsi="Times New Roman"/>
          <w:bCs/>
          <w:sz w:val="28"/>
          <w:szCs w:val="28"/>
        </w:rPr>
        <w:t xml:space="preserve"> деревьев для разнообразия и дополнения ландшафтов;</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-создание ремизов;</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устройство газонов, цветников, установка вазонов, кашпо, а также создание других элементов озеленения;</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создание и ремонт дорожно-</w:t>
      </w:r>
      <w:proofErr w:type="spellStart"/>
      <w:r w:rsidRPr="003B1F2F">
        <w:rPr>
          <w:rFonts w:ascii="Times New Roman" w:hAnsi="Times New Roman"/>
          <w:bCs/>
          <w:sz w:val="28"/>
          <w:szCs w:val="28"/>
        </w:rPr>
        <w:t>тропиночной</w:t>
      </w:r>
      <w:proofErr w:type="spellEnd"/>
      <w:r w:rsidRPr="003B1F2F">
        <w:rPr>
          <w:rFonts w:ascii="Times New Roman" w:hAnsi="Times New Roman"/>
          <w:bCs/>
          <w:sz w:val="28"/>
          <w:szCs w:val="28"/>
        </w:rPr>
        <w:t xml:space="preserve"> сети;</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устройство площадок и мест отдыха различного назначения;</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размещение малых архитектурных форм и осуществление других мероприятий, повышающих рекреационную ценность территории.</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xml:space="preserve">Перечень объектов капитального строительства, не связанных с созданием лесной инфраструктуры, установлен Распоряжением Правительства РФ от 30.04.2022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 </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Объекты капитального строительства, не связанные с созданием лесной инфраструктуры, для осуществления рекреационной деятельности в защитных лесах, за исключением особо защитных участков лесов:</w:t>
      </w:r>
    </w:p>
    <w:p w:rsidR="009D21EB" w:rsidRPr="003B1F2F" w:rsidRDefault="00FF22E1"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 xml:space="preserve">- </w:t>
      </w:r>
      <w:r w:rsidR="009D21EB" w:rsidRPr="003B1F2F">
        <w:rPr>
          <w:rFonts w:ascii="Times New Roman" w:hAnsi="Times New Roman"/>
          <w:bCs/>
          <w:sz w:val="28"/>
          <w:szCs w:val="28"/>
        </w:rPr>
        <w:t xml:space="preserve">в </w:t>
      </w:r>
      <w:r w:rsidRPr="003B1F2F">
        <w:rPr>
          <w:rFonts w:ascii="Times New Roman" w:hAnsi="Times New Roman"/>
          <w:bCs/>
          <w:sz w:val="28"/>
          <w:szCs w:val="28"/>
        </w:rPr>
        <w:t xml:space="preserve">городских </w:t>
      </w:r>
      <w:r w:rsidR="009D21EB" w:rsidRPr="003B1F2F">
        <w:rPr>
          <w:rFonts w:ascii="Times New Roman" w:hAnsi="Times New Roman"/>
          <w:bCs/>
          <w:sz w:val="28"/>
          <w:szCs w:val="28"/>
        </w:rPr>
        <w:t xml:space="preserve">лесах - велосипедная дорожка, </w:t>
      </w:r>
      <w:proofErr w:type="spellStart"/>
      <w:r w:rsidRPr="003B1F2F">
        <w:rPr>
          <w:rFonts w:ascii="Times New Roman" w:hAnsi="Times New Roman"/>
          <w:bCs/>
          <w:sz w:val="28"/>
          <w:szCs w:val="28"/>
        </w:rPr>
        <w:t>велопешеходная</w:t>
      </w:r>
      <w:proofErr w:type="spellEnd"/>
      <w:r w:rsidRPr="003B1F2F">
        <w:rPr>
          <w:rFonts w:ascii="Times New Roman" w:hAnsi="Times New Roman"/>
          <w:bCs/>
          <w:sz w:val="28"/>
          <w:szCs w:val="28"/>
        </w:rPr>
        <w:t xml:space="preserve"> </w:t>
      </w:r>
      <w:proofErr w:type="gramStart"/>
      <w:r w:rsidRPr="003B1F2F">
        <w:rPr>
          <w:rFonts w:ascii="Times New Roman" w:hAnsi="Times New Roman"/>
          <w:bCs/>
          <w:sz w:val="28"/>
          <w:szCs w:val="28"/>
        </w:rPr>
        <w:t>дорожка ,</w:t>
      </w:r>
      <w:proofErr w:type="gramEnd"/>
      <w:r w:rsidRPr="003B1F2F">
        <w:rPr>
          <w:rFonts w:ascii="Times New Roman" w:hAnsi="Times New Roman"/>
          <w:bCs/>
          <w:sz w:val="28"/>
          <w:szCs w:val="28"/>
        </w:rPr>
        <w:t xml:space="preserve"> пешеходная дорожка, </w:t>
      </w:r>
      <w:r w:rsidR="009D21EB" w:rsidRPr="003B1F2F">
        <w:rPr>
          <w:rFonts w:ascii="Times New Roman" w:hAnsi="Times New Roman"/>
          <w:bCs/>
          <w:sz w:val="28"/>
          <w:szCs w:val="28"/>
        </w:rPr>
        <w:t>беговая дорожка</w:t>
      </w:r>
      <w:r w:rsidRPr="003B1F2F">
        <w:rPr>
          <w:rFonts w:ascii="Times New Roman" w:hAnsi="Times New Roman"/>
          <w:bCs/>
          <w:sz w:val="28"/>
          <w:szCs w:val="28"/>
        </w:rPr>
        <w:t>, лыжная трасса, роллерная трасса</w:t>
      </w:r>
      <w:r w:rsidR="009D21EB" w:rsidRPr="003B1F2F">
        <w:rPr>
          <w:rFonts w:ascii="Times New Roman" w:hAnsi="Times New Roman"/>
          <w:bCs/>
          <w:sz w:val="28"/>
          <w:szCs w:val="28"/>
        </w:rPr>
        <w:t>;</w:t>
      </w:r>
    </w:p>
    <w:p w:rsidR="009D21EB" w:rsidRPr="003B1F2F" w:rsidRDefault="009D21EB" w:rsidP="009D21EB">
      <w:pPr>
        <w:shd w:val="clear" w:color="auto" w:fill="FFFFFF"/>
        <w:tabs>
          <w:tab w:val="left" w:pos="9298"/>
        </w:tabs>
        <w:spacing w:after="0"/>
        <w:ind w:firstLine="709"/>
        <w:jc w:val="both"/>
        <w:rPr>
          <w:rFonts w:ascii="Times New Roman" w:hAnsi="Times New Roman"/>
          <w:bCs/>
          <w:sz w:val="28"/>
          <w:szCs w:val="28"/>
        </w:rPr>
      </w:pPr>
      <w:r w:rsidRPr="003B1F2F">
        <w:rPr>
          <w:rFonts w:ascii="Times New Roman" w:hAnsi="Times New Roman"/>
          <w:bCs/>
          <w:sz w:val="28"/>
          <w:szCs w:val="28"/>
        </w:rPr>
        <w:t>Размещение объектов капитального строительства и некапитальных строений, сооружений, допускается на участках, не занятых лесными насаждениями.</w:t>
      </w:r>
    </w:p>
    <w:p w:rsidR="00E70C99" w:rsidRPr="003B1F2F" w:rsidRDefault="00E70C99" w:rsidP="009D21EB">
      <w:pPr>
        <w:widowControl w:val="0"/>
        <w:autoSpaceDE w:val="0"/>
        <w:autoSpaceDN w:val="0"/>
        <w:adjustRightInd w:val="0"/>
        <w:spacing w:after="0"/>
        <w:ind w:firstLine="709"/>
        <w:jc w:val="both"/>
        <w:rPr>
          <w:rFonts w:ascii="Times New Roman" w:eastAsia="Times New Roman" w:hAnsi="Times New Roman"/>
          <w:sz w:val="28"/>
          <w:szCs w:val="28"/>
          <w:lang w:eastAsia="ru-RU"/>
        </w:rPr>
      </w:pPr>
    </w:p>
    <w:p w:rsidR="00E14456" w:rsidRPr="003B1F2F"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3B1F2F">
        <w:rPr>
          <w:rFonts w:ascii="Times New Roman" w:hAnsi="Times New Roman"/>
          <w:b/>
          <w:bCs/>
          <w:sz w:val="28"/>
          <w:szCs w:val="28"/>
        </w:rPr>
        <w:t>2.8.5. Параметры и сроки использования лесов для осуществления</w:t>
      </w:r>
    </w:p>
    <w:p w:rsidR="00740C43" w:rsidRPr="003B1F2F" w:rsidRDefault="00740C43" w:rsidP="0083791E">
      <w:pPr>
        <w:shd w:val="clear" w:color="auto" w:fill="FFFFFF"/>
        <w:tabs>
          <w:tab w:val="left" w:pos="9298"/>
        </w:tabs>
        <w:spacing w:after="0" w:line="240" w:lineRule="auto"/>
        <w:jc w:val="center"/>
        <w:rPr>
          <w:rFonts w:ascii="Times New Roman" w:hAnsi="Times New Roman"/>
          <w:b/>
          <w:bCs/>
          <w:sz w:val="28"/>
          <w:szCs w:val="28"/>
        </w:rPr>
      </w:pPr>
      <w:r w:rsidRPr="003B1F2F">
        <w:rPr>
          <w:rFonts w:ascii="Times New Roman" w:hAnsi="Times New Roman"/>
          <w:b/>
          <w:bCs/>
          <w:sz w:val="28"/>
          <w:szCs w:val="28"/>
        </w:rPr>
        <w:t>рекреационной деятельности</w:t>
      </w:r>
    </w:p>
    <w:p w:rsidR="00667DF8" w:rsidRPr="003B1F2F" w:rsidRDefault="00667DF8" w:rsidP="00667DF8">
      <w:pPr>
        <w:shd w:val="clear" w:color="auto" w:fill="FFFFFF"/>
        <w:tabs>
          <w:tab w:val="left" w:pos="9298"/>
        </w:tabs>
        <w:spacing w:after="0" w:line="240" w:lineRule="auto"/>
        <w:rPr>
          <w:rFonts w:ascii="Times New Roman" w:hAnsi="Times New Roman"/>
          <w:b/>
          <w:bCs/>
          <w:sz w:val="28"/>
          <w:szCs w:val="28"/>
        </w:rPr>
      </w:pPr>
    </w:p>
    <w:p w:rsidR="00740C43" w:rsidRPr="003B1F2F" w:rsidRDefault="00740C43" w:rsidP="00F67580">
      <w:pPr>
        <w:spacing w:after="0"/>
        <w:ind w:firstLine="708"/>
        <w:jc w:val="both"/>
        <w:rPr>
          <w:rFonts w:ascii="Times New Roman" w:hAnsi="Times New Roman"/>
          <w:sz w:val="28"/>
          <w:szCs w:val="28"/>
        </w:rPr>
      </w:pPr>
      <w:r w:rsidRPr="003B1F2F">
        <w:rPr>
          <w:rFonts w:ascii="Times New Roman" w:hAnsi="Times New Roman"/>
          <w:sz w:val="28"/>
          <w:szCs w:val="28"/>
        </w:rPr>
        <w:t>Параметры и сроки разрешенного использования лесов для осуществления рек</w:t>
      </w:r>
      <w:r w:rsidRPr="003B1F2F">
        <w:rPr>
          <w:rFonts w:ascii="Times New Roman" w:hAnsi="Times New Roman"/>
          <w:spacing w:val="2"/>
          <w:sz w:val="28"/>
          <w:szCs w:val="28"/>
        </w:rPr>
        <w:t xml:space="preserve">реационной деятельности определяются </w:t>
      </w:r>
      <w:r w:rsidR="009D21EB" w:rsidRPr="003B1F2F">
        <w:rPr>
          <w:rFonts w:ascii="Times New Roman" w:hAnsi="Times New Roman"/>
          <w:spacing w:val="2"/>
          <w:sz w:val="28"/>
          <w:szCs w:val="28"/>
        </w:rPr>
        <w:t xml:space="preserve">частью </w:t>
      </w:r>
      <w:r w:rsidR="00461FB3" w:rsidRPr="003B1F2F">
        <w:rPr>
          <w:rFonts w:ascii="Times New Roman" w:hAnsi="Times New Roman"/>
          <w:spacing w:val="2"/>
          <w:sz w:val="28"/>
          <w:szCs w:val="28"/>
        </w:rPr>
        <w:t>стать</w:t>
      </w:r>
      <w:r w:rsidR="009D21EB" w:rsidRPr="003B1F2F">
        <w:rPr>
          <w:rFonts w:ascii="Times New Roman" w:hAnsi="Times New Roman"/>
          <w:spacing w:val="2"/>
          <w:sz w:val="28"/>
          <w:szCs w:val="28"/>
        </w:rPr>
        <w:t>и</w:t>
      </w:r>
      <w:r w:rsidR="00461FB3" w:rsidRPr="003B1F2F">
        <w:rPr>
          <w:rFonts w:ascii="Times New Roman" w:hAnsi="Times New Roman"/>
          <w:spacing w:val="2"/>
          <w:sz w:val="28"/>
          <w:szCs w:val="28"/>
        </w:rPr>
        <w:t xml:space="preserve"> 72 </w:t>
      </w:r>
      <w:r w:rsidRPr="003B1F2F">
        <w:rPr>
          <w:rFonts w:ascii="Times New Roman" w:hAnsi="Times New Roman"/>
          <w:spacing w:val="2"/>
          <w:sz w:val="28"/>
          <w:szCs w:val="28"/>
        </w:rPr>
        <w:t>Лесн</w:t>
      </w:r>
      <w:r w:rsidR="00461FB3" w:rsidRPr="003B1F2F">
        <w:rPr>
          <w:rFonts w:ascii="Times New Roman" w:hAnsi="Times New Roman"/>
          <w:spacing w:val="2"/>
          <w:sz w:val="28"/>
          <w:szCs w:val="28"/>
        </w:rPr>
        <w:t>ого</w:t>
      </w:r>
      <w:r w:rsidRPr="003B1F2F">
        <w:rPr>
          <w:rFonts w:ascii="Times New Roman" w:hAnsi="Times New Roman"/>
          <w:spacing w:val="2"/>
          <w:sz w:val="28"/>
          <w:szCs w:val="28"/>
        </w:rPr>
        <w:t xml:space="preserve"> кодекс</w:t>
      </w:r>
      <w:r w:rsidR="00461FB3" w:rsidRPr="003B1F2F">
        <w:rPr>
          <w:rFonts w:ascii="Times New Roman" w:hAnsi="Times New Roman"/>
          <w:spacing w:val="2"/>
          <w:sz w:val="28"/>
          <w:szCs w:val="28"/>
        </w:rPr>
        <w:t>а</w:t>
      </w:r>
      <w:r w:rsidRPr="003B1F2F">
        <w:rPr>
          <w:rFonts w:ascii="Times New Roman" w:hAnsi="Times New Roman"/>
          <w:spacing w:val="2"/>
          <w:sz w:val="28"/>
          <w:szCs w:val="28"/>
        </w:rPr>
        <w:t xml:space="preserve"> РФ, </w:t>
      </w:r>
      <w:r w:rsidRPr="003B1F2F">
        <w:rPr>
          <w:rFonts w:ascii="Times New Roman" w:hAnsi="Times New Roman"/>
          <w:sz w:val="28"/>
          <w:szCs w:val="28"/>
        </w:rPr>
        <w:t>Правилами использования лесов для осуществления рекреационной деятельности, утвержд</w:t>
      </w:r>
      <w:r w:rsidR="009A573E" w:rsidRPr="003B1F2F">
        <w:rPr>
          <w:rFonts w:ascii="Times New Roman" w:hAnsi="Times New Roman"/>
          <w:sz w:val="28"/>
          <w:szCs w:val="28"/>
        </w:rPr>
        <w:t>ё</w:t>
      </w:r>
      <w:r w:rsidRPr="003B1F2F">
        <w:rPr>
          <w:rFonts w:ascii="Times New Roman" w:hAnsi="Times New Roman"/>
          <w:sz w:val="28"/>
          <w:szCs w:val="28"/>
        </w:rPr>
        <w:t xml:space="preserve">нными приказом </w:t>
      </w:r>
      <w:r w:rsidR="003A63CF" w:rsidRPr="003B1F2F">
        <w:rPr>
          <w:rFonts w:ascii="Times New Roman" w:hAnsi="Times New Roman"/>
          <w:sz w:val="28"/>
          <w:szCs w:val="28"/>
        </w:rPr>
        <w:t>Министерства природных ресурсов и экологии</w:t>
      </w:r>
      <w:r w:rsidRPr="003B1F2F">
        <w:rPr>
          <w:rFonts w:ascii="Times New Roman" w:hAnsi="Times New Roman"/>
          <w:sz w:val="28"/>
          <w:szCs w:val="28"/>
        </w:rPr>
        <w:t xml:space="preserve"> от </w:t>
      </w:r>
      <w:r w:rsidR="003A63CF" w:rsidRPr="003B1F2F">
        <w:rPr>
          <w:rFonts w:ascii="Times New Roman" w:hAnsi="Times New Roman"/>
          <w:sz w:val="28"/>
          <w:szCs w:val="28"/>
        </w:rPr>
        <w:t>9</w:t>
      </w:r>
      <w:r w:rsidRPr="003B1F2F">
        <w:rPr>
          <w:rFonts w:ascii="Times New Roman" w:hAnsi="Times New Roman"/>
          <w:sz w:val="28"/>
          <w:szCs w:val="28"/>
        </w:rPr>
        <w:t xml:space="preserve"> </w:t>
      </w:r>
      <w:proofErr w:type="spellStart"/>
      <w:r w:rsidR="003A63CF" w:rsidRPr="003B1F2F">
        <w:rPr>
          <w:rFonts w:ascii="Times New Roman" w:hAnsi="Times New Roman"/>
          <w:sz w:val="28"/>
          <w:szCs w:val="28"/>
        </w:rPr>
        <w:t>ноября</w:t>
      </w:r>
      <w:r w:rsidRPr="003B1F2F">
        <w:rPr>
          <w:rFonts w:ascii="Times New Roman" w:hAnsi="Times New Roman"/>
          <w:sz w:val="28"/>
          <w:szCs w:val="28"/>
        </w:rPr>
        <w:t>я</w:t>
      </w:r>
      <w:proofErr w:type="spellEnd"/>
      <w:r w:rsidRPr="003B1F2F">
        <w:rPr>
          <w:rFonts w:ascii="Times New Roman" w:hAnsi="Times New Roman"/>
          <w:sz w:val="28"/>
          <w:szCs w:val="28"/>
        </w:rPr>
        <w:t xml:space="preserve"> 20</w:t>
      </w:r>
      <w:r w:rsidR="003A63CF" w:rsidRPr="003B1F2F">
        <w:rPr>
          <w:rFonts w:ascii="Times New Roman" w:hAnsi="Times New Roman"/>
          <w:sz w:val="28"/>
          <w:szCs w:val="28"/>
        </w:rPr>
        <w:t>20</w:t>
      </w:r>
      <w:r w:rsidRPr="003B1F2F">
        <w:rPr>
          <w:rFonts w:ascii="Times New Roman" w:hAnsi="Times New Roman"/>
          <w:sz w:val="28"/>
          <w:szCs w:val="28"/>
        </w:rPr>
        <w:t xml:space="preserve"> года № </w:t>
      </w:r>
      <w:r w:rsidR="003A63CF" w:rsidRPr="003B1F2F">
        <w:rPr>
          <w:rFonts w:ascii="Times New Roman" w:hAnsi="Times New Roman"/>
          <w:sz w:val="28"/>
          <w:szCs w:val="28"/>
        </w:rPr>
        <w:t>908</w:t>
      </w:r>
      <w:r w:rsidRPr="003B1F2F">
        <w:rPr>
          <w:rFonts w:ascii="Times New Roman" w:hAnsi="Times New Roman"/>
          <w:spacing w:val="2"/>
          <w:sz w:val="28"/>
          <w:szCs w:val="28"/>
        </w:rPr>
        <w:t xml:space="preserve"> и д</w:t>
      </w:r>
      <w:r w:rsidRPr="003B1F2F">
        <w:rPr>
          <w:rFonts w:ascii="Times New Roman" w:hAnsi="Times New Roman"/>
          <w:sz w:val="28"/>
          <w:szCs w:val="28"/>
        </w:rPr>
        <w:t>оговором аренды лесного участка</w:t>
      </w:r>
      <w:r w:rsidR="00804A7A" w:rsidRPr="003B1F2F">
        <w:rPr>
          <w:rFonts w:ascii="Times New Roman" w:hAnsi="Times New Roman"/>
          <w:sz w:val="28"/>
          <w:szCs w:val="28"/>
        </w:rPr>
        <w:t xml:space="preserve"> на срок от 10 до 49 лет</w:t>
      </w:r>
      <w:r w:rsidRPr="003B1F2F">
        <w:rPr>
          <w:rFonts w:ascii="Times New Roman" w:hAnsi="Times New Roman"/>
          <w:sz w:val="28"/>
          <w:szCs w:val="28"/>
        </w:rPr>
        <w:t>.</w:t>
      </w:r>
    </w:p>
    <w:p w:rsidR="0071753E" w:rsidRDefault="0071753E" w:rsidP="00F67580">
      <w:pPr>
        <w:spacing w:after="0"/>
        <w:rPr>
          <w:rFonts w:ascii="Times New Roman" w:hAnsi="Times New Roman"/>
          <w:bCs/>
          <w:sz w:val="28"/>
          <w:szCs w:val="28"/>
        </w:rPr>
      </w:pPr>
    </w:p>
    <w:p w:rsidR="00DF708B" w:rsidRPr="003B1F2F" w:rsidRDefault="00DF708B" w:rsidP="00F67580">
      <w:pPr>
        <w:spacing w:after="0"/>
        <w:rPr>
          <w:rFonts w:ascii="Times New Roman" w:hAnsi="Times New Roman"/>
          <w:bCs/>
          <w:sz w:val="28"/>
          <w:szCs w:val="28"/>
        </w:rPr>
      </w:pPr>
    </w:p>
    <w:p w:rsidR="00804A7A" w:rsidRPr="003B1F2F" w:rsidRDefault="00AE2A54" w:rsidP="00667DF8">
      <w:pPr>
        <w:shd w:val="clear" w:color="auto" w:fill="FFFFFF"/>
        <w:spacing w:after="0" w:line="314" w:lineRule="exact"/>
        <w:jc w:val="center"/>
        <w:rPr>
          <w:rFonts w:ascii="Times New Roman" w:hAnsi="Times New Roman"/>
          <w:b/>
          <w:bCs/>
          <w:color w:val="000000"/>
          <w:sz w:val="28"/>
          <w:szCs w:val="28"/>
        </w:rPr>
      </w:pPr>
      <w:r w:rsidRPr="003B1F2F">
        <w:rPr>
          <w:rFonts w:ascii="Times New Roman" w:hAnsi="Times New Roman"/>
          <w:b/>
          <w:bCs/>
          <w:color w:val="000000"/>
          <w:sz w:val="28"/>
          <w:szCs w:val="28"/>
        </w:rPr>
        <w:lastRenderedPageBreak/>
        <w:t>2.9.</w:t>
      </w:r>
      <w:r w:rsidR="00667DF8" w:rsidRPr="003B1F2F">
        <w:rPr>
          <w:rFonts w:ascii="Times New Roman" w:hAnsi="Times New Roman"/>
          <w:b/>
          <w:bCs/>
          <w:color w:val="000000"/>
          <w:sz w:val="28"/>
          <w:szCs w:val="28"/>
        </w:rPr>
        <w:t> </w:t>
      </w:r>
      <w:r w:rsidRPr="003B1F2F">
        <w:rPr>
          <w:rFonts w:ascii="Times New Roman" w:hAnsi="Times New Roman"/>
          <w:b/>
          <w:bCs/>
          <w:color w:val="000000"/>
          <w:sz w:val="28"/>
          <w:szCs w:val="28"/>
        </w:rPr>
        <w:t xml:space="preserve">Нормативы, параметры и сроки использования лесов </w:t>
      </w:r>
    </w:p>
    <w:p w:rsidR="00AE2A54" w:rsidRPr="003B1F2F" w:rsidRDefault="00AE2A54" w:rsidP="00667DF8">
      <w:pPr>
        <w:shd w:val="clear" w:color="auto" w:fill="FFFFFF"/>
        <w:spacing w:after="0" w:line="314" w:lineRule="exact"/>
        <w:jc w:val="center"/>
        <w:rPr>
          <w:rFonts w:ascii="Times New Roman" w:hAnsi="Times New Roman"/>
          <w:b/>
          <w:bCs/>
          <w:color w:val="000000"/>
          <w:sz w:val="28"/>
          <w:szCs w:val="28"/>
        </w:rPr>
      </w:pPr>
      <w:r w:rsidRPr="003B1F2F">
        <w:rPr>
          <w:rFonts w:ascii="Times New Roman" w:hAnsi="Times New Roman"/>
          <w:b/>
          <w:bCs/>
          <w:color w:val="000000"/>
          <w:sz w:val="28"/>
          <w:szCs w:val="28"/>
        </w:rPr>
        <w:t>для создания лесных плантаций и их эксплуатация</w:t>
      </w:r>
    </w:p>
    <w:p w:rsidR="00AE2A54" w:rsidRPr="003B1F2F" w:rsidRDefault="00AE2A54" w:rsidP="00804A7A">
      <w:pPr>
        <w:shd w:val="clear" w:color="auto" w:fill="FFFFFF"/>
        <w:spacing w:after="0"/>
        <w:ind w:firstLine="709"/>
        <w:jc w:val="both"/>
        <w:rPr>
          <w:rFonts w:ascii="Times New Roman" w:hAnsi="Times New Roman"/>
          <w:sz w:val="28"/>
          <w:szCs w:val="28"/>
        </w:rPr>
      </w:pPr>
    </w:p>
    <w:p w:rsidR="00804A7A" w:rsidRPr="003B1F2F" w:rsidRDefault="00804A7A" w:rsidP="00804A7A">
      <w:pPr>
        <w:widowControl w:val="0"/>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Создание лесных плантаций и их эксплуатация регламентируются ст. 42</w:t>
      </w:r>
      <w:r w:rsidRPr="003B1F2F">
        <w:rPr>
          <w:rFonts w:ascii="Times New Roman" w:hAnsi="Times New Roman"/>
          <w:spacing w:val="1"/>
          <w:sz w:val="28"/>
          <w:szCs w:val="28"/>
        </w:rPr>
        <w:t xml:space="preserve"> </w:t>
      </w:r>
      <w:r w:rsidRPr="003B1F2F">
        <w:rPr>
          <w:rFonts w:ascii="Times New Roman" w:hAnsi="Times New Roman"/>
          <w:sz w:val="28"/>
          <w:szCs w:val="28"/>
        </w:rPr>
        <w:t>Лесного кодекса.</w:t>
      </w:r>
    </w:p>
    <w:p w:rsidR="00804A7A" w:rsidRPr="003B1F2F" w:rsidRDefault="00804A7A" w:rsidP="00804A7A">
      <w:pPr>
        <w:widowControl w:val="0"/>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Создание</w:t>
      </w:r>
      <w:r w:rsidRPr="003B1F2F">
        <w:rPr>
          <w:rFonts w:ascii="Times New Roman" w:hAnsi="Times New Roman"/>
          <w:spacing w:val="1"/>
          <w:sz w:val="28"/>
          <w:szCs w:val="28"/>
        </w:rPr>
        <w:t xml:space="preserve"> </w:t>
      </w:r>
      <w:r w:rsidRPr="003B1F2F">
        <w:rPr>
          <w:rFonts w:ascii="Times New Roman" w:hAnsi="Times New Roman"/>
          <w:sz w:val="28"/>
          <w:szCs w:val="28"/>
        </w:rPr>
        <w:t>лесных</w:t>
      </w:r>
      <w:r w:rsidRPr="003B1F2F">
        <w:rPr>
          <w:rFonts w:ascii="Times New Roman" w:hAnsi="Times New Roman"/>
          <w:spacing w:val="1"/>
          <w:sz w:val="28"/>
          <w:szCs w:val="28"/>
        </w:rPr>
        <w:t xml:space="preserve"> </w:t>
      </w:r>
      <w:r w:rsidRPr="003B1F2F">
        <w:rPr>
          <w:rFonts w:ascii="Times New Roman" w:hAnsi="Times New Roman"/>
          <w:sz w:val="28"/>
          <w:szCs w:val="28"/>
        </w:rPr>
        <w:t>плантаций</w:t>
      </w:r>
      <w:r w:rsidRPr="003B1F2F">
        <w:rPr>
          <w:rFonts w:ascii="Times New Roman" w:hAnsi="Times New Roman"/>
          <w:spacing w:val="1"/>
          <w:sz w:val="28"/>
          <w:szCs w:val="28"/>
        </w:rPr>
        <w:t xml:space="preserve"> </w:t>
      </w:r>
      <w:r w:rsidRPr="003B1F2F">
        <w:rPr>
          <w:rFonts w:ascii="Times New Roman" w:hAnsi="Times New Roman"/>
          <w:sz w:val="28"/>
          <w:szCs w:val="28"/>
        </w:rPr>
        <w:t>и</w:t>
      </w:r>
      <w:r w:rsidRPr="003B1F2F">
        <w:rPr>
          <w:rFonts w:ascii="Times New Roman" w:hAnsi="Times New Roman"/>
          <w:spacing w:val="1"/>
          <w:sz w:val="28"/>
          <w:szCs w:val="28"/>
        </w:rPr>
        <w:t xml:space="preserve"> </w:t>
      </w:r>
      <w:r w:rsidRPr="003B1F2F">
        <w:rPr>
          <w:rFonts w:ascii="Times New Roman" w:hAnsi="Times New Roman"/>
          <w:sz w:val="28"/>
          <w:szCs w:val="28"/>
        </w:rPr>
        <w:t>их</w:t>
      </w:r>
      <w:r w:rsidRPr="003B1F2F">
        <w:rPr>
          <w:rFonts w:ascii="Times New Roman" w:hAnsi="Times New Roman"/>
          <w:spacing w:val="1"/>
          <w:sz w:val="28"/>
          <w:szCs w:val="28"/>
        </w:rPr>
        <w:t xml:space="preserve"> </w:t>
      </w:r>
      <w:r w:rsidRPr="003B1F2F">
        <w:rPr>
          <w:rFonts w:ascii="Times New Roman" w:hAnsi="Times New Roman"/>
          <w:sz w:val="28"/>
          <w:szCs w:val="28"/>
        </w:rPr>
        <w:t>эксплуатация</w:t>
      </w:r>
      <w:r w:rsidRPr="003B1F2F">
        <w:rPr>
          <w:rFonts w:ascii="Times New Roman" w:hAnsi="Times New Roman"/>
          <w:spacing w:val="1"/>
          <w:sz w:val="28"/>
          <w:szCs w:val="28"/>
        </w:rPr>
        <w:t xml:space="preserve"> </w:t>
      </w:r>
      <w:r w:rsidRPr="003B1F2F">
        <w:rPr>
          <w:rFonts w:ascii="Times New Roman" w:hAnsi="Times New Roman"/>
          <w:sz w:val="28"/>
          <w:szCs w:val="28"/>
        </w:rPr>
        <w:t>представляют</w:t>
      </w:r>
      <w:r w:rsidRPr="003B1F2F">
        <w:rPr>
          <w:rFonts w:ascii="Times New Roman" w:hAnsi="Times New Roman"/>
          <w:spacing w:val="1"/>
          <w:sz w:val="28"/>
          <w:szCs w:val="28"/>
        </w:rPr>
        <w:t xml:space="preserve"> </w:t>
      </w:r>
      <w:r w:rsidRPr="003B1F2F">
        <w:rPr>
          <w:rFonts w:ascii="Times New Roman" w:hAnsi="Times New Roman"/>
          <w:sz w:val="28"/>
          <w:szCs w:val="28"/>
        </w:rPr>
        <w:t>собой</w:t>
      </w:r>
      <w:r w:rsidRPr="003B1F2F">
        <w:rPr>
          <w:rFonts w:ascii="Times New Roman" w:hAnsi="Times New Roman"/>
          <w:spacing w:val="1"/>
          <w:sz w:val="28"/>
          <w:szCs w:val="28"/>
        </w:rPr>
        <w:t xml:space="preserve"> </w:t>
      </w:r>
      <w:r w:rsidRPr="003B1F2F">
        <w:rPr>
          <w:rFonts w:ascii="Times New Roman" w:hAnsi="Times New Roman"/>
          <w:sz w:val="28"/>
          <w:szCs w:val="28"/>
        </w:rPr>
        <w:t>предпринимательскую</w:t>
      </w:r>
      <w:r w:rsidRPr="003B1F2F">
        <w:rPr>
          <w:rFonts w:ascii="Times New Roman" w:hAnsi="Times New Roman"/>
          <w:spacing w:val="1"/>
          <w:sz w:val="28"/>
          <w:szCs w:val="28"/>
        </w:rPr>
        <w:t xml:space="preserve"> </w:t>
      </w:r>
      <w:r w:rsidRPr="003B1F2F">
        <w:rPr>
          <w:rFonts w:ascii="Times New Roman" w:hAnsi="Times New Roman"/>
          <w:sz w:val="28"/>
          <w:szCs w:val="28"/>
        </w:rPr>
        <w:t>деятельность,</w:t>
      </w:r>
      <w:r w:rsidRPr="003B1F2F">
        <w:rPr>
          <w:rFonts w:ascii="Times New Roman" w:hAnsi="Times New Roman"/>
          <w:spacing w:val="1"/>
          <w:sz w:val="28"/>
          <w:szCs w:val="28"/>
        </w:rPr>
        <w:t xml:space="preserve"> </w:t>
      </w:r>
      <w:r w:rsidRPr="003B1F2F">
        <w:rPr>
          <w:rFonts w:ascii="Times New Roman" w:hAnsi="Times New Roman"/>
          <w:sz w:val="28"/>
          <w:szCs w:val="28"/>
        </w:rPr>
        <w:t>связанную</w:t>
      </w:r>
      <w:r w:rsidRPr="003B1F2F">
        <w:rPr>
          <w:rFonts w:ascii="Times New Roman" w:hAnsi="Times New Roman"/>
          <w:spacing w:val="1"/>
          <w:sz w:val="28"/>
          <w:szCs w:val="28"/>
        </w:rPr>
        <w:t xml:space="preserve"> </w:t>
      </w:r>
      <w:r w:rsidRPr="003B1F2F">
        <w:rPr>
          <w:rFonts w:ascii="Times New Roman" w:hAnsi="Times New Roman"/>
          <w:sz w:val="28"/>
          <w:szCs w:val="28"/>
        </w:rPr>
        <w:t>с</w:t>
      </w:r>
      <w:r w:rsidRPr="003B1F2F">
        <w:rPr>
          <w:rFonts w:ascii="Times New Roman" w:hAnsi="Times New Roman"/>
          <w:spacing w:val="1"/>
          <w:sz w:val="28"/>
          <w:szCs w:val="28"/>
        </w:rPr>
        <w:t xml:space="preserve"> </w:t>
      </w:r>
      <w:r w:rsidRPr="003B1F2F">
        <w:rPr>
          <w:rFonts w:ascii="Times New Roman" w:hAnsi="Times New Roman"/>
          <w:sz w:val="28"/>
          <w:szCs w:val="28"/>
        </w:rPr>
        <w:t>выращиванием</w:t>
      </w:r>
      <w:r w:rsidRPr="003B1F2F">
        <w:rPr>
          <w:rFonts w:ascii="Times New Roman" w:hAnsi="Times New Roman"/>
          <w:spacing w:val="1"/>
          <w:sz w:val="28"/>
          <w:szCs w:val="28"/>
        </w:rPr>
        <w:t xml:space="preserve"> </w:t>
      </w:r>
      <w:r w:rsidRPr="003B1F2F">
        <w:rPr>
          <w:rFonts w:ascii="Times New Roman" w:hAnsi="Times New Roman"/>
          <w:sz w:val="28"/>
          <w:szCs w:val="28"/>
        </w:rPr>
        <w:t>лесных</w:t>
      </w:r>
      <w:r w:rsidRPr="003B1F2F">
        <w:rPr>
          <w:rFonts w:ascii="Times New Roman" w:hAnsi="Times New Roman"/>
          <w:spacing w:val="-67"/>
          <w:sz w:val="28"/>
          <w:szCs w:val="28"/>
        </w:rPr>
        <w:t xml:space="preserve"> </w:t>
      </w:r>
      <w:r w:rsidRPr="003B1F2F">
        <w:rPr>
          <w:rFonts w:ascii="Times New Roman" w:hAnsi="Times New Roman"/>
          <w:sz w:val="28"/>
          <w:szCs w:val="28"/>
        </w:rPr>
        <w:t>насаждений</w:t>
      </w:r>
      <w:r w:rsidRPr="003B1F2F">
        <w:rPr>
          <w:rFonts w:ascii="Times New Roman" w:hAnsi="Times New Roman"/>
          <w:spacing w:val="-4"/>
          <w:sz w:val="28"/>
          <w:szCs w:val="28"/>
        </w:rPr>
        <w:t xml:space="preserve"> </w:t>
      </w:r>
      <w:r w:rsidRPr="003B1F2F">
        <w:rPr>
          <w:rFonts w:ascii="Times New Roman" w:hAnsi="Times New Roman"/>
          <w:sz w:val="28"/>
          <w:szCs w:val="28"/>
        </w:rPr>
        <w:t>определенных</w:t>
      </w:r>
      <w:r w:rsidRPr="003B1F2F">
        <w:rPr>
          <w:rFonts w:ascii="Times New Roman" w:hAnsi="Times New Roman"/>
          <w:spacing w:val="-3"/>
          <w:sz w:val="28"/>
          <w:szCs w:val="28"/>
        </w:rPr>
        <w:t xml:space="preserve"> </w:t>
      </w:r>
      <w:r w:rsidRPr="003B1F2F">
        <w:rPr>
          <w:rFonts w:ascii="Times New Roman" w:hAnsi="Times New Roman"/>
          <w:sz w:val="28"/>
          <w:szCs w:val="28"/>
        </w:rPr>
        <w:t>целевых</w:t>
      </w:r>
      <w:r w:rsidRPr="003B1F2F">
        <w:rPr>
          <w:rFonts w:ascii="Times New Roman" w:hAnsi="Times New Roman"/>
          <w:spacing w:val="-3"/>
          <w:sz w:val="28"/>
          <w:szCs w:val="28"/>
        </w:rPr>
        <w:t xml:space="preserve"> </w:t>
      </w:r>
      <w:r w:rsidRPr="003B1F2F">
        <w:rPr>
          <w:rFonts w:ascii="Times New Roman" w:hAnsi="Times New Roman"/>
          <w:sz w:val="28"/>
          <w:szCs w:val="28"/>
        </w:rPr>
        <w:t>пород.</w:t>
      </w:r>
    </w:p>
    <w:p w:rsidR="00804A7A" w:rsidRPr="003B1F2F" w:rsidRDefault="00804A7A" w:rsidP="00804A7A">
      <w:pPr>
        <w:widowControl w:val="0"/>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Гражданам, юридическим лицам для создания лесных плантаций и их</w:t>
      </w:r>
      <w:r w:rsidRPr="003B1F2F">
        <w:rPr>
          <w:rFonts w:ascii="Times New Roman" w:hAnsi="Times New Roman"/>
          <w:spacing w:val="1"/>
          <w:sz w:val="28"/>
          <w:szCs w:val="28"/>
        </w:rPr>
        <w:t xml:space="preserve"> </w:t>
      </w:r>
      <w:r w:rsidRPr="003B1F2F">
        <w:rPr>
          <w:rFonts w:ascii="Times New Roman" w:hAnsi="Times New Roman"/>
          <w:sz w:val="28"/>
          <w:szCs w:val="28"/>
        </w:rPr>
        <w:t>эксплуатации</w:t>
      </w:r>
      <w:r w:rsidRPr="003B1F2F">
        <w:rPr>
          <w:rFonts w:ascii="Times New Roman" w:hAnsi="Times New Roman"/>
          <w:spacing w:val="-1"/>
          <w:sz w:val="28"/>
          <w:szCs w:val="28"/>
        </w:rPr>
        <w:t xml:space="preserve"> </w:t>
      </w:r>
      <w:r w:rsidRPr="003B1F2F">
        <w:rPr>
          <w:rFonts w:ascii="Times New Roman" w:hAnsi="Times New Roman"/>
          <w:sz w:val="28"/>
          <w:szCs w:val="28"/>
        </w:rPr>
        <w:t>лесные участки предоставляются в</w:t>
      </w:r>
      <w:r w:rsidRPr="003B1F2F">
        <w:rPr>
          <w:rFonts w:ascii="Times New Roman" w:hAnsi="Times New Roman"/>
          <w:spacing w:val="-2"/>
          <w:sz w:val="28"/>
          <w:szCs w:val="28"/>
        </w:rPr>
        <w:t xml:space="preserve"> </w:t>
      </w:r>
      <w:r w:rsidRPr="003B1F2F">
        <w:rPr>
          <w:rFonts w:ascii="Times New Roman" w:hAnsi="Times New Roman"/>
          <w:sz w:val="28"/>
          <w:szCs w:val="28"/>
        </w:rPr>
        <w:t>аренду.</w:t>
      </w:r>
    </w:p>
    <w:p w:rsidR="00804A7A" w:rsidRPr="003B1F2F" w:rsidRDefault="00804A7A" w:rsidP="00804A7A">
      <w:pPr>
        <w:widowControl w:val="0"/>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Договор</w:t>
      </w:r>
      <w:r w:rsidRPr="003B1F2F">
        <w:rPr>
          <w:rFonts w:ascii="Times New Roman" w:hAnsi="Times New Roman"/>
          <w:spacing w:val="-1"/>
          <w:sz w:val="28"/>
          <w:szCs w:val="28"/>
        </w:rPr>
        <w:t xml:space="preserve"> </w:t>
      </w:r>
      <w:r w:rsidRPr="003B1F2F">
        <w:rPr>
          <w:rFonts w:ascii="Times New Roman" w:hAnsi="Times New Roman"/>
          <w:sz w:val="28"/>
          <w:szCs w:val="28"/>
        </w:rPr>
        <w:t>аренды</w:t>
      </w:r>
      <w:r w:rsidRPr="003B1F2F">
        <w:rPr>
          <w:rFonts w:ascii="Times New Roman" w:hAnsi="Times New Roman"/>
          <w:spacing w:val="-1"/>
          <w:sz w:val="28"/>
          <w:szCs w:val="28"/>
        </w:rPr>
        <w:t xml:space="preserve"> </w:t>
      </w:r>
      <w:r w:rsidRPr="003B1F2F">
        <w:rPr>
          <w:rFonts w:ascii="Times New Roman" w:hAnsi="Times New Roman"/>
          <w:sz w:val="28"/>
          <w:szCs w:val="28"/>
        </w:rPr>
        <w:t>лесного</w:t>
      </w:r>
      <w:r w:rsidRPr="003B1F2F">
        <w:rPr>
          <w:rFonts w:ascii="Times New Roman" w:hAnsi="Times New Roman"/>
          <w:spacing w:val="-1"/>
          <w:sz w:val="28"/>
          <w:szCs w:val="28"/>
        </w:rPr>
        <w:t xml:space="preserve"> </w:t>
      </w:r>
      <w:r w:rsidRPr="003B1F2F">
        <w:rPr>
          <w:rFonts w:ascii="Times New Roman" w:hAnsi="Times New Roman"/>
          <w:sz w:val="28"/>
          <w:szCs w:val="28"/>
        </w:rPr>
        <w:t>участка</w:t>
      </w:r>
      <w:r w:rsidRPr="003B1F2F">
        <w:rPr>
          <w:rFonts w:ascii="Times New Roman" w:hAnsi="Times New Roman"/>
          <w:spacing w:val="-1"/>
          <w:sz w:val="28"/>
          <w:szCs w:val="28"/>
        </w:rPr>
        <w:t xml:space="preserve"> </w:t>
      </w:r>
      <w:r w:rsidRPr="003B1F2F">
        <w:rPr>
          <w:rFonts w:ascii="Times New Roman" w:hAnsi="Times New Roman"/>
          <w:sz w:val="28"/>
          <w:szCs w:val="28"/>
        </w:rPr>
        <w:t>заключается</w:t>
      </w:r>
      <w:r w:rsidRPr="003B1F2F">
        <w:rPr>
          <w:rFonts w:ascii="Times New Roman" w:hAnsi="Times New Roman"/>
          <w:spacing w:val="-5"/>
          <w:sz w:val="28"/>
          <w:szCs w:val="28"/>
        </w:rPr>
        <w:t xml:space="preserve"> </w:t>
      </w:r>
      <w:r w:rsidRPr="003B1F2F">
        <w:rPr>
          <w:rFonts w:ascii="Times New Roman" w:hAnsi="Times New Roman"/>
          <w:sz w:val="28"/>
          <w:szCs w:val="28"/>
        </w:rPr>
        <w:t>на</w:t>
      </w:r>
      <w:r w:rsidRPr="003B1F2F">
        <w:rPr>
          <w:rFonts w:ascii="Times New Roman" w:hAnsi="Times New Roman"/>
          <w:spacing w:val="-1"/>
          <w:sz w:val="28"/>
          <w:szCs w:val="28"/>
        </w:rPr>
        <w:t xml:space="preserve"> </w:t>
      </w:r>
      <w:r w:rsidRPr="003B1F2F">
        <w:rPr>
          <w:rFonts w:ascii="Times New Roman" w:hAnsi="Times New Roman"/>
          <w:sz w:val="28"/>
          <w:szCs w:val="28"/>
        </w:rPr>
        <w:t>срок</w:t>
      </w:r>
      <w:r w:rsidRPr="003B1F2F">
        <w:rPr>
          <w:rFonts w:ascii="Times New Roman" w:hAnsi="Times New Roman"/>
          <w:spacing w:val="-1"/>
          <w:sz w:val="28"/>
          <w:szCs w:val="28"/>
        </w:rPr>
        <w:t xml:space="preserve"> </w:t>
      </w:r>
      <w:r w:rsidRPr="003B1F2F">
        <w:rPr>
          <w:rFonts w:ascii="Times New Roman" w:hAnsi="Times New Roman"/>
          <w:sz w:val="28"/>
          <w:szCs w:val="28"/>
        </w:rPr>
        <w:t>от</w:t>
      </w:r>
      <w:r w:rsidRPr="003B1F2F">
        <w:rPr>
          <w:rFonts w:ascii="Times New Roman" w:hAnsi="Times New Roman"/>
          <w:spacing w:val="-6"/>
          <w:sz w:val="28"/>
          <w:szCs w:val="28"/>
        </w:rPr>
        <w:t xml:space="preserve"> </w:t>
      </w:r>
      <w:r w:rsidRPr="003B1F2F">
        <w:rPr>
          <w:rFonts w:ascii="Times New Roman" w:hAnsi="Times New Roman"/>
          <w:sz w:val="28"/>
          <w:szCs w:val="28"/>
        </w:rPr>
        <w:t>10</w:t>
      </w:r>
      <w:r w:rsidRPr="003B1F2F">
        <w:rPr>
          <w:rFonts w:ascii="Times New Roman" w:hAnsi="Times New Roman"/>
          <w:spacing w:val="-2"/>
          <w:sz w:val="28"/>
          <w:szCs w:val="28"/>
        </w:rPr>
        <w:t xml:space="preserve"> </w:t>
      </w:r>
      <w:r w:rsidRPr="003B1F2F">
        <w:rPr>
          <w:rFonts w:ascii="Times New Roman" w:hAnsi="Times New Roman"/>
          <w:sz w:val="28"/>
          <w:szCs w:val="28"/>
        </w:rPr>
        <w:t>до</w:t>
      </w:r>
      <w:r w:rsidRPr="003B1F2F">
        <w:rPr>
          <w:rFonts w:ascii="Times New Roman" w:hAnsi="Times New Roman"/>
          <w:spacing w:val="-4"/>
          <w:sz w:val="28"/>
          <w:szCs w:val="28"/>
        </w:rPr>
        <w:t xml:space="preserve"> </w:t>
      </w:r>
      <w:r w:rsidRPr="003B1F2F">
        <w:rPr>
          <w:rFonts w:ascii="Times New Roman" w:hAnsi="Times New Roman"/>
          <w:sz w:val="28"/>
          <w:szCs w:val="28"/>
        </w:rPr>
        <w:t>49 лет.</w:t>
      </w:r>
    </w:p>
    <w:p w:rsidR="000570BF" w:rsidRPr="003B1F2F" w:rsidRDefault="000570BF" w:rsidP="000570BF">
      <w:pPr>
        <w:shd w:val="clear" w:color="auto" w:fill="FFFFFF"/>
        <w:spacing w:after="0"/>
        <w:ind w:firstLine="709"/>
        <w:jc w:val="both"/>
        <w:rPr>
          <w:rFonts w:ascii="Times New Roman" w:hAnsi="Times New Roman"/>
          <w:color w:val="000000"/>
          <w:sz w:val="28"/>
          <w:szCs w:val="28"/>
          <w:shd w:val="clear" w:color="auto" w:fill="FFFFFF"/>
        </w:rPr>
      </w:pPr>
      <w:r w:rsidRPr="003B1F2F">
        <w:rPr>
          <w:rFonts w:ascii="Times New Roman" w:hAnsi="Times New Roman"/>
          <w:color w:val="000000"/>
          <w:sz w:val="28"/>
          <w:szCs w:val="28"/>
          <w:shd w:val="clear" w:color="auto" w:fill="FFFFFF"/>
        </w:rPr>
        <w:t>К лесным насаждениям определённых пород (целевых пород) относятся лесные насаждения искусственного происхождения, за счёт которых обеспечивается получение древесины с заданными характеристиками.</w:t>
      </w:r>
    </w:p>
    <w:p w:rsidR="000570BF" w:rsidRPr="003B1F2F" w:rsidRDefault="000570BF" w:rsidP="000570BF">
      <w:pPr>
        <w:shd w:val="clear" w:color="auto" w:fill="FFFFFF"/>
        <w:spacing w:after="0"/>
        <w:ind w:firstLine="709"/>
        <w:jc w:val="both"/>
        <w:rPr>
          <w:rFonts w:ascii="Times New Roman" w:hAnsi="Times New Roman"/>
          <w:color w:val="000000"/>
          <w:sz w:val="28"/>
          <w:szCs w:val="28"/>
          <w:shd w:val="clear" w:color="auto" w:fill="FFFFFF"/>
        </w:rPr>
      </w:pPr>
      <w:r w:rsidRPr="003B1F2F">
        <w:rPr>
          <w:rFonts w:ascii="Times New Roman" w:hAnsi="Times New Roman"/>
          <w:color w:val="000000"/>
          <w:sz w:val="28"/>
          <w:szCs w:val="28"/>
          <w:shd w:val="clear" w:color="auto" w:fill="FFFFFF"/>
        </w:rPr>
        <w:t>Лесные плантации могут создаваться на землях лесного фонда и землях иных категорий</w:t>
      </w:r>
      <w:r w:rsidR="00804A7A" w:rsidRPr="003B1F2F">
        <w:rPr>
          <w:rFonts w:ascii="Times New Roman" w:hAnsi="Times New Roman"/>
          <w:color w:val="000000"/>
          <w:sz w:val="28"/>
          <w:szCs w:val="28"/>
          <w:shd w:val="clear" w:color="auto" w:fill="FFFFFF"/>
        </w:rPr>
        <w:t>:</w:t>
      </w:r>
    </w:p>
    <w:p w:rsidR="00804A7A" w:rsidRPr="003B1F2F" w:rsidRDefault="00804A7A" w:rsidP="00804A7A">
      <w:pPr>
        <w:widowControl w:val="0"/>
        <w:tabs>
          <w:tab w:val="left" w:pos="1225"/>
        </w:tabs>
        <w:autoSpaceDE w:val="0"/>
        <w:autoSpaceDN w:val="0"/>
        <w:spacing w:after="0"/>
        <w:ind w:firstLine="709"/>
        <w:jc w:val="both"/>
        <w:rPr>
          <w:rFonts w:ascii="Times New Roman" w:hAnsi="Times New Roman"/>
          <w:sz w:val="28"/>
        </w:rPr>
      </w:pPr>
      <w:r w:rsidRPr="003B1F2F">
        <w:rPr>
          <w:rFonts w:ascii="Times New Roman" w:hAnsi="Times New Roman"/>
          <w:sz w:val="28"/>
        </w:rPr>
        <w:t>-покрытых</w:t>
      </w:r>
      <w:r w:rsidRPr="003B1F2F">
        <w:rPr>
          <w:rFonts w:ascii="Times New Roman" w:hAnsi="Times New Roman"/>
          <w:spacing w:val="52"/>
          <w:sz w:val="28"/>
        </w:rPr>
        <w:t xml:space="preserve"> </w:t>
      </w:r>
      <w:r w:rsidRPr="003B1F2F">
        <w:rPr>
          <w:rFonts w:ascii="Times New Roman" w:hAnsi="Times New Roman"/>
          <w:sz w:val="28"/>
        </w:rPr>
        <w:t>лесной</w:t>
      </w:r>
      <w:r w:rsidRPr="003B1F2F">
        <w:rPr>
          <w:rFonts w:ascii="Times New Roman" w:hAnsi="Times New Roman"/>
          <w:spacing w:val="52"/>
          <w:sz w:val="28"/>
        </w:rPr>
        <w:t xml:space="preserve"> </w:t>
      </w:r>
      <w:r w:rsidRPr="003B1F2F">
        <w:rPr>
          <w:rFonts w:ascii="Times New Roman" w:hAnsi="Times New Roman"/>
          <w:sz w:val="28"/>
        </w:rPr>
        <w:t>растительностью</w:t>
      </w:r>
      <w:r w:rsidRPr="003B1F2F">
        <w:rPr>
          <w:rFonts w:ascii="Times New Roman" w:hAnsi="Times New Roman"/>
          <w:spacing w:val="48"/>
          <w:sz w:val="28"/>
        </w:rPr>
        <w:t xml:space="preserve"> </w:t>
      </w:r>
      <w:r w:rsidRPr="003B1F2F">
        <w:rPr>
          <w:rFonts w:ascii="Times New Roman" w:hAnsi="Times New Roman"/>
          <w:sz w:val="28"/>
        </w:rPr>
        <w:t>(лесосеки</w:t>
      </w:r>
      <w:r w:rsidRPr="003B1F2F">
        <w:rPr>
          <w:rFonts w:ascii="Times New Roman" w:hAnsi="Times New Roman"/>
          <w:spacing w:val="53"/>
          <w:sz w:val="28"/>
        </w:rPr>
        <w:t xml:space="preserve"> </w:t>
      </w:r>
      <w:r w:rsidRPr="003B1F2F">
        <w:rPr>
          <w:rFonts w:ascii="Times New Roman" w:hAnsi="Times New Roman"/>
          <w:sz w:val="28"/>
        </w:rPr>
        <w:t>сплошных</w:t>
      </w:r>
      <w:r w:rsidRPr="003B1F2F">
        <w:rPr>
          <w:rFonts w:ascii="Times New Roman" w:hAnsi="Times New Roman"/>
          <w:spacing w:val="52"/>
          <w:sz w:val="28"/>
        </w:rPr>
        <w:t xml:space="preserve"> </w:t>
      </w:r>
      <w:r w:rsidRPr="003B1F2F">
        <w:rPr>
          <w:rFonts w:ascii="Times New Roman" w:hAnsi="Times New Roman"/>
          <w:sz w:val="28"/>
        </w:rPr>
        <w:t>рубок</w:t>
      </w:r>
      <w:r w:rsidRPr="003B1F2F">
        <w:rPr>
          <w:rFonts w:ascii="Times New Roman" w:hAnsi="Times New Roman"/>
          <w:spacing w:val="50"/>
          <w:sz w:val="28"/>
        </w:rPr>
        <w:t xml:space="preserve"> </w:t>
      </w:r>
      <w:proofErr w:type="gramStart"/>
      <w:r w:rsidRPr="003B1F2F">
        <w:rPr>
          <w:rFonts w:ascii="Times New Roman" w:hAnsi="Times New Roman"/>
          <w:sz w:val="28"/>
        </w:rPr>
        <w:t xml:space="preserve">и </w:t>
      </w:r>
      <w:r w:rsidRPr="003B1F2F">
        <w:rPr>
          <w:rFonts w:ascii="Times New Roman" w:hAnsi="Times New Roman"/>
          <w:spacing w:val="-67"/>
          <w:sz w:val="28"/>
        </w:rPr>
        <w:t xml:space="preserve"> </w:t>
      </w:r>
      <w:r w:rsidRPr="003B1F2F">
        <w:rPr>
          <w:rFonts w:ascii="Times New Roman" w:hAnsi="Times New Roman"/>
          <w:sz w:val="28"/>
        </w:rPr>
        <w:t>подлежащие</w:t>
      </w:r>
      <w:proofErr w:type="gramEnd"/>
      <w:r w:rsidRPr="003B1F2F">
        <w:rPr>
          <w:rFonts w:ascii="Times New Roman" w:hAnsi="Times New Roman"/>
          <w:spacing w:val="-4"/>
          <w:sz w:val="28"/>
        </w:rPr>
        <w:t xml:space="preserve"> </w:t>
      </w:r>
      <w:r w:rsidRPr="003B1F2F">
        <w:rPr>
          <w:rFonts w:ascii="Times New Roman" w:hAnsi="Times New Roman"/>
          <w:sz w:val="28"/>
        </w:rPr>
        <w:t>реконструкции</w:t>
      </w:r>
      <w:r w:rsidRPr="003B1F2F">
        <w:rPr>
          <w:rFonts w:ascii="Times New Roman" w:hAnsi="Times New Roman"/>
          <w:spacing w:val="-1"/>
          <w:sz w:val="28"/>
        </w:rPr>
        <w:t xml:space="preserve"> </w:t>
      </w:r>
      <w:r w:rsidRPr="003B1F2F">
        <w:rPr>
          <w:rFonts w:ascii="Times New Roman" w:hAnsi="Times New Roman"/>
          <w:sz w:val="28"/>
        </w:rPr>
        <w:t>участки малоценных насаждений);</w:t>
      </w:r>
    </w:p>
    <w:p w:rsidR="00804A7A" w:rsidRPr="003B1F2F" w:rsidRDefault="00804A7A" w:rsidP="00804A7A">
      <w:pPr>
        <w:widowControl w:val="0"/>
        <w:tabs>
          <w:tab w:val="left" w:pos="1095"/>
        </w:tabs>
        <w:autoSpaceDE w:val="0"/>
        <w:autoSpaceDN w:val="0"/>
        <w:spacing w:after="0"/>
        <w:ind w:firstLine="709"/>
        <w:jc w:val="both"/>
        <w:rPr>
          <w:rFonts w:ascii="Times New Roman" w:hAnsi="Times New Roman"/>
          <w:sz w:val="28"/>
        </w:rPr>
      </w:pPr>
      <w:r w:rsidRPr="003B1F2F">
        <w:rPr>
          <w:rFonts w:ascii="Times New Roman" w:hAnsi="Times New Roman"/>
          <w:spacing w:val="-1"/>
          <w:sz w:val="28"/>
        </w:rPr>
        <w:t>-не</w:t>
      </w:r>
      <w:r w:rsidRPr="003B1F2F">
        <w:rPr>
          <w:rFonts w:ascii="Times New Roman" w:hAnsi="Times New Roman"/>
          <w:spacing w:val="-16"/>
          <w:sz w:val="28"/>
        </w:rPr>
        <w:t xml:space="preserve"> </w:t>
      </w:r>
      <w:r w:rsidRPr="003B1F2F">
        <w:rPr>
          <w:rFonts w:ascii="Times New Roman" w:hAnsi="Times New Roman"/>
          <w:spacing w:val="-1"/>
          <w:sz w:val="28"/>
        </w:rPr>
        <w:t>покрытых</w:t>
      </w:r>
      <w:r w:rsidRPr="003B1F2F">
        <w:rPr>
          <w:rFonts w:ascii="Times New Roman" w:hAnsi="Times New Roman"/>
          <w:spacing w:val="-14"/>
          <w:sz w:val="28"/>
        </w:rPr>
        <w:t xml:space="preserve"> </w:t>
      </w:r>
      <w:r w:rsidRPr="003B1F2F">
        <w:rPr>
          <w:rFonts w:ascii="Times New Roman" w:hAnsi="Times New Roman"/>
          <w:spacing w:val="-1"/>
          <w:sz w:val="28"/>
        </w:rPr>
        <w:t>лесной</w:t>
      </w:r>
      <w:r w:rsidRPr="003B1F2F">
        <w:rPr>
          <w:rFonts w:ascii="Times New Roman" w:hAnsi="Times New Roman"/>
          <w:spacing w:val="-15"/>
          <w:sz w:val="28"/>
        </w:rPr>
        <w:t xml:space="preserve"> </w:t>
      </w:r>
      <w:r w:rsidRPr="003B1F2F">
        <w:rPr>
          <w:rFonts w:ascii="Times New Roman" w:hAnsi="Times New Roman"/>
          <w:spacing w:val="-1"/>
          <w:sz w:val="28"/>
        </w:rPr>
        <w:t>растительностью</w:t>
      </w:r>
      <w:r w:rsidRPr="003B1F2F">
        <w:rPr>
          <w:rFonts w:ascii="Times New Roman" w:hAnsi="Times New Roman"/>
          <w:spacing w:val="-16"/>
          <w:sz w:val="28"/>
        </w:rPr>
        <w:t xml:space="preserve"> </w:t>
      </w:r>
      <w:r w:rsidRPr="003B1F2F">
        <w:rPr>
          <w:rFonts w:ascii="Times New Roman" w:hAnsi="Times New Roman"/>
          <w:sz w:val="28"/>
        </w:rPr>
        <w:t>(вырубки,</w:t>
      </w:r>
      <w:r w:rsidRPr="003B1F2F">
        <w:rPr>
          <w:rFonts w:ascii="Times New Roman" w:hAnsi="Times New Roman"/>
          <w:spacing w:val="-15"/>
          <w:sz w:val="28"/>
        </w:rPr>
        <w:t xml:space="preserve"> </w:t>
      </w:r>
      <w:r w:rsidRPr="003B1F2F">
        <w:rPr>
          <w:rFonts w:ascii="Times New Roman" w:hAnsi="Times New Roman"/>
          <w:sz w:val="28"/>
        </w:rPr>
        <w:t>гари,</w:t>
      </w:r>
      <w:r w:rsidRPr="003B1F2F">
        <w:rPr>
          <w:rFonts w:ascii="Times New Roman" w:hAnsi="Times New Roman"/>
          <w:spacing w:val="-16"/>
          <w:sz w:val="28"/>
        </w:rPr>
        <w:t xml:space="preserve"> </w:t>
      </w:r>
      <w:r w:rsidRPr="003B1F2F">
        <w:rPr>
          <w:rFonts w:ascii="Times New Roman" w:hAnsi="Times New Roman"/>
          <w:sz w:val="28"/>
        </w:rPr>
        <w:t>прогалины</w:t>
      </w:r>
      <w:r w:rsidRPr="003B1F2F">
        <w:rPr>
          <w:rFonts w:ascii="Times New Roman" w:hAnsi="Times New Roman"/>
          <w:spacing w:val="-14"/>
          <w:sz w:val="28"/>
        </w:rPr>
        <w:t xml:space="preserve"> </w:t>
      </w:r>
      <w:r w:rsidRPr="003B1F2F">
        <w:rPr>
          <w:rFonts w:ascii="Times New Roman" w:hAnsi="Times New Roman"/>
          <w:sz w:val="28"/>
        </w:rPr>
        <w:t>и</w:t>
      </w:r>
      <w:r w:rsidRPr="003B1F2F">
        <w:rPr>
          <w:rFonts w:ascii="Times New Roman" w:hAnsi="Times New Roman"/>
          <w:spacing w:val="-15"/>
          <w:sz w:val="28"/>
        </w:rPr>
        <w:t xml:space="preserve"> </w:t>
      </w:r>
      <w:r w:rsidRPr="003B1F2F">
        <w:rPr>
          <w:rFonts w:ascii="Times New Roman" w:hAnsi="Times New Roman"/>
          <w:sz w:val="28"/>
        </w:rPr>
        <w:t>др.);</w:t>
      </w:r>
    </w:p>
    <w:p w:rsidR="00804A7A" w:rsidRPr="003B1F2F" w:rsidRDefault="00804A7A" w:rsidP="00804A7A">
      <w:pPr>
        <w:widowControl w:val="0"/>
        <w:tabs>
          <w:tab w:val="left" w:pos="1100"/>
        </w:tabs>
        <w:autoSpaceDE w:val="0"/>
        <w:autoSpaceDN w:val="0"/>
        <w:spacing w:after="0"/>
        <w:ind w:firstLine="709"/>
        <w:jc w:val="both"/>
        <w:rPr>
          <w:rFonts w:ascii="Times New Roman" w:hAnsi="Times New Roman"/>
          <w:sz w:val="28"/>
        </w:rPr>
      </w:pPr>
      <w:r w:rsidRPr="003B1F2F">
        <w:rPr>
          <w:rFonts w:ascii="Times New Roman" w:hAnsi="Times New Roman"/>
          <w:sz w:val="28"/>
        </w:rPr>
        <w:t>-на</w:t>
      </w:r>
      <w:r w:rsidRPr="003B1F2F">
        <w:rPr>
          <w:rFonts w:ascii="Times New Roman" w:hAnsi="Times New Roman"/>
          <w:spacing w:val="-2"/>
          <w:sz w:val="28"/>
        </w:rPr>
        <w:t xml:space="preserve"> </w:t>
      </w:r>
      <w:r w:rsidRPr="003B1F2F">
        <w:rPr>
          <w:rFonts w:ascii="Times New Roman" w:hAnsi="Times New Roman"/>
          <w:sz w:val="28"/>
        </w:rPr>
        <w:t>отдельных</w:t>
      </w:r>
      <w:r w:rsidRPr="003B1F2F">
        <w:rPr>
          <w:rFonts w:ascii="Times New Roman" w:hAnsi="Times New Roman"/>
          <w:spacing w:val="-1"/>
          <w:sz w:val="28"/>
        </w:rPr>
        <w:t xml:space="preserve"> </w:t>
      </w:r>
      <w:r w:rsidRPr="003B1F2F">
        <w:rPr>
          <w:rFonts w:ascii="Times New Roman" w:hAnsi="Times New Roman"/>
          <w:sz w:val="28"/>
        </w:rPr>
        <w:t>категориях</w:t>
      </w:r>
      <w:r w:rsidRPr="003B1F2F">
        <w:rPr>
          <w:rFonts w:ascii="Times New Roman" w:hAnsi="Times New Roman"/>
          <w:spacing w:val="-1"/>
          <w:sz w:val="28"/>
        </w:rPr>
        <w:t xml:space="preserve"> </w:t>
      </w:r>
      <w:r w:rsidRPr="003B1F2F">
        <w:rPr>
          <w:rFonts w:ascii="Times New Roman" w:hAnsi="Times New Roman"/>
          <w:sz w:val="28"/>
        </w:rPr>
        <w:t>нелесных</w:t>
      </w:r>
      <w:r w:rsidRPr="003B1F2F">
        <w:rPr>
          <w:rFonts w:ascii="Times New Roman" w:hAnsi="Times New Roman"/>
          <w:spacing w:val="-1"/>
          <w:sz w:val="28"/>
        </w:rPr>
        <w:t xml:space="preserve"> </w:t>
      </w:r>
      <w:r w:rsidRPr="003B1F2F">
        <w:rPr>
          <w:rFonts w:ascii="Times New Roman" w:hAnsi="Times New Roman"/>
          <w:sz w:val="28"/>
        </w:rPr>
        <w:t>земель</w:t>
      </w:r>
      <w:r w:rsidRPr="003B1F2F">
        <w:rPr>
          <w:rFonts w:ascii="Times New Roman" w:hAnsi="Times New Roman"/>
          <w:spacing w:val="-3"/>
          <w:sz w:val="28"/>
        </w:rPr>
        <w:t xml:space="preserve"> </w:t>
      </w:r>
      <w:r w:rsidRPr="003B1F2F">
        <w:rPr>
          <w:rFonts w:ascii="Times New Roman" w:hAnsi="Times New Roman"/>
          <w:sz w:val="28"/>
        </w:rPr>
        <w:t>(сенокосы</w:t>
      </w:r>
      <w:r w:rsidRPr="003B1F2F">
        <w:rPr>
          <w:rFonts w:ascii="Times New Roman" w:hAnsi="Times New Roman"/>
          <w:spacing w:val="-4"/>
          <w:sz w:val="28"/>
        </w:rPr>
        <w:t xml:space="preserve"> </w:t>
      </w:r>
      <w:r w:rsidRPr="003B1F2F">
        <w:rPr>
          <w:rFonts w:ascii="Times New Roman" w:hAnsi="Times New Roman"/>
          <w:sz w:val="28"/>
        </w:rPr>
        <w:t>и</w:t>
      </w:r>
      <w:r w:rsidRPr="003B1F2F">
        <w:rPr>
          <w:rFonts w:ascii="Times New Roman" w:hAnsi="Times New Roman"/>
          <w:spacing w:val="-2"/>
          <w:sz w:val="28"/>
        </w:rPr>
        <w:t xml:space="preserve"> </w:t>
      </w:r>
      <w:r w:rsidRPr="003B1F2F">
        <w:rPr>
          <w:rFonts w:ascii="Times New Roman" w:hAnsi="Times New Roman"/>
          <w:sz w:val="28"/>
        </w:rPr>
        <w:t>др.).</w:t>
      </w:r>
    </w:p>
    <w:p w:rsidR="00804A7A" w:rsidRPr="003B1F2F" w:rsidRDefault="00804A7A" w:rsidP="00804A7A">
      <w:pPr>
        <w:widowControl w:val="0"/>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Лица, арендующие лесные участки для создания лесных плантаций и их</w:t>
      </w:r>
      <w:r w:rsidRPr="003B1F2F">
        <w:rPr>
          <w:rFonts w:ascii="Times New Roman" w:hAnsi="Times New Roman"/>
          <w:spacing w:val="1"/>
          <w:sz w:val="28"/>
          <w:szCs w:val="28"/>
        </w:rPr>
        <w:t xml:space="preserve"> </w:t>
      </w:r>
      <w:r w:rsidRPr="003B1F2F">
        <w:rPr>
          <w:rFonts w:ascii="Times New Roman" w:hAnsi="Times New Roman"/>
          <w:sz w:val="28"/>
          <w:szCs w:val="28"/>
        </w:rPr>
        <w:t>эксплуатация, имеют право создавать лесную инфраструктуру (лесные дороги,</w:t>
      </w:r>
      <w:r w:rsidRPr="003B1F2F">
        <w:rPr>
          <w:rFonts w:ascii="Times New Roman" w:hAnsi="Times New Roman"/>
          <w:spacing w:val="-67"/>
          <w:sz w:val="28"/>
          <w:szCs w:val="28"/>
        </w:rPr>
        <w:t xml:space="preserve"> </w:t>
      </w:r>
      <w:r w:rsidRPr="003B1F2F">
        <w:rPr>
          <w:rFonts w:ascii="Times New Roman" w:hAnsi="Times New Roman"/>
          <w:sz w:val="28"/>
          <w:szCs w:val="28"/>
        </w:rPr>
        <w:t>лесные склады и др.).</w:t>
      </w:r>
    </w:p>
    <w:p w:rsidR="00804A7A" w:rsidRPr="003B1F2F" w:rsidRDefault="00804A7A" w:rsidP="00804A7A">
      <w:pPr>
        <w:widowControl w:val="0"/>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Допустимые объекты лесной инфраструктуры при использовании лесов для создания лесных плантаций и их эксплуатации определены Распоряжением Правительства РФ от 17.07.2012 №1283-р «Об</w:t>
      </w:r>
      <w:r w:rsidRPr="003B1F2F">
        <w:rPr>
          <w:rFonts w:ascii="Times New Roman" w:hAnsi="Times New Roman"/>
          <w:spacing w:val="1"/>
          <w:sz w:val="28"/>
          <w:szCs w:val="28"/>
        </w:rPr>
        <w:t xml:space="preserve"> </w:t>
      </w:r>
      <w:r w:rsidRPr="003B1F2F">
        <w:rPr>
          <w:rFonts w:ascii="Times New Roman" w:hAnsi="Times New Roman"/>
          <w:sz w:val="28"/>
          <w:szCs w:val="28"/>
        </w:rPr>
        <w:t>утверждении Перечня объектов лесной инфраструктуры для защитных лесов,</w:t>
      </w:r>
      <w:r w:rsidRPr="003B1F2F">
        <w:rPr>
          <w:rFonts w:ascii="Times New Roman" w:hAnsi="Times New Roman"/>
          <w:spacing w:val="1"/>
          <w:sz w:val="28"/>
          <w:szCs w:val="28"/>
        </w:rPr>
        <w:t xml:space="preserve"> </w:t>
      </w:r>
      <w:r w:rsidRPr="003B1F2F">
        <w:rPr>
          <w:rFonts w:ascii="Times New Roman" w:hAnsi="Times New Roman"/>
          <w:sz w:val="28"/>
          <w:szCs w:val="28"/>
        </w:rPr>
        <w:t>эксплуатационных лесов и резервных лесов».</w:t>
      </w:r>
    </w:p>
    <w:p w:rsidR="00804A7A" w:rsidRPr="003B1F2F" w:rsidRDefault="00804A7A" w:rsidP="00804A7A">
      <w:pPr>
        <w:widowControl w:val="0"/>
        <w:autoSpaceDE w:val="0"/>
        <w:autoSpaceDN w:val="0"/>
        <w:spacing w:after="0"/>
        <w:ind w:firstLine="709"/>
        <w:jc w:val="both"/>
        <w:rPr>
          <w:rFonts w:ascii="Times New Roman" w:hAnsi="Times New Roman"/>
          <w:sz w:val="28"/>
          <w:szCs w:val="28"/>
        </w:rPr>
      </w:pPr>
      <w:r w:rsidRPr="003B1F2F">
        <w:rPr>
          <w:rFonts w:ascii="Times New Roman" w:hAnsi="Times New Roman"/>
          <w:sz w:val="28"/>
          <w:szCs w:val="28"/>
        </w:rPr>
        <w:t>Создание лесных плантаций на период действия лесохозяйственного регламента не предусматривается.</w:t>
      </w:r>
    </w:p>
    <w:p w:rsidR="000570BF" w:rsidRPr="003B1F2F" w:rsidRDefault="000570BF" w:rsidP="00804A7A">
      <w:pPr>
        <w:shd w:val="clear" w:color="auto" w:fill="FFFFFF"/>
        <w:spacing w:after="0"/>
        <w:ind w:firstLine="709"/>
        <w:jc w:val="both"/>
        <w:rPr>
          <w:rFonts w:ascii="Times New Roman" w:hAnsi="Times New Roman"/>
          <w:sz w:val="28"/>
          <w:szCs w:val="28"/>
        </w:rPr>
      </w:pPr>
    </w:p>
    <w:p w:rsidR="00AE2A54" w:rsidRPr="003B1F2F" w:rsidRDefault="00AE2A54" w:rsidP="00D76224">
      <w:pPr>
        <w:shd w:val="clear" w:color="auto" w:fill="FFFFFF"/>
        <w:spacing w:after="0" w:line="240" w:lineRule="auto"/>
        <w:jc w:val="center"/>
        <w:rPr>
          <w:rFonts w:ascii="Times New Roman" w:hAnsi="Times New Roman"/>
          <w:b/>
          <w:bCs/>
          <w:sz w:val="28"/>
          <w:szCs w:val="28"/>
        </w:rPr>
      </w:pPr>
      <w:r w:rsidRPr="003B1F2F">
        <w:rPr>
          <w:rFonts w:ascii="Times New Roman" w:hAnsi="Times New Roman"/>
          <w:b/>
          <w:bCs/>
          <w:sz w:val="28"/>
          <w:szCs w:val="28"/>
        </w:rPr>
        <w:t>2.10.</w:t>
      </w:r>
      <w:r w:rsidR="00D3472C" w:rsidRPr="003B1F2F">
        <w:rPr>
          <w:rFonts w:ascii="Times New Roman" w:hAnsi="Times New Roman"/>
          <w:b/>
          <w:bCs/>
          <w:sz w:val="28"/>
          <w:szCs w:val="28"/>
        </w:rPr>
        <w:t> </w:t>
      </w:r>
      <w:r w:rsidRPr="003B1F2F">
        <w:rPr>
          <w:rFonts w:ascii="Times New Roman" w:hAnsi="Times New Roman"/>
          <w:b/>
          <w:bCs/>
          <w:sz w:val="28"/>
          <w:szCs w:val="28"/>
        </w:rPr>
        <w:t>Нормативы, параметры и сроки использования</w:t>
      </w:r>
    </w:p>
    <w:p w:rsidR="00AE2A54" w:rsidRPr="003B1F2F" w:rsidRDefault="00AE2A54" w:rsidP="00D76224">
      <w:pPr>
        <w:shd w:val="clear" w:color="auto" w:fill="FFFFFF"/>
        <w:spacing w:after="0" w:line="240" w:lineRule="auto"/>
        <w:jc w:val="center"/>
        <w:rPr>
          <w:rFonts w:ascii="Times New Roman" w:hAnsi="Times New Roman"/>
          <w:b/>
          <w:bCs/>
          <w:sz w:val="28"/>
          <w:szCs w:val="28"/>
        </w:rPr>
      </w:pPr>
      <w:r w:rsidRPr="003B1F2F">
        <w:rPr>
          <w:rFonts w:ascii="Times New Roman" w:hAnsi="Times New Roman"/>
          <w:b/>
          <w:bCs/>
          <w:sz w:val="28"/>
          <w:szCs w:val="28"/>
        </w:rPr>
        <w:t xml:space="preserve">лесов для выращивания лесных плодовых, ягодных, </w:t>
      </w:r>
    </w:p>
    <w:p w:rsidR="00AE2A54" w:rsidRPr="003B1F2F" w:rsidRDefault="00AE2A54" w:rsidP="00D76224">
      <w:pPr>
        <w:shd w:val="clear" w:color="auto" w:fill="FFFFFF"/>
        <w:spacing w:after="0" w:line="240" w:lineRule="auto"/>
        <w:jc w:val="center"/>
        <w:rPr>
          <w:rFonts w:ascii="Times New Roman" w:hAnsi="Times New Roman"/>
          <w:b/>
          <w:bCs/>
          <w:sz w:val="28"/>
          <w:szCs w:val="28"/>
        </w:rPr>
      </w:pPr>
      <w:r w:rsidRPr="003B1F2F">
        <w:rPr>
          <w:rFonts w:ascii="Times New Roman" w:hAnsi="Times New Roman"/>
          <w:b/>
          <w:bCs/>
          <w:sz w:val="28"/>
          <w:szCs w:val="28"/>
        </w:rPr>
        <w:t>декоративных растений</w:t>
      </w:r>
      <w:r w:rsidR="00E562E1" w:rsidRPr="003B1F2F">
        <w:rPr>
          <w:rFonts w:ascii="Times New Roman" w:hAnsi="Times New Roman"/>
          <w:b/>
          <w:bCs/>
          <w:sz w:val="28"/>
          <w:szCs w:val="28"/>
        </w:rPr>
        <w:t>,</w:t>
      </w:r>
      <w:r w:rsidRPr="003B1F2F">
        <w:rPr>
          <w:rFonts w:ascii="Times New Roman" w:hAnsi="Times New Roman"/>
          <w:b/>
          <w:bCs/>
          <w:sz w:val="28"/>
          <w:szCs w:val="28"/>
        </w:rPr>
        <w:t xml:space="preserve"> лекарственных растений</w:t>
      </w:r>
    </w:p>
    <w:p w:rsidR="00720923" w:rsidRPr="003B1F2F" w:rsidRDefault="00720923" w:rsidP="00804A7A">
      <w:pPr>
        <w:shd w:val="clear" w:color="auto" w:fill="FFFFFF"/>
        <w:spacing w:after="0"/>
        <w:ind w:firstLine="709"/>
        <w:jc w:val="both"/>
        <w:rPr>
          <w:rFonts w:ascii="Times New Roman" w:hAnsi="Times New Roman"/>
          <w:b/>
          <w:bCs/>
          <w:sz w:val="28"/>
          <w:szCs w:val="28"/>
        </w:rPr>
      </w:pPr>
    </w:p>
    <w:p w:rsidR="00804A7A" w:rsidRPr="003B1F2F" w:rsidRDefault="00804A7A" w:rsidP="00804A7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В соответствии со статьями 25 (часть 1, пункт 10), 39 Лесного кодекса РФ, леса лесничества могут использоваться для</w:t>
      </w:r>
      <w:r w:rsidRPr="003B1F2F">
        <w:rPr>
          <w:rFonts w:ascii="Times New Roman" w:hAnsi="Times New Roman"/>
          <w:b/>
          <w:bCs/>
          <w:i/>
          <w:iCs/>
          <w:smallCaps/>
          <w:sz w:val="28"/>
          <w:szCs w:val="28"/>
        </w:rPr>
        <w:t xml:space="preserve"> </w:t>
      </w:r>
      <w:r w:rsidRPr="003B1F2F">
        <w:rPr>
          <w:rFonts w:ascii="Times New Roman" w:hAnsi="Times New Roman"/>
          <w:sz w:val="28"/>
          <w:szCs w:val="28"/>
        </w:rPr>
        <w:t>выращивания лесных плодовых, ягодных, декоративных растений, лекарственных растений.</w:t>
      </w:r>
    </w:p>
    <w:p w:rsidR="00804A7A" w:rsidRPr="003B1F2F" w:rsidRDefault="00804A7A" w:rsidP="00804A7A">
      <w:pPr>
        <w:shd w:val="clear" w:color="auto" w:fill="FFFFFF"/>
        <w:spacing w:after="0"/>
        <w:ind w:firstLine="709"/>
        <w:jc w:val="both"/>
        <w:rPr>
          <w:rFonts w:ascii="Times New Roman" w:eastAsiaTheme="minorEastAsia" w:hAnsi="Times New Roman"/>
          <w:sz w:val="28"/>
          <w:szCs w:val="28"/>
        </w:rPr>
      </w:pPr>
      <w:r w:rsidRPr="003B1F2F">
        <w:rPr>
          <w:rFonts w:ascii="Times New Roman" w:hAnsi="Times New Roman"/>
          <w:sz w:val="28"/>
          <w:szCs w:val="28"/>
        </w:rPr>
        <w:lastRenderedPageBreak/>
        <w:t xml:space="preserve">Использование лесов лесничества для выращивания лесных плодовых, ягодных, декоративных растений, лекарственных растений осуществляется в соответствии с Правилами использования лесов для выращивания лесных плодовых, ягодных, декоративных растений, лекарственных растений, утвержденными приказом Минприроды России от 28 июля 2020 года №497 зарегистрирован </w:t>
      </w:r>
      <w:r w:rsidRPr="003B1F2F">
        <w:rPr>
          <w:rFonts w:ascii="Times New Roman" w:eastAsiaTheme="minorEastAsia" w:hAnsi="Times New Roman"/>
          <w:sz w:val="28"/>
          <w:szCs w:val="28"/>
        </w:rPr>
        <w:t>в Министерстве юстиции РФ 17 декабря 2020 г. № 61515).</w:t>
      </w:r>
    </w:p>
    <w:p w:rsidR="00720923" w:rsidRPr="003B1F2F" w:rsidRDefault="00720923" w:rsidP="00F67580">
      <w:pPr>
        <w:widowControl w:val="0"/>
        <w:autoSpaceDE w:val="0"/>
        <w:autoSpaceDN w:val="0"/>
        <w:adjustRightInd w:val="0"/>
        <w:spacing w:after="0"/>
        <w:ind w:firstLine="708"/>
        <w:jc w:val="both"/>
        <w:rPr>
          <w:rFonts w:ascii="Times New Roman" w:eastAsia="Times New Roman" w:hAnsi="Times New Roman"/>
          <w:sz w:val="28"/>
          <w:szCs w:val="28"/>
        </w:rPr>
      </w:pPr>
      <w:r w:rsidRPr="003B1F2F">
        <w:rPr>
          <w:rFonts w:ascii="Times New Roman" w:eastAsia="Times New Roman" w:hAnsi="Times New Roman"/>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804A7A" w:rsidRPr="003B1F2F" w:rsidRDefault="00804A7A" w:rsidP="00804A7A">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Граждане юридические лица (далее-лица) осуществляют использование лесных участков для выращивания лесных плодовых, ягодных, декоративных растений, лекарственных растений на основании договоров аренды лесных участков.</w:t>
      </w:r>
    </w:p>
    <w:p w:rsidR="00804A7A" w:rsidRPr="003B1F2F" w:rsidRDefault="00804A7A" w:rsidP="00804A7A">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Использование лесов для выращивания лесных плодовых, ягодных, декоративных растений, лекарственных растений осуществляется в соответствии с лесохозяйственным регламентом лесничества.</w:t>
      </w:r>
    </w:p>
    <w:p w:rsidR="00804A7A" w:rsidRPr="003B1F2F" w:rsidRDefault="00804A7A" w:rsidP="00804A7A">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лесного участка.</w:t>
      </w:r>
    </w:p>
    <w:p w:rsidR="00804A7A" w:rsidRPr="003B1F2F" w:rsidRDefault="00804A7A" w:rsidP="00804A7A">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Выращенные лесные плодовые, ягодные, декоративные растения, лекарственные растения являются собственностью арендатора.</w:t>
      </w:r>
    </w:p>
    <w:p w:rsidR="009F019B" w:rsidRPr="003B1F2F" w:rsidRDefault="009F019B" w:rsidP="009F019B">
      <w:pPr>
        <w:shd w:val="clear" w:color="auto" w:fill="FFFFFF"/>
        <w:spacing w:after="0"/>
        <w:ind w:firstLine="709"/>
        <w:jc w:val="both"/>
        <w:textAlignment w:val="baseline"/>
        <w:rPr>
          <w:rFonts w:ascii="Times New Roman" w:hAnsi="Times New Roman"/>
          <w:sz w:val="28"/>
          <w:szCs w:val="28"/>
        </w:rPr>
      </w:pPr>
      <w:r w:rsidRPr="003B1F2F">
        <w:rPr>
          <w:rFonts w:ascii="Times New Roman" w:hAnsi="Times New Roman"/>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w:t>
      </w:r>
      <w:hyperlink r:id="rId43" w:anchor="8OU0LQ" w:history="1">
        <w:r w:rsidRPr="003B1F2F">
          <w:rPr>
            <w:rFonts w:ascii="Times New Roman" w:hAnsi="Times New Roman"/>
            <w:sz w:val="28"/>
            <w:szCs w:val="28"/>
          </w:rPr>
          <w:t>статьей 27 Лесного кодекса</w:t>
        </w:r>
      </w:hyperlink>
      <w:r w:rsidRPr="003B1F2F">
        <w:rPr>
          <w:rFonts w:ascii="Times New Roman" w:hAnsi="Times New Roman"/>
          <w:sz w:val="28"/>
          <w:szCs w:val="28"/>
        </w:rPr>
        <w:t>.</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Лица, арендующие лесные участки для выращивания лесных плодовых, ягодных, декоративных растений, лекарственных растений, имеют право:</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осуществлять использование лесов в соответствии с условиями договора аренды;</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создавать лесную инфраструктуру, в том числе лесные дороги;</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размещать на предоставленных лесных участках некапитальные строения, сооружения.</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Лица, арендующие лесные участки для выращивания лесных плодовых, ягодных, декоративных растений, лекарственных растений, обязаны:</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составлять проект освоения лесов;</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осуществлять использование лесов в соответствии с проектом освоения лесов;</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соблюдать условия договора аренды лесного участка;</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 осуществлять использование лесов способами и технологиями, предотвращающими возникновение эрозии почв, исключающими негативное воздействие на последующее воспроизводство лесов, а также на состояние природных объектов;</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соблюдать правила пожарной безопасности в лесах и правила санитарной безопасности в лесах;</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подавать ежегодно лесную декларацию;</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представлять отчёт об использовании лесов;</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представлять отчёт об охране лесов от пожаров;</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представлять отчёт о защите лесов;</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представлять в уполномоченный орган государственной власти, орган местного самоуправления</w:t>
      </w:r>
      <w:r w:rsidR="0079724F"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 xml:space="preserve">документированную информацию, </w:t>
      </w:r>
      <w:r w:rsidR="0079724F" w:rsidRPr="003B1F2F">
        <w:rPr>
          <w:rFonts w:ascii="Times New Roman" w:eastAsia="Times New Roman" w:hAnsi="Times New Roman"/>
          <w:sz w:val="28"/>
          <w:szCs w:val="28"/>
          <w:lang w:eastAsia="ru-RU"/>
        </w:rPr>
        <w:t xml:space="preserve">предусмотренную частью 2 статьи </w:t>
      </w:r>
      <w:hyperlink r:id="rId44" w:history="1">
        <w:r w:rsidRPr="003B1F2F">
          <w:rPr>
            <w:rFonts w:ascii="Times New Roman" w:eastAsia="Times New Roman" w:hAnsi="Times New Roman"/>
            <w:sz w:val="28"/>
            <w:szCs w:val="28"/>
            <w:bdr w:val="none" w:sz="0" w:space="0" w:color="auto" w:frame="1"/>
            <w:lang w:eastAsia="ru-RU"/>
          </w:rPr>
          <w:t>91 Лесного кодекса</w:t>
        </w:r>
      </w:hyperlink>
      <w:r w:rsidRPr="003B1F2F">
        <w:rPr>
          <w:rFonts w:ascii="Times New Roman" w:eastAsia="Times New Roman" w:hAnsi="Times New Roman"/>
          <w:sz w:val="28"/>
          <w:szCs w:val="28"/>
          <w:lang w:eastAsia="ru-RU"/>
        </w:rPr>
        <w:t>, для внесения в государственный лесной реестр;</w:t>
      </w:r>
    </w:p>
    <w:p w:rsidR="00F51015" w:rsidRPr="003B1F2F" w:rsidRDefault="00F51015" w:rsidP="009F019B">
      <w:pPr>
        <w:shd w:val="clear" w:color="auto" w:fill="FFFFFF"/>
        <w:spacing w:after="0"/>
        <w:ind w:firstLine="709"/>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выполнять другие обязанности, предусмотренные лесным законодательством Российской Федерации.</w:t>
      </w:r>
    </w:p>
    <w:p w:rsidR="009F019B" w:rsidRPr="003B1F2F" w:rsidRDefault="009F019B" w:rsidP="009F019B">
      <w:pPr>
        <w:pStyle w:val="Style1"/>
        <w:widowControl/>
        <w:spacing w:before="79" w:line="276" w:lineRule="auto"/>
        <w:ind w:firstLine="708"/>
        <w:rPr>
          <w:spacing w:val="5"/>
          <w:sz w:val="28"/>
          <w:szCs w:val="28"/>
        </w:rPr>
      </w:pPr>
      <w:r w:rsidRPr="003B1F2F">
        <w:rPr>
          <w:spacing w:val="5"/>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3B1F2F">
        <w:rPr>
          <w:spacing w:val="5"/>
          <w:sz w:val="28"/>
          <w:szCs w:val="28"/>
        </w:rPr>
        <w:t>необлесившиеся</w:t>
      </w:r>
      <w:proofErr w:type="spellEnd"/>
      <w:r w:rsidRPr="003B1F2F">
        <w:rPr>
          <w:spacing w:val="5"/>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rsidR="009F019B" w:rsidRPr="003B1F2F" w:rsidRDefault="009F019B" w:rsidP="009F019B">
      <w:pPr>
        <w:pStyle w:val="Style1"/>
        <w:widowControl/>
        <w:spacing w:before="79" w:line="276" w:lineRule="auto"/>
        <w:ind w:firstLine="708"/>
        <w:rPr>
          <w:spacing w:val="5"/>
          <w:sz w:val="28"/>
          <w:szCs w:val="28"/>
        </w:rPr>
      </w:pPr>
      <w:r w:rsidRPr="003B1F2F">
        <w:rPr>
          <w:spacing w:val="5"/>
          <w:sz w:val="28"/>
          <w:szCs w:val="28"/>
        </w:rPr>
        <w:t xml:space="preserve">Для выращивания лесных плодовых, ягодных, декоративных, лекарственных растений </w:t>
      </w:r>
      <w:proofErr w:type="gramStart"/>
      <w:r w:rsidRPr="003B1F2F">
        <w:rPr>
          <w:spacing w:val="5"/>
          <w:sz w:val="28"/>
          <w:szCs w:val="28"/>
        </w:rPr>
        <w:t>под пологом леса</w:t>
      </w:r>
      <w:proofErr w:type="gramEnd"/>
      <w:r w:rsidRPr="003B1F2F">
        <w:rPr>
          <w:spacing w:val="5"/>
          <w:sz w:val="28"/>
          <w:szCs w:val="28"/>
        </w:rPr>
        <w:t xml:space="preserve"> могут использоваться участки малоценных насаждений, не намеченные под реконструкцию.</w:t>
      </w:r>
    </w:p>
    <w:p w:rsidR="009F019B" w:rsidRPr="003B1F2F" w:rsidRDefault="009F019B" w:rsidP="009F019B">
      <w:pPr>
        <w:pStyle w:val="Style1"/>
        <w:widowControl/>
        <w:spacing w:line="276" w:lineRule="auto"/>
        <w:ind w:firstLine="709"/>
        <w:rPr>
          <w:rFonts w:eastAsiaTheme="minorEastAsia"/>
          <w:sz w:val="28"/>
          <w:szCs w:val="28"/>
        </w:rPr>
      </w:pPr>
      <w:r w:rsidRPr="003B1F2F">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3B1F2F">
        <w:rPr>
          <w:rFonts w:eastAsiaTheme="minorEastAsia"/>
          <w:sz w:val="28"/>
          <w:szCs w:val="28"/>
        </w:rPr>
        <w:t xml:space="preserve">и биологические препараты применяются в соответствии с Федеральным законом от 19 июля 1997 г. № 109-ФЗ «О безопасном обращении с пестицидами и </w:t>
      </w:r>
      <w:proofErr w:type="spellStart"/>
      <w:r w:rsidRPr="003B1F2F">
        <w:rPr>
          <w:rFonts w:eastAsiaTheme="minorEastAsia"/>
          <w:sz w:val="28"/>
          <w:szCs w:val="28"/>
        </w:rPr>
        <w:t>агрохимикатами</w:t>
      </w:r>
      <w:proofErr w:type="spellEnd"/>
      <w:r w:rsidRPr="003B1F2F">
        <w:rPr>
          <w:rFonts w:eastAsiaTheme="minorEastAsia"/>
          <w:sz w:val="28"/>
          <w:szCs w:val="28"/>
        </w:rPr>
        <w:t>».</w:t>
      </w:r>
    </w:p>
    <w:p w:rsidR="009F019B" w:rsidRPr="003B1F2F" w:rsidRDefault="009F019B" w:rsidP="009F019B">
      <w:pPr>
        <w:pStyle w:val="Style1"/>
        <w:widowControl/>
        <w:spacing w:line="276" w:lineRule="auto"/>
        <w:ind w:firstLine="709"/>
        <w:rPr>
          <w:sz w:val="28"/>
          <w:szCs w:val="28"/>
        </w:rPr>
      </w:pPr>
      <w:r w:rsidRPr="003B1F2F">
        <w:rPr>
          <w:spacing w:val="5"/>
          <w:sz w:val="28"/>
          <w:szCs w:val="28"/>
        </w:rPr>
        <w:t xml:space="preserve">Сроки разрешенного использования лесов для </w:t>
      </w:r>
      <w:r w:rsidRPr="003B1F2F">
        <w:rPr>
          <w:sz w:val="28"/>
          <w:szCs w:val="28"/>
        </w:rPr>
        <w:t>выращивания лесных плодовых, ягодных, декоративных растений, лекарственных растений</w:t>
      </w:r>
      <w:r w:rsidRPr="003B1F2F">
        <w:rPr>
          <w:spacing w:val="2"/>
          <w:sz w:val="28"/>
          <w:szCs w:val="28"/>
        </w:rPr>
        <w:t xml:space="preserve"> определяются Лесным кодексом РФ, статья 72 (часть 3</w:t>
      </w:r>
      <w:r w:rsidRPr="003B1F2F">
        <w:rPr>
          <w:spacing w:val="5"/>
          <w:sz w:val="28"/>
          <w:szCs w:val="28"/>
        </w:rPr>
        <w:t>), Правилами использования лесов для</w:t>
      </w:r>
      <w:r w:rsidRPr="003B1F2F">
        <w:rPr>
          <w:b/>
          <w:bCs/>
          <w:i/>
          <w:iCs/>
          <w:smallCaps/>
          <w:spacing w:val="5"/>
        </w:rPr>
        <w:t xml:space="preserve"> </w:t>
      </w:r>
      <w:r w:rsidRPr="003B1F2F">
        <w:rPr>
          <w:sz w:val="28"/>
          <w:szCs w:val="28"/>
        </w:rPr>
        <w:t>выращивания лесных плодовых, ягодных, декоративных растений, лекарственных растений</w:t>
      </w:r>
      <w:r w:rsidRPr="003B1F2F">
        <w:rPr>
          <w:spacing w:val="5"/>
          <w:sz w:val="28"/>
          <w:szCs w:val="28"/>
        </w:rPr>
        <w:t>, утверждёнными</w:t>
      </w:r>
      <w:r w:rsidRPr="003B1F2F">
        <w:rPr>
          <w:rStyle w:val="FontStyle33"/>
          <w:sz w:val="28"/>
          <w:szCs w:val="28"/>
        </w:rPr>
        <w:t xml:space="preserve"> </w:t>
      </w:r>
      <w:r w:rsidRPr="003B1F2F">
        <w:rPr>
          <w:sz w:val="28"/>
          <w:szCs w:val="28"/>
        </w:rPr>
        <w:t xml:space="preserve">приказом Минприроды России от 28 июля 2020 г. № 497 </w:t>
      </w:r>
      <w:r w:rsidRPr="003B1F2F">
        <w:rPr>
          <w:spacing w:val="2"/>
          <w:sz w:val="28"/>
          <w:szCs w:val="28"/>
        </w:rPr>
        <w:t>и д</w:t>
      </w:r>
      <w:r w:rsidRPr="003B1F2F">
        <w:rPr>
          <w:sz w:val="28"/>
          <w:szCs w:val="28"/>
        </w:rPr>
        <w:t>оговором аренды лесного участка на срок от 10 до 49 лет.</w:t>
      </w:r>
    </w:p>
    <w:p w:rsidR="00AE2A54" w:rsidRDefault="00AE2A54" w:rsidP="00643BFC">
      <w:pPr>
        <w:shd w:val="clear" w:color="auto" w:fill="FFFFFF"/>
        <w:spacing w:after="0" w:line="270" w:lineRule="exact"/>
        <w:rPr>
          <w:rFonts w:ascii="Times New Roman" w:hAnsi="Times New Roman"/>
          <w:bCs/>
          <w:sz w:val="28"/>
          <w:szCs w:val="28"/>
        </w:rPr>
      </w:pPr>
    </w:p>
    <w:p w:rsidR="00DF708B" w:rsidRPr="003B1F2F" w:rsidRDefault="00DF708B" w:rsidP="00643BFC">
      <w:pPr>
        <w:shd w:val="clear" w:color="auto" w:fill="FFFFFF"/>
        <w:spacing w:after="0" w:line="270" w:lineRule="exact"/>
        <w:rPr>
          <w:rFonts w:ascii="Times New Roman" w:hAnsi="Times New Roman"/>
          <w:bCs/>
          <w:sz w:val="28"/>
          <w:szCs w:val="28"/>
        </w:rPr>
      </w:pPr>
    </w:p>
    <w:p w:rsidR="009E12BB" w:rsidRPr="003B1F2F" w:rsidRDefault="00F6574B" w:rsidP="008B4F6D">
      <w:pPr>
        <w:shd w:val="clear" w:color="auto" w:fill="FFFFFF"/>
        <w:spacing w:after="0" w:line="240" w:lineRule="auto"/>
        <w:jc w:val="center"/>
        <w:rPr>
          <w:rFonts w:ascii="Times New Roman" w:hAnsi="Times New Roman"/>
          <w:b/>
          <w:bCs/>
          <w:sz w:val="28"/>
          <w:szCs w:val="28"/>
        </w:rPr>
      </w:pPr>
      <w:r w:rsidRPr="003B1F2F">
        <w:rPr>
          <w:rFonts w:ascii="Times New Roman" w:hAnsi="Times New Roman"/>
          <w:b/>
          <w:bCs/>
          <w:sz w:val="28"/>
          <w:szCs w:val="28"/>
        </w:rPr>
        <w:lastRenderedPageBreak/>
        <w:t>2.11</w:t>
      </w:r>
      <w:r w:rsidR="00041665" w:rsidRPr="003B1F2F">
        <w:rPr>
          <w:rFonts w:ascii="Times New Roman" w:hAnsi="Times New Roman"/>
          <w:b/>
          <w:bCs/>
          <w:sz w:val="28"/>
          <w:szCs w:val="28"/>
        </w:rPr>
        <w:t>. </w:t>
      </w:r>
      <w:r w:rsidR="00201A29" w:rsidRPr="003B1F2F">
        <w:rPr>
          <w:rFonts w:ascii="Times New Roman" w:hAnsi="Times New Roman"/>
          <w:b/>
          <w:bCs/>
          <w:sz w:val="28"/>
          <w:szCs w:val="28"/>
        </w:rPr>
        <w:t xml:space="preserve">Нормативы, параметры </w:t>
      </w:r>
      <w:r w:rsidR="009E12BB" w:rsidRPr="003B1F2F">
        <w:rPr>
          <w:rFonts w:ascii="Times New Roman" w:hAnsi="Times New Roman"/>
          <w:b/>
          <w:bCs/>
          <w:sz w:val="28"/>
          <w:szCs w:val="28"/>
        </w:rPr>
        <w:t xml:space="preserve">и сроки использования </w:t>
      </w:r>
      <w:r w:rsidR="009F019B" w:rsidRPr="003B1F2F">
        <w:rPr>
          <w:rFonts w:ascii="Times New Roman" w:hAnsi="Times New Roman"/>
          <w:b/>
          <w:bCs/>
          <w:sz w:val="28"/>
          <w:szCs w:val="28"/>
        </w:rPr>
        <w:t>лесов</w:t>
      </w:r>
    </w:p>
    <w:p w:rsidR="00F776A8" w:rsidRPr="003B1F2F" w:rsidRDefault="009E12BB" w:rsidP="008B4F6D">
      <w:pPr>
        <w:shd w:val="clear" w:color="auto" w:fill="FFFFFF"/>
        <w:spacing w:after="0" w:line="240" w:lineRule="auto"/>
        <w:jc w:val="center"/>
        <w:rPr>
          <w:rFonts w:ascii="Times New Roman" w:hAnsi="Times New Roman"/>
          <w:b/>
          <w:bCs/>
          <w:sz w:val="28"/>
          <w:szCs w:val="28"/>
        </w:rPr>
      </w:pPr>
      <w:r w:rsidRPr="003B1F2F">
        <w:rPr>
          <w:rFonts w:ascii="Times New Roman" w:hAnsi="Times New Roman"/>
          <w:b/>
          <w:bCs/>
          <w:sz w:val="28"/>
          <w:szCs w:val="28"/>
        </w:rPr>
        <w:t xml:space="preserve">для </w:t>
      </w:r>
      <w:r w:rsidR="003A63CF" w:rsidRPr="003B1F2F">
        <w:rPr>
          <w:rFonts w:ascii="Times New Roman" w:hAnsi="Times New Roman"/>
          <w:b/>
          <w:bCs/>
          <w:sz w:val="28"/>
          <w:szCs w:val="28"/>
        </w:rPr>
        <w:t>создани</w:t>
      </w:r>
      <w:r w:rsidRPr="003B1F2F">
        <w:rPr>
          <w:rFonts w:ascii="Times New Roman" w:hAnsi="Times New Roman"/>
          <w:b/>
          <w:bCs/>
          <w:sz w:val="28"/>
          <w:szCs w:val="28"/>
        </w:rPr>
        <w:t>я</w:t>
      </w:r>
      <w:r w:rsidR="003A63CF" w:rsidRPr="003B1F2F">
        <w:rPr>
          <w:rFonts w:ascii="Times New Roman" w:hAnsi="Times New Roman"/>
          <w:b/>
          <w:bCs/>
          <w:sz w:val="28"/>
          <w:szCs w:val="28"/>
        </w:rPr>
        <w:t xml:space="preserve"> лесных питомников и их эксплуатаци</w:t>
      </w:r>
      <w:r w:rsidRPr="003B1F2F">
        <w:rPr>
          <w:rFonts w:ascii="Times New Roman" w:hAnsi="Times New Roman"/>
          <w:b/>
          <w:bCs/>
          <w:sz w:val="28"/>
          <w:szCs w:val="28"/>
        </w:rPr>
        <w:t>и</w:t>
      </w:r>
    </w:p>
    <w:p w:rsidR="0094685C" w:rsidRPr="003B1F2F" w:rsidRDefault="0094685C" w:rsidP="008B4F6D">
      <w:pPr>
        <w:shd w:val="clear" w:color="auto" w:fill="FFFFFF"/>
        <w:spacing w:after="0" w:line="240" w:lineRule="auto"/>
        <w:jc w:val="center"/>
        <w:rPr>
          <w:rFonts w:ascii="Times New Roman" w:hAnsi="Times New Roman"/>
          <w:b/>
          <w:bCs/>
          <w:sz w:val="28"/>
          <w:szCs w:val="28"/>
        </w:rPr>
      </w:pPr>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w:t>
      </w:r>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Для целей настоящего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rsidR="0094685C" w:rsidRPr="003B1F2F" w:rsidRDefault="0094685C" w:rsidP="0094685C">
      <w:pPr>
        <w:pStyle w:val="Style1"/>
        <w:widowControl/>
        <w:spacing w:line="276" w:lineRule="auto"/>
        <w:ind w:firstLine="709"/>
        <w:rPr>
          <w:sz w:val="28"/>
          <w:szCs w:val="28"/>
        </w:rPr>
      </w:pPr>
      <w:r w:rsidRPr="003B1F2F">
        <w:rPr>
          <w:color w:val="000000"/>
          <w:sz w:val="28"/>
          <w:szCs w:val="28"/>
        </w:rPr>
        <w:t xml:space="preserve">На лесных участках, предоставленных для создания и эксплуатации лесных питомников, допускаются строительство, реконструкция и эксплуатация объектов капитального строительства и возведение некапитальных строений, сооружений, 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w:t>
      </w:r>
      <w:r w:rsidRPr="003B1F2F">
        <w:rPr>
          <w:sz w:val="28"/>
          <w:szCs w:val="28"/>
        </w:rPr>
        <w:t>Федерации в соответствии с </w:t>
      </w:r>
      <w:hyperlink r:id="rId45" w:anchor="dst445" w:history="1">
        <w:r w:rsidRPr="003B1F2F">
          <w:rPr>
            <w:sz w:val="28"/>
            <w:szCs w:val="28"/>
          </w:rPr>
          <w:t>частью 5 статьи 13</w:t>
        </w:r>
      </w:hyperlink>
      <w:r w:rsidRPr="003B1F2F">
        <w:rPr>
          <w:sz w:val="28"/>
          <w:szCs w:val="28"/>
        </w:rPr>
        <w:t> </w:t>
      </w:r>
      <w:r w:rsidR="009E12BB" w:rsidRPr="003B1F2F">
        <w:rPr>
          <w:sz w:val="28"/>
          <w:szCs w:val="28"/>
        </w:rPr>
        <w:t>Лесного к</w:t>
      </w:r>
      <w:r w:rsidRPr="003B1F2F">
        <w:rPr>
          <w:sz w:val="28"/>
          <w:szCs w:val="28"/>
        </w:rPr>
        <w:t>одекса</w:t>
      </w:r>
      <w:r w:rsidR="009E12BB" w:rsidRPr="003B1F2F">
        <w:rPr>
          <w:sz w:val="28"/>
          <w:szCs w:val="28"/>
        </w:rPr>
        <w:t xml:space="preserve"> РФ</w:t>
      </w:r>
      <w:r w:rsidRPr="003B1F2F">
        <w:rPr>
          <w:sz w:val="28"/>
          <w:szCs w:val="28"/>
        </w:rPr>
        <w:t>.</w:t>
      </w:r>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Для создания лесных питомников и их эксплуатации лесные участки государственным (муниципальным) учреждениям, указанным в </w:t>
      </w:r>
      <w:hyperlink r:id="rId46" w:anchor="dst1204" w:history="1">
        <w:r w:rsidRPr="003B1F2F">
          <w:rPr>
            <w:color w:val="000000"/>
            <w:sz w:val="28"/>
            <w:szCs w:val="28"/>
          </w:rPr>
          <w:t>части 2 статьи 19</w:t>
        </w:r>
      </w:hyperlink>
      <w:r w:rsidRPr="003B1F2F">
        <w:rPr>
          <w:color w:val="000000"/>
          <w:sz w:val="28"/>
          <w:szCs w:val="28"/>
        </w:rPr>
        <w:t> настоящего Кодекса, предоставляются в постоянное (бессрочное) пользование, другим лицам - в аренду.</w:t>
      </w:r>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rsidR="0094685C" w:rsidRPr="003B1F2F" w:rsidRDefault="00237CBF" w:rsidP="009E12BB">
      <w:pPr>
        <w:pStyle w:val="Style1"/>
        <w:widowControl/>
        <w:spacing w:line="276" w:lineRule="auto"/>
        <w:ind w:firstLine="709"/>
        <w:rPr>
          <w:color w:val="000000"/>
          <w:sz w:val="28"/>
          <w:szCs w:val="28"/>
        </w:rPr>
      </w:pPr>
      <w:hyperlink r:id="rId47" w:anchor="dst100011" w:history="1">
        <w:r w:rsidR="0094685C" w:rsidRPr="003B1F2F">
          <w:rPr>
            <w:color w:val="000000"/>
            <w:sz w:val="28"/>
            <w:szCs w:val="28"/>
          </w:rPr>
          <w:t>Правила</w:t>
        </w:r>
      </w:hyperlink>
      <w:r w:rsidR="0094685C" w:rsidRPr="003B1F2F">
        <w:rPr>
          <w:color w:val="000000"/>
          <w:sz w:val="28"/>
          <w:szCs w:val="28"/>
        </w:rPr>
        <w:t> создания лесных питомников и их эксплуатации устанавливаются уполномоченным федеральным органом исполнительной власти.</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Лица, использующие леса для создания лесных </w:t>
      </w:r>
      <w:r w:rsidR="00FA0B21" w:rsidRPr="003B1F2F">
        <w:rPr>
          <w:rFonts w:ascii="Times New Roman" w:eastAsiaTheme="minorEastAsia" w:hAnsi="Times New Roman"/>
          <w:sz w:val="28"/>
          <w:szCs w:val="28"/>
        </w:rPr>
        <w:t xml:space="preserve">питомников и их эксплуатации </w:t>
      </w:r>
      <w:r w:rsidRPr="003B1F2F">
        <w:rPr>
          <w:rFonts w:ascii="Times New Roman" w:eastAsiaTheme="minorEastAsia" w:hAnsi="Times New Roman"/>
          <w:sz w:val="28"/>
          <w:szCs w:val="28"/>
        </w:rPr>
        <w:t>имеют право:</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proofErr w:type="gramStart"/>
      <w:r w:rsidRPr="003B1F2F">
        <w:rPr>
          <w:rFonts w:ascii="Times New Roman" w:eastAsiaTheme="minorEastAsia" w:hAnsi="Times New Roman"/>
          <w:sz w:val="28"/>
          <w:szCs w:val="28"/>
        </w:rPr>
        <w:t>– </w:t>
      </w:r>
      <w:r w:rsidRPr="003B1F2F">
        <w:rPr>
          <w:rFonts w:ascii="Times New Roman" w:hAnsi="Times New Roman"/>
        </w:rPr>
        <w:t xml:space="preserve"> </w:t>
      </w:r>
      <w:r w:rsidRPr="003B1F2F">
        <w:rPr>
          <w:rFonts w:ascii="Times New Roman" w:eastAsiaTheme="minorEastAsia" w:hAnsi="Times New Roman"/>
          <w:sz w:val="28"/>
          <w:szCs w:val="28"/>
        </w:rPr>
        <w:t>осуществлять</w:t>
      </w:r>
      <w:proofErr w:type="gramEnd"/>
      <w:r w:rsidRPr="003B1F2F">
        <w:rPr>
          <w:rFonts w:ascii="Times New Roman" w:eastAsiaTheme="minorEastAsia" w:hAnsi="Times New Roman"/>
          <w:sz w:val="28"/>
          <w:szCs w:val="28"/>
        </w:rPr>
        <w:t xml:space="preserve"> использование лесов в соответствии с условиями договора аренды или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создавать, согласно части 1 статьи 13 Лесного кодекса РФ, лесную инфраструктуру, в том числе лесные дороги;</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 осуществлять строительство, реконструкцию и эксплуатацию объектов капитального строительства и возведение некапитальных строений, сооружений, </w:t>
      </w:r>
      <w:r w:rsidRPr="003B1F2F">
        <w:rPr>
          <w:rFonts w:ascii="Times New Roman" w:eastAsiaTheme="minorEastAsia" w:hAnsi="Times New Roman"/>
          <w:sz w:val="28"/>
          <w:szCs w:val="28"/>
        </w:rPr>
        <w:lastRenderedPageBreak/>
        <w:t>которые предназначены для обеспечения выращивания саженцев, сеянцев основных лесных древесных пород (в том числе складов для хранения семян лесных растений, теплиц и других подобных объектов) и признаются объектами лесной инфраструктуры, перечень которых утверждается Правительством Российской Федерации в соответствии с частью 5 статьи 13 Лесного кодекса;</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иметь другие права, если их реализация не противоречит требованиям законодательства Российской Федерации.</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Лица, использующие леса для выращивания посадочного материала лесных растений (саженцев, сеянцев), обязаны:</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составлять проект освоения лесов в соответствии с частью 1 статьи 88 Лесного кодекса РФ;</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осуществлять использование лесов в соответствии с проектом освоения лесов;</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 соблюдать условия договора аренды лесного </w:t>
      </w:r>
      <w:proofErr w:type="gramStart"/>
      <w:r w:rsidRPr="003B1F2F">
        <w:rPr>
          <w:rFonts w:ascii="Times New Roman" w:eastAsiaTheme="minorEastAsia" w:hAnsi="Times New Roman"/>
          <w:sz w:val="28"/>
          <w:szCs w:val="28"/>
        </w:rPr>
        <w:t>участка  или</w:t>
      </w:r>
      <w:proofErr w:type="gramEnd"/>
      <w:r w:rsidRPr="003B1F2F">
        <w:rPr>
          <w:rFonts w:ascii="Times New Roman" w:eastAsiaTheme="minorEastAsia" w:hAnsi="Times New Roman"/>
          <w:sz w:val="28"/>
          <w:szCs w:val="28"/>
        </w:rPr>
        <w:t xml:space="preserve"> решения органа государственной власти, органа местного самоуправления, уполномоченного в соответствии со статьями 81 - 84 Лесного кодекса, о предоставлении лесного участка в постоянное (бессрочное) пользование;</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осуществлять использование лесов для</w:t>
      </w:r>
      <w:r w:rsidRPr="003B1F2F">
        <w:rPr>
          <w:rFonts w:ascii="Times New Roman" w:hAnsi="Times New Roman"/>
        </w:rPr>
        <w:t xml:space="preserve"> </w:t>
      </w:r>
      <w:r w:rsidRPr="003B1F2F">
        <w:rPr>
          <w:rFonts w:ascii="Times New Roman" w:eastAsiaTheme="minorEastAsia" w:hAnsi="Times New Roman"/>
          <w:sz w:val="28"/>
          <w:szCs w:val="28"/>
        </w:rPr>
        <w:t>создания лесных питомников и их эксплуатации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соблюдать правила пожарной безопасности в лесах и правила санитарной безопасности в лесах;</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осуществлять меры, направленные на исключение случаев загрязнения (в том числе радиоактивными веществами) лесов и иного негативного воздействия на леса (статья 60.12 Лесного кодекса);</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 соответствии с частью 2 статьи 26 Лесного кодекса РФ подавать ежегодно лесную декларацию;</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 соответствии с частью 1 статьи 49 Лесного кодекса РФ представлять отчет об использовании лесов;</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 соответствии с частью 1 статьи 60Лесного кодекса РФ представлять отчет об охране лесов от пожаров;</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 соответствии с частью 1 статьи 60.11 Лесного кодекса РФ представлять отчет о защите лесов;</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представлять отчет о воспроизводстве лесов и лесоразведении (часть 1 статьи 66 Лесного кодекса);</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 представлять в уполномоченный орган государственной власти, орган </w:t>
      </w:r>
      <w:r w:rsidRPr="003B1F2F">
        <w:rPr>
          <w:rFonts w:ascii="Times New Roman" w:eastAsiaTheme="minorEastAsia" w:hAnsi="Times New Roman"/>
          <w:sz w:val="28"/>
          <w:szCs w:val="28"/>
        </w:rPr>
        <w:lastRenderedPageBreak/>
        <w:t>местного самоуправления документированную информацию, предусмотренную частью 2 статьи 91 Лесного кодекса, для внесения в государственный лесной реестр (часть 4 статьи 91);</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разработать проект лесного питомника в соответствии с приложением к Правилам;</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осуществлять создание лесного питомника и его эксплуатацию в соответствии с проектом лесного питомника;</w:t>
      </w:r>
    </w:p>
    <w:p w:rsidR="009E12BB" w:rsidRPr="003B1F2F" w:rsidRDefault="009E12BB" w:rsidP="009E12BB">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выполнять другие обязанности, предусмотренные законодательством Российской Федерации.</w:t>
      </w:r>
    </w:p>
    <w:p w:rsidR="0094685C" w:rsidRPr="003B1F2F" w:rsidRDefault="0094685C" w:rsidP="009E12BB">
      <w:pPr>
        <w:pStyle w:val="Style1"/>
        <w:widowControl/>
        <w:spacing w:line="276" w:lineRule="auto"/>
        <w:ind w:firstLine="709"/>
        <w:rPr>
          <w:color w:val="000000"/>
          <w:sz w:val="28"/>
          <w:szCs w:val="28"/>
        </w:rPr>
      </w:pPr>
      <w:r w:rsidRPr="003B1F2F">
        <w:rPr>
          <w:color w:val="000000"/>
          <w:sz w:val="28"/>
          <w:szCs w:val="28"/>
        </w:rPr>
        <w:t>В лесных питомниках для выращивания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94685C" w:rsidRPr="003B1F2F" w:rsidRDefault="0094685C" w:rsidP="009E12BB">
      <w:pPr>
        <w:pStyle w:val="Style1"/>
        <w:widowControl/>
        <w:spacing w:line="276" w:lineRule="auto"/>
        <w:ind w:firstLine="709"/>
        <w:rPr>
          <w:color w:val="000000"/>
          <w:sz w:val="28"/>
          <w:szCs w:val="28"/>
        </w:rPr>
      </w:pPr>
      <w:r w:rsidRPr="003B1F2F">
        <w:rPr>
          <w:color w:val="000000"/>
          <w:sz w:val="28"/>
          <w:szCs w:val="28"/>
        </w:rPr>
        <w:t>Для выращивания саженцев, сеянцев в лесных питомниках не допускается применение семян лесных растений, посевные и иные качества которых не проверены.</w:t>
      </w:r>
    </w:p>
    <w:p w:rsidR="0094685C" w:rsidRPr="003B1F2F" w:rsidRDefault="0094685C" w:rsidP="009E12BB">
      <w:pPr>
        <w:pStyle w:val="Style1"/>
        <w:widowControl/>
        <w:spacing w:line="276" w:lineRule="auto"/>
        <w:ind w:firstLine="709"/>
        <w:rPr>
          <w:color w:val="000000"/>
          <w:sz w:val="28"/>
          <w:szCs w:val="28"/>
        </w:rPr>
      </w:pPr>
      <w:r w:rsidRPr="003B1F2F">
        <w:rPr>
          <w:color w:val="000000"/>
          <w:sz w:val="28"/>
          <w:szCs w:val="28"/>
        </w:rPr>
        <w:t>В лесных питомниках допускается выращивание саженцев, сеянцев из семян лесных растений из лесосеменных районов вне расположения лесного питомника с последующим использованием сеянцев и саженцев в соответствии с </w:t>
      </w:r>
      <w:hyperlink r:id="rId48" w:anchor="6540IN" w:history="1">
        <w:r w:rsidRPr="003B1F2F">
          <w:rPr>
            <w:color w:val="000000"/>
            <w:sz w:val="28"/>
            <w:szCs w:val="28"/>
          </w:rPr>
          <w:t>Порядком использования районированных семян лесных растений основных лесных древесных пород</w:t>
        </w:r>
      </w:hyperlink>
      <w:r w:rsidRPr="003B1F2F">
        <w:rPr>
          <w:color w:val="000000"/>
          <w:sz w:val="28"/>
          <w:szCs w:val="28"/>
        </w:rPr>
        <w:t>, утвержденным </w:t>
      </w:r>
      <w:hyperlink r:id="rId49" w:anchor="64U0IK" w:history="1">
        <w:r w:rsidRPr="003B1F2F">
          <w:rPr>
            <w:color w:val="000000"/>
            <w:sz w:val="28"/>
            <w:szCs w:val="28"/>
          </w:rPr>
          <w:t>приказом Минприроды России от 09.11.2020 N 909</w:t>
        </w:r>
      </w:hyperlink>
      <w:r w:rsidR="009E12BB" w:rsidRPr="003B1F2F">
        <w:rPr>
          <w:color w:val="000000"/>
          <w:sz w:val="28"/>
          <w:szCs w:val="28"/>
        </w:rPr>
        <w:t xml:space="preserve"> </w:t>
      </w:r>
      <w:r w:rsidRPr="003B1F2F">
        <w:rPr>
          <w:color w:val="000000"/>
          <w:sz w:val="28"/>
          <w:szCs w:val="28"/>
        </w:rPr>
        <w:t>(зарегистрирован Минюстом России 14.12.2020, регистрационный N 61429), и Лесосеменным районированием основных лесообразующих пород в СССР, утвержд</w:t>
      </w:r>
      <w:r w:rsidR="002E2F3E" w:rsidRPr="003B1F2F">
        <w:rPr>
          <w:color w:val="000000"/>
          <w:sz w:val="28"/>
          <w:szCs w:val="28"/>
        </w:rPr>
        <w:t>ё</w:t>
      </w:r>
      <w:r w:rsidRPr="003B1F2F">
        <w:rPr>
          <w:color w:val="000000"/>
          <w:sz w:val="28"/>
          <w:szCs w:val="28"/>
        </w:rPr>
        <w:t>нным приказом Государственного комитета СССР по лесному хозяйству от 18.11.1980 N 181.</w:t>
      </w:r>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В лесных питомниках применятся раздельный высев партий семян лесных растений; смешение партий семян лесных растений не допустимо.</w:t>
      </w:r>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В лесных питомниках химические и биологические препараты применяются в соответствии с </w:t>
      </w:r>
      <w:hyperlink r:id="rId50" w:history="1">
        <w:r w:rsidRPr="003B1F2F">
          <w:rPr>
            <w:color w:val="000000"/>
            <w:sz w:val="28"/>
            <w:szCs w:val="28"/>
          </w:rPr>
          <w:t xml:space="preserve">Федеральным законом от 19.07.1997 N 109-ФЗ "О безопасном обращении с пестицидами и </w:t>
        </w:r>
        <w:proofErr w:type="spellStart"/>
        <w:r w:rsidRPr="003B1F2F">
          <w:rPr>
            <w:color w:val="000000"/>
            <w:sz w:val="28"/>
            <w:szCs w:val="28"/>
          </w:rPr>
          <w:t>агрохимикатами</w:t>
        </w:r>
        <w:proofErr w:type="spellEnd"/>
        <w:r w:rsidRPr="003B1F2F">
          <w:rPr>
            <w:color w:val="000000"/>
            <w:sz w:val="28"/>
            <w:szCs w:val="28"/>
          </w:rPr>
          <w:t>"</w:t>
        </w:r>
      </w:hyperlink>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Для создания лесных питомников и их эксплуатации используют не покрытые лесом земли.</w:t>
      </w:r>
    </w:p>
    <w:p w:rsidR="0094685C" w:rsidRPr="003B1F2F" w:rsidRDefault="0094685C" w:rsidP="0094685C">
      <w:pPr>
        <w:pStyle w:val="Style1"/>
        <w:widowControl/>
        <w:spacing w:line="276" w:lineRule="auto"/>
        <w:ind w:firstLine="709"/>
        <w:rPr>
          <w:color w:val="000000"/>
          <w:sz w:val="28"/>
          <w:szCs w:val="28"/>
        </w:rPr>
      </w:pPr>
      <w:r w:rsidRPr="003B1F2F">
        <w:rPr>
          <w:color w:val="000000"/>
          <w:sz w:val="28"/>
          <w:szCs w:val="28"/>
        </w:rPr>
        <w:t>Использование лесов для создания лесных питомников и их эксплуатации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субъекта Российской Федерации, не допускается.</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В целях учета выращиваемых саженцев, сеянцев, а также семян лесных растений, используемых для их выращивания, в отношении лесного питомника </w:t>
      </w:r>
      <w:r w:rsidRPr="003B1F2F">
        <w:rPr>
          <w:rFonts w:ascii="Times New Roman" w:eastAsiaTheme="minorEastAsia" w:hAnsi="Times New Roman"/>
          <w:sz w:val="28"/>
          <w:szCs w:val="28"/>
        </w:rPr>
        <w:lastRenderedPageBreak/>
        <w:t>ведется книга лесного питомника на бумажном но</w:t>
      </w:r>
      <w:r w:rsidR="002E2F3E" w:rsidRPr="003B1F2F">
        <w:rPr>
          <w:rFonts w:ascii="Times New Roman" w:eastAsiaTheme="minorEastAsia" w:hAnsi="Times New Roman"/>
          <w:sz w:val="28"/>
          <w:szCs w:val="28"/>
        </w:rPr>
        <w:t>сителе или в электронной форме.</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Книга лесного питомника должна содержать следующие сведения в разрезе каждого случая высева партии семян лесных растений:</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площадь посева;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порода, масса высеянных семян;</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происхождение и характеристика семян (место сбора семян, лесосеменной район, класс качества семян, категория семян, номер и дата документа о качестве семян);</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способ (густота) посева;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способ выращивания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вид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виды и сроки полива, ухода, обработок;</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количество выращенного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количество отпущенного посадочного материала с указанием данных получателя, даты и документа на посадочный материал (номер и дата).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На каждую отпускаемую из лесного питомника партию сеянцев, саженцев составляется документ на посадочный материал, содержащий следующую информацию:</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номер партии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наименование вида лесного растения;</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фамилия, имя, отчество (при наличии) физического лица или наименование юридического лица, сформировавшего партию посадочного материала, с указанием фактического адреса лесного питомника, номера телефона и электронной почты (при наличии);</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происхождение и характеристика семян, из которых был выращен посадочный материал (место сбора семян, лесосеменной район, класс качества семян, категория семян, номер и дата документа о качестве семян);</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способ выращивания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вид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возраст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высота и диаметр у корневой шейки;</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количество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дата выкопки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место хранения;</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дата отправки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дата составления документа;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lastRenderedPageBreak/>
        <w:t>-  должность, фамилия, имя, отчество (при наличии) и подпись представителя юридического лица или фамилия, имя, отчество (при наличии) представителя физического лица, сформировавшего партию посадочного материала, печать (при наличии).</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Под партией посадочного материала (саженцев, сеянцев) понимается посадочный материал (саженцы, сеянцы), выращенный из одной партии семян лесных растений, одного возраста, отпускаемый одному юридическому или физическому лицу.</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Ассортимент выращиваемого посадочного материала должен в обязательном порядке включать местные лесные хозяйственно-ценные древесные породы, отвечающие целям эффективного </w:t>
      </w:r>
      <w:proofErr w:type="spellStart"/>
      <w:r w:rsidRPr="003B1F2F">
        <w:rPr>
          <w:rFonts w:ascii="Times New Roman" w:eastAsiaTheme="minorEastAsia" w:hAnsi="Times New Roman"/>
          <w:sz w:val="28"/>
          <w:szCs w:val="28"/>
        </w:rPr>
        <w:t>лесовосстановления</w:t>
      </w:r>
      <w:proofErr w:type="spellEnd"/>
      <w:r w:rsidRPr="003B1F2F">
        <w:rPr>
          <w:rFonts w:ascii="Times New Roman" w:eastAsiaTheme="minorEastAsia" w:hAnsi="Times New Roman"/>
          <w:sz w:val="28"/>
          <w:szCs w:val="28"/>
        </w:rPr>
        <w:t>.</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Плановые показатели объемов выращивания посадочного материала по видам растений должны быть не ниже установленных для лесорастительной зоны норм выхода стандартного посадочного материала.</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Деятельность по выращиванию посадочного материала лесных растений (саженцев, сеянцев) должна соответствовать требованиям «Правилам </w:t>
      </w:r>
      <w:proofErr w:type="spellStart"/>
      <w:r w:rsidRPr="003B1F2F">
        <w:rPr>
          <w:rFonts w:ascii="Times New Roman" w:eastAsiaTheme="minorEastAsia" w:hAnsi="Times New Roman"/>
          <w:sz w:val="28"/>
          <w:szCs w:val="28"/>
        </w:rPr>
        <w:t>лесовосстановления</w:t>
      </w:r>
      <w:proofErr w:type="spellEnd"/>
      <w:r w:rsidRPr="003B1F2F">
        <w:rPr>
          <w:rFonts w:ascii="Times New Roman" w:eastAsiaTheme="minorEastAsia" w:hAnsi="Times New Roman"/>
          <w:sz w:val="28"/>
          <w:szCs w:val="28"/>
        </w:rPr>
        <w:t>» (2021).</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Не допускается неконтролируемое попадание инвазивных видов и пород – </w:t>
      </w:r>
      <w:proofErr w:type="spellStart"/>
      <w:r w:rsidRPr="003B1F2F">
        <w:rPr>
          <w:rFonts w:ascii="Times New Roman" w:eastAsiaTheme="minorEastAsia" w:hAnsi="Times New Roman"/>
          <w:sz w:val="28"/>
          <w:szCs w:val="28"/>
        </w:rPr>
        <w:t>интродуцентов</w:t>
      </w:r>
      <w:proofErr w:type="spellEnd"/>
      <w:r w:rsidRPr="003B1F2F">
        <w:rPr>
          <w:rFonts w:ascii="Times New Roman" w:eastAsiaTheme="minorEastAsia" w:hAnsi="Times New Roman"/>
          <w:sz w:val="28"/>
          <w:szCs w:val="28"/>
        </w:rPr>
        <w:t xml:space="preserve"> за пределы лесного участка, в том числе на прилегающие территории.</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Невыполнение лицами, осуществляющими использование лесов, лесохозяйственного регламента и проекта освоения лесов является основанием для досрочного расторжения договора аренды </w:t>
      </w:r>
    </w:p>
    <w:p w:rsidR="001C46EE" w:rsidRPr="003B1F2F" w:rsidRDefault="001C46EE" w:rsidP="001C46EE">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В случае расторжения договора аренды арендатор обязан, за счет собственных средств, провести работы по рекультивации участка.</w:t>
      </w:r>
    </w:p>
    <w:p w:rsidR="00BB7EB6" w:rsidRPr="003B1F2F" w:rsidRDefault="00BB7EB6" w:rsidP="008B4F6D">
      <w:pPr>
        <w:shd w:val="clear" w:color="auto" w:fill="FFFFFF"/>
        <w:tabs>
          <w:tab w:val="left" w:pos="3464"/>
        </w:tabs>
        <w:spacing w:after="0" w:line="240" w:lineRule="auto"/>
        <w:jc w:val="both"/>
        <w:rPr>
          <w:rFonts w:ascii="Times New Roman" w:hAnsi="Times New Roman"/>
          <w:sz w:val="28"/>
          <w:szCs w:val="28"/>
        </w:rPr>
      </w:pPr>
    </w:p>
    <w:p w:rsidR="00E14456" w:rsidRPr="003B1F2F" w:rsidRDefault="00AE2A54" w:rsidP="008B4F6D">
      <w:pPr>
        <w:shd w:val="clear" w:color="auto" w:fill="FFFFFF"/>
        <w:spacing w:after="0" w:line="240" w:lineRule="auto"/>
        <w:ind w:firstLine="709"/>
        <w:jc w:val="center"/>
        <w:rPr>
          <w:rFonts w:ascii="Times New Roman" w:hAnsi="Times New Roman"/>
          <w:b/>
          <w:bCs/>
          <w:color w:val="000000"/>
          <w:sz w:val="28"/>
          <w:szCs w:val="28"/>
        </w:rPr>
      </w:pPr>
      <w:r w:rsidRPr="003B1F2F">
        <w:rPr>
          <w:rFonts w:ascii="Times New Roman" w:hAnsi="Times New Roman"/>
          <w:b/>
          <w:color w:val="000000"/>
          <w:sz w:val="28"/>
          <w:szCs w:val="28"/>
        </w:rPr>
        <w:t>2.1</w:t>
      </w:r>
      <w:r w:rsidR="00041665" w:rsidRPr="003B1F2F">
        <w:rPr>
          <w:rFonts w:ascii="Times New Roman" w:hAnsi="Times New Roman"/>
          <w:b/>
          <w:color w:val="000000"/>
          <w:sz w:val="28"/>
          <w:szCs w:val="28"/>
        </w:rPr>
        <w:t>2</w:t>
      </w:r>
      <w:r w:rsidRPr="003B1F2F">
        <w:rPr>
          <w:rFonts w:ascii="Times New Roman" w:hAnsi="Times New Roman"/>
          <w:b/>
          <w:color w:val="000000"/>
          <w:sz w:val="28"/>
          <w:szCs w:val="28"/>
        </w:rPr>
        <w:t>.</w:t>
      </w:r>
      <w:r w:rsidR="00041665" w:rsidRPr="003B1F2F">
        <w:rPr>
          <w:rFonts w:ascii="Times New Roman" w:hAnsi="Times New Roman"/>
          <w:b/>
          <w:color w:val="000000"/>
          <w:sz w:val="28"/>
          <w:szCs w:val="28"/>
        </w:rPr>
        <w:t> </w:t>
      </w:r>
      <w:r w:rsidRPr="003B1F2F">
        <w:rPr>
          <w:rFonts w:ascii="Times New Roman" w:hAnsi="Times New Roman"/>
          <w:b/>
          <w:bCs/>
          <w:color w:val="000000"/>
          <w:sz w:val="28"/>
          <w:szCs w:val="28"/>
        </w:rPr>
        <w:t xml:space="preserve">Нормативы, параметры и сроки использования лесов </w:t>
      </w:r>
      <w:r w:rsidR="002E2F3E" w:rsidRPr="003B1F2F">
        <w:rPr>
          <w:rFonts w:ascii="Times New Roman" w:hAnsi="Times New Roman"/>
          <w:b/>
          <w:bCs/>
          <w:color w:val="000000"/>
          <w:sz w:val="28"/>
          <w:szCs w:val="28"/>
        </w:rPr>
        <w:t xml:space="preserve">для </w:t>
      </w:r>
    </w:p>
    <w:p w:rsidR="00AE2A54" w:rsidRPr="003B1F2F" w:rsidRDefault="002E2F3E" w:rsidP="008B4F6D">
      <w:pPr>
        <w:shd w:val="clear" w:color="auto" w:fill="FFFFFF"/>
        <w:spacing w:after="0" w:line="240" w:lineRule="auto"/>
        <w:ind w:firstLine="709"/>
        <w:jc w:val="center"/>
        <w:rPr>
          <w:rFonts w:ascii="Times New Roman" w:hAnsi="Times New Roman"/>
          <w:b/>
          <w:bCs/>
          <w:color w:val="000000"/>
          <w:sz w:val="28"/>
          <w:szCs w:val="28"/>
        </w:rPr>
      </w:pPr>
      <w:r w:rsidRPr="003B1F2F">
        <w:rPr>
          <w:rFonts w:ascii="Times New Roman" w:hAnsi="Times New Roman"/>
          <w:b/>
          <w:bCs/>
          <w:color w:val="000000"/>
          <w:sz w:val="28"/>
          <w:szCs w:val="28"/>
        </w:rPr>
        <w:t xml:space="preserve">осуществления </w:t>
      </w:r>
      <w:r w:rsidR="00AE2A54" w:rsidRPr="003B1F2F">
        <w:rPr>
          <w:rFonts w:ascii="Times New Roman" w:hAnsi="Times New Roman"/>
          <w:b/>
          <w:bCs/>
          <w:color w:val="000000"/>
          <w:sz w:val="28"/>
          <w:szCs w:val="28"/>
        </w:rPr>
        <w:t>геологическо</w:t>
      </w:r>
      <w:r w:rsidRPr="003B1F2F">
        <w:rPr>
          <w:rFonts w:ascii="Times New Roman" w:hAnsi="Times New Roman"/>
          <w:b/>
          <w:bCs/>
          <w:color w:val="000000"/>
          <w:sz w:val="28"/>
          <w:szCs w:val="28"/>
        </w:rPr>
        <w:t>го</w:t>
      </w:r>
      <w:r w:rsidR="00AE2A54" w:rsidRPr="003B1F2F">
        <w:rPr>
          <w:rFonts w:ascii="Times New Roman" w:hAnsi="Times New Roman"/>
          <w:b/>
          <w:bCs/>
          <w:color w:val="000000"/>
          <w:sz w:val="28"/>
          <w:szCs w:val="28"/>
        </w:rPr>
        <w:t xml:space="preserve"> изучени</w:t>
      </w:r>
      <w:r w:rsidRPr="003B1F2F">
        <w:rPr>
          <w:rFonts w:ascii="Times New Roman" w:hAnsi="Times New Roman"/>
          <w:b/>
          <w:bCs/>
          <w:color w:val="000000"/>
          <w:sz w:val="28"/>
          <w:szCs w:val="28"/>
        </w:rPr>
        <w:t>я</w:t>
      </w:r>
      <w:r w:rsidR="00AE2A54" w:rsidRPr="003B1F2F">
        <w:rPr>
          <w:rFonts w:ascii="Times New Roman" w:hAnsi="Times New Roman"/>
          <w:b/>
          <w:bCs/>
          <w:color w:val="000000"/>
          <w:sz w:val="28"/>
          <w:szCs w:val="28"/>
        </w:rPr>
        <w:t xml:space="preserve"> недр, </w:t>
      </w:r>
      <w:r w:rsidRPr="003B1F2F">
        <w:rPr>
          <w:rFonts w:ascii="Times New Roman" w:hAnsi="Times New Roman"/>
          <w:b/>
          <w:bCs/>
          <w:color w:val="000000"/>
          <w:sz w:val="28"/>
          <w:szCs w:val="28"/>
        </w:rPr>
        <w:t>разведки и добычи</w:t>
      </w:r>
      <w:r w:rsidR="00AE2A54" w:rsidRPr="003B1F2F">
        <w:rPr>
          <w:rFonts w:ascii="Times New Roman" w:hAnsi="Times New Roman"/>
          <w:b/>
          <w:bCs/>
          <w:color w:val="000000"/>
          <w:sz w:val="28"/>
          <w:szCs w:val="28"/>
        </w:rPr>
        <w:t xml:space="preserve"> полезных ископаемых</w:t>
      </w:r>
    </w:p>
    <w:p w:rsidR="00AE2A54" w:rsidRPr="003B1F2F" w:rsidRDefault="00AE2A54" w:rsidP="00643BFC">
      <w:pPr>
        <w:spacing w:after="0" w:line="270" w:lineRule="exact"/>
        <w:rPr>
          <w:rFonts w:ascii="Times New Roman" w:hAnsi="Times New Roman"/>
          <w:b/>
          <w:sz w:val="28"/>
          <w:szCs w:val="28"/>
        </w:rPr>
      </w:pPr>
    </w:p>
    <w:p w:rsidR="00C34766" w:rsidRPr="003B1F2F" w:rsidRDefault="00C34766" w:rsidP="00C34766">
      <w:pPr>
        <w:shd w:val="clear" w:color="auto" w:fill="FFFFFF"/>
        <w:spacing w:after="0"/>
        <w:ind w:firstLine="709"/>
        <w:jc w:val="both"/>
        <w:rPr>
          <w:rStyle w:val="FontStyle12"/>
          <w:spacing w:val="0"/>
          <w:sz w:val="28"/>
          <w:szCs w:val="28"/>
        </w:rPr>
      </w:pPr>
      <w:r w:rsidRPr="003B1F2F">
        <w:rPr>
          <w:rFonts w:ascii="Times New Roman" w:hAnsi="Times New Roman"/>
          <w:sz w:val="28"/>
          <w:szCs w:val="28"/>
        </w:rPr>
        <w:t>В соответствии с пунктом 4 части 2 статьи 116 Лесного кодекса РФ данный вид использования лесов запрещен.</w:t>
      </w:r>
    </w:p>
    <w:p w:rsidR="00550C42" w:rsidRPr="003B1F2F" w:rsidRDefault="00550C42" w:rsidP="00643BFC">
      <w:pPr>
        <w:spacing w:after="0" w:line="270" w:lineRule="exact"/>
        <w:rPr>
          <w:rFonts w:ascii="Times New Roman" w:hAnsi="Times New Roman"/>
          <w:b/>
          <w:sz w:val="28"/>
          <w:szCs w:val="28"/>
        </w:rPr>
      </w:pPr>
    </w:p>
    <w:p w:rsidR="00DF708B" w:rsidRDefault="00DF708B" w:rsidP="00E40D8A">
      <w:pPr>
        <w:shd w:val="clear" w:color="auto" w:fill="FFFFFF"/>
        <w:jc w:val="center"/>
        <w:rPr>
          <w:rFonts w:ascii="Times New Roman" w:hAnsi="Times New Roman"/>
          <w:b/>
          <w:bCs/>
          <w:sz w:val="28"/>
          <w:szCs w:val="28"/>
        </w:rPr>
        <w:sectPr w:rsidR="00DF708B" w:rsidSect="007C6D2C">
          <w:headerReference w:type="default" r:id="rId51"/>
          <w:type w:val="oddPage"/>
          <w:pgSz w:w="11906" w:h="16838"/>
          <w:pgMar w:top="1134" w:right="851" w:bottom="851" w:left="1418" w:header="709" w:footer="709" w:gutter="0"/>
          <w:cols w:space="708"/>
          <w:docGrid w:linePitch="360"/>
        </w:sectPr>
      </w:pPr>
    </w:p>
    <w:p w:rsidR="00E40D8A" w:rsidRPr="003B1F2F" w:rsidRDefault="00E40D8A" w:rsidP="00E40D8A">
      <w:pPr>
        <w:shd w:val="clear" w:color="auto" w:fill="FFFFFF"/>
        <w:jc w:val="center"/>
        <w:rPr>
          <w:rFonts w:ascii="Times New Roman" w:hAnsi="Times New Roman"/>
          <w:b/>
          <w:bCs/>
          <w:sz w:val="28"/>
          <w:szCs w:val="28"/>
        </w:rPr>
      </w:pPr>
      <w:r w:rsidRPr="003B1F2F">
        <w:rPr>
          <w:rFonts w:ascii="Times New Roman" w:hAnsi="Times New Roman"/>
          <w:b/>
          <w:bCs/>
          <w:sz w:val="28"/>
          <w:szCs w:val="28"/>
        </w:rPr>
        <w:lastRenderedPageBreak/>
        <w:t>2.13. Нормативы, параметры и сроки использования лесов для строительства и эксплуатации во</w:t>
      </w:r>
      <w:r w:rsidR="002E2F3E" w:rsidRPr="003B1F2F">
        <w:rPr>
          <w:rFonts w:ascii="Times New Roman" w:hAnsi="Times New Roman"/>
          <w:b/>
          <w:bCs/>
          <w:sz w:val="28"/>
          <w:szCs w:val="28"/>
        </w:rPr>
        <w:t>дохранилищ</w:t>
      </w:r>
      <w:r w:rsidR="00E562E1" w:rsidRPr="003B1F2F">
        <w:rPr>
          <w:rFonts w:ascii="Times New Roman" w:hAnsi="Times New Roman"/>
          <w:b/>
          <w:bCs/>
          <w:sz w:val="28"/>
          <w:szCs w:val="28"/>
        </w:rPr>
        <w:t xml:space="preserve"> и</w:t>
      </w:r>
      <w:r w:rsidR="002E2F3E" w:rsidRPr="003B1F2F">
        <w:rPr>
          <w:rFonts w:ascii="Times New Roman" w:hAnsi="Times New Roman"/>
          <w:b/>
          <w:bCs/>
          <w:sz w:val="28"/>
          <w:szCs w:val="28"/>
        </w:rPr>
        <w:t xml:space="preserve"> </w:t>
      </w:r>
      <w:r w:rsidRPr="003B1F2F">
        <w:rPr>
          <w:rFonts w:ascii="Times New Roman" w:hAnsi="Times New Roman"/>
          <w:b/>
          <w:bCs/>
          <w:sz w:val="28"/>
          <w:szCs w:val="28"/>
        </w:rPr>
        <w:t xml:space="preserve">иных искусственных водных объектов, </w:t>
      </w:r>
      <w:r w:rsidR="002E2F3E" w:rsidRPr="003B1F2F">
        <w:rPr>
          <w:rFonts w:ascii="Times New Roman" w:hAnsi="Times New Roman"/>
          <w:b/>
          <w:bCs/>
          <w:sz w:val="28"/>
          <w:szCs w:val="28"/>
        </w:rPr>
        <w:t>создания и расширения</w:t>
      </w:r>
      <w:r w:rsidRPr="003B1F2F">
        <w:rPr>
          <w:rFonts w:ascii="Times New Roman" w:hAnsi="Times New Roman"/>
          <w:b/>
          <w:bCs/>
          <w:sz w:val="28"/>
          <w:szCs w:val="28"/>
        </w:rPr>
        <w:t xml:space="preserve"> </w:t>
      </w:r>
      <w:r w:rsidR="002E2F3E" w:rsidRPr="003B1F2F">
        <w:rPr>
          <w:rFonts w:ascii="Times New Roman" w:hAnsi="Times New Roman"/>
          <w:b/>
          <w:bCs/>
          <w:sz w:val="28"/>
          <w:szCs w:val="28"/>
        </w:rPr>
        <w:t>морских и речных портов, строительства, реконструкции</w:t>
      </w:r>
      <w:r w:rsidR="00E562E1" w:rsidRPr="003B1F2F">
        <w:rPr>
          <w:rFonts w:ascii="Times New Roman" w:hAnsi="Times New Roman"/>
          <w:b/>
          <w:bCs/>
          <w:sz w:val="28"/>
          <w:szCs w:val="28"/>
        </w:rPr>
        <w:t xml:space="preserve"> и</w:t>
      </w:r>
      <w:r w:rsidR="002E2F3E" w:rsidRPr="003B1F2F">
        <w:rPr>
          <w:rFonts w:ascii="Times New Roman" w:hAnsi="Times New Roman"/>
          <w:b/>
          <w:bCs/>
          <w:sz w:val="28"/>
          <w:szCs w:val="28"/>
        </w:rPr>
        <w:t xml:space="preserve"> эксплуатации гидротехнических сооружений</w:t>
      </w:r>
    </w:p>
    <w:p w:rsidR="00AE2A54" w:rsidRPr="003B1F2F" w:rsidRDefault="00AE2A54" w:rsidP="00643BFC">
      <w:pPr>
        <w:shd w:val="clear" w:color="auto" w:fill="FFFFFF"/>
        <w:spacing w:after="0" w:line="280" w:lineRule="exact"/>
        <w:rPr>
          <w:rFonts w:ascii="Times New Roman" w:hAnsi="Times New Roman"/>
          <w:b/>
          <w:bCs/>
          <w:color w:val="000000"/>
          <w:sz w:val="28"/>
          <w:szCs w:val="28"/>
        </w:rPr>
      </w:pPr>
    </w:p>
    <w:p w:rsidR="00AE2A54" w:rsidRPr="003B1F2F" w:rsidRDefault="00AE2A54" w:rsidP="00F67580">
      <w:pPr>
        <w:shd w:val="clear" w:color="auto" w:fill="FFFFFF"/>
        <w:spacing w:after="0"/>
        <w:ind w:firstLine="709"/>
        <w:jc w:val="both"/>
        <w:rPr>
          <w:rFonts w:ascii="Times New Roman" w:hAnsi="Times New Roman"/>
          <w:bCs/>
          <w:color w:val="000000"/>
          <w:sz w:val="28"/>
          <w:szCs w:val="28"/>
        </w:rPr>
      </w:pPr>
      <w:r w:rsidRPr="003B1F2F">
        <w:rPr>
          <w:rFonts w:ascii="Times New Roman" w:hAnsi="Times New Roman"/>
          <w:bCs/>
          <w:color w:val="000000"/>
          <w:sz w:val="28"/>
          <w:szCs w:val="28"/>
        </w:rPr>
        <w:t xml:space="preserve">Использование лесов для строительства и эксплуатации водохранилищ, иных искусственных водных объектов, а также </w:t>
      </w:r>
      <w:r w:rsidR="00643BFC" w:rsidRPr="003B1F2F">
        <w:rPr>
          <w:rFonts w:ascii="Times New Roman" w:eastAsia="Times New Roman" w:hAnsi="Times New Roman"/>
          <w:sz w:val="28"/>
          <w:szCs w:val="28"/>
          <w:lang w:eastAsia="ru-RU"/>
        </w:rPr>
        <w:t>гидротехнических сооружений, морских портов, морских терминалов, речных портов, причалов</w:t>
      </w:r>
      <w:r w:rsidR="00643BFC" w:rsidRPr="003B1F2F">
        <w:rPr>
          <w:rFonts w:ascii="Times New Roman" w:hAnsi="Times New Roman"/>
          <w:bCs/>
          <w:color w:val="000000"/>
          <w:sz w:val="28"/>
          <w:szCs w:val="28"/>
        </w:rPr>
        <w:t xml:space="preserve"> </w:t>
      </w:r>
      <w:r w:rsidRPr="003B1F2F">
        <w:rPr>
          <w:rFonts w:ascii="Times New Roman" w:hAnsi="Times New Roman"/>
          <w:bCs/>
          <w:color w:val="000000"/>
          <w:sz w:val="28"/>
          <w:szCs w:val="28"/>
        </w:rPr>
        <w:t xml:space="preserve">осуществляется в соответствии со статьями </w:t>
      </w:r>
      <w:r w:rsidR="000B5257" w:rsidRPr="003B1F2F">
        <w:rPr>
          <w:rFonts w:ascii="Times New Roman" w:hAnsi="Times New Roman"/>
          <w:bCs/>
          <w:color w:val="000000"/>
          <w:sz w:val="28"/>
          <w:szCs w:val="28"/>
        </w:rPr>
        <w:t xml:space="preserve">25, </w:t>
      </w:r>
      <w:r w:rsidRPr="003B1F2F">
        <w:rPr>
          <w:rFonts w:ascii="Times New Roman" w:hAnsi="Times New Roman"/>
          <w:bCs/>
          <w:color w:val="000000"/>
          <w:sz w:val="28"/>
          <w:szCs w:val="28"/>
        </w:rPr>
        <w:t>21 и 44 Лесного кодекса РФ.</w:t>
      </w:r>
    </w:p>
    <w:p w:rsidR="00550C42" w:rsidRPr="003B1F2F" w:rsidRDefault="00550C42" w:rsidP="00550C42">
      <w:pPr>
        <w:spacing w:after="0"/>
        <w:ind w:firstLine="709"/>
        <w:jc w:val="both"/>
        <w:rPr>
          <w:rFonts w:ascii="Times New Roman" w:hAnsi="Times New Roman"/>
          <w:sz w:val="28"/>
          <w:szCs w:val="28"/>
        </w:rPr>
      </w:pPr>
      <w:r w:rsidRPr="003B1F2F">
        <w:rPr>
          <w:rFonts w:ascii="Times New Roman" w:hAnsi="Times New Roman"/>
          <w:sz w:val="28"/>
          <w:szCs w:val="28"/>
        </w:rPr>
        <w:t xml:space="preserve">В соответствии с </w:t>
      </w:r>
      <w:r w:rsidR="00015AFC" w:rsidRPr="003B1F2F">
        <w:rPr>
          <w:rFonts w:ascii="Times New Roman" w:hAnsi="Times New Roman"/>
          <w:sz w:val="28"/>
          <w:szCs w:val="28"/>
        </w:rPr>
        <w:t xml:space="preserve">пунктом 5 </w:t>
      </w:r>
      <w:r w:rsidRPr="003B1F2F">
        <w:rPr>
          <w:rFonts w:ascii="Times New Roman" w:hAnsi="Times New Roman"/>
          <w:sz w:val="28"/>
          <w:szCs w:val="28"/>
        </w:rPr>
        <w:t>част</w:t>
      </w:r>
      <w:r w:rsidR="00015AFC" w:rsidRPr="003B1F2F">
        <w:rPr>
          <w:rFonts w:ascii="Times New Roman" w:hAnsi="Times New Roman"/>
          <w:sz w:val="28"/>
          <w:szCs w:val="28"/>
        </w:rPr>
        <w:t>и 2</w:t>
      </w:r>
      <w:r w:rsidRPr="003B1F2F">
        <w:rPr>
          <w:rFonts w:ascii="Times New Roman" w:hAnsi="Times New Roman"/>
          <w:sz w:val="28"/>
          <w:szCs w:val="28"/>
        </w:rPr>
        <w:t xml:space="preserve"> статьи 1</w:t>
      </w:r>
      <w:r w:rsidR="00015AFC" w:rsidRPr="003B1F2F">
        <w:rPr>
          <w:rFonts w:ascii="Times New Roman" w:hAnsi="Times New Roman"/>
          <w:sz w:val="28"/>
          <w:szCs w:val="28"/>
        </w:rPr>
        <w:t>16</w:t>
      </w:r>
      <w:r w:rsidRPr="003B1F2F">
        <w:rPr>
          <w:rFonts w:ascii="Times New Roman" w:hAnsi="Times New Roman"/>
          <w:sz w:val="28"/>
          <w:szCs w:val="28"/>
        </w:rPr>
        <w:t xml:space="preserve"> Лесного кодекса РФ в городских лесах разрешается строительство и эксплуатация только гидротехнических сооружений.</w:t>
      </w:r>
    </w:p>
    <w:p w:rsidR="005C7A1A" w:rsidRPr="003B1F2F" w:rsidRDefault="005C7A1A" w:rsidP="005C7A1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гидротехнических сооружений предоставляются в аренду на срок от 1 года до 49 лет (статья 72, часть 3 Лесного кодекса РФ). Если объект уже существует и имеются документы на право пользования водным объектом, то срок определяется в соответствии со сроками действий, указанных в документах на право пользования водным объектом.</w:t>
      </w:r>
    </w:p>
    <w:p w:rsidR="000B5257" w:rsidRPr="003B1F2F" w:rsidRDefault="000B5257" w:rsidP="000B5257">
      <w:pPr>
        <w:shd w:val="clear" w:color="auto" w:fill="FFFFFF"/>
        <w:spacing w:after="0"/>
        <w:ind w:firstLine="709"/>
        <w:jc w:val="both"/>
        <w:rPr>
          <w:rFonts w:ascii="Times New Roman" w:hAnsi="Times New Roman"/>
          <w:spacing w:val="5"/>
          <w:sz w:val="28"/>
          <w:szCs w:val="28"/>
        </w:rPr>
      </w:pPr>
      <w:r w:rsidRPr="003B1F2F">
        <w:rPr>
          <w:rFonts w:ascii="Times New Roman" w:hAnsi="Times New Roman"/>
          <w:spacing w:val="5"/>
          <w:sz w:val="28"/>
          <w:szCs w:val="28"/>
        </w:rPr>
        <w:t>Водные объекты на территории лесничества представлены старицей, озёрами, прудами, каналами и занимают площадь 76 га.</w:t>
      </w:r>
    </w:p>
    <w:p w:rsidR="0042419A" w:rsidRPr="003B1F2F" w:rsidRDefault="0042419A" w:rsidP="00F06CCA">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Имеющиеся водные объекты могут использоваться (рассматриваться) как элементы ландшафта при организации территории соответствующего лесного участка, переданного в аренду </w:t>
      </w:r>
      <w:proofErr w:type="gramStart"/>
      <w:r w:rsidRPr="003B1F2F">
        <w:rPr>
          <w:rFonts w:ascii="Times New Roman" w:eastAsia="Times New Roman" w:hAnsi="Times New Roman"/>
          <w:sz w:val="28"/>
          <w:szCs w:val="28"/>
          <w:lang w:eastAsia="ru-RU"/>
        </w:rPr>
        <w:t>для  использования</w:t>
      </w:r>
      <w:proofErr w:type="gramEnd"/>
      <w:r w:rsidRPr="003B1F2F">
        <w:rPr>
          <w:rFonts w:ascii="Times New Roman" w:eastAsia="Times New Roman" w:hAnsi="Times New Roman"/>
          <w:sz w:val="28"/>
          <w:szCs w:val="28"/>
          <w:lang w:eastAsia="ru-RU"/>
        </w:rPr>
        <w:t xml:space="preserve"> лесов в рекреационных целях; а также как пожарные водо</w:t>
      </w:r>
      <w:r w:rsidR="00015AFC"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 xml:space="preserve">мы в пожароопасный </w:t>
      </w:r>
      <w:r w:rsidR="001F6B06" w:rsidRPr="003B1F2F">
        <w:rPr>
          <w:rFonts w:ascii="Times New Roman" w:eastAsia="Times New Roman" w:hAnsi="Times New Roman"/>
          <w:sz w:val="28"/>
          <w:szCs w:val="28"/>
          <w:lang w:eastAsia="ru-RU"/>
        </w:rPr>
        <w:t>сезон</w:t>
      </w:r>
      <w:r w:rsidRPr="003B1F2F">
        <w:rPr>
          <w:rFonts w:ascii="Times New Roman" w:eastAsia="Times New Roman" w:hAnsi="Times New Roman"/>
          <w:sz w:val="28"/>
          <w:szCs w:val="28"/>
          <w:lang w:eastAsia="ru-RU"/>
        </w:rPr>
        <w:t>.</w:t>
      </w:r>
    </w:p>
    <w:p w:rsidR="0071753E" w:rsidRPr="003B1F2F" w:rsidRDefault="0071753E" w:rsidP="00C5309C">
      <w:pPr>
        <w:spacing w:after="0" w:line="240" w:lineRule="auto"/>
        <w:jc w:val="center"/>
        <w:rPr>
          <w:rFonts w:ascii="Times New Roman" w:eastAsia="Times New Roman" w:hAnsi="Times New Roman"/>
          <w:b/>
          <w:sz w:val="28"/>
          <w:szCs w:val="28"/>
          <w:lang w:eastAsia="ru-RU"/>
        </w:rPr>
      </w:pPr>
    </w:p>
    <w:p w:rsidR="005C7A1A" w:rsidRPr="003B1F2F" w:rsidRDefault="005C7A1A" w:rsidP="00C5309C">
      <w:pPr>
        <w:spacing w:after="0" w:line="240" w:lineRule="auto"/>
        <w:jc w:val="center"/>
        <w:rPr>
          <w:rFonts w:ascii="Times New Roman" w:eastAsia="Times New Roman" w:hAnsi="Times New Roman"/>
          <w:b/>
          <w:sz w:val="28"/>
          <w:szCs w:val="28"/>
          <w:lang w:eastAsia="ru-RU"/>
        </w:rPr>
      </w:pPr>
    </w:p>
    <w:p w:rsidR="00C5309C" w:rsidRPr="003B1F2F" w:rsidRDefault="00C5309C" w:rsidP="00C5309C">
      <w:pPr>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2.1</w:t>
      </w:r>
      <w:r w:rsidR="00675B7F" w:rsidRPr="003B1F2F">
        <w:rPr>
          <w:rFonts w:ascii="Times New Roman" w:eastAsia="Times New Roman" w:hAnsi="Times New Roman"/>
          <w:b/>
          <w:sz w:val="28"/>
          <w:szCs w:val="28"/>
          <w:lang w:eastAsia="ru-RU"/>
        </w:rPr>
        <w:t>4</w:t>
      </w:r>
      <w:r w:rsidRPr="003B1F2F">
        <w:rPr>
          <w:rFonts w:ascii="Times New Roman" w:eastAsia="Times New Roman" w:hAnsi="Times New Roman"/>
          <w:b/>
          <w:sz w:val="28"/>
          <w:szCs w:val="28"/>
          <w:lang w:eastAsia="ru-RU"/>
        </w:rPr>
        <w:t>. Нормативы, параметры и сроки использования</w:t>
      </w:r>
    </w:p>
    <w:p w:rsidR="00C5309C" w:rsidRPr="003B1F2F" w:rsidRDefault="00C5309C" w:rsidP="00C5309C">
      <w:pPr>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лесов для строительства, реконструкции, эксплуатации</w:t>
      </w:r>
    </w:p>
    <w:p w:rsidR="00C5309C" w:rsidRPr="003B1F2F" w:rsidRDefault="00C5309C" w:rsidP="00C5309C">
      <w:pPr>
        <w:spacing w:after="0" w:line="240" w:lineRule="auto"/>
        <w:jc w:val="center"/>
        <w:rPr>
          <w:rFonts w:ascii="Times New Roman" w:eastAsia="Times New Roman" w:hAnsi="Times New Roman"/>
          <w:b/>
          <w:sz w:val="28"/>
          <w:szCs w:val="28"/>
          <w:lang w:eastAsia="ru-RU"/>
        </w:rPr>
      </w:pPr>
      <w:r w:rsidRPr="003B1F2F">
        <w:rPr>
          <w:rFonts w:ascii="Times New Roman" w:eastAsia="Times New Roman" w:hAnsi="Times New Roman"/>
          <w:b/>
          <w:sz w:val="28"/>
          <w:szCs w:val="28"/>
          <w:lang w:eastAsia="ru-RU"/>
        </w:rPr>
        <w:t>линейных объектов</w:t>
      </w:r>
    </w:p>
    <w:p w:rsidR="00AE2A54" w:rsidRPr="003B1F2F" w:rsidRDefault="00AE2A54" w:rsidP="00C5309C">
      <w:pPr>
        <w:spacing w:after="0" w:line="240" w:lineRule="auto"/>
        <w:rPr>
          <w:rFonts w:ascii="Times New Roman" w:hAnsi="Times New Roman"/>
          <w:sz w:val="28"/>
          <w:szCs w:val="28"/>
        </w:rPr>
      </w:pPr>
    </w:p>
    <w:p w:rsidR="00015AFC" w:rsidRPr="003B1F2F" w:rsidRDefault="00015AFC" w:rsidP="00015AFC">
      <w:pPr>
        <w:shd w:val="clear" w:color="auto" w:fill="FFFFFF"/>
        <w:spacing w:after="0"/>
        <w:ind w:firstLine="709"/>
        <w:jc w:val="both"/>
        <w:rPr>
          <w:rStyle w:val="FontStyle12"/>
          <w:spacing w:val="0"/>
          <w:sz w:val="28"/>
          <w:szCs w:val="28"/>
        </w:rPr>
      </w:pPr>
      <w:r w:rsidRPr="003B1F2F">
        <w:rPr>
          <w:rFonts w:ascii="Times New Roman" w:hAnsi="Times New Roman"/>
          <w:sz w:val="28"/>
          <w:szCs w:val="28"/>
        </w:rPr>
        <w:t>В соответствии с пунктом 5 части 2 статьи 116 Лесного кодекса РФ в городских лесах запрещается размещение объектов капитального строительства, в том числе линейных объектов.</w:t>
      </w:r>
    </w:p>
    <w:p w:rsidR="00D76224" w:rsidRPr="003B1F2F" w:rsidRDefault="00D76224" w:rsidP="00822437">
      <w:pPr>
        <w:spacing w:after="0" w:line="240" w:lineRule="auto"/>
        <w:jc w:val="both"/>
        <w:rPr>
          <w:rFonts w:ascii="Times New Roman" w:hAnsi="Times New Roman"/>
          <w:sz w:val="28"/>
          <w:szCs w:val="28"/>
        </w:rPr>
      </w:pPr>
    </w:p>
    <w:p w:rsidR="00DF708B" w:rsidRDefault="00DF708B" w:rsidP="00822437">
      <w:pPr>
        <w:shd w:val="clear" w:color="auto" w:fill="FFFFFF"/>
        <w:spacing w:after="0" w:line="240" w:lineRule="auto"/>
        <w:jc w:val="center"/>
        <w:rPr>
          <w:rFonts w:ascii="Times New Roman" w:eastAsia="Times New Roman" w:hAnsi="Times New Roman"/>
          <w:b/>
          <w:bCs/>
          <w:sz w:val="28"/>
          <w:szCs w:val="28"/>
          <w:lang w:eastAsia="ru-RU"/>
        </w:rPr>
        <w:sectPr w:rsidR="00DF708B" w:rsidSect="00DF708B">
          <w:pgSz w:w="11906" w:h="16838"/>
          <w:pgMar w:top="1134" w:right="851" w:bottom="851" w:left="1418" w:header="709" w:footer="709" w:gutter="0"/>
          <w:cols w:space="708"/>
          <w:docGrid w:linePitch="360"/>
        </w:sectPr>
      </w:pPr>
    </w:p>
    <w:p w:rsidR="00675B7F" w:rsidRPr="003B1F2F" w:rsidRDefault="00822437" w:rsidP="00822437">
      <w:pPr>
        <w:shd w:val="clear" w:color="auto" w:fill="FFFFFF"/>
        <w:spacing w:after="0" w:line="240" w:lineRule="auto"/>
        <w:jc w:val="center"/>
        <w:rPr>
          <w:rFonts w:ascii="Times New Roman" w:eastAsia="Times New Roman" w:hAnsi="Times New Roman"/>
          <w:b/>
          <w:bCs/>
          <w:sz w:val="28"/>
          <w:szCs w:val="28"/>
          <w:lang w:eastAsia="ru-RU"/>
        </w:rPr>
      </w:pPr>
      <w:r w:rsidRPr="003B1F2F">
        <w:rPr>
          <w:rFonts w:ascii="Times New Roman" w:eastAsia="Times New Roman" w:hAnsi="Times New Roman"/>
          <w:b/>
          <w:bCs/>
          <w:sz w:val="28"/>
          <w:szCs w:val="28"/>
          <w:lang w:eastAsia="ru-RU"/>
        </w:rPr>
        <w:lastRenderedPageBreak/>
        <w:t>2.15. Нормативы, параметры и сроки использования лесов для</w:t>
      </w:r>
    </w:p>
    <w:p w:rsidR="00E562E1" w:rsidRPr="003B1F2F" w:rsidRDefault="00E562E1" w:rsidP="00822437">
      <w:pPr>
        <w:shd w:val="clear" w:color="auto" w:fill="FFFFFF"/>
        <w:spacing w:after="0" w:line="240" w:lineRule="auto"/>
        <w:jc w:val="center"/>
        <w:rPr>
          <w:rFonts w:ascii="Times New Roman" w:eastAsia="Times New Roman" w:hAnsi="Times New Roman"/>
          <w:b/>
          <w:bCs/>
          <w:sz w:val="28"/>
          <w:szCs w:val="28"/>
          <w:lang w:eastAsia="ru-RU"/>
        </w:rPr>
      </w:pPr>
      <w:r w:rsidRPr="003B1F2F">
        <w:rPr>
          <w:rFonts w:ascii="Times New Roman" w:eastAsia="Times New Roman" w:hAnsi="Times New Roman"/>
          <w:b/>
          <w:bCs/>
          <w:sz w:val="28"/>
          <w:szCs w:val="28"/>
          <w:lang w:eastAsia="ru-RU"/>
        </w:rPr>
        <w:t>создания и эксплуатации объектов лесо</w:t>
      </w:r>
      <w:r w:rsidR="00822437" w:rsidRPr="003B1F2F">
        <w:rPr>
          <w:rFonts w:ascii="Times New Roman" w:eastAsia="Times New Roman" w:hAnsi="Times New Roman"/>
          <w:b/>
          <w:bCs/>
          <w:sz w:val="28"/>
          <w:szCs w:val="28"/>
          <w:lang w:eastAsia="ru-RU"/>
        </w:rPr>
        <w:t>перераб</w:t>
      </w:r>
      <w:r w:rsidRPr="003B1F2F">
        <w:rPr>
          <w:rFonts w:ascii="Times New Roman" w:eastAsia="Times New Roman" w:hAnsi="Times New Roman"/>
          <w:b/>
          <w:bCs/>
          <w:sz w:val="28"/>
          <w:szCs w:val="28"/>
          <w:lang w:eastAsia="ru-RU"/>
        </w:rPr>
        <w:t xml:space="preserve">атывающей </w:t>
      </w:r>
    </w:p>
    <w:p w:rsidR="00822437" w:rsidRPr="003B1F2F" w:rsidRDefault="00E562E1" w:rsidP="00822437">
      <w:pPr>
        <w:shd w:val="clear" w:color="auto" w:fill="FFFFFF"/>
        <w:spacing w:after="0" w:line="240" w:lineRule="auto"/>
        <w:jc w:val="center"/>
        <w:rPr>
          <w:rFonts w:ascii="Times New Roman" w:eastAsia="Times New Roman" w:hAnsi="Times New Roman"/>
          <w:b/>
          <w:bCs/>
          <w:sz w:val="28"/>
          <w:szCs w:val="28"/>
          <w:lang w:eastAsia="ru-RU"/>
        </w:rPr>
      </w:pPr>
      <w:r w:rsidRPr="003B1F2F">
        <w:rPr>
          <w:rFonts w:ascii="Times New Roman" w:eastAsia="Times New Roman" w:hAnsi="Times New Roman"/>
          <w:b/>
          <w:bCs/>
          <w:sz w:val="28"/>
          <w:szCs w:val="28"/>
          <w:lang w:eastAsia="ru-RU"/>
        </w:rPr>
        <w:t>инфраструктуры</w:t>
      </w:r>
    </w:p>
    <w:p w:rsidR="00822437" w:rsidRPr="003B1F2F" w:rsidRDefault="00822437" w:rsidP="005C7A1A">
      <w:pPr>
        <w:shd w:val="clear" w:color="auto" w:fill="FFFFFF"/>
        <w:spacing w:after="0"/>
        <w:ind w:firstLine="709"/>
        <w:jc w:val="both"/>
        <w:rPr>
          <w:rFonts w:ascii="Times New Roman" w:eastAsia="Times New Roman" w:hAnsi="Times New Roman"/>
          <w:sz w:val="28"/>
          <w:szCs w:val="28"/>
          <w:lang w:eastAsia="ru-RU"/>
        </w:rPr>
      </w:pPr>
    </w:p>
    <w:p w:rsidR="005C7A1A" w:rsidRPr="003B1F2F" w:rsidRDefault="005C7A1A" w:rsidP="005C7A1A">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В соответствии с частью 2 статьи 14 Лесного кодекса РФ, в защитных лесах лесничества запрещается создание и эксплуатация лесоперерабатывающей инфраструктуры.</w:t>
      </w:r>
    </w:p>
    <w:p w:rsidR="00AE2A54" w:rsidRPr="003B1F2F" w:rsidRDefault="00AE2A54" w:rsidP="005C7A1A">
      <w:pPr>
        <w:spacing w:after="0"/>
        <w:ind w:firstLine="709"/>
        <w:jc w:val="both"/>
        <w:rPr>
          <w:rFonts w:ascii="Times New Roman" w:hAnsi="Times New Roman"/>
          <w:i/>
          <w:sz w:val="28"/>
          <w:szCs w:val="28"/>
        </w:rPr>
      </w:pPr>
    </w:p>
    <w:p w:rsidR="001520A1" w:rsidRPr="003B1F2F" w:rsidRDefault="001520A1" w:rsidP="001520A1">
      <w:pPr>
        <w:shd w:val="clear" w:color="auto" w:fill="FFFFFF"/>
        <w:spacing w:after="0" w:line="240" w:lineRule="auto"/>
        <w:jc w:val="center"/>
        <w:rPr>
          <w:rFonts w:ascii="Times New Roman" w:eastAsia="Times New Roman" w:hAnsi="Times New Roman"/>
          <w:b/>
          <w:bCs/>
          <w:sz w:val="28"/>
          <w:szCs w:val="28"/>
          <w:lang w:eastAsia="ru-RU"/>
        </w:rPr>
      </w:pPr>
      <w:r w:rsidRPr="003B1F2F">
        <w:rPr>
          <w:rFonts w:ascii="Times New Roman" w:eastAsia="Times New Roman" w:hAnsi="Times New Roman"/>
          <w:b/>
          <w:bCs/>
          <w:sz w:val="28"/>
          <w:szCs w:val="28"/>
          <w:lang w:eastAsia="ru-RU"/>
        </w:rPr>
        <w:t>2.16. Нормативы, параметры и сроки использования</w:t>
      </w:r>
    </w:p>
    <w:p w:rsidR="001520A1" w:rsidRPr="003B1F2F" w:rsidRDefault="001520A1" w:rsidP="001520A1">
      <w:pPr>
        <w:shd w:val="clear" w:color="auto" w:fill="FFFFFF"/>
        <w:spacing w:after="0" w:line="240" w:lineRule="auto"/>
        <w:jc w:val="center"/>
        <w:rPr>
          <w:rFonts w:ascii="Times New Roman" w:eastAsia="Times New Roman" w:hAnsi="Times New Roman"/>
          <w:b/>
          <w:bCs/>
          <w:sz w:val="28"/>
          <w:szCs w:val="28"/>
          <w:lang w:eastAsia="ru-RU"/>
        </w:rPr>
      </w:pPr>
      <w:r w:rsidRPr="003B1F2F">
        <w:rPr>
          <w:rFonts w:ascii="Times New Roman" w:eastAsia="Times New Roman" w:hAnsi="Times New Roman"/>
          <w:b/>
          <w:bCs/>
          <w:sz w:val="28"/>
          <w:szCs w:val="28"/>
          <w:lang w:eastAsia="ru-RU"/>
        </w:rPr>
        <w:t>лесов для религиозной деятельности</w:t>
      </w:r>
    </w:p>
    <w:p w:rsidR="00AE2A54" w:rsidRPr="003B1F2F" w:rsidRDefault="00AE2A54" w:rsidP="00531485">
      <w:pPr>
        <w:shd w:val="clear" w:color="auto" w:fill="FFFFFF"/>
        <w:spacing w:after="0"/>
        <w:ind w:firstLine="709"/>
        <w:jc w:val="both"/>
        <w:rPr>
          <w:rFonts w:ascii="Times New Roman" w:hAnsi="Times New Roman"/>
          <w:b/>
          <w:bCs/>
          <w:color w:val="000000"/>
          <w:sz w:val="28"/>
          <w:szCs w:val="28"/>
        </w:rPr>
      </w:pPr>
    </w:p>
    <w:p w:rsidR="005C7A1A" w:rsidRPr="003B1F2F" w:rsidRDefault="005C7A1A" w:rsidP="00531485">
      <w:pPr>
        <w:shd w:val="clear" w:color="auto" w:fill="FFFFFF"/>
        <w:spacing w:after="0"/>
        <w:ind w:firstLine="709"/>
        <w:jc w:val="both"/>
        <w:rPr>
          <w:rFonts w:ascii="Times New Roman" w:hAnsi="Times New Roman"/>
          <w:bCs/>
          <w:sz w:val="28"/>
          <w:szCs w:val="28"/>
        </w:rPr>
      </w:pPr>
      <w:r w:rsidRPr="003B1F2F">
        <w:rPr>
          <w:rFonts w:ascii="Times New Roman" w:hAnsi="Times New Roman"/>
          <w:bCs/>
          <w:sz w:val="28"/>
          <w:szCs w:val="28"/>
        </w:rPr>
        <w:t xml:space="preserve">Использование лесов </w:t>
      </w:r>
      <w:r w:rsidR="00531485" w:rsidRPr="003B1F2F">
        <w:rPr>
          <w:rFonts w:ascii="Times New Roman" w:hAnsi="Times New Roman"/>
          <w:bCs/>
          <w:sz w:val="28"/>
          <w:szCs w:val="28"/>
        </w:rPr>
        <w:t>Липец</w:t>
      </w:r>
      <w:r w:rsidRPr="003B1F2F">
        <w:rPr>
          <w:rFonts w:ascii="Times New Roman" w:hAnsi="Times New Roman"/>
          <w:bCs/>
          <w:sz w:val="28"/>
          <w:szCs w:val="28"/>
        </w:rPr>
        <w:t xml:space="preserve">кого лесничества для осуществления религиозной деятельности не противоречит их целевому </w:t>
      </w:r>
      <w:proofErr w:type="gramStart"/>
      <w:r w:rsidRPr="003B1F2F">
        <w:rPr>
          <w:rFonts w:ascii="Times New Roman" w:hAnsi="Times New Roman"/>
          <w:bCs/>
          <w:sz w:val="28"/>
          <w:szCs w:val="28"/>
        </w:rPr>
        <w:t>назначению,  и</w:t>
      </w:r>
      <w:proofErr w:type="gramEnd"/>
      <w:r w:rsidRPr="003B1F2F">
        <w:rPr>
          <w:rFonts w:ascii="Times New Roman" w:hAnsi="Times New Roman"/>
          <w:bCs/>
          <w:sz w:val="28"/>
          <w:szCs w:val="28"/>
        </w:rPr>
        <w:t xml:space="preserve"> может осуществляться религиозными организациями в соответствии с Федеральным законом от 26 сентября 1997г. № 125-ФЗ «О свободе совести и религиозных объединениях».</w:t>
      </w:r>
    </w:p>
    <w:p w:rsidR="00531485" w:rsidRPr="003B1F2F" w:rsidRDefault="00531485" w:rsidP="00531485">
      <w:pPr>
        <w:shd w:val="clear" w:color="auto" w:fill="FFFFFF"/>
        <w:spacing w:after="0"/>
        <w:ind w:firstLine="709"/>
        <w:jc w:val="both"/>
        <w:rPr>
          <w:rFonts w:ascii="Times New Roman" w:hAnsi="Times New Roman"/>
          <w:bCs/>
          <w:sz w:val="28"/>
          <w:szCs w:val="28"/>
        </w:rPr>
      </w:pPr>
      <w:r w:rsidRPr="003B1F2F">
        <w:rPr>
          <w:rFonts w:ascii="Times New Roman" w:hAnsi="Times New Roman"/>
          <w:bCs/>
          <w:sz w:val="28"/>
          <w:szCs w:val="28"/>
        </w:rPr>
        <w:t>В соответствии со статьей 47 (часть 3) Лесного кодекса РФ, лесные участки, находящиеся в государственной или муниципальной собственности, предоставляются религиозным организациям для осуществления религиозной деятельности в безвозмездное пользование.</w:t>
      </w:r>
    </w:p>
    <w:p w:rsidR="00553C33" w:rsidRPr="003B1F2F" w:rsidRDefault="00553C33" w:rsidP="00553C33">
      <w:pPr>
        <w:shd w:val="clear" w:color="auto" w:fill="FFFFFF"/>
        <w:spacing w:after="0"/>
        <w:ind w:firstLine="708"/>
        <w:jc w:val="both"/>
        <w:rPr>
          <w:rFonts w:ascii="Times New Roman" w:eastAsia="Times New Roman" w:hAnsi="Times New Roman"/>
          <w:spacing w:val="2"/>
          <w:sz w:val="28"/>
          <w:szCs w:val="28"/>
          <w:lang w:eastAsia="ru-RU"/>
        </w:rPr>
      </w:pPr>
      <w:r w:rsidRPr="003B1F2F">
        <w:rPr>
          <w:rFonts w:ascii="Times New Roman" w:eastAsia="Times New Roman" w:hAnsi="Times New Roman"/>
          <w:spacing w:val="5"/>
          <w:sz w:val="28"/>
          <w:szCs w:val="28"/>
          <w:lang w:eastAsia="ru-RU"/>
        </w:rPr>
        <w:t xml:space="preserve">Сроки разрешенного использования лесов </w:t>
      </w:r>
      <w:r w:rsidRPr="003B1F2F">
        <w:rPr>
          <w:rFonts w:ascii="Times New Roman" w:eastAsia="Times New Roman" w:hAnsi="Times New Roman"/>
          <w:sz w:val="28"/>
          <w:szCs w:val="28"/>
          <w:lang w:eastAsia="ru-RU"/>
        </w:rPr>
        <w:t xml:space="preserve">для религиозной деятельности </w:t>
      </w:r>
      <w:r w:rsidRPr="003B1F2F">
        <w:rPr>
          <w:rFonts w:ascii="Times New Roman" w:eastAsia="Times New Roman" w:hAnsi="Times New Roman"/>
          <w:spacing w:val="2"/>
          <w:sz w:val="28"/>
          <w:szCs w:val="28"/>
          <w:lang w:eastAsia="ru-RU"/>
        </w:rPr>
        <w:t xml:space="preserve">определяются договором безвозмездного пользования и согласно ст. 39.10 Земельного кодекса </w:t>
      </w:r>
      <w:r w:rsidR="00C83B1D" w:rsidRPr="003B1F2F">
        <w:rPr>
          <w:rFonts w:ascii="Times New Roman" w:eastAsia="Times New Roman" w:hAnsi="Times New Roman"/>
          <w:spacing w:val="2"/>
          <w:sz w:val="28"/>
          <w:szCs w:val="28"/>
          <w:lang w:eastAsia="ru-RU"/>
        </w:rPr>
        <w:t xml:space="preserve">РФ </w:t>
      </w:r>
      <w:r w:rsidRPr="003B1F2F">
        <w:rPr>
          <w:rFonts w:ascii="Times New Roman" w:eastAsia="Times New Roman" w:hAnsi="Times New Roman"/>
          <w:spacing w:val="2"/>
          <w:sz w:val="28"/>
          <w:szCs w:val="28"/>
          <w:lang w:eastAsia="ru-RU"/>
        </w:rPr>
        <w:t>предоставляются религиозным организациям для размещения зданий, сооружений религиозного или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531485" w:rsidRPr="003B1F2F" w:rsidRDefault="00531485" w:rsidP="00531485">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На лесных участках, предоставленных для осуществления религиозной деятельности, допускается:</w:t>
      </w:r>
    </w:p>
    <w:p w:rsidR="00531485" w:rsidRPr="003B1F2F" w:rsidRDefault="00531485" w:rsidP="00531485">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возведение некапитальных строений, сооружений религиозного и (или) благотворительного назначения;</w:t>
      </w:r>
    </w:p>
    <w:p w:rsidR="00531485" w:rsidRPr="003B1F2F" w:rsidRDefault="00531485" w:rsidP="00531485">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установка малых архитектурных форм религиозного и (или) благотворительного назначения;</w:t>
      </w:r>
    </w:p>
    <w:p w:rsidR="00531485" w:rsidRPr="003B1F2F" w:rsidRDefault="00531485" w:rsidP="00531485">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благоустройство территории (прокладка пешеходных дорожек, установка скамеек, урн, наземных туалетных кабин).</w:t>
      </w:r>
    </w:p>
    <w:p w:rsidR="00F44657" w:rsidRPr="003B1F2F" w:rsidRDefault="00F44657" w:rsidP="00F44657">
      <w:pPr>
        <w:shd w:val="clear" w:color="auto" w:fill="FFFFFF"/>
        <w:ind w:firstLine="708"/>
        <w:jc w:val="both"/>
        <w:rPr>
          <w:rFonts w:ascii="Times New Roman" w:hAnsi="Times New Roman"/>
          <w:b/>
          <w:bCs/>
          <w:sz w:val="28"/>
          <w:szCs w:val="28"/>
        </w:rPr>
      </w:pPr>
      <w:r w:rsidRPr="003B1F2F">
        <w:rPr>
          <w:rFonts w:ascii="Times New Roman" w:hAnsi="Times New Roman"/>
          <w:bCs/>
          <w:sz w:val="28"/>
          <w:szCs w:val="28"/>
        </w:rPr>
        <w:t>На территории лесничества нет природных объектов культового поклонения, поэтому нормативы, параметры и сроки разрешенного использования лесов для осуществления религиозной деятельности в рамках настоящего лесохозяйственного</w:t>
      </w:r>
      <w:r w:rsidR="00531485" w:rsidRPr="003B1F2F">
        <w:rPr>
          <w:rFonts w:ascii="Times New Roman" w:hAnsi="Times New Roman"/>
          <w:bCs/>
          <w:sz w:val="28"/>
          <w:szCs w:val="28"/>
        </w:rPr>
        <w:t xml:space="preserve"> регламента не рассматриваются.</w:t>
      </w:r>
    </w:p>
    <w:p w:rsidR="00F44657" w:rsidRPr="003B1F2F" w:rsidRDefault="00F44657" w:rsidP="002017D3">
      <w:pPr>
        <w:shd w:val="clear" w:color="auto" w:fill="FFFFFF"/>
        <w:spacing w:after="0"/>
        <w:ind w:firstLine="708"/>
        <w:jc w:val="both"/>
        <w:rPr>
          <w:rFonts w:ascii="Times New Roman" w:eastAsia="Times New Roman" w:hAnsi="Times New Roman"/>
          <w:spacing w:val="2"/>
          <w:sz w:val="28"/>
          <w:szCs w:val="28"/>
          <w:lang w:eastAsia="ru-RU"/>
        </w:rPr>
      </w:pPr>
    </w:p>
    <w:p w:rsidR="00AE2A54" w:rsidRPr="003B1F2F" w:rsidRDefault="004A7397" w:rsidP="002017D3">
      <w:pPr>
        <w:shd w:val="clear" w:color="auto" w:fill="FFFFFF"/>
        <w:spacing w:after="0"/>
        <w:ind w:firstLine="709"/>
        <w:jc w:val="center"/>
        <w:rPr>
          <w:rFonts w:ascii="Times New Roman" w:hAnsi="Times New Roman"/>
          <w:b/>
          <w:bCs/>
          <w:sz w:val="28"/>
          <w:szCs w:val="28"/>
        </w:rPr>
      </w:pPr>
      <w:r w:rsidRPr="003B1F2F">
        <w:rPr>
          <w:rFonts w:ascii="Times New Roman" w:hAnsi="Times New Roman"/>
          <w:b/>
          <w:sz w:val="28"/>
          <w:szCs w:val="28"/>
        </w:rPr>
        <w:t>2.17</w:t>
      </w:r>
      <w:r w:rsidR="00AE2A54" w:rsidRPr="003B1F2F">
        <w:rPr>
          <w:rFonts w:ascii="Times New Roman" w:hAnsi="Times New Roman"/>
          <w:b/>
          <w:sz w:val="28"/>
          <w:szCs w:val="28"/>
        </w:rPr>
        <w:t xml:space="preserve">. Требования </w:t>
      </w:r>
      <w:r w:rsidR="00AE2A54" w:rsidRPr="003B1F2F">
        <w:rPr>
          <w:rFonts w:ascii="Times New Roman" w:hAnsi="Times New Roman"/>
          <w:b/>
          <w:bCs/>
          <w:sz w:val="28"/>
          <w:szCs w:val="28"/>
        </w:rPr>
        <w:t>к охране, защите и воспроизводству лесов</w:t>
      </w:r>
    </w:p>
    <w:p w:rsidR="00F44657" w:rsidRPr="003B1F2F" w:rsidRDefault="00F44657" w:rsidP="002017D3">
      <w:pPr>
        <w:ind w:firstLine="709"/>
        <w:jc w:val="both"/>
        <w:rPr>
          <w:rFonts w:ascii="Times New Roman" w:hAnsi="Times New Roman"/>
          <w:sz w:val="28"/>
          <w:szCs w:val="28"/>
        </w:rPr>
      </w:pPr>
    </w:p>
    <w:p w:rsidR="00531485" w:rsidRPr="003B1F2F" w:rsidRDefault="00531485" w:rsidP="00531485">
      <w:pPr>
        <w:spacing w:after="0"/>
        <w:ind w:firstLine="709"/>
        <w:jc w:val="both"/>
        <w:rPr>
          <w:rFonts w:ascii="Times New Roman" w:hAnsi="Times New Roman"/>
          <w:sz w:val="28"/>
          <w:szCs w:val="28"/>
        </w:rPr>
      </w:pPr>
      <w:r w:rsidRPr="003B1F2F">
        <w:rPr>
          <w:rFonts w:ascii="Times New Roman" w:hAnsi="Times New Roman"/>
          <w:sz w:val="28"/>
          <w:szCs w:val="28"/>
        </w:rPr>
        <w:t>Охрана, защита, воспроизводство лесов (мероприятия по сохранению лесов) осуществляются исходя из понятия о лесе как об экологической системе или как о природном ресурсе.</w:t>
      </w:r>
    </w:p>
    <w:p w:rsidR="00531485" w:rsidRPr="003B1F2F" w:rsidRDefault="00531485" w:rsidP="00531485">
      <w:pPr>
        <w:spacing w:after="0"/>
        <w:ind w:firstLine="709"/>
        <w:jc w:val="both"/>
        <w:rPr>
          <w:rFonts w:ascii="Times New Roman" w:hAnsi="Times New Roman"/>
          <w:sz w:val="28"/>
          <w:szCs w:val="28"/>
        </w:rPr>
      </w:pPr>
      <w:r w:rsidRPr="003B1F2F">
        <w:rPr>
          <w:rFonts w:ascii="Times New Roman" w:hAnsi="Times New Roman"/>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3B1F2F">
          <w:rPr>
            <w:rFonts w:ascii="Times New Roman" w:hAnsi="Times New Roman"/>
            <w:sz w:val="28"/>
            <w:szCs w:val="28"/>
          </w:rPr>
          <w:t>целевым назначением</w:t>
        </w:r>
      </w:hyperlink>
      <w:r w:rsidRPr="003B1F2F">
        <w:rPr>
          <w:rFonts w:ascii="Times New Roman" w:hAnsi="Times New Roman"/>
          <w:sz w:val="28"/>
          <w:szCs w:val="28"/>
        </w:rPr>
        <w:t xml:space="preserve"> земель, на которых эти леса располагаются.</w:t>
      </w:r>
    </w:p>
    <w:p w:rsidR="00531485" w:rsidRPr="003B1F2F" w:rsidRDefault="00531485" w:rsidP="00531485">
      <w:pPr>
        <w:spacing w:after="0"/>
        <w:ind w:firstLine="709"/>
        <w:jc w:val="both"/>
        <w:rPr>
          <w:rFonts w:ascii="Times New Roman" w:hAnsi="Times New Roman"/>
          <w:sz w:val="28"/>
          <w:szCs w:val="28"/>
        </w:rPr>
      </w:pPr>
      <w:r w:rsidRPr="003B1F2F">
        <w:rPr>
          <w:rFonts w:ascii="Times New Roman" w:hAnsi="Times New Roman"/>
          <w:sz w:val="28"/>
          <w:szCs w:val="28"/>
        </w:rPr>
        <w:t>Согласно статье 50.7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531485" w:rsidRPr="003B1F2F" w:rsidRDefault="00531485" w:rsidP="00531485">
      <w:pPr>
        <w:spacing w:after="0"/>
        <w:ind w:firstLine="709"/>
        <w:jc w:val="both"/>
        <w:rPr>
          <w:rFonts w:ascii="Times New Roman" w:hAnsi="Times New Roman"/>
          <w:sz w:val="28"/>
          <w:szCs w:val="28"/>
        </w:rPr>
      </w:pPr>
      <w:r w:rsidRPr="003B1F2F">
        <w:rPr>
          <w:rFonts w:ascii="Times New Roman" w:hAnsi="Times New Roman"/>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010987" w:rsidRPr="003B1F2F" w:rsidRDefault="00F44657" w:rsidP="002017D3">
      <w:pPr>
        <w:spacing w:after="0"/>
        <w:ind w:firstLine="709"/>
        <w:jc w:val="both"/>
        <w:rPr>
          <w:rFonts w:ascii="Times New Roman" w:hAnsi="Times New Roman"/>
          <w:sz w:val="28"/>
          <w:szCs w:val="28"/>
        </w:rPr>
      </w:pPr>
      <w:r w:rsidRPr="003B1F2F">
        <w:rPr>
          <w:rFonts w:ascii="Times New Roman" w:hAnsi="Times New Roman"/>
          <w:sz w:val="28"/>
          <w:szCs w:val="28"/>
        </w:rPr>
        <w:t>Согласно статье 19 Лесного кодекса РФ мероприятия по охране, защите, воспроизводству лесов</w:t>
      </w:r>
      <w:r w:rsidR="002017D3" w:rsidRPr="003B1F2F">
        <w:rPr>
          <w:rFonts w:ascii="Times New Roman" w:hAnsi="Times New Roman"/>
          <w:sz w:val="28"/>
          <w:szCs w:val="28"/>
        </w:rPr>
        <w:t>, лесоразведению</w:t>
      </w:r>
      <w:r w:rsidRPr="003B1F2F">
        <w:rPr>
          <w:rFonts w:ascii="Times New Roman" w:hAnsi="Times New Roman"/>
          <w:sz w:val="28"/>
          <w:szCs w:val="28"/>
        </w:rPr>
        <w:t xml:space="preserve"> осуществляются органами государственной власти, органами местного самоуправления в пределах </w:t>
      </w:r>
      <w:r w:rsidR="002017D3" w:rsidRPr="003B1F2F">
        <w:rPr>
          <w:rFonts w:ascii="Times New Roman" w:hAnsi="Times New Roman"/>
          <w:sz w:val="28"/>
          <w:szCs w:val="28"/>
        </w:rPr>
        <w:t>сво</w:t>
      </w:r>
      <w:r w:rsidRPr="003B1F2F">
        <w:rPr>
          <w:rFonts w:ascii="Times New Roman" w:hAnsi="Times New Roman"/>
          <w:sz w:val="28"/>
          <w:szCs w:val="28"/>
        </w:rPr>
        <w:t>их полномочий, определ</w:t>
      </w:r>
      <w:r w:rsidR="002017D3" w:rsidRPr="003B1F2F">
        <w:rPr>
          <w:rFonts w:ascii="Times New Roman" w:hAnsi="Times New Roman"/>
          <w:sz w:val="28"/>
          <w:szCs w:val="28"/>
        </w:rPr>
        <w:t>ё</w:t>
      </w:r>
      <w:r w:rsidRPr="003B1F2F">
        <w:rPr>
          <w:rFonts w:ascii="Times New Roman" w:hAnsi="Times New Roman"/>
          <w:sz w:val="28"/>
          <w:szCs w:val="28"/>
        </w:rPr>
        <w:t>нных в соответствии со статьями 81 – 84 Лесного ко</w:t>
      </w:r>
      <w:r w:rsidR="002017D3" w:rsidRPr="003B1F2F">
        <w:rPr>
          <w:rFonts w:ascii="Times New Roman" w:hAnsi="Times New Roman"/>
          <w:sz w:val="28"/>
          <w:szCs w:val="28"/>
        </w:rPr>
        <w:t>декса РФ</w:t>
      </w:r>
      <w:r w:rsidRPr="003B1F2F">
        <w:rPr>
          <w:rFonts w:ascii="Times New Roman" w:hAnsi="Times New Roman"/>
          <w:sz w:val="28"/>
          <w:szCs w:val="28"/>
        </w:rPr>
        <w:t xml:space="preserve">, </w:t>
      </w:r>
      <w:r w:rsidR="002017D3" w:rsidRPr="003B1F2F">
        <w:rPr>
          <w:rFonts w:ascii="Times New Roman" w:hAnsi="Times New Roman"/>
          <w:sz w:val="28"/>
          <w:szCs w:val="28"/>
        </w:rPr>
        <w:t>и лицами, которые используют леса и (</w:t>
      </w:r>
      <w:r w:rsidRPr="003B1F2F">
        <w:rPr>
          <w:rFonts w:ascii="Times New Roman" w:hAnsi="Times New Roman"/>
          <w:sz w:val="28"/>
          <w:szCs w:val="28"/>
        </w:rPr>
        <w:t>или</w:t>
      </w:r>
      <w:r w:rsidR="002017D3" w:rsidRPr="003B1F2F">
        <w:rPr>
          <w:rFonts w:ascii="Times New Roman" w:hAnsi="Times New Roman"/>
          <w:sz w:val="28"/>
          <w:szCs w:val="28"/>
        </w:rPr>
        <w:t>)</w:t>
      </w:r>
      <w:r w:rsidRPr="003B1F2F">
        <w:rPr>
          <w:rFonts w:ascii="Times New Roman" w:hAnsi="Times New Roman"/>
          <w:sz w:val="28"/>
          <w:szCs w:val="28"/>
        </w:rPr>
        <w:t xml:space="preserve"> </w:t>
      </w:r>
      <w:r w:rsidR="002017D3" w:rsidRPr="003B1F2F">
        <w:rPr>
          <w:rFonts w:ascii="Times New Roman" w:hAnsi="Times New Roman"/>
          <w:sz w:val="28"/>
          <w:szCs w:val="28"/>
        </w:rPr>
        <w:t>на которых Лесным кодексом РФ возложена обязанность</w:t>
      </w:r>
      <w:r w:rsidRPr="003B1F2F">
        <w:rPr>
          <w:rFonts w:ascii="Times New Roman" w:hAnsi="Times New Roman"/>
          <w:sz w:val="28"/>
          <w:szCs w:val="28"/>
        </w:rPr>
        <w:t xml:space="preserve"> </w:t>
      </w:r>
      <w:r w:rsidR="002017D3" w:rsidRPr="003B1F2F">
        <w:rPr>
          <w:rFonts w:ascii="Times New Roman" w:hAnsi="Times New Roman"/>
          <w:sz w:val="28"/>
          <w:szCs w:val="28"/>
        </w:rPr>
        <w:t>по выполнению таких работ</w:t>
      </w:r>
      <w:r w:rsidRPr="003B1F2F">
        <w:rPr>
          <w:rFonts w:ascii="Times New Roman" w:hAnsi="Times New Roman"/>
          <w:sz w:val="28"/>
          <w:szCs w:val="28"/>
        </w:rPr>
        <w:t>.</w:t>
      </w:r>
    </w:p>
    <w:p w:rsidR="00F44657" w:rsidRPr="003B1F2F" w:rsidRDefault="00F44657" w:rsidP="002017D3">
      <w:pPr>
        <w:spacing w:after="0"/>
        <w:ind w:firstLine="709"/>
        <w:jc w:val="both"/>
        <w:rPr>
          <w:rFonts w:ascii="Times New Roman" w:hAnsi="Times New Roman"/>
          <w:sz w:val="28"/>
          <w:szCs w:val="28"/>
        </w:rPr>
      </w:pPr>
      <w:r w:rsidRPr="003B1F2F">
        <w:rPr>
          <w:rFonts w:ascii="Times New Roman" w:hAnsi="Times New Roman"/>
          <w:sz w:val="28"/>
          <w:szCs w:val="28"/>
        </w:rPr>
        <w:t>Мероприятия по охране, защите, воспроизводству лесов могут осуществляться государственными (муниципальными)</w:t>
      </w:r>
      <w:r w:rsidR="006B2D28" w:rsidRPr="003B1F2F">
        <w:rPr>
          <w:rFonts w:ascii="Times New Roman" w:hAnsi="Times New Roman"/>
          <w:sz w:val="28"/>
          <w:szCs w:val="28"/>
        </w:rPr>
        <w:t xml:space="preserve"> учреждениями</w:t>
      </w:r>
      <w:r w:rsidRPr="003B1F2F">
        <w:rPr>
          <w:rFonts w:ascii="Times New Roman" w:hAnsi="Times New Roman"/>
          <w:sz w:val="28"/>
          <w:szCs w:val="28"/>
        </w:rPr>
        <w:t>,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w:t>
      </w:r>
      <w:r w:rsidR="006B2D28" w:rsidRPr="003B1F2F">
        <w:rPr>
          <w:rFonts w:ascii="Times New Roman" w:hAnsi="Times New Roman"/>
          <w:sz w:val="28"/>
          <w:szCs w:val="28"/>
        </w:rPr>
        <w:t>ё</w:t>
      </w:r>
      <w:r w:rsidRPr="003B1F2F">
        <w:rPr>
          <w:rFonts w:ascii="Times New Roman" w:hAnsi="Times New Roman"/>
          <w:sz w:val="28"/>
          <w:szCs w:val="28"/>
        </w:rPr>
        <w:t>нных в соответствии со статьями 81 - 84 Лесного кодекса РФ.</w:t>
      </w:r>
    </w:p>
    <w:p w:rsidR="00F44657" w:rsidRPr="003B1F2F" w:rsidRDefault="00F44657" w:rsidP="002017D3">
      <w:pPr>
        <w:spacing w:after="0"/>
        <w:ind w:firstLine="709"/>
        <w:jc w:val="both"/>
        <w:rPr>
          <w:rFonts w:ascii="Times New Roman" w:hAnsi="Times New Roman"/>
          <w:sz w:val="28"/>
          <w:szCs w:val="28"/>
        </w:rPr>
      </w:pPr>
      <w:r w:rsidRPr="003B1F2F">
        <w:rPr>
          <w:rFonts w:ascii="Times New Roman" w:hAnsi="Times New Roman"/>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F44657" w:rsidRPr="003B1F2F" w:rsidRDefault="00F44657" w:rsidP="002017D3">
      <w:pPr>
        <w:spacing w:after="0"/>
        <w:ind w:firstLine="709"/>
        <w:jc w:val="both"/>
        <w:rPr>
          <w:rFonts w:ascii="Times New Roman" w:hAnsi="Times New Roman"/>
          <w:sz w:val="28"/>
          <w:szCs w:val="28"/>
        </w:rPr>
      </w:pPr>
      <w:r w:rsidRPr="003B1F2F">
        <w:rPr>
          <w:rFonts w:ascii="Times New Roman" w:hAnsi="Times New Roman"/>
          <w:sz w:val="28"/>
          <w:szCs w:val="28"/>
        </w:rPr>
        <w:t xml:space="preserve">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w:t>
      </w:r>
      <w:r w:rsidR="006B2D28" w:rsidRPr="003B1F2F">
        <w:rPr>
          <w:rFonts w:ascii="Times New Roman" w:hAnsi="Times New Roman"/>
          <w:sz w:val="28"/>
          <w:szCs w:val="28"/>
        </w:rPr>
        <w:t xml:space="preserve">которые </w:t>
      </w:r>
      <w:r w:rsidRPr="003B1F2F">
        <w:rPr>
          <w:rFonts w:ascii="Times New Roman" w:hAnsi="Times New Roman"/>
          <w:sz w:val="28"/>
          <w:szCs w:val="28"/>
        </w:rPr>
        <w:t>использую</w:t>
      </w:r>
      <w:r w:rsidR="006B2D28" w:rsidRPr="003B1F2F">
        <w:rPr>
          <w:rFonts w:ascii="Times New Roman" w:hAnsi="Times New Roman"/>
          <w:sz w:val="28"/>
          <w:szCs w:val="28"/>
        </w:rPr>
        <w:t>т</w:t>
      </w:r>
      <w:r w:rsidRPr="003B1F2F">
        <w:rPr>
          <w:rFonts w:ascii="Times New Roman" w:hAnsi="Times New Roman"/>
          <w:sz w:val="28"/>
          <w:szCs w:val="28"/>
        </w:rPr>
        <w:t xml:space="preserve"> ле</w:t>
      </w:r>
      <w:r w:rsidR="006B2D28" w:rsidRPr="003B1F2F">
        <w:rPr>
          <w:rFonts w:ascii="Times New Roman" w:hAnsi="Times New Roman"/>
          <w:sz w:val="28"/>
          <w:szCs w:val="28"/>
        </w:rPr>
        <w:t>са и (или)</w:t>
      </w:r>
      <w:r w:rsidRPr="003B1F2F">
        <w:rPr>
          <w:rFonts w:ascii="Times New Roman" w:hAnsi="Times New Roman"/>
          <w:sz w:val="28"/>
          <w:szCs w:val="28"/>
        </w:rPr>
        <w:t xml:space="preserve"> </w:t>
      </w:r>
      <w:r w:rsidR="006B2D28" w:rsidRPr="003B1F2F">
        <w:rPr>
          <w:rFonts w:ascii="Times New Roman" w:hAnsi="Times New Roman"/>
          <w:sz w:val="28"/>
          <w:szCs w:val="28"/>
        </w:rPr>
        <w:t xml:space="preserve">на которых Лесным кодексом РФ возложена обязанность по выполнению таких работ, </w:t>
      </w:r>
      <w:r w:rsidRPr="003B1F2F">
        <w:rPr>
          <w:rFonts w:ascii="Times New Roman" w:hAnsi="Times New Roman"/>
          <w:sz w:val="28"/>
          <w:szCs w:val="28"/>
        </w:rPr>
        <w:t xml:space="preserve">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w:t>
      </w:r>
      <w:r w:rsidRPr="003B1F2F">
        <w:rPr>
          <w:rFonts w:ascii="Times New Roman" w:hAnsi="Times New Roman"/>
          <w:sz w:val="28"/>
          <w:szCs w:val="28"/>
        </w:rPr>
        <w:lastRenderedPageBreak/>
        <w:t>сфере закупок товаров, работ, услуг для обеспечения государственных и муниципальных нужд и Лесным кодексом РФ.</w:t>
      </w:r>
    </w:p>
    <w:p w:rsidR="00F44657" w:rsidRPr="003B1F2F" w:rsidRDefault="00F44657" w:rsidP="002017D3">
      <w:pPr>
        <w:spacing w:after="0"/>
        <w:ind w:firstLine="709"/>
        <w:jc w:val="both"/>
        <w:rPr>
          <w:rFonts w:ascii="Times New Roman" w:hAnsi="Times New Roman"/>
          <w:sz w:val="28"/>
          <w:szCs w:val="28"/>
        </w:rPr>
      </w:pPr>
      <w:r w:rsidRPr="003B1F2F">
        <w:rPr>
          <w:rFonts w:ascii="Times New Roman" w:hAnsi="Times New Roman"/>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8340BB" w:rsidRPr="003B1F2F" w:rsidRDefault="008340BB" w:rsidP="008340BB">
      <w:pPr>
        <w:spacing w:after="0"/>
        <w:ind w:firstLine="709"/>
        <w:jc w:val="both"/>
        <w:rPr>
          <w:rFonts w:ascii="Times New Roman" w:hAnsi="Times New Roman"/>
          <w:sz w:val="28"/>
          <w:szCs w:val="28"/>
        </w:rPr>
      </w:pPr>
      <w:r w:rsidRPr="003B1F2F">
        <w:rPr>
          <w:rFonts w:ascii="Times New Roman" w:hAnsi="Times New Roman"/>
          <w:sz w:val="28"/>
          <w:szCs w:val="28"/>
        </w:rPr>
        <w:t xml:space="preserve">Результаты осуществления мероприятий по охране, защите, воспроизводству лесов, лесоразведению, подлежат </w:t>
      </w:r>
      <w:proofErr w:type="spellStart"/>
      <w:r w:rsidRPr="003B1F2F">
        <w:rPr>
          <w:rFonts w:ascii="Times New Roman" w:hAnsi="Times New Roman"/>
          <w:sz w:val="28"/>
          <w:szCs w:val="28"/>
        </w:rPr>
        <w:t>фотофиксации</w:t>
      </w:r>
      <w:proofErr w:type="spellEnd"/>
      <w:r w:rsidRPr="003B1F2F">
        <w:rPr>
          <w:rFonts w:ascii="Times New Roman" w:hAnsi="Times New Roman"/>
          <w:sz w:val="28"/>
          <w:szCs w:val="28"/>
        </w:rPr>
        <w:t xml:space="preserve"> с использованием специального программного обеспечения, позволяющего в некорректируемом виде на основе использования сигналов глобальной навигационной спутниковой системы Российской Федерации установить координаты места и время осуществления мероприятий.</w:t>
      </w:r>
    </w:p>
    <w:p w:rsidR="00F44657" w:rsidRPr="003B1F2F" w:rsidRDefault="00F44657" w:rsidP="002017D3">
      <w:pPr>
        <w:shd w:val="clear" w:color="auto" w:fill="FFFFFF"/>
        <w:spacing w:after="0"/>
        <w:ind w:firstLine="709"/>
        <w:rPr>
          <w:rFonts w:ascii="Times New Roman" w:hAnsi="Times New Roman"/>
          <w:b/>
          <w:sz w:val="28"/>
          <w:szCs w:val="28"/>
        </w:rPr>
      </w:pPr>
    </w:p>
    <w:p w:rsidR="008340BB" w:rsidRPr="003B1F2F" w:rsidRDefault="004A7397" w:rsidP="002017D3">
      <w:pPr>
        <w:shd w:val="clear" w:color="auto" w:fill="FFFFFF"/>
        <w:spacing w:after="0"/>
        <w:ind w:firstLine="709"/>
        <w:jc w:val="center"/>
        <w:rPr>
          <w:rFonts w:ascii="Times New Roman" w:hAnsi="Times New Roman"/>
          <w:b/>
          <w:sz w:val="28"/>
          <w:szCs w:val="28"/>
        </w:rPr>
      </w:pPr>
      <w:r w:rsidRPr="003B1F2F">
        <w:rPr>
          <w:rFonts w:ascii="Times New Roman" w:hAnsi="Times New Roman"/>
          <w:b/>
          <w:sz w:val="28"/>
          <w:szCs w:val="28"/>
        </w:rPr>
        <w:t xml:space="preserve">2.17.1. Требования к мерам пожарной безопасности в лесах, </w:t>
      </w:r>
    </w:p>
    <w:p w:rsidR="008340BB" w:rsidRPr="003B1F2F" w:rsidRDefault="004A7397" w:rsidP="002017D3">
      <w:pPr>
        <w:shd w:val="clear" w:color="auto" w:fill="FFFFFF"/>
        <w:spacing w:after="0"/>
        <w:ind w:firstLine="709"/>
        <w:jc w:val="center"/>
        <w:rPr>
          <w:rFonts w:ascii="Times New Roman" w:hAnsi="Times New Roman"/>
          <w:b/>
          <w:sz w:val="28"/>
          <w:szCs w:val="28"/>
        </w:rPr>
      </w:pPr>
      <w:r w:rsidRPr="003B1F2F">
        <w:rPr>
          <w:rFonts w:ascii="Times New Roman" w:hAnsi="Times New Roman"/>
          <w:b/>
          <w:sz w:val="28"/>
          <w:szCs w:val="28"/>
        </w:rPr>
        <w:t xml:space="preserve">охране лесов от загрязнения радиоактивными веществами </w:t>
      </w:r>
    </w:p>
    <w:p w:rsidR="004A7397" w:rsidRPr="003B1F2F" w:rsidRDefault="004A7397" w:rsidP="008340BB">
      <w:pPr>
        <w:shd w:val="clear" w:color="auto" w:fill="FFFFFF"/>
        <w:spacing w:after="0"/>
        <w:ind w:firstLine="709"/>
        <w:jc w:val="center"/>
        <w:rPr>
          <w:rFonts w:ascii="Times New Roman" w:hAnsi="Times New Roman"/>
          <w:b/>
          <w:sz w:val="28"/>
          <w:szCs w:val="28"/>
        </w:rPr>
      </w:pPr>
      <w:r w:rsidRPr="003B1F2F">
        <w:rPr>
          <w:rFonts w:ascii="Times New Roman" w:hAnsi="Times New Roman"/>
          <w:b/>
          <w:sz w:val="28"/>
          <w:szCs w:val="28"/>
        </w:rPr>
        <w:t>и иного негативного</w:t>
      </w:r>
      <w:r w:rsidR="008340BB" w:rsidRPr="003B1F2F">
        <w:rPr>
          <w:rFonts w:ascii="Times New Roman" w:hAnsi="Times New Roman"/>
          <w:b/>
          <w:sz w:val="28"/>
          <w:szCs w:val="28"/>
        </w:rPr>
        <w:t xml:space="preserve"> </w:t>
      </w:r>
      <w:r w:rsidRPr="003B1F2F">
        <w:rPr>
          <w:rFonts w:ascii="Times New Roman" w:hAnsi="Times New Roman"/>
          <w:b/>
          <w:sz w:val="28"/>
          <w:szCs w:val="28"/>
        </w:rPr>
        <w:t>воздействия</w:t>
      </w:r>
    </w:p>
    <w:p w:rsidR="004A7397" w:rsidRPr="003B1F2F" w:rsidRDefault="004A7397" w:rsidP="008340BB">
      <w:pPr>
        <w:shd w:val="clear" w:color="auto" w:fill="FFFFFF"/>
        <w:spacing w:after="0"/>
        <w:ind w:firstLine="709"/>
        <w:rPr>
          <w:rFonts w:ascii="Times New Roman" w:hAnsi="Times New Roman"/>
          <w:b/>
          <w:sz w:val="28"/>
          <w:szCs w:val="28"/>
        </w:rPr>
      </w:pPr>
    </w:p>
    <w:p w:rsidR="004A7397" w:rsidRPr="003B1F2F" w:rsidRDefault="004A7397" w:rsidP="00CA3CC0">
      <w:pPr>
        <w:shd w:val="clear" w:color="auto" w:fill="FFFFFF"/>
        <w:spacing w:after="0"/>
        <w:ind w:firstLine="709"/>
        <w:jc w:val="both"/>
        <w:rPr>
          <w:rFonts w:ascii="Times New Roman" w:eastAsia="Times New Roman" w:hAnsi="Times New Roman"/>
          <w:sz w:val="28"/>
          <w:szCs w:val="28"/>
        </w:rPr>
      </w:pPr>
      <w:r w:rsidRPr="003B1F2F">
        <w:rPr>
          <w:rFonts w:ascii="Times New Roman" w:hAnsi="Times New Roman"/>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w:t>
      </w:r>
      <w:r w:rsidR="00CB5278" w:rsidRPr="003B1F2F">
        <w:rPr>
          <w:rFonts w:ascii="Times New Roman" w:hAnsi="Times New Roman"/>
          <w:sz w:val="28"/>
          <w:szCs w:val="28"/>
        </w:rPr>
        <w:t>ё</w:t>
      </w:r>
      <w:r w:rsidRPr="003B1F2F">
        <w:rPr>
          <w:rFonts w:ascii="Times New Roman" w:hAnsi="Times New Roman"/>
          <w:sz w:val="28"/>
          <w:szCs w:val="28"/>
        </w:rPr>
        <w:t xml:space="preserve">нными постановлением Правительства Российской Федерации от </w:t>
      </w:r>
      <w:r w:rsidR="007817AF" w:rsidRPr="003B1F2F">
        <w:rPr>
          <w:rFonts w:ascii="Times New Roman" w:hAnsi="Times New Roman"/>
          <w:sz w:val="28"/>
          <w:szCs w:val="28"/>
        </w:rPr>
        <w:t>07</w:t>
      </w:r>
      <w:r w:rsidRPr="003B1F2F">
        <w:rPr>
          <w:rFonts w:ascii="Times New Roman" w:hAnsi="Times New Roman"/>
          <w:sz w:val="28"/>
          <w:szCs w:val="28"/>
        </w:rPr>
        <w:t>.</w:t>
      </w:r>
      <w:r w:rsidR="007817AF" w:rsidRPr="003B1F2F">
        <w:rPr>
          <w:rFonts w:ascii="Times New Roman" w:hAnsi="Times New Roman"/>
          <w:sz w:val="28"/>
          <w:szCs w:val="28"/>
        </w:rPr>
        <w:t>10</w:t>
      </w:r>
      <w:r w:rsidRPr="003B1F2F">
        <w:rPr>
          <w:rFonts w:ascii="Times New Roman" w:hAnsi="Times New Roman"/>
          <w:sz w:val="28"/>
          <w:szCs w:val="28"/>
        </w:rPr>
        <w:t>.20</w:t>
      </w:r>
      <w:r w:rsidR="007817AF" w:rsidRPr="003B1F2F">
        <w:rPr>
          <w:rFonts w:ascii="Times New Roman" w:hAnsi="Times New Roman"/>
          <w:sz w:val="28"/>
          <w:szCs w:val="28"/>
        </w:rPr>
        <w:t>20</w:t>
      </w:r>
      <w:r w:rsidRPr="003B1F2F">
        <w:rPr>
          <w:rFonts w:ascii="Times New Roman" w:hAnsi="Times New Roman"/>
          <w:sz w:val="28"/>
          <w:szCs w:val="28"/>
        </w:rPr>
        <w:t xml:space="preserve"> г. № </w:t>
      </w:r>
      <w:r w:rsidR="007817AF" w:rsidRPr="003B1F2F">
        <w:rPr>
          <w:rFonts w:ascii="Times New Roman" w:hAnsi="Times New Roman"/>
          <w:sz w:val="28"/>
          <w:szCs w:val="28"/>
        </w:rPr>
        <w:t>1614</w:t>
      </w:r>
      <w:r w:rsidRPr="003B1F2F">
        <w:rPr>
          <w:rFonts w:ascii="Times New Roman" w:hAnsi="Times New Roman"/>
          <w:sz w:val="28"/>
          <w:szCs w:val="28"/>
        </w:rPr>
        <w:t xml:space="preserve">, </w:t>
      </w:r>
      <w:r w:rsidR="00CA3CC0" w:rsidRPr="003B1F2F">
        <w:rPr>
          <w:rFonts w:ascii="Times New Roman" w:hAnsi="Times New Roman"/>
          <w:sz w:val="28"/>
          <w:szCs w:val="28"/>
        </w:rPr>
        <w:t xml:space="preserve">Постановлением Правительства Российской Федерации от 16 апреля2011 г. № 281 «О мерах противопожарного обустройства лесов», </w:t>
      </w:r>
      <w:r w:rsidRPr="003B1F2F">
        <w:rPr>
          <w:rFonts w:ascii="Times New Roman" w:hAnsi="Times New Roman"/>
          <w:sz w:val="28"/>
          <w:szCs w:val="28"/>
        </w:rPr>
        <w:t xml:space="preserve">приказом Федерального агентства лесного хозяйства от 5 июля 2011 года № 287 «Об утверждении классификации </w:t>
      </w:r>
      <w:r w:rsidR="008D79CA" w:rsidRPr="003B1F2F">
        <w:rPr>
          <w:rFonts w:ascii="Times New Roman" w:hAnsi="Times New Roman"/>
          <w:sz w:val="28"/>
          <w:szCs w:val="28"/>
        </w:rPr>
        <w:t xml:space="preserve">природной </w:t>
      </w:r>
      <w:r w:rsidRPr="003B1F2F">
        <w:rPr>
          <w:rFonts w:ascii="Times New Roman" w:hAnsi="Times New Roman"/>
          <w:sz w:val="28"/>
          <w:szCs w:val="28"/>
        </w:rPr>
        <w:t>пожарной опасности лес</w:t>
      </w:r>
      <w:r w:rsidR="008D79CA" w:rsidRPr="003B1F2F">
        <w:rPr>
          <w:rFonts w:ascii="Times New Roman" w:hAnsi="Times New Roman"/>
          <w:sz w:val="28"/>
          <w:szCs w:val="28"/>
        </w:rPr>
        <w:t>ов и классификации пожарной опасности в лесах</w:t>
      </w:r>
      <w:r w:rsidRPr="003B1F2F">
        <w:rPr>
          <w:rFonts w:ascii="Times New Roman" w:hAnsi="Times New Roman"/>
          <w:sz w:val="28"/>
          <w:szCs w:val="28"/>
        </w:rPr>
        <w:t xml:space="preserve"> в зависимости от условий погоды», приказом Министерства </w:t>
      </w:r>
      <w:r w:rsidR="00553C33" w:rsidRPr="003B1F2F">
        <w:rPr>
          <w:rFonts w:ascii="Times New Roman" w:hAnsi="Times New Roman"/>
          <w:sz w:val="28"/>
          <w:szCs w:val="28"/>
        </w:rPr>
        <w:t>природных ресурсов и экологии</w:t>
      </w:r>
      <w:r w:rsidRPr="003B1F2F">
        <w:rPr>
          <w:rFonts w:ascii="Times New Roman" w:hAnsi="Times New Roman"/>
          <w:sz w:val="28"/>
          <w:szCs w:val="28"/>
        </w:rPr>
        <w:t xml:space="preserve"> Российской Федерации от </w:t>
      </w:r>
      <w:r w:rsidR="00553C33" w:rsidRPr="003B1F2F">
        <w:rPr>
          <w:rFonts w:ascii="Times New Roman" w:hAnsi="Times New Roman"/>
          <w:sz w:val="28"/>
          <w:szCs w:val="28"/>
        </w:rPr>
        <w:t>28</w:t>
      </w:r>
      <w:r w:rsidRPr="003B1F2F">
        <w:rPr>
          <w:rFonts w:ascii="Times New Roman" w:hAnsi="Times New Roman"/>
          <w:sz w:val="28"/>
          <w:szCs w:val="28"/>
        </w:rPr>
        <w:t xml:space="preserve"> </w:t>
      </w:r>
      <w:r w:rsidR="00553C33" w:rsidRPr="003B1F2F">
        <w:rPr>
          <w:rFonts w:ascii="Times New Roman" w:hAnsi="Times New Roman"/>
          <w:sz w:val="28"/>
          <w:szCs w:val="28"/>
        </w:rPr>
        <w:t>марта</w:t>
      </w:r>
      <w:r w:rsidRPr="003B1F2F">
        <w:rPr>
          <w:rFonts w:ascii="Times New Roman" w:hAnsi="Times New Roman"/>
          <w:sz w:val="28"/>
          <w:szCs w:val="28"/>
        </w:rPr>
        <w:t xml:space="preserve"> 20</w:t>
      </w:r>
      <w:r w:rsidR="00553C33" w:rsidRPr="003B1F2F">
        <w:rPr>
          <w:rFonts w:ascii="Times New Roman" w:hAnsi="Times New Roman"/>
          <w:sz w:val="28"/>
          <w:szCs w:val="28"/>
        </w:rPr>
        <w:t>14</w:t>
      </w:r>
      <w:r w:rsidRPr="003B1F2F">
        <w:rPr>
          <w:rFonts w:ascii="Times New Roman" w:hAnsi="Times New Roman"/>
          <w:sz w:val="28"/>
          <w:szCs w:val="28"/>
        </w:rPr>
        <w:t xml:space="preserve"> года № </w:t>
      </w:r>
      <w:r w:rsidR="00553C33" w:rsidRPr="003B1F2F">
        <w:rPr>
          <w:rFonts w:ascii="Times New Roman" w:hAnsi="Times New Roman"/>
          <w:sz w:val="28"/>
          <w:szCs w:val="28"/>
        </w:rPr>
        <w:t>161</w:t>
      </w:r>
      <w:r w:rsidRPr="003B1F2F">
        <w:rPr>
          <w:rFonts w:ascii="Times New Roman" w:hAnsi="Times New Roman"/>
          <w:sz w:val="28"/>
          <w:szCs w:val="28"/>
        </w:rPr>
        <w:t xml:space="preserve"> «Об утверждении </w:t>
      </w:r>
      <w:r w:rsidR="00553C33" w:rsidRPr="003B1F2F">
        <w:rPr>
          <w:rFonts w:ascii="Times New Roman" w:hAnsi="Times New Roman"/>
          <w:sz w:val="28"/>
          <w:szCs w:val="28"/>
        </w:rPr>
        <w:t xml:space="preserve">видов средств предупреждения и тушения лесных пожаров, </w:t>
      </w:r>
      <w:proofErr w:type="spellStart"/>
      <w:r w:rsidR="00553C33" w:rsidRPr="003B1F2F">
        <w:rPr>
          <w:rFonts w:ascii="Times New Roman" w:hAnsi="Times New Roman"/>
          <w:sz w:val="28"/>
          <w:szCs w:val="28"/>
        </w:rPr>
        <w:t>норамтивов</w:t>
      </w:r>
      <w:proofErr w:type="spellEnd"/>
      <w:r w:rsidR="00553C33" w:rsidRPr="003B1F2F">
        <w:rPr>
          <w:rFonts w:ascii="Times New Roman" w:hAnsi="Times New Roman"/>
          <w:sz w:val="28"/>
          <w:szCs w:val="28"/>
        </w:rPr>
        <w:t xml:space="preserve">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Pr="003B1F2F">
        <w:rPr>
          <w:rFonts w:ascii="Times New Roman" w:hAnsi="Times New Roman"/>
          <w:sz w:val="28"/>
          <w:szCs w:val="28"/>
        </w:rPr>
        <w:t xml:space="preserve">» и приказом Федерального агентства лесного хозяйства от 27 апреля 2012 года № 174 «Об утверждении </w:t>
      </w:r>
      <w:r w:rsidR="00E06896" w:rsidRPr="003B1F2F">
        <w:rPr>
          <w:rFonts w:ascii="Times New Roman" w:hAnsi="Times New Roman"/>
          <w:sz w:val="28"/>
          <w:szCs w:val="28"/>
        </w:rPr>
        <w:t>Н</w:t>
      </w:r>
      <w:r w:rsidRPr="003B1F2F">
        <w:rPr>
          <w:rFonts w:ascii="Times New Roman" w:hAnsi="Times New Roman"/>
          <w:sz w:val="28"/>
          <w:szCs w:val="28"/>
        </w:rPr>
        <w:t>ормативов противопожарного обустройства лесов».</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Меры пожарной безопасности в лесах включают в себя:</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bookmarkStart w:id="22" w:name="Par44"/>
      <w:bookmarkEnd w:id="22"/>
      <w:r w:rsidRPr="003B1F2F">
        <w:rPr>
          <w:rFonts w:ascii="Times New Roman" w:eastAsia="Times New Roman" w:hAnsi="Times New Roman"/>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мониторинг пожарной опасности в лесах и лесных пожаров;</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разработку и утверждение планов тушения лесных пожаров;</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lastRenderedPageBreak/>
        <w:t>– иные меры пожарной безопасности в лесах.</w:t>
      </w:r>
    </w:p>
    <w:p w:rsidR="00745150" w:rsidRPr="003B1F2F" w:rsidRDefault="00745150" w:rsidP="001908B5">
      <w:pPr>
        <w:spacing w:after="0"/>
        <w:ind w:firstLine="709"/>
        <w:jc w:val="both"/>
        <w:rPr>
          <w:rFonts w:ascii="Times New Roman" w:eastAsia="Times New Roman" w:hAnsi="Times New Roman"/>
          <w:sz w:val="28"/>
          <w:szCs w:val="28"/>
          <w:lang w:eastAsia="ru-RU"/>
        </w:rPr>
      </w:pPr>
    </w:p>
    <w:p w:rsidR="00BF23C6" w:rsidRPr="003B1F2F" w:rsidRDefault="00BF23C6" w:rsidP="00CA3CC0">
      <w:pPr>
        <w:spacing w:after="0"/>
        <w:ind w:firstLine="709"/>
        <w:jc w:val="center"/>
        <w:rPr>
          <w:rFonts w:ascii="Times New Roman" w:eastAsia="Times New Roman" w:hAnsi="Times New Roman"/>
          <w:sz w:val="28"/>
          <w:szCs w:val="28"/>
          <w:lang w:eastAsia="ru-RU"/>
        </w:rPr>
      </w:pPr>
      <w:r w:rsidRPr="003B1F2F">
        <w:rPr>
          <w:rFonts w:ascii="Times New Roman" w:eastAsia="Times New Roman" w:hAnsi="Times New Roman"/>
          <w:b/>
          <w:i/>
          <w:sz w:val="28"/>
          <w:szCs w:val="28"/>
          <w:lang w:eastAsia="ru-RU"/>
        </w:rPr>
        <w:t>Предупреждение лесных пожаров</w:t>
      </w:r>
    </w:p>
    <w:p w:rsidR="00CA3CC0" w:rsidRPr="003B1F2F" w:rsidRDefault="00CA3CC0" w:rsidP="00CA3CC0">
      <w:pPr>
        <w:widowControl w:val="0"/>
        <w:autoSpaceDE w:val="0"/>
        <w:autoSpaceDN w:val="0"/>
        <w:adjustRightInd w:val="0"/>
        <w:spacing w:after="0"/>
        <w:ind w:firstLine="709"/>
        <w:jc w:val="both"/>
        <w:rPr>
          <w:rFonts w:ascii="Times New Roman" w:hAnsi="Times New Roman"/>
          <w:bCs/>
          <w:iCs/>
          <w:sz w:val="28"/>
          <w:szCs w:val="28"/>
        </w:rPr>
      </w:pPr>
      <w:r w:rsidRPr="003B1F2F">
        <w:rPr>
          <w:rFonts w:ascii="Times New Roman" w:hAnsi="Times New Roman"/>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Меры противопожарного обустройства лесов включают в себя:</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строительство, реконструкцию и эксплуатацию лесных дорог, предназначенных для охраны лесов от пожаров;</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строительство, реконструкцию и эксплуатацию посадочных площадок для самол</w:t>
      </w:r>
      <w:r w:rsidR="00C7323E" w:rsidRPr="003B1F2F">
        <w:rPr>
          <w:rFonts w:ascii="Times New Roman" w:hAnsi="Times New Roman"/>
          <w:color w:val="000000"/>
          <w:sz w:val="28"/>
          <w:szCs w:val="28"/>
        </w:rPr>
        <w:t>ё</w:t>
      </w:r>
      <w:r w:rsidRPr="003B1F2F">
        <w:rPr>
          <w:rFonts w:ascii="Times New Roman" w:hAnsi="Times New Roman"/>
          <w:color w:val="000000"/>
          <w:sz w:val="28"/>
          <w:szCs w:val="28"/>
        </w:rPr>
        <w:t>тов, вертол</w:t>
      </w:r>
      <w:r w:rsidR="00C7323E" w:rsidRPr="003B1F2F">
        <w:rPr>
          <w:rFonts w:ascii="Times New Roman" w:hAnsi="Times New Roman"/>
          <w:color w:val="000000"/>
          <w:sz w:val="28"/>
          <w:szCs w:val="28"/>
        </w:rPr>
        <w:t>ё</w:t>
      </w:r>
      <w:r w:rsidRPr="003B1F2F">
        <w:rPr>
          <w:rFonts w:ascii="Times New Roman" w:hAnsi="Times New Roman"/>
          <w:color w:val="000000"/>
          <w:sz w:val="28"/>
          <w:szCs w:val="28"/>
        </w:rPr>
        <w:t>тов, используемых в целях проведения авиационных работ по охране и защите лесов;</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прокладку просек, противопожарных разрывов, устройство противопожарных минерализованных полос;</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устройство пожарных водо</w:t>
      </w:r>
      <w:r w:rsidR="00C7323E" w:rsidRPr="003B1F2F">
        <w:rPr>
          <w:rFonts w:ascii="Times New Roman" w:hAnsi="Times New Roman"/>
          <w:color w:val="000000"/>
          <w:sz w:val="28"/>
          <w:szCs w:val="28"/>
        </w:rPr>
        <w:t>ё</w:t>
      </w:r>
      <w:r w:rsidRPr="003B1F2F">
        <w:rPr>
          <w:rFonts w:ascii="Times New Roman" w:hAnsi="Times New Roman"/>
          <w:color w:val="000000"/>
          <w:sz w:val="28"/>
          <w:szCs w:val="28"/>
        </w:rPr>
        <w:t>мов и подъездов к источникам противопожарного водоснабжения;</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проведение работ по гидромелиорации;</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снижение природной пожарной опасности лесов пут</w:t>
      </w:r>
      <w:r w:rsidR="00C7323E" w:rsidRPr="003B1F2F">
        <w:rPr>
          <w:rFonts w:ascii="Times New Roman" w:hAnsi="Times New Roman"/>
          <w:color w:val="000000"/>
          <w:sz w:val="28"/>
          <w:szCs w:val="28"/>
        </w:rPr>
        <w:t>ё</w:t>
      </w:r>
      <w:r w:rsidRPr="003B1F2F">
        <w:rPr>
          <w:rFonts w:ascii="Times New Roman" w:hAnsi="Times New Roman"/>
          <w:color w:val="000000"/>
          <w:sz w:val="28"/>
          <w:szCs w:val="28"/>
        </w:rPr>
        <w:t>м регулирования породного состава лесных насаждений;</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иные определенные Правительством Российской Федерации меры.</w:t>
      </w:r>
    </w:p>
    <w:p w:rsidR="004A7397" w:rsidRPr="003B1F2F" w:rsidRDefault="007F297D"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С</w:t>
      </w:r>
      <w:r w:rsidR="004A7397" w:rsidRPr="003B1F2F">
        <w:rPr>
          <w:rFonts w:ascii="Times New Roman" w:hAnsi="Times New Roman"/>
          <w:color w:val="000000"/>
          <w:sz w:val="28"/>
          <w:szCs w:val="28"/>
        </w:rPr>
        <w:t>огласно постановлению Правительства Российской Федерации от 16 апреля 2011 года № 281 «О мерах противопожарного обустройства лесов</w:t>
      </w:r>
      <w:proofErr w:type="gramStart"/>
      <w:r w:rsidR="004A7397" w:rsidRPr="003B1F2F">
        <w:rPr>
          <w:rFonts w:ascii="Times New Roman" w:hAnsi="Times New Roman"/>
          <w:color w:val="000000"/>
          <w:sz w:val="28"/>
          <w:szCs w:val="28"/>
        </w:rPr>
        <w:t>»</w:t>
      </w:r>
      <w:proofErr w:type="gramEnd"/>
      <w:r w:rsidR="004A7397" w:rsidRPr="003B1F2F">
        <w:rPr>
          <w:rFonts w:ascii="Times New Roman" w:hAnsi="Times New Roman"/>
          <w:color w:val="000000"/>
          <w:sz w:val="28"/>
          <w:szCs w:val="28"/>
        </w:rPr>
        <w:t xml:space="preserve"> </w:t>
      </w:r>
      <w:r w:rsidR="00C7323E" w:rsidRPr="003B1F2F">
        <w:rPr>
          <w:rFonts w:ascii="Times New Roman" w:hAnsi="Times New Roman"/>
          <w:color w:val="000000"/>
          <w:sz w:val="28"/>
          <w:szCs w:val="28"/>
        </w:rPr>
        <w:t>помимо мер, указанных в части 2 статьи 53.1 Лесного кодекса РФ</w:t>
      </w:r>
      <w:r w:rsidRPr="003B1F2F">
        <w:rPr>
          <w:rFonts w:ascii="Times New Roman" w:hAnsi="Times New Roman"/>
          <w:color w:val="000000"/>
          <w:sz w:val="28"/>
          <w:szCs w:val="28"/>
        </w:rPr>
        <w:t xml:space="preserve"> к мерам </w:t>
      </w:r>
      <w:r w:rsidR="00C7323E" w:rsidRPr="003B1F2F">
        <w:rPr>
          <w:rFonts w:ascii="Times New Roman" w:hAnsi="Times New Roman"/>
          <w:color w:val="000000"/>
          <w:sz w:val="28"/>
          <w:szCs w:val="28"/>
        </w:rPr>
        <w:t xml:space="preserve">противопожарного обустройства лесов </w:t>
      </w:r>
      <w:r w:rsidR="004A7397" w:rsidRPr="003B1F2F">
        <w:rPr>
          <w:rFonts w:ascii="Times New Roman" w:hAnsi="Times New Roman"/>
          <w:color w:val="000000"/>
          <w:sz w:val="28"/>
          <w:szCs w:val="28"/>
        </w:rPr>
        <w:t>относятся:</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прочистка просек, прочистка противопожарных минерализованных полос и их обновление;</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эксплуатация пожарных водо</w:t>
      </w:r>
      <w:r w:rsidR="00C7323E" w:rsidRPr="003B1F2F">
        <w:rPr>
          <w:rFonts w:ascii="Times New Roman" w:hAnsi="Times New Roman"/>
          <w:color w:val="000000"/>
          <w:sz w:val="28"/>
          <w:szCs w:val="28"/>
        </w:rPr>
        <w:t>ё</w:t>
      </w:r>
      <w:r w:rsidRPr="003B1F2F">
        <w:rPr>
          <w:rFonts w:ascii="Times New Roman" w:hAnsi="Times New Roman"/>
          <w:color w:val="000000"/>
          <w:sz w:val="28"/>
          <w:szCs w:val="28"/>
        </w:rPr>
        <w:t>мов и подъездов к источникам водоснабжения;</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благоустройство зон отдыха граждан, пребывающих в лесах в соответствии со стать</w:t>
      </w:r>
      <w:r w:rsidR="00C7323E" w:rsidRPr="003B1F2F">
        <w:rPr>
          <w:rFonts w:ascii="Times New Roman" w:hAnsi="Times New Roman"/>
          <w:color w:val="000000"/>
          <w:sz w:val="28"/>
          <w:szCs w:val="28"/>
        </w:rPr>
        <w:t>ё</w:t>
      </w:r>
      <w:r w:rsidRPr="003B1F2F">
        <w:rPr>
          <w:rFonts w:ascii="Times New Roman" w:hAnsi="Times New Roman"/>
          <w:color w:val="000000"/>
          <w:sz w:val="28"/>
          <w:szCs w:val="28"/>
        </w:rPr>
        <w:t>й 11 Лесного кодекса РФ;</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lastRenderedPageBreak/>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создание и содержание противопожарных заслонов, и устройство лиственных опушек;</w:t>
      </w:r>
    </w:p>
    <w:p w:rsidR="004A7397" w:rsidRPr="003B1F2F" w:rsidRDefault="004A7397" w:rsidP="008340BB">
      <w:pPr>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установка и размещение стендов и других знаков и указателей, содержащих информацию о мерах пожарной безопасности в лесах.</w:t>
      </w:r>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color w:val="000000"/>
          <w:sz w:val="28"/>
          <w:szCs w:val="28"/>
          <w:lang w:eastAsia="ru-RU"/>
        </w:rPr>
        <w:t>Обеспечение средствами предупреждения и тушения лесных пожаров включает в себя:</w:t>
      </w:r>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sz w:val="28"/>
          <w:szCs w:val="28"/>
        </w:rPr>
        <w:t>– </w:t>
      </w:r>
      <w:r w:rsidRPr="003B1F2F">
        <w:rPr>
          <w:rFonts w:ascii="Times New Roman" w:eastAsia="Times New Roman" w:hAnsi="Times New Roman"/>
          <w:color w:val="000000"/>
          <w:sz w:val="28"/>
          <w:szCs w:val="28"/>
          <w:lang w:eastAsia="ru-RU"/>
        </w:rPr>
        <w:t>приобретение противопожарного снаряжения и инвентаря;</w:t>
      </w:r>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sz w:val="28"/>
          <w:szCs w:val="28"/>
        </w:rPr>
        <w:t>– </w:t>
      </w:r>
      <w:r w:rsidRPr="003B1F2F">
        <w:rPr>
          <w:rFonts w:ascii="Times New Roman" w:eastAsia="Times New Roman" w:hAnsi="Times New Roman"/>
          <w:color w:val="000000"/>
          <w:sz w:val="28"/>
          <w:szCs w:val="28"/>
          <w:lang w:eastAsia="ru-RU"/>
        </w:rPr>
        <w:t>содержание пожарной техники и оборудования, систем связи и оповещения;</w:t>
      </w:r>
      <w:bookmarkStart w:id="23" w:name="l1576"/>
      <w:bookmarkEnd w:id="23"/>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sz w:val="28"/>
          <w:szCs w:val="28"/>
        </w:rPr>
        <w:t>– </w:t>
      </w:r>
      <w:r w:rsidRPr="003B1F2F">
        <w:rPr>
          <w:rFonts w:ascii="Times New Roman" w:eastAsia="Times New Roman" w:hAnsi="Times New Roman"/>
          <w:color w:val="000000"/>
          <w:sz w:val="28"/>
          <w:szCs w:val="28"/>
          <w:lang w:eastAsia="ru-RU"/>
        </w:rPr>
        <w:t>создание резерва пожарной техники и оборудования, противопожарного снаряжения и инвентаря, а также горюче-смазочных материалов.</w:t>
      </w:r>
      <w:bookmarkStart w:id="24" w:name="l1208"/>
      <w:bookmarkStart w:id="25" w:name="l1186"/>
      <w:bookmarkEnd w:id="24"/>
      <w:bookmarkEnd w:id="25"/>
    </w:p>
    <w:p w:rsidR="00CA3CC0" w:rsidRPr="003B1F2F" w:rsidRDefault="00CA3CC0" w:rsidP="00CA3CC0">
      <w:pPr>
        <w:spacing w:after="0"/>
        <w:ind w:firstLine="709"/>
        <w:jc w:val="both"/>
        <w:rPr>
          <w:rFonts w:ascii="Times New Roman" w:hAnsi="Times New Roman"/>
          <w:bCs/>
          <w:sz w:val="28"/>
          <w:szCs w:val="28"/>
          <w:lang w:eastAsia="zh-CN"/>
        </w:rPr>
      </w:pPr>
      <w:r w:rsidRPr="003B1F2F">
        <w:rPr>
          <w:rFonts w:ascii="Times New Roman" w:hAnsi="Times New Roman"/>
          <w:sz w:val="28"/>
          <w:szCs w:val="28"/>
        </w:rPr>
        <w:t>В соответствии с Лесоустроительной инструкцией, утвержд</w:t>
      </w:r>
      <w:r w:rsidR="00C4742A" w:rsidRPr="003B1F2F">
        <w:rPr>
          <w:rFonts w:ascii="Times New Roman" w:hAnsi="Times New Roman"/>
          <w:sz w:val="28"/>
          <w:szCs w:val="28"/>
        </w:rPr>
        <w:t>ё</w:t>
      </w:r>
      <w:r w:rsidRPr="003B1F2F">
        <w:rPr>
          <w:rFonts w:ascii="Times New Roman" w:hAnsi="Times New Roman"/>
          <w:sz w:val="28"/>
          <w:szCs w:val="28"/>
        </w:rPr>
        <w:t xml:space="preserve">нной приказом </w:t>
      </w:r>
      <w:r w:rsidRPr="003B1F2F">
        <w:rPr>
          <w:rFonts w:ascii="Times New Roman" w:hAnsi="Times New Roman"/>
          <w:sz w:val="28"/>
          <w:szCs w:val="28"/>
          <w:lang w:eastAsia="zh-CN"/>
        </w:rPr>
        <w:t xml:space="preserve">Министерства природных ресурсов и экологии РФ </w:t>
      </w:r>
      <w:r w:rsidRPr="003B1F2F">
        <w:rPr>
          <w:rFonts w:ascii="Times New Roman" w:hAnsi="Times New Roman"/>
          <w:bCs/>
          <w:sz w:val="28"/>
          <w:szCs w:val="28"/>
          <w:lang w:eastAsia="zh-CN"/>
        </w:rPr>
        <w:t xml:space="preserve">от 5 августа 2022 г. </w:t>
      </w:r>
      <w:r w:rsidR="00C4742A" w:rsidRPr="003B1F2F">
        <w:rPr>
          <w:rFonts w:ascii="Times New Roman" w:hAnsi="Times New Roman"/>
          <w:bCs/>
          <w:sz w:val="28"/>
          <w:szCs w:val="28"/>
          <w:lang w:eastAsia="zh-CN"/>
        </w:rPr>
        <w:t xml:space="preserve">       </w:t>
      </w:r>
      <w:r w:rsidRPr="003B1F2F">
        <w:rPr>
          <w:rFonts w:ascii="Times New Roman" w:hAnsi="Times New Roman"/>
          <w:bCs/>
          <w:sz w:val="28"/>
          <w:szCs w:val="28"/>
          <w:lang w:eastAsia="zh-CN"/>
        </w:rPr>
        <w:t>№ 510</w:t>
      </w:r>
      <w:r w:rsidRPr="003B1F2F">
        <w:rPr>
          <w:rFonts w:ascii="Times New Roman" w:hAnsi="Times New Roman"/>
          <w:sz w:val="28"/>
          <w:szCs w:val="28"/>
        </w:rPr>
        <w:t>, п</w:t>
      </w:r>
      <w:r w:rsidRPr="003B1F2F">
        <w:rPr>
          <w:rFonts w:ascii="Times New Roman" w:eastAsiaTheme="minorEastAsia" w:hAnsi="Times New Roman"/>
          <w:sz w:val="28"/>
          <w:szCs w:val="28"/>
        </w:rPr>
        <w:t>роектирование мероприятий по охране лесов от пожаров осуществляется по трем направлениям:</w:t>
      </w:r>
    </w:p>
    <w:p w:rsidR="00CA3CC0" w:rsidRPr="003B1F2F" w:rsidRDefault="00CA3CC0" w:rsidP="00CA3CC0">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определение класса природной пожарной опасности лесов в соответствии с классификацией природной пожарной опасности, предусмотренной статьей 53 Лесного кодекса РФ;</w:t>
      </w:r>
    </w:p>
    <w:p w:rsidR="00CA3CC0" w:rsidRPr="003B1F2F" w:rsidRDefault="00CA3CC0" w:rsidP="00CA3CC0">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разработка мер противопожарного обустройства лесов</w:t>
      </w:r>
      <w:r w:rsidRPr="003B1F2F">
        <w:rPr>
          <w:rFonts w:ascii="Times New Roman" w:hAnsi="Times New Roman"/>
        </w:rPr>
        <w:t xml:space="preserve"> </w:t>
      </w:r>
      <w:r w:rsidRPr="003B1F2F">
        <w:rPr>
          <w:rFonts w:ascii="Times New Roman" w:eastAsiaTheme="minorEastAsia" w:hAnsi="Times New Roman"/>
          <w:sz w:val="28"/>
          <w:szCs w:val="28"/>
        </w:rPr>
        <w:t>в соответствии с нормативами противопожарного обустройства, предусмотренными с</w:t>
      </w:r>
      <w:r w:rsidR="00C4742A" w:rsidRPr="003B1F2F">
        <w:rPr>
          <w:rFonts w:ascii="Times New Roman" w:eastAsiaTheme="minorEastAsia" w:hAnsi="Times New Roman"/>
          <w:sz w:val="28"/>
          <w:szCs w:val="28"/>
        </w:rPr>
        <w:t>татьей 53.1 Лесного кодекса РФ</w:t>
      </w:r>
      <w:r w:rsidRPr="003B1F2F">
        <w:rPr>
          <w:rFonts w:ascii="Times New Roman" w:eastAsiaTheme="minorEastAsia" w:hAnsi="Times New Roman"/>
          <w:sz w:val="28"/>
          <w:szCs w:val="28"/>
        </w:rPr>
        <w:t>;</w:t>
      </w:r>
    </w:p>
    <w:p w:rsidR="00CA3CC0" w:rsidRPr="003B1F2F" w:rsidRDefault="00CA3CC0" w:rsidP="00CA3CC0">
      <w:pPr>
        <w:spacing w:after="0"/>
        <w:ind w:firstLine="709"/>
        <w:jc w:val="both"/>
        <w:rPr>
          <w:rFonts w:ascii="Times New Roman" w:hAnsi="Times New Roman"/>
          <w:sz w:val="28"/>
          <w:szCs w:val="28"/>
        </w:rPr>
      </w:pPr>
      <w:r w:rsidRPr="003B1F2F">
        <w:rPr>
          <w:rFonts w:ascii="Times New Roman" w:hAnsi="Times New Roman"/>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CA3CC0" w:rsidRPr="003B1F2F" w:rsidRDefault="00CA3CC0" w:rsidP="00CA3CC0">
      <w:pPr>
        <w:spacing w:after="0"/>
        <w:ind w:firstLine="709"/>
        <w:jc w:val="both"/>
        <w:rPr>
          <w:rFonts w:ascii="Times New Roman" w:hAnsi="Times New Roman"/>
          <w:sz w:val="28"/>
          <w:szCs w:val="28"/>
        </w:rPr>
      </w:pPr>
      <w:r w:rsidRPr="003B1F2F">
        <w:rPr>
          <w:rFonts w:ascii="Times New Roman" w:hAnsi="Times New Roman"/>
          <w:sz w:val="28"/>
          <w:szCs w:val="28"/>
        </w:rPr>
        <w:t>Для каждого лесного квартала определяется средний класс природной пожарной опасности лесов, который рассчитывается по площади входящих в</w:t>
      </w:r>
      <w:r w:rsidR="00C4742A" w:rsidRPr="003B1F2F">
        <w:rPr>
          <w:rFonts w:ascii="Times New Roman" w:hAnsi="Times New Roman"/>
          <w:sz w:val="28"/>
          <w:szCs w:val="28"/>
        </w:rPr>
        <w:t xml:space="preserve"> него лесотаксационных выделов </w:t>
      </w:r>
      <w:r w:rsidRPr="003B1F2F">
        <w:rPr>
          <w:rFonts w:ascii="Times New Roman" w:hAnsi="Times New Roman"/>
          <w:sz w:val="28"/>
          <w:szCs w:val="28"/>
        </w:rPr>
        <w:t>(с округлением до целого значения класса).</w:t>
      </w:r>
    </w:p>
    <w:p w:rsidR="00C4742A" w:rsidRPr="003B1F2F" w:rsidRDefault="00C4742A" w:rsidP="00C4742A">
      <w:pPr>
        <w:shd w:val="clear" w:color="auto" w:fill="FFFFFF"/>
        <w:spacing w:after="0"/>
        <w:ind w:firstLine="709"/>
        <w:jc w:val="right"/>
        <w:rPr>
          <w:rFonts w:ascii="Times New Roman" w:hAnsi="Times New Roman"/>
          <w:i/>
          <w:iCs/>
          <w:sz w:val="28"/>
          <w:szCs w:val="28"/>
        </w:rPr>
      </w:pPr>
    </w:p>
    <w:p w:rsidR="00976537" w:rsidRPr="003B1F2F" w:rsidRDefault="00976537" w:rsidP="00C4742A">
      <w:pPr>
        <w:shd w:val="clear" w:color="auto" w:fill="FFFFFF"/>
        <w:spacing w:after="0"/>
        <w:ind w:firstLine="709"/>
        <w:jc w:val="right"/>
        <w:rPr>
          <w:rFonts w:ascii="Times New Roman" w:hAnsi="Times New Roman"/>
          <w:i/>
          <w:iCs/>
          <w:sz w:val="28"/>
          <w:szCs w:val="28"/>
        </w:rPr>
      </w:pPr>
    </w:p>
    <w:p w:rsidR="00DF708B" w:rsidRDefault="00DF708B" w:rsidP="00C4742A">
      <w:pPr>
        <w:shd w:val="clear" w:color="auto" w:fill="FFFFFF"/>
        <w:spacing w:after="0"/>
        <w:ind w:firstLine="709"/>
        <w:jc w:val="right"/>
        <w:rPr>
          <w:rFonts w:ascii="Times New Roman" w:hAnsi="Times New Roman"/>
          <w:iCs/>
          <w:sz w:val="28"/>
          <w:szCs w:val="28"/>
        </w:rPr>
        <w:sectPr w:rsidR="00DF708B" w:rsidSect="00DF708B">
          <w:pgSz w:w="11906" w:h="16838"/>
          <w:pgMar w:top="1134" w:right="851" w:bottom="851" w:left="1418" w:header="709" w:footer="709" w:gutter="0"/>
          <w:cols w:space="708"/>
          <w:docGrid w:linePitch="360"/>
        </w:sectPr>
      </w:pPr>
    </w:p>
    <w:p w:rsidR="00C4742A" w:rsidRPr="003B1F2F" w:rsidRDefault="00C4742A" w:rsidP="00C4742A">
      <w:pPr>
        <w:shd w:val="clear" w:color="auto" w:fill="FFFFFF"/>
        <w:spacing w:after="0"/>
        <w:ind w:firstLine="709"/>
        <w:jc w:val="right"/>
        <w:rPr>
          <w:rFonts w:ascii="Times New Roman" w:hAnsi="Times New Roman"/>
          <w:iCs/>
          <w:sz w:val="28"/>
          <w:szCs w:val="28"/>
        </w:rPr>
      </w:pPr>
      <w:r w:rsidRPr="003B1F2F">
        <w:rPr>
          <w:rFonts w:ascii="Times New Roman" w:hAnsi="Times New Roman"/>
          <w:iCs/>
          <w:sz w:val="28"/>
          <w:szCs w:val="28"/>
        </w:rPr>
        <w:lastRenderedPageBreak/>
        <w:t>Таблица 2.17.1.1</w:t>
      </w:r>
    </w:p>
    <w:p w:rsidR="00C4742A" w:rsidRPr="003B1F2F" w:rsidRDefault="00C4742A" w:rsidP="00C4742A">
      <w:pPr>
        <w:spacing w:after="0"/>
        <w:jc w:val="center"/>
        <w:rPr>
          <w:rFonts w:ascii="Times New Roman" w:hAnsi="Times New Roman"/>
          <w:sz w:val="28"/>
          <w:szCs w:val="28"/>
        </w:rPr>
      </w:pPr>
      <w:r w:rsidRPr="003B1F2F">
        <w:rPr>
          <w:rFonts w:ascii="Times New Roman" w:hAnsi="Times New Roman"/>
          <w:sz w:val="28"/>
          <w:szCs w:val="28"/>
        </w:rPr>
        <w:t xml:space="preserve">Распределение территории лесничества </w:t>
      </w:r>
    </w:p>
    <w:p w:rsidR="00C4742A" w:rsidRPr="003B1F2F" w:rsidRDefault="00C4742A" w:rsidP="00C4742A">
      <w:pPr>
        <w:spacing w:after="0"/>
        <w:jc w:val="center"/>
        <w:rPr>
          <w:rFonts w:ascii="Times New Roman" w:hAnsi="Times New Roman"/>
          <w:sz w:val="28"/>
          <w:szCs w:val="28"/>
        </w:rPr>
      </w:pPr>
      <w:r w:rsidRPr="003B1F2F">
        <w:rPr>
          <w:rFonts w:ascii="Times New Roman" w:hAnsi="Times New Roman"/>
          <w:sz w:val="28"/>
          <w:szCs w:val="28"/>
        </w:rPr>
        <w:t>по классам природной пожарной опасности</w:t>
      </w:r>
    </w:p>
    <w:p w:rsidR="00C4742A" w:rsidRPr="003B1F2F" w:rsidRDefault="00C4742A" w:rsidP="00C4742A">
      <w:pPr>
        <w:spacing w:after="0" w:line="290" w:lineRule="exact"/>
        <w:ind w:firstLine="709"/>
        <w:jc w:val="right"/>
        <w:rPr>
          <w:rFonts w:ascii="Times New Roman" w:hAnsi="Times New Roman"/>
          <w:sz w:val="28"/>
          <w:szCs w:val="28"/>
        </w:rPr>
      </w:pPr>
      <w:r w:rsidRPr="003B1F2F">
        <w:rPr>
          <w:rFonts w:ascii="Times New Roman" w:hAnsi="Times New Roman"/>
          <w:sz w:val="28"/>
          <w:szCs w:val="28"/>
        </w:rPr>
        <w:t>площадь, га</w:t>
      </w:r>
    </w:p>
    <w:tbl>
      <w:tblP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1620"/>
        <w:gridCol w:w="1006"/>
        <w:gridCol w:w="1006"/>
        <w:gridCol w:w="1006"/>
        <w:gridCol w:w="1006"/>
        <w:gridCol w:w="1007"/>
        <w:gridCol w:w="1057"/>
        <w:gridCol w:w="1058"/>
      </w:tblGrid>
      <w:tr w:rsidR="00C4742A" w:rsidRPr="003B1F2F" w:rsidTr="00764FF3">
        <w:tc>
          <w:tcPr>
            <w:tcW w:w="748" w:type="dxa"/>
            <w:vMerge w:val="restart"/>
          </w:tcPr>
          <w:p w:rsidR="00C4742A" w:rsidRPr="003B1F2F" w:rsidRDefault="00C4742A" w:rsidP="00764FF3">
            <w:pPr>
              <w:spacing w:after="0" w:line="290" w:lineRule="exact"/>
              <w:jc w:val="center"/>
              <w:rPr>
                <w:rFonts w:ascii="Times New Roman" w:hAnsi="Times New Roman"/>
                <w:sz w:val="24"/>
                <w:szCs w:val="24"/>
              </w:rPr>
            </w:pPr>
            <w:r w:rsidRPr="003B1F2F">
              <w:rPr>
                <w:rFonts w:ascii="Times New Roman" w:hAnsi="Times New Roman"/>
                <w:sz w:val="24"/>
                <w:szCs w:val="24"/>
              </w:rPr>
              <w:t>№ п/п</w:t>
            </w:r>
          </w:p>
        </w:tc>
        <w:tc>
          <w:tcPr>
            <w:tcW w:w="1620" w:type="dxa"/>
            <w:vMerge w:val="restart"/>
          </w:tcPr>
          <w:p w:rsidR="00C4742A" w:rsidRPr="003B1F2F" w:rsidRDefault="00C4742A" w:rsidP="00764FF3">
            <w:pPr>
              <w:spacing w:after="0" w:line="290" w:lineRule="exact"/>
              <w:jc w:val="center"/>
              <w:rPr>
                <w:rFonts w:ascii="Times New Roman" w:hAnsi="Times New Roman"/>
                <w:sz w:val="24"/>
                <w:szCs w:val="24"/>
              </w:rPr>
            </w:pPr>
            <w:proofErr w:type="spellStart"/>
            <w:proofErr w:type="gramStart"/>
            <w:r w:rsidRPr="003B1F2F">
              <w:rPr>
                <w:rFonts w:ascii="Times New Roman" w:hAnsi="Times New Roman"/>
                <w:sz w:val="24"/>
                <w:szCs w:val="24"/>
              </w:rPr>
              <w:t>Наименова-ние</w:t>
            </w:r>
            <w:proofErr w:type="spellEnd"/>
            <w:proofErr w:type="gramEnd"/>
            <w:r w:rsidRPr="003B1F2F">
              <w:rPr>
                <w:rFonts w:ascii="Times New Roman" w:hAnsi="Times New Roman"/>
                <w:sz w:val="24"/>
                <w:szCs w:val="24"/>
              </w:rPr>
              <w:t xml:space="preserve"> участкового лесничества  </w:t>
            </w:r>
          </w:p>
        </w:tc>
        <w:tc>
          <w:tcPr>
            <w:tcW w:w="5031" w:type="dxa"/>
            <w:gridSpan w:val="5"/>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 xml:space="preserve">Площадь по классам природной </w:t>
            </w:r>
          </w:p>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пожарной опасности</w:t>
            </w:r>
          </w:p>
        </w:tc>
        <w:tc>
          <w:tcPr>
            <w:tcW w:w="1057" w:type="dxa"/>
            <w:vMerge w:val="restart"/>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Итого</w:t>
            </w:r>
          </w:p>
        </w:tc>
        <w:tc>
          <w:tcPr>
            <w:tcW w:w="1058" w:type="dxa"/>
            <w:vMerge w:val="restart"/>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Средний класс</w:t>
            </w:r>
          </w:p>
        </w:tc>
      </w:tr>
      <w:tr w:rsidR="00C4742A" w:rsidRPr="003B1F2F" w:rsidTr="00764FF3">
        <w:tc>
          <w:tcPr>
            <w:tcW w:w="748" w:type="dxa"/>
            <w:vMerge/>
          </w:tcPr>
          <w:p w:rsidR="00C4742A" w:rsidRPr="003B1F2F" w:rsidRDefault="00C4742A" w:rsidP="00764FF3">
            <w:pPr>
              <w:spacing w:after="0" w:line="290" w:lineRule="exact"/>
              <w:jc w:val="center"/>
              <w:rPr>
                <w:rFonts w:ascii="Times New Roman" w:hAnsi="Times New Roman"/>
                <w:sz w:val="24"/>
                <w:szCs w:val="24"/>
              </w:rPr>
            </w:pPr>
          </w:p>
        </w:tc>
        <w:tc>
          <w:tcPr>
            <w:tcW w:w="1620" w:type="dxa"/>
            <w:vMerge/>
          </w:tcPr>
          <w:p w:rsidR="00C4742A" w:rsidRPr="003B1F2F" w:rsidRDefault="00C4742A" w:rsidP="00764FF3">
            <w:pPr>
              <w:spacing w:after="0" w:line="290" w:lineRule="exact"/>
              <w:jc w:val="center"/>
              <w:rPr>
                <w:rFonts w:ascii="Times New Roman" w:hAnsi="Times New Roman"/>
                <w:sz w:val="24"/>
                <w:szCs w:val="24"/>
              </w:rPr>
            </w:pPr>
          </w:p>
        </w:tc>
        <w:tc>
          <w:tcPr>
            <w:tcW w:w="1006" w:type="dxa"/>
          </w:tcPr>
          <w:p w:rsidR="00C4742A" w:rsidRPr="003B1F2F" w:rsidRDefault="00C4742A" w:rsidP="00764FF3">
            <w:pPr>
              <w:spacing w:after="0" w:line="290" w:lineRule="exact"/>
              <w:jc w:val="center"/>
              <w:rPr>
                <w:rFonts w:ascii="Times New Roman" w:hAnsi="Times New Roman"/>
                <w:sz w:val="24"/>
                <w:szCs w:val="24"/>
                <w:lang w:val="en-US"/>
              </w:rPr>
            </w:pPr>
            <w:r w:rsidRPr="003B1F2F">
              <w:rPr>
                <w:rFonts w:ascii="Times New Roman" w:hAnsi="Times New Roman"/>
                <w:sz w:val="24"/>
                <w:szCs w:val="24"/>
                <w:lang w:val="en-US"/>
              </w:rPr>
              <w:t>I</w:t>
            </w:r>
          </w:p>
        </w:tc>
        <w:tc>
          <w:tcPr>
            <w:tcW w:w="1006" w:type="dxa"/>
          </w:tcPr>
          <w:p w:rsidR="00C4742A" w:rsidRPr="003B1F2F" w:rsidRDefault="00C4742A" w:rsidP="00764FF3">
            <w:pPr>
              <w:spacing w:after="0" w:line="290" w:lineRule="exact"/>
              <w:jc w:val="center"/>
              <w:rPr>
                <w:rFonts w:ascii="Times New Roman" w:hAnsi="Times New Roman"/>
                <w:sz w:val="24"/>
                <w:szCs w:val="24"/>
                <w:lang w:val="en-US"/>
              </w:rPr>
            </w:pPr>
            <w:r w:rsidRPr="003B1F2F">
              <w:rPr>
                <w:rFonts w:ascii="Times New Roman" w:hAnsi="Times New Roman"/>
                <w:sz w:val="24"/>
                <w:szCs w:val="24"/>
                <w:lang w:val="en-US"/>
              </w:rPr>
              <w:t>II</w:t>
            </w:r>
          </w:p>
        </w:tc>
        <w:tc>
          <w:tcPr>
            <w:tcW w:w="1006" w:type="dxa"/>
          </w:tcPr>
          <w:p w:rsidR="00C4742A" w:rsidRPr="003B1F2F" w:rsidRDefault="00C4742A" w:rsidP="00764FF3">
            <w:pPr>
              <w:spacing w:after="0" w:line="290" w:lineRule="exact"/>
              <w:jc w:val="center"/>
              <w:rPr>
                <w:rFonts w:ascii="Times New Roman" w:hAnsi="Times New Roman"/>
                <w:sz w:val="24"/>
                <w:szCs w:val="24"/>
                <w:lang w:val="en-US"/>
              </w:rPr>
            </w:pPr>
            <w:r w:rsidRPr="003B1F2F">
              <w:rPr>
                <w:rFonts w:ascii="Times New Roman" w:hAnsi="Times New Roman"/>
                <w:sz w:val="24"/>
                <w:szCs w:val="24"/>
                <w:lang w:val="en-US"/>
              </w:rPr>
              <w:t>III</w:t>
            </w:r>
          </w:p>
        </w:tc>
        <w:tc>
          <w:tcPr>
            <w:tcW w:w="1006" w:type="dxa"/>
          </w:tcPr>
          <w:p w:rsidR="00C4742A" w:rsidRPr="003B1F2F" w:rsidRDefault="00C4742A" w:rsidP="00764FF3">
            <w:pPr>
              <w:spacing w:after="0" w:line="290" w:lineRule="exact"/>
              <w:jc w:val="center"/>
              <w:rPr>
                <w:rFonts w:ascii="Times New Roman" w:hAnsi="Times New Roman"/>
                <w:sz w:val="24"/>
                <w:szCs w:val="24"/>
                <w:lang w:val="en-US"/>
              </w:rPr>
            </w:pPr>
            <w:r w:rsidRPr="003B1F2F">
              <w:rPr>
                <w:rFonts w:ascii="Times New Roman" w:hAnsi="Times New Roman"/>
                <w:sz w:val="24"/>
                <w:szCs w:val="24"/>
                <w:lang w:val="en-US"/>
              </w:rPr>
              <w:t>IV</w:t>
            </w:r>
          </w:p>
        </w:tc>
        <w:tc>
          <w:tcPr>
            <w:tcW w:w="1007" w:type="dxa"/>
          </w:tcPr>
          <w:p w:rsidR="00C4742A" w:rsidRPr="003B1F2F" w:rsidRDefault="00C4742A" w:rsidP="00764FF3">
            <w:pPr>
              <w:spacing w:after="0" w:line="290" w:lineRule="exact"/>
              <w:jc w:val="center"/>
              <w:rPr>
                <w:rFonts w:ascii="Times New Roman" w:hAnsi="Times New Roman"/>
                <w:sz w:val="24"/>
                <w:szCs w:val="24"/>
                <w:lang w:val="en-US"/>
              </w:rPr>
            </w:pPr>
            <w:r w:rsidRPr="003B1F2F">
              <w:rPr>
                <w:rFonts w:ascii="Times New Roman" w:hAnsi="Times New Roman"/>
                <w:sz w:val="24"/>
                <w:szCs w:val="24"/>
                <w:lang w:val="en-US"/>
              </w:rPr>
              <w:t>V</w:t>
            </w:r>
          </w:p>
        </w:tc>
        <w:tc>
          <w:tcPr>
            <w:tcW w:w="1057" w:type="dxa"/>
            <w:vMerge/>
          </w:tcPr>
          <w:p w:rsidR="00C4742A" w:rsidRPr="003B1F2F" w:rsidRDefault="00C4742A" w:rsidP="00764FF3">
            <w:pPr>
              <w:pStyle w:val="af1"/>
              <w:spacing w:line="290" w:lineRule="exact"/>
              <w:ind w:firstLine="0"/>
              <w:jc w:val="center"/>
              <w:rPr>
                <w:sz w:val="24"/>
                <w:szCs w:val="24"/>
                <w:lang w:eastAsia="ru-RU"/>
              </w:rPr>
            </w:pPr>
          </w:p>
        </w:tc>
        <w:tc>
          <w:tcPr>
            <w:tcW w:w="1058" w:type="dxa"/>
            <w:vMerge/>
          </w:tcPr>
          <w:p w:rsidR="00C4742A" w:rsidRPr="003B1F2F" w:rsidRDefault="00C4742A" w:rsidP="00764FF3">
            <w:pPr>
              <w:pStyle w:val="af1"/>
              <w:spacing w:line="290" w:lineRule="exact"/>
              <w:ind w:firstLine="0"/>
              <w:jc w:val="center"/>
              <w:rPr>
                <w:sz w:val="24"/>
                <w:szCs w:val="24"/>
                <w:lang w:eastAsia="ru-RU"/>
              </w:rPr>
            </w:pPr>
          </w:p>
        </w:tc>
      </w:tr>
      <w:tr w:rsidR="00C4742A" w:rsidRPr="003B1F2F" w:rsidTr="00764FF3">
        <w:tc>
          <w:tcPr>
            <w:tcW w:w="748"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1</w:t>
            </w:r>
          </w:p>
        </w:tc>
        <w:tc>
          <w:tcPr>
            <w:tcW w:w="1620"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2</w:t>
            </w:r>
          </w:p>
        </w:tc>
        <w:tc>
          <w:tcPr>
            <w:tcW w:w="1006"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3</w:t>
            </w:r>
          </w:p>
        </w:tc>
        <w:tc>
          <w:tcPr>
            <w:tcW w:w="1006"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4</w:t>
            </w:r>
          </w:p>
        </w:tc>
        <w:tc>
          <w:tcPr>
            <w:tcW w:w="1006"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5</w:t>
            </w:r>
          </w:p>
        </w:tc>
        <w:tc>
          <w:tcPr>
            <w:tcW w:w="1006"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6</w:t>
            </w:r>
          </w:p>
        </w:tc>
        <w:tc>
          <w:tcPr>
            <w:tcW w:w="1007"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7</w:t>
            </w:r>
          </w:p>
        </w:tc>
        <w:tc>
          <w:tcPr>
            <w:tcW w:w="1057" w:type="dxa"/>
          </w:tcPr>
          <w:p w:rsidR="00C4742A" w:rsidRPr="003B1F2F" w:rsidRDefault="00C4742A" w:rsidP="00764FF3">
            <w:pPr>
              <w:pStyle w:val="af1"/>
              <w:spacing w:line="290" w:lineRule="exact"/>
              <w:ind w:firstLine="0"/>
              <w:jc w:val="center"/>
              <w:rPr>
                <w:sz w:val="24"/>
                <w:szCs w:val="24"/>
                <w:lang w:eastAsia="ru-RU"/>
              </w:rPr>
            </w:pPr>
            <w:r w:rsidRPr="003B1F2F">
              <w:rPr>
                <w:sz w:val="24"/>
                <w:szCs w:val="24"/>
                <w:lang w:eastAsia="ru-RU"/>
              </w:rPr>
              <w:t>8</w:t>
            </w:r>
          </w:p>
        </w:tc>
        <w:tc>
          <w:tcPr>
            <w:tcW w:w="1058" w:type="dxa"/>
          </w:tcPr>
          <w:p w:rsidR="00C4742A" w:rsidRPr="003B1F2F" w:rsidRDefault="00C4742A" w:rsidP="00764FF3">
            <w:pPr>
              <w:spacing w:after="0" w:line="290" w:lineRule="exact"/>
              <w:jc w:val="center"/>
              <w:rPr>
                <w:rFonts w:ascii="Times New Roman" w:hAnsi="Times New Roman"/>
                <w:sz w:val="24"/>
                <w:szCs w:val="24"/>
                <w:lang w:val="en-US"/>
              </w:rPr>
            </w:pPr>
            <w:r w:rsidRPr="003B1F2F">
              <w:rPr>
                <w:rFonts w:ascii="Times New Roman" w:hAnsi="Times New Roman"/>
                <w:sz w:val="24"/>
                <w:szCs w:val="24"/>
                <w:lang w:val="en-US"/>
              </w:rPr>
              <w:t>9</w:t>
            </w:r>
          </w:p>
        </w:tc>
      </w:tr>
      <w:tr w:rsidR="00C4742A" w:rsidRPr="003B1F2F" w:rsidTr="00764FF3">
        <w:tc>
          <w:tcPr>
            <w:tcW w:w="748" w:type="dxa"/>
          </w:tcPr>
          <w:p w:rsidR="00C4742A" w:rsidRPr="003B1F2F" w:rsidRDefault="00C4742A" w:rsidP="00764FF3">
            <w:pPr>
              <w:spacing w:after="0" w:line="240" w:lineRule="auto"/>
              <w:jc w:val="center"/>
              <w:rPr>
                <w:rFonts w:ascii="Times New Roman" w:hAnsi="Times New Roman"/>
                <w:sz w:val="24"/>
                <w:szCs w:val="24"/>
              </w:rPr>
            </w:pPr>
            <w:r w:rsidRPr="003B1F2F">
              <w:rPr>
                <w:rFonts w:ascii="Times New Roman" w:hAnsi="Times New Roman"/>
                <w:sz w:val="24"/>
                <w:szCs w:val="24"/>
                <w:lang w:val="en-US"/>
              </w:rPr>
              <w:t>1</w:t>
            </w:r>
          </w:p>
        </w:tc>
        <w:tc>
          <w:tcPr>
            <w:tcW w:w="1620" w:type="dxa"/>
          </w:tcPr>
          <w:p w:rsidR="00C4742A" w:rsidRPr="003B1F2F" w:rsidRDefault="00C4742A" w:rsidP="00764FF3">
            <w:pPr>
              <w:spacing w:after="0" w:line="240" w:lineRule="auto"/>
              <w:rPr>
                <w:rFonts w:ascii="Times New Roman" w:hAnsi="Times New Roman"/>
                <w:sz w:val="24"/>
                <w:szCs w:val="24"/>
              </w:rPr>
            </w:pPr>
            <w:r w:rsidRPr="003B1F2F">
              <w:rPr>
                <w:rFonts w:ascii="Times New Roman" w:hAnsi="Times New Roman"/>
                <w:sz w:val="24"/>
                <w:szCs w:val="24"/>
              </w:rPr>
              <w:t>Липецкое</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1344</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1650</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2266</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157</w:t>
            </w:r>
          </w:p>
        </w:tc>
        <w:tc>
          <w:tcPr>
            <w:tcW w:w="1007"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w:t>
            </w:r>
          </w:p>
        </w:tc>
        <w:tc>
          <w:tcPr>
            <w:tcW w:w="1057"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5417</w:t>
            </w:r>
          </w:p>
        </w:tc>
        <w:tc>
          <w:tcPr>
            <w:tcW w:w="1058"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2,2</w:t>
            </w:r>
          </w:p>
        </w:tc>
      </w:tr>
      <w:tr w:rsidR="00C4742A" w:rsidRPr="003B1F2F" w:rsidTr="00764FF3">
        <w:tc>
          <w:tcPr>
            <w:tcW w:w="748" w:type="dxa"/>
          </w:tcPr>
          <w:p w:rsidR="00C4742A" w:rsidRPr="003B1F2F" w:rsidRDefault="00C4742A" w:rsidP="00764FF3">
            <w:pPr>
              <w:spacing w:after="0" w:line="240" w:lineRule="auto"/>
              <w:jc w:val="center"/>
              <w:rPr>
                <w:rFonts w:ascii="Times New Roman" w:hAnsi="Times New Roman"/>
                <w:sz w:val="24"/>
                <w:szCs w:val="24"/>
              </w:rPr>
            </w:pPr>
          </w:p>
        </w:tc>
        <w:tc>
          <w:tcPr>
            <w:tcW w:w="1620" w:type="dxa"/>
          </w:tcPr>
          <w:p w:rsidR="00C4742A" w:rsidRPr="003B1F2F" w:rsidRDefault="00C4742A" w:rsidP="00764FF3">
            <w:pPr>
              <w:spacing w:after="0" w:line="240" w:lineRule="auto"/>
              <w:rPr>
                <w:rFonts w:ascii="Times New Roman" w:hAnsi="Times New Roman"/>
                <w:sz w:val="24"/>
                <w:szCs w:val="24"/>
              </w:rPr>
            </w:pPr>
            <w:r w:rsidRPr="003B1F2F">
              <w:rPr>
                <w:rFonts w:ascii="Times New Roman" w:hAnsi="Times New Roman"/>
                <w:sz w:val="24"/>
                <w:szCs w:val="24"/>
              </w:rPr>
              <w:t>Всего</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1344</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1650</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2266</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157</w:t>
            </w:r>
          </w:p>
        </w:tc>
        <w:tc>
          <w:tcPr>
            <w:tcW w:w="1007"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w:t>
            </w:r>
          </w:p>
        </w:tc>
        <w:tc>
          <w:tcPr>
            <w:tcW w:w="1057"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5417</w:t>
            </w:r>
          </w:p>
        </w:tc>
        <w:tc>
          <w:tcPr>
            <w:tcW w:w="1058"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2,2</w:t>
            </w:r>
          </w:p>
        </w:tc>
      </w:tr>
      <w:tr w:rsidR="00C4742A" w:rsidRPr="003B1F2F" w:rsidTr="00764FF3">
        <w:tc>
          <w:tcPr>
            <w:tcW w:w="748" w:type="dxa"/>
          </w:tcPr>
          <w:p w:rsidR="00C4742A" w:rsidRPr="003B1F2F" w:rsidRDefault="00C4742A" w:rsidP="00764FF3">
            <w:pPr>
              <w:spacing w:after="0" w:line="240" w:lineRule="auto"/>
              <w:jc w:val="center"/>
              <w:rPr>
                <w:rFonts w:ascii="Times New Roman" w:hAnsi="Times New Roman"/>
                <w:sz w:val="24"/>
                <w:szCs w:val="24"/>
              </w:rPr>
            </w:pPr>
          </w:p>
        </w:tc>
        <w:tc>
          <w:tcPr>
            <w:tcW w:w="1620" w:type="dxa"/>
          </w:tcPr>
          <w:p w:rsidR="00C4742A" w:rsidRPr="003B1F2F" w:rsidRDefault="00C4742A" w:rsidP="00764FF3">
            <w:pPr>
              <w:spacing w:after="0" w:line="240" w:lineRule="auto"/>
              <w:rPr>
                <w:rFonts w:ascii="Times New Roman" w:hAnsi="Times New Roman"/>
                <w:sz w:val="24"/>
                <w:szCs w:val="24"/>
              </w:rPr>
            </w:pPr>
            <w:r w:rsidRPr="003B1F2F">
              <w:rPr>
                <w:rFonts w:ascii="Times New Roman" w:hAnsi="Times New Roman"/>
                <w:sz w:val="24"/>
                <w:szCs w:val="24"/>
              </w:rPr>
              <w:t>%%</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24,8</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30,5</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41,8</w:t>
            </w:r>
          </w:p>
        </w:tc>
        <w:tc>
          <w:tcPr>
            <w:tcW w:w="1006"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2,9</w:t>
            </w:r>
          </w:p>
        </w:tc>
        <w:tc>
          <w:tcPr>
            <w:tcW w:w="1007"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w:t>
            </w:r>
          </w:p>
        </w:tc>
        <w:tc>
          <w:tcPr>
            <w:tcW w:w="1057" w:type="dxa"/>
            <w:vAlign w:val="center"/>
          </w:tcPr>
          <w:p w:rsidR="00C4742A" w:rsidRPr="003B1F2F" w:rsidRDefault="00C4742A" w:rsidP="00764FF3">
            <w:pPr>
              <w:suppressAutoHyphens/>
              <w:spacing w:after="0"/>
              <w:jc w:val="center"/>
              <w:rPr>
                <w:rFonts w:ascii="Times New Roman" w:hAnsi="Times New Roman"/>
                <w:sz w:val="24"/>
                <w:szCs w:val="24"/>
              </w:rPr>
            </w:pPr>
            <w:r w:rsidRPr="003B1F2F">
              <w:rPr>
                <w:rFonts w:ascii="Times New Roman" w:hAnsi="Times New Roman"/>
                <w:sz w:val="24"/>
                <w:szCs w:val="24"/>
              </w:rPr>
              <w:t>100,0</w:t>
            </w:r>
          </w:p>
        </w:tc>
        <w:tc>
          <w:tcPr>
            <w:tcW w:w="1058" w:type="dxa"/>
            <w:vAlign w:val="center"/>
          </w:tcPr>
          <w:p w:rsidR="00C4742A" w:rsidRPr="003B1F2F" w:rsidRDefault="00C4742A" w:rsidP="00764FF3">
            <w:pPr>
              <w:suppressAutoHyphens/>
              <w:spacing w:after="0"/>
              <w:jc w:val="center"/>
              <w:rPr>
                <w:rFonts w:ascii="Times New Roman" w:hAnsi="Times New Roman"/>
                <w:sz w:val="24"/>
                <w:szCs w:val="24"/>
              </w:rPr>
            </w:pPr>
          </w:p>
        </w:tc>
      </w:tr>
    </w:tbl>
    <w:p w:rsidR="00C4742A" w:rsidRPr="003B1F2F" w:rsidRDefault="00C4742A" w:rsidP="00C4742A">
      <w:pPr>
        <w:tabs>
          <w:tab w:val="left" w:pos="7655"/>
        </w:tabs>
        <w:spacing w:after="0" w:line="240" w:lineRule="auto"/>
        <w:ind w:right="-58" w:firstLine="709"/>
        <w:jc w:val="both"/>
        <w:rPr>
          <w:rFonts w:ascii="Times New Roman" w:hAnsi="Times New Roman"/>
          <w:sz w:val="24"/>
          <w:szCs w:val="24"/>
        </w:rPr>
      </w:pPr>
    </w:p>
    <w:p w:rsidR="00C4742A" w:rsidRPr="003B1F2F" w:rsidRDefault="00C4742A" w:rsidP="00C4742A">
      <w:pPr>
        <w:tabs>
          <w:tab w:val="left" w:pos="7655"/>
        </w:tabs>
        <w:spacing w:after="0" w:line="240" w:lineRule="auto"/>
        <w:ind w:right="-58" w:firstLine="709"/>
        <w:jc w:val="both"/>
        <w:rPr>
          <w:rFonts w:ascii="Times New Roman" w:eastAsia="Times New Roman" w:hAnsi="Times New Roman"/>
          <w:sz w:val="24"/>
          <w:szCs w:val="24"/>
          <w:lang w:eastAsia="ru-RU"/>
        </w:rPr>
      </w:pPr>
      <w:r w:rsidRPr="003B1F2F">
        <w:rPr>
          <w:rFonts w:ascii="Times New Roman" w:hAnsi="Times New Roman"/>
          <w:sz w:val="24"/>
          <w:szCs w:val="24"/>
        </w:rPr>
        <w:t>Примечание: распределение территории лесничества по классам природной пожарной опасности произведено в соответствии с приказом Федерального агентства лесного хозяйства от 5 июля 2011 г. N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C4742A" w:rsidRPr="003B1F2F" w:rsidRDefault="00C4742A" w:rsidP="00C4742A">
      <w:pPr>
        <w:spacing w:after="0"/>
        <w:ind w:firstLine="709"/>
        <w:jc w:val="both"/>
        <w:rPr>
          <w:rFonts w:ascii="Times New Roman" w:hAnsi="Times New Roman"/>
          <w:bCs/>
          <w:iCs/>
          <w:sz w:val="28"/>
          <w:szCs w:val="28"/>
        </w:rPr>
      </w:pP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Для целей классификации (оценки) применяется комплексный показатель, характеризующий метеорологические (погодные) условия.</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Комплексный показатель определяется ежедневно по состоянию на 12 – 14 часов.</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 методику расчета комплексного показателя;</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 границы классов пожарной опасности;</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 методику учета осадков.</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периодов.</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w:t>
      </w:r>
      <w:r w:rsidRPr="003B1F2F">
        <w:rPr>
          <w:rFonts w:ascii="Times New Roman" w:hAnsi="Times New Roman"/>
          <w:sz w:val="28"/>
          <w:szCs w:val="28"/>
        </w:rPr>
        <w:lastRenderedPageBreak/>
        <w:t xml:space="preserve">воздуха (t°) на разность температур воздуха и точки росы (эта) за n дней без дождя (считая день выпадения более 3 мм осадков первым (1) днем </w:t>
      </w:r>
      <w:proofErr w:type="spellStart"/>
      <w:r w:rsidRPr="003B1F2F">
        <w:rPr>
          <w:rFonts w:ascii="Times New Roman" w:hAnsi="Times New Roman"/>
          <w:sz w:val="28"/>
          <w:szCs w:val="28"/>
        </w:rPr>
        <w:t>бездождевого</w:t>
      </w:r>
      <w:proofErr w:type="spellEnd"/>
      <w:r w:rsidRPr="003B1F2F">
        <w:rPr>
          <w:rFonts w:ascii="Times New Roman" w:hAnsi="Times New Roman"/>
          <w:sz w:val="28"/>
          <w:szCs w:val="28"/>
        </w:rPr>
        <w:t xml:space="preserve"> периода):</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1</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КП = SUM [t° (t° - эта)]</w:t>
      </w: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N</w:t>
      </w:r>
    </w:p>
    <w:p w:rsidR="00C4742A" w:rsidRPr="003B1F2F" w:rsidRDefault="00C4742A" w:rsidP="00C4742A">
      <w:pPr>
        <w:pStyle w:val="af6"/>
        <w:spacing w:line="276" w:lineRule="auto"/>
        <w:ind w:firstLine="709"/>
        <w:jc w:val="right"/>
        <w:rPr>
          <w:szCs w:val="28"/>
        </w:rPr>
      </w:pPr>
      <w:r w:rsidRPr="003B1F2F">
        <w:rPr>
          <w:szCs w:val="28"/>
        </w:rPr>
        <w:t>Таблица 2.17.1.2</w:t>
      </w:r>
    </w:p>
    <w:p w:rsidR="00C4742A" w:rsidRPr="003B1F2F" w:rsidRDefault="00C4742A" w:rsidP="00C4742A">
      <w:pPr>
        <w:pStyle w:val="af6"/>
        <w:spacing w:line="276" w:lineRule="auto"/>
        <w:ind w:firstLine="709"/>
        <w:jc w:val="center"/>
        <w:rPr>
          <w:szCs w:val="28"/>
        </w:rPr>
      </w:pPr>
      <w:r w:rsidRPr="003B1F2F">
        <w:rPr>
          <w:szCs w:val="28"/>
        </w:rPr>
        <w:t>Меры пожарной безопасности в лесах</w:t>
      </w:r>
      <w:r w:rsidRPr="003B1F2F">
        <w:rPr>
          <w:szCs w:val="28"/>
        </w:rPr>
        <w:br/>
        <w:t>в зависимости от показателей пожарной опасности в лесах</w:t>
      </w:r>
      <w:r w:rsidRPr="003B1F2F">
        <w:rPr>
          <w:szCs w:val="28"/>
        </w:rPr>
        <w:br/>
        <w:t>по условиям погоды</w:t>
      </w:r>
    </w:p>
    <w:p w:rsidR="00C4742A" w:rsidRPr="003B1F2F" w:rsidRDefault="00C4742A" w:rsidP="00C4742A">
      <w:pPr>
        <w:pStyle w:val="af6"/>
        <w:spacing w:line="276" w:lineRule="auto"/>
        <w:ind w:firstLine="709"/>
        <w:rPr>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9"/>
        <w:gridCol w:w="3210"/>
        <w:gridCol w:w="3208"/>
      </w:tblGrid>
      <w:tr w:rsidR="00C4742A" w:rsidRPr="003B1F2F" w:rsidTr="00C4742A">
        <w:trPr>
          <w:trHeight w:val="20"/>
          <w:tblHeader/>
          <w:jc w:val="center"/>
        </w:trPr>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Класс пожарной опасности в лесах</w:t>
            </w:r>
          </w:p>
        </w:tc>
        <w:tc>
          <w:tcPr>
            <w:tcW w:w="1667" w:type="pct"/>
            <w:vAlign w:val="center"/>
          </w:tcPr>
          <w:p w:rsidR="00C4742A" w:rsidRPr="003B1F2F" w:rsidRDefault="00C4742A" w:rsidP="00C4742A">
            <w:pPr>
              <w:keepNext/>
              <w:spacing w:after="0"/>
              <w:jc w:val="center"/>
              <w:rPr>
                <w:rFonts w:ascii="Times New Roman" w:hAnsi="Times New Roman"/>
                <w:sz w:val="24"/>
                <w:szCs w:val="24"/>
              </w:rPr>
            </w:pPr>
            <w:r w:rsidRPr="003B1F2F">
              <w:rPr>
                <w:rFonts w:ascii="Times New Roman" w:hAnsi="Times New Roman"/>
                <w:sz w:val="24"/>
                <w:szCs w:val="24"/>
              </w:rPr>
              <w:t>Величина комплексного</w:t>
            </w:r>
          </w:p>
          <w:p w:rsidR="00C4742A" w:rsidRPr="003B1F2F" w:rsidRDefault="00C4742A" w:rsidP="00C4742A">
            <w:pPr>
              <w:keepNext/>
              <w:spacing w:after="0"/>
              <w:jc w:val="center"/>
              <w:rPr>
                <w:rFonts w:ascii="Times New Roman" w:hAnsi="Times New Roman"/>
                <w:sz w:val="24"/>
                <w:szCs w:val="24"/>
              </w:rPr>
            </w:pPr>
            <w:r w:rsidRPr="003B1F2F">
              <w:rPr>
                <w:rFonts w:ascii="Times New Roman" w:hAnsi="Times New Roman"/>
                <w:sz w:val="24"/>
                <w:szCs w:val="24"/>
              </w:rPr>
              <w:t>показателя</w:t>
            </w:r>
          </w:p>
        </w:tc>
        <w:tc>
          <w:tcPr>
            <w:tcW w:w="1667" w:type="pct"/>
            <w:vAlign w:val="center"/>
          </w:tcPr>
          <w:p w:rsidR="00C4742A" w:rsidRPr="003B1F2F" w:rsidRDefault="00C4742A" w:rsidP="00C4742A">
            <w:pPr>
              <w:keepNext/>
              <w:spacing w:after="0"/>
              <w:jc w:val="center"/>
              <w:rPr>
                <w:rFonts w:ascii="Times New Roman" w:hAnsi="Times New Roman"/>
                <w:sz w:val="24"/>
                <w:szCs w:val="24"/>
              </w:rPr>
            </w:pPr>
            <w:r w:rsidRPr="003B1F2F">
              <w:rPr>
                <w:rFonts w:ascii="Times New Roman" w:hAnsi="Times New Roman"/>
                <w:sz w:val="24"/>
                <w:szCs w:val="24"/>
              </w:rPr>
              <w:t>Степень пожарной</w:t>
            </w:r>
          </w:p>
          <w:p w:rsidR="00C4742A" w:rsidRPr="003B1F2F" w:rsidRDefault="00C4742A" w:rsidP="00C4742A">
            <w:pPr>
              <w:keepNext/>
              <w:spacing w:after="0"/>
              <w:jc w:val="center"/>
              <w:rPr>
                <w:rFonts w:ascii="Times New Roman" w:hAnsi="Times New Roman"/>
                <w:sz w:val="24"/>
                <w:szCs w:val="24"/>
              </w:rPr>
            </w:pPr>
            <w:r w:rsidRPr="003B1F2F">
              <w:rPr>
                <w:rFonts w:ascii="Times New Roman" w:hAnsi="Times New Roman"/>
                <w:sz w:val="24"/>
                <w:szCs w:val="24"/>
              </w:rPr>
              <w:t>опасности</w:t>
            </w:r>
          </w:p>
        </w:tc>
      </w:tr>
      <w:tr w:rsidR="00C4742A" w:rsidRPr="003B1F2F" w:rsidTr="00C4742A">
        <w:trPr>
          <w:trHeight w:val="20"/>
          <w:tblHeader/>
          <w:jc w:val="center"/>
        </w:trPr>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1</w:t>
            </w:r>
          </w:p>
        </w:tc>
        <w:tc>
          <w:tcPr>
            <w:tcW w:w="1667" w:type="pct"/>
            <w:vAlign w:val="center"/>
          </w:tcPr>
          <w:p w:rsidR="00C4742A" w:rsidRPr="003B1F2F" w:rsidRDefault="00C4742A" w:rsidP="00C4742A">
            <w:pPr>
              <w:keepNext/>
              <w:spacing w:after="0"/>
              <w:jc w:val="center"/>
              <w:rPr>
                <w:rFonts w:ascii="Times New Roman" w:hAnsi="Times New Roman"/>
                <w:sz w:val="24"/>
                <w:szCs w:val="24"/>
              </w:rPr>
            </w:pPr>
            <w:r w:rsidRPr="003B1F2F">
              <w:rPr>
                <w:rFonts w:ascii="Times New Roman" w:hAnsi="Times New Roman"/>
                <w:sz w:val="24"/>
                <w:szCs w:val="24"/>
              </w:rPr>
              <w:t>2</w:t>
            </w:r>
          </w:p>
        </w:tc>
        <w:tc>
          <w:tcPr>
            <w:tcW w:w="1667" w:type="pct"/>
            <w:vAlign w:val="center"/>
          </w:tcPr>
          <w:p w:rsidR="00C4742A" w:rsidRPr="003B1F2F" w:rsidRDefault="00C4742A" w:rsidP="00C4742A">
            <w:pPr>
              <w:keepNext/>
              <w:spacing w:after="0"/>
              <w:jc w:val="center"/>
              <w:rPr>
                <w:rFonts w:ascii="Times New Roman" w:hAnsi="Times New Roman"/>
                <w:sz w:val="24"/>
                <w:szCs w:val="24"/>
              </w:rPr>
            </w:pPr>
            <w:r w:rsidRPr="003B1F2F">
              <w:rPr>
                <w:rFonts w:ascii="Times New Roman" w:hAnsi="Times New Roman"/>
                <w:sz w:val="24"/>
                <w:szCs w:val="24"/>
              </w:rPr>
              <w:t>3</w:t>
            </w:r>
          </w:p>
        </w:tc>
      </w:tr>
      <w:tr w:rsidR="00C4742A" w:rsidRPr="003B1F2F" w:rsidTr="00C4742A">
        <w:trPr>
          <w:trHeight w:val="20"/>
          <w:jc w:val="center"/>
        </w:trPr>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I</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0 … 300</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Отсутствует</w:t>
            </w:r>
          </w:p>
        </w:tc>
      </w:tr>
      <w:tr w:rsidR="00C4742A" w:rsidRPr="003B1F2F" w:rsidTr="00C4742A">
        <w:trPr>
          <w:trHeight w:val="20"/>
          <w:jc w:val="center"/>
        </w:trPr>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II</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301 … 1000</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Малая</w:t>
            </w:r>
          </w:p>
        </w:tc>
      </w:tr>
      <w:tr w:rsidR="00C4742A" w:rsidRPr="003B1F2F" w:rsidTr="00C4742A">
        <w:trPr>
          <w:trHeight w:val="20"/>
          <w:jc w:val="center"/>
        </w:trPr>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III</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1001 … 4000</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Средняя</w:t>
            </w:r>
          </w:p>
        </w:tc>
      </w:tr>
      <w:tr w:rsidR="00C4742A" w:rsidRPr="003B1F2F" w:rsidTr="00C4742A">
        <w:trPr>
          <w:trHeight w:val="20"/>
          <w:jc w:val="center"/>
        </w:trPr>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IV</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4001 … 10000</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Высокая</w:t>
            </w:r>
          </w:p>
        </w:tc>
      </w:tr>
      <w:tr w:rsidR="00C4742A" w:rsidRPr="003B1F2F" w:rsidTr="00C4742A">
        <w:trPr>
          <w:trHeight w:val="20"/>
          <w:jc w:val="center"/>
        </w:trPr>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V</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Более 10000</w:t>
            </w:r>
          </w:p>
        </w:tc>
        <w:tc>
          <w:tcPr>
            <w:tcW w:w="1667" w:type="pct"/>
            <w:vAlign w:val="center"/>
          </w:tcPr>
          <w:p w:rsidR="00C4742A" w:rsidRPr="003B1F2F" w:rsidRDefault="00C4742A" w:rsidP="00C4742A">
            <w:pPr>
              <w:spacing w:after="0"/>
              <w:jc w:val="center"/>
              <w:rPr>
                <w:rFonts w:ascii="Times New Roman" w:hAnsi="Times New Roman"/>
                <w:sz w:val="24"/>
                <w:szCs w:val="24"/>
              </w:rPr>
            </w:pPr>
            <w:r w:rsidRPr="003B1F2F">
              <w:rPr>
                <w:rFonts w:ascii="Times New Roman" w:hAnsi="Times New Roman"/>
                <w:sz w:val="24"/>
                <w:szCs w:val="24"/>
              </w:rPr>
              <w:t>Чрезвычайная</w:t>
            </w:r>
          </w:p>
        </w:tc>
      </w:tr>
    </w:tbl>
    <w:p w:rsidR="00C4742A" w:rsidRPr="003B1F2F" w:rsidRDefault="00C4742A" w:rsidP="00C4742A">
      <w:pPr>
        <w:spacing w:after="0"/>
        <w:ind w:firstLine="709"/>
        <w:jc w:val="both"/>
        <w:rPr>
          <w:rFonts w:ascii="Times New Roman" w:hAnsi="Times New Roman"/>
          <w:sz w:val="28"/>
          <w:szCs w:val="28"/>
        </w:rPr>
      </w:pPr>
    </w:p>
    <w:p w:rsidR="00C4742A" w:rsidRPr="003B1F2F" w:rsidRDefault="00C4742A" w:rsidP="00C4742A">
      <w:pPr>
        <w:spacing w:after="0"/>
        <w:ind w:firstLine="709"/>
        <w:jc w:val="both"/>
        <w:rPr>
          <w:rFonts w:ascii="Times New Roman" w:hAnsi="Times New Roman"/>
          <w:sz w:val="28"/>
          <w:szCs w:val="28"/>
        </w:rPr>
      </w:pPr>
      <w:r w:rsidRPr="003B1F2F">
        <w:rPr>
          <w:rFonts w:ascii="Times New Roman" w:hAnsi="Times New Roman"/>
          <w:sz w:val="28"/>
          <w:szCs w:val="28"/>
        </w:rPr>
        <w:t xml:space="preserve">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w:t>
      </w:r>
      <w:proofErr w:type="spellStart"/>
      <w:r w:rsidRPr="003B1F2F">
        <w:rPr>
          <w:rFonts w:ascii="Times New Roman" w:hAnsi="Times New Roman"/>
          <w:sz w:val="28"/>
          <w:szCs w:val="28"/>
        </w:rPr>
        <w:t>пирологической</w:t>
      </w:r>
      <w:proofErr w:type="spellEnd"/>
      <w:r w:rsidRPr="003B1F2F">
        <w:rPr>
          <w:rFonts w:ascii="Times New Roman" w:hAnsi="Times New Roman"/>
          <w:sz w:val="28"/>
          <w:szCs w:val="28"/>
        </w:rPr>
        <w:t xml:space="preserve"> характеристики лесов, потенциальных источников огня.</w:t>
      </w:r>
    </w:p>
    <w:p w:rsidR="00976537" w:rsidRPr="003B1F2F" w:rsidRDefault="00976537" w:rsidP="00976537">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Вся территория лесов лесничества отнесена к зоне наземного обнаружения и тушения лесных пожаров.</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 xml:space="preserve">Объем мероприятий по противопожарному обустройству приведен </w:t>
      </w:r>
      <w:proofErr w:type="spellStart"/>
      <w:r w:rsidRPr="003B1F2F">
        <w:rPr>
          <w:rFonts w:ascii="Times New Roman" w:hAnsi="Times New Roman"/>
          <w:sz w:val="28"/>
          <w:szCs w:val="28"/>
        </w:rPr>
        <w:t>втаблице</w:t>
      </w:r>
      <w:proofErr w:type="spellEnd"/>
      <w:r w:rsidRPr="003B1F2F">
        <w:rPr>
          <w:rFonts w:ascii="Times New Roman" w:hAnsi="Times New Roman"/>
          <w:sz w:val="28"/>
          <w:szCs w:val="28"/>
        </w:rPr>
        <w:t xml:space="preserve"> 2.17.1.3.</w:t>
      </w:r>
    </w:p>
    <w:p w:rsidR="00976537" w:rsidRPr="003B1F2F" w:rsidRDefault="00976537" w:rsidP="00976537">
      <w:pPr>
        <w:spacing w:after="0"/>
        <w:ind w:right="-57" w:firstLine="709"/>
        <w:jc w:val="both"/>
        <w:rPr>
          <w:rFonts w:ascii="Times New Roman" w:eastAsia="Times New Roman" w:hAnsi="Times New Roman"/>
          <w:sz w:val="28"/>
          <w:szCs w:val="28"/>
          <w:lang w:eastAsia="ru-RU"/>
        </w:rPr>
      </w:pPr>
    </w:p>
    <w:p w:rsidR="00976537" w:rsidRPr="003B1F2F" w:rsidRDefault="00976537" w:rsidP="00976537">
      <w:pPr>
        <w:spacing w:after="0"/>
        <w:ind w:right="-57" w:firstLine="709"/>
        <w:jc w:val="both"/>
        <w:rPr>
          <w:rFonts w:ascii="Times New Roman" w:eastAsia="Times New Roman" w:hAnsi="Times New Roman"/>
          <w:sz w:val="28"/>
          <w:szCs w:val="28"/>
          <w:lang w:eastAsia="ru-RU"/>
        </w:rPr>
      </w:pPr>
    </w:p>
    <w:p w:rsidR="00976537" w:rsidRPr="003B1F2F" w:rsidRDefault="00976537" w:rsidP="00976537">
      <w:pPr>
        <w:spacing w:after="0"/>
        <w:ind w:right="-57" w:firstLine="709"/>
        <w:jc w:val="right"/>
        <w:rPr>
          <w:rFonts w:ascii="Times New Roman" w:eastAsia="Times New Roman" w:hAnsi="Times New Roman"/>
          <w:sz w:val="28"/>
          <w:szCs w:val="28"/>
          <w:lang w:eastAsia="ru-RU"/>
        </w:rPr>
        <w:sectPr w:rsidR="00976537" w:rsidRPr="003B1F2F" w:rsidSect="007C6D2C">
          <w:pgSz w:w="11906" w:h="16838"/>
          <w:pgMar w:top="1134" w:right="851" w:bottom="851" w:left="1418" w:header="709" w:footer="709" w:gutter="0"/>
          <w:cols w:space="708"/>
          <w:docGrid w:linePitch="360"/>
        </w:sectPr>
      </w:pPr>
    </w:p>
    <w:p w:rsidR="00976537" w:rsidRPr="003B1F2F" w:rsidRDefault="00976537" w:rsidP="00976537">
      <w:pPr>
        <w:spacing w:after="0"/>
        <w:ind w:right="-57" w:firstLine="709"/>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Таблица 2.17.1.3</w:t>
      </w:r>
    </w:p>
    <w:p w:rsidR="00976537" w:rsidRPr="003B1F2F" w:rsidRDefault="00976537" w:rsidP="00976537">
      <w:pPr>
        <w:jc w:val="center"/>
        <w:rPr>
          <w:rFonts w:ascii="Times New Roman" w:hAnsi="Times New Roman"/>
          <w:sz w:val="28"/>
          <w:szCs w:val="28"/>
        </w:rPr>
      </w:pPr>
      <w:r w:rsidRPr="003B1F2F">
        <w:rPr>
          <w:rFonts w:ascii="Times New Roman" w:hAnsi="Times New Roman"/>
          <w:sz w:val="28"/>
          <w:szCs w:val="28"/>
        </w:rPr>
        <w:t>Виды и объёмы мероприятий по противопожарному обустройству лесов</w:t>
      </w:r>
    </w:p>
    <w:p w:rsidR="00976537" w:rsidRPr="003B1F2F" w:rsidRDefault="00976537" w:rsidP="00976537">
      <w:pPr>
        <w:suppressAutoHyphens/>
        <w:spacing w:after="0" w:line="264" w:lineRule="auto"/>
        <w:jc w:val="center"/>
        <w:rPr>
          <w:rFonts w:ascii="Times New Roman" w:eastAsia="Times New Roman" w:hAnsi="Times New Roman"/>
          <w:sz w:val="28"/>
          <w:szCs w:val="28"/>
          <w:lang w:eastAsia="ru-RU"/>
        </w:rPr>
      </w:pPr>
    </w:p>
    <w:tbl>
      <w:tblPr>
        <w:tblW w:w="5000" w:type="pct"/>
        <w:tblCellMar>
          <w:left w:w="85" w:type="dxa"/>
          <w:right w:w="85" w:type="dxa"/>
        </w:tblCellMar>
        <w:tblLook w:val="04A0" w:firstRow="1" w:lastRow="0" w:firstColumn="1" w:lastColumn="0" w:noHBand="0" w:noVBand="1"/>
      </w:tblPr>
      <w:tblGrid>
        <w:gridCol w:w="699"/>
        <w:gridCol w:w="3086"/>
        <w:gridCol w:w="859"/>
        <w:gridCol w:w="1764"/>
        <w:gridCol w:w="1492"/>
        <w:gridCol w:w="1727"/>
      </w:tblGrid>
      <w:tr w:rsidR="00976537" w:rsidRPr="003B1F2F" w:rsidTr="00764FF3">
        <w:trPr>
          <w:trHeight w:val="23"/>
          <w:tblHeader/>
        </w:trPr>
        <w:tc>
          <w:tcPr>
            <w:tcW w:w="3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п/п</w:t>
            </w:r>
          </w:p>
        </w:tc>
        <w:tc>
          <w:tcPr>
            <w:tcW w:w="16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Виды мероприятий</w:t>
            </w:r>
          </w:p>
        </w:tc>
        <w:tc>
          <w:tcPr>
            <w:tcW w:w="4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Ед. изм.</w:t>
            </w:r>
          </w:p>
        </w:tc>
        <w:tc>
          <w:tcPr>
            <w:tcW w:w="2588" w:type="pct"/>
            <w:gridSpan w:val="3"/>
            <w:tcBorders>
              <w:top w:val="single" w:sz="4" w:space="0" w:color="auto"/>
              <w:left w:val="nil"/>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Наименование лесного района</w:t>
            </w:r>
          </w:p>
        </w:tc>
      </w:tr>
      <w:tr w:rsidR="00976537" w:rsidRPr="003B1F2F" w:rsidTr="00764FF3">
        <w:trPr>
          <w:trHeight w:val="23"/>
          <w:tblHeader/>
        </w:trPr>
        <w:tc>
          <w:tcPr>
            <w:tcW w:w="36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2588" w:type="pct"/>
            <w:gridSpan w:val="3"/>
            <w:tcBorders>
              <w:top w:val="single" w:sz="4" w:space="0" w:color="auto"/>
              <w:left w:val="nil"/>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Лесостепной район европейской части Российской Федерации</w:t>
            </w:r>
          </w:p>
        </w:tc>
      </w:tr>
      <w:tr w:rsidR="00976537" w:rsidRPr="003B1F2F" w:rsidTr="00764FF3">
        <w:trPr>
          <w:trHeight w:val="23"/>
          <w:tblHeader/>
        </w:trPr>
        <w:tc>
          <w:tcPr>
            <w:tcW w:w="36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2588" w:type="pct"/>
            <w:gridSpan w:val="3"/>
            <w:tcBorders>
              <w:top w:val="single" w:sz="4" w:space="0" w:color="auto"/>
              <w:left w:val="nil"/>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Количество проектируемых мероприятий</w:t>
            </w:r>
          </w:p>
        </w:tc>
      </w:tr>
      <w:tr w:rsidR="00976537" w:rsidRPr="003B1F2F" w:rsidTr="00764FF3">
        <w:trPr>
          <w:trHeight w:val="23"/>
          <w:tblHeader/>
        </w:trPr>
        <w:tc>
          <w:tcPr>
            <w:tcW w:w="36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2588" w:type="pct"/>
            <w:gridSpan w:val="3"/>
            <w:tcBorders>
              <w:top w:val="single" w:sz="4" w:space="0" w:color="auto"/>
              <w:left w:val="nil"/>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Защитные леса</w:t>
            </w:r>
          </w:p>
        </w:tc>
      </w:tr>
      <w:tr w:rsidR="00976537" w:rsidRPr="003B1F2F" w:rsidTr="00764FF3">
        <w:trPr>
          <w:trHeight w:val="23"/>
          <w:tblHeader/>
        </w:trPr>
        <w:tc>
          <w:tcPr>
            <w:tcW w:w="36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446" w:type="pct"/>
            <w:vMerge/>
            <w:tcBorders>
              <w:top w:val="single" w:sz="4" w:space="0" w:color="auto"/>
              <w:left w:val="single" w:sz="4" w:space="0" w:color="auto"/>
              <w:bottom w:val="single" w:sz="4" w:space="0" w:color="auto"/>
              <w:right w:val="single" w:sz="4" w:space="0" w:color="auto"/>
            </w:tcBorders>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916" w:type="pct"/>
            <w:tcBorders>
              <w:top w:val="nil"/>
              <w:left w:val="nil"/>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Норматив на 1000га</w:t>
            </w:r>
          </w:p>
        </w:tc>
        <w:tc>
          <w:tcPr>
            <w:tcW w:w="775" w:type="pct"/>
            <w:tcBorders>
              <w:top w:val="nil"/>
              <w:left w:val="nil"/>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Требуется по нормативам</w:t>
            </w:r>
          </w:p>
        </w:tc>
        <w:tc>
          <w:tcPr>
            <w:tcW w:w="897" w:type="pct"/>
            <w:tcBorders>
              <w:top w:val="nil"/>
              <w:left w:val="nil"/>
              <w:bottom w:val="single" w:sz="4" w:space="0" w:color="auto"/>
              <w:right w:val="single" w:sz="4" w:space="0" w:color="auto"/>
            </w:tcBorders>
            <w:shd w:val="clear" w:color="auto" w:fill="auto"/>
            <w:vAlign w:val="center"/>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roofErr w:type="gramStart"/>
            <w:r w:rsidRPr="003B1F2F">
              <w:rPr>
                <w:rFonts w:ascii="Times New Roman" w:eastAsia="Times New Roman" w:hAnsi="Times New Roman"/>
                <w:color w:val="000000"/>
                <w:sz w:val="24"/>
                <w:szCs w:val="24"/>
                <w:lang w:eastAsia="ru-RU"/>
              </w:rPr>
              <w:t>Проектирует-</w:t>
            </w:r>
            <w:proofErr w:type="spellStart"/>
            <w:r w:rsidRPr="003B1F2F">
              <w:rPr>
                <w:rFonts w:ascii="Times New Roman" w:eastAsia="Times New Roman" w:hAnsi="Times New Roman"/>
                <w:color w:val="000000"/>
                <w:sz w:val="24"/>
                <w:szCs w:val="24"/>
                <w:lang w:eastAsia="ru-RU"/>
              </w:rPr>
              <w:t>ся</w:t>
            </w:r>
            <w:proofErr w:type="spellEnd"/>
            <w:proofErr w:type="gramEnd"/>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Установка и размещение стендов и других знаков и указателей, содержащих информацию о мерах пожарной безопасности в лесах, в виде:</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стендов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менее одного на лесничество (участковое лесничество)</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val="en-US" w:eastAsia="ru-RU"/>
              </w:rPr>
              <w:t>1</w:t>
            </w:r>
            <w:r w:rsidRPr="003B1F2F">
              <w:rPr>
                <w:rFonts w:ascii="Times New Roman" w:eastAsia="Times New Roman" w:hAnsi="Times New Roman"/>
                <w:color w:val="000000"/>
                <w:sz w:val="24"/>
                <w:szCs w:val="24"/>
                <w:lang w:eastAsia="ru-RU"/>
              </w:rPr>
              <w:t xml:space="preserve"> ежегодно</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плакатов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val="en-US" w:eastAsia="ru-RU"/>
              </w:rPr>
              <w:t>3</w:t>
            </w:r>
            <w:r w:rsidRPr="003B1F2F">
              <w:rPr>
                <w:rFonts w:ascii="Times New Roman" w:eastAsia="Times New Roman" w:hAnsi="Times New Roman"/>
                <w:color w:val="000000"/>
                <w:sz w:val="24"/>
                <w:szCs w:val="24"/>
                <w:lang w:eastAsia="ru-RU"/>
              </w:rPr>
              <w:t xml:space="preserve"> ежегодно</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объявлений (аншлагов) и других знаков и указателей</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val="en-US" w:eastAsia="ru-RU"/>
              </w:rPr>
              <w:t>2</w:t>
            </w:r>
            <w:r w:rsidRPr="003B1F2F">
              <w:rPr>
                <w:rFonts w:ascii="Times New Roman" w:eastAsia="Times New Roman" w:hAnsi="Times New Roman"/>
                <w:color w:val="000000"/>
                <w:sz w:val="24"/>
                <w:szCs w:val="24"/>
                <w:lang w:eastAsia="ru-RU"/>
              </w:rPr>
              <w:t>3 ежегодно</w:t>
            </w:r>
          </w:p>
        </w:tc>
      </w:tr>
      <w:tr w:rsidR="00976537" w:rsidRPr="003B1F2F" w:rsidTr="00764FF3">
        <w:trPr>
          <w:trHeight w:val="23"/>
        </w:trPr>
        <w:tc>
          <w:tcPr>
            <w:tcW w:w="363" w:type="pct"/>
            <w:tcBorders>
              <w:top w:val="nil"/>
              <w:left w:val="single" w:sz="4" w:space="0" w:color="auto"/>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Благоустройство зон отдыха граждан, пребывающих в лесах, в соответствии со статьёй 11 Лесного кодекса Российской Федерации</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11</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 ежегодно</w:t>
            </w:r>
          </w:p>
        </w:tc>
      </w:tr>
      <w:tr w:rsidR="00976537" w:rsidRPr="003B1F2F" w:rsidTr="00764FF3">
        <w:trPr>
          <w:trHeight w:val="23"/>
        </w:trPr>
        <w:tc>
          <w:tcPr>
            <w:tcW w:w="363" w:type="pct"/>
            <w:tcBorders>
              <w:top w:val="nil"/>
              <w:left w:val="single" w:sz="4" w:space="0" w:color="auto"/>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1,8</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10</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w:t>
            </w:r>
            <w:r w:rsidRPr="003B1F2F">
              <w:rPr>
                <w:rFonts w:ascii="Times New Roman" w:eastAsia="Times New Roman" w:hAnsi="Times New Roman"/>
                <w:color w:val="000000"/>
                <w:sz w:val="24"/>
                <w:szCs w:val="24"/>
                <w:lang w:val="en-US" w:eastAsia="ru-RU"/>
              </w:rPr>
              <w:t>3</w:t>
            </w:r>
            <w:r w:rsidRPr="003B1F2F">
              <w:rPr>
                <w:rFonts w:ascii="Times New Roman" w:eastAsia="Times New Roman" w:hAnsi="Times New Roman"/>
                <w:color w:val="000000"/>
                <w:sz w:val="24"/>
                <w:szCs w:val="24"/>
                <w:lang w:eastAsia="ru-RU"/>
              </w:rPr>
              <w:t xml:space="preserve"> ежегодно</w:t>
            </w:r>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Лесные дороги, предназначенные для охраны лесов от пожаров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строительство</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2,7</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реконструкция</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0,6</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3,3</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DF708B" w:rsidRPr="003B1F2F" w:rsidTr="00DF708B">
        <w:trPr>
          <w:trHeight w:val="23"/>
        </w:trPr>
        <w:tc>
          <w:tcPr>
            <w:tcW w:w="363" w:type="pct"/>
            <w:vMerge/>
            <w:tcBorders>
              <w:top w:val="nil"/>
              <w:left w:val="single" w:sz="4" w:space="0" w:color="auto"/>
              <w:bottom w:val="single" w:sz="4" w:space="0" w:color="000000"/>
              <w:right w:val="single" w:sz="4" w:space="0" w:color="auto"/>
            </w:tcBorders>
            <w:hideMark/>
          </w:tcPr>
          <w:p w:rsidR="00DF708B" w:rsidRPr="003B1F2F" w:rsidRDefault="00DF708B"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DF708B" w:rsidRPr="003B1F2F" w:rsidRDefault="00DF708B"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эксплуатация</w:t>
            </w:r>
          </w:p>
        </w:tc>
        <w:tc>
          <w:tcPr>
            <w:tcW w:w="446" w:type="pct"/>
            <w:tcBorders>
              <w:top w:val="nil"/>
              <w:left w:val="nil"/>
              <w:bottom w:val="single" w:sz="4" w:space="0" w:color="auto"/>
              <w:right w:val="single" w:sz="4" w:space="0" w:color="auto"/>
            </w:tcBorders>
            <w:shd w:val="clear" w:color="auto" w:fill="auto"/>
            <w:hideMark/>
          </w:tcPr>
          <w:p w:rsidR="00DF708B" w:rsidRPr="003B1F2F" w:rsidRDefault="00DF708B"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2588" w:type="pct"/>
            <w:gridSpan w:val="3"/>
            <w:tcBorders>
              <w:top w:val="nil"/>
              <w:left w:val="nil"/>
              <w:bottom w:val="single" w:sz="4" w:space="0" w:color="auto"/>
              <w:right w:val="single" w:sz="4" w:space="0" w:color="auto"/>
            </w:tcBorders>
            <w:shd w:val="clear" w:color="auto" w:fill="auto"/>
            <w:hideMark/>
          </w:tcPr>
          <w:p w:rsidR="00DF708B" w:rsidRPr="003B1F2F" w:rsidRDefault="00DF708B" w:rsidP="00DF708B">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суммарная протяжённость созданных, </w:t>
            </w:r>
            <w:proofErr w:type="spellStart"/>
            <w:proofErr w:type="gramStart"/>
            <w:r w:rsidRPr="003B1F2F">
              <w:rPr>
                <w:rFonts w:ascii="Times New Roman" w:eastAsia="Times New Roman" w:hAnsi="Times New Roman"/>
                <w:color w:val="000000"/>
                <w:sz w:val="24"/>
                <w:szCs w:val="24"/>
                <w:lang w:eastAsia="ru-RU"/>
              </w:rPr>
              <w:t>реконструиру-емых</w:t>
            </w:r>
            <w:proofErr w:type="spellEnd"/>
            <w:proofErr w:type="gramEnd"/>
            <w:r w:rsidRPr="003B1F2F">
              <w:rPr>
                <w:rFonts w:ascii="Times New Roman" w:eastAsia="Times New Roman" w:hAnsi="Times New Roman"/>
                <w:color w:val="000000"/>
                <w:sz w:val="24"/>
                <w:szCs w:val="24"/>
                <w:lang w:eastAsia="ru-RU"/>
              </w:rPr>
              <w:t xml:space="preserve"> и эксплуатируемых лесных дорог </w:t>
            </w:r>
          </w:p>
        </w:tc>
      </w:tr>
      <w:tr w:rsidR="00976537" w:rsidRPr="003B1F2F" w:rsidTr="00764FF3">
        <w:trPr>
          <w:trHeight w:val="23"/>
        </w:trPr>
        <w:tc>
          <w:tcPr>
            <w:tcW w:w="363" w:type="pct"/>
            <w:tcBorders>
              <w:top w:val="nil"/>
              <w:left w:val="single" w:sz="4" w:space="0" w:color="auto"/>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lastRenderedPageBreak/>
              <w:t>5</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Строительство, реконструкция и эксплуатация посадочных площадок для самолётов, вертолётов, используемых в целях проведения авиационных работ по охране и защите лесов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xml:space="preserve">не менее одной на лесничество, </w:t>
            </w:r>
            <w:proofErr w:type="spellStart"/>
            <w:r w:rsidRPr="003B1F2F">
              <w:rPr>
                <w:rFonts w:ascii="Times New Roman" w:eastAsia="Times New Roman" w:hAnsi="Times New Roman"/>
                <w:color w:val="000000"/>
                <w:sz w:val="24"/>
                <w:szCs w:val="24"/>
                <w:lang w:eastAsia="ru-RU"/>
              </w:rPr>
              <w:t>авиаотделение</w:t>
            </w:r>
            <w:proofErr w:type="spellEnd"/>
            <w:r w:rsidRPr="003B1F2F">
              <w:rPr>
                <w:rFonts w:ascii="Times New Roman" w:eastAsia="Times New Roman" w:hAnsi="Times New Roman"/>
                <w:color w:val="000000"/>
                <w:sz w:val="24"/>
                <w:szCs w:val="24"/>
                <w:lang w:eastAsia="ru-RU"/>
              </w:rPr>
              <w:t xml:space="preserve"> в районах авиационной охраны лесов</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6</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Прокладка противопожарных разрывов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Прокладка просек</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3,5</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19,0</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val="en-US" w:eastAsia="ru-RU"/>
              </w:rPr>
              <w:t>4</w:t>
            </w:r>
            <w:r w:rsidRPr="003B1F2F">
              <w:rPr>
                <w:rFonts w:ascii="Times New Roman" w:eastAsia="Times New Roman" w:hAnsi="Times New Roman"/>
                <w:color w:val="000000"/>
                <w:sz w:val="24"/>
                <w:szCs w:val="24"/>
                <w:lang w:eastAsia="ru-RU"/>
              </w:rPr>
              <w:t>,0</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Устройство противопожарных минерализованных полос</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4,2</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22,8</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44 ежегодно</w:t>
            </w:r>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7</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Прочистка и обновление:</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просек</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1,0</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5,5</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val="en-US" w:eastAsia="ru-RU"/>
              </w:rPr>
              <w:t>4</w:t>
            </w:r>
            <w:r w:rsidRPr="003B1F2F">
              <w:rPr>
                <w:rFonts w:ascii="Times New Roman" w:eastAsia="Times New Roman" w:hAnsi="Times New Roman"/>
                <w:color w:val="000000"/>
                <w:sz w:val="24"/>
                <w:szCs w:val="24"/>
                <w:lang w:eastAsia="ru-RU"/>
              </w:rPr>
              <w:t>,0 ежегодно</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противопожарных минерализованных полос</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15,0</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81,3</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250 ежегодно</w:t>
            </w:r>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8</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Строительство, реконструкция и эксплуатация:</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пожарных наблюдательных пунктов (вышек, мачт, павильонов и других наблюдательных пунктов)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0,1</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пунктов сосредоточения противопожарного инвентаря</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по одному на добровольную пожарную дружину</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 ежегодно</w:t>
            </w:r>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9</w:t>
            </w:r>
          </w:p>
        </w:tc>
        <w:tc>
          <w:tcPr>
            <w:tcW w:w="1603" w:type="pc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Устройство пожарных водоёмов:</w:t>
            </w:r>
          </w:p>
        </w:tc>
        <w:tc>
          <w:tcPr>
            <w:tcW w:w="446"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 КППО</w:t>
            </w:r>
          </w:p>
        </w:tc>
        <w:tc>
          <w:tcPr>
            <w:tcW w:w="916"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0,5</w:t>
            </w:r>
          </w:p>
        </w:tc>
        <w:tc>
          <w:tcPr>
            <w:tcW w:w="775"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3</w:t>
            </w:r>
          </w:p>
        </w:tc>
        <w:tc>
          <w:tcPr>
            <w:tcW w:w="897"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Устройство подъездов к источникам противопожарного водоснабжения</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1,8</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10</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tcBorders>
              <w:top w:val="nil"/>
              <w:left w:val="single" w:sz="4" w:space="0" w:color="auto"/>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10</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Эксплуатация пожарных водоёмов и подъездов к источникам водоснабжения</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по количеству имеющихся</w:t>
            </w:r>
          </w:p>
        </w:tc>
        <w:tc>
          <w:tcPr>
            <w:tcW w:w="775"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DF708B" w:rsidRPr="003B1F2F" w:rsidTr="00DF708B">
        <w:trPr>
          <w:trHeight w:val="23"/>
        </w:trPr>
        <w:tc>
          <w:tcPr>
            <w:tcW w:w="363" w:type="pct"/>
            <w:tcBorders>
              <w:top w:val="nil"/>
              <w:left w:val="single" w:sz="4" w:space="0" w:color="auto"/>
              <w:bottom w:val="single" w:sz="4" w:space="0" w:color="auto"/>
              <w:right w:val="single" w:sz="4" w:space="0" w:color="auto"/>
            </w:tcBorders>
            <w:shd w:val="clear" w:color="auto" w:fill="auto"/>
            <w:hideMark/>
          </w:tcPr>
          <w:p w:rsidR="00DF708B" w:rsidRPr="003B1F2F" w:rsidRDefault="00DF708B"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11</w:t>
            </w:r>
          </w:p>
        </w:tc>
        <w:tc>
          <w:tcPr>
            <w:tcW w:w="1603" w:type="pct"/>
            <w:tcBorders>
              <w:top w:val="nil"/>
              <w:left w:val="nil"/>
              <w:bottom w:val="single" w:sz="4" w:space="0" w:color="auto"/>
              <w:right w:val="single" w:sz="4" w:space="0" w:color="auto"/>
            </w:tcBorders>
            <w:shd w:val="clear" w:color="auto" w:fill="auto"/>
            <w:hideMark/>
          </w:tcPr>
          <w:p w:rsidR="00DF708B" w:rsidRPr="003B1F2F" w:rsidRDefault="00DF708B"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Снижение природной пожарной опасности лесов путём регулирования породного состава лесных насаждений и проведения санитарно-</w:t>
            </w:r>
            <w:proofErr w:type="spellStart"/>
            <w:r w:rsidRPr="003B1F2F">
              <w:rPr>
                <w:rFonts w:ascii="Times New Roman" w:eastAsia="Times New Roman" w:hAnsi="Times New Roman"/>
                <w:color w:val="000000"/>
                <w:sz w:val="24"/>
                <w:szCs w:val="24"/>
                <w:lang w:eastAsia="ru-RU"/>
              </w:rPr>
              <w:t>оздоровитель</w:t>
            </w:r>
            <w:proofErr w:type="spellEnd"/>
            <w:r w:rsidRPr="003B1F2F">
              <w:rPr>
                <w:rFonts w:ascii="Times New Roman" w:eastAsia="Times New Roman" w:hAnsi="Times New Roman"/>
                <w:color w:val="000000"/>
                <w:sz w:val="24"/>
                <w:szCs w:val="24"/>
                <w:lang w:eastAsia="ru-RU"/>
              </w:rPr>
              <w:t>-</w:t>
            </w:r>
            <w:proofErr w:type="spellStart"/>
            <w:r w:rsidRPr="003B1F2F">
              <w:rPr>
                <w:rFonts w:ascii="Times New Roman" w:eastAsia="Times New Roman" w:hAnsi="Times New Roman"/>
                <w:color w:val="000000"/>
                <w:sz w:val="24"/>
                <w:szCs w:val="24"/>
                <w:lang w:eastAsia="ru-RU"/>
              </w:rPr>
              <w:t>ных</w:t>
            </w:r>
            <w:proofErr w:type="spellEnd"/>
            <w:r w:rsidRPr="003B1F2F">
              <w:rPr>
                <w:rFonts w:ascii="Times New Roman" w:eastAsia="Times New Roman" w:hAnsi="Times New Roman"/>
                <w:color w:val="000000"/>
                <w:sz w:val="24"/>
                <w:szCs w:val="24"/>
                <w:lang w:eastAsia="ru-RU"/>
              </w:rPr>
              <w:t xml:space="preserve"> мероприятий</w:t>
            </w:r>
          </w:p>
        </w:tc>
        <w:tc>
          <w:tcPr>
            <w:tcW w:w="446" w:type="pct"/>
            <w:tcBorders>
              <w:top w:val="nil"/>
              <w:left w:val="nil"/>
              <w:bottom w:val="single" w:sz="4" w:space="0" w:color="auto"/>
              <w:right w:val="single" w:sz="4" w:space="0" w:color="auto"/>
            </w:tcBorders>
            <w:shd w:val="clear" w:color="auto" w:fill="auto"/>
            <w:hideMark/>
          </w:tcPr>
          <w:p w:rsidR="00DF708B" w:rsidRPr="003B1F2F" w:rsidRDefault="00DF708B"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2588" w:type="pct"/>
            <w:gridSpan w:val="3"/>
            <w:tcBorders>
              <w:top w:val="nil"/>
              <w:left w:val="nil"/>
              <w:bottom w:val="single" w:sz="4" w:space="0" w:color="auto"/>
              <w:right w:val="single" w:sz="4" w:space="0" w:color="auto"/>
            </w:tcBorders>
            <w:shd w:val="clear" w:color="auto" w:fill="auto"/>
            <w:hideMark/>
          </w:tcPr>
          <w:p w:rsidR="00DF708B" w:rsidRPr="003B1F2F" w:rsidRDefault="00DF708B"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r>
      <w:tr w:rsidR="00976537" w:rsidRPr="003B1F2F" w:rsidTr="00764FF3">
        <w:trPr>
          <w:trHeight w:val="23"/>
        </w:trPr>
        <w:tc>
          <w:tcPr>
            <w:tcW w:w="363" w:type="pct"/>
            <w:tcBorders>
              <w:top w:val="nil"/>
              <w:left w:val="single" w:sz="4" w:space="0" w:color="auto"/>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lastRenderedPageBreak/>
              <w:t>12</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га</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4,0</w:t>
            </w:r>
          </w:p>
        </w:tc>
        <w:tc>
          <w:tcPr>
            <w:tcW w:w="775"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21,7</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13</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Проведение работ по гидромелиорации:</w:t>
            </w:r>
          </w:p>
        </w:tc>
        <w:tc>
          <w:tcPr>
            <w:tcW w:w="446"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916"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775"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897" w:type="pct"/>
            <w:tcBorders>
              <w:top w:val="nil"/>
              <w:left w:val="nil"/>
              <w:bottom w:val="single" w:sz="4" w:space="0" w:color="auto"/>
              <w:right w:val="single" w:sz="4" w:space="0" w:color="auto"/>
            </w:tcBorders>
            <w:shd w:val="clear" w:color="auto" w:fill="auto"/>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строительство лесоосушительных систем на осушенных землях</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0,01</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строительство дорог на осушенных лесных землях</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0,02</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создание шлюзов на осушенной сети</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шт.</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по необходимости</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val="restart"/>
            <w:tcBorders>
              <w:top w:val="nil"/>
              <w:left w:val="single" w:sz="4" w:space="0" w:color="auto"/>
              <w:bottom w:val="single" w:sz="4" w:space="0" w:color="000000"/>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14</w:t>
            </w: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Создание и содержание противопожарных заслонов</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c>
          <w:tcPr>
            <w:tcW w:w="897"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 </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шириной 120-130м</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0,01</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897" w:type="pct"/>
            <w:vMerge w:val="restart"/>
            <w:tcBorders>
              <w:top w:val="nil"/>
              <w:left w:val="single" w:sz="4" w:space="0" w:color="auto"/>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не планируется</w:t>
            </w: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шириной 30-50м</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0,01</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p>
        </w:tc>
        <w:tc>
          <w:tcPr>
            <w:tcW w:w="897" w:type="pct"/>
            <w:vMerge/>
            <w:tcBorders>
              <w:top w:val="nil"/>
              <w:left w:val="single" w:sz="4" w:space="0" w:color="auto"/>
              <w:bottom w:val="single" w:sz="4" w:space="0" w:color="auto"/>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r>
      <w:tr w:rsidR="00976537" w:rsidRPr="003B1F2F" w:rsidTr="00764FF3">
        <w:trPr>
          <w:trHeight w:val="23"/>
        </w:trPr>
        <w:tc>
          <w:tcPr>
            <w:tcW w:w="363" w:type="pct"/>
            <w:vMerge/>
            <w:tcBorders>
              <w:top w:val="nil"/>
              <w:left w:val="single" w:sz="4" w:space="0" w:color="auto"/>
              <w:bottom w:val="single" w:sz="4" w:space="0" w:color="000000"/>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c>
          <w:tcPr>
            <w:tcW w:w="1603"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Устройство лиственных опушек шириной 150-300м</w:t>
            </w:r>
          </w:p>
        </w:tc>
        <w:tc>
          <w:tcPr>
            <w:tcW w:w="44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км</w:t>
            </w:r>
          </w:p>
        </w:tc>
        <w:tc>
          <w:tcPr>
            <w:tcW w:w="916"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0,2</w:t>
            </w:r>
          </w:p>
        </w:tc>
        <w:tc>
          <w:tcPr>
            <w:tcW w:w="775" w:type="pct"/>
            <w:tcBorders>
              <w:top w:val="nil"/>
              <w:left w:val="nil"/>
              <w:bottom w:val="single" w:sz="4" w:space="0" w:color="auto"/>
              <w:right w:val="single" w:sz="4" w:space="0" w:color="auto"/>
            </w:tcBorders>
            <w:shd w:val="clear" w:color="auto" w:fill="auto"/>
            <w:hideMark/>
          </w:tcPr>
          <w:p w:rsidR="00976537" w:rsidRPr="003B1F2F" w:rsidRDefault="00976537" w:rsidP="00764FF3">
            <w:pPr>
              <w:spacing w:after="0" w:line="240" w:lineRule="auto"/>
              <w:jc w:val="center"/>
              <w:rPr>
                <w:rFonts w:ascii="Times New Roman" w:eastAsia="Times New Roman" w:hAnsi="Times New Roman"/>
                <w:color w:val="000000"/>
                <w:sz w:val="24"/>
                <w:szCs w:val="24"/>
                <w:lang w:eastAsia="ru-RU"/>
              </w:rPr>
            </w:pPr>
            <w:r w:rsidRPr="003B1F2F">
              <w:rPr>
                <w:rFonts w:ascii="Times New Roman" w:eastAsia="Times New Roman" w:hAnsi="Times New Roman"/>
                <w:color w:val="000000"/>
                <w:sz w:val="24"/>
                <w:szCs w:val="24"/>
                <w:lang w:eastAsia="ru-RU"/>
              </w:rPr>
              <w:t>1,1</w:t>
            </w:r>
          </w:p>
        </w:tc>
        <w:tc>
          <w:tcPr>
            <w:tcW w:w="897" w:type="pct"/>
            <w:vMerge/>
            <w:tcBorders>
              <w:top w:val="nil"/>
              <w:left w:val="single" w:sz="4" w:space="0" w:color="auto"/>
              <w:bottom w:val="single" w:sz="4" w:space="0" w:color="auto"/>
              <w:right w:val="single" w:sz="4" w:space="0" w:color="auto"/>
            </w:tcBorders>
            <w:hideMark/>
          </w:tcPr>
          <w:p w:rsidR="00976537" w:rsidRPr="003B1F2F" w:rsidRDefault="00976537" w:rsidP="00764FF3">
            <w:pPr>
              <w:spacing w:after="0" w:line="240" w:lineRule="auto"/>
              <w:rPr>
                <w:rFonts w:ascii="Times New Roman" w:eastAsia="Times New Roman" w:hAnsi="Times New Roman"/>
                <w:color w:val="000000"/>
                <w:sz w:val="24"/>
                <w:szCs w:val="24"/>
                <w:lang w:eastAsia="ru-RU"/>
              </w:rPr>
            </w:pPr>
          </w:p>
        </w:tc>
      </w:tr>
    </w:tbl>
    <w:p w:rsidR="00976537" w:rsidRPr="003B1F2F" w:rsidRDefault="00976537" w:rsidP="00976537">
      <w:pPr>
        <w:spacing w:after="0"/>
        <w:ind w:firstLine="708"/>
        <w:jc w:val="both"/>
        <w:rPr>
          <w:rFonts w:ascii="Times New Roman" w:hAnsi="Times New Roman"/>
          <w:sz w:val="28"/>
          <w:szCs w:val="28"/>
        </w:rPr>
      </w:pPr>
    </w:p>
    <w:p w:rsidR="00976537" w:rsidRPr="003B1F2F" w:rsidRDefault="00976537" w:rsidP="00976537">
      <w:pPr>
        <w:spacing w:after="0" w:line="240" w:lineRule="auto"/>
        <w:rPr>
          <w:rFonts w:ascii="Times New Roman" w:hAnsi="Times New Roman"/>
          <w:sz w:val="24"/>
          <w:szCs w:val="24"/>
        </w:rPr>
      </w:pPr>
      <w:r w:rsidRPr="003B1F2F">
        <w:rPr>
          <w:rFonts w:ascii="Times New Roman" w:hAnsi="Times New Roman"/>
          <w:sz w:val="24"/>
          <w:szCs w:val="24"/>
        </w:rPr>
        <w:t>Примечание:</w:t>
      </w:r>
    </w:p>
    <w:p w:rsidR="00976537" w:rsidRPr="003B1F2F" w:rsidRDefault="00976537" w:rsidP="00976537">
      <w:pPr>
        <w:spacing w:after="0" w:line="240" w:lineRule="auto"/>
        <w:rPr>
          <w:rFonts w:ascii="Times New Roman" w:hAnsi="Times New Roman"/>
          <w:sz w:val="24"/>
          <w:szCs w:val="24"/>
        </w:rPr>
      </w:pPr>
      <w:r w:rsidRPr="003B1F2F">
        <w:rPr>
          <w:rFonts w:ascii="Times New Roman" w:hAnsi="Times New Roman"/>
          <w:sz w:val="24"/>
          <w:szCs w:val="24"/>
        </w:rPr>
        <w:t>1. КППО - класс природной пожарной опасности.</w:t>
      </w:r>
    </w:p>
    <w:p w:rsidR="00976537" w:rsidRPr="003B1F2F" w:rsidRDefault="00976537" w:rsidP="00976537">
      <w:pPr>
        <w:spacing w:after="0" w:line="240" w:lineRule="auto"/>
        <w:rPr>
          <w:rFonts w:ascii="Times New Roman" w:hAnsi="Times New Roman"/>
          <w:sz w:val="24"/>
          <w:szCs w:val="24"/>
        </w:rPr>
      </w:pPr>
      <w:r w:rsidRPr="003B1F2F">
        <w:rPr>
          <w:rFonts w:ascii="Times New Roman" w:hAnsi="Times New Roman"/>
          <w:sz w:val="24"/>
          <w:szCs w:val="24"/>
        </w:rPr>
        <w:t>2. Прокладка просек, противопожарных разрывов, устройство противопожарных минерализованных полос осуществляется за исключением территорий государственных заказников (если иное не предусмотрено правовым режимом функциональных зон, установленным в границах этих особо охраняемых природных территорий).</w:t>
      </w:r>
    </w:p>
    <w:p w:rsidR="00976537" w:rsidRPr="003B1F2F" w:rsidRDefault="00976537" w:rsidP="00976537">
      <w:pPr>
        <w:spacing w:after="0" w:line="240" w:lineRule="auto"/>
        <w:jc w:val="both"/>
        <w:rPr>
          <w:rFonts w:ascii="Times New Roman" w:hAnsi="Times New Roman"/>
          <w:sz w:val="24"/>
          <w:szCs w:val="24"/>
        </w:rPr>
      </w:pPr>
      <w:r w:rsidRPr="003B1F2F">
        <w:rPr>
          <w:rFonts w:ascii="Times New Roman" w:hAnsi="Times New Roman"/>
          <w:sz w:val="24"/>
          <w:szCs w:val="24"/>
        </w:rPr>
        <w:t>3. Норматив по строительству лесных дорог может корректироваться с учётом имеющейся плотности дорог всех назначений. Общая протяжённость дорог в защитных лесах должна составлять не менее 10 км/1000 га.</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При передаче лесных участков в аренду объёмы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Обеспечение средствами предупреждения и тушения лесных пожаров включает в себя:</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 приобретение противопожарного снаряжения и инвентаря;</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 содержание пожарной техники и оборудования, систем связи и оповещения;</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lastRenderedPageBreak/>
        <w:t>- создание резерва пожарной техники и оборудования, противопожарного снаряжения и инвентаря, а также горюче-смазочных материалов.</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 xml:space="preserve">Нормы обеспечения объектов защиты первичными средствами пожаротушения утверждены Правилами </w:t>
      </w:r>
      <w:proofErr w:type="spellStart"/>
      <w:r w:rsidRPr="003B1F2F">
        <w:rPr>
          <w:rFonts w:ascii="Times New Roman" w:hAnsi="Times New Roman"/>
          <w:sz w:val="28"/>
          <w:szCs w:val="28"/>
        </w:rPr>
        <w:t>протвопожарного</w:t>
      </w:r>
      <w:proofErr w:type="spellEnd"/>
      <w:r w:rsidRPr="003B1F2F">
        <w:rPr>
          <w:rFonts w:ascii="Times New Roman" w:hAnsi="Times New Roman"/>
          <w:sz w:val="28"/>
          <w:szCs w:val="28"/>
        </w:rPr>
        <w:t xml:space="preserve"> режима в Российской Федерации (Постановление Правительства РФ от 16 </w:t>
      </w:r>
      <w:proofErr w:type="gramStart"/>
      <w:r w:rsidRPr="003B1F2F">
        <w:rPr>
          <w:rFonts w:ascii="Times New Roman" w:hAnsi="Times New Roman"/>
          <w:sz w:val="28"/>
          <w:szCs w:val="28"/>
        </w:rPr>
        <w:t>сентября  2020</w:t>
      </w:r>
      <w:proofErr w:type="gramEnd"/>
      <w:r w:rsidRPr="003B1F2F">
        <w:rPr>
          <w:rFonts w:ascii="Times New Roman" w:hAnsi="Times New Roman"/>
          <w:sz w:val="28"/>
          <w:szCs w:val="28"/>
        </w:rPr>
        <w:t xml:space="preserve"> г. № 1479).</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976537" w:rsidRPr="003B1F2F" w:rsidRDefault="00976537" w:rsidP="00976537">
      <w:pPr>
        <w:spacing w:after="0"/>
        <w:ind w:firstLine="709"/>
        <w:jc w:val="both"/>
        <w:rPr>
          <w:rFonts w:ascii="Times New Roman" w:hAnsi="Times New Roman"/>
          <w:sz w:val="28"/>
          <w:szCs w:val="28"/>
        </w:rPr>
      </w:pPr>
      <w:r w:rsidRPr="003B1F2F">
        <w:rPr>
          <w:rFonts w:ascii="Times New Roman" w:hAnsi="Times New Roman"/>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976537" w:rsidRPr="003B1F2F" w:rsidRDefault="00976537" w:rsidP="00976537">
      <w:pPr>
        <w:shd w:val="clear" w:color="auto" w:fill="FFFFFF"/>
        <w:spacing w:after="0"/>
        <w:ind w:firstLine="709"/>
        <w:jc w:val="both"/>
        <w:rPr>
          <w:rFonts w:ascii="Times New Roman" w:hAnsi="Times New Roman"/>
          <w:sz w:val="28"/>
          <w:szCs w:val="28"/>
        </w:rPr>
      </w:pPr>
    </w:p>
    <w:p w:rsidR="00F13B46" w:rsidRPr="003B1F2F" w:rsidRDefault="00F13B46" w:rsidP="00F13B46">
      <w:pPr>
        <w:shd w:val="clear" w:color="auto" w:fill="FFFFFF"/>
        <w:spacing w:after="0"/>
        <w:ind w:firstLine="709"/>
        <w:jc w:val="both"/>
        <w:rPr>
          <w:rFonts w:ascii="Times New Roman" w:hAnsi="Times New Roman"/>
          <w:sz w:val="28"/>
          <w:szCs w:val="28"/>
        </w:rPr>
      </w:pPr>
      <w:r w:rsidRPr="003B1F2F">
        <w:rPr>
          <w:rFonts w:ascii="Times New Roman" w:hAnsi="Times New Roman"/>
          <w:b/>
          <w:bCs/>
          <w:i/>
          <w:iCs/>
          <w:sz w:val="28"/>
          <w:szCs w:val="28"/>
        </w:rPr>
        <w:t>Мониторинг пожарной опасности в лесах и лесных пожаров</w:t>
      </w:r>
    </w:p>
    <w:p w:rsidR="004A7397" w:rsidRPr="003B1F2F" w:rsidRDefault="004A7397" w:rsidP="008340BB">
      <w:pPr>
        <w:spacing w:after="0"/>
        <w:ind w:firstLine="709"/>
        <w:jc w:val="both"/>
        <w:rPr>
          <w:rFonts w:ascii="Times New Roman" w:hAnsi="Times New Roman"/>
          <w:bCs/>
          <w:sz w:val="28"/>
          <w:szCs w:val="28"/>
        </w:rPr>
      </w:pPr>
      <w:r w:rsidRPr="003B1F2F">
        <w:rPr>
          <w:rFonts w:ascii="Times New Roman" w:hAnsi="Times New Roman"/>
          <w:bCs/>
          <w:iCs/>
          <w:sz w:val="28"/>
          <w:szCs w:val="28"/>
        </w:rPr>
        <w:t>Мониторинг пожарной опасности в лесах</w:t>
      </w:r>
      <w:r w:rsidR="00413987" w:rsidRPr="003B1F2F">
        <w:rPr>
          <w:rFonts w:ascii="Times New Roman" w:hAnsi="Times New Roman"/>
          <w:bCs/>
          <w:iCs/>
          <w:sz w:val="28"/>
          <w:szCs w:val="28"/>
        </w:rPr>
        <w:t xml:space="preserve"> и лесных пожаров</w:t>
      </w:r>
      <w:r w:rsidRPr="003B1F2F">
        <w:rPr>
          <w:rFonts w:ascii="Times New Roman" w:hAnsi="Times New Roman"/>
          <w:bCs/>
          <w:iCs/>
          <w:sz w:val="28"/>
          <w:szCs w:val="28"/>
        </w:rPr>
        <w:t xml:space="preserve"> включает в себя</w:t>
      </w:r>
      <w:r w:rsidRPr="003B1F2F">
        <w:rPr>
          <w:rFonts w:ascii="Times New Roman" w:hAnsi="Times New Roman"/>
          <w:bCs/>
          <w:sz w:val="28"/>
          <w:szCs w:val="28"/>
        </w:rPr>
        <w:t>:</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наблюдение и контроль за пожарной опасностью в лесах и лесными пожарами;</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xml:space="preserve">– организацию системы обнаружения и учета лесных пожаров, системы </w:t>
      </w:r>
      <w:r w:rsidRPr="003B1F2F">
        <w:rPr>
          <w:rFonts w:ascii="Times New Roman" w:eastAsia="Times New Roman" w:hAnsi="Times New Roman"/>
          <w:sz w:val="28"/>
          <w:szCs w:val="28"/>
        </w:rPr>
        <w:lastRenderedPageBreak/>
        <w:t>наблюдения за их развитием с использованием наземных, авиационных или космических средств;</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организацию патрулирования лесов;</w:t>
      </w:r>
    </w:p>
    <w:p w:rsidR="004A7397" w:rsidRPr="003B1F2F" w:rsidRDefault="004A7397"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eastAsia="Times New Roman" w:hAnsi="Times New Roman"/>
          <w:sz w:val="28"/>
          <w:szCs w:val="28"/>
        </w:rPr>
        <w:t>– при</w:t>
      </w:r>
      <w:r w:rsidR="00413987" w:rsidRPr="003B1F2F">
        <w:rPr>
          <w:rFonts w:ascii="Times New Roman" w:eastAsia="Times New Roman" w:hAnsi="Times New Roman"/>
          <w:sz w:val="28"/>
          <w:szCs w:val="28"/>
        </w:rPr>
        <w:t>ё</w:t>
      </w:r>
      <w:r w:rsidRPr="003B1F2F">
        <w:rPr>
          <w:rFonts w:ascii="Times New Roman" w:eastAsia="Times New Roman" w:hAnsi="Times New Roman"/>
          <w:sz w:val="28"/>
          <w:szCs w:val="28"/>
        </w:rPr>
        <w:t>м и уч</w:t>
      </w:r>
      <w:r w:rsidR="00413987" w:rsidRPr="003B1F2F">
        <w:rPr>
          <w:rFonts w:ascii="Times New Roman" w:eastAsia="Times New Roman" w:hAnsi="Times New Roman"/>
          <w:sz w:val="28"/>
          <w:szCs w:val="28"/>
        </w:rPr>
        <w:t>ё</w:t>
      </w:r>
      <w:r w:rsidRPr="003B1F2F">
        <w:rPr>
          <w:rFonts w:ascii="Times New Roman" w:eastAsia="Times New Roman" w:hAnsi="Times New Roman"/>
          <w:sz w:val="28"/>
          <w:szCs w:val="28"/>
        </w:rPr>
        <w:t>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4A7397" w:rsidRPr="003B1F2F" w:rsidRDefault="004A7397" w:rsidP="008340BB">
      <w:pPr>
        <w:spacing w:after="0"/>
        <w:ind w:firstLine="709"/>
        <w:jc w:val="both"/>
        <w:rPr>
          <w:rFonts w:ascii="Times New Roman" w:hAnsi="Times New Roman"/>
          <w:sz w:val="28"/>
          <w:szCs w:val="28"/>
        </w:rPr>
      </w:pPr>
      <w:r w:rsidRPr="003B1F2F">
        <w:rPr>
          <w:rFonts w:ascii="Times New Roman" w:hAnsi="Times New Roman"/>
          <w:sz w:val="28"/>
          <w:szCs w:val="28"/>
        </w:rPr>
        <w:t>Мониторинг пожарной опасности</w:t>
      </w:r>
      <w:r w:rsidR="008C3C16" w:rsidRPr="003B1F2F">
        <w:rPr>
          <w:rFonts w:ascii="Times New Roman" w:hAnsi="Times New Roman"/>
          <w:sz w:val="28"/>
          <w:szCs w:val="28"/>
        </w:rPr>
        <w:t xml:space="preserve"> в лесах осуществляется лесничеством</w:t>
      </w:r>
      <w:r w:rsidRPr="003B1F2F">
        <w:rPr>
          <w:rFonts w:ascii="Times New Roman" w:hAnsi="Times New Roman"/>
          <w:sz w:val="28"/>
          <w:szCs w:val="28"/>
        </w:rPr>
        <w:t>.</w:t>
      </w:r>
    </w:p>
    <w:p w:rsidR="00413987" w:rsidRPr="003B1F2F" w:rsidRDefault="00413987" w:rsidP="00413987">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color w:val="000000"/>
          <w:sz w:val="28"/>
          <w:szCs w:val="28"/>
          <w:lang w:eastAsia="ru-RU"/>
        </w:rPr>
        <w:t xml:space="preserve">По результатам мониторинга пожарной опасности в лесах и лесных пожаров уполномоченный федеральный орган исполнительной власти принимает решение о маневрировании </w:t>
      </w:r>
      <w:proofErr w:type="spellStart"/>
      <w:r w:rsidRPr="003B1F2F">
        <w:rPr>
          <w:rFonts w:ascii="Times New Roman" w:eastAsia="Times New Roman" w:hAnsi="Times New Roman"/>
          <w:color w:val="000000"/>
          <w:sz w:val="28"/>
          <w:szCs w:val="28"/>
          <w:lang w:eastAsia="ru-RU"/>
        </w:rPr>
        <w:t>лесопожарных</w:t>
      </w:r>
      <w:proofErr w:type="spellEnd"/>
      <w:r w:rsidRPr="003B1F2F">
        <w:rPr>
          <w:rFonts w:ascii="Times New Roman" w:eastAsia="Times New Roman" w:hAnsi="Times New Roman"/>
          <w:color w:val="000000"/>
          <w:sz w:val="28"/>
          <w:szCs w:val="28"/>
          <w:lang w:eastAsia="ru-RU"/>
        </w:rPr>
        <w:t xml:space="preserve"> формирований, пожарной техники и оборудования в соответствии с межрегиональным планом маневрирования </w:t>
      </w:r>
      <w:proofErr w:type="spellStart"/>
      <w:r w:rsidRPr="003B1F2F">
        <w:rPr>
          <w:rFonts w:ascii="Times New Roman" w:eastAsia="Times New Roman" w:hAnsi="Times New Roman"/>
          <w:color w:val="000000"/>
          <w:sz w:val="28"/>
          <w:szCs w:val="28"/>
          <w:lang w:eastAsia="ru-RU"/>
        </w:rPr>
        <w:t>лесопожарных</w:t>
      </w:r>
      <w:proofErr w:type="spellEnd"/>
      <w:r w:rsidRPr="003B1F2F">
        <w:rPr>
          <w:rFonts w:ascii="Times New Roman" w:eastAsia="Times New Roman" w:hAnsi="Times New Roman"/>
          <w:color w:val="000000"/>
          <w:sz w:val="28"/>
          <w:szCs w:val="28"/>
          <w:lang w:eastAsia="ru-RU"/>
        </w:rPr>
        <w:t xml:space="preserve"> формирований, пожарной техники и оборудования.</w:t>
      </w:r>
      <w:bookmarkStart w:id="26" w:name="l1212"/>
      <w:bookmarkEnd w:id="26"/>
    </w:p>
    <w:p w:rsidR="002F7951" w:rsidRPr="003B1F2F" w:rsidRDefault="002F7951" w:rsidP="002F7951">
      <w:pPr>
        <w:shd w:val="clear" w:color="auto" w:fill="FFFFFF"/>
        <w:spacing w:after="0"/>
        <w:ind w:firstLine="709"/>
        <w:jc w:val="both"/>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color w:val="000000"/>
          <w:sz w:val="28"/>
          <w:szCs w:val="28"/>
          <w:lang w:eastAsia="ru-RU"/>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45150" w:rsidRPr="003B1F2F" w:rsidRDefault="00745150" w:rsidP="00413987">
      <w:pPr>
        <w:shd w:val="clear" w:color="auto" w:fill="FFFFFF"/>
        <w:spacing w:after="0"/>
        <w:ind w:firstLine="709"/>
        <w:textAlignment w:val="baseline"/>
        <w:rPr>
          <w:rFonts w:ascii="Times New Roman" w:eastAsia="Times New Roman" w:hAnsi="Times New Roman"/>
          <w:color w:val="000000"/>
          <w:sz w:val="28"/>
          <w:szCs w:val="28"/>
          <w:lang w:eastAsia="ru-RU"/>
        </w:rPr>
      </w:pPr>
    </w:p>
    <w:p w:rsidR="00F13B46" w:rsidRPr="003B1F2F" w:rsidRDefault="00F13B46" w:rsidP="00F13B46">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hAnsi="Times New Roman"/>
          <w:b/>
          <w:bCs/>
          <w:i/>
          <w:iCs/>
          <w:sz w:val="28"/>
          <w:szCs w:val="28"/>
        </w:rPr>
        <w:t>Планы тушения лесных пожаров</w:t>
      </w:r>
    </w:p>
    <w:p w:rsidR="002E7859" w:rsidRPr="003B1F2F" w:rsidRDefault="002E7859" w:rsidP="008340BB">
      <w:pPr>
        <w:widowControl w:val="0"/>
        <w:autoSpaceDE w:val="0"/>
        <w:autoSpaceDN w:val="0"/>
        <w:adjustRightInd w:val="0"/>
        <w:spacing w:after="0"/>
        <w:ind w:firstLine="709"/>
        <w:jc w:val="both"/>
        <w:rPr>
          <w:rFonts w:ascii="Times New Roman" w:eastAsia="Times New Roman" w:hAnsi="Times New Roman"/>
          <w:sz w:val="28"/>
          <w:szCs w:val="28"/>
        </w:rPr>
      </w:pPr>
      <w:r w:rsidRPr="003B1F2F">
        <w:rPr>
          <w:rFonts w:ascii="Times New Roman" w:hAnsi="Times New Roman"/>
          <w:bCs/>
          <w:iCs/>
          <w:sz w:val="28"/>
          <w:szCs w:val="28"/>
        </w:rPr>
        <w:t>Разработка планов тушения лесных пожаров</w:t>
      </w:r>
      <w:r w:rsidRPr="003B1F2F">
        <w:rPr>
          <w:rFonts w:ascii="Times New Roman" w:hAnsi="Times New Roman"/>
          <w:sz w:val="28"/>
          <w:szCs w:val="28"/>
        </w:rPr>
        <w:t xml:space="preserve"> 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001B0B2F" w:rsidRPr="003B1F2F">
        <w:rPr>
          <w:rFonts w:ascii="Times New Roman" w:hAnsi="Times New Roman"/>
          <w:sz w:val="28"/>
          <w:szCs w:val="28"/>
        </w:rPr>
        <w:t>п</w:t>
      </w:r>
      <w:r w:rsidRPr="003B1F2F">
        <w:rPr>
          <w:rFonts w:ascii="Times New Roman" w:eastAsia="Times New Roman" w:hAnsi="Times New Roman"/>
          <w:sz w:val="28"/>
          <w:szCs w:val="28"/>
        </w:rPr>
        <w:t xml:space="preserve">остановлением Правительства </w:t>
      </w:r>
      <w:r w:rsidRPr="003B1F2F">
        <w:rPr>
          <w:rFonts w:ascii="Times New Roman" w:hAnsi="Times New Roman"/>
          <w:sz w:val="28"/>
          <w:szCs w:val="28"/>
        </w:rPr>
        <w:t>Российской Федерации</w:t>
      </w:r>
      <w:r w:rsidRPr="003B1F2F">
        <w:rPr>
          <w:rFonts w:ascii="Times New Roman" w:eastAsia="Times New Roman" w:hAnsi="Times New Roman"/>
          <w:sz w:val="28"/>
          <w:szCs w:val="28"/>
        </w:rPr>
        <w:t xml:space="preserve"> от 17 мая 2011 г. № 377 «Об утверждении Правил разработки и утверждения плана тушения лесных пожаров и его формы».</w:t>
      </w:r>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color w:val="000000"/>
          <w:sz w:val="28"/>
          <w:szCs w:val="28"/>
          <w:lang w:eastAsia="ru-RU"/>
        </w:rPr>
        <w:t xml:space="preserve">Органы государственной власти в пределах своих полномочий, определённых в соответствии со </w:t>
      </w:r>
      <w:r w:rsidRPr="003B1F2F">
        <w:rPr>
          <w:rFonts w:ascii="Times New Roman" w:eastAsia="Times New Roman" w:hAnsi="Times New Roman"/>
          <w:sz w:val="28"/>
          <w:szCs w:val="28"/>
          <w:lang w:eastAsia="ru-RU"/>
        </w:rPr>
        <w:t>статьями</w:t>
      </w:r>
      <w:r w:rsidR="00A87F14" w:rsidRPr="003B1F2F">
        <w:rPr>
          <w:rFonts w:ascii="Times New Roman" w:eastAsia="Times New Roman" w:hAnsi="Times New Roman"/>
          <w:sz w:val="28"/>
          <w:szCs w:val="28"/>
          <w:lang w:eastAsia="ru-RU"/>
        </w:rPr>
        <w:t xml:space="preserve"> </w:t>
      </w:r>
      <w:hyperlink r:id="rId52" w:anchor="l1091" w:history="1">
        <w:r w:rsidRPr="003B1F2F">
          <w:rPr>
            <w:rFonts w:ascii="Times New Roman" w:eastAsia="Times New Roman" w:hAnsi="Times New Roman"/>
            <w:sz w:val="28"/>
            <w:szCs w:val="28"/>
            <w:lang w:eastAsia="ru-RU"/>
          </w:rPr>
          <w:t>81</w:t>
        </w:r>
      </w:hyperlink>
      <w:r w:rsidR="00A87F14"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w:t>
      </w:r>
      <w:r w:rsidR="00A87F14" w:rsidRPr="003B1F2F">
        <w:rPr>
          <w:rFonts w:ascii="Times New Roman" w:eastAsia="Times New Roman" w:hAnsi="Times New Roman"/>
          <w:sz w:val="28"/>
          <w:szCs w:val="28"/>
          <w:lang w:eastAsia="ru-RU"/>
        </w:rPr>
        <w:t xml:space="preserve"> </w:t>
      </w:r>
      <w:hyperlink r:id="rId53" w:anchor="l885" w:history="1">
        <w:r w:rsidRPr="003B1F2F">
          <w:rPr>
            <w:rFonts w:ascii="Times New Roman" w:eastAsia="Times New Roman" w:hAnsi="Times New Roman"/>
            <w:sz w:val="28"/>
            <w:szCs w:val="28"/>
            <w:lang w:eastAsia="ru-RU"/>
          </w:rPr>
          <w:t>83</w:t>
        </w:r>
      </w:hyperlink>
      <w:r w:rsidR="00A87F14" w:rsidRPr="003B1F2F">
        <w:rPr>
          <w:rFonts w:ascii="Times New Roman" w:eastAsia="Times New Roman" w:hAnsi="Times New Roman"/>
          <w:sz w:val="28"/>
          <w:szCs w:val="28"/>
          <w:lang w:eastAsia="ru-RU"/>
        </w:rPr>
        <w:t xml:space="preserve"> Лесно</w:t>
      </w:r>
      <w:r w:rsidRPr="003B1F2F">
        <w:rPr>
          <w:rFonts w:ascii="Times New Roman" w:eastAsia="Times New Roman" w:hAnsi="Times New Roman"/>
          <w:sz w:val="28"/>
          <w:szCs w:val="28"/>
          <w:lang w:eastAsia="ru-RU"/>
        </w:rPr>
        <w:t xml:space="preserve">го </w:t>
      </w:r>
      <w:r w:rsidR="00A87F14" w:rsidRPr="003B1F2F">
        <w:rPr>
          <w:rFonts w:ascii="Times New Roman" w:eastAsia="Times New Roman" w:hAnsi="Times New Roman"/>
          <w:color w:val="000000"/>
          <w:sz w:val="28"/>
          <w:szCs w:val="28"/>
          <w:lang w:eastAsia="ru-RU"/>
        </w:rPr>
        <w:t>к</w:t>
      </w:r>
      <w:r w:rsidRPr="003B1F2F">
        <w:rPr>
          <w:rFonts w:ascii="Times New Roman" w:eastAsia="Times New Roman" w:hAnsi="Times New Roman"/>
          <w:color w:val="000000"/>
          <w:sz w:val="28"/>
          <w:szCs w:val="28"/>
          <w:lang w:eastAsia="ru-RU"/>
        </w:rPr>
        <w:t>одекса</w:t>
      </w:r>
      <w:r w:rsidR="00A87F14" w:rsidRPr="003B1F2F">
        <w:rPr>
          <w:rFonts w:ascii="Times New Roman" w:eastAsia="Times New Roman" w:hAnsi="Times New Roman"/>
          <w:color w:val="000000"/>
          <w:sz w:val="28"/>
          <w:szCs w:val="28"/>
          <w:lang w:eastAsia="ru-RU"/>
        </w:rPr>
        <w:t xml:space="preserve"> РФ</w:t>
      </w:r>
      <w:r w:rsidRPr="003B1F2F">
        <w:rPr>
          <w:rFonts w:ascii="Times New Roman" w:eastAsia="Times New Roman" w:hAnsi="Times New Roman"/>
          <w:color w:val="000000"/>
          <w:sz w:val="28"/>
          <w:szCs w:val="28"/>
          <w:lang w:eastAsia="ru-RU"/>
        </w:rPr>
        <w:t>, разрабатывают планы тушения лесных пожаров, устанавливающие:</w:t>
      </w:r>
      <w:bookmarkStart w:id="27" w:name="l1226"/>
      <w:bookmarkEnd w:id="27"/>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hAnsi="Times New Roman"/>
          <w:sz w:val="28"/>
          <w:szCs w:val="28"/>
        </w:rPr>
        <w:t>– </w:t>
      </w:r>
      <w:r w:rsidRPr="003B1F2F">
        <w:rPr>
          <w:rFonts w:ascii="Times New Roman" w:eastAsia="Times New Roman" w:hAnsi="Times New Roman"/>
          <w:color w:val="000000"/>
          <w:sz w:val="28"/>
          <w:szCs w:val="28"/>
          <w:lang w:eastAsia="ru-RU"/>
        </w:rPr>
        <w:t xml:space="preserve">перечень и состав </w:t>
      </w:r>
      <w:proofErr w:type="spellStart"/>
      <w:r w:rsidRPr="003B1F2F">
        <w:rPr>
          <w:rFonts w:ascii="Times New Roman" w:eastAsia="Times New Roman" w:hAnsi="Times New Roman"/>
          <w:color w:val="000000"/>
          <w:sz w:val="28"/>
          <w:szCs w:val="28"/>
          <w:lang w:eastAsia="ru-RU"/>
        </w:rPr>
        <w:t>лесопожарных</w:t>
      </w:r>
      <w:proofErr w:type="spellEnd"/>
      <w:r w:rsidRPr="003B1F2F">
        <w:rPr>
          <w:rFonts w:ascii="Times New Roman" w:eastAsia="Times New Roman" w:hAnsi="Times New Roman"/>
          <w:color w:val="000000"/>
          <w:sz w:val="28"/>
          <w:szCs w:val="28"/>
          <w:lang w:eastAsia="ru-RU"/>
        </w:rPr>
        <w:t xml:space="preserve">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bookmarkStart w:id="28" w:name="l1213"/>
      <w:bookmarkStart w:id="29" w:name="l1190"/>
      <w:bookmarkEnd w:id="28"/>
      <w:bookmarkEnd w:id="29"/>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hAnsi="Times New Roman"/>
          <w:sz w:val="28"/>
          <w:szCs w:val="28"/>
        </w:rPr>
        <w:t>– </w:t>
      </w:r>
      <w:r w:rsidRPr="003B1F2F">
        <w:rPr>
          <w:rFonts w:ascii="Times New Roman" w:eastAsia="Times New Roman" w:hAnsi="Times New Roman"/>
          <w:color w:val="000000"/>
          <w:sz w:val="28"/>
          <w:szCs w:val="28"/>
          <w:lang w:eastAsia="ru-RU"/>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hAnsi="Times New Roman"/>
          <w:sz w:val="28"/>
          <w:szCs w:val="28"/>
        </w:rPr>
        <w:t>– </w:t>
      </w:r>
      <w:r w:rsidRPr="003B1F2F">
        <w:rPr>
          <w:rFonts w:ascii="Times New Roman" w:eastAsia="Times New Roman" w:hAnsi="Times New Roman"/>
          <w:color w:val="000000"/>
          <w:sz w:val="28"/>
          <w:szCs w:val="28"/>
          <w:lang w:eastAsia="ru-RU"/>
        </w:rPr>
        <w:t>мероприятия по координации работ, связанных с тушением лесных пожаров;</w:t>
      </w:r>
      <w:bookmarkStart w:id="30" w:name="l1214"/>
      <w:bookmarkEnd w:id="30"/>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hAnsi="Times New Roman"/>
          <w:sz w:val="28"/>
          <w:szCs w:val="28"/>
        </w:rPr>
        <w:lastRenderedPageBreak/>
        <w:t>– </w:t>
      </w:r>
      <w:r w:rsidRPr="003B1F2F">
        <w:rPr>
          <w:rFonts w:ascii="Times New Roman" w:eastAsia="Times New Roman" w:hAnsi="Times New Roman"/>
          <w:color w:val="000000"/>
          <w:sz w:val="28"/>
          <w:szCs w:val="28"/>
          <w:lang w:eastAsia="ru-RU"/>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bookmarkStart w:id="31" w:name="l1191"/>
      <w:bookmarkEnd w:id="31"/>
    </w:p>
    <w:p w:rsidR="00745150" w:rsidRPr="003B1F2F" w:rsidRDefault="00745150" w:rsidP="00745150">
      <w:pPr>
        <w:shd w:val="clear" w:color="auto" w:fill="FFFFFF"/>
        <w:spacing w:after="0"/>
        <w:ind w:firstLine="709"/>
        <w:textAlignment w:val="baseline"/>
        <w:rPr>
          <w:rFonts w:ascii="Times New Roman" w:eastAsia="Times New Roman" w:hAnsi="Times New Roman"/>
          <w:color w:val="000000"/>
          <w:sz w:val="28"/>
          <w:szCs w:val="28"/>
          <w:lang w:eastAsia="ru-RU"/>
        </w:rPr>
      </w:pPr>
      <w:r w:rsidRPr="003B1F2F">
        <w:rPr>
          <w:rFonts w:ascii="Times New Roman" w:hAnsi="Times New Roman"/>
          <w:sz w:val="28"/>
          <w:szCs w:val="28"/>
        </w:rPr>
        <w:t>– </w:t>
      </w:r>
      <w:r w:rsidRPr="003B1F2F">
        <w:rPr>
          <w:rFonts w:ascii="Times New Roman" w:eastAsia="Times New Roman" w:hAnsi="Times New Roman"/>
          <w:color w:val="000000"/>
          <w:sz w:val="28"/>
          <w:szCs w:val="28"/>
          <w:lang w:eastAsia="ru-RU"/>
        </w:rPr>
        <w:t>иные мероприятия.</w:t>
      </w:r>
    </w:p>
    <w:p w:rsidR="00BE2FF1" w:rsidRPr="003B1F2F" w:rsidRDefault="00237CBF" w:rsidP="00BE2FF1">
      <w:pPr>
        <w:spacing w:after="0"/>
        <w:ind w:firstLine="709"/>
        <w:jc w:val="both"/>
        <w:rPr>
          <w:rFonts w:ascii="Times New Roman" w:hAnsi="Times New Roman"/>
          <w:sz w:val="28"/>
          <w:szCs w:val="28"/>
        </w:rPr>
      </w:pPr>
      <w:hyperlink r:id="rId54" w:anchor="/document/12185983/entry/21000" w:history="1">
        <w:r w:rsidR="00BE2FF1" w:rsidRPr="003B1F2F">
          <w:rPr>
            <w:rFonts w:ascii="Times New Roman" w:hAnsi="Times New Roman"/>
            <w:sz w:val="28"/>
            <w:szCs w:val="28"/>
          </w:rPr>
          <w:t>Графическая часть</w:t>
        </w:r>
      </w:hyperlink>
      <w:r w:rsidR="00BE2FF1" w:rsidRPr="003B1F2F">
        <w:rPr>
          <w:rFonts w:ascii="Times New Roman" w:hAnsi="Times New Roman"/>
          <w:sz w:val="28"/>
          <w:szCs w:val="28"/>
        </w:rPr>
        <w:t xml:space="preserve"> плана состоит из карт-схем противопожарного обустройства лесов, маршрутов наземного патрулирования лесов.</w:t>
      </w:r>
    </w:p>
    <w:p w:rsidR="00F13B46" w:rsidRPr="003B1F2F" w:rsidRDefault="002E7859" w:rsidP="00F13B46">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imes New Roman" w:hAnsi="Times New Roman"/>
          <w:sz w:val="28"/>
          <w:szCs w:val="28"/>
        </w:rP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w:t>
      </w:r>
      <w:r w:rsidR="00F13B46" w:rsidRPr="003B1F2F">
        <w:rPr>
          <w:rFonts w:ascii="Times New Roman" w:eastAsiaTheme="minorEastAsia" w:hAnsi="Times New Roman"/>
          <w:sz w:val="28"/>
          <w:szCs w:val="28"/>
        </w:rPr>
        <w:t>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112827" w:rsidRPr="003B1F2F" w:rsidRDefault="00112827" w:rsidP="0011282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План разрабатывается в отношении лесничества.</w:t>
      </w:r>
    </w:p>
    <w:p w:rsidR="00112827" w:rsidRPr="003B1F2F" w:rsidRDefault="00112827" w:rsidP="005233F6">
      <w:pPr>
        <w:widowControl w:val="0"/>
        <w:autoSpaceDE w:val="0"/>
        <w:autoSpaceDN w:val="0"/>
        <w:adjustRightInd w:val="0"/>
        <w:spacing w:after="0"/>
        <w:ind w:firstLine="709"/>
        <w:jc w:val="both"/>
        <w:rPr>
          <w:rFonts w:ascii="Times New Roman" w:hAnsi="Times New Roman"/>
          <w:sz w:val="28"/>
          <w:szCs w:val="28"/>
        </w:rPr>
      </w:pPr>
    </w:p>
    <w:p w:rsidR="00F13B46" w:rsidRPr="003B1F2F" w:rsidRDefault="00F13B46" w:rsidP="00F13B46">
      <w:pPr>
        <w:widowControl w:val="0"/>
        <w:autoSpaceDE w:val="0"/>
        <w:autoSpaceDN w:val="0"/>
        <w:adjustRightInd w:val="0"/>
        <w:spacing w:after="0"/>
        <w:ind w:firstLine="709"/>
        <w:jc w:val="both"/>
        <w:rPr>
          <w:rFonts w:ascii="Times New Roman" w:hAnsi="Times New Roman"/>
          <w:b/>
          <w:i/>
          <w:sz w:val="28"/>
          <w:szCs w:val="28"/>
        </w:rPr>
      </w:pPr>
      <w:r w:rsidRPr="003B1F2F">
        <w:rPr>
          <w:rFonts w:ascii="Times New Roman" w:eastAsia="Times New Roman" w:hAnsi="Times New Roman"/>
          <w:b/>
          <w:i/>
          <w:sz w:val="28"/>
          <w:szCs w:val="28"/>
          <w:lang w:eastAsia="ru-RU"/>
        </w:rPr>
        <w:t>Тушение лесных пожаров</w:t>
      </w:r>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Тушение лесного пожара включает в себя:</w:t>
      </w:r>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bookmarkStart w:id="32" w:name="l1228"/>
      <w:bookmarkStart w:id="33" w:name="l1217"/>
      <w:bookmarkEnd w:id="32"/>
      <w:bookmarkEnd w:id="33"/>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доставку людей и средств тушения лесных пожаров к месту тушения лесного пожара и обратно;</w:t>
      </w:r>
      <w:bookmarkStart w:id="34" w:name="l1194"/>
      <w:bookmarkEnd w:id="34"/>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локализацию лесного пожара;</w:t>
      </w:r>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ликвидацию лесного пожара;</w:t>
      </w:r>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выполнение взрывных работ в целях локализации и ликвидации лесного пожара;</w:t>
      </w:r>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осуществление мероприятий по искусственному вызыванию осадков в целях тушения лесного пожара;</w:t>
      </w:r>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 xml:space="preserve">наблюдение за локализованным лесным пожаром и его </w:t>
      </w:r>
      <w:proofErr w:type="spellStart"/>
      <w:r w:rsidRPr="003B1F2F">
        <w:rPr>
          <w:rFonts w:ascii="Times New Roman" w:eastAsia="Times New Roman" w:hAnsi="Times New Roman"/>
          <w:sz w:val="28"/>
          <w:szCs w:val="28"/>
          <w:lang w:eastAsia="ru-RU"/>
        </w:rPr>
        <w:t>дотушивание</w:t>
      </w:r>
      <w:proofErr w:type="spellEnd"/>
      <w:r w:rsidRPr="003B1F2F">
        <w:rPr>
          <w:rFonts w:ascii="Times New Roman" w:eastAsia="Times New Roman" w:hAnsi="Times New Roman"/>
          <w:sz w:val="28"/>
          <w:szCs w:val="28"/>
          <w:lang w:eastAsia="ru-RU"/>
        </w:rPr>
        <w:t>;</w:t>
      </w:r>
    </w:p>
    <w:p w:rsidR="002251D4" w:rsidRPr="003B1F2F" w:rsidRDefault="002251D4" w:rsidP="002251D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hAnsi="Times New Roman"/>
          <w:sz w:val="28"/>
          <w:szCs w:val="28"/>
        </w:rPr>
        <w:t>– </w:t>
      </w:r>
      <w:r w:rsidRPr="003B1F2F">
        <w:rPr>
          <w:rFonts w:ascii="Times New Roman" w:eastAsia="Times New Roman" w:hAnsi="Times New Roman"/>
          <w:sz w:val="28"/>
          <w:szCs w:val="28"/>
          <w:lang w:eastAsia="ru-RU"/>
        </w:rPr>
        <w:t>предотвращение возобновления лесного пожара.</w:t>
      </w:r>
      <w:bookmarkStart w:id="35" w:name="l1572"/>
      <w:bookmarkEnd w:id="35"/>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lastRenderedPageBreak/>
        <w:t>Тушение лесных пожаров осуществляется в соответствии с Правилами тушения лесных пожаров, утвержд</w:t>
      </w:r>
      <w:r w:rsidR="0010304E" w:rsidRPr="003B1F2F">
        <w:rPr>
          <w:rFonts w:ascii="Times New Roman" w:hAnsi="Times New Roman"/>
          <w:sz w:val="28"/>
          <w:szCs w:val="28"/>
        </w:rPr>
        <w:t>ё</w:t>
      </w:r>
      <w:r w:rsidRPr="003B1F2F">
        <w:rPr>
          <w:rFonts w:ascii="Times New Roman" w:hAnsi="Times New Roman"/>
          <w:sz w:val="28"/>
          <w:szCs w:val="28"/>
        </w:rPr>
        <w:t xml:space="preserve">нными приказом Министерства природных ресурсов и экологии Российской Федерации от </w:t>
      </w:r>
      <w:r w:rsidR="0010304E" w:rsidRPr="003B1F2F">
        <w:rPr>
          <w:rFonts w:ascii="Times New Roman" w:hAnsi="Times New Roman"/>
          <w:sz w:val="28"/>
          <w:szCs w:val="28"/>
        </w:rPr>
        <w:t>01</w:t>
      </w:r>
      <w:r w:rsidRPr="003B1F2F">
        <w:rPr>
          <w:rFonts w:ascii="Times New Roman" w:hAnsi="Times New Roman"/>
          <w:sz w:val="28"/>
          <w:szCs w:val="28"/>
        </w:rPr>
        <w:t xml:space="preserve"> </w:t>
      </w:r>
      <w:r w:rsidR="0010304E" w:rsidRPr="003B1F2F">
        <w:rPr>
          <w:rFonts w:ascii="Times New Roman" w:hAnsi="Times New Roman"/>
          <w:sz w:val="28"/>
          <w:szCs w:val="28"/>
        </w:rPr>
        <w:t>апре</w:t>
      </w:r>
      <w:r w:rsidRPr="003B1F2F">
        <w:rPr>
          <w:rFonts w:ascii="Times New Roman" w:hAnsi="Times New Roman"/>
          <w:sz w:val="28"/>
          <w:szCs w:val="28"/>
        </w:rPr>
        <w:t>ля 20</w:t>
      </w:r>
      <w:r w:rsidR="0010304E" w:rsidRPr="003B1F2F">
        <w:rPr>
          <w:rFonts w:ascii="Times New Roman" w:hAnsi="Times New Roman"/>
          <w:sz w:val="28"/>
          <w:szCs w:val="28"/>
        </w:rPr>
        <w:t>22</w:t>
      </w:r>
      <w:r w:rsidRPr="003B1F2F">
        <w:rPr>
          <w:rFonts w:ascii="Times New Roman" w:hAnsi="Times New Roman"/>
          <w:sz w:val="28"/>
          <w:szCs w:val="28"/>
        </w:rPr>
        <w:t xml:space="preserve"> г. № </w:t>
      </w:r>
      <w:r w:rsidR="0010304E" w:rsidRPr="003B1F2F">
        <w:rPr>
          <w:rFonts w:ascii="Times New Roman" w:hAnsi="Times New Roman"/>
          <w:sz w:val="28"/>
          <w:szCs w:val="28"/>
        </w:rPr>
        <w:t>244</w:t>
      </w:r>
      <w:r w:rsidR="001B0B2F" w:rsidRPr="003B1F2F">
        <w:rPr>
          <w:rFonts w:ascii="Times New Roman" w:hAnsi="Times New Roman"/>
          <w:sz w:val="28"/>
          <w:szCs w:val="28"/>
        </w:rPr>
        <w:t>.</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Правила установлены в целях:</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 организации руководства работами по тушению лесных пожаров;</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 предупреждения и ликвидации чрезвычайных ситуаций в лесах, возникших вследствие лесных пожаров;</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 организации межведомственного взаимодействия при выполнении работ по тушению лесных пожаров.</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Работы по тушению лесных пожаров выполняются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w:t>
      </w:r>
      <w:r w:rsidR="0010304E" w:rsidRPr="003B1F2F">
        <w:rPr>
          <w:rFonts w:ascii="Times New Roman" w:hAnsi="Times New Roman"/>
          <w:sz w:val="28"/>
          <w:szCs w:val="28"/>
        </w:rPr>
        <w:t>д</w:t>
      </w:r>
      <w:r w:rsidRPr="003B1F2F">
        <w:rPr>
          <w:rFonts w:ascii="Times New Roman" w:hAnsi="Times New Roman"/>
          <w:sz w:val="28"/>
          <w:szCs w:val="28"/>
        </w:rPr>
        <w:t>ерации, органам местного самоуправления в пределах полномочий указанных органов, определ</w:t>
      </w:r>
      <w:r w:rsidR="0010304E" w:rsidRPr="003B1F2F">
        <w:rPr>
          <w:rFonts w:ascii="Times New Roman" w:hAnsi="Times New Roman"/>
          <w:sz w:val="28"/>
          <w:szCs w:val="28"/>
        </w:rPr>
        <w:t>ё</w:t>
      </w:r>
      <w:r w:rsidRPr="003B1F2F">
        <w:rPr>
          <w:rFonts w:ascii="Times New Roman" w:hAnsi="Times New Roman"/>
          <w:sz w:val="28"/>
          <w:szCs w:val="28"/>
        </w:rPr>
        <w:t>нных в соответствии со статьями 81-84 Лесного кодекса РФ, иными организациями в соотв</w:t>
      </w:r>
      <w:r w:rsidR="001B0B2F" w:rsidRPr="003B1F2F">
        <w:rPr>
          <w:rFonts w:ascii="Times New Roman" w:hAnsi="Times New Roman"/>
          <w:sz w:val="28"/>
          <w:szCs w:val="28"/>
        </w:rPr>
        <w:t>е</w:t>
      </w:r>
      <w:r w:rsidRPr="003B1F2F">
        <w:rPr>
          <w:rFonts w:ascii="Times New Roman" w:hAnsi="Times New Roman"/>
          <w:sz w:val="28"/>
          <w:szCs w:val="28"/>
        </w:rPr>
        <w:t>тствии с частями 2, 4 статьи 19 Лесного кодекса РФ.</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пожара и сводным планом тушения лесных пожаров на территории субъекта Российской Федерации.</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Непосредственное руководство тушением лесного пожара осуществляется руководителем тушения лесного пожара</w:t>
      </w:r>
      <w:r w:rsidR="00965037" w:rsidRPr="003B1F2F">
        <w:rPr>
          <w:rFonts w:ascii="Times New Roman" w:hAnsi="Times New Roman"/>
          <w:sz w:val="28"/>
          <w:szCs w:val="28"/>
        </w:rPr>
        <w:t>, который на принципах единоначалия управляет всеми силами и средствами тушения лесных пожаров</w:t>
      </w:r>
      <w:r w:rsidRPr="003B1F2F">
        <w:rPr>
          <w:rFonts w:ascii="Times New Roman" w:hAnsi="Times New Roman"/>
          <w:sz w:val="28"/>
          <w:szCs w:val="28"/>
        </w:rPr>
        <w:t>.</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Локализованным считается лесной пожар, при котором созданы условия для его нераспространения пут</w:t>
      </w:r>
      <w:r w:rsidR="00165899" w:rsidRPr="003B1F2F">
        <w:rPr>
          <w:rFonts w:ascii="Times New Roman" w:hAnsi="Times New Roman"/>
          <w:sz w:val="28"/>
          <w:szCs w:val="28"/>
        </w:rPr>
        <w:t>ё</w:t>
      </w:r>
      <w:r w:rsidRPr="003B1F2F">
        <w:rPr>
          <w:rFonts w:ascii="Times New Roman" w:hAnsi="Times New Roman"/>
          <w:sz w:val="28"/>
          <w:szCs w:val="28"/>
        </w:rPr>
        <w:t>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2E7859" w:rsidRPr="003B1F2F" w:rsidRDefault="002E7859" w:rsidP="008340BB">
      <w:pPr>
        <w:spacing w:after="0"/>
        <w:ind w:firstLine="709"/>
        <w:jc w:val="both"/>
        <w:rPr>
          <w:rFonts w:ascii="Times New Roman" w:hAnsi="Times New Roman"/>
          <w:sz w:val="28"/>
          <w:szCs w:val="28"/>
        </w:rPr>
      </w:pPr>
      <w:r w:rsidRPr="003B1F2F">
        <w:rPr>
          <w:rFonts w:ascii="Times New Roman" w:hAnsi="Times New Roman"/>
          <w:sz w:val="28"/>
          <w:szCs w:val="28"/>
        </w:rPr>
        <w:t xml:space="preserve">Ликвидация лесного пожара является завершающим </w:t>
      </w:r>
      <w:r w:rsidR="00165899" w:rsidRPr="003B1F2F">
        <w:rPr>
          <w:rFonts w:ascii="Times New Roman" w:hAnsi="Times New Roman"/>
          <w:sz w:val="28"/>
          <w:szCs w:val="28"/>
        </w:rPr>
        <w:t>этапом тушения лесного пожара</w:t>
      </w:r>
      <w:r w:rsidRPr="003B1F2F">
        <w:rPr>
          <w:rFonts w:ascii="Times New Roman" w:hAnsi="Times New Roman"/>
          <w:sz w:val="28"/>
          <w:szCs w:val="28"/>
        </w:rPr>
        <w:t xml:space="preserve"> после завершения работ по </w:t>
      </w:r>
      <w:proofErr w:type="spellStart"/>
      <w:r w:rsidRPr="003B1F2F">
        <w:rPr>
          <w:rFonts w:ascii="Times New Roman" w:hAnsi="Times New Roman"/>
          <w:sz w:val="28"/>
          <w:szCs w:val="28"/>
        </w:rPr>
        <w:t>дотушиванию</w:t>
      </w:r>
      <w:proofErr w:type="spellEnd"/>
      <w:r w:rsidRPr="003B1F2F">
        <w:rPr>
          <w:rFonts w:ascii="Times New Roman" w:hAnsi="Times New Roman"/>
          <w:sz w:val="28"/>
          <w:szCs w:val="28"/>
        </w:rPr>
        <w:t xml:space="preserve"> и </w:t>
      </w:r>
      <w:proofErr w:type="spellStart"/>
      <w:r w:rsidRPr="003B1F2F">
        <w:rPr>
          <w:rFonts w:ascii="Times New Roman" w:hAnsi="Times New Roman"/>
          <w:sz w:val="28"/>
          <w:szCs w:val="28"/>
        </w:rPr>
        <w:t>окарауливанию</w:t>
      </w:r>
      <w:proofErr w:type="spellEnd"/>
      <w:r w:rsidR="00165899" w:rsidRPr="003B1F2F">
        <w:rPr>
          <w:rFonts w:ascii="Times New Roman" w:hAnsi="Times New Roman"/>
          <w:sz w:val="28"/>
          <w:szCs w:val="28"/>
        </w:rPr>
        <w:t>, когда устанавливается, что отсутствуют условия для возобновления пожара.</w:t>
      </w:r>
    </w:p>
    <w:p w:rsidR="002F7951" w:rsidRPr="003B1F2F" w:rsidRDefault="002F7951" w:rsidP="00ED2CAA">
      <w:pPr>
        <w:shd w:val="clear" w:color="auto" w:fill="FFFFFF"/>
        <w:spacing w:after="0"/>
        <w:ind w:firstLine="709"/>
        <w:jc w:val="both"/>
        <w:textAlignment w:val="baseline"/>
        <w:rPr>
          <w:rFonts w:ascii="Times New Roman" w:eastAsia="Times New Roman" w:hAnsi="Times New Roman"/>
          <w:color w:val="000000"/>
          <w:sz w:val="28"/>
          <w:szCs w:val="28"/>
          <w:lang w:eastAsia="ru-RU"/>
        </w:rPr>
      </w:pPr>
      <w:r w:rsidRPr="003B1F2F">
        <w:rPr>
          <w:rFonts w:ascii="Times New Roman" w:hAnsi="Times New Roman"/>
          <w:sz w:val="28"/>
          <w:szCs w:val="28"/>
        </w:rPr>
        <w:t xml:space="preserve">Тушение </w:t>
      </w:r>
      <w:proofErr w:type="spellStart"/>
      <w:r w:rsidRPr="003B1F2F">
        <w:rPr>
          <w:rFonts w:ascii="Times New Roman" w:hAnsi="Times New Roman"/>
          <w:sz w:val="28"/>
          <w:szCs w:val="28"/>
        </w:rPr>
        <w:t>лесныхо</w:t>
      </w:r>
      <w:proofErr w:type="spellEnd"/>
      <w:r w:rsidRPr="003B1F2F">
        <w:rPr>
          <w:rFonts w:ascii="Times New Roman" w:hAnsi="Times New Roman"/>
          <w:sz w:val="28"/>
          <w:szCs w:val="28"/>
        </w:rPr>
        <w:t xml:space="preserve"> пожаров</w:t>
      </w:r>
      <w:r w:rsidRPr="003B1F2F">
        <w:rPr>
          <w:rFonts w:ascii="Times New Roman" w:eastAsia="Times New Roman" w:hAnsi="Times New Roman"/>
          <w:color w:val="000000"/>
          <w:sz w:val="28"/>
          <w:szCs w:val="28"/>
          <w:lang w:eastAsia="ru-RU"/>
        </w:rPr>
        <w:t xml:space="preserve"> на землях ООПТ осуществляется с использованием тактики с наименьшим воздействием на окружающую среду путём минимизации </w:t>
      </w:r>
      <w:r w:rsidR="00965037" w:rsidRPr="003B1F2F">
        <w:rPr>
          <w:rFonts w:ascii="Times New Roman" w:eastAsia="Times New Roman" w:hAnsi="Times New Roman"/>
          <w:color w:val="000000"/>
          <w:sz w:val="28"/>
          <w:szCs w:val="28"/>
          <w:lang w:eastAsia="ru-RU"/>
        </w:rPr>
        <w:t>последствий проводимых мероприятий, уменьшения сопутствующего ущерба (вреда) от мероприятий, связанных с организацией тушения.</w:t>
      </w:r>
    </w:p>
    <w:p w:rsidR="00E176AF" w:rsidRPr="003B1F2F" w:rsidRDefault="00E176AF" w:rsidP="00E176AF">
      <w:pPr>
        <w:shd w:val="clear" w:color="auto" w:fill="FFFFFF"/>
        <w:spacing w:after="0"/>
        <w:ind w:firstLine="709"/>
        <w:jc w:val="both"/>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color w:val="000000"/>
          <w:sz w:val="28"/>
          <w:szCs w:val="28"/>
          <w:lang w:eastAsia="ru-RU"/>
        </w:rPr>
        <w:t>Для участия в выполнении работ по тушению лесных пожаров и осуществлению отдельных мер пожарной безопасности в лесах органы государственной власти вправе привлекать добровольных пожарных.</w:t>
      </w:r>
    </w:p>
    <w:p w:rsidR="00ED2CAA" w:rsidRPr="003B1F2F" w:rsidRDefault="00ED2CAA" w:rsidP="00ED2CAA">
      <w:pPr>
        <w:shd w:val="clear" w:color="auto" w:fill="FFFFFF"/>
        <w:spacing w:after="0"/>
        <w:ind w:firstLine="709"/>
        <w:jc w:val="both"/>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color w:val="000000"/>
          <w:sz w:val="28"/>
          <w:szCs w:val="28"/>
          <w:lang w:eastAsia="ru-RU"/>
        </w:rPr>
        <w:lastRenderedPageBreak/>
        <w:t xml:space="preserve">Лица, которым лесные участки предоставлены в постоянное (бессрочное) пользование, безвозмездное пользование или в аренду, а также обладатели сервитута принимают участие в осуществлении мероприятий по тушению лесного пожара на соответствующем лесном участке (в границах соответствующего сервитута), за исключением </w:t>
      </w:r>
      <w:r w:rsidRPr="003B1F2F">
        <w:rPr>
          <w:rFonts w:ascii="Times New Roman" w:eastAsia="Times New Roman" w:hAnsi="Times New Roman"/>
          <w:sz w:val="28"/>
          <w:szCs w:val="28"/>
          <w:lang w:eastAsia="ru-RU"/>
        </w:rPr>
        <w:t>выполнения взрывных работ в целях локализации и ликвидации лесного пожара и осуществления мероприятий по искусственному вызыванию осадков в целях тушения лесного пожара</w:t>
      </w:r>
      <w:r w:rsidRPr="003B1F2F">
        <w:rPr>
          <w:rFonts w:ascii="Times New Roman" w:eastAsia="Times New Roman" w:hAnsi="Times New Roman"/>
          <w:color w:val="000000"/>
          <w:sz w:val="28"/>
          <w:szCs w:val="28"/>
          <w:lang w:eastAsia="ru-RU"/>
        </w:rPr>
        <w:t>, в соответствии со сводным планом тушения лесных пожаров на территории субъекта Российской Федерации.</w:t>
      </w:r>
      <w:bookmarkStart w:id="36" w:name="l2094"/>
      <w:bookmarkEnd w:id="36"/>
    </w:p>
    <w:p w:rsidR="00ED2CAA" w:rsidRPr="003B1F2F" w:rsidRDefault="00ED2CAA" w:rsidP="008340BB">
      <w:pPr>
        <w:spacing w:after="0"/>
        <w:ind w:firstLine="709"/>
        <w:jc w:val="both"/>
        <w:rPr>
          <w:rFonts w:ascii="Times New Roman" w:hAnsi="Times New Roman"/>
          <w:bCs/>
          <w:iCs/>
          <w:sz w:val="28"/>
          <w:szCs w:val="28"/>
        </w:rPr>
      </w:pPr>
    </w:p>
    <w:p w:rsidR="004A7397" w:rsidRPr="003B1F2F" w:rsidRDefault="004A7397" w:rsidP="008340BB">
      <w:pPr>
        <w:spacing w:after="0"/>
        <w:ind w:firstLine="709"/>
        <w:jc w:val="both"/>
        <w:rPr>
          <w:rFonts w:ascii="Times New Roman" w:hAnsi="Times New Roman"/>
          <w:b/>
          <w:bCs/>
          <w:i/>
          <w:iCs/>
          <w:sz w:val="28"/>
          <w:szCs w:val="28"/>
        </w:rPr>
      </w:pPr>
      <w:r w:rsidRPr="003B1F2F">
        <w:rPr>
          <w:rFonts w:ascii="Times New Roman" w:hAnsi="Times New Roman"/>
          <w:b/>
          <w:bCs/>
          <w:i/>
          <w:iCs/>
          <w:sz w:val="28"/>
          <w:szCs w:val="28"/>
        </w:rPr>
        <w:t>Иные меры пожарной безопасности в лесах</w:t>
      </w:r>
    </w:p>
    <w:p w:rsidR="002E7859" w:rsidRPr="003B1F2F" w:rsidRDefault="002E7859" w:rsidP="008340BB">
      <w:pPr>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 xml:space="preserve">В числе иных мер по обеспечению пожарной безопасности в лесах особое внимание следует уделить </w:t>
      </w:r>
      <w:proofErr w:type="spellStart"/>
      <w:r w:rsidRPr="003B1F2F">
        <w:rPr>
          <w:rFonts w:ascii="Times New Roman" w:eastAsia="Times New Roman" w:hAnsi="Times New Roman"/>
          <w:sz w:val="28"/>
          <w:szCs w:val="28"/>
          <w:lang w:eastAsia="ru-RU"/>
        </w:rPr>
        <w:t>лесопожарной</w:t>
      </w:r>
      <w:proofErr w:type="spellEnd"/>
      <w:r w:rsidRPr="003B1F2F">
        <w:rPr>
          <w:rFonts w:ascii="Times New Roman" w:eastAsia="Times New Roman" w:hAnsi="Times New Roman"/>
          <w:sz w:val="28"/>
          <w:szCs w:val="28"/>
          <w:lang w:eastAsia="ru-RU"/>
        </w:rPr>
        <w:t xml:space="preserve"> пропаганде и мероприятиям по предупреждению и ограничению распространения лесных пожаров.</w:t>
      </w:r>
    </w:p>
    <w:p w:rsidR="002E7859" w:rsidRPr="003B1F2F" w:rsidRDefault="002E7859" w:rsidP="008340BB">
      <w:pPr>
        <w:shd w:val="clear" w:color="auto" w:fill="FFFFFF"/>
        <w:tabs>
          <w:tab w:val="left" w:pos="8280"/>
        </w:tabs>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3B1F2F">
        <w:rPr>
          <w:rFonts w:ascii="Times New Roman" w:eastAsia="Times New Roman" w:hAnsi="Times New Roman"/>
          <w:spacing w:val="-1"/>
          <w:sz w:val="28"/>
          <w:szCs w:val="28"/>
          <w:lang w:eastAsia="ru-RU"/>
        </w:rPr>
        <w:t xml:space="preserve"> </w:t>
      </w:r>
      <w:proofErr w:type="spellStart"/>
      <w:r w:rsidRPr="003B1F2F">
        <w:rPr>
          <w:rFonts w:ascii="Times New Roman" w:eastAsia="Times New Roman" w:hAnsi="Times New Roman"/>
          <w:spacing w:val="-1"/>
          <w:sz w:val="28"/>
          <w:szCs w:val="28"/>
          <w:lang w:eastAsia="ru-RU"/>
        </w:rPr>
        <w:t>лесопользователями</w:t>
      </w:r>
      <w:proofErr w:type="spellEnd"/>
      <w:r w:rsidRPr="003B1F2F">
        <w:rPr>
          <w:rFonts w:ascii="Times New Roman" w:eastAsia="Times New Roman" w:hAnsi="Times New Roman"/>
          <w:spacing w:val="-1"/>
          <w:sz w:val="28"/>
          <w:szCs w:val="28"/>
          <w:lang w:eastAsia="ru-RU"/>
        </w:rPr>
        <w:t xml:space="preserve"> этих </w:t>
      </w:r>
      <w:r w:rsidRPr="003B1F2F">
        <w:rPr>
          <w:rFonts w:ascii="Times New Roman" w:eastAsia="Times New Roman" w:hAnsi="Times New Roman"/>
          <w:sz w:val="28"/>
          <w:szCs w:val="28"/>
          <w:lang w:eastAsia="ru-RU"/>
        </w:rPr>
        <w:t>лесных участков на основании проекта освоения лесов.</w:t>
      </w:r>
    </w:p>
    <w:p w:rsidR="002E7859" w:rsidRPr="003B1F2F" w:rsidRDefault="002E7859" w:rsidP="008340BB">
      <w:pPr>
        <w:shd w:val="clear" w:color="auto" w:fill="FFFFFF"/>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На основании пункта 7 Правил пожарной безопасности в лесах, утвержд</w:t>
      </w:r>
      <w:r w:rsidR="00F732EB" w:rsidRPr="003B1F2F">
        <w:rPr>
          <w:rFonts w:ascii="Times New Roman" w:eastAsia="Times New Roman" w:hAnsi="Times New Roman"/>
          <w:sz w:val="28"/>
          <w:szCs w:val="28"/>
          <w:lang w:eastAsia="ru-RU"/>
        </w:rPr>
        <w:t>ё</w:t>
      </w:r>
      <w:r w:rsidRPr="003B1F2F">
        <w:rPr>
          <w:rFonts w:ascii="Times New Roman" w:eastAsia="Times New Roman" w:hAnsi="Times New Roman"/>
          <w:sz w:val="28"/>
          <w:szCs w:val="28"/>
          <w:lang w:eastAsia="ru-RU"/>
        </w:rPr>
        <w:t xml:space="preserve">нных Постановлением Правительства Российской Федерации от </w:t>
      </w:r>
      <w:r w:rsidR="00F732EB" w:rsidRPr="003B1F2F">
        <w:rPr>
          <w:rFonts w:ascii="Times New Roman" w:eastAsia="Times New Roman" w:hAnsi="Times New Roman"/>
          <w:sz w:val="28"/>
          <w:szCs w:val="28"/>
          <w:lang w:eastAsia="ru-RU"/>
        </w:rPr>
        <w:t>7</w:t>
      </w:r>
      <w:r w:rsidRPr="003B1F2F">
        <w:rPr>
          <w:rFonts w:ascii="Times New Roman" w:eastAsia="Times New Roman" w:hAnsi="Times New Roman"/>
          <w:sz w:val="28"/>
          <w:szCs w:val="28"/>
          <w:lang w:eastAsia="ru-RU"/>
        </w:rPr>
        <w:t xml:space="preserve"> </w:t>
      </w:r>
      <w:r w:rsidR="00F732EB" w:rsidRPr="003B1F2F">
        <w:rPr>
          <w:rFonts w:ascii="Times New Roman" w:eastAsia="Times New Roman" w:hAnsi="Times New Roman"/>
          <w:sz w:val="28"/>
          <w:szCs w:val="28"/>
          <w:lang w:eastAsia="ru-RU"/>
        </w:rPr>
        <w:t>октябр</w:t>
      </w:r>
      <w:r w:rsidRPr="003B1F2F">
        <w:rPr>
          <w:rFonts w:ascii="Times New Roman" w:eastAsia="Times New Roman" w:hAnsi="Times New Roman"/>
          <w:sz w:val="28"/>
          <w:szCs w:val="28"/>
          <w:lang w:eastAsia="ru-RU"/>
        </w:rPr>
        <w:t>я 20</w:t>
      </w:r>
      <w:r w:rsidR="00F732EB" w:rsidRPr="003B1F2F">
        <w:rPr>
          <w:rFonts w:ascii="Times New Roman" w:eastAsia="Times New Roman" w:hAnsi="Times New Roman"/>
          <w:sz w:val="28"/>
          <w:szCs w:val="28"/>
          <w:lang w:eastAsia="ru-RU"/>
        </w:rPr>
        <w:t>20</w:t>
      </w:r>
      <w:r w:rsidRPr="003B1F2F">
        <w:rPr>
          <w:rFonts w:ascii="Times New Roman" w:eastAsia="Times New Roman" w:hAnsi="Times New Roman"/>
          <w:sz w:val="28"/>
          <w:szCs w:val="28"/>
          <w:lang w:eastAsia="ru-RU"/>
        </w:rPr>
        <w:t xml:space="preserve"> г. № </w:t>
      </w:r>
      <w:r w:rsidR="00F732EB" w:rsidRPr="003B1F2F">
        <w:rPr>
          <w:rFonts w:ascii="Times New Roman" w:eastAsia="Times New Roman" w:hAnsi="Times New Roman"/>
          <w:sz w:val="28"/>
          <w:szCs w:val="28"/>
          <w:lang w:eastAsia="ru-RU"/>
        </w:rPr>
        <w:t>1614</w:t>
      </w:r>
      <w:r w:rsidRPr="003B1F2F">
        <w:rPr>
          <w:rFonts w:ascii="Times New Roman" w:eastAsia="Times New Roman" w:hAnsi="Times New Roman"/>
          <w:sz w:val="28"/>
          <w:szCs w:val="28"/>
          <w:lang w:eastAsia="ru-RU"/>
        </w:rPr>
        <w:t>,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2E7859" w:rsidRPr="003B1F2F" w:rsidRDefault="002E7859" w:rsidP="008340BB">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2E7859" w:rsidRPr="003B1F2F" w:rsidRDefault="002E7859" w:rsidP="008340BB">
      <w:pPr>
        <w:widowControl w:val="0"/>
        <w:autoSpaceDE w:val="0"/>
        <w:autoSpaceDN w:val="0"/>
        <w:adjustRightInd w:val="0"/>
        <w:spacing w:after="0"/>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w:t>
      </w:r>
      <w:r w:rsidRPr="003B1F2F">
        <w:rPr>
          <w:rFonts w:ascii="Times New Roman" w:eastAsia="Times New Roman" w:hAnsi="Times New Roman"/>
          <w:sz w:val="28"/>
          <w:szCs w:val="28"/>
          <w:lang w:eastAsia="ru-RU"/>
        </w:rPr>
        <w:lastRenderedPageBreak/>
        <w:t>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B71399" w:rsidRPr="003B1F2F" w:rsidRDefault="00B71399" w:rsidP="00B71399">
      <w:pPr>
        <w:spacing w:after="0"/>
        <w:ind w:firstLine="709"/>
        <w:jc w:val="both"/>
        <w:rPr>
          <w:rFonts w:ascii="Times New Roman" w:hAnsi="Times New Roman"/>
          <w:sz w:val="28"/>
          <w:szCs w:val="28"/>
        </w:rPr>
      </w:pPr>
    </w:p>
    <w:p w:rsidR="00B71399" w:rsidRPr="003B1F2F" w:rsidRDefault="00B71399" w:rsidP="007603CE">
      <w:pPr>
        <w:spacing w:after="0"/>
        <w:ind w:firstLine="709"/>
        <w:jc w:val="center"/>
        <w:rPr>
          <w:rFonts w:ascii="Times New Roman" w:hAnsi="Times New Roman"/>
          <w:b/>
          <w:i/>
          <w:sz w:val="28"/>
          <w:szCs w:val="28"/>
        </w:rPr>
      </w:pPr>
      <w:r w:rsidRPr="003B1F2F">
        <w:rPr>
          <w:rFonts w:ascii="Times New Roman" w:hAnsi="Times New Roman"/>
          <w:b/>
          <w:i/>
          <w:sz w:val="28"/>
          <w:szCs w:val="28"/>
        </w:rPr>
        <w:t>Требования к охране лесов от загрязнения и иного</w:t>
      </w:r>
    </w:p>
    <w:p w:rsidR="00B71399" w:rsidRPr="003B1F2F" w:rsidRDefault="00B71399" w:rsidP="007603CE">
      <w:pPr>
        <w:spacing w:after="0"/>
        <w:ind w:firstLine="709"/>
        <w:jc w:val="center"/>
        <w:rPr>
          <w:rFonts w:ascii="Times New Roman" w:hAnsi="Times New Roman"/>
          <w:sz w:val="28"/>
          <w:szCs w:val="28"/>
        </w:rPr>
      </w:pPr>
      <w:r w:rsidRPr="003B1F2F">
        <w:rPr>
          <w:rFonts w:ascii="Times New Roman" w:hAnsi="Times New Roman"/>
          <w:b/>
          <w:i/>
          <w:sz w:val="28"/>
          <w:szCs w:val="28"/>
        </w:rPr>
        <w:t>негативного воздействия</w:t>
      </w:r>
    </w:p>
    <w:p w:rsidR="00B71399" w:rsidRPr="003B1F2F" w:rsidRDefault="00B71399" w:rsidP="00B71399">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В соответствии со статьей 60.12 Лесного кодекса РФ, Федеральным законом от 10 января 2002 г.№ 7-ФЗ "Об охране окружающей среды", другими федеральными законами леса подлежат охране от загрязнения и иного негативного воздействия.</w:t>
      </w:r>
    </w:p>
    <w:p w:rsidR="00B71399" w:rsidRPr="003B1F2F" w:rsidRDefault="00B71399" w:rsidP="00B71399">
      <w:pPr>
        <w:widowControl w:val="0"/>
        <w:autoSpaceDE w:val="0"/>
        <w:autoSpaceDN w:val="0"/>
        <w:adjustRightInd w:val="0"/>
        <w:spacing w:after="0"/>
        <w:ind w:firstLine="709"/>
        <w:jc w:val="both"/>
        <w:rPr>
          <w:rFonts w:ascii="Times New Roman" w:eastAsiaTheme="minorEastAsia" w:hAnsi="Times New Roman"/>
          <w:sz w:val="28"/>
          <w:szCs w:val="28"/>
        </w:rPr>
      </w:pPr>
      <w:r w:rsidRPr="003B1F2F">
        <w:rPr>
          <w:rFonts w:ascii="Times New Roman" w:eastAsiaTheme="minorEastAsia" w:hAnsi="Times New Roman"/>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w:t>
      </w:r>
      <w:proofErr w:type="spellStart"/>
      <w:r w:rsidRPr="003B1F2F">
        <w:rPr>
          <w:rFonts w:ascii="Times New Roman" w:eastAsiaTheme="minorEastAsia" w:hAnsi="Times New Roman"/>
          <w:sz w:val="28"/>
          <w:szCs w:val="28"/>
        </w:rPr>
        <w:t>лесовосстановления</w:t>
      </w:r>
      <w:proofErr w:type="spellEnd"/>
      <w:r w:rsidRPr="003B1F2F">
        <w:rPr>
          <w:rFonts w:ascii="Times New Roman" w:eastAsiaTheme="minorEastAsia" w:hAnsi="Times New Roman"/>
          <w:sz w:val="28"/>
          <w:szCs w:val="28"/>
        </w:rPr>
        <w:t xml:space="preserve"> и лесоразведения, рекультивация земель, на которых расположены леса и которые подверглись загрязнению и иному негативному воздействию.</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определённых в соответствии с Лесным кодексом РФ и Федеральным законом от 10 января 2002 г. № 7-ФЗ "Об охране окружающей среды".</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p>
    <w:p w:rsidR="00B71399" w:rsidRPr="003B1F2F" w:rsidRDefault="00B71399" w:rsidP="00B71399">
      <w:pPr>
        <w:shd w:val="clear" w:color="auto" w:fill="FFFFFF"/>
        <w:tabs>
          <w:tab w:val="left" w:pos="8280"/>
        </w:tabs>
        <w:spacing w:after="0"/>
        <w:ind w:firstLine="695"/>
        <w:jc w:val="center"/>
        <w:rPr>
          <w:rFonts w:ascii="Times New Roman" w:hAnsi="Times New Roman"/>
          <w:b/>
          <w:i/>
          <w:sz w:val="28"/>
          <w:szCs w:val="28"/>
        </w:rPr>
      </w:pPr>
      <w:r w:rsidRPr="003B1F2F">
        <w:rPr>
          <w:rFonts w:ascii="Times New Roman" w:hAnsi="Times New Roman"/>
          <w:b/>
          <w:i/>
          <w:sz w:val="28"/>
          <w:szCs w:val="28"/>
        </w:rPr>
        <w:t>Охрана лесов от радиоактивного загрязнения</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lastRenderedPageBreak/>
        <w:t xml:space="preserve">Особенности осуществления профилактических и реабилитационных мероприятий в зонах радиоактивного загрязнения лесов </w:t>
      </w:r>
      <w:proofErr w:type="spellStart"/>
      <w:r w:rsidRPr="003B1F2F">
        <w:rPr>
          <w:rFonts w:ascii="Times New Roman" w:hAnsi="Times New Roman"/>
          <w:sz w:val="28"/>
          <w:szCs w:val="28"/>
        </w:rPr>
        <w:t>утвержденыприказом</w:t>
      </w:r>
      <w:proofErr w:type="spellEnd"/>
      <w:r w:rsidRPr="003B1F2F">
        <w:rPr>
          <w:rFonts w:ascii="Times New Roman" w:hAnsi="Times New Roman"/>
          <w:sz w:val="28"/>
          <w:szCs w:val="28"/>
        </w:rPr>
        <w:t xml:space="preserve"> Министерства природных ресурсов и экологии Российской Федерации от 8 июня 2017 г. № 283.</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B71399" w:rsidRPr="003B1F2F" w:rsidRDefault="00B71399" w:rsidP="00B71399">
      <w:pPr>
        <w:shd w:val="clear" w:color="auto" w:fill="FFFFFF"/>
        <w:tabs>
          <w:tab w:val="left" w:pos="8280"/>
        </w:tabs>
        <w:spacing w:after="0"/>
        <w:ind w:firstLine="709"/>
        <w:jc w:val="both"/>
        <w:rPr>
          <w:rFonts w:ascii="Times New Roman" w:hAnsi="Times New Roman"/>
          <w:sz w:val="28"/>
          <w:szCs w:val="28"/>
        </w:rPr>
      </w:pPr>
      <w:r w:rsidRPr="003B1F2F">
        <w:rPr>
          <w:rFonts w:ascii="Times New Roman" w:hAnsi="Times New Roman"/>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CE20AF" w:rsidRPr="003B1F2F" w:rsidRDefault="00CE20AF" w:rsidP="00CE20AF">
      <w:pPr>
        <w:shd w:val="clear" w:color="auto" w:fill="FFFFFF"/>
        <w:tabs>
          <w:tab w:val="left" w:pos="8280"/>
        </w:tabs>
        <w:spacing w:after="0"/>
        <w:ind w:firstLine="709"/>
        <w:jc w:val="both"/>
        <w:rPr>
          <w:rFonts w:ascii="Times New Roman" w:hAnsi="Times New Roman"/>
          <w:sz w:val="28"/>
          <w:szCs w:val="28"/>
        </w:rPr>
      </w:pPr>
    </w:p>
    <w:p w:rsidR="00CE20AF" w:rsidRPr="003B1F2F" w:rsidRDefault="00CE20AF" w:rsidP="00CE20AF">
      <w:pPr>
        <w:shd w:val="clear" w:color="auto" w:fill="FFFFFF"/>
        <w:tabs>
          <w:tab w:val="left" w:pos="8280"/>
        </w:tabs>
        <w:spacing w:after="0"/>
        <w:jc w:val="center"/>
        <w:rPr>
          <w:rFonts w:ascii="Times New Roman" w:hAnsi="Times New Roman"/>
          <w:b/>
          <w:i/>
          <w:sz w:val="28"/>
          <w:szCs w:val="28"/>
        </w:rPr>
      </w:pPr>
      <w:r w:rsidRPr="003B1F2F">
        <w:rPr>
          <w:rFonts w:ascii="Times New Roman" w:hAnsi="Times New Roman"/>
          <w:b/>
          <w:i/>
          <w:sz w:val="28"/>
          <w:szCs w:val="28"/>
        </w:rPr>
        <w:t>Охрана лесов от нефтяного загрязнения</w:t>
      </w:r>
    </w:p>
    <w:p w:rsidR="00CE20AF" w:rsidRPr="003B1F2F" w:rsidRDefault="00CE20AF" w:rsidP="00CE20AF">
      <w:pPr>
        <w:spacing w:after="0"/>
        <w:ind w:firstLine="709"/>
        <w:jc w:val="both"/>
        <w:rPr>
          <w:rFonts w:ascii="Times New Roman" w:hAnsi="Times New Roman"/>
          <w:sz w:val="28"/>
          <w:szCs w:val="28"/>
        </w:rPr>
      </w:pPr>
      <w:r w:rsidRPr="003B1F2F">
        <w:rPr>
          <w:rFonts w:ascii="Times New Roman" w:hAnsi="Times New Roman"/>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CE20AF" w:rsidRPr="003B1F2F" w:rsidRDefault="00CE20AF" w:rsidP="00CE20AF">
      <w:pPr>
        <w:spacing w:after="0"/>
        <w:ind w:firstLine="709"/>
        <w:jc w:val="both"/>
        <w:rPr>
          <w:rFonts w:ascii="Times New Roman" w:hAnsi="Times New Roman"/>
          <w:sz w:val="28"/>
          <w:szCs w:val="28"/>
        </w:rPr>
      </w:pPr>
      <w:r w:rsidRPr="003B1F2F">
        <w:rPr>
          <w:rFonts w:ascii="Times New Roman" w:hAnsi="Times New Roman"/>
          <w:sz w:val="28"/>
          <w:szCs w:val="28"/>
        </w:rPr>
        <w:t>Подвергшиеся нефтяному загрязнению земли, на которых расположены леса, подлежат рекультивации.</w:t>
      </w:r>
    </w:p>
    <w:p w:rsidR="00CE20AF" w:rsidRPr="003B1F2F" w:rsidRDefault="00CE20AF" w:rsidP="00CE20AF">
      <w:pPr>
        <w:spacing w:after="0"/>
        <w:ind w:firstLine="709"/>
        <w:jc w:val="both"/>
        <w:rPr>
          <w:rFonts w:ascii="Times New Roman" w:hAnsi="Times New Roman"/>
          <w:sz w:val="28"/>
          <w:szCs w:val="28"/>
        </w:rPr>
      </w:pPr>
    </w:p>
    <w:p w:rsidR="00CE20AF" w:rsidRPr="003B1F2F" w:rsidRDefault="00CE20AF" w:rsidP="00CE20AF">
      <w:pPr>
        <w:shd w:val="clear" w:color="auto" w:fill="FFFFFF"/>
        <w:tabs>
          <w:tab w:val="left" w:pos="8280"/>
        </w:tabs>
        <w:spacing w:after="0"/>
        <w:jc w:val="center"/>
        <w:rPr>
          <w:rFonts w:ascii="Times New Roman" w:hAnsi="Times New Roman"/>
          <w:b/>
          <w:i/>
          <w:sz w:val="28"/>
          <w:szCs w:val="28"/>
        </w:rPr>
      </w:pPr>
      <w:r w:rsidRPr="003B1F2F">
        <w:rPr>
          <w:rFonts w:ascii="Times New Roman" w:hAnsi="Times New Roman"/>
          <w:b/>
          <w:i/>
          <w:sz w:val="28"/>
          <w:szCs w:val="28"/>
        </w:rPr>
        <w:t>Охрана редких и находящихся под угрозой исчезновения деревьев,</w:t>
      </w:r>
    </w:p>
    <w:p w:rsidR="00CE20AF" w:rsidRPr="003B1F2F" w:rsidRDefault="00CE20AF" w:rsidP="00CE20AF">
      <w:pPr>
        <w:shd w:val="clear" w:color="auto" w:fill="FFFFFF"/>
        <w:tabs>
          <w:tab w:val="left" w:pos="8280"/>
        </w:tabs>
        <w:spacing w:after="0"/>
        <w:jc w:val="center"/>
        <w:rPr>
          <w:rFonts w:ascii="Times New Roman" w:hAnsi="Times New Roman"/>
          <w:b/>
          <w:i/>
          <w:sz w:val="28"/>
          <w:szCs w:val="28"/>
        </w:rPr>
      </w:pPr>
      <w:r w:rsidRPr="003B1F2F">
        <w:rPr>
          <w:rFonts w:ascii="Times New Roman" w:hAnsi="Times New Roman"/>
          <w:b/>
          <w:i/>
          <w:sz w:val="28"/>
          <w:szCs w:val="28"/>
        </w:rPr>
        <w:t xml:space="preserve"> кустарников, лиан, </w:t>
      </w:r>
      <w:proofErr w:type="gramStart"/>
      <w:r w:rsidRPr="003B1F2F">
        <w:rPr>
          <w:rFonts w:ascii="Times New Roman" w:hAnsi="Times New Roman"/>
          <w:b/>
          <w:i/>
          <w:sz w:val="28"/>
          <w:szCs w:val="28"/>
        </w:rPr>
        <w:t>иных  лесных</w:t>
      </w:r>
      <w:proofErr w:type="gramEnd"/>
      <w:r w:rsidRPr="003B1F2F">
        <w:rPr>
          <w:rFonts w:ascii="Times New Roman" w:hAnsi="Times New Roman"/>
          <w:b/>
          <w:i/>
          <w:sz w:val="28"/>
          <w:szCs w:val="28"/>
        </w:rPr>
        <w:t xml:space="preserve"> растений.</w:t>
      </w:r>
    </w:p>
    <w:p w:rsidR="00CE20AF" w:rsidRPr="003B1F2F" w:rsidRDefault="00CE20AF" w:rsidP="00CE20AF">
      <w:pPr>
        <w:spacing w:after="0"/>
        <w:ind w:firstLine="709"/>
        <w:jc w:val="both"/>
        <w:rPr>
          <w:rFonts w:ascii="Times New Roman" w:hAnsi="Times New Roman"/>
          <w:sz w:val="28"/>
          <w:szCs w:val="28"/>
        </w:rPr>
      </w:pPr>
      <w:r w:rsidRPr="003B1F2F">
        <w:rPr>
          <w:rFonts w:ascii="Times New Roman" w:hAnsi="Times New Roman"/>
          <w:sz w:val="28"/>
          <w:szCs w:val="28"/>
        </w:rPr>
        <w:t>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осуществляется в соответствии с Федеральным законом от 10 января 2002 г. № 7-ФЗ "Об охране окружающей среды".</w:t>
      </w:r>
    </w:p>
    <w:p w:rsidR="004E2FE4" w:rsidRPr="003B1F2F" w:rsidRDefault="004E2FE4" w:rsidP="00A956D3">
      <w:pPr>
        <w:spacing w:after="0" w:line="240" w:lineRule="auto"/>
        <w:ind w:firstLine="709"/>
        <w:jc w:val="both"/>
        <w:rPr>
          <w:rFonts w:ascii="Times New Roman" w:hAnsi="Times New Roman"/>
          <w:iCs/>
          <w:color w:val="000000"/>
          <w:sz w:val="28"/>
          <w:szCs w:val="28"/>
        </w:rPr>
      </w:pPr>
    </w:p>
    <w:p w:rsidR="00DF708B" w:rsidRDefault="00DF708B" w:rsidP="00A956D3">
      <w:pPr>
        <w:spacing w:after="0" w:line="240" w:lineRule="auto"/>
        <w:jc w:val="center"/>
        <w:rPr>
          <w:rFonts w:ascii="Times New Roman" w:hAnsi="Times New Roman"/>
          <w:b/>
          <w:sz w:val="28"/>
          <w:szCs w:val="28"/>
        </w:rPr>
      </w:pPr>
    </w:p>
    <w:p w:rsidR="005101F5" w:rsidRPr="003B1F2F" w:rsidRDefault="005101F5" w:rsidP="00A956D3">
      <w:pPr>
        <w:spacing w:after="0" w:line="240" w:lineRule="auto"/>
        <w:jc w:val="center"/>
        <w:rPr>
          <w:rFonts w:ascii="Times New Roman" w:hAnsi="Times New Roman"/>
          <w:b/>
          <w:sz w:val="28"/>
          <w:szCs w:val="28"/>
        </w:rPr>
      </w:pPr>
      <w:r w:rsidRPr="003B1F2F">
        <w:rPr>
          <w:rFonts w:ascii="Times New Roman" w:hAnsi="Times New Roman"/>
          <w:b/>
          <w:sz w:val="28"/>
          <w:szCs w:val="28"/>
        </w:rPr>
        <w:lastRenderedPageBreak/>
        <w:t xml:space="preserve">2.17.2. Требования к защите </w:t>
      </w:r>
      <w:r w:rsidR="0023526A" w:rsidRPr="003B1F2F">
        <w:rPr>
          <w:rFonts w:ascii="Times New Roman" w:hAnsi="Times New Roman"/>
          <w:b/>
          <w:sz w:val="28"/>
          <w:szCs w:val="28"/>
        </w:rPr>
        <w:t>лесов</w:t>
      </w:r>
    </w:p>
    <w:p w:rsidR="007B2601" w:rsidRPr="003B1F2F" w:rsidRDefault="007B2601" w:rsidP="00A956D3">
      <w:pPr>
        <w:spacing w:after="0" w:line="240" w:lineRule="auto"/>
        <w:rPr>
          <w:rFonts w:ascii="Times New Roman" w:hAnsi="Times New Roman"/>
          <w:b/>
          <w:sz w:val="28"/>
          <w:szCs w:val="28"/>
        </w:rPr>
      </w:pPr>
    </w:p>
    <w:p w:rsidR="00CE20AF" w:rsidRPr="003B1F2F" w:rsidRDefault="00CE20AF" w:rsidP="00CE20AF">
      <w:pPr>
        <w:spacing w:after="0"/>
        <w:ind w:firstLine="709"/>
        <w:jc w:val="both"/>
        <w:rPr>
          <w:rFonts w:ascii="Times New Roman" w:hAnsi="Times New Roman"/>
          <w:sz w:val="28"/>
          <w:szCs w:val="28"/>
        </w:rPr>
      </w:pPr>
      <w:r w:rsidRPr="003B1F2F">
        <w:rPr>
          <w:rFonts w:ascii="Times New Roman" w:hAnsi="Times New Roman"/>
          <w:sz w:val="28"/>
          <w:szCs w:val="28"/>
        </w:rPr>
        <w:t>Согласно статье 60.1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CE20AF" w:rsidRPr="003B1F2F" w:rsidRDefault="00CE20AF" w:rsidP="00CE20AF">
      <w:pPr>
        <w:spacing w:after="0"/>
        <w:ind w:firstLine="709"/>
        <w:jc w:val="both"/>
        <w:rPr>
          <w:rFonts w:ascii="Times New Roman" w:hAnsi="Times New Roman"/>
          <w:sz w:val="28"/>
          <w:szCs w:val="28"/>
        </w:rPr>
      </w:pPr>
      <w:r w:rsidRPr="003B1F2F">
        <w:rPr>
          <w:rFonts w:ascii="Times New Roman" w:hAnsi="Times New Roman"/>
          <w:sz w:val="28"/>
          <w:szCs w:val="28"/>
        </w:rPr>
        <w:t>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локализацию и ликвидацию.</w:t>
      </w:r>
    </w:p>
    <w:p w:rsidR="0023526A" w:rsidRPr="003B1F2F" w:rsidRDefault="0023526A" w:rsidP="00CE20AF">
      <w:pPr>
        <w:spacing w:after="0"/>
        <w:ind w:firstLine="709"/>
        <w:jc w:val="both"/>
        <w:rPr>
          <w:rFonts w:ascii="Times New Roman" w:hAnsi="Times New Roman"/>
          <w:sz w:val="28"/>
          <w:szCs w:val="28"/>
        </w:rPr>
      </w:pPr>
      <w:r w:rsidRPr="003B1F2F">
        <w:rPr>
          <w:rFonts w:ascii="Times New Roman" w:hAnsi="Times New Roman"/>
          <w:sz w:val="28"/>
          <w:szCs w:val="28"/>
        </w:rPr>
        <w:t>Защита лесов осуществляется органами государственной власти, органами местного самоуправления в пределах их полномочий, определ</w:t>
      </w:r>
      <w:r w:rsidR="00325F5F" w:rsidRPr="003B1F2F">
        <w:rPr>
          <w:rFonts w:ascii="Times New Roman" w:hAnsi="Times New Roman"/>
          <w:sz w:val="28"/>
          <w:szCs w:val="28"/>
        </w:rPr>
        <w:t>ё</w:t>
      </w:r>
      <w:r w:rsidRPr="003B1F2F">
        <w:rPr>
          <w:rFonts w:ascii="Times New Roman" w:hAnsi="Times New Roman"/>
          <w:sz w:val="28"/>
          <w:szCs w:val="28"/>
        </w:rPr>
        <w:t>нных в соответствии со статьями 81-84 Лесного кодекса РФ, если иное не предусмотрено Лесным кодексом РФ</w:t>
      </w:r>
      <w:r w:rsidR="00A956D3" w:rsidRPr="003B1F2F">
        <w:rPr>
          <w:rFonts w:ascii="Times New Roman" w:hAnsi="Times New Roman"/>
          <w:sz w:val="28"/>
          <w:szCs w:val="28"/>
        </w:rPr>
        <w:t xml:space="preserve"> и</w:t>
      </w:r>
      <w:r w:rsidRPr="003B1F2F">
        <w:rPr>
          <w:rFonts w:ascii="Times New Roman" w:hAnsi="Times New Roman"/>
          <w:sz w:val="28"/>
          <w:szCs w:val="28"/>
        </w:rPr>
        <w:t xml:space="preserve"> другими федеральными законами.</w:t>
      </w:r>
    </w:p>
    <w:p w:rsidR="00CE20AF" w:rsidRPr="003B1F2F" w:rsidRDefault="00CE20AF" w:rsidP="00CE20AF">
      <w:pPr>
        <w:spacing w:after="0"/>
        <w:ind w:firstLine="709"/>
        <w:jc w:val="both"/>
        <w:rPr>
          <w:rFonts w:ascii="Times New Roman" w:hAnsi="Times New Roman"/>
          <w:sz w:val="28"/>
          <w:szCs w:val="28"/>
        </w:rPr>
      </w:pPr>
      <w:r w:rsidRPr="003B1F2F">
        <w:rPr>
          <w:rFonts w:ascii="Times New Roman" w:hAnsi="Times New Roman"/>
          <w:sz w:val="28"/>
          <w:szCs w:val="28"/>
        </w:rPr>
        <w:t xml:space="preserve">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09 декабря  2020 г. № 2047, приказом Министерства природных ресурсов и экологии Российской Федерации от 09 января 2017 г. № 1 «Об утверждении порядка лесозащитного районирования», приказом Министерства природных ресурсов и экологии Российской Федерации от 05 апреля 2017 г. № 156 «Об утверждении порядка осуществления государственного лесопатологического мониторинга», </w:t>
      </w:r>
      <w:r w:rsidRPr="003B1F2F">
        <w:rPr>
          <w:rFonts w:ascii="Times New Roman" w:hAnsi="Times New Roman"/>
          <w:sz w:val="28"/>
          <w:szCs w:val="28"/>
          <w:lang w:eastAsia="zh-CN"/>
        </w:rPr>
        <w:t xml:space="preserve">приказом Министерства природных ресурсов и экологии Российской Федерации </w:t>
      </w:r>
      <w:r w:rsidRPr="003B1F2F">
        <w:rPr>
          <w:rFonts w:ascii="Times New Roman" w:hAnsi="Times New Roman"/>
          <w:bCs/>
          <w:sz w:val="28"/>
          <w:szCs w:val="28"/>
          <w:lang w:eastAsia="zh-CN"/>
        </w:rPr>
        <w:t>от 09 ноября 2020 г. № 910 «Об утверждении порядка проведения лесопатологических обследований и формы акта лесопатологического обследования», п</w:t>
      </w:r>
      <w:r w:rsidRPr="003B1F2F">
        <w:rPr>
          <w:rFonts w:ascii="Times New Roman" w:hAnsi="Times New Roman"/>
          <w:sz w:val="28"/>
          <w:szCs w:val="28"/>
          <w:lang w:eastAsia="zh-CN"/>
        </w:rPr>
        <w:t xml:space="preserve">риказом Министерства природных ресурсов и экологии Российской Федерации </w:t>
      </w:r>
      <w:r w:rsidRPr="003B1F2F">
        <w:rPr>
          <w:rFonts w:ascii="Times New Roman" w:hAnsi="Times New Roman"/>
          <w:bCs/>
          <w:sz w:val="28"/>
          <w:szCs w:val="28"/>
          <w:lang w:eastAsia="zh-CN"/>
        </w:rPr>
        <w:t>от 09 ноября 2020 г. № 912 «Об утверждении Правил осуществления мероприятий по предупреждению распространения вредных организмов»</w:t>
      </w:r>
      <w:r w:rsidRPr="003B1F2F">
        <w:rPr>
          <w:rFonts w:ascii="Times New Roman" w:hAnsi="Times New Roman"/>
          <w:sz w:val="28"/>
          <w:szCs w:val="28"/>
        </w:rPr>
        <w:t xml:space="preserve">, </w:t>
      </w:r>
      <w:r w:rsidRPr="003B1F2F">
        <w:rPr>
          <w:rFonts w:ascii="Times New Roman" w:hAnsi="Times New Roman"/>
          <w:bCs/>
          <w:sz w:val="28"/>
          <w:szCs w:val="28"/>
          <w:lang w:eastAsia="zh-CN"/>
        </w:rPr>
        <w:t>п</w:t>
      </w:r>
      <w:r w:rsidRPr="003B1F2F">
        <w:rPr>
          <w:rFonts w:ascii="Times New Roman" w:hAnsi="Times New Roman"/>
          <w:sz w:val="28"/>
          <w:szCs w:val="28"/>
          <w:lang w:eastAsia="zh-CN"/>
        </w:rPr>
        <w:t xml:space="preserve">риказом Министерства природных ресурсов и экологии Российской Федерации </w:t>
      </w:r>
      <w:r w:rsidRPr="003B1F2F">
        <w:rPr>
          <w:rFonts w:ascii="Times New Roman" w:hAnsi="Times New Roman"/>
          <w:bCs/>
          <w:sz w:val="28"/>
          <w:szCs w:val="28"/>
          <w:lang w:eastAsia="zh-CN"/>
        </w:rPr>
        <w:t>от 09 ноября 2020 г. № 931 «Об утверждении Правил ликвидации очагов вредных организмов»</w:t>
      </w:r>
      <w:r w:rsidRPr="003B1F2F">
        <w:rPr>
          <w:rFonts w:ascii="Times New Roman" w:hAnsi="Times New Roman"/>
          <w:sz w:val="28"/>
          <w:szCs w:val="28"/>
        </w:rPr>
        <w:t>.</w:t>
      </w:r>
    </w:p>
    <w:p w:rsidR="00903431" w:rsidRPr="003B1F2F" w:rsidRDefault="00903431" w:rsidP="00903431">
      <w:pPr>
        <w:spacing w:after="0"/>
        <w:ind w:firstLine="709"/>
        <w:jc w:val="both"/>
        <w:rPr>
          <w:rFonts w:ascii="Times New Roman" w:hAnsi="Times New Roman"/>
          <w:sz w:val="28"/>
          <w:szCs w:val="28"/>
        </w:rPr>
      </w:pPr>
      <w:r w:rsidRPr="003B1F2F">
        <w:rPr>
          <w:rFonts w:ascii="Times New Roman" w:hAnsi="Times New Roman"/>
          <w:sz w:val="28"/>
          <w:szCs w:val="28"/>
        </w:rPr>
        <w:t>Защита лесов включает в себя выполнение мер санитарной безопасности в лесах и ликвидацию очагов вредных организмов.</w:t>
      </w:r>
    </w:p>
    <w:p w:rsidR="0023526A" w:rsidRPr="003B1F2F" w:rsidRDefault="0023526A" w:rsidP="00CE20AF">
      <w:pPr>
        <w:spacing w:after="0"/>
        <w:ind w:firstLine="708"/>
        <w:jc w:val="both"/>
        <w:rPr>
          <w:rFonts w:ascii="Times New Roman" w:hAnsi="Times New Roman"/>
          <w:sz w:val="28"/>
          <w:szCs w:val="28"/>
        </w:rPr>
      </w:pPr>
      <w:r w:rsidRPr="003B1F2F">
        <w:rPr>
          <w:rFonts w:ascii="Times New Roman" w:hAnsi="Times New Roman"/>
          <w:sz w:val="28"/>
          <w:szCs w:val="28"/>
        </w:rPr>
        <w:t>Меры санитарной безопасности в лесах включают в себя:</w:t>
      </w:r>
    </w:p>
    <w:p w:rsidR="0023526A" w:rsidRPr="003B1F2F" w:rsidRDefault="0023526A" w:rsidP="00CE20AF">
      <w:pPr>
        <w:spacing w:after="0"/>
        <w:ind w:firstLine="708"/>
        <w:jc w:val="both"/>
        <w:rPr>
          <w:rFonts w:ascii="Times New Roman" w:hAnsi="Times New Roman"/>
          <w:sz w:val="28"/>
          <w:szCs w:val="28"/>
        </w:rPr>
      </w:pPr>
      <w:r w:rsidRPr="003B1F2F">
        <w:rPr>
          <w:rFonts w:ascii="Times New Roman" w:hAnsi="Times New Roman"/>
          <w:sz w:val="28"/>
          <w:szCs w:val="28"/>
        </w:rPr>
        <w:t>– лесозащитное районирование;</w:t>
      </w:r>
    </w:p>
    <w:p w:rsidR="0023526A" w:rsidRPr="003B1F2F" w:rsidRDefault="0023526A" w:rsidP="00CE20AF">
      <w:pPr>
        <w:spacing w:after="0"/>
        <w:ind w:firstLine="708"/>
        <w:jc w:val="both"/>
        <w:rPr>
          <w:rFonts w:ascii="Times New Roman" w:hAnsi="Times New Roman"/>
          <w:sz w:val="28"/>
          <w:szCs w:val="28"/>
        </w:rPr>
      </w:pPr>
      <w:r w:rsidRPr="003B1F2F">
        <w:rPr>
          <w:rFonts w:ascii="Times New Roman" w:hAnsi="Times New Roman"/>
          <w:sz w:val="28"/>
          <w:szCs w:val="28"/>
        </w:rPr>
        <w:t>– государственный лесопатологический мониторинг;</w:t>
      </w:r>
    </w:p>
    <w:p w:rsidR="0023526A" w:rsidRPr="003B1F2F" w:rsidRDefault="0023526A" w:rsidP="00CE20AF">
      <w:pPr>
        <w:spacing w:after="0"/>
        <w:ind w:firstLine="708"/>
        <w:jc w:val="both"/>
        <w:rPr>
          <w:rFonts w:ascii="Times New Roman" w:hAnsi="Times New Roman"/>
          <w:sz w:val="28"/>
          <w:szCs w:val="28"/>
        </w:rPr>
      </w:pPr>
      <w:r w:rsidRPr="003B1F2F">
        <w:rPr>
          <w:rFonts w:ascii="Times New Roman" w:hAnsi="Times New Roman"/>
          <w:sz w:val="28"/>
          <w:szCs w:val="28"/>
        </w:rPr>
        <w:t>– проведение лесопатологических обследований;</w:t>
      </w:r>
    </w:p>
    <w:p w:rsidR="0023526A" w:rsidRPr="003B1F2F" w:rsidRDefault="0023526A" w:rsidP="00CE20AF">
      <w:pPr>
        <w:spacing w:after="0"/>
        <w:ind w:firstLine="708"/>
        <w:jc w:val="both"/>
        <w:rPr>
          <w:rFonts w:ascii="Times New Roman" w:hAnsi="Times New Roman"/>
          <w:sz w:val="28"/>
          <w:szCs w:val="28"/>
        </w:rPr>
      </w:pPr>
      <w:r w:rsidRPr="003B1F2F">
        <w:rPr>
          <w:rFonts w:ascii="Times New Roman" w:hAnsi="Times New Roman"/>
          <w:sz w:val="28"/>
          <w:szCs w:val="28"/>
        </w:rPr>
        <w:t>– предупреждение распространения вредных организмов;</w:t>
      </w:r>
    </w:p>
    <w:p w:rsidR="0023526A" w:rsidRPr="003B1F2F" w:rsidRDefault="0023526A" w:rsidP="00CE20AF">
      <w:pPr>
        <w:spacing w:after="0"/>
        <w:ind w:firstLine="708"/>
        <w:jc w:val="both"/>
        <w:rPr>
          <w:rFonts w:ascii="Times New Roman" w:hAnsi="Times New Roman"/>
          <w:sz w:val="28"/>
          <w:szCs w:val="28"/>
        </w:rPr>
      </w:pPr>
      <w:r w:rsidRPr="003B1F2F">
        <w:rPr>
          <w:rFonts w:ascii="Times New Roman" w:hAnsi="Times New Roman"/>
          <w:sz w:val="28"/>
          <w:szCs w:val="28"/>
        </w:rPr>
        <w:t>– иные меры санитарной безопасности в лесах</w:t>
      </w:r>
      <w:r w:rsidR="007603CE" w:rsidRPr="003B1F2F">
        <w:rPr>
          <w:rFonts w:ascii="Times New Roman" w:hAnsi="Times New Roman"/>
          <w:sz w:val="28"/>
          <w:szCs w:val="28"/>
        </w:rPr>
        <w:t>.</w:t>
      </w:r>
    </w:p>
    <w:p w:rsidR="00A956D3" w:rsidRPr="003B1F2F" w:rsidRDefault="00A956D3" w:rsidP="00CE20AF">
      <w:pPr>
        <w:spacing w:after="0"/>
        <w:ind w:firstLine="708"/>
        <w:jc w:val="both"/>
        <w:rPr>
          <w:rFonts w:ascii="Times New Roman" w:hAnsi="Times New Roman"/>
          <w:sz w:val="28"/>
          <w:szCs w:val="28"/>
        </w:rPr>
      </w:pPr>
    </w:p>
    <w:p w:rsidR="005101F5" w:rsidRPr="003B1F2F" w:rsidRDefault="005101F5" w:rsidP="00CE20AF">
      <w:pPr>
        <w:spacing w:after="0"/>
        <w:jc w:val="center"/>
        <w:rPr>
          <w:rFonts w:ascii="Times New Roman" w:hAnsi="Times New Roman"/>
          <w:i/>
          <w:sz w:val="28"/>
          <w:szCs w:val="28"/>
        </w:rPr>
      </w:pPr>
      <w:r w:rsidRPr="003B1F2F">
        <w:rPr>
          <w:rFonts w:ascii="Times New Roman" w:hAnsi="Times New Roman"/>
          <w:i/>
          <w:sz w:val="28"/>
          <w:szCs w:val="28"/>
        </w:rPr>
        <w:lastRenderedPageBreak/>
        <w:t>Лесозащитное районирование</w:t>
      </w:r>
    </w:p>
    <w:p w:rsidR="00903431" w:rsidRPr="003B1F2F" w:rsidRDefault="00903431" w:rsidP="00903431">
      <w:pPr>
        <w:spacing w:after="0"/>
        <w:ind w:firstLine="709"/>
        <w:jc w:val="both"/>
        <w:rPr>
          <w:rFonts w:ascii="Times New Roman" w:hAnsi="Times New Roman"/>
          <w:sz w:val="28"/>
          <w:szCs w:val="28"/>
        </w:rPr>
      </w:pPr>
      <w:r w:rsidRPr="003B1F2F">
        <w:rPr>
          <w:rFonts w:ascii="Times New Roman" w:hAnsi="Times New Roman"/>
          <w:sz w:val="28"/>
          <w:szCs w:val="28"/>
        </w:rPr>
        <w:t>Защита лесов от вредных организмов строится на основе лесозащитного районирования.</w:t>
      </w:r>
    </w:p>
    <w:p w:rsidR="00903431" w:rsidRPr="003B1F2F" w:rsidRDefault="00903431" w:rsidP="00903431">
      <w:pPr>
        <w:spacing w:after="0"/>
        <w:ind w:firstLine="709"/>
        <w:jc w:val="both"/>
        <w:rPr>
          <w:rFonts w:ascii="Times New Roman" w:hAnsi="Times New Roman"/>
          <w:sz w:val="28"/>
          <w:szCs w:val="28"/>
        </w:rPr>
      </w:pPr>
      <w:r w:rsidRPr="003B1F2F">
        <w:rPr>
          <w:rFonts w:ascii="Times New Roman" w:hAnsi="Times New Roman"/>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09 января 2017 г. №1.</w:t>
      </w:r>
    </w:p>
    <w:p w:rsidR="00903431" w:rsidRPr="003B1F2F" w:rsidRDefault="00903431" w:rsidP="00903431">
      <w:pPr>
        <w:spacing w:after="0"/>
        <w:ind w:firstLine="709"/>
        <w:jc w:val="both"/>
        <w:rPr>
          <w:rFonts w:ascii="Times New Roman" w:hAnsi="Times New Roman"/>
          <w:sz w:val="28"/>
          <w:szCs w:val="28"/>
        </w:rPr>
      </w:pPr>
      <w:r w:rsidRPr="003B1F2F">
        <w:rPr>
          <w:rFonts w:ascii="Times New Roman" w:hAnsi="Times New Roman"/>
          <w:sz w:val="28"/>
          <w:szCs w:val="28"/>
        </w:rPr>
        <w:t>Лесозащитное районирование осуществляется в целях обеспечения са</w:t>
      </w:r>
      <w:r w:rsidRPr="003B1F2F">
        <w:rPr>
          <w:rFonts w:ascii="Times New Roman" w:hAnsi="Times New Roman"/>
          <w:sz w:val="28"/>
          <w:szCs w:val="28"/>
        </w:rPr>
        <w:softHyphen/>
        <w:t>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rsidR="007B0D45" w:rsidRPr="003B1F2F" w:rsidRDefault="007B0D45" w:rsidP="00CE20AF">
      <w:pPr>
        <w:spacing w:after="0"/>
        <w:ind w:firstLine="708"/>
        <w:jc w:val="both"/>
        <w:rPr>
          <w:rFonts w:ascii="Times New Roman" w:eastAsia="Times New Roman" w:hAnsi="Times New Roman"/>
          <w:color w:val="2D2D2D"/>
          <w:sz w:val="28"/>
          <w:szCs w:val="28"/>
          <w:lang w:eastAsia="ru-RU"/>
        </w:rPr>
      </w:pPr>
      <w:r w:rsidRPr="003B1F2F">
        <w:rPr>
          <w:rFonts w:ascii="Times New Roman" w:eastAsia="Times New Roman" w:hAnsi="Times New Roman"/>
          <w:color w:val="2D2D2D"/>
          <w:sz w:val="28"/>
          <w:szCs w:val="28"/>
          <w:lang w:eastAsia="ru-RU"/>
        </w:rPr>
        <w:t>Лесозащитное районирование проводится в целях определения зон слабой, средней и сильной лесопатологической угрозы.</w:t>
      </w:r>
    </w:p>
    <w:p w:rsidR="000237E0" w:rsidRPr="003B1F2F" w:rsidRDefault="000237E0" w:rsidP="000237E0">
      <w:pPr>
        <w:spacing w:after="0"/>
        <w:ind w:firstLine="708"/>
        <w:jc w:val="both"/>
        <w:rPr>
          <w:rFonts w:ascii="Times New Roman" w:eastAsia="Times New Roman" w:hAnsi="Times New Roman"/>
          <w:color w:val="2D2D2D"/>
          <w:sz w:val="28"/>
          <w:szCs w:val="28"/>
          <w:lang w:eastAsia="ru-RU"/>
        </w:rPr>
      </w:pPr>
      <w:r w:rsidRPr="003B1F2F">
        <w:rPr>
          <w:rFonts w:ascii="Times New Roman" w:eastAsia="Times New Roman" w:hAnsi="Times New Roman"/>
          <w:color w:val="2D2D2D"/>
          <w:sz w:val="28"/>
          <w:szCs w:val="28"/>
          <w:lang w:eastAsia="ru-RU"/>
        </w:rPr>
        <w:t>В зависимости от зоны лесопатологической угрозы определяются методы осуществления государственного лесопатологического мониторинга и проведения лесопатологических обследований.</w:t>
      </w:r>
    </w:p>
    <w:p w:rsidR="000237E0" w:rsidRPr="003B1F2F" w:rsidRDefault="000237E0" w:rsidP="000237E0">
      <w:pPr>
        <w:spacing w:after="0"/>
        <w:ind w:firstLine="708"/>
        <w:jc w:val="both"/>
        <w:rPr>
          <w:rFonts w:ascii="Times New Roman" w:eastAsia="Times New Roman" w:hAnsi="Times New Roman"/>
          <w:color w:val="2D2D2D"/>
          <w:sz w:val="28"/>
          <w:szCs w:val="28"/>
          <w:lang w:eastAsia="ru-RU"/>
        </w:rPr>
      </w:pPr>
      <w:r w:rsidRPr="003B1F2F">
        <w:rPr>
          <w:rFonts w:ascii="Times New Roman" w:eastAsia="Times New Roman" w:hAnsi="Times New Roman"/>
          <w:color w:val="2D2D2D"/>
          <w:sz w:val="28"/>
          <w:szCs w:val="28"/>
          <w:lang w:eastAsia="ru-RU"/>
        </w:rPr>
        <w:t>Минимальной единицей лесозащитного районирования является участковое лесничество, в случае его отсутствия - лесничество (далее - объект лесозащитного районирования).</w:t>
      </w:r>
    </w:p>
    <w:p w:rsidR="0023526A" w:rsidRPr="003B1F2F" w:rsidRDefault="0023526A" w:rsidP="000237E0">
      <w:pPr>
        <w:spacing w:after="0"/>
        <w:ind w:firstLine="708"/>
        <w:jc w:val="both"/>
        <w:rPr>
          <w:rFonts w:ascii="Times New Roman" w:hAnsi="Times New Roman"/>
          <w:sz w:val="28"/>
          <w:szCs w:val="28"/>
        </w:rPr>
      </w:pPr>
      <w:r w:rsidRPr="003B1F2F">
        <w:rPr>
          <w:rFonts w:ascii="Times New Roman" w:hAnsi="Times New Roman"/>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23526A" w:rsidRPr="003B1F2F" w:rsidRDefault="0023526A" w:rsidP="000237E0">
      <w:pPr>
        <w:spacing w:after="0"/>
        <w:ind w:firstLine="708"/>
        <w:jc w:val="both"/>
        <w:rPr>
          <w:rFonts w:ascii="Times New Roman" w:hAnsi="Times New Roman"/>
          <w:sz w:val="28"/>
          <w:szCs w:val="28"/>
        </w:rPr>
      </w:pPr>
      <w:r w:rsidRPr="003B1F2F">
        <w:rPr>
          <w:rFonts w:ascii="Times New Roman" w:hAnsi="Times New Roman"/>
          <w:sz w:val="28"/>
          <w:szCs w:val="28"/>
        </w:rPr>
        <w:t>- объ</w:t>
      </w:r>
      <w:r w:rsidR="000237E0" w:rsidRPr="003B1F2F">
        <w:rPr>
          <w:rFonts w:ascii="Times New Roman" w:hAnsi="Times New Roman"/>
          <w:sz w:val="28"/>
          <w:szCs w:val="28"/>
        </w:rPr>
        <w:t>ё</w:t>
      </w:r>
      <w:r w:rsidRPr="003B1F2F">
        <w:rPr>
          <w:rFonts w:ascii="Times New Roman" w:hAnsi="Times New Roman"/>
          <w:sz w:val="28"/>
          <w:szCs w:val="28"/>
        </w:rPr>
        <w:t>м санитарно-оздоровительных мероприятий;</w:t>
      </w:r>
    </w:p>
    <w:p w:rsidR="0023526A" w:rsidRPr="003B1F2F" w:rsidRDefault="0023526A" w:rsidP="000237E0">
      <w:pPr>
        <w:spacing w:after="0"/>
        <w:ind w:firstLine="708"/>
        <w:jc w:val="both"/>
        <w:rPr>
          <w:rFonts w:ascii="Times New Roman" w:hAnsi="Times New Roman"/>
          <w:sz w:val="28"/>
          <w:szCs w:val="28"/>
        </w:rPr>
      </w:pPr>
      <w:r w:rsidRPr="003B1F2F">
        <w:rPr>
          <w:rFonts w:ascii="Times New Roman" w:hAnsi="Times New Roman"/>
          <w:sz w:val="28"/>
          <w:szCs w:val="28"/>
        </w:rPr>
        <w:t>- объ</w:t>
      </w:r>
      <w:r w:rsidR="000237E0" w:rsidRPr="003B1F2F">
        <w:rPr>
          <w:rFonts w:ascii="Times New Roman" w:hAnsi="Times New Roman"/>
          <w:sz w:val="28"/>
          <w:szCs w:val="28"/>
        </w:rPr>
        <w:t>ё</w:t>
      </w:r>
      <w:r w:rsidRPr="003B1F2F">
        <w:rPr>
          <w:rFonts w:ascii="Times New Roman" w:hAnsi="Times New Roman"/>
          <w:sz w:val="28"/>
          <w:szCs w:val="28"/>
        </w:rPr>
        <w:t>м мероприятий по ликвидации очагов вредных организмов;</w:t>
      </w:r>
    </w:p>
    <w:p w:rsidR="0023526A" w:rsidRPr="003B1F2F" w:rsidRDefault="0023526A" w:rsidP="000237E0">
      <w:pPr>
        <w:spacing w:after="0"/>
        <w:ind w:firstLine="708"/>
        <w:jc w:val="both"/>
        <w:rPr>
          <w:rFonts w:ascii="Times New Roman" w:hAnsi="Times New Roman"/>
          <w:sz w:val="28"/>
          <w:szCs w:val="28"/>
        </w:rPr>
      </w:pPr>
      <w:r w:rsidRPr="003B1F2F">
        <w:rPr>
          <w:rFonts w:ascii="Times New Roman" w:hAnsi="Times New Roman"/>
          <w:sz w:val="28"/>
          <w:szCs w:val="28"/>
        </w:rPr>
        <w:t>- площадь очагов вредных организмов, в отношении которых требуется принятие мер по их ликвидации;</w:t>
      </w:r>
    </w:p>
    <w:p w:rsidR="0023526A" w:rsidRPr="003B1F2F" w:rsidRDefault="0023526A" w:rsidP="000237E0">
      <w:pPr>
        <w:spacing w:after="0"/>
        <w:ind w:firstLine="708"/>
        <w:jc w:val="both"/>
        <w:rPr>
          <w:rFonts w:ascii="Times New Roman" w:hAnsi="Times New Roman"/>
          <w:sz w:val="28"/>
          <w:szCs w:val="28"/>
        </w:rPr>
      </w:pPr>
      <w:r w:rsidRPr="003B1F2F">
        <w:rPr>
          <w:rFonts w:ascii="Times New Roman" w:hAnsi="Times New Roman"/>
          <w:sz w:val="28"/>
          <w:szCs w:val="28"/>
        </w:rPr>
        <w:t xml:space="preserve">- площадь </w:t>
      </w:r>
      <w:proofErr w:type="gramStart"/>
      <w:r w:rsidRPr="003B1F2F">
        <w:rPr>
          <w:rFonts w:ascii="Times New Roman" w:hAnsi="Times New Roman"/>
          <w:sz w:val="28"/>
          <w:szCs w:val="28"/>
        </w:rPr>
        <w:t>лесного участка</w:t>
      </w:r>
      <w:proofErr w:type="gramEnd"/>
      <w:r w:rsidRPr="003B1F2F">
        <w:rPr>
          <w:rFonts w:ascii="Times New Roman" w:hAnsi="Times New Roman"/>
          <w:sz w:val="28"/>
          <w:szCs w:val="28"/>
        </w:rPr>
        <w:t xml:space="preserve"> занятого погибшими и поврежд</w:t>
      </w:r>
      <w:r w:rsidR="000237E0" w:rsidRPr="003B1F2F">
        <w:rPr>
          <w:rFonts w:ascii="Times New Roman" w:hAnsi="Times New Roman"/>
          <w:sz w:val="28"/>
          <w:szCs w:val="28"/>
        </w:rPr>
        <w:t>ё</w:t>
      </w:r>
      <w:r w:rsidRPr="003B1F2F">
        <w:rPr>
          <w:rFonts w:ascii="Times New Roman" w:hAnsi="Times New Roman"/>
          <w:sz w:val="28"/>
          <w:szCs w:val="28"/>
        </w:rPr>
        <w:t>нными насаждениями;</w:t>
      </w:r>
    </w:p>
    <w:p w:rsidR="0023526A" w:rsidRPr="003B1F2F" w:rsidRDefault="0023526A" w:rsidP="000237E0">
      <w:pPr>
        <w:spacing w:after="0"/>
        <w:ind w:firstLine="708"/>
        <w:jc w:val="both"/>
        <w:rPr>
          <w:rFonts w:ascii="Times New Roman" w:hAnsi="Times New Roman"/>
          <w:sz w:val="28"/>
          <w:szCs w:val="28"/>
        </w:rPr>
      </w:pPr>
      <w:r w:rsidRPr="003B1F2F">
        <w:rPr>
          <w:rFonts w:ascii="Times New Roman" w:hAnsi="Times New Roman"/>
          <w:sz w:val="28"/>
          <w:szCs w:val="28"/>
        </w:rPr>
        <w:t xml:space="preserve"> - площадь защитных лесов, в том числе особо охраняемых природных территорий.</w:t>
      </w:r>
    </w:p>
    <w:p w:rsidR="00C52899" w:rsidRPr="003B1F2F" w:rsidRDefault="0023526A" w:rsidP="00A956D3">
      <w:pPr>
        <w:spacing w:after="0" w:line="240" w:lineRule="auto"/>
        <w:ind w:firstLine="708"/>
        <w:jc w:val="both"/>
        <w:rPr>
          <w:rFonts w:ascii="Times New Roman" w:hAnsi="Times New Roman"/>
          <w:sz w:val="28"/>
          <w:szCs w:val="28"/>
        </w:rPr>
      </w:pPr>
      <w:r w:rsidRPr="003B1F2F">
        <w:rPr>
          <w:rFonts w:ascii="Times New Roman" w:hAnsi="Times New Roman"/>
          <w:sz w:val="28"/>
          <w:szCs w:val="28"/>
        </w:rPr>
        <w:t>Леса Липецкого лесничества отнесены к зоне средней лесопатологической угрозы.</w:t>
      </w:r>
    </w:p>
    <w:p w:rsidR="000237E0" w:rsidRPr="003B1F2F" w:rsidRDefault="000237E0" w:rsidP="00A956D3">
      <w:pPr>
        <w:spacing w:after="0" w:line="240" w:lineRule="auto"/>
        <w:ind w:firstLine="708"/>
        <w:jc w:val="both"/>
        <w:rPr>
          <w:rFonts w:ascii="Times New Roman" w:hAnsi="Times New Roman"/>
          <w:i/>
          <w:sz w:val="28"/>
          <w:szCs w:val="28"/>
          <w:u w:val="single"/>
        </w:rPr>
      </w:pPr>
    </w:p>
    <w:p w:rsidR="00BC4F81" w:rsidRPr="003B1F2F" w:rsidRDefault="00BC4F81" w:rsidP="000237E0">
      <w:pPr>
        <w:spacing w:after="0"/>
        <w:ind w:firstLine="708"/>
        <w:jc w:val="center"/>
        <w:rPr>
          <w:rFonts w:ascii="Times New Roman" w:hAnsi="Times New Roman"/>
          <w:sz w:val="28"/>
          <w:szCs w:val="28"/>
        </w:rPr>
      </w:pPr>
      <w:r w:rsidRPr="003B1F2F">
        <w:rPr>
          <w:rFonts w:ascii="Times New Roman" w:hAnsi="Times New Roman"/>
          <w:i/>
          <w:sz w:val="28"/>
          <w:szCs w:val="28"/>
        </w:rPr>
        <w:t>Государственный лесопатологический мониторинг</w:t>
      </w:r>
    </w:p>
    <w:p w:rsidR="00BC4F81" w:rsidRPr="003B1F2F" w:rsidRDefault="00BC4F81" w:rsidP="00053CD6">
      <w:pPr>
        <w:spacing w:after="0"/>
        <w:ind w:firstLine="708"/>
        <w:jc w:val="both"/>
        <w:rPr>
          <w:rFonts w:ascii="Times New Roman" w:hAnsi="Times New Roman"/>
          <w:sz w:val="28"/>
          <w:szCs w:val="28"/>
        </w:rPr>
      </w:pPr>
      <w:r w:rsidRPr="003B1F2F">
        <w:rPr>
          <w:rFonts w:ascii="Times New Roman" w:hAnsi="Times New Roman"/>
          <w:sz w:val="28"/>
          <w:szCs w:val="28"/>
        </w:rPr>
        <w:t xml:space="preserve">Государственный лесопатологический мониторинг (далее – ГЛПМ) представляет собой систему наблюдений </w:t>
      </w:r>
      <w:r w:rsidR="00903431" w:rsidRPr="003B1F2F">
        <w:rPr>
          <w:rFonts w:ascii="Times New Roman" w:hAnsi="Times New Roman"/>
          <w:sz w:val="28"/>
          <w:szCs w:val="28"/>
        </w:rPr>
        <w:t xml:space="preserve">(с использованием наземных и (или) дистанционных методов) </w:t>
      </w:r>
      <w:r w:rsidRPr="003B1F2F">
        <w:rPr>
          <w:rFonts w:ascii="Times New Roman" w:hAnsi="Times New Roman"/>
          <w:sz w:val="28"/>
          <w:szCs w:val="28"/>
        </w:rPr>
        <w:t>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lastRenderedPageBreak/>
        <w:t>ГЛПМ является частью государственного экологического мониторинга (государственного мониторинга окружающей среды).</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ГЛПМ осуществляется в соответствии с Порядком осуществления государственного лесопатологического мониторинга, утвержд</w:t>
      </w:r>
      <w:r w:rsidR="00053CD6" w:rsidRPr="003B1F2F">
        <w:rPr>
          <w:rFonts w:ascii="Times New Roman" w:hAnsi="Times New Roman"/>
          <w:sz w:val="28"/>
          <w:szCs w:val="28"/>
        </w:rPr>
        <w:t>ё</w:t>
      </w:r>
      <w:r w:rsidRPr="003B1F2F">
        <w:rPr>
          <w:rFonts w:ascii="Times New Roman" w:hAnsi="Times New Roman"/>
          <w:sz w:val="28"/>
          <w:szCs w:val="28"/>
        </w:rPr>
        <w:t>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w:t>
      </w:r>
      <w:r w:rsidR="00053CD6" w:rsidRPr="003B1F2F">
        <w:rPr>
          <w:rFonts w:ascii="Times New Roman" w:hAnsi="Times New Roman"/>
          <w:sz w:val="28"/>
          <w:szCs w:val="28"/>
        </w:rPr>
        <w:t>сопатологического мониторинга».</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Целями ГЛПМ являются своевременное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К наземным методам осуществления ГЛПМ относятся следующие способы проведения ГЛПМ:</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регулярные наземные наблюдения за санитарным и лесопатологическим состоянием лесов;</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выборочные наблюдения за популяциями вредных организмов;</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выборочные наземные наблюдения за санитарным и лесопатологическим состоянием лесов;</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инвентаризация очагов вредных организмов;</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экспедиционные обследования;</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оценка санитарного и лесопатологического состояния лесов, в том числе по актам лесопатологических обследований.</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зона сильной лесопатологической угрозы - не более 10%;</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зона средней лесопатологической угрозы - не более 15%;</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зона слабой лесопатологической угрозы - не более 20%.</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Основными результатами ГЛПМ являются составляемые уполномоченными органами:</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реестр лесных участков, занятых поврежд</w:t>
      </w:r>
      <w:r w:rsidR="009603C2" w:rsidRPr="003B1F2F">
        <w:rPr>
          <w:rFonts w:ascii="Times New Roman" w:hAnsi="Times New Roman"/>
          <w:sz w:val="28"/>
          <w:szCs w:val="28"/>
        </w:rPr>
        <w:t>ё</w:t>
      </w:r>
      <w:r w:rsidRPr="003B1F2F">
        <w:rPr>
          <w:rFonts w:ascii="Times New Roman" w:hAnsi="Times New Roman"/>
          <w:sz w:val="28"/>
          <w:szCs w:val="28"/>
        </w:rPr>
        <w:t>нными и погибшими лесными насаждениями в разрезе лесничеств (ежемесячно);</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реестр лесных участков, на которых рекомендуется проведение мероприятий по защите лесов в разрезе лесничеств (ежемесячно);</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реестр лесных участков, на которых действуют очаги вредных организмов, отнес</w:t>
      </w:r>
      <w:r w:rsidR="009603C2" w:rsidRPr="003B1F2F">
        <w:rPr>
          <w:rFonts w:ascii="Times New Roman" w:hAnsi="Times New Roman"/>
          <w:sz w:val="28"/>
          <w:szCs w:val="28"/>
        </w:rPr>
        <w:t>ё</w:t>
      </w:r>
      <w:r w:rsidRPr="003B1F2F">
        <w:rPr>
          <w:rFonts w:ascii="Times New Roman" w:hAnsi="Times New Roman"/>
          <w:sz w:val="28"/>
          <w:szCs w:val="28"/>
        </w:rPr>
        <w:t>нных к карантинным объектам (ежемесячно);</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lastRenderedPageBreak/>
        <w:t>- реестр лесных участков, на которых действуют очаги вредных организмов, не отнес</w:t>
      </w:r>
      <w:r w:rsidR="009603C2" w:rsidRPr="003B1F2F">
        <w:rPr>
          <w:rFonts w:ascii="Times New Roman" w:hAnsi="Times New Roman"/>
          <w:sz w:val="28"/>
          <w:szCs w:val="28"/>
        </w:rPr>
        <w:t>ё</w:t>
      </w:r>
      <w:r w:rsidRPr="003B1F2F">
        <w:rPr>
          <w:rFonts w:ascii="Times New Roman" w:hAnsi="Times New Roman"/>
          <w:sz w:val="28"/>
          <w:szCs w:val="28"/>
        </w:rPr>
        <w:t>нных к карантинным объектам (ежемесячно);</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прогноз санитарного и лесопатологического состояния лесов Российской Федерации (один раз в шесть месяцев);</w:t>
      </w:r>
    </w:p>
    <w:p w:rsidR="00BC4F81" w:rsidRPr="003B1F2F" w:rsidRDefault="00BC4F81" w:rsidP="000237E0">
      <w:pPr>
        <w:spacing w:after="0"/>
        <w:ind w:firstLine="708"/>
        <w:jc w:val="both"/>
        <w:rPr>
          <w:rFonts w:ascii="Times New Roman" w:hAnsi="Times New Roman"/>
          <w:sz w:val="28"/>
          <w:szCs w:val="28"/>
        </w:rPr>
      </w:pPr>
      <w:r w:rsidRPr="003B1F2F">
        <w:rPr>
          <w:rFonts w:ascii="Times New Roman" w:hAnsi="Times New Roman"/>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w:t>
      </w:r>
      <w:r w:rsidR="009603C2" w:rsidRPr="003B1F2F">
        <w:rPr>
          <w:rFonts w:ascii="Times New Roman" w:hAnsi="Times New Roman"/>
          <w:sz w:val="28"/>
          <w:szCs w:val="28"/>
        </w:rPr>
        <w:t>ё</w:t>
      </w:r>
      <w:r w:rsidRPr="003B1F2F">
        <w:rPr>
          <w:rFonts w:ascii="Times New Roman" w:hAnsi="Times New Roman"/>
          <w:sz w:val="28"/>
          <w:szCs w:val="28"/>
        </w:rPr>
        <w:t>тным).</w:t>
      </w:r>
    </w:p>
    <w:p w:rsidR="007603CE" w:rsidRPr="003B1F2F" w:rsidRDefault="007603CE" w:rsidP="009603C2">
      <w:pPr>
        <w:spacing w:after="0"/>
        <w:ind w:firstLine="708"/>
        <w:jc w:val="both"/>
        <w:rPr>
          <w:rFonts w:ascii="Times New Roman" w:hAnsi="Times New Roman"/>
          <w:sz w:val="28"/>
          <w:szCs w:val="28"/>
        </w:rPr>
      </w:pPr>
    </w:p>
    <w:p w:rsidR="00BC4F81" w:rsidRPr="003B1F2F" w:rsidRDefault="00BC4F81" w:rsidP="009603C2">
      <w:pPr>
        <w:spacing w:after="0"/>
        <w:jc w:val="center"/>
        <w:rPr>
          <w:rFonts w:ascii="Times New Roman" w:hAnsi="Times New Roman"/>
          <w:i/>
          <w:sz w:val="28"/>
          <w:szCs w:val="28"/>
        </w:rPr>
      </w:pPr>
      <w:r w:rsidRPr="003B1F2F">
        <w:rPr>
          <w:rFonts w:ascii="Times New Roman" w:hAnsi="Times New Roman"/>
          <w:i/>
          <w:sz w:val="28"/>
          <w:szCs w:val="28"/>
        </w:rPr>
        <w:t>Проведение лесопатологических обследований</w:t>
      </w:r>
    </w:p>
    <w:p w:rsidR="00903431" w:rsidRPr="003B1F2F" w:rsidRDefault="00903431" w:rsidP="00903431">
      <w:pPr>
        <w:spacing w:after="0"/>
        <w:ind w:firstLine="709"/>
        <w:jc w:val="both"/>
        <w:rPr>
          <w:rFonts w:ascii="Times New Roman" w:hAnsi="Times New Roman"/>
          <w:sz w:val="28"/>
          <w:szCs w:val="28"/>
        </w:rPr>
      </w:pPr>
      <w:r w:rsidRPr="003B1F2F">
        <w:rPr>
          <w:rFonts w:ascii="Times New Roman" w:hAnsi="Times New Roman"/>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BC4F81" w:rsidRPr="003B1F2F" w:rsidRDefault="00BC4F81" w:rsidP="009603C2">
      <w:pPr>
        <w:spacing w:after="0"/>
        <w:ind w:firstLine="709"/>
        <w:jc w:val="both"/>
        <w:rPr>
          <w:rFonts w:ascii="Times New Roman" w:hAnsi="Times New Roman"/>
          <w:sz w:val="28"/>
          <w:szCs w:val="28"/>
        </w:rPr>
      </w:pPr>
      <w:r w:rsidRPr="003B1F2F">
        <w:rPr>
          <w:rFonts w:ascii="Times New Roman" w:hAnsi="Times New Roman"/>
          <w:sz w:val="28"/>
          <w:szCs w:val="28"/>
        </w:rPr>
        <w:t>ЛПО осуществляются в соответствии с Порядком проведения лесопатологических обследований, утвержд</w:t>
      </w:r>
      <w:r w:rsidR="009603C2" w:rsidRPr="003B1F2F">
        <w:rPr>
          <w:rFonts w:ascii="Times New Roman" w:hAnsi="Times New Roman"/>
          <w:sz w:val="28"/>
          <w:szCs w:val="28"/>
        </w:rPr>
        <w:t>ё</w:t>
      </w:r>
      <w:r w:rsidRPr="003B1F2F">
        <w:rPr>
          <w:rFonts w:ascii="Times New Roman" w:hAnsi="Times New Roman"/>
          <w:sz w:val="28"/>
          <w:szCs w:val="28"/>
        </w:rPr>
        <w:t xml:space="preserve">нным приказом Министерства природных ресурсов и экологии Российской Федерации от </w:t>
      </w:r>
      <w:r w:rsidR="009603C2" w:rsidRPr="003B1F2F">
        <w:rPr>
          <w:rFonts w:ascii="Times New Roman" w:hAnsi="Times New Roman"/>
          <w:sz w:val="28"/>
          <w:szCs w:val="28"/>
        </w:rPr>
        <w:t>9</w:t>
      </w:r>
      <w:r w:rsidRPr="003B1F2F">
        <w:rPr>
          <w:rFonts w:ascii="Times New Roman" w:hAnsi="Times New Roman"/>
          <w:sz w:val="28"/>
          <w:szCs w:val="28"/>
        </w:rPr>
        <w:t xml:space="preserve"> </w:t>
      </w:r>
      <w:r w:rsidR="009603C2" w:rsidRPr="003B1F2F">
        <w:rPr>
          <w:rFonts w:ascii="Times New Roman" w:hAnsi="Times New Roman"/>
          <w:sz w:val="28"/>
          <w:szCs w:val="28"/>
        </w:rPr>
        <w:t>но</w:t>
      </w:r>
      <w:r w:rsidRPr="003B1F2F">
        <w:rPr>
          <w:rFonts w:ascii="Times New Roman" w:hAnsi="Times New Roman"/>
          <w:sz w:val="28"/>
          <w:szCs w:val="28"/>
        </w:rPr>
        <w:t>ября 20</w:t>
      </w:r>
      <w:r w:rsidR="009603C2" w:rsidRPr="003B1F2F">
        <w:rPr>
          <w:rFonts w:ascii="Times New Roman" w:hAnsi="Times New Roman"/>
          <w:sz w:val="28"/>
          <w:szCs w:val="28"/>
        </w:rPr>
        <w:t>20</w:t>
      </w:r>
      <w:r w:rsidRPr="003B1F2F">
        <w:rPr>
          <w:rFonts w:ascii="Times New Roman" w:hAnsi="Times New Roman"/>
          <w:sz w:val="28"/>
          <w:szCs w:val="28"/>
        </w:rPr>
        <w:t xml:space="preserve"> г. № </w:t>
      </w:r>
      <w:r w:rsidR="009603C2" w:rsidRPr="003B1F2F">
        <w:rPr>
          <w:rFonts w:ascii="Times New Roman" w:hAnsi="Times New Roman"/>
          <w:sz w:val="28"/>
          <w:szCs w:val="28"/>
        </w:rPr>
        <w:t>91</w:t>
      </w:r>
      <w:r w:rsidRPr="003B1F2F">
        <w:rPr>
          <w:rFonts w:ascii="Times New Roman" w:hAnsi="Times New Roman"/>
          <w:sz w:val="28"/>
          <w:szCs w:val="28"/>
        </w:rPr>
        <w:t>0.</w:t>
      </w:r>
    </w:p>
    <w:p w:rsidR="00533999" w:rsidRPr="003B1F2F" w:rsidRDefault="00533999" w:rsidP="00533999">
      <w:pPr>
        <w:spacing w:after="0"/>
        <w:ind w:firstLine="709"/>
        <w:jc w:val="both"/>
        <w:rPr>
          <w:rFonts w:ascii="Times New Roman" w:hAnsi="Times New Roman"/>
          <w:sz w:val="28"/>
          <w:szCs w:val="28"/>
        </w:rPr>
      </w:pPr>
      <w:r w:rsidRPr="003B1F2F">
        <w:rPr>
          <w:rFonts w:ascii="Times New Roman" w:hAnsi="Times New Roman"/>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533999" w:rsidRPr="003B1F2F" w:rsidRDefault="00533999" w:rsidP="00533999">
      <w:pPr>
        <w:spacing w:after="0"/>
        <w:ind w:firstLine="709"/>
        <w:jc w:val="both"/>
        <w:rPr>
          <w:rFonts w:ascii="Times New Roman" w:hAnsi="Times New Roman"/>
          <w:sz w:val="28"/>
          <w:szCs w:val="28"/>
        </w:rPr>
      </w:pPr>
      <w:r w:rsidRPr="003B1F2F">
        <w:rPr>
          <w:rFonts w:ascii="Times New Roman" w:hAnsi="Times New Roman"/>
          <w:sz w:val="28"/>
          <w:szCs w:val="28"/>
        </w:rPr>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090090" w:rsidRPr="003B1F2F" w:rsidRDefault="00090090" w:rsidP="00090090">
      <w:pPr>
        <w:spacing w:after="0"/>
        <w:ind w:firstLine="709"/>
        <w:jc w:val="both"/>
        <w:rPr>
          <w:rFonts w:ascii="Times New Roman" w:hAnsi="Times New Roman"/>
          <w:sz w:val="28"/>
          <w:szCs w:val="28"/>
        </w:rPr>
      </w:pPr>
      <w:r w:rsidRPr="003B1F2F">
        <w:rPr>
          <w:rFonts w:ascii="Times New Roman" w:hAnsi="Times New Roman"/>
          <w:sz w:val="28"/>
          <w:szCs w:val="28"/>
        </w:rPr>
        <w:t>Лица, осуществляющие использование, охрану, защиту и воспроизводство лесов, в случае обнаружения погибших или повреждённых вредными организмами, иными природными и антропогенными воздействиями лесных насаждений, обязаны в пятидневный срок со дня обнаружения таких насаждений (деревьев) проинформировать об этом органы государственной власти, органы местного самоуправления, осуществляющие полномочия в области лесных отношений в соответствии со статьями 81 - 84 Лесного кодекса Российской Федерации.</w:t>
      </w:r>
    </w:p>
    <w:p w:rsidR="00BC4F81" w:rsidRPr="003B1F2F" w:rsidRDefault="00BC4F81" w:rsidP="00090090">
      <w:pPr>
        <w:spacing w:after="0"/>
        <w:ind w:firstLine="709"/>
        <w:jc w:val="both"/>
        <w:rPr>
          <w:rFonts w:ascii="Times New Roman" w:hAnsi="Times New Roman"/>
          <w:sz w:val="28"/>
          <w:szCs w:val="28"/>
        </w:rPr>
      </w:pPr>
      <w:r w:rsidRPr="003B1F2F">
        <w:rPr>
          <w:rFonts w:ascii="Times New Roman" w:hAnsi="Times New Roman"/>
          <w:sz w:val="28"/>
          <w:szCs w:val="28"/>
        </w:rPr>
        <w:t xml:space="preserve">Информация, указанная выше, направляется в письменном или электронном виде с указанием места выявления повреждения, </w:t>
      </w:r>
      <w:r w:rsidR="00090090" w:rsidRPr="003B1F2F">
        <w:rPr>
          <w:rFonts w:ascii="Times New Roman" w:hAnsi="Times New Roman"/>
          <w:sz w:val="28"/>
          <w:szCs w:val="28"/>
        </w:rPr>
        <w:t>предполагаемых причин</w:t>
      </w:r>
      <w:r w:rsidRPr="003B1F2F">
        <w:rPr>
          <w:rFonts w:ascii="Times New Roman" w:hAnsi="Times New Roman"/>
          <w:sz w:val="28"/>
          <w:szCs w:val="28"/>
        </w:rPr>
        <w:t xml:space="preserve"> </w:t>
      </w:r>
      <w:r w:rsidRPr="003B1F2F">
        <w:rPr>
          <w:rFonts w:ascii="Times New Roman" w:hAnsi="Times New Roman"/>
          <w:sz w:val="28"/>
          <w:szCs w:val="28"/>
        </w:rPr>
        <w:lastRenderedPageBreak/>
        <w:t>повреждения (с описанием признаков повреждения), поврежд</w:t>
      </w:r>
      <w:r w:rsidR="00090090" w:rsidRPr="003B1F2F">
        <w:rPr>
          <w:rFonts w:ascii="Times New Roman" w:hAnsi="Times New Roman"/>
          <w:sz w:val="28"/>
          <w:szCs w:val="28"/>
        </w:rPr>
        <w:t>ё</w:t>
      </w:r>
      <w:r w:rsidRPr="003B1F2F">
        <w:rPr>
          <w:rFonts w:ascii="Times New Roman" w:hAnsi="Times New Roman"/>
          <w:sz w:val="28"/>
          <w:szCs w:val="28"/>
        </w:rPr>
        <w:t>нной породы деревьев, примерной площади повреждения и контактных данных заявителя: фамилия, имя, отчество (при наличии) и телефон</w:t>
      </w:r>
      <w:r w:rsidR="00090090" w:rsidRPr="003B1F2F">
        <w:rPr>
          <w:rFonts w:ascii="Times New Roman" w:hAnsi="Times New Roman"/>
          <w:sz w:val="28"/>
          <w:szCs w:val="28"/>
        </w:rPr>
        <w:t xml:space="preserve"> уполномоченные органы</w:t>
      </w:r>
      <w:r w:rsidRPr="003B1F2F">
        <w:rPr>
          <w:rFonts w:ascii="Times New Roman" w:hAnsi="Times New Roman"/>
          <w:sz w:val="28"/>
          <w:szCs w:val="28"/>
        </w:rPr>
        <w:t>.</w:t>
      </w:r>
    </w:p>
    <w:p w:rsidR="00BC4F81" w:rsidRPr="003B1F2F" w:rsidRDefault="00BC4F81" w:rsidP="00090090">
      <w:pPr>
        <w:spacing w:after="0"/>
        <w:ind w:firstLine="709"/>
        <w:jc w:val="both"/>
        <w:rPr>
          <w:rFonts w:ascii="Times New Roman" w:hAnsi="Times New Roman"/>
          <w:sz w:val="28"/>
          <w:szCs w:val="28"/>
        </w:rPr>
      </w:pPr>
      <w:r w:rsidRPr="003B1F2F">
        <w:rPr>
          <w:rFonts w:ascii="Times New Roman" w:hAnsi="Times New Roman"/>
          <w:sz w:val="28"/>
          <w:szCs w:val="28"/>
        </w:rPr>
        <w:t xml:space="preserve">Проверка информации, указанной выше, проводится уполномоченными органами в </w:t>
      </w:r>
      <w:r w:rsidR="00090090" w:rsidRPr="003B1F2F">
        <w:rPr>
          <w:rFonts w:ascii="Times New Roman" w:hAnsi="Times New Roman"/>
          <w:sz w:val="28"/>
          <w:szCs w:val="28"/>
        </w:rPr>
        <w:t>7</w:t>
      </w:r>
      <w:r w:rsidRPr="003B1F2F">
        <w:rPr>
          <w:rFonts w:ascii="Times New Roman" w:hAnsi="Times New Roman"/>
          <w:sz w:val="28"/>
          <w:szCs w:val="28"/>
        </w:rPr>
        <w:t>-дневный срок с момента ее получения.</w:t>
      </w:r>
    </w:p>
    <w:p w:rsidR="00824025" w:rsidRPr="003B1F2F" w:rsidRDefault="00824025" w:rsidP="00824025">
      <w:pPr>
        <w:spacing w:after="0"/>
        <w:ind w:firstLine="709"/>
        <w:jc w:val="both"/>
        <w:rPr>
          <w:rFonts w:ascii="Times New Roman" w:hAnsi="Times New Roman"/>
          <w:sz w:val="28"/>
          <w:szCs w:val="28"/>
        </w:rPr>
      </w:pPr>
      <w:r w:rsidRPr="003B1F2F">
        <w:rPr>
          <w:rFonts w:ascii="Times New Roman" w:hAnsi="Times New Roman"/>
          <w:sz w:val="28"/>
          <w:szCs w:val="28"/>
        </w:rPr>
        <w:t>Уполномоченные органы в течение трёх рабочих дней после проверки информации направляют её в учреждения, осуществляющие государственный лесопатологический мониторинг.</w:t>
      </w:r>
    </w:p>
    <w:p w:rsidR="00BC4F81" w:rsidRPr="003B1F2F" w:rsidRDefault="00BC4F81" w:rsidP="00824025">
      <w:pPr>
        <w:spacing w:after="0"/>
        <w:ind w:firstLine="709"/>
        <w:jc w:val="both"/>
        <w:rPr>
          <w:rFonts w:ascii="Times New Roman" w:hAnsi="Times New Roman"/>
          <w:sz w:val="28"/>
          <w:szCs w:val="28"/>
        </w:rPr>
      </w:pPr>
      <w:r w:rsidRPr="003B1F2F">
        <w:rPr>
          <w:rFonts w:ascii="Times New Roman" w:hAnsi="Times New Roman"/>
          <w:sz w:val="28"/>
          <w:szCs w:val="28"/>
        </w:rPr>
        <w:t>ЛПО проводятся с использованием наземных и (или) дистанционных методов, визуальными</w:t>
      </w:r>
      <w:r w:rsidR="00824025" w:rsidRPr="003B1F2F">
        <w:rPr>
          <w:rFonts w:ascii="Times New Roman" w:hAnsi="Times New Roman"/>
          <w:sz w:val="28"/>
          <w:szCs w:val="28"/>
        </w:rPr>
        <w:t xml:space="preserve"> (рекогносцировочным)</w:t>
      </w:r>
      <w:r w:rsidRPr="003B1F2F">
        <w:rPr>
          <w:rFonts w:ascii="Times New Roman" w:hAnsi="Times New Roman"/>
          <w:sz w:val="28"/>
          <w:szCs w:val="28"/>
        </w:rPr>
        <w:t xml:space="preserve"> и (или) инструментальными </w:t>
      </w:r>
      <w:r w:rsidR="00824025" w:rsidRPr="003B1F2F">
        <w:rPr>
          <w:rFonts w:ascii="Times New Roman" w:hAnsi="Times New Roman"/>
          <w:sz w:val="28"/>
          <w:szCs w:val="28"/>
        </w:rPr>
        <w:t xml:space="preserve">(детальным) </w:t>
      </w:r>
      <w:r w:rsidRPr="003B1F2F">
        <w:rPr>
          <w:rFonts w:ascii="Times New Roman" w:hAnsi="Times New Roman"/>
          <w:sz w:val="28"/>
          <w:szCs w:val="28"/>
        </w:rPr>
        <w:t xml:space="preserve">способами, обеспечивающими </w:t>
      </w:r>
      <w:r w:rsidR="00824025" w:rsidRPr="003B1F2F">
        <w:rPr>
          <w:rFonts w:ascii="Times New Roman" w:hAnsi="Times New Roman"/>
          <w:sz w:val="28"/>
          <w:szCs w:val="28"/>
        </w:rPr>
        <w:t>установленну</w:t>
      </w:r>
      <w:r w:rsidRPr="003B1F2F">
        <w:rPr>
          <w:rFonts w:ascii="Times New Roman" w:hAnsi="Times New Roman"/>
          <w:sz w:val="28"/>
          <w:szCs w:val="28"/>
        </w:rPr>
        <w:t>ю точность оценки санитарного и лесопатологического состояния лесов.</w:t>
      </w:r>
    </w:p>
    <w:p w:rsidR="00BC4F81" w:rsidRPr="003B1F2F" w:rsidRDefault="00BC4F81" w:rsidP="00F4046E">
      <w:pPr>
        <w:spacing w:after="0"/>
        <w:ind w:firstLine="709"/>
        <w:jc w:val="both"/>
        <w:rPr>
          <w:rFonts w:ascii="Times New Roman" w:hAnsi="Times New Roman"/>
          <w:sz w:val="28"/>
          <w:szCs w:val="28"/>
        </w:rPr>
      </w:pPr>
      <w:r w:rsidRPr="003B1F2F">
        <w:rPr>
          <w:rFonts w:ascii="Times New Roman" w:hAnsi="Times New Roman"/>
          <w:sz w:val="28"/>
          <w:szCs w:val="28"/>
        </w:rPr>
        <w:t>ЛПО проводятся в лесных насаждени</w:t>
      </w:r>
      <w:r w:rsidR="00533999" w:rsidRPr="003B1F2F">
        <w:rPr>
          <w:rFonts w:ascii="Times New Roman" w:hAnsi="Times New Roman"/>
          <w:sz w:val="28"/>
          <w:szCs w:val="28"/>
        </w:rPr>
        <w:t>ях</w:t>
      </w:r>
      <w:r w:rsidRPr="003B1F2F">
        <w:rPr>
          <w:rFonts w:ascii="Times New Roman" w:hAnsi="Times New Roman"/>
          <w:sz w:val="28"/>
          <w:szCs w:val="28"/>
        </w:rPr>
        <w:t xml:space="preserve"> во время вегетационного периода с момента </w:t>
      </w:r>
      <w:r w:rsidR="001E48C5" w:rsidRPr="003B1F2F">
        <w:rPr>
          <w:rFonts w:ascii="Times New Roman" w:hAnsi="Times New Roman"/>
          <w:sz w:val="28"/>
          <w:szCs w:val="28"/>
        </w:rPr>
        <w:t xml:space="preserve">полного </w:t>
      </w:r>
      <w:r w:rsidRPr="003B1F2F">
        <w:rPr>
          <w:rFonts w:ascii="Times New Roman" w:hAnsi="Times New Roman"/>
          <w:sz w:val="28"/>
          <w:szCs w:val="28"/>
        </w:rPr>
        <w:t xml:space="preserve">распускания листвы (хвои) и до начала </w:t>
      </w:r>
      <w:r w:rsidR="001E48C5" w:rsidRPr="003B1F2F">
        <w:rPr>
          <w:rFonts w:ascii="Times New Roman" w:hAnsi="Times New Roman"/>
          <w:sz w:val="28"/>
          <w:szCs w:val="28"/>
        </w:rPr>
        <w:t xml:space="preserve">массовой </w:t>
      </w:r>
      <w:r w:rsidRPr="003B1F2F">
        <w:rPr>
          <w:rFonts w:ascii="Times New Roman" w:hAnsi="Times New Roman"/>
          <w:sz w:val="28"/>
          <w:szCs w:val="28"/>
        </w:rPr>
        <w:t xml:space="preserve">сезонной </w:t>
      </w:r>
      <w:proofErr w:type="spellStart"/>
      <w:r w:rsidRPr="003B1F2F">
        <w:rPr>
          <w:rFonts w:ascii="Times New Roman" w:hAnsi="Times New Roman"/>
          <w:sz w:val="28"/>
          <w:szCs w:val="28"/>
        </w:rPr>
        <w:t>дехромации</w:t>
      </w:r>
      <w:proofErr w:type="spellEnd"/>
      <w:r w:rsidRPr="003B1F2F">
        <w:rPr>
          <w:rFonts w:ascii="Times New Roman" w:hAnsi="Times New Roman"/>
          <w:sz w:val="28"/>
          <w:szCs w:val="28"/>
        </w:rPr>
        <w:t xml:space="preserve"> (изменения цвета хвои и листв</w:t>
      </w:r>
      <w:r w:rsidR="001E48C5" w:rsidRPr="003B1F2F">
        <w:rPr>
          <w:rFonts w:ascii="Times New Roman" w:hAnsi="Times New Roman"/>
          <w:sz w:val="28"/>
          <w:szCs w:val="28"/>
        </w:rPr>
        <w:t xml:space="preserve">ы, являющейся естественным </w:t>
      </w:r>
      <w:proofErr w:type="spellStart"/>
      <w:r w:rsidR="001E48C5" w:rsidRPr="003B1F2F">
        <w:rPr>
          <w:rFonts w:ascii="Times New Roman" w:hAnsi="Times New Roman"/>
          <w:sz w:val="28"/>
          <w:szCs w:val="28"/>
        </w:rPr>
        <w:t>процесом</w:t>
      </w:r>
      <w:proofErr w:type="spellEnd"/>
      <w:r w:rsidRPr="003B1F2F">
        <w:rPr>
          <w:rFonts w:ascii="Times New Roman" w:hAnsi="Times New Roman"/>
          <w:sz w:val="28"/>
          <w:szCs w:val="28"/>
        </w:rPr>
        <w:t xml:space="preserve"> </w:t>
      </w:r>
      <w:r w:rsidR="001E48C5" w:rsidRPr="003B1F2F">
        <w:rPr>
          <w:rFonts w:ascii="Times New Roman" w:hAnsi="Times New Roman"/>
          <w:sz w:val="28"/>
          <w:szCs w:val="28"/>
        </w:rPr>
        <w:t>подготовки листопадных деревьев к зимнему периоду</w:t>
      </w:r>
      <w:r w:rsidRPr="003B1F2F">
        <w:rPr>
          <w:rFonts w:ascii="Times New Roman" w:hAnsi="Times New Roman"/>
          <w:sz w:val="28"/>
          <w:szCs w:val="28"/>
        </w:rPr>
        <w:t>).</w:t>
      </w:r>
    </w:p>
    <w:p w:rsidR="00BC4F81" w:rsidRPr="003B1F2F" w:rsidRDefault="00BC4F81" w:rsidP="00F4046E">
      <w:pPr>
        <w:spacing w:after="0"/>
        <w:ind w:firstLine="709"/>
        <w:jc w:val="both"/>
        <w:rPr>
          <w:rFonts w:ascii="Times New Roman" w:hAnsi="Times New Roman"/>
          <w:sz w:val="28"/>
          <w:szCs w:val="28"/>
        </w:rPr>
      </w:pPr>
      <w:r w:rsidRPr="003B1F2F">
        <w:rPr>
          <w:rFonts w:ascii="Times New Roman" w:hAnsi="Times New Roman"/>
          <w:sz w:val="28"/>
          <w:szCs w:val="28"/>
        </w:rPr>
        <w:t>В вечнозел</w:t>
      </w:r>
      <w:r w:rsidR="001E48C5" w:rsidRPr="003B1F2F">
        <w:rPr>
          <w:rFonts w:ascii="Times New Roman" w:hAnsi="Times New Roman"/>
          <w:sz w:val="28"/>
          <w:szCs w:val="28"/>
        </w:rPr>
        <w:t>ё</w:t>
      </w:r>
      <w:r w:rsidRPr="003B1F2F">
        <w:rPr>
          <w:rFonts w:ascii="Times New Roman" w:hAnsi="Times New Roman"/>
          <w:sz w:val="28"/>
          <w:szCs w:val="28"/>
        </w:rPr>
        <w:t xml:space="preserve">ных лесных насаждениях, </w:t>
      </w:r>
      <w:r w:rsidR="001E48C5" w:rsidRPr="003B1F2F">
        <w:rPr>
          <w:rFonts w:ascii="Times New Roman" w:hAnsi="Times New Roman"/>
          <w:sz w:val="28"/>
          <w:szCs w:val="28"/>
        </w:rPr>
        <w:t xml:space="preserve">(8 единиц и </w:t>
      </w:r>
      <w:proofErr w:type="gramStart"/>
      <w:r w:rsidR="001E48C5" w:rsidRPr="003B1F2F">
        <w:rPr>
          <w:rFonts w:ascii="Times New Roman" w:hAnsi="Times New Roman"/>
          <w:sz w:val="28"/>
          <w:szCs w:val="28"/>
        </w:rPr>
        <w:t>более вечнозелёных</w:t>
      </w:r>
      <w:proofErr w:type="gramEnd"/>
      <w:r w:rsidR="001E48C5" w:rsidRPr="003B1F2F">
        <w:rPr>
          <w:rFonts w:ascii="Times New Roman" w:hAnsi="Times New Roman"/>
          <w:sz w:val="28"/>
          <w:szCs w:val="28"/>
        </w:rPr>
        <w:t xml:space="preserve"> и хвойных (за исключением лиственницы) пород в породном составе), </w:t>
      </w:r>
      <w:r w:rsidRPr="003B1F2F">
        <w:rPr>
          <w:rFonts w:ascii="Times New Roman" w:hAnsi="Times New Roman"/>
          <w:sz w:val="28"/>
          <w:szCs w:val="28"/>
        </w:rPr>
        <w:t>а также лесных насаждениях, поврежд</w:t>
      </w:r>
      <w:r w:rsidR="001E48C5" w:rsidRPr="003B1F2F">
        <w:rPr>
          <w:rFonts w:ascii="Times New Roman" w:hAnsi="Times New Roman"/>
          <w:sz w:val="28"/>
          <w:szCs w:val="28"/>
        </w:rPr>
        <w:t>ё</w:t>
      </w:r>
      <w:r w:rsidRPr="003B1F2F">
        <w:rPr>
          <w:rFonts w:ascii="Times New Roman" w:hAnsi="Times New Roman"/>
          <w:sz w:val="28"/>
          <w:szCs w:val="28"/>
        </w:rPr>
        <w:t>нных ветрами (ветровал, бурелом) и верховыми пожарами, лесопатологические обследования проводятся в течение года.</w:t>
      </w:r>
    </w:p>
    <w:p w:rsidR="00BC4F81" w:rsidRPr="003B1F2F" w:rsidRDefault="00BC4F81" w:rsidP="00F4046E">
      <w:pPr>
        <w:spacing w:after="0"/>
        <w:ind w:firstLine="709"/>
        <w:jc w:val="both"/>
        <w:rPr>
          <w:rFonts w:ascii="Times New Roman" w:hAnsi="Times New Roman"/>
          <w:sz w:val="28"/>
          <w:szCs w:val="28"/>
        </w:rPr>
      </w:pPr>
      <w:r w:rsidRPr="003B1F2F">
        <w:rPr>
          <w:rFonts w:ascii="Times New Roman" w:hAnsi="Times New Roman"/>
          <w:sz w:val="28"/>
          <w:szCs w:val="28"/>
        </w:rPr>
        <w:t>В процессе ЛПО производятся:</w:t>
      </w:r>
    </w:p>
    <w:p w:rsidR="00BC4F81" w:rsidRPr="003B1F2F" w:rsidRDefault="00BC4F81" w:rsidP="001E48C5">
      <w:pPr>
        <w:spacing w:after="0"/>
        <w:ind w:firstLine="709"/>
        <w:jc w:val="both"/>
        <w:rPr>
          <w:rFonts w:ascii="Times New Roman" w:hAnsi="Times New Roman"/>
          <w:sz w:val="28"/>
          <w:szCs w:val="28"/>
        </w:rPr>
      </w:pPr>
      <w:r w:rsidRPr="003B1F2F">
        <w:rPr>
          <w:rFonts w:ascii="Times New Roman" w:hAnsi="Times New Roman"/>
          <w:sz w:val="28"/>
          <w:szCs w:val="28"/>
        </w:rPr>
        <w:t>- определение причин повреждений (</w:t>
      </w:r>
      <w:r w:rsidR="00824025" w:rsidRPr="003B1F2F">
        <w:rPr>
          <w:rFonts w:ascii="Times New Roman" w:hAnsi="Times New Roman"/>
          <w:sz w:val="28"/>
          <w:szCs w:val="28"/>
        </w:rPr>
        <w:t>или гибели) лесных насаждений</w:t>
      </w:r>
      <w:r w:rsidRPr="003B1F2F">
        <w:rPr>
          <w:rFonts w:ascii="Times New Roman" w:hAnsi="Times New Roman"/>
          <w:sz w:val="28"/>
          <w:szCs w:val="28"/>
        </w:rPr>
        <w:t>;</w:t>
      </w:r>
    </w:p>
    <w:p w:rsidR="00BC4F81" w:rsidRPr="003B1F2F" w:rsidRDefault="00BC4F81" w:rsidP="001E48C5">
      <w:pPr>
        <w:spacing w:after="0"/>
        <w:ind w:firstLine="709"/>
        <w:jc w:val="both"/>
        <w:rPr>
          <w:rFonts w:ascii="Times New Roman" w:hAnsi="Times New Roman"/>
          <w:sz w:val="28"/>
          <w:szCs w:val="28"/>
        </w:rPr>
      </w:pPr>
      <w:r w:rsidRPr="003B1F2F">
        <w:rPr>
          <w:rFonts w:ascii="Times New Roman" w:hAnsi="Times New Roman"/>
          <w:sz w:val="28"/>
          <w:szCs w:val="28"/>
        </w:rPr>
        <w:t>- определение местоположения и границ поврежд</w:t>
      </w:r>
      <w:r w:rsidR="001E48C5" w:rsidRPr="003B1F2F">
        <w:rPr>
          <w:rFonts w:ascii="Times New Roman" w:hAnsi="Times New Roman"/>
          <w:sz w:val="28"/>
          <w:szCs w:val="28"/>
        </w:rPr>
        <w:t>ё</w:t>
      </w:r>
      <w:r w:rsidRPr="003B1F2F">
        <w:rPr>
          <w:rFonts w:ascii="Times New Roman" w:hAnsi="Times New Roman"/>
          <w:sz w:val="28"/>
          <w:szCs w:val="28"/>
        </w:rPr>
        <w:t xml:space="preserve">нных лесных </w:t>
      </w:r>
      <w:r w:rsidR="001E48C5" w:rsidRPr="003B1F2F">
        <w:rPr>
          <w:rFonts w:ascii="Times New Roman" w:hAnsi="Times New Roman"/>
          <w:sz w:val="28"/>
          <w:szCs w:val="28"/>
        </w:rPr>
        <w:t>насаждений</w:t>
      </w:r>
      <w:r w:rsidRPr="003B1F2F">
        <w:rPr>
          <w:rFonts w:ascii="Times New Roman" w:hAnsi="Times New Roman"/>
          <w:sz w:val="28"/>
          <w:szCs w:val="28"/>
        </w:rPr>
        <w:t>;</w:t>
      </w:r>
    </w:p>
    <w:p w:rsidR="00BC4F81" w:rsidRPr="003B1F2F" w:rsidRDefault="00BC4F81" w:rsidP="001E48C5">
      <w:pPr>
        <w:spacing w:after="0"/>
        <w:ind w:firstLine="709"/>
        <w:jc w:val="both"/>
        <w:rPr>
          <w:rFonts w:ascii="Times New Roman" w:hAnsi="Times New Roman"/>
          <w:sz w:val="28"/>
          <w:szCs w:val="28"/>
        </w:rPr>
      </w:pPr>
      <w:r w:rsidRPr="003B1F2F">
        <w:rPr>
          <w:rFonts w:ascii="Times New Roman" w:hAnsi="Times New Roman"/>
          <w:sz w:val="28"/>
          <w:szCs w:val="28"/>
        </w:rPr>
        <w:t xml:space="preserve">- определение текущего санитарного и лесопатологического состояния лесных </w:t>
      </w:r>
      <w:r w:rsidR="001E48C5" w:rsidRPr="003B1F2F">
        <w:rPr>
          <w:rFonts w:ascii="Times New Roman" w:hAnsi="Times New Roman"/>
          <w:sz w:val="28"/>
          <w:szCs w:val="28"/>
        </w:rPr>
        <w:t>насаждений</w:t>
      </w:r>
      <w:r w:rsidRPr="003B1F2F">
        <w:rPr>
          <w:rFonts w:ascii="Times New Roman" w:hAnsi="Times New Roman"/>
          <w:sz w:val="28"/>
          <w:szCs w:val="28"/>
        </w:rPr>
        <w:t>;</w:t>
      </w:r>
    </w:p>
    <w:p w:rsidR="00BC4F81" w:rsidRPr="003B1F2F" w:rsidRDefault="00BC4F81" w:rsidP="00533999">
      <w:pPr>
        <w:spacing w:after="0"/>
        <w:ind w:firstLine="709"/>
        <w:jc w:val="both"/>
        <w:rPr>
          <w:rFonts w:ascii="Times New Roman" w:hAnsi="Times New Roman"/>
          <w:sz w:val="28"/>
          <w:szCs w:val="28"/>
        </w:rPr>
      </w:pPr>
      <w:r w:rsidRPr="003B1F2F">
        <w:rPr>
          <w:rFonts w:ascii="Times New Roman" w:hAnsi="Times New Roman"/>
          <w:sz w:val="28"/>
          <w:szCs w:val="28"/>
        </w:rPr>
        <w:t>- назначение мероприятий по предупреждению рас</w:t>
      </w:r>
      <w:r w:rsidR="001E48C5" w:rsidRPr="003B1F2F">
        <w:rPr>
          <w:rFonts w:ascii="Times New Roman" w:hAnsi="Times New Roman"/>
          <w:sz w:val="28"/>
          <w:szCs w:val="28"/>
        </w:rPr>
        <w:t>пространения вредных организмов</w:t>
      </w:r>
      <w:r w:rsidR="00533999" w:rsidRPr="003B1F2F">
        <w:rPr>
          <w:rFonts w:ascii="Times New Roman" w:hAnsi="Times New Roman"/>
          <w:sz w:val="28"/>
          <w:szCs w:val="28"/>
        </w:rPr>
        <w:t>,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w:t>
      </w:r>
    </w:p>
    <w:p w:rsidR="00BC4F81" w:rsidRPr="003B1F2F" w:rsidRDefault="00BC4F81" w:rsidP="00824025">
      <w:pPr>
        <w:spacing w:after="0"/>
        <w:ind w:firstLine="709"/>
        <w:jc w:val="both"/>
        <w:rPr>
          <w:rFonts w:ascii="Times New Roman" w:hAnsi="Times New Roman"/>
          <w:sz w:val="28"/>
          <w:szCs w:val="28"/>
        </w:rPr>
      </w:pPr>
      <w:r w:rsidRPr="003B1F2F">
        <w:rPr>
          <w:rFonts w:ascii="Times New Roman" w:hAnsi="Times New Roman"/>
          <w:sz w:val="28"/>
          <w:szCs w:val="28"/>
        </w:rPr>
        <w:t>По результатам осуществления ЛПО составляется акт лесопатологического обследования по форме, утвержд</w:t>
      </w:r>
      <w:r w:rsidR="00824025" w:rsidRPr="003B1F2F">
        <w:rPr>
          <w:rFonts w:ascii="Times New Roman" w:hAnsi="Times New Roman"/>
          <w:sz w:val="28"/>
          <w:szCs w:val="28"/>
        </w:rPr>
        <w:t>ё</w:t>
      </w:r>
      <w:r w:rsidRPr="003B1F2F">
        <w:rPr>
          <w:rFonts w:ascii="Times New Roman" w:hAnsi="Times New Roman"/>
          <w:sz w:val="28"/>
          <w:szCs w:val="28"/>
        </w:rPr>
        <w:t xml:space="preserve">нной приказом Министерства природных ресурсов и экологии Российской Федерации от </w:t>
      </w:r>
      <w:r w:rsidR="00824025" w:rsidRPr="003B1F2F">
        <w:rPr>
          <w:rFonts w:ascii="Times New Roman" w:hAnsi="Times New Roman"/>
          <w:sz w:val="28"/>
          <w:szCs w:val="28"/>
        </w:rPr>
        <w:t>9</w:t>
      </w:r>
      <w:r w:rsidRPr="003B1F2F">
        <w:rPr>
          <w:rFonts w:ascii="Times New Roman" w:hAnsi="Times New Roman"/>
          <w:sz w:val="28"/>
          <w:szCs w:val="28"/>
        </w:rPr>
        <w:t xml:space="preserve"> </w:t>
      </w:r>
      <w:r w:rsidR="00824025" w:rsidRPr="003B1F2F">
        <w:rPr>
          <w:rFonts w:ascii="Times New Roman" w:hAnsi="Times New Roman"/>
          <w:sz w:val="28"/>
          <w:szCs w:val="28"/>
        </w:rPr>
        <w:t>но</w:t>
      </w:r>
      <w:r w:rsidRPr="003B1F2F">
        <w:rPr>
          <w:rFonts w:ascii="Times New Roman" w:hAnsi="Times New Roman"/>
          <w:sz w:val="28"/>
          <w:szCs w:val="28"/>
        </w:rPr>
        <w:t>ября 20</w:t>
      </w:r>
      <w:r w:rsidR="00824025" w:rsidRPr="003B1F2F">
        <w:rPr>
          <w:rFonts w:ascii="Times New Roman" w:hAnsi="Times New Roman"/>
          <w:sz w:val="28"/>
          <w:szCs w:val="28"/>
        </w:rPr>
        <w:t>20</w:t>
      </w:r>
      <w:r w:rsidRPr="003B1F2F">
        <w:rPr>
          <w:rFonts w:ascii="Times New Roman" w:hAnsi="Times New Roman"/>
          <w:sz w:val="28"/>
          <w:szCs w:val="28"/>
        </w:rPr>
        <w:t xml:space="preserve"> г. № </w:t>
      </w:r>
      <w:r w:rsidR="00824025" w:rsidRPr="003B1F2F">
        <w:rPr>
          <w:rFonts w:ascii="Times New Roman" w:hAnsi="Times New Roman"/>
          <w:sz w:val="28"/>
          <w:szCs w:val="28"/>
        </w:rPr>
        <w:t>91</w:t>
      </w:r>
      <w:r w:rsidRPr="003B1F2F">
        <w:rPr>
          <w:rFonts w:ascii="Times New Roman" w:hAnsi="Times New Roman"/>
          <w:sz w:val="28"/>
          <w:szCs w:val="28"/>
        </w:rPr>
        <w:t>0 «Об утверждении Порядка проведения лесопатологических обследований и Формы акта лесопатологического обследования»</w:t>
      </w:r>
      <w:r w:rsidR="00F4046E" w:rsidRPr="003B1F2F">
        <w:rPr>
          <w:rFonts w:ascii="Times New Roman" w:hAnsi="Times New Roman"/>
          <w:sz w:val="28"/>
          <w:szCs w:val="28"/>
        </w:rPr>
        <w:t xml:space="preserve">, </w:t>
      </w:r>
      <w:r w:rsidR="00F4046E" w:rsidRPr="003B1F2F">
        <w:rPr>
          <w:rFonts w:ascii="Times New Roman" w:eastAsia="Times New Roman" w:hAnsi="Times New Roman"/>
          <w:sz w:val="28"/>
          <w:szCs w:val="28"/>
          <w:lang w:eastAsia="ru-RU"/>
        </w:rPr>
        <w:t xml:space="preserve">который утверждается органом государственной власти или органом местного самоуправления в пределах их полномочий, определённых в соответствии со статьями </w:t>
      </w:r>
      <w:hyperlink r:id="rId55" w:anchor="l871" w:history="1">
        <w:r w:rsidR="00F4046E" w:rsidRPr="003B1F2F">
          <w:rPr>
            <w:rFonts w:ascii="Times New Roman" w:eastAsia="Times New Roman" w:hAnsi="Times New Roman"/>
            <w:sz w:val="28"/>
            <w:szCs w:val="28"/>
            <w:lang w:eastAsia="ru-RU"/>
          </w:rPr>
          <w:t>81</w:t>
        </w:r>
      </w:hyperlink>
      <w:r w:rsidR="00F4046E" w:rsidRPr="003B1F2F">
        <w:rPr>
          <w:rFonts w:ascii="Times New Roman" w:eastAsia="Times New Roman" w:hAnsi="Times New Roman"/>
          <w:sz w:val="28"/>
          <w:szCs w:val="28"/>
          <w:lang w:eastAsia="ru-RU"/>
        </w:rPr>
        <w:t xml:space="preserve"> - </w:t>
      </w:r>
      <w:hyperlink r:id="rId56" w:anchor="l1495" w:history="1">
        <w:r w:rsidR="00F4046E" w:rsidRPr="003B1F2F">
          <w:rPr>
            <w:rFonts w:ascii="Times New Roman" w:eastAsia="Times New Roman" w:hAnsi="Times New Roman"/>
            <w:sz w:val="28"/>
            <w:szCs w:val="28"/>
            <w:lang w:eastAsia="ru-RU"/>
          </w:rPr>
          <w:t>84</w:t>
        </w:r>
      </w:hyperlink>
      <w:r w:rsidR="00F4046E" w:rsidRPr="003B1F2F">
        <w:rPr>
          <w:rFonts w:ascii="Times New Roman" w:eastAsia="Times New Roman" w:hAnsi="Times New Roman"/>
          <w:sz w:val="28"/>
          <w:szCs w:val="28"/>
          <w:lang w:eastAsia="ru-RU"/>
        </w:rPr>
        <w:t xml:space="preserve"> Лесного кодекса РФ</w:t>
      </w:r>
      <w:r w:rsidRPr="003B1F2F">
        <w:rPr>
          <w:rFonts w:ascii="Times New Roman" w:hAnsi="Times New Roman"/>
          <w:sz w:val="28"/>
          <w:szCs w:val="28"/>
        </w:rPr>
        <w:t>.</w:t>
      </w:r>
    </w:p>
    <w:p w:rsidR="00824025" w:rsidRPr="003B1F2F" w:rsidRDefault="00824025" w:rsidP="00824025">
      <w:pPr>
        <w:spacing w:after="0"/>
        <w:ind w:firstLine="709"/>
        <w:jc w:val="both"/>
        <w:rPr>
          <w:rFonts w:ascii="Times New Roman" w:hAnsi="Times New Roman"/>
          <w:sz w:val="28"/>
          <w:szCs w:val="28"/>
        </w:rPr>
      </w:pPr>
      <w:r w:rsidRPr="003B1F2F">
        <w:rPr>
          <w:rFonts w:ascii="Times New Roman" w:hAnsi="Times New Roman"/>
          <w:sz w:val="28"/>
          <w:szCs w:val="28"/>
        </w:rPr>
        <w:lastRenderedPageBreak/>
        <w:t>Акт лесопатологического обследования действует до момента сохранения характеристик (санитарных и лесопатологических) лесного насаждения, но не менее 3 (трёх) лет.</w:t>
      </w:r>
    </w:p>
    <w:p w:rsidR="00BC4F81" w:rsidRPr="003B1F2F" w:rsidRDefault="00BC4F81" w:rsidP="00533999">
      <w:pPr>
        <w:spacing w:after="0"/>
        <w:ind w:firstLine="709"/>
        <w:jc w:val="both"/>
        <w:rPr>
          <w:rFonts w:ascii="Times New Roman" w:hAnsi="Times New Roman"/>
          <w:sz w:val="28"/>
          <w:szCs w:val="28"/>
        </w:rPr>
      </w:pPr>
      <w:r w:rsidRPr="003B1F2F">
        <w:rPr>
          <w:rFonts w:ascii="Times New Roman" w:hAnsi="Times New Roman"/>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BC4F81" w:rsidRPr="003B1F2F" w:rsidRDefault="00BC4F81" w:rsidP="00533999">
      <w:pPr>
        <w:spacing w:after="0"/>
        <w:ind w:firstLine="709"/>
        <w:jc w:val="both"/>
        <w:rPr>
          <w:rFonts w:ascii="Times New Roman" w:hAnsi="Times New Roman"/>
          <w:sz w:val="28"/>
          <w:szCs w:val="28"/>
        </w:rPr>
      </w:pPr>
      <w:r w:rsidRPr="003B1F2F">
        <w:rPr>
          <w:rFonts w:ascii="Times New Roman" w:hAnsi="Times New Roman"/>
          <w:sz w:val="28"/>
          <w:szCs w:val="28"/>
        </w:rPr>
        <w:t>Объ</w:t>
      </w:r>
      <w:r w:rsidR="00F4046E" w:rsidRPr="003B1F2F">
        <w:rPr>
          <w:rFonts w:ascii="Times New Roman" w:hAnsi="Times New Roman"/>
          <w:sz w:val="28"/>
          <w:szCs w:val="28"/>
        </w:rPr>
        <w:t>ё</w:t>
      </w:r>
      <w:r w:rsidRPr="003B1F2F">
        <w:rPr>
          <w:rFonts w:ascii="Times New Roman" w:hAnsi="Times New Roman"/>
          <w:sz w:val="28"/>
          <w:szCs w:val="28"/>
        </w:rPr>
        <w:t xml:space="preserve">мы лесопатологических </w:t>
      </w:r>
      <w:proofErr w:type="gramStart"/>
      <w:r w:rsidRPr="003B1F2F">
        <w:rPr>
          <w:rFonts w:ascii="Times New Roman" w:hAnsi="Times New Roman"/>
          <w:sz w:val="28"/>
          <w:szCs w:val="28"/>
        </w:rPr>
        <w:t>обследований  в</w:t>
      </w:r>
      <w:proofErr w:type="gramEnd"/>
      <w:r w:rsidRPr="003B1F2F">
        <w:rPr>
          <w:rFonts w:ascii="Times New Roman" w:hAnsi="Times New Roman"/>
          <w:sz w:val="28"/>
          <w:szCs w:val="28"/>
        </w:rPr>
        <w:t xml:space="preserve"> Лесном плане субъекта Российской Федерации и лесохозя</w:t>
      </w:r>
      <w:r w:rsidR="00F4046E" w:rsidRPr="003B1F2F">
        <w:rPr>
          <w:rFonts w:ascii="Times New Roman" w:hAnsi="Times New Roman"/>
          <w:sz w:val="28"/>
          <w:szCs w:val="28"/>
        </w:rPr>
        <w:t>йственном регламенте лесничеств</w:t>
      </w:r>
      <w:r w:rsidRPr="003B1F2F">
        <w:rPr>
          <w:rFonts w:ascii="Times New Roman" w:hAnsi="Times New Roman"/>
          <w:sz w:val="28"/>
          <w:szCs w:val="28"/>
        </w:rPr>
        <w:t xml:space="preserve"> не указываются и определяются ежегодно, в том числе с уч</w:t>
      </w:r>
      <w:r w:rsidR="00F4046E" w:rsidRPr="003B1F2F">
        <w:rPr>
          <w:rFonts w:ascii="Times New Roman" w:hAnsi="Times New Roman"/>
          <w:sz w:val="28"/>
          <w:szCs w:val="28"/>
        </w:rPr>
        <w:t>ё</w:t>
      </w:r>
      <w:r w:rsidRPr="003B1F2F">
        <w:rPr>
          <w:rFonts w:ascii="Times New Roman" w:hAnsi="Times New Roman"/>
          <w:sz w:val="28"/>
          <w:szCs w:val="28"/>
        </w:rPr>
        <w:t>том данных государственного лесопатологического мониторинга и иной информации о санитарном и лесопатологическом состоянии лесов.</w:t>
      </w:r>
    </w:p>
    <w:p w:rsidR="00840C92" w:rsidRPr="003B1F2F" w:rsidRDefault="00840C92" w:rsidP="000D7B31">
      <w:pPr>
        <w:spacing w:after="0"/>
        <w:jc w:val="center"/>
        <w:rPr>
          <w:rFonts w:ascii="Times New Roman" w:hAnsi="Times New Roman"/>
          <w:i/>
          <w:sz w:val="28"/>
          <w:szCs w:val="28"/>
        </w:rPr>
      </w:pPr>
    </w:p>
    <w:p w:rsidR="00BC4F81" w:rsidRPr="003B1F2F" w:rsidRDefault="00BC4F81" w:rsidP="000D7B31">
      <w:pPr>
        <w:spacing w:after="0"/>
        <w:jc w:val="center"/>
        <w:rPr>
          <w:rFonts w:ascii="Times New Roman" w:hAnsi="Times New Roman"/>
          <w:i/>
          <w:sz w:val="28"/>
          <w:szCs w:val="28"/>
          <w:u w:val="single"/>
        </w:rPr>
      </w:pPr>
      <w:r w:rsidRPr="003B1F2F">
        <w:rPr>
          <w:rFonts w:ascii="Times New Roman" w:hAnsi="Times New Roman"/>
          <w:i/>
          <w:sz w:val="28"/>
          <w:szCs w:val="28"/>
        </w:rPr>
        <w:t>Предупреждение распространения вредных организмов</w:t>
      </w:r>
    </w:p>
    <w:p w:rsidR="00BC4F81" w:rsidRPr="003B1F2F" w:rsidRDefault="00BC4F81" w:rsidP="000D7B31">
      <w:pPr>
        <w:spacing w:after="0"/>
        <w:ind w:firstLine="708"/>
        <w:jc w:val="both"/>
        <w:rPr>
          <w:rFonts w:ascii="Times New Roman" w:hAnsi="Times New Roman"/>
          <w:sz w:val="28"/>
          <w:szCs w:val="28"/>
        </w:rPr>
      </w:pPr>
      <w:r w:rsidRPr="003B1F2F">
        <w:rPr>
          <w:rFonts w:ascii="Times New Roman" w:hAnsi="Times New Roman"/>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w:t>
      </w:r>
      <w:r w:rsidR="00F4046E" w:rsidRPr="003B1F2F">
        <w:rPr>
          <w:rFonts w:ascii="Times New Roman" w:hAnsi="Times New Roman"/>
          <w:sz w:val="28"/>
          <w:szCs w:val="28"/>
        </w:rPr>
        <w:t>ё</w:t>
      </w:r>
      <w:r w:rsidRPr="003B1F2F">
        <w:rPr>
          <w:rFonts w:ascii="Times New Roman" w:hAnsi="Times New Roman"/>
          <w:sz w:val="28"/>
          <w:szCs w:val="28"/>
        </w:rPr>
        <w:t xml:space="preserve">нными приказом Министерства природных ресурсов и экологии Российской Федерации от </w:t>
      </w:r>
      <w:r w:rsidR="00F4046E" w:rsidRPr="003B1F2F">
        <w:rPr>
          <w:rFonts w:ascii="Times New Roman" w:hAnsi="Times New Roman"/>
          <w:sz w:val="28"/>
          <w:szCs w:val="28"/>
        </w:rPr>
        <w:t>9</w:t>
      </w:r>
      <w:r w:rsidRPr="003B1F2F">
        <w:rPr>
          <w:rFonts w:ascii="Times New Roman" w:hAnsi="Times New Roman"/>
          <w:sz w:val="28"/>
          <w:szCs w:val="28"/>
        </w:rPr>
        <w:t xml:space="preserve"> </w:t>
      </w:r>
      <w:r w:rsidR="00F4046E" w:rsidRPr="003B1F2F">
        <w:rPr>
          <w:rFonts w:ascii="Times New Roman" w:hAnsi="Times New Roman"/>
          <w:sz w:val="28"/>
          <w:szCs w:val="28"/>
        </w:rPr>
        <w:t>но</w:t>
      </w:r>
      <w:r w:rsidRPr="003B1F2F">
        <w:rPr>
          <w:rFonts w:ascii="Times New Roman" w:hAnsi="Times New Roman"/>
          <w:sz w:val="28"/>
          <w:szCs w:val="28"/>
        </w:rPr>
        <w:t>ября 20</w:t>
      </w:r>
      <w:r w:rsidR="00F4046E" w:rsidRPr="003B1F2F">
        <w:rPr>
          <w:rFonts w:ascii="Times New Roman" w:hAnsi="Times New Roman"/>
          <w:sz w:val="28"/>
          <w:szCs w:val="28"/>
        </w:rPr>
        <w:t>20</w:t>
      </w:r>
      <w:r w:rsidRPr="003B1F2F">
        <w:rPr>
          <w:rFonts w:ascii="Times New Roman" w:hAnsi="Times New Roman"/>
          <w:sz w:val="28"/>
          <w:szCs w:val="28"/>
        </w:rPr>
        <w:t xml:space="preserve"> г. № </w:t>
      </w:r>
      <w:r w:rsidR="00F4046E" w:rsidRPr="003B1F2F">
        <w:rPr>
          <w:rFonts w:ascii="Times New Roman" w:hAnsi="Times New Roman"/>
          <w:sz w:val="28"/>
          <w:szCs w:val="28"/>
        </w:rPr>
        <w:t>912</w:t>
      </w:r>
      <w:r w:rsidRPr="003B1F2F">
        <w:rPr>
          <w:rFonts w:ascii="Times New Roman" w:hAnsi="Times New Roman"/>
          <w:sz w:val="28"/>
          <w:szCs w:val="28"/>
        </w:rPr>
        <w:t>.</w:t>
      </w:r>
    </w:p>
    <w:p w:rsidR="00BC4F81" w:rsidRPr="003B1F2F" w:rsidRDefault="00BC4F81" w:rsidP="000D7B31">
      <w:pPr>
        <w:spacing w:after="0"/>
        <w:ind w:firstLine="708"/>
        <w:jc w:val="both"/>
        <w:rPr>
          <w:rFonts w:ascii="Times New Roman" w:hAnsi="Times New Roman"/>
          <w:sz w:val="28"/>
          <w:szCs w:val="28"/>
        </w:rPr>
      </w:pPr>
      <w:r w:rsidRPr="003B1F2F">
        <w:rPr>
          <w:rFonts w:ascii="Times New Roman" w:hAnsi="Times New Roman"/>
          <w:sz w:val="28"/>
          <w:szCs w:val="28"/>
        </w:rPr>
        <w:t>Предупреждение распространения вредных организмов включает в себя проведение:</w:t>
      </w:r>
    </w:p>
    <w:p w:rsidR="00BC4F81" w:rsidRPr="003B1F2F" w:rsidRDefault="00BC4F81" w:rsidP="000D7B31">
      <w:pPr>
        <w:spacing w:after="0"/>
        <w:ind w:firstLine="708"/>
        <w:jc w:val="both"/>
        <w:rPr>
          <w:rFonts w:ascii="Times New Roman" w:hAnsi="Times New Roman"/>
          <w:sz w:val="28"/>
          <w:szCs w:val="28"/>
        </w:rPr>
      </w:pPr>
      <w:r w:rsidRPr="003B1F2F">
        <w:rPr>
          <w:rFonts w:ascii="Times New Roman" w:hAnsi="Times New Roman"/>
          <w:sz w:val="28"/>
          <w:szCs w:val="28"/>
        </w:rPr>
        <w:t>- профилактических мероприятий по защите лесов;</w:t>
      </w:r>
    </w:p>
    <w:p w:rsidR="00F4046E" w:rsidRPr="003B1F2F" w:rsidRDefault="00BC4F81" w:rsidP="00533999">
      <w:pPr>
        <w:spacing w:after="0"/>
        <w:ind w:firstLine="708"/>
        <w:jc w:val="both"/>
        <w:rPr>
          <w:rFonts w:ascii="Times New Roman" w:hAnsi="Times New Roman"/>
          <w:sz w:val="28"/>
          <w:szCs w:val="28"/>
        </w:rPr>
      </w:pPr>
      <w:r w:rsidRPr="003B1F2F">
        <w:rPr>
          <w:rFonts w:ascii="Times New Roman" w:hAnsi="Times New Roman"/>
          <w:sz w:val="28"/>
          <w:szCs w:val="28"/>
        </w:rPr>
        <w:t xml:space="preserve">- </w:t>
      </w:r>
      <w:r w:rsidR="00533999" w:rsidRPr="003B1F2F">
        <w:rPr>
          <w:rFonts w:ascii="Times New Roman" w:hAnsi="Times New Roman"/>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BC4F81" w:rsidRPr="003B1F2F" w:rsidRDefault="00BC4F81" w:rsidP="000D7B31">
      <w:pPr>
        <w:pStyle w:val="ConsPlusNormal"/>
        <w:spacing w:line="276" w:lineRule="auto"/>
        <w:ind w:firstLine="540"/>
        <w:jc w:val="both"/>
        <w:rPr>
          <w:rFonts w:ascii="Times New Roman" w:hAnsi="Times New Roman" w:cs="Times New Roman"/>
          <w:sz w:val="28"/>
          <w:szCs w:val="28"/>
        </w:rPr>
      </w:pPr>
      <w:r w:rsidRPr="003B1F2F">
        <w:rPr>
          <w:rFonts w:ascii="Times New Roman" w:hAnsi="Times New Roman" w:cs="Times New Roman"/>
          <w:sz w:val="28"/>
          <w:szCs w:val="28"/>
        </w:rPr>
        <w:t xml:space="preserve">- </w:t>
      </w:r>
      <w:r w:rsidR="00533999" w:rsidRPr="003B1F2F">
        <w:rPr>
          <w:rFonts w:ascii="Times New Roman" w:hAnsi="Times New Roman" w:cs="Times New Roman"/>
          <w:sz w:val="28"/>
          <w:szCs w:val="28"/>
        </w:rPr>
        <w:t>агитационных мероприятий</w:t>
      </w:r>
      <w:r w:rsidRPr="003B1F2F">
        <w:rPr>
          <w:rFonts w:ascii="Times New Roman" w:hAnsi="Times New Roman" w:cs="Times New Roman"/>
          <w:sz w:val="28"/>
          <w:szCs w:val="28"/>
        </w:rPr>
        <w:t>.</w:t>
      </w:r>
    </w:p>
    <w:p w:rsidR="00F4046E" w:rsidRPr="003B1F2F" w:rsidRDefault="00F4046E" w:rsidP="000D7B31">
      <w:pPr>
        <w:shd w:val="clear" w:color="auto" w:fill="FFFFFF"/>
        <w:spacing w:after="0"/>
        <w:ind w:firstLine="709"/>
        <w:jc w:val="both"/>
        <w:textAlignment w:val="baseline"/>
        <w:rPr>
          <w:rFonts w:ascii="Times New Roman" w:eastAsia="Times New Roman" w:hAnsi="Times New Roman"/>
          <w:color w:val="000000"/>
          <w:sz w:val="28"/>
          <w:szCs w:val="28"/>
          <w:lang w:eastAsia="ru-RU"/>
        </w:rPr>
      </w:pPr>
      <w:r w:rsidRPr="003B1F2F">
        <w:rPr>
          <w:rFonts w:ascii="Times New Roman" w:eastAsia="Times New Roman" w:hAnsi="Times New Roman"/>
          <w:color w:val="000000"/>
          <w:sz w:val="28"/>
          <w:szCs w:val="28"/>
          <w:lang w:eastAsia="ru-RU"/>
        </w:rPr>
        <w:t>Указанные 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w:t>
      </w:r>
      <w:r w:rsidR="00DC50C6" w:rsidRPr="003B1F2F">
        <w:rPr>
          <w:rFonts w:ascii="Times New Roman" w:eastAsia="Times New Roman" w:hAnsi="Times New Roman"/>
          <w:color w:val="000000"/>
          <w:sz w:val="28"/>
          <w:szCs w:val="28"/>
          <w:lang w:eastAsia="ru-RU"/>
        </w:rPr>
        <w:t xml:space="preserve">; </w:t>
      </w:r>
      <w:r w:rsidR="00DC50C6" w:rsidRPr="003B1F2F">
        <w:rPr>
          <w:rFonts w:ascii="Times New Roman" w:eastAsia="Times New Roman" w:hAnsi="Times New Roman"/>
          <w:sz w:val="28"/>
          <w:szCs w:val="28"/>
          <w:lang w:eastAsia="ru-RU"/>
        </w:rPr>
        <w:t>на лесных участках, не предоставленных в постоянное (бессрочное) пользование, аренду уполномоченными органами</w:t>
      </w:r>
      <w:r w:rsidRPr="003B1F2F">
        <w:rPr>
          <w:rFonts w:ascii="Times New Roman" w:eastAsia="Times New Roman" w:hAnsi="Times New Roman"/>
          <w:color w:val="000000"/>
          <w:sz w:val="28"/>
          <w:szCs w:val="28"/>
          <w:lang w:eastAsia="ru-RU"/>
        </w:rPr>
        <w:t>.</w:t>
      </w:r>
      <w:bookmarkStart w:id="37" w:name="l1596"/>
      <w:bookmarkEnd w:id="37"/>
    </w:p>
    <w:p w:rsidR="00BC4F81" w:rsidRPr="003B1F2F" w:rsidRDefault="00BC4F81" w:rsidP="00DC50C6">
      <w:pPr>
        <w:spacing w:after="0"/>
        <w:ind w:firstLine="708"/>
        <w:jc w:val="both"/>
        <w:rPr>
          <w:rFonts w:ascii="Times New Roman" w:hAnsi="Times New Roman"/>
          <w:sz w:val="28"/>
          <w:szCs w:val="28"/>
        </w:rPr>
      </w:pPr>
      <w:r w:rsidRPr="003B1F2F">
        <w:rPr>
          <w:rFonts w:ascii="Times New Roman" w:hAnsi="Times New Roman"/>
          <w:sz w:val="28"/>
          <w:szCs w:val="28"/>
        </w:rPr>
        <w:t>Не допускается осуществление мероприятий по предупреждению распространения вредных организмов:</w:t>
      </w:r>
    </w:p>
    <w:p w:rsidR="00BC4F81" w:rsidRPr="003B1F2F" w:rsidRDefault="00BC4F81" w:rsidP="00DC50C6">
      <w:pPr>
        <w:spacing w:after="0"/>
        <w:ind w:firstLine="708"/>
        <w:jc w:val="both"/>
        <w:rPr>
          <w:rFonts w:ascii="Times New Roman" w:hAnsi="Times New Roman"/>
          <w:sz w:val="28"/>
          <w:szCs w:val="28"/>
        </w:rPr>
      </w:pPr>
      <w:r w:rsidRPr="003B1F2F">
        <w:rPr>
          <w:rFonts w:ascii="Times New Roman" w:hAnsi="Times New Roman"/>
          <w:sz w:val="28"/>
          <w:szCs w:val="28"/>
        </w:rPr>
        <w:t>- в случае, если такие мероприятия не предусмотрены соответствующим актом лесопатологического обследования;</w:t>
      </w:r>
    </w:p>
    <w:p w:rsidR="00BC4F81" w:rsidRPr="003B1F2F" w:rsidRDefault="00BC4F81" w:rsidP="00DC50C6">
      <w:pPr>
        <w:spacing w:after="0"/>
        <w:ind w:firstLine="708"/>
        <w:jc w:val="both"/>
        <w:rPr>
          <w:rFonts w:ascii="Times New Roman" w:hAnsi="Times New Roman"/>
          <w:sz w:val="28"/>
          <w:szCs w:val="28"/>
        </w:rPr>
      </w:pPr>
      <w:r w:rsidRPr="003B1F2F">
        <w:rPr>
          <w:rFonts w:ascii="Times New Roman" w:hAnsi="Times New Roman"/>
          <w:sz w:val="28"/>
          <w:szCs w:val="28"/>
        </w:rPr>
        <w:lastRenderedPageBreak/>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BC4F81" w:rsidRPr="003B1F2F" w:rsidRDefault="00BC4F81" w:rsidP="00DC50C6">
      <w:pPr>
        <w:spacing w:after="0"/>
        <w:ind w:firstLine="708"/>
        <w:jc w:val="both"/>
        <w:rPr>
          <w:rFonts w:ascii="Times New Roman" w:hAnsi="Times New Roman"/>
          <w:sz w:val="28"/>
          <w:szCs w:val="28"/>
        </w:rPr>
      </w:pPr>
      <w:r w:rsidRPr="003B1F2F">
        <w:rPr>
          <w:rFonts w:ascii="Times New Roman" w:hAnsi="Times New Roman"/>
          <w:sz w:val="28"/>
          <w:szCs w:val="28"/>
        </w:rPr>
        <w:t xml:space="preserve">- в течение двадцати дней после размещения в соответствии с частью 3 статьи 60.6 Лесного кодекса </w:t>
      </w:r>
      <w:r w:rsidR="00A956D3" w:rsidRPr="003B1F2F">
        <w:rPr>
          <w:rFonts w:ascii="Times New Roman" w:hAnsi="Times New Roman"/>
          <w:sz w:val="28"/>
          <w:szCs w:val="28"/>
        </w:rPr>
        <w:t xml:space="preserve">РФ </w:t>
      </w:r>
      <w:r w:rsidRPr="003B1F2F">
        <w:rPr>
          <w:rFonts w:ascii="Times New Roman" w:hAnsi="Times New Roman"/>
          <w:sz w:val="28"/>
          <w:szCs w:val="28"/>
        </w:rPr>
        <w:t>акта лесопатологического обследования на официальном сайте уполномоченных органов в информационно-телекоммуникационной сети "Интернет".</w:t>
      </w:r>
    </w:p>
    <w:p w:rsidR="00BC4F81" w:rsidRPr="003B1F2F" w:rsidRDefault="00DC50C6" w:rsidP="00DC50C6">
      <w:pPr>
        <w:spacing w:after="0"/>
        <w:ind w:firstLine="708"/>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В лесах, расположенных на особо охраняемых природных территориях, проведение мероприятий по предупреждению распространения вредных организмов осуществляется с учётом особенностей режима особой охраны территорий.</w:t>
      </w:r>
    </w:p>
    <w:p w:rsidR="00DC50C6" w:rsidRPr="003B1F2F" w:rsidRDefault="00DC50C6" w:rsidP="00DC50C6">
      <w:pPr>
        <w:spacing w:after="0"/>
        <w:ind w:firstLine="708"/>
        <w:jc w:val="both"/>
        <w:rPr>
          <w:rFonts w:ascii="Times New Roman" w:hAnsi="Times New Roman"/>
          <w:sz w:val="28"/>
          <w:szCs w:val="28"/>
        </w:rPr>
      </w:pPr>
    </w:p>
    <w:p w:rsidR="00BC4F81" w:rsidRPr="003B1F2F" w:rsidRDefault="00BC4F81" w:rsidP="00B30CD6">
      <w:pPr>
        <w:spacing w:after="0" w:line="240" w:lineRule="auto"/>
        <w:ind w:firstLine="709"/>
        <w:jc w:val="center"/>
        <w:rPr>
          <w:rFonts w:ascii="Times New Roman" w:hAnsi="Times New Roman"/>
          <w:i/>
          <w:sz w:val="28"/>
          <w:szCs w:val="28"/>
        </w:rPr>
      </w:pPr>
      <w:r w:rsidRPr="003B1F2F">
        <w:rPr>
          <w:rFonts w:ascii="Times New Roman" w:hAnsi="Times New Roman"/>
          <w:i/>
          <w:sz w:val="28"/>
          <w:szCs w:val="28"/>
        </w:rPr>
        <w:t>Профилактические мероприятия</w:t>
      </w:r>
    </w:p>
    <w:p w:rsidR="00BC4F81" w:rsidRPr="003B1F2F" w:rsidRDefault="00BC4F81" w:rsidP="00533999">
      <w:pPr>
        <w:spacing w:after="0"/>
        <w:ind w:firstLine="709"/>
        <w:jc w:val="both"/>
        <w:rPr>
          <w:rFonts w:ascii="Times New Roman" w:hAnsi="Times New Roman"/>
          <w:sz w:val="28"/>
          <w:szCs w:val="28"/>
        </w:rPr>
      </w:pPr>
      <w:r w:rsidRPr="003B1F2F">
        <w:rPr>
          <w:rFonts w:ascii="Times New Roman" w:hAnsi="Times New Roman"/>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Профилактические мероприятия подразделяются на лесохозяйственные и биотехнические.</w:t>
      </w:r>
    </w:p>
    <w:p w:rsidR="00BC4F81" w:rsidRPr="003B1F2F" w:rsidRDefault="00BC4F81" w:rsidP="00533999">
      <w:pPr>
        <w:spacing w:after="0"/>
        <w:ind w:firstLine="709"/>
        <w:jc w:val="both"/>
        <w:rPr>
          <w:rFonts w:ascii="Times New Roman" w:hAnsi="Times New Roman"/>
          <w:sz w:val="28"/>
          <w:szCs w:val="28"/>
        </w:rPr>
      </w:pPr>
      <w:r w:rsidRPr="003B1F2F">
        <w:rPr>
          <w:rFonts w:ascii="Times New Roman" w:hAnsi="Times New Roman"/>
          <w:sz w:val="28"/>
          <w:szCs w:val="28"/>
        </w:rPr>
        <w:t>К профилактическим лесохозяйственным мероприятиям относятся:</w:t>
      </w:r>
    </w:p>
    <w:p w:rsidR="00BC4F81" w:rsidRPr="003B1F2F" w:rsidRDefault="00BC4F81" w:rsidP="00533999">
      <w:pPr>
        <w:spacing w:after="0"/>
        <w:ind w:firstLine="709"/>
        <w:jc w:val="both"/>
        <w:rPr>
          <w:rFonts w:ascii="Times New Roman" w:hAnsi="Times New Roman"/>
          <w:sz w:val="28"/>
          <w:szCs w:val="28"/>
        </w:rPr>
      </w:pPr>
      <w:r w:rsidRPr="003B1F2F">
        <w:rPr>
          <w:rFonts w:ascii="Times New Roman" w:hAnsi="Times New Roman"/>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BC4F81" w:rsidRPr="003B1F2F" w:rsidRDefault="00BC4F81" w:rsidP="00B30CD6">
      <w:pPr>
        <w:spacing w:after="0"/>
        <w:ind w:firstLine="709"/>
        <w:jc w:val="both"/>
        <w:rPr>
          <w:rFonts w:ascii="Times New Roman" w:hAnsi="Times New Roman"/>
          <w:sz w:val="28"/>
          <w:szCs w:val="28"/>
        </w:rPr>
      </w:pPr>
      <w:r w:rsidRPr="003B1F2F">
        <w:rPr>
          <w:rFonts w:ascii="Times New Roman" w:hAnsi="Times New Roman"/>
          <w:sz w:val="28"/>
          <w:szCs w:val="28"/>
        </w:rPr>
        <w:t>– лечение деревьев;</w:t>
      </w:r>
    </w:p>
    <w:p w:rsidR="00BC4F81" w:rsidRPr="003B1F2F" w:rsidRDefault="00BC4F81" w:rsidP="00B30CD6">
      <w:pPr>
        <w:spacing w:after="0"/>
        <w:ind w:firstLine="709"/>
        <w:jc w:val="both"/>
        <w:rPr>
          <w:rFonts w:ascii="Times New Roman" w:hAnsi="Times New Roman"/>
          <w:sz w:val="28"/>
          <w:szCs w:val="28"/>
        </w:rPr>
      </w:pPr>
      <w:r w:rsidRPr="003B1F2F">
        <w:rPr>
          <w:rFonts w:ascii="Times New Roman" w:hAnsi="Times New Roman"/>
          <w:sz w:val="28"/>
          <w:szCs w:val="28"/>
        </w:rPr>
        <w:t xml:space="preserve">– применение пестицидов </w:t>
      </w:r>
      <w:r w:rsidR="00D66B99" w:rsidRPr="003B1F2F">
        <w:rPr>
          <w:rFonts w:ascii="Times New Roman" w:hAnsi="Times New Roman"/>
          <w:sz w:val="28"/>
          <w:szCs w:val="28"/>
        </w:rPr>
        <w:t xml:space="preserve">и биологических средств защиты леса </w:t>
      </w:r>
      <w:r w:rsidRPr="003B1F2F">
        <w:rPr>
          <w:rFonts w:ascii="Times New Roman" w:hAnsi="Times New Roman"/>
          <w:sz w:val="28"/>
          <w:szCs w:val="28"/>
        </w:rPr>
        <w:t>для предотвращения появления очагов вредных организмов.</w:t>
      </w:r>
    </w:p>
    <w:p w:rsidR="00BC4F81" w:rsidRPr="003B1F2F" w:rsidRDefault="00BC4F81" w:rsidP="00B30CD6">
      <w:pPr>
        <w:spacing w:after="0"/>
        <w:ind w:firstLine="709"/>
        <w:jc w:val="both"/>
        <w:rPr>
          <w:rFonts w:ascii="Times New Roman" w:hAnsi="Times New Roman"/>
          <w:sz w:val="28"/>
          <w:szCs w:val="28"/>
        </w:rPr>
      </w:pPr>
      <w:r w:rsidRPr="003B1F2F">
        <w:rPr>
          <w:rFonts w:ascii="Times New Roman" w:hAnsi="Times New Roman"/>
          <w:sz w:val="28"/>
          <w:szCs w:val="28"/>
        </w:rPr>
        <w:t>Профилактическими биотехническими мероприятиями являются:</w:t>
      </w:r>
    </w:p>
    <w:p w:rsidR="00BC4F81" w:rsidRPr="003B1F2F" w:rsidRDefault="00BC4F81" w:rsidP="00B30CD6">
      <w:pPr>
        <w:spacing w:after="0"/>
        <w:ind w:firstLine="709"/>
        <w:jc w:val="both"/>
        <w:rPr>
          <w:rFonts w:ascii="Times New Roman" w:hAnsi="Times New Roman"/>
          <w:sz w:val="28"/>
          <w:szCs w:val="28"/>
        </w:rPr>
      </w:pPr>
      <w:r w:rsidRPr="003B1F2F">
        <w:rPr>
          <w:rFonts w:ascii="Times New Roman" w:hAnsi="Times New Roman"/>
          <w:sz w:val="28"/>
          <w:szCs w:val="28"/>
        </w:rPr>
        <w:t>– улучшение условий обитания и размножения насекомоядных птиц и других насекомоядных животных;</w:t>
      </w:r>
    </w:p>
    <w:p w:rsidR="00BC4F81" w:rsidRPr="003B1F2F" w:rsidRDefault="00BC4F81" w:rsidP="00B30CD6">
      <w:pPr>
        <w:spacing w:after="0"/>
        <w:ind w:firstLine="709"/>
        <w:jc w:val="both"/>
        <w:rPr>
          <w:rFonts w:ascii="Times New Roman" w:hAnsi="Times New Roman"/>
          <w:sz w:val="28"/>
          <w:szCs w:val="28"/>
        </w:rPr>
      </w:pPr>
      <w:r w:rsidRPr="003B1F2F">
        <w:rPr>
          <w:rFonts w:ascii="Times New Roman" w:hAnsi="Times New Roman"/>
          <w:sz w:val="28"/>
          <w:szCs w:val="28"/>
        </w:rPr>
        <w:t>– охрана местообитаний, выпуск, расселение и интродукция насекомых-энтомофагов;</w:t>
      </w:r>
    </w:p>
    <w:p w:rsidR="00FA77BA" w:rsidRPr="003B1F2F" w:rsidRDefault="00BC4F81" w:rsidP="00B30CD6">
      <w:pPr>
        <w:spacing w:after="0"/>
        <w:ind w:firstLine="709"/>
        <w:jc w:val="both"/>
        <w:rPr>
          <w:rFonts w:ascii="Times New Roman" w:hAnsi="Times New Roman"/>
          <w:sz w:val="28"/>
          <w:szCs w:val="28"/>
        </w:rPr>
      </w:pPr>
      <w:r w:rsidRPr="003B1F2F">
        <w:rPr>
          <w:rFonts w:ascii="Times New Roman" w:hAnsi="Times New Roman"/>
          <w:sz w:val="28"/>
          <w:szCs w:val="28"/>
        </w:rPr>
        <w:lastRenderedPageBreak/>
        <w:t>– посев травянистых нектароносных растений</w:t>
      </w:r>
      <w:r w:rsidR="001F6AF0" w:rsidRPr="003B1F2F">
        <w:rPr>
          <w:rFonts w:ascii="Times New Roman" w:hAnsi="Times New Roman"/>
          <w:sz w:val="28"/>
          <w:szCs w:val="28"/>
        </w:rPr>
        <w:t>.</w:t>
      </w:r>
    </w:p>
    <w:p w:rsidR="001F6AF0" w:rsidRPr="003B1F2F" w:rsidRDefault="001F6AF0" w:rsidP="001F6AF0">
      <w:pPr>
        <w:spacing w:after="0"/>
        <w:ind w:firstLine="709"/>
        <w:jc w:val="both"/>
        <w:rPr>
          <w:rFonts w:ascii="Times New Roman" w:hAnsi="Times New Roman"/>
          <w:sz w:val="28"/>
          <w:szCs w:val="28"/>
        </w:rPr>
      </w:pPr>
    </w:p>
    <w:p w:rsidR="001F6AF0" w:rsidRPr="003B1F2F" w:rsidRDefault="001F6AF0" w:rsidP="001F6AF0">
      <w:pPr>
        <w:spacing w:after="0"/>
        <w:jc w:val="center"/>
        <w:rPr>
          <w:rFonts w:ascii="Times New Roman" w:hAnsi="Times New Roman"/>
          <w:i/>
          <w:sz w:val="28"/>
          <w:szCs w:val="28"/>
        </w:rPr>
      </w:pPr>
      <w:r w:rsidRPr="003B1F2F">
        <w:rPr>
          <w:rFonts w:ascii="Times New Roman" w:hAnsi="Times New Roman"/>
          <w:i/>
          <w:sz w:val="28"/>
          <w:szCs w:val="28"/>
        </w:rPr>
        <w:t>Агитационные мероприятия</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К агитационным мероприятиям относятся:</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 беседы с населением;</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 проведение открытых уроков в образовательных учреждениях;</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 развешивание аншлагов и плакатов;</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 размещение информационных материалов в средствах массовой информации.</w:t>
      </w:r>
    </w:p>
    <w:p w:rsidR="001F6AF0" w:rsidRPr="003B1F2F" w:rsidRDefault="001F6AF0" w:rsidP="001F6AF0">
      <w:pPr>
        <w:spacing w:after="0"/>
        <w:ind w:firstLine="709"/>
        <w:jc w:val="both"/>
        <w:rPr>
          <w:rFonts w:ascii="Times New Roman" w:hAnsi="Times New Roman"/>
          <w:sz w:val="28"/>
          <w:szCs w:val="28"/>
        </w:rPr>
      </w:pPr>
    </w:p>
    <w:p w:rsidR="00BC4F81" w:rsidRPr="003B1F2F" w:rsidRDefault="00BC4F81" w:rsidP="00B30CD6">
      <w:pPr>
        <w:spacing w:after="0"/>
        <w:ind w:firstLine="709"/>
        <w:jc w:val="right"/>
        <w:rPr>
          <w:rFonts w:ascii="Times New Roman" w:hAnsi="Times New Roman"/>
          <w:sz w:val="28"/>
          <w:szCs w:val="28"/>
        </w:rPr>
      </w:pPr>
      <w:r w:rsidRPr="003B1F2F">
        <w:rPr>
          <w:rFonts w:ascii="Times New Roman" w:hAnsi="Times New Roman"/>
          <w:sz w:val="28"/>
          <w:szCs w:val="28"/>
        </w:rPr>
        <w:t>Таблица 2.17.2.1</w:t>
      </w:r>
    </w:p>
    <w:p w:rsidR="00BC4F81" w:rsidRPr="003B1F2F" w:rsidRDefault="00BC4F81" w:rsidP="00B30CD6">
      <w:pPr>
        <w:spacing w:after="0"/>
        <w:ind w:firstLine="709"/>
        <w:jc w:val="center"/>
        <w:rPr>
          <w:rFonts w:ascii="Times New Roman" w:hAnsi="Times New Roman"/>
          <w:sz w:val="28"/>
          <w:szCs w:val="28"/>
        </w:rPr>
      </w:pPr>
      <w:r w:rsidRPr="003B1F2F">
        <w:rPr>
          <w:rFonts w:ascii="Times New Roman" w:hAnsi="Times New Roman"/>
          <w:sz w:val="28"/>
          <w:szCs w:val="28"/>
        </w:rPr>
        <w:t>Параметры профилактических и других мероприятий по предупреждению рас</w:t>
      </w:r>
      <w:r w:rsidR="00992F05" w:rsidRPr="003B1F2F">
        <w:rPr>
          <w:rFonts w:ascii="Times New Roman" w:hAnsi="Times New Roman"/>
          <w:sz w:val="28"/>
          <w:szCs w:val="28"/>
        </w:rPr>
        <w:t>пространения вредных организмов</w:t>
      </w:r>
    </w:p>
    <w:p w:rsidR="00223970" w:rsidRPr="003B1F2F" w:rsidRDefault="00223970" w:rsidP="00B30CD6">
      <w:pPr>
        <w:spacing w:after="0"/>
        <w:ind w:firstLine="709"/>
        <w:jc w:val="center"/>
        <w:rPr>
          <w:rFonts w:ascii="Times New Roman" w:hAnsi="Times New Roman"/>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1"/>
        <w:gridCol w:w="1288"/>
        <w:gridCol w:w="1130"/>
        <w:gridCol w:w="1413"/>
        <w:gridCol w:w="1465"/>
      </w:tblGrid>
      <w:tr w:rsidR="00BC4F81" w:rsidRPr="003B1F2F" w:rsidTr="00E23629">
        <w:trPr>
          <w:tblHeader/>
        </w:trPr>
        <w:tc>
          <w:tcPr>
            <w:tcW w:w="224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Наименование мероприятия</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Единицы измерения</w:t>
            </w:r>
          </w:p>
        </w:tc>
        <w:tc>
          <w:tcPr>
            <w:tcW w:w="587" w:type="pct"/>
            <w:shd w:val="clear" w:color="auto" w:fill="auto"/>
            <w:vAlign w:val="center"/>
          </w:tcPr>
          <w:p w:rsidR="00BC4F81" w:rsidRPr="003B1F2F" w:rsidRDefault="00BC4F81" w:rsidP="00223970">
            <w:pPr>
              <w:spacing w:after="0" w:line="240" w:lineRule="auto"/>
              <w:jc w:val="center"/>
              <w:rPr>
                <w:rFonts w:ascii="Times New Roman" w:hAnsi="Times New Roman"/>
                <w:sz w:val="24"/>
                <w:szCs w:val="24"/>
              </w:rPr>
            </w:pPr>
            <w:r w:rsidRPr="003B1F2F">
              <w:rPr>
                <w:rFonts w:ascii="Times New Roman" w:hAnsi="Times New Roman"/>
                <w:sz w:val="24"/>
                <w:szCs w:val="24"/>
              </w:rPr>
              <w:t>Объ</w:t>
            </w:r>
            <w:r w:rsidR="00223970" w:rsidRPr="003B1F2F">
              <w:rPr>
                <w:rFonts w:ascii="Times New Roman" w:hAnsi="Times New Roman"/>
                <w:sz w:val="24"/>
                <w:szCs w:val="24"/>
              </w:rPr>
              <w:t>ё</w:t>
            </w:r>
            <w:r w:rsidRPr="003B1F2F">
              <w:rPr>
                <w:rFonts w:ascii="Times New Roman" w:hAnsi="Times New Roman"/>
                <w:sz w:val="24"/>
                <w:szCs w:val="24"/>
              </w:rPr>
              <w:t xml:space="preserve">м </w:t>
            </w:r>
            <w:proofErr w:type="spellStart"/>
            <w:proofErr w:type="gramStart"/>
            <w:r w:rsidRPr="003B1F2F">
              <w:rPr>
                <w:rFonts w:ascii="Times New Roman" w:hAnsi="Times New Roman"/>
                <w:sz w:val="24"/>
                <w:szCs w:val="24"/>
              </w:rPr>
              <w:t>мероп-риятия</w:t>
            </w:r>
            <w:proofErr w:type="spellEnd"/>
            <w:proofErr w:type="gramEnd"/>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Срок проведения</w:t>
            </w:r>
          </w:p>
        </w:tc>
        <w:tc>
          <w:tcPr>
            <w:tcW w:w="760" w:type="pct"/>
            <w:shd w:val="clear" w:color="auto" w:fill="auto"/>
            <w:vAlign w:val="center"/>
          </w:tcPr>
          <w:p w:rsidR="00BC4F81" w:rsidRPr="003B1F2F" w:rsidRDefault="00BC4F81" w:rsidP="00223970">
            <w:pPr>
              <w:spacing w:after="0" w:line="240" w:lineRule="auto"/>
              <w:jc w:val="center"/>
              <w:rPr>
                <w:rFonts w:ascii="Times New Roman" w:hAnsi="Times New Roman"/>
                <w:sz w:val="24"/>
                <w:szCs w:val="24"/>
              </w:rPr>
            </w:pPr>
            <w:r w:rsidRPr="003B1F2F">
              <w:rPr>
                <w:rFonts w:ascii="Times New Roman" w:hAnsi="Times New Roman"/>
                <w:sz w:val="24"/>
                <w:szCs w:val="24"/>
              </w:rPr>
              <w:t>Ежегодный объ</w:t>
            </w:r>
            <w:r w:rsidR="00223970" w:rsidRPr="003B1F2F">
              <w:rPr>
                <w:rFonts w:ascii="Times New Roman" w:hAnsi="Times New Roman"/>
                <w:sz w:val="24"/>
                <w:szCs w:val="24"/>
              </w:rPr>
              <w:t>ё</w:t>
            </w:r>
            <w:r w:rsidRPr="003B1F2F">
              <w:rPr>
                <w:rFonts w:ascii="Times New Roman" w:hAnsi="Times New Roman"/>
                <w:sz w:val="24"/>
                <w:szCs w:val="24"/>
              </w:rPr>
              <w:t xml:space="preserve">м </w:t>
            </w:r>
            <w:proofErr w:type="spellStart"/>
            <w:r w:rsidRPr="003B1F2F">
              <w:rPr>
                <w:rFonts w:ascii="Times New Roman" w:hAnsi="Times New Roman"/>
                <w:sz w:val="24"/>
                <w:szCs w:val="24"/>
              </w:rPr>
              <w:t>меропрития</w:t>
            </w:r>
            <w:proofErr w:type="spellEnd"/>
          </w:p>
        </w:tc>
      </w:tr>
      <w:tr w:rsidR="00BC4F81" w:rsidRPr="003B1F2F" w:rsidTr="00E23629">
        <w:trPr>
          <w:tblHeader/>
        </w:trPr>
        <w:tc>
          <w:tcPr>
            <w:tcW w:w="224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BC4F81" w:rsidRPr="003B1F2F" w:rsidTr="00E23629">
        <w:tc>
          <w:tcPr>
            <w:tcW w:w="5000" w:type="pct"/>
            <w:gridSpan w:val="5"/>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1. Профилактические</w:t>
            </w:r>
          </w:p>
        </w:tc>
      </w:tr>
      <w:tr w:rsidR="00BC4F81" w:rsidRPr="003B1F2F" w:rsidTr="00E23629">
        <w:tc>
          <w:tcPr>
            <w:tcW w:w="5000" w:type="pct"/>
            <w:gridSpan w:val="5"/>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1.1 Лесохозяйственные</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Лечение деревьев</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Применение пестицидов для предотвращения появления очагов вредных организмов</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5000" w:type="pct"/>
            <w:gridSpan w:val="5"/>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1.2 Биотехнические</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Улучшение условий обитания и размножения насекомоядных птиц и других насекомоядных животных</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Охрана местообитаний, выпуск, расселение и интродукция насекомых-энтомофагов</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Посев травянистых нектароносных растений</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5000" w:type="pct"/>
            <w:gridSpan w:val="5"/>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2. Другие мероприятия</w:t>
            </w:r>
          </w:p>
        </w:tc>
      </w:tr>
      <w:tr w:rsidR="00BC4F81" w:rsidRPr="003B1F2F" w:rsidTr="00E23629">
        <w:tc>
          <w:tcPr>
            <w:tcW w:w="5000" w:type="pct"/>
            <w:gridSpan w:val="5"/>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Агитационные мероприятия</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Беседы с населением</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Проведение открытых уроков в образовательных учреждениях</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Развешивание аншлагов и плакатов</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r w:rsidR="00BC4F81" w:rsidRPr="003B1F2F" w:rsidTr="00E23629">
        <w:tc>
          <w:tcPr>
            <w:tcW w:w="2249" w:type="pct"/>
            <w:shd w:val="clear" w:color="auto" w:fill="auto"/>
            <w:vAlign w:val="center"/>
          </w:tcPr>
          <w:p w:rsidR="00BC4F81" w:rsidRPr="003B1F2F" w:rsidRDefault="00BC4F81" w:rsidP="00E23629">
            <w:pPr>
              <w:spacing w:after="0" w:line="240" w:lineRule="auto"/>
              <w:jc w:val="both"/>
              <w:rPr>
                <w:rFonts w:ascii="Times New Roman" w:hAnsi="Times New Roman"/>
                <w:sz w:val="24"/>
                <w:szCs w:val="24"/>
              </w:rPr>
            </w:pPr>
            <w:r w:rsidRPr="003B1F2F">
              <w:rPr>
                <w:rFonts w:ascii="Times New Roman" w:hAnsi="Times New Roman"/>
                <w:sz w:val="24"/>
                <w:szCs w:val="24"/>
              </w:rPr>
              <w:t>Размещение информационных материалов в средствах массовой информации</w:t>
            </w:r>
          </w:p>
        </w:tc>
        <w:tc>
          <w:tcPr>
            <w:tcW w:w="669"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87"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34"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760" w:type="pct"/>
            <w:shd w:val="clear" w:color="auto" w:fill="auto"/>
            <w:vAlign w:val="center"/>
          </w:tcPr>
          <w:p w:rsidR="00BC4F81" w:rsidRPr="003B1F2F" w:rsidRDefault="00BC4F81" w:rsidP="00E23629">
            <w:pPr>
              <w:spacing w:after="0" w:line="240" w:lineRule="auto"/>
              <w:jc w:val="center"/>
              <w:rPr>
                <w:rFonts w:ascii="Times New Roman" w:hAnsi="Times New Roman"/>
                <w:sz w:val="24"/>
                <w:szCs w:val="24"/>
              </w:rPr>
            </w:pPr>
            <w:r w:rsidRPr="003B1F2F">
              <w:rPr>
                <w:rFonts w:ascii="Times New Roman" w:hAnsi="Times New Roman"/>
                <w:sz w:val="24"/>
                <w:szCs w:val="24"/>
              </w:rPr>
              <w:t>-</w:t>
            </w:r>
          </w:p>
        </w:tc>
      </w:tr>
    </w:tbl>
    <w:p w:rsidR="006C0E8F" w:rsidRPr="003B1F2F" w:rsidRDefault="006C0E8F" w:rsidP="001F6AF0">
      <w:pPr>
        <w:spacing w:after="0" w:line="240" w:lineRule="auto"/>
        <w:ind w:firstLine="709"/>
        <w:jc w:val="both"/>
        <w:rPr>
          <w:rFonts w:ascii="Times New Roman" w:hAnsi="Times New Roman"/>
          <w:i/>
          <w:sz w:val="24"/>
          <w:szCs w:val="24"/>
        </w:rPr>
      </w:pPr>
    </w:p>
    <w:p w:rsidR="001F6AF0" w:rsidRPr="003B1F2F" w:rsidRDefault="001F6AF0" w:rsidP="001F6AF0">
      <w:pPr>
        <w:spacing w:after="0" w:line="240" w:lineRule="auto"/>
        <w:ind w:firstLine="709"/>
        <w:jc w:val="both"/>
        <w:rPr>
          <w:rFonts w:ascii="Times New Roman" w:hAnsi="Times New Roman"/>
          <w:i/>
          <w:sz w:val="24"/>
          <w:szCs w:val="24"/>
        </w:rPr>
      </w:pPr>
      <w:r w:rsidRPr="003B1F2F">
        <w:rPr>
          <w:rFonts w:ascii="Times New Roman" w:hAnsi="Times New Roman"/>
          <w:i/>
          <w:sz w:val="24"/>
          <w:szCs w:val="24"/>
        </w:rPr>
        <w:lastRenderedPageBreak/>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1F6AF0" w:rsidRPr="003B1F2F" w:rsidRDefault="001F6AF0" w:rsidP="001F6AF0">
      <w:pPr>
        <w:spacing w:after="0" w:line="240" w:lineRule="auto"/>
        <w:ind w:firstLine="709"/>
        <w:jc w:val="both"/>
        <w:rPr>
          <w:rFonts w:ascii="Times New Roman" w:hAnsi="Times New Roman"/>
          <w:i/>
          <w:sz w:val="24"/>
          <w:szCs w:val="24"/>
        </w:rPr>
      </w:pPr>
    </w:p>
    <w:p w:rsidR="00241D1F" w:rsidRPr="003B1F2F" w:rsidRDefault="006C0E8F" w:rsidP="006C0E8F">
      <w:pPr>
        <w:spacing w:after="0"/>
        <w:ind w:firstLine="709"/>
        <w:jc w:val="center"/>
        <w:rPr>
          <w:rFonts w:ascii="Times New Roman" w:hAnsi="Times New Roman"/>
          <w:i/>
          <w:sz w:val="28"/>
          <w:szCs w:val="28"/>
        </w:rPr>
      </w:pPr>
      <w:r w:rsidRPr="003B1F2F">
        <w:rPr>
          <w:rFonts w:ascii="Times New Roman" w:hAnsi="Times New Roman"/>
          <w:i/>
          <w:sz w:val="28"/>
          <w:szCs w:val="28"/>
        </w:rPr>
        <w:t>С</w:t>
      </w:r>
      <w:r w:rsidR="00241D1F" w:rsidRPr="003B1F2F">
        <w:rPr>
          <w:rFonts w:ascii="Times New Roman" w:hAnsi="Times New Roman"/>
          <w:i/>
          <w:sz w:val="28"/>
          <w:szCs w:val="28"/>
        </w:rPr>
        <w:t>анитарно-оздоровительные мероприятия</w:t>
      </w:r>
    </w:p>
    <w:p w:rsidR="00241D1F" w:rsidRPr="003B1F2F" w:rsidRDefault="00241D1F" w:rsidP="006C0E8F">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Санитарно-оздоровительные мероприятия (далее – СОМ) проводятся с целью улучшения санитарного</w:t>
      </w:r>
      <w:r w:rsidR="006C0E8F" w:rsidRPr="003B1F2F">
        <w:rPr>
          <w:rFonts w:ascii="Times New Roman" w:hAnsi="Times New Roman"/>
          <w:sz w:val="28"/>
          <w:szCs w:val="28"/>
        </w:rPr>
        <w:t xml:space="preserve"> и лесопатологического</w:t>
      </w:r>
      <w:r w:rsidRPr="003B1F2F">
        <w:rPr>
          <w:rFonts w:ascii="Times New Roman" w:hAnsi="Times New Roman"/>
          <w:sz w:val="28"/>
          <w:szCs w:val="28"/>
        </w:rPr>
        <w:t xml:space="preserve"> состояния лесных насаждений, уменьшения угрозы распространения вредных организмов, </w:t>
      </w:r>
      <w:r w:rsidR="006C0E8F" w:rsidRPr="003B1F2F">
        <w:rPr>
          <w:rFonts w:ascii="Times New Roman" w:hAnsi="Times New Roman"/>
          <w:sz w:val="28"/>
          <w:szCs w:val="28"/>
        </w:rPr>
        <w:t xml:space="preserve">борьбы с вредителями и болезнями леса, </w:t>
      </w:r>
      <w:r w:rsidRPr="003B1F2F">
        <w:rPr>
          <w:rFonts w:ascii="Times New Roman" w:hAnsi="Times New Roman"/>
          <w:sz w:val="28"/>
          <w:szCs w:val="28"/>
        </w:rPr>
        <w:t>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1F6AF0" w:rsidRPr="003B1F2F" w:rsidRDefault="001F6AF0" w:rsidP="001F6AF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К СОМ относятся рубка погибших и поврежденных лесных насаждений, уборка неликвидной древесины, а также аварийных деревьев.</w:t>
      </w:r>
    </w:p>
    <w:p w:rsidR="001F6AF0" w:rsidRPr="003B1F2F" w:rsidRDefault="001F6AF0" w:rsidP="001F6AF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1F6AF0" w:rsidRPr="003B1F2F" w:rsidRDefault="001F6AF0" w:rsidP="001F6AF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Планирование объемов СОМ на лесных участках, не переданных в пользование, отражается в лесохозяйственном регламенте лесничества на основании данных государственного лесопатологического мониторинга и ЛПО.</w:t>
      </w:r>
    </w:p>
    <w:p w:rsidR="001F6AF0" w:rsidRPr="003B1F2F" w:rsidRDefault="001F6AF0" w:rsidP="001F6AF0">
      <w:pPr>
        <w:spacing w:after="0"/>
        <w:ind w:firstLine="709"/>
        <w:jc w:val="both"/>
        <w:rPr>
          <w:rFonts w:ascii="Times New Roman" w:hAnsi="Times New Roman"/>
          <w:sz w:val="28"/>
          <w:szCs w:val="28"/>
        </w:rPr>
      </w:pPr>
      <w:r w:rsidRPr="003B1F2F">
        <w:rPr>
          <w:rFonts w:ascii="Times New Roman" w:hAnsi="Times New Roman"/>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1F6AF0" w:rsidRPr="003B1F2F" w:rsidRDefault="001F6AF0" w:rsidP="001F6AF0">
      <w:pPr>
        <w:jc w:val="right"/>
        <w:rPr>
          <w:sz w:val="28"/>
          <w:szCs w:val="28"/>
        </w:rPr>
      </w:pPr>
    </w:p>
    <w:p w:rsidR="00FA6F5C" w:rsidRPr="003B1F2F" w:rsidRDefault="00FA6F5C" w:rsidP="00241D1F">
      <w:pPr>
        <w:ind w:firstLine="708"/>
        <w:jc w:val="both"/>
        <w:rPr>
          <w:rFonts w:ascii="Times New Roman" w:hAnsi="Times New Roman"/>
          <w:sz w:val="28"/>
          <w:szCs w:val="28"/>
        </w:rPr>
      </w:pPr>
    </w:p>
    <w:p w:rsidR="001F6AF0" w:rsidRPr="003B1F2F" w:rsidRDefault="001F6AF0" w:rsidP="00241D1F">
      <w:pPr>
        <w:ind w:firstLine="708"/>
        <w:jc w:val="both"/>
        <w:rPr>
          <w:rFonts w:ascii="Times New Roman" w:hAnsi="Times New Roman"/>
          <w:sz w:val="28"/>
          <w:szCs w:val="28"/>
        </w:rPr>
      </w:pPr>
    </w:p>
    <w:p w:rsidR="007603CE" w:rsidRPr="003B1F2F" w:rsidRDefault="007603CE" w:rsidP="00241D1F">
      <w:pPr>
        <w:spacing w:after="0" w:line="240" w:lineRule="auto"/>
        <w:jc w:val="right"/>
        <w:rPr>
          <w:rFonts w:ascii="Times New Roman" w:hAnsi="Times New Roman"/>
          <w:sz w:val="28"/>
          <w:szCs w:val="28"/>
        </w:rPr>
        <w:sectPr w:rsidR="007603CE" w:rsidRPr="003B1F2F" w:rsidSect="007C6D2C">
          <w:pgSz w:w="11906" w:h="16838"/>
          <w:pgMar w:top="1134" w:right="851" w:bottom="851" w:left="1418" w:header="709" w:footer="709" w:gutter="0"/>
          <w:cols w:space="708"/>
          <w:docGrid w:linePitch="360"/>
        </w:sectPr>
      </w:pPr>
    </w:p>
    <w:p w:rsidR="008906D1" w:rsidRPr="003B1F2F" w:rsidRDefault="005101F5" w:rsidP="00241D1F">
      <w:pPr>
        <w:spacing w:after="0" w:line="240" w:lineRule="auto"/>
        <w:jc w:val="right"/>
        <w:rPr>
          <w:rFonts w:ascii="Times New Roman" w:hAnsi="Times New Roman"/>
          <w:sz w:val="28"/>
          <w:szCs w:val="28"/>
        </w:rPr>
      </w:pPr>
      <w:r w:rsidRPr="003B1F2F">
        <w:rPr>
          <w:rFonts w:ascii="Times New Roman" w:hAnsi="Times New Roman"/>
          <w:sz w:val="28"/>
          <w:szCs w:val="28"/>
        </w:rPr>
        <w:lastRenderedPageBreak/>
        <w:t>Таблица 2.17.2.2</w:t>
      </w:r>
    </w:p>
    <w:p w:rsidR="00467460" w:rsidRPr="003B1F2F" w:rsidRDefault="00467460" w:rsidP="00241D1F">
      <w:pPr>
        <w:spacing w:after="0" w:line="240" w:lineRule="auto"/>
        <w:jc w:val="right"/>
        <w:rPr>
          <w:rFonts w:ascii="Times New Roman" w:hAnsi="Times New Roman"/>
          <w:sz w:val="28"/>
          <w:szCs w:val="28"/>
        </w:rPr>
      </w:pPr>
    </w:p>
    <w:p w:rsidR="00491D87" w:rsidRPr="003B1F2F" w:rsidRDefault="00491D87" w:rsidP="00491D87">
      <w:pPr>
        <w:spacing w:line="240" w:lineRule="auto"/>
        <w:jc w:val="center"/>
        <w:rPr>
          <w:rFonts w:ascii="Times New Roman" w:hAnsi="Times New Roman"/>
          <w:sz w:val="28"/>
          <w:szCs w:val="28"/>
        </w:rPr>
      </w:pPr>
      <w:r w:rsidRPr="003B1F2F">
        <w:rPr>
          <w:rFonts w:ascii="Times New Roman" w:hAnsi="Times New Roman"/>
          <w:sz w:val="28"/>
          <w:szCs w:val="28"/>
        </w:rPr>
        <w:t>Нормативы и параметры санитарно-оздоровительных мероприятий</w:t>
      </w:r>
    </w:p>
    <w:p w:rsidR="00C73162" w:rsidRPr="003B1F2F" w:rsidRDefault="00C73162" w:rsidP="00491D87">
      <w:pPr>
        <w:spacing w:after="0" w:line="240" w:lineRule="auto"/>
        <w:ind w:firstLine="709"/>
        <w:jc w:val="right"/>
        <w:rPr>
          <w:rFonts w:ascii="Times New Roman" w:eastAsia="Times New Roman" w:hAnsi="Times New Roman"/>
          <w:b/>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7"/>
        <w:gridCol w:w="81"/>
        <w:gridCol w:w="2245"/>
        <w:gridCol w:w="512"/>
        <w:gridCol w:w="732"/>
        <w:gridCol w:w="1086"/>
        <w:gridCol w:w="1040"/>
        <w:gridCol w:w="1196"/>
        <w:gridCol w:w="1176"/>
        <w:gridCol w:w="1032"/>
      </w:tblGrid>
      <w:tr w:rsidR="004D0DAD" w:rsidRPr="003B1F2F" w:rsidTr="007141AB">
        <w:trPr>
          <w:trHeight w:val="945"/>
          <w:tblHeader/>
        </w:trPr>
        <w:tc>
          <w:tcPr>
            <w:tcW w:w="316" w:type="pct"/>
            <w:gridSpan w:val="2"/>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п/п</w:t>
            </w:r>
          </w:p>
        </w:tc>
        <w:tc>
          <w:tcPr>
            <w:tcW w:w="1166" w:type="pct"/>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Показатели</w:t>
            </w:r>
          </w:p>
        </w:tc>
        <w:tc>
          <w:tcPr>
            <w:tcW w:w="266" w:type="pct"/>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Ед. изм.</w:t>
            </w:r>
          </w:p>
        </w:tc>
        <w:tc>
          <w:tcPr>
            <w:tcW w:w="1484" w:type="pct"/>
            <w:gridSpan w:val="3"/>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b/>
                <w:bCs/>
                <w:sz w:val="24"/>
                <w:szCs w:val="24"/>
                <w:lang w:eastAsia="ru-RU"/>
              </w:rPr>
            </w:pPr>
            <w:r w:rsidRPr="003B1F2F">
              <w:rPr>
                <w:rFonts w:ascii="Times New Roman" w:eastAsia="Times New Roman" w:hAnsi="Times New Roman"/>
                <w:bCs/>
                <w:sz w:val="24"/>
                <w:szCs w:val="24"/>
                <w:lang w:eastAsia="ru-RU"/>
              </w:rPr>
              <w:t>Рубка погибших и поврежденных лесных насаждений</w:t>
            </w:r>
          </w:p>
        </w:tc>
        <w:tc>
          <w:tcPr>
            <w:tcW w:w="621" w:type="pct"/>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Уборка аварийных деревьев</w:t>
            </w:r>
          </w:p>
        </w:tc>
        <w:tc>
          <w:tcPr>
            <w:tcW w:w="611" w:type="pct"/>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Уборка </w:t>
            </w:r>
            <w:proofErr w:type="spellStart"/>
            <w:proofErr w:type="gramStart"/>
            <w:r w:rsidRPr="003B1F2F">
              <w:rPr>
                <w:rFonts w:ascii="Times New Roman" w:eastAsia="Times New Roman" w:hAnsi="Times New Roman"/>
                <w:sz w:val="24"/>
                <w:szCs w:val="24"/>
                <w:lang w:eastAsia="ru-RU"/>
              </w:rPr>
              <w:t>нелик</w:t>
            </w:r>
            <w:proofErr w:type="spellEnd"/>
            <w:r w:rsidRPr="003B1F2F">
              <w:rPr>
                <w:rFonts w:ascii="Times New Roman" w:eastAsia="Times New Roman" w:hAnsi="Times New Roman"/>
                <w:sz w:val="24"/>
                <w:szCs w:val="24"/>
                <w:lang w:eastAsia="ru-RU"/>
              </w:rPr>
              <w:t>-видной</w:t>
            </w:r>
            <w:proofErr w:type="gramEnd"/>
            <w:r w:rsidRPr="003B1F2F">
              <w:rPr>
                <w:rFonts w:ascii="Times New Roman" w:eastAsia="Times New Roman" w:hAnsi="Times New Roman"/>
                <w:sz w:val="24"/>
                <w:szCs w:val="24"/>
                <w:lang w:eastAsia="ru-RU"/>
              </w:rPr>
              <w:t xml:space="preserve"> древесины</w:t>
            </w:r>
          </w:p>
        </w:tc>
        <w:tc>
          <w:tcPr>
            <w:tcW w:w="536" w:type="pct"/>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w:t>
            </w:r>
          </w:p>
        </w:tc>
      </w:tr>
      <w:tr w:rsidR="004D0DAD" w:rsidRPr="003B1F2F" w:rsidTr="007141AB">
        <w:trPr>
          <w:trHeight w:val="330"/>
          <w:tblHeader/>
        </w:trPr>
        <w:tc>
          <w:tcPr>
            <w:tcW w:w="316" w:type="pct"/>
            <w:gridSpan w:val="2"/>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266"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380" w:type="pct"/>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всего</w:t>
            </w:r>
          </w:p>
        </w:tc>
        <w:tc>
          <w:tcPr>
            <w:tcW w:w="1104" w:type="pct"/>
            <w:gridSpan w:val="2"/>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 том числе</w:t>
            </w:r>
          </w:p>
        </w:tc>
        <w:tc>
          <w:tcPr>
            <w:tcW w:w="621"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611"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536"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r>
      <w:tr w:rsidR="004D0DAD" w:rsidRPr="003B1F2F" w:rsidTr="007141AB">
        <w:trPr>
          <w:trHeight w:val="645"/>
          <w:tblHeader/>
        </w:trPr>
        <w:tc>
          <w:tcPr>
            <w:tcW w:w="316" w:type="pct"/>
            <w:gridSpan w:val="2"/>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266"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380"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сплошная</w:t>
            </w:r>
          </w:p>
        </w:tc>
        <w:tc>
          <w:tcPr>
            <w:tcW w:w="540"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proofErr w:type="spellStart"/>
            <w:proofErr w:type="gramStart"/>
            <w:r w:rsidRPr="003B1F2F">
              <w:rPr>
                <w:rFonts w:ascii="Times New Roman" w:eastAsia="Times New Roman" w:hAnsi="Times New Roman"/>
                <w:sz w:val="24"/>
                <w:szCs w:val="24"/>
                <w:lang w:eastAsia="ru-RU"/>
              </w:rPr>
              <w:t>выбороч-ная</w:t>
            </w:r>
            <w:proofErr w:type="spellEnd"/>
            <w:proofErr w:type="gramEnd"/>
          </w:p>
        </w:tc>
        <w:tc>
          <w:tcPr>
            <w:tcW w:w="621"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611"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536"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r>
      <w:tr w:rsidR="004D0DAD" w:rsidRPr="003B1F2F" w:rsidTr="007141AB">
        <w:trPr>
          <w:trHeight w:val="330"/>
          <w:tblHeader/>
        </w:trPr>
        <w:tc>
          <w:tcPr>
            <w:tcW w:w="316" w:type="pct"/>
            <w:gridSpan w:val="2"/>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80"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564"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540"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62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61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53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r>
      <w:tr w:rsidR="004D0DAD" w:rsidRPr="003B1F2F" w:rsidTr="00467460">
        <w:trPr>
          <w:trHeight w:val="471"/>
        </w:trPr>
        <w:tc>
          <w:tcPr>
            <w:tcW w:w="5000" w:type="pct"/>
            <w:gridSpan w:val="10"/>
            <w:shd w:val="clear" w:color="auto" w:fill="auto"/>
            <w:tcMar>
              <w:left w:w="28" w:type="dxa"/>
              <w:right w:w="28" w:type="dxa"/>
            </w:tcMar>
            <w:vAlign w:val="center"/>
            <w:hideMark/>
          </w:tcPr>
          <w:p w:rsidR="00467460" w:rsidRPr="003B1F2F" w:rsidRDefault="00467460" w:rsidP="00467460">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Хозяйство – Хвойные</w:t>
            </w:r>
          </w:p>
        </w:tc>
      </w:tr>
      <w:tr w:rsidR="004D0DAD" w:rsidRPr="003B1F2F" w:rsidTr="00467460">
        <w:trPr>
          <w:trHeight w:val="422"/>
        </w:trPr>
        <w:tc>
          <w:tcPr>
            <w:tcW w:w="5000" w:type="pct"/>
            <w:gridSpan w:val="10"/>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Порода - Сосна</w:t>
            </w:r>
          </w:p>
        </w:tc>
      </w:tr>
      <w:tr w:rsidR="004D0DAD" w:rsidRPr="003B1F2F" w:rsidTr="007141AB">
        <w:trPr>
          <w:trHeight w:val="330"/>
        </w:trPr>
        <w:tc>
          <w:tcPr>
            <w:tcW w:w="316" w:type="pct"/>
            <w:gridSpan w:val="2"/>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136,6</w:t>
            </w:r>
          </w:p>
        </w:tc>
        <w:tc>
          <w:tcPr>
            <w:tcW w:w="564"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13,4</w:t>
            </w:r>
          </w:p>
        </w:tc>
        <w:tc>
          <w:tcPr>
            <w:tcW w:w="540"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123,2</w:t>
            </w:r>
          </w:p>
        </w:tc>
        <w:tc>
          <w:tcPr>
            <w:tcW w:w="62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32,2</w:t>
            </w:r>
          </w:p>
        </w:tc>
        <w:tc>
          <w:tcPr>
            <w:tcW w:w="536" w:type="pct"/>
            <w:shd w:val="clear" w:color="auto" w:fill="auto"/>
            <w:tcMar>
              <w:left w:w="28" w:type="dxa"/>
              <w:right w:w="28" w:type="dxa"/>
            </w:tcMar>
            <w:vAlign w:val="center"/>
            <w:hideMark/>
          </w:tcPr>
          <w:p w:rsidR="004D0DAD" w:rsidRPr="003B1F2F" w:rsidRDefault="00B43A75"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168,8</w:t>
            </w:r>
          </w:p>
        </w:tc>
      </w:tr>
      <w:tr w:rsidR="004D0DAD" w:rsidRPr="003B1F2F" w:rsidTr="007141AB">
        <w:trPr>
          <w:trHeight w:val="315"/>
        </w:trPr>
        <w:tc>
          <w:tcPr>
            <w:tcW w:w="316" w:type="pct"/>
            <w:gridSpan w:val="2"/>
            <w:vMerge/>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4482</w:t>
            </w:r>
          </w:p>
        </w:tc>
        <w:tc>
          <w:tcPr>
            <w:tcW w:w="564" w:type="pct"/>
            <w:shd w:val="clear" w:color="auto" w:fill="auto"/>
            <w:tcMar>
              <w:left w:w="28" w:type="dxa"/>
              <w:right w:w="28" w:type="dxa"/>
            </w:tcMar>
            <w:vAlign w:val="center"/>
            <w:hideMark/>
          </w:tcPr>
          <w:p w:rsidR="004D0DAD" w:rsidRPr="003B1F2F" w:rsidRDefault="004D0DAD" w:rsidP="006442F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r w:rsidR="006442FB" w:rsidRPr="003B1F2F">
              <w:rPr>
                <w:rFonts w:ascii="Times New Roman" w:eastAsia="Times New Roman" w:hAnsi="Times New Roman"/>
                <w:sz w:val="24"/>
                <w:szCs w:val="24"/>
                <w:lang w:eastAsia="ru-RU"/>
              </w:rPr>
              <w:t>890</w:t>
            </w:r>
          </w:p>
        </w:tc>
        <w:tc>
          <w:tcPr>
            <w:tcW w:w="540"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2592</w:t>
            </w:r>
          </w:p>
        </w:tc>
        <w:tc>
          <w:tcPr>
            <w:tcW w:w="62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4D0DAD" w:rsidRPr="003B1F2F" w:rsidRDefault="00B43A75"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1604</w:t>
            </w:r>
          </w:p>
        </w:tc>
        <w:tc>
          <w:tcPr>
            <w:tcW w:w="536" w:type="pct"/>
            <w:shd w:val="clear" w:color="auto" w:fill="auto"/>
            <w:tcMar>
              <w:left w:w="28" w:type="dxa"/>
              <w:right w:w="28" w:type="dxa"/>
            </w:tcMar>
            <w:vAlign w:val="center"/>
            <w:hideMark/>
          </w:tcPr>
          <w:p w:rsidR="004D0DAD" w:rsidRPr="003B1F2F" w:rsidRDefault="00B43A75"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6086</w:t>
            </w:r>
          </w:p>
        </w:tc>
      </w:tr>
      <w:tr w:rsidR="004D0DAD" w:rsidRPr="003B1F2F" w:rsidTr="007141AB">
        <w:trPr>
          <w:trHeight w:val="330"/>
        </w:trPr>
        <w:tc>
          <w:tcPr>
            <w:tcW w:w="316" w:type="pct"/>
            <w:gridSpan w:val="2"/>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40" w:type="pct"/>
            <w:shd w:val="clear" w:color="auto" w:fill="auto"/>
            <w:tcMar>
              <w:left w:w="28" w:type="dxa"/>
              <w:right w:w="28" w:type="dxa"/>
            </w:tcMar>
            <w:vAlign w:val="center"/>
            <w:hideMark/>
          </w:tcPr>
          <w:p w:rsidR="004D0DAD" w:rsidRPr="003B1F2F" w:rsidRDefault="00685EF0"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621" w:type="pct"/>
            <w:shd w:val="clear" w:color="auto" w:fill="auto"/>
            <w:tcMar>
              <w:left w:w="28" w:type="dxa"/>
              <w:right w:w="28" w:type="dxa"/>
            </w:tcMar>
            <w:vAlign w:val="center"/>
            <w:hideMark/>
          </w:tcPr>
          <w:p w:rsidR="004D0DAD" w:rsidRPr="003B1F2F" w:rsidRDefault="00B43A75"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4D0DAD" w:rsidRPr="003B1F2F" w:rsidRDefault="00685EF0"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4D0DAD" w:rsidRPr="003B1F2F" w:rsidTr="007141AB">
        <w:trPr>
          <w:trHeight w:val="645"/>
        </w:trPr>
        <w:tc>
          <w:tcPr>
            <w:tcW w:w="316" w:type="pct"/>
            <w:gridSpan w:val="2"/>
            <w:vMerge w:val="restar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r>
      <w:tr w:rsidR="004D0DAD" w:rsidRPr="003B1F2F" w:rsidTr="007141AB">
        <w:trPr>
          <w:trHeight w:val="330"/>
        </w:trPr>
        <w:tc>
          <w:tcPr>
            <w:tcW w:w="316" w:type="pct"/>
            <w:gridSpan w:val="2"/>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4D0DAD" w:rsidRPr="003B1F2F" w:rsidRDefault="00685EF0"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68,3</w:t>
            </w:r>
          </w:p>
        </w:tc>
        <w:tc>
          <w:tcPr>
            <w:tcW w:w="564" w:type="pct"/>
            <w:shd w:val="clear" w:color="auto" w:fill="auto"/>
            <w:tcMar>
              <w:left w:w="28" w:type="dxa"/>
              <w:right w:w="28" w:type="dxa"/>
            </w:tcMar>
            <w:vAlign w:val="center"/>
            <w:hideMark/>
          </w:tcPr>
          <w:p w:rsidR="004D0DAD" w:rsidRPr="003B1F2F" w:rsidRDefault="000F37A5"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6,7</w:t>
            </w:r>
          </w:p>
        </w:tc>
        <w:tc>
          <w:tcPr>
            <w:tcW w:w="540" w:type="pct"/>
            <w:shd w:val="clear" w:color="auto" w:fill="auto"/>
            <w:tcMar>
              <w:left w:w="28" w:type="dxa"/>
              <w:right w:w="28" w:type="dxa"/>
            </w:tcMar>
            <w:vAlign w:val="center"/>
            <w:hideMark/>
          </w:tcPr>
          <w:p w:rsidR="004D0DAD" w:rsidRPr="003B1F2F" w:rsidRDefault="00FD69F1"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61,6</w:t>
            </w:r>
          </w:p>
        </w:tc>
        <w:tc>
          <w:tcPr>
            <w:tcW w:w="62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4D0DAD" w:rsidRPr="003B1F2F" w:rsidRDefault="00F62516"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c>
          <w:tcPr>
            <w:tcW w:w="536"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84,4</w:t>
            </w:r>
          </w:p>
        </w:tc>
      </w:tr>
      <w:tr w:rsidR="004D0DAD" w:rsidRPr="003B1F2F" w:rsidTr="007141AB">
        <w:trPr>
          <w:trHeight w:val="330"/>
        </w:trPr>
        <w:tc>
          <w:tcPr>
            <w:tcW w:w="316" w:type="pct"/>
            <w:gridSpan w:val="2"/>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4D0DAD" w:rsidRPr="003B1F2F" w:rsidRDefault="004D0DAD" w:rsidP="00DF300A">
            <w:pPr>
              <w:spacing w:after="0" w:line="240" w:lineRule="auto"/>
              <w:jc w:val="center"/>
              <w:rPr>
                <w:rFonts w:ascii="Times New Roman" w:eastAsia="Times New Roman" w:hAnsi="Times New Roman"/>
                <w:sz w:val="24"/>
                <w:szCs w:val="24"/>
                <w:lang w:eastAsia="ru-RU"/>
              </w:rPr>
            </w:pPr>
          </w:p>
        </w:tc>
      </w:tr>
      <w:tr w:rsidR="004D0DAD" w:rsidRPr="003B1F2F" w:rsidTr="007141AB">
        <w:trPr>
          <w:trHeight w:val="315"/>
        </w:trPr>
        <w:tc>
          <w:tcPr>
            <w:tcW w:w="316" w:type="pct"/>
            <w:gridSpan w:val="2"/>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4D0DAD" w:rsidRPr="003B1F2F" w:rsidRDefault="00685EF0"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2241</w:t>
            </w:r>
          </w:p>
        </w:tc>
        <w:tc>
          <w:tcPr>
            <w:tcW w:w="564" w:type="pct"/>
            <w:shd w:val="clear" w:color="auto" w:fill="auto"/>
            <w:tcMar>
              <w:left w:w="28" w:type="dxa"/>
              <w:right w:w="28" w:type="dxa"/>
            </w:tcMar>
            <w:vAlign w:val="center"/>
            <w:hideMark/>
          </w:tcPr>
          <w:p w:rsidR="004D0DAD" w:rsidRPr="003B1F2F" w:rsidRDefault="004D0DAD" w:rsidP="000F37A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r w:rsidR="000F37A5" w:rsidRPr="003B1F2F">
              <w:rPr>
                <w:rFonts w:ascii="Times New Roman" w:eastAsia="Times New Roman" w:hAnsi="Times New Roman"/>
                <w:sz w:val="24"/>
                <w:szCs w:val="24"/>
                <w:lang w:eastAsia="ru-RU"/>
              </w:rPr>
              <w:t>45</w:t>
            </w:r>
          </w:p>
        </w:tc>
        <w:tc>
          <w:tcPr>
            <w:tcW w:w="540" w:type="pct"/>
            <w:shd w:val="clear" w:color="auto" w:fill="auto"/>
            <w:tcMar>
              <w:left w:w="28" w:type="dxa"/>
              <w:right w:w="28" w:type="dxa"/>
            </w:tcMar>
            <w:vAlign w:val="center"/>
            <w:hideMark/>
          </w:tcPr>
          <w:p w:rsidR="004D0DAD" w:rsidRPr="003B1F2F" w:rsidRDefault="00D05688" w:rsidP="00300B1B">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1296</w:t>
            </w:r>
          </w:p>
        </w:tc>
        <w:tc>
          <w:tcPr>
            <w:tcW w:w="62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4D0DAD" w:rsidRPr="003B1F2F" w:rsidRDefault="00F62516"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802</w:t>
            </w:r>
          </w:p>
        </w:tc>
        <w:tc>
          <w:tcPr>
            <w:tcW w:w="536"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3043</w:t>
            </w:r>
          </w:p>
        </w:tc>
      </w:tr>
      <w:tr w:rsidR="004D0DAD" w:rsidRPr="003B1F2F" w:rsidTr="007141AB">
        <w:trPr>
          <w:trHeight w:val="315"/>
        </w:trPr>
        <w:tc>
          <w:tcPr>
            <w:tcW w:w="316" w:type="pct"/>
            <w:gridSpan w:val="2"/>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4D0DAD" w:rsidRPr="003B1F2F" w:rsidRDefault="00685EF0"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1009</w:t>
            </w:r>
          </w:p>
        </w:tc>
        <w:tc>
          <w:tcPr>
            <w:tcW w:w="564" w:type="pct"/>
            <w:shd w:val="clear" w:color="auto" w:fill="auto"/>
            <w:tcMar>
              <w:left w:w="28" w:type="dxa"/>
              <w:right w:w="28" w:type="dxa"/>
            </w:tcMar>
            <w:vAlign w:val="center"/>
            <w:hideMark/>
          </w:tcPr>
          <w:p w:rsidR="004D0DAD" w:rsidRPr="003B1F2F" w:rsidRDefault="000F37A5"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625</w:t>
            </w:r>
          </w:p>
        </w:tc>
        <w:tc>
          <w:tcPr>
            <w:tcW w:w="540" w:type="pct"/>
            <w:shd w:val="clear" w:color="auto" w:fill="auto"/>
            <w:tcMar>
              <w:left w:w="28" w:type="dxa"/>
              <w:right w:w="28" w:type="dxa"/>
            </w:tcMar>
            <w:vAlign w:val="center"/>
            <w:hideMark/>
          </w:tcPr>
          <w:p w:rsidR="004D0DAD" w:rsidRPr="003B1F2F" w:rsidRDefault="00300B1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384</w:t>
            </w:r>
          </w:p>
        </w:tc>
        <w:tc>
          <w:tcPr>
            <w:tcW w:w="62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1009</w:t>
            </w:r>
          </w:p>
        </w:tc>
      </w:tr>
      <w:tr w:rsidR="004D0DAD" w:rsidRPr="003B1F2F" w:rsidTr="007141AB">
        <w:trPr>
          <w:trHeight w:val="315"/>
        </w:trPr>
        <w:tc>
          <w:tcPr>
            <w:tcW w:w="316" w:type="pct"/>
            <w:gridSpan w:val="2"/>
            <w:vMerge/>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4D0DAD" w:rsidRPr="003B1F2F" w:rsidRDefault="004D0DAD" w:rsidP="00DF300A">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4D0DAD" w:rsidRPr="003B1F2F" w:rsidRDefault="00685EF0"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344</w:t>
            </w:r>
          </w:p>
        </w:tc>
        <w:tc>
          <w:tcPr>
            <w:tcW w:w="564" w:type="pct"/>
            <w:shd w:val="clear" w:color="auto" w:fill="auto"/>
            <w:tcMar>
              <w:left w:w="28" w:type="dxa"/>
              <w:right w:w="28" w:type="dxa"/>
            </w:tcMar>
            <w:vAlign w:val="center"/>
          </w:tcPr>
          <w:p w:rsidR="004D0DAD" w:rsidRPr="003B1F2F" w:rsidRDefault="000F37A5"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312</w:t>
            </w:r>
          </w:p>
        </w:tc>
        <w:tc>
          <w:tcPr>
            <w:tcW w:w="540" w:type="pct"/>
            <w:shd w:val="clear" w:color="auto" w:fill="auto"/>
            <w:tcMar>
              <w:left w:w="28" w:type="dxa"/>
              <w:right w:w="28" w:type="dxa"/>
            </w:tcMar>
            <w:vAlign w:val="center"/>
            <w:hideMark/>
          </w:tcPr>
          <w:p w:rsidR="004D0DAD" w:rsidRPr="003B1F2F" w:rsidRDefault="00300B1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w:t>
            </w:r>
          </w:p>
        </w:tc>
        <w:tc>
          <w:tcPr>
            <w:tcW w:w="62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4D0DAD" w:rsidRPr="003B1F2F" w:rsidRDefault="006442FB"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344</w:t>
            </w:r>
          </w:p>
        </w:tc>
      </w:tr>
      <w:tr w:rsidR="004D0DAD" w:rsidRPr="003B1F2F" w:rsidTr="00467460">
        <w:trPr>
          <w:trHeight w:val="544"/>
        </w:trPr>
        <w:tc>
          <w:tcPr>
            <w:tcW w:w="5000" w:type="pct"/>
            <w:gridSpan w:val="10"/>
            <w:shd w:val="clear" w:color="auto" w:fill="auto"/>
            <w:tcMar>
              <w:left w:w="28" w:type="dxa"/>
              <w:right w:w="28" w:type="dxa"/>
            </w:tcMar>
            <w:vAlign w:val="center"/>
            <w:hideMark/>
          </w:tcPr>
          <w:p w:rsidR="004D0DAD" w:rsidRPr="003B1F2F" w:rsidRDefault="004D0DAD" w:rsidP="00DF300A">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хвойные</w:t>
            </w:r>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136,6</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13,4</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123,2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168,8</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4482</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1890</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2592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1604</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6086</w:t>
            </w:r>
          </w:p>
        </w:tc>
      </w:tr>
      <w:tr w:rsidR="00B43A75" w:rsidRPr="003B1F2F" w:rsidTr="007141AB">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7141AB">
        <w:trPr>
          <w:trHeight w:val="645"/>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68,3</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6,7</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61,6</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84,4</w:t>
            </w: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2241</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945</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1296</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802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3043</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1009</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625</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384</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1009</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344</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312</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344</w:t>
            </w:r>
          </w:p>
        </w:tc>
      </w:tr>
      <w:tr w:rsidR="00B43A75" w:rsidRPr="003B1F2F" w:rsidTr="00467460">
        <w:trPr>
          <w:trHeight w:val="567"/>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Хозяйство – Твердолиственные</w:t>
            </w:r>
          </w:p>
        </w:tc>
      </w:tr>
      <w:tr w:rsidR="00B43A75" w:rsidRPr="003B1F2F" w:rsidTr="00467460">
        <w:trPr>
          <w:trHeight w:val="512"/>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lastRenderedPageBreak/>
              <w:t xml:space="preserve">Порода – Дуб </w:t>
            </w:r>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27,0</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27,0</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29,0</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56,0</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1084</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1084</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2188</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3272</w:t>
            </w:r>
          </w:p>
        </w:tc>
      </w:tr>
      <w:tr w:rsidR="00B43A75" w:rsidRPr="003B1F2F" w:rsidTr="007141AB">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621"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7141AB">
        <w:trPr>
          <w:trHeight w:val="645"/>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13,5</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13,5</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14,5</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28,0</w:t>
            </w: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542</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542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1094</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1636</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481"/>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Порода – Ясень</w:t>
            </w:r>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w:t>
            </w:r>
          </w:p>
        </w:tc>
      </w:tr>
      <w:tr w:rsidR="00B43A75" w:rsidRPr="003B1F2F" w:rsidTr="007141AB">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47281C">
        <w:trPr>
          <w:trHeight w:val="954"/>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r>
      <w:tr w:rsidR="00B43A75" w:rsidRPr="003B1F2F" w:rsidTr="0047281C">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330"/>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Порода - Клён</w:t>
            </w:r>
          </w:p>
        </w:tc>
      </w:tr>
      <w:tr w:rsidR="00B43A75" w:rsidRPr="003B1F2F" w:rsidTr="0047281C">
        <w:trPr>
          <w:trHeight w:val="615"/>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2,8</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2,8</w:t>
            </w:r>
          </w:p>
        </w:tc>
      </w:tr>
      <w:tr w:rsidR="00B43A75" w:rsidRPr="003B1F2F" w:rsidTr="0047281C">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232</w:t>
            </w:r>
          </w:p>
        </w:tc>
      </w:tr>
      <w:tr w:rsidR="00B43A75" w:rsidRPr="003B1F2F" w:rsidTr="0047281C">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47281C">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lastRenderedPageBreak/>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47281C">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w:t>
            </w:r>
          </w:p>
        </w:tc>
      </w:tr>
      <w:tr w:rsidR="00B43A75" w:rsidRPr="003B1F2F" w:rsidTr="0047281C">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47281C">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116</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116</w:t>
            </w:r>
          </w:p>
        </w:tc>
      </w:tr>
      <w:tr w:rsidR="00B43A75" w:rsidRPr="003B1F2F" w:rsidTr="0047281C">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47281C">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330"/>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твердолиственные</w:t>
            </w:r>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27,0</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27,0</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32,2</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59,2</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1084</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1084</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2456</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3540</w:t>
            </w:r>
          </w:p>
        </w:tc>
      </w:tr>
      <w:tr w:rsidR="00B43A75" w:rsidRPr="003B1F2F" w:rsidTr="007141AB">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2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47281C">
        <w:trPr>
          <w:trHeight w:val="645"/>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Ежегодный допустимый объем изъятия древесины </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13,5</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13,5</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29,6</w:t>
            </w:r>
          </w:p>
        </w:tc>
      </w:tr>
      <w:tr w:rsidR="00B43A75" w:rsidRPr="003B1F2F" w:rsidTr="0047281C">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542</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542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1228</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1770</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161</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315"/>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Хозяйство - </w:t>
            </w:r>
            <w:proofErr w:type="spellStart"/>
            <w:r w:rsidRPr="003B1F2F">
              <w:rPr>
                <w:rFonts w:ascii="Times New Roman" w:eastAsia="Times New Roman" w:hAnsi="Times New Roman"/>
                <w:sz w:val="24"/>
                <w:szCs w:val="24"/>
                <w:lang w:eastAsia="ru-RU"/>
              </w:rPr>
              <w:t>Мягколиственные</w:t>
            </w:r>
            <w:proofErr w:type="spellEnd"/>
          </w:p>
        </w:tc>
      </w:tr>
      <w:tr w:rsidR="00B43A75" w:rsidRPr="003B1F2F" w:rsidTr="00DF708B">
        <w:trPr>
          <w:trHeight w:val="236"/>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Порода - Береза</w:t>
            </w:r>
          </w:p>
        </w:tc>
      </w:tr>
      <w:tr w:rsidR="00B43A75" w:rsidRPr="003B1F2F" w:rsidTr="007141AB">
        <w:trPr>
          <w:trHeight w:val="330"/>
        </w:trPr>
        <w:tc>
          <w:tcPr>
            <w:tcW w:w="274" w:type="pct"/>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208"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13,4</w:t>
            </w:r>
          </w:p>
        </w:tc>
        <w:tc>
          <w:tcPr>
            <w:tcW w:w="564"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9,4</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19722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r w:rsidR="00197229" w:rsidRPr="003B1F2F">
              <w:rPr>
                <w:rFonts w:ascii="Times New Roman" w:eastAsia="Times New Roman" w:hAnsi="Times New Roman"/>
                <w:sz w:val="24"/>
                <w:szCs w:val="24"/>
                <w:lang w:eastAsia="ru-RU"/>
              </w:rPr>
              <w:t>7,0</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60,4</w:t>
            </w:r>
          </w:p>
        </w:tc>
      </w:tr>
      <w:tr w:rsidR="00B43A75" w:rsidRPr="003B1F2F" w:rsidTr="007141AB">
        <w:trPr>
          <w:trHeight w:val="315"/>
        </w:trPr>
        <w:tc>
          <w:tcPr>
            <w:tcW w:w="274" w:type="pct"/>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208"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1406</w:t>
            </w:r>
          </w:p>
        </w:tc>
        <w:tc>
          <w:tcPr>
            <w:tcW w:w="564"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770</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636</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3710</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r w:rsidR="00197229" w:rsidRPr="003B1F2F">
              <w:rPr>
                <w:rFonts w:ascii="Times New Roman" w:eastAsia="Times New Roman" w:hAnsi="Times New Roman"/>
                <w:sz w:val="24"/>
                <w:szCs w:val="24"/>
                <w:lang w:eastAsia="ru-RU"/>
              </w:rPr>
              <w:t>116</w:t>
            </w:r>
          </w:p>
        </w:tc>
      </w:tr>
      <w:tr w:rsidR="00B43A75" w:rsidRPr="003B1F2F" w:rsidTr="007141AB">
        <w:trPr>
          <w:trHeight w:val="330"/>
        </w:trPr>
        <w:tc>
          <w:tcPr>
            <w:tcW w:w="27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62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197229" w:rsidRPr="003B1F2F" w:rsidTr="0047281C">
        <w:trPr>
          <w:trHeight w:val="645"/>
        </w:trPr>
        <w:tc>
          <w:tcPr>
            <w:tcW w:w="274" w:type="pct"/>
            <w:vMerge w:val="restart"/>
            <w:shd w:val="clear" w:color="auto" w:fill="auto"/>
            <w:tcMar>
              <w:left w:w="28" w:type="dxa"/>
              <w:right w:w="28" w:type="dxa"/>
            </w:tcMar>
            <w:vAlign w:val="center"/>
            <w:hideMark/>
          </w:tcPr>
          <w:p w:rsidR="00197229" w:rsidRPr="003B1F2F" w:rsidRDefault="00197229" w:rsidP="0019722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208" w:type="pct"/>
            <w:gridSpan w:val="2"/>
            <w:shd w:val="clear" w:color="auto" w:fill="auto"/>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Ежегодный допустимый объем изъятия древесины </w:t>
            </w:r>
          </w:p>
        </w:tc>
        <w:tc>
          <w:tcPr>
            <w:tcW w:w="266"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r>
      <w:tr w:rsidR="00197229" w:rsidRPr="003B1F2F" w:rsidTr="007141AB">
        <w:trPr>
          <w:trHeight w:val="330"/>
        </w:trPr>
        <w:tc>
          <w:tcPr>
            <w:tcW w:w="274" w:type="pct"/>
            <w:vMerge/>
            <w:shd w:val="clear" w:color="auto" w:fill="auto"/>
            <w:tcMar>
              <w:left w:w="28" w:type="dxa"/>
              <w:right w:w="28" w:type="dxa"/>
            </w:tcMar>
            <w:hideMark/>
          </w:tcPr>
          <w:p w:rsidR="00197229" w:rsidRPr="003B1F2F" w:rsidRDefault="00197229"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6,7</w:t>
            </w:r>
          </w:p>
        </w:tc>
        <w:tc>
          <w:tcPr>
            <w:tcW w:w="564"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2,0</w:t>
            </w:r>
          </w:p>
        </w:tc>
        <w:tc>
          <w:tcPr>
            <w:tcW w:w="54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4,7</w:t>
            </w:r>
          </w:p>
        </w:tc>
        <w:tc>
          <w:tcPr>
            <w:tcW w:w="62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23,5</w:t>
            </w:r>
          </w:p>
        </w:tc>
        <w:tc>
          <w:tcPr>
            <w:tcW w:w="53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30,2</w:t>
            </w:r>
          </w:p>
        </w:tc>
      </w:tr>
      <w:tr w:rsidR="00197229" w:rsidRPr="003B1F2F" w:rsidTr="0047281C">
        <w:trPr>
          <w:trHeight w:val="330"/>
        </w:trPr>
        <w:tc>
          <w:tcPr>
            <w:tcW w:w="274" w:type="pct"/>
            <w:vMerge/>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197229" w:rsidRPr="003B1F2F" w:rsidRDefault="00197229" w:rsidP="00B43A75">
            <w:pPr>
              <w:spacing w:after="0" w:line="240" w:lineRule="auto"/>
              <w:jc w:val="center"/>
              <w:rPr>
                <w:rFonts w:ascii="Times New Roman" w:eastAsia="Times New Roman" w:hAnsi="Times New Roman"/>
                <w:sz w:val="24"/>
                <w:szCs w:val="24"/>
                <w:lang w:eastAsia="ru-RU"/>
              </w:rPr>
            </w:pPr>
          </w:p>
        </w:tc>
      </w:tr>
      <w:tr w:rsidR="00197229" w:rsidRPr="003B1F2F" w:rsidTr="007141AB">
        <w:trPr>
          <w:trHeight w:val="315"/>
        </w:trPr>
        <w:tc>
          <w:tcPr>
            <w:tcW w:w="274" w:type="pct"/>
            <w:vMerge/>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703</w:t>
            </w:r>
          </w:p>
        </w:tc>
        <w:tc>
          <w:tcPr>
            <w:tcW w:w="564"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385</w:t>
            </w:r>
          </w:p>
        </w:tc>
        <w:tc>
          <w:tcPr>
            <w:tcW w:w="54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318</w:t>
            </w:r>
          </w:p>
        </w:tc>
        <w:tc>
          <w:tcPr>
            <w:tcW w:w="62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1855</w:t>
            </w:r>
          </w:p>
        </w:tc>
        <w:tc>
          <w:tcPr>
            <w:tcW w:w="53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2558</w:t>
            </w:r>
          </w:p>
        </w:tc>
      </w:tr>
      <w:tr w:rsidR="00197229" w:rsidRPr="003B1F2F" w:rsidTr="007141AB">
        <w:trPr>
          <w:trHeight w:val="315"/>
        </w:trPr>
        <w:tc>
          <w:tcPr>
            <w:tcW w:w="274" w:type="pct"/>
            <w:vMerge/>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348</w:t>
            </w:r>
          </w:p>
        </w:tc>
        <w:tc>
          <w:tcPr>
            <w:tcW w:w="564"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254</w:t>
            </w:r>
          </w:p>
        </w:tc>
        <w:tc>
          <w:tcPr>
            <w:tcW w:w="54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94</w:t>
            </w:r>
          </w:p>
        </w:tc>
        <w:tc>
          <w:tcPr>
            <w:tcW w:w="62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348</w:t>
            </w:r>
          </w:p>
        </w:tc>
      </w:tr>
      <w:tr w:rsidR="00197229" w:rsidRPr="003B1F2F" w:rsidTr="007141AB">
        <w:trPr>
          <w:trHeight w:val="315"/>
        </w:trPr>
        <w:tc>
          <w:tcPr>
            <w:tcW w:w="274" w:type="pct"/>
            <w:vMerge/>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197229" w:rsidRPr="003B1F2F" w:rsidRDefault="00197229"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197229"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DF708B" w:rsidRPr="003B1F2F" w:rsidTr="00DF708B">
        <w:trPr>
          <w:trHeight w:val="370"/>
        </w:trPr>
        <w:tc>
          <w:tcPr>
            <w:tcW w:w="5000" w:type="pct"/>
            <w:gridSpan w:val="10"/>
            <w:shd w:val="clear" w:color="auto" w:fill="auto"/>
            <w:tcMar>
              <w:left w:w="28" w:type="dxa"/>
              <w:right w:w="28" w:type="dxa"/>
            </w:tcMar>
            <w:vAlign w:val="center"/>
            <w:hideMark/>
          </w:tcPr>
          <w:p w:rsidR="00DF708B" w:rsidRPr="003B1F2F" w:rsidRDefault="00DF708B"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lastRenderedPageBreak/>
              <w:t>Порода – Осина</w:t>
            </w:r>
          </w:p>
        </w:tc>
      </w:tr>
      <w:tr w:rsidR="00B43A75" w:rsidRPr="003B1F2F" w:rsidTr="00197229">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19722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564"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16,8</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18,0</w:t>
            </w:r>
          </w:p>
        </w:tc>
      </w:tr>
      <w:tr w:rsidR="00B43A75" w:rsidRPr="003B1F2F" w:rsidTr="00197229">
        <w:trPr>
          <w:trHeight w:val="315"/>
        </w:trPr>
        <w:tc>
          <w:tcPr>
            <w:tcW w:w="316" w:type="pct"/>
            <w:gridSpan w:val="2"/>
            <w:vMerge/>
            <w:tcMar>
              <w:left w:w="28" w:type="dxa"/>
              <w:right w:w="28" w:type="dxa"/>
            </w:tcMar>
            <w:vAlign w:val="center"/>
            <w:hideMark/>
          </w:tcPr>
          <w:p w:rsidR="00B43A75" w:rsidRPr="003B1F2F" w:rsidRDefault="00B43A75" w:rsidP="00197229">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17</w:t>
            </w:r>
            <w:r w:rsidR="00B43A75" w:rsidRPr="003B1F2F">
              <w:rPr>
                <w:rFonts w:ascii="Times New Roman" w:eastAsia="Times New Roman" w:hAnsi="Times New Roman"/>
                <w:sz w:val="24"/>
                <w:szCs w:val="24"/>
                <w:lang w:eastAsia="ru-RU"/>
              </w:rPr>
              <w:t>0</w:t>
            </w:r>
          </w:p>
        </w:tc>
        <w:tc>
          <w:tcPr>
            <w:tcW w:w="564"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170</w:t>
            </w:r>
          </w:p>
        </w:tc>
        <w:tc>
          <w:tcPr>
            <w:tcW w:w="540" w:type="pct"/>
            <w:shd w:val="clear" w:color="auto" w:fill="auto"/>
            <w:tcMar>
              <w:left w:w="28" w:type="dxa"/>
              <w:right w:w="28" w:type="dxa"/>
            </w:tcMar>
            <w:vAlign w:val="center"/>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1502</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1672</w:t>
            </w:r>
          </w:p>
        </w:tc>
      </w:tr>
      <w:tr w:rsidR="00B43A75" w:rsidRPr="003B1F2F" w:rsidTr="00197229">
        <w:trPr>
          <w:trHeight w:val="330"/>
        </w:trPr>
        <w:tc>
          <w:tcPr>
            <w:tcW w:w="316" w:type="pct"/>
            <w:gridSpan w:val="2"/>
            <w:shd w:val="clear" w:color="auto" w:fill="auto"/>
            <w:tcMar>
              <w:left w:w="28" w:type="dxa"/>
              <w:right w:w="28" w:type="dxa"/>
            </w:tcMar>
            <w:vAlign w:val="center"/>
            <w:hideMark/>
          </w:tcPr>
          <w:p w:rsidR="00B43A75" w:rsidRPr="003B1F2F" w:rsidRDefault="00B43A75" w:rsidP="0019722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197229">
        <w:trPr>
          <w:trHeight w:val="645"/>
        </w:trPr>
        <w:tc>
          <w:tcPr>
            <w:tcW w:w="316" w:type="pct"/>
            <w:gridSpan w:val="2"/>
            <w:vMerge w:val="restart"/>
            <w:shd w:val="clear" w:color="auto" w:fill="auto"/>
            <w:tcMar>
              <w:left w:w="28" w:type="dxa"/>
              <w:right w:w="28" w:type="dxa"/>
            </w:tcMar>
            <w:vAlign w:val="center"/>
            <w:hideMark/>
          </w:tcPr>
          <w:p w:rsidR="00B43A75" w:rsidRPr="003B1F2F" w:rsidRDefault="00B43A75" w:rsidP="00197229">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Ежегодный допустимый объем изъятия древесины </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0,6</w:t>
            </w:r>
          </w:p>
        </w:tc>
        <w:tc>
          <w:tcPr>
            <w:tcW w:w="54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8,4</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9,0</w:t>
            </w: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85</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85</w:t>
            </w:r>
          </w:p>
        </w:tc>
        <w:tc>
          <w:tcPr>
            <w:tcW w:w="540" w:type="pct"/>
            <w:shd w:val="clear" w:color="auto" w:fill="auto"/>
            <w:tcMar>
              <w:left w:w="28" w:type="dxa"/>
              <w:right w:w="28" w:type="dxa"/>
            </w:tcMar>
            <w:vAlign w:val="center"/>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751</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836</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56</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56</w:t>
            </w:r>
          </w:p>
        </w:tc>
        <w:tc>
          <w:tcPr>
            <w:tcW w:w="540" w:type="pct"/>
            <w:shd w:val="clear" w:color="auto" w:fill="auto"/>
            <w:tcMar>
              <w:left w:w="28" w:type="dxa"/>
              <w:right w:w="28" w:type="dxa"/>
            </w:tcMar>
            <w:vAlign w:val="center"/>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56</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tcPr>
          <w:p w:rsidR="00B43A75" w:rsidRPr="003B1F2F" w:rsidRDefault="00197229"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DF708B">
        <w:trPr>
          <w:trHeight w:val="338"/>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Порода - Ольха чёрная</w:t>
            </w:r>
          </w:p>
        </w:tc>
      </w:tr>
      <w:tr w:rsidR="00B43A75" w:rsidRPr="003B1F2F" w:rsidTr="007141AB">
        <w:trPr>
          <w:trHeight w:val="330"/>
        </w:trPr>
        <w:tc>
          <w:tcPr>
            <w:tcW w:w="274" w:type="pct"/>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208"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r>
      <w:tr w:rsidR="00B43A75" w:rsidRPr="003B1F2F" w:rsidTr="007141AB">
        <w:trPr>
          <w:trHeight w:val="315"/>
        </w:trPr>
        <w:tc>
          <w:tcPr>
            <w:tcW w:w="274" w:type="pct"/>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208"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r>
      <w:tr w:rsidR="00B43A75" w:rsidRPr="003B1F2F" w:rsidTr="007141AB">
        <w:trPr>
          <w:trHeight w:val="330"/>
        </w:trPr>
        <w:tc>
          <w:tcPr>
            <w:tcW w:w="27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62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47281C">
        <w:trPr>
          <w:trHeight w:val="645"/>
        </w:trPr>
        <w:tc>
          <w:tcPr>
            <w:tcW w:w="274" w:type="pct"/>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274"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r>
      <w:tr w:rsidR="00B43A75" w:rsidRPr="003B1F2F" w:rsidTr="0047281C">
        <w:trPr>
          <w:trHeight w:val="330"/>
        </w:trPr>
        <w:tc>
          <w:tcPr>
            <w:tcW w:w="274"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274"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r>
      <w:tr w:rsidR="00B43A75" w:rsidRPr="003B1F2F" w:rsidTr="007141AB">
        <w:trPr>
          <w:trHeight w:val="315"/>
        </w:trPr>
        <w:tc>
          <w:tcPr>
            <w:tcW w:w="274"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r>
      <w:tr w:rsidR="00B43A75" w:rsidRPr="003B1F2F" w:rsidTr="007141AB">
        <w:trPr>
          <w:trHeight w:val="315"/>
        </w:trPr>
        <w:tc>
          <w:tcPr>
            <w:tcW w:w="274"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208" w:type="pct"/>
            <w:gridSpan w:val="2"/>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DF708B">
        <w:trPr>
          <w:trHeight w:val="274"/>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Порода –Тополь черный</w:t>
            </w:r>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0,4</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r>
      <w:tr w:rsidR="00B43A75" w:rsidRPr="003B1F2F" w:rsidTr="007141AB">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47281C">
        <w:trPr>
          <w:trHeight w:val="645"/>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0,2</w:t>
            </w:r>
          </w:p>
        </w:tc>
      </w:tr>
      <w:tr w:rsidR="00B43A75" w:rsidRPr="003B1F2F" w:rsidTr="0047281C">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330"/>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Итого </w:t>
            </w:r>
            <w:proofErr w:type="spellStart"/>
            <w:r w:rsidRPr="003B1F2F">
              <w:rPr>
                <w:rFonts w:ascii="Times New Roman" w:eastAsia="Times New Roman" w:hAnsi="Times New Roman"/>
                <w:sz w:val="24"/>
                <w:szCs w:val="24"/>
                <w:lang w:eastAsia="ru-RU"/>
              </w:rPr>
              <w:t>мягколиственные</w:t>
            </w:r>
            <w:proofErr w:type="spellEnd"/>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15,0</w:t>
            </w:r>
          </w:p>
        </w:tc>
        <w:tc>
          <w:tcPr>
            <w:tcW w:w="564"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5,2</w:t>
            </w:r>
          </w:p>
        </w:tc>
        <w:tc>
          <w:tcPr>
            <w:tcW w:w="54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9,8</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64,2</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79,2</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1584</w:t>
            </w:r>
          </w:p>
        </w:tc>
        <w:tc>
          <w:tcPr>
            <w:tcW w:w="564"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940</w:t>
            </w:r>
          </w:p>
        </w:tc>
        <w:tc>
          <w:tcPr>
            <w:tcW w:w="54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644</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5214</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6798</w:t>
            </w:r>
          </w:p>
        </w:tc>
      </w:tr>
      <w:tr w:rsidR="00B43A75" w:rsidRPr="003B1F2F" w:rsidTr="007141AB">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47281C">
        <w:trPr>
          <w:trHeight w:val="645"/>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7,5</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2,6</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4,9</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32,1</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39,6</w:t>
            </w:r>
          </w:p>
        </w:tc>
      </w:tr>
      <w:tr w:rsidR="00B43A75" w:rsidRPr="003B1F2F" w:rsidTr="0047281C">
        <w:trPr>
          <w:trHeight w:val="330"/>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792</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470</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2607</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3399</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405</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310</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95</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405</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64" w:type="pct"/>
            <w:shd w:val="clear" w:color="auto" w:fill="auto"/>
            <w:tcMar>
              <w:left w:w="28" w:type="dxa"/>
              <w:right w:w="28" w:type="dxa"/>
            </w:tcMar>
            <w:vAlign w:val="center"/>
            <w:hideMark/>
          </w:tcPr>
          <w:p w:rsidR="00B43A75" w:rsidRPr="003B1F2F" w:rsidRDefault="00D6743E"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B43A75" w:rsidRPr="003B1F2F" w:rsidTr="007141AB">
        <w:trPr>
          <w:trHeight w:val="330"/>
        </w:trPr>
        <w:tc>
          <w:tcPr>
            <w:tcW w:w="5000" w:type="pct"/>
            <w:gridSpan w:val="10"/>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b/>
                <w:bCs/>
                <w:sz w:val="24"/>
                <w:szCs w:val="24"/>
                <w:lang w:eastAsia="ru-RU"/>
              </w:rPr>
            </w:pPr>
            <w:r w:rsidRPr="003B1F2F">
              <w:rPr>
                <w:rFonts w:ascii="Times New Roman" w:eastAsia="Times New Roman" w:hAnsi="Times New Roman"/>
                <w:b/>
                <w:bCs/>
                <w:sz w:val="24"/>
                <w:szCs w:val="24"/>
                <w:lang w:eastAsia="ru-RU"/>
              </w:rPr>
              <w:t>Всего по лесничеству</w:t>
            </w:r>
          </w:p>
        </w:tc>
      </w:tr>
      <w:tr w:rsidR="00B43A75" w:rsidRPr="003B1F2F" w:rsidTr="007141AB">
        <w:trPr>
          <w:trHeight w:val="330"/>
        </w:trPr>
        <w:tc>
          <w:tcPr>
            <w:tcW w:w="316" w:type="pct"/>
            <w:gridSpan w:val="2"/>
            <w:vMerge w:val="restar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1166" w:type="pct"/>
            <w:vMerge w:val="restar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Выявленный фонд по </w:t>
            </w:r>
            <w:proofErr w:type="spellStart"/>
            <w:r w:rsidRPr="003B1F2F">
              <w:rPr>
                <w:rFonts w:ascii="Times New Roman" w:eastAsia="Times New Roman" w:hAnsi="Times New Roman"/>
                <w:sz w:val="24"/>
                <w:szCs w:val="24"/>
                <w:lang w:eastAsia="ru-RU"/>
              </w:rPr>
              <w:t>лесоводственным</w:t>
            </w:r>
            <w:proofErr w:type="spellEnd"/>
            <w:r w:rsidRPr="003B1F2F">
              <w:rPr>
                <w:rFonts w:ascii="Times New Roman" w:eastAsia="Times New Roman" w:hAnsi="Times New Roman"/>
                <w:sz w:val="24"/>
                <w:szCs w:val="24"/>
                <w:lang w:eastAsia="ru-RU"/>
              </w:rPr>
              <w:t xml:space="preserve"> требованиям</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178,6</w:t>
            </w:r>
          </w:p>
        </w:tc>
        <w:tc>
          <w:tcPr>
            <w:tcW w:w="564"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18,6</w:t>
            </w:r>
          </w:p>
        </w:tc>
        <w:tc>
          <w:tcPr>
            <w:tcW w:w="54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160,0</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128,6</w:t>
            </w:r>
          </w:p>
        </w:tc>
        <w:tc>
          <w:tcPr>
            <w:tcW w:w="536"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307,2</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1166" w:type="pct"/>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7150</w:t>
            </w:r>
          </w:p>
        </w:tc>
        <w:tc>
          <w:tcPr>
            <w:tcW w:w="564"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2830</w:t>
            </w:r>
          </w:p>
        </w:tc>
        <w:tc>
          <w:tcPr>
            <w:tcW w:w="540" w:type="pct"/>
            <w:shd w:val="clear" w:color="auto" w:fill="auto"/>
            <w:tcMar>
              <w:left w:w="28" w:type="dxa"/>
              <w:right w:w="28" w:type="dxa"/>
            </w:tcMar>
            <w:vAlign w:val="center"/>
            <w:hideMark/>
          </w:tcPr>
          <w:p w:rsidR="00EE14A7" w:rsidRPr="003B1F2F" w:rsidRDefault="00EE14A7"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4320</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9274</w:t>
            </w:r>
          </w:p>
        </w:tc>
        <w:tc>
          <w:tcPr>
            <w:tcW w:w="536" w:type="pct"/>
            <w:shd w:val="clear" w:color="auto" w:fill="auto"/>
            <w:tcMar>
              <w:left w:w="28" w:type="dxa"/>
              <w:right w:w="28" w:type="dxa"/>
            </w:tcMar>
            <w:vAlign w:val="center"/>
            <w:hideMark/>
          </w:tcPr>
          <w:p w:rsidR="00B43A75" w:rsidRPr="003B1F2F" w:rsidRDefault="00C277F4"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16424</w:t>
            </w:r>
          </w:p>
        </w:tc>
      </w:tr>
      <w:tr w:rsidR="00B43A75" w:rsidRPr="003B1F2F" w:rsidTr="007141AB">
        <w:trPr>
          <w:trHeight w:val="330"/>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Срок вырубки или уборки</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лет</w:t>
            </w:r>
          </w:p>
        </w:tc>
        <w:tc>
          <w:tcPr>
            <w:tcW w:w="38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c>
          <w:tcPr>
            <w:tcW w:w="53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w:t>
            </w:r>
          </w:p>
        </w:tc>
      </w:tr>
      <w:tr w:rsidR="00B43A75" w:rsidRPr="003B1F2F" w:rsidTr="00685EF0">
        <w:trPr>
          <w:trHeight w:val="645"/>
        </w:trPr>
        <w:tc>
          <w:tcPr>
            <w:tcW w:w="316" w:type="pct"/>
            <w:gridSpan w:val="2"/>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допустимый объем изъятия древесины</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92"/>
        </w:trPr>
        <w:tc>
          <w:tcPr>
            <w:tcW w:w="316" w:type="pct"/>
            <w:gridSpan w:val="2"/>
            <w:vMerge w:val="restart"/>
            <w:shd w:val="clear" w:color="auto" w:fill="auto"/>
            <w:tcMar>
              <w:left w:w="28" w:type="dxa"/>
              <w:right w:w="28" w:type="dxa"/>
            </w:tcMa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w:t>
            </w: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га</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89,3</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9,3</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80,0</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64,3</w:t>
            </w:r>
          </w:p>
        </w:tc>
        <w:tc>
          <w:tcPr>
            <w:tcW w:w="536" w:type="pct"/>
            <w:shd w:val="clear" w:color="auto" w:fill="auto"/>
            <w:tcMar>
              <w:left w:w="28" w:type="dxa"/>
              <w:right w:w="28" w:type="dxa"/>
            </w:tcMar>
            <w:vAlign w:val="center"/>
            <w:hideMark/>
          </w:tcPr>
          <w:p w:rsidR="00B43A75" w:rsidRPr="003B1F2F" w:rsidRDefault="00CA6AC8"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153,6</w:t>
            </w:r>
          </w:p>
        </w:tc>
      </w:tr>
      <w:tr w:rsidR="00B43A75" w:rsidRPr="003B1F2F" w:rsidTr="00685EF0">
        <w:trPr>
          <w:trHeight w:val="751"/>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выбираемый запас всего:</w:t>
            </w:r>
          </w:p>
        </w:tc>
        <w:tc>
          <w:tcPr>
            <w:tcW w:w="26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38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64"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40"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2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611"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c>
          <w:tcPr>
            <w:tcW w:w="536" w:type="pct"/>
            <w:shd w:val="clear" w:color="auto" w:fill="auto"/>
            <w:tcMar>
              <w:left w:w="28" w:type="dxa"/>
              <w:right w:w="28" w:type="dxa"/>
            </w:tcMar>
            <w:vAlign w:val="center"/>
          </w:tcPr>
          <w:p w:rsidR="00B43A75" w:rsidRPr="003B1F2F" w:rsidRDefault="00B43A75" w:rsidP="00B43A75">
            <w:pPr>
              <w:spacing w:after="0" w:line="240" w:lineRule="auto"/>
              <w:jc w:val="center"/>
              <w:rPr>
                <w:rFonts w:ascii="Times New Roman" w:eastAsia="Times New Roman" w:hAnsi="Times New Roman"/>
                <w:sz w:val="24"/>
                <w:szCs w:val="24"/>
                <w:lang w:eastAsia="ru-RU"/>
              </w:rPr>
            </w:pP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корневой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3575</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1415</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2160</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4637</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8212</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ликвидный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1575</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935</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640</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1575</w:t>
            </w:r>
          </w:p>
        </w:tc>
      </w:tr>
      <w:tr w:rsidR="00B43A75" w:rsidRPr="003B1F2F" w:rsidTr="007141AB">
        <w:trPr>
          <w:trHeight w:val="315"/>
        </w:trPr>
        <w:tc>
          <w:tcPr>
            <w:tcW w:w="316" w:type="pct"/>
            <w:gridSpan w:val="2"/>
            <w:vMerge/>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p>
        </w:tc>
        <w:tc>
          <w:tcPr>
            <w:tcW w:w="1166" w:type="pct"/>
            <w:shd w:val="clear" w:color="auto" w:fill="auto"/>
            <w:tcMar>
              <w:left w:w="28" w:type="dxa"/>
              <w:right w:w="28" w:type="dxa"/>
            </w:tcMar>
            <w:vAlign w:val="center"/>
            <w:hideMark/>
          </w:tcPr>
          <w:p w:rsidR="00B43A75" w:rsidRPr="003B1F2F" w:rsidRDefault="00B43A75" w:rsidP="00B43A75">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деловой</w:t>
            </w:r>
          </w:p>
        </w:tc>
        <w:tc>
          <w:tcPr>
            <w:tcW w:w="266"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м³</w:t>
            </w:r>
          </w:p>
        </w:tc>
        <w:tc>
          <w:tcPr>
            <w:tcW w:w="380"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344</w:t>
            </w:r>
          </w:p>
        </w:tc>
        <w:tc>
          <w:tcPr>
            <w:tcW w:w="564"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312</w:t>
            </w:r>
          </w:p>
        </w:tc>
        <w:tc>
          <w:tcPr>
            <w:tcW w:w="540"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32</w:t>
            </w:r>
          </w:p>
        </w:tc>
        <w:tc>
          <w:tcPr>
            <w:tcW w:w="62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611" w:type="pct"/>
            <w:shd w:val="clear" w:color="auto" w:fill="auto"/>
            <w:tcMar>
              <w:left w:w="28" w:type="dxa"/>
              <w:right w:w="28" w:type="dxa"/>
            </w:tcMar>
            <w:vAlign w:val="center"/>
            <w:hideMark/>
          </w:tcPr>
          <w:p w:rsidR="00B43A75" w:rsidRPr="003B1F2F" w:rsidRDefault="00B43A75"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36" w:type="pct"/>
            <w:shd w:val="clear" w:color="auto" w:fill="auto"/>
            <w:tcMar>
              <w:left w:w="28" w:type="dxa"/>
              <w:right w:w="28" w:type="dxa"/>
            </w:tcMar>
            <w:vAlign w:val="center"/>
            <w:hideMark/>
          </w:tcPr>
          <w:p w:rsidR="00B43A75" w:rsidRPr="003B1F2F" w:rsidRDefault="00B36BC0" w:rsidP="00B43A75">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344</w:t>
            </w:r>
          </w:p>
        </w:tc>
      </w:tr>
    </w:tbl>
    <w:p w:rsidR="00EE2570" w:rsidRPr="003B1F2F" w:rsidRDefault="00EE2570" w:rsidP="00F671BF">
      <w:pPr>
        <w:spacing w:after="0" w:line="240" w:lineRule="auto"/>
        <w:ind w:firstLine="709"/>
        <w:jc w:val="both"/>
        <w:rPr>
          <w:rFonts w:ascii="Times New Roman" w:eastAsia="MS Mincho" w:hAnsi="Times New Roman"/>
          <w:sz w:val="28"/>
          <w:szCs w:val="28"/>
        </w:rPr>
      </w:pPr>
    </w:p>
    <w:p w:rsidR="003772B5" w:rsidRPr="003B1F2F" w:rsidRDefault="003772B5" w:rsidP="00F671BF">
      <w:pPr>
        <w:spacing w:after="0" w:line="240" w:lineRule="auto"/>
        <w:ind w:firstLine="709"/>
        <w:jc w:val="both"/>
        <w:rPr>
          <w:rFonts w:ascii="Times New Roman" w:eastAsia="MS Mincho" w:hAnsi="Times New Roman"/>
          <w:sz w:val="24"/>
          <w:szCs w:val="24"/>
        </w:rPr>
      </w:pPr>
      <w:r w:rsidRPr="003B1F2F">
        <w:rPr>
          <w:rFonts w:ascii="Times New Roman" w:eastAsia="MS Mincho" w:hAnsi="Times New Roman"/>
          <w:sz w:val="24"/>
          <w:szCs w:val="24"/>
        </w:rPr>
        <w:t>Примечание:</w:t>
      </w:r>
      <w:r w:rsidR="0060680D" w:rsidRPr="003B1F2F">
        <w:rPr>
          <w:rFonts w:ascii="Times New Roman" w:eastAsia="MS Mincho" w:hAnsi="Times New Roman"/>
          <w:sz w:val="24"/>
          <w:szCs w:val="24"/>
        </w:rPr>
        <w:t xml:space="preserve"> Данные в таблице 2.17.2.2 носят рекомендательный характер. В дальнейшем объ</w:t>
      </w:r>
      <w:r w:rsidR="00F671BF" w:rsidRPr="003B1F2F">
        <w:rPr>
          <w:rFonts w:ascii="Times New Roman" w:eastAsia="MS Mincho" w:hAnsi="Times New Roman"/>
          <w:sz w:val="24"/>
          <w:szCs w:val="24"/>
        </w:rPr>
        <w:t>ё</w:t>
      </w:r>
      <w:r w:rsidR="0060680D" w:rsidRPr="003B1F2F">
        <w:rPr>
          <w:rFonts w:ascii="Times New Roman" w:eastAsia="MS Mincho" w:hAnsi="Times New Roman"/>
          <w:sz w:val="24"/>
          <w:szCs w:val="24"/>
        </w:rPr>
        <w:t xml:space="preserve">мы </w:t>
      </w:r>
      <w:proofErr w:type="spellStart"/>
      <w:r w:rsidR="0060680D" w:rsidRPr="003B1F2F">
        <w:rPr>
          <w:rFonts w:ascii="Times New Roman" w:eastAsia="MS Mincho" w:hAnsi="Times New Roman"/>
          <w:sz w:val="24"/>
          <w:szCs w:val="24"/>
        </w:rPr>
        <w:t>санитарно</w:t>
      </w:r>
      <w:proofErr w:type="spellEnd"/>
      <w:r w:rsidR="0060680D" w:rsidRPr="003B1F2F">
        <w:rPr>
          <w:rFonts w:ascii="Times New Roman" w:eastAsia="MS Mincho" w:hAnsi="Times New Roman"/>
          <w:sz w:val="24"/>
          <w:szCs w:val="24"/>
        </w:rPr>
        <w:t xml:space="preserve"> оздоровительных мероприятий должны определяться на основе государственного лесопатологического мониторинга и лесопатологического обследования.</w:t>
      </w:r>
    </w:p>
    <w:p w:rsidR="00EE2570" w:rsidRPr="003B1F2F" w:rsidRDefault="00EE2570" w:rsidP="00F671BF">
      <w:pPr>
        <w:spacing w:after="0" w:line="240" w:lineRule="auto"/>
        <w:ind w:firstLine="709"/>
        <w:jc w:val="right"/>
        <w:rPr>
          <w:rFonts w:ascii="Times New Roman" w:eastAsia="MS Mincho" w:hAnsi="Times New Roman"/>
          <w:sz w:val="28"/>
          <w:szCs w:val="28"/>
        </w:rPr>
      </w:pPr>
    </w:p>
    <w:p w:rsidR="001F6AF0" w:rsidRPr="003B1F2F" w:rsidRDefault="001F6AF0" w:rsidP="001F6AF0">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СОМ планируются в лесах любого целевого назначения и всех категорий защитных лесов, кроме заповедных участков.</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Размер лесосек для проведения СОМ не лимитируется.</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указанных в статье 23 Лесного кодекса РФ, утвержденными приказом Министерства природных ресурсов и экологии Российской Федерации от 01.12.2020 № 993.</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Допускается назначение в сплошную и выборочную санитарную рубку деревьев категорий состояния в следующих случаях:</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деревья хвойных пород 4-й категории состояния;</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w:t>
      </w:r>
      <w:r w:rsidRPr="003B1F2F">
        <w:rPr>
          <w:rFonts w:ascii="Times New Roman" w:hAnsi="Times New Roman"/>
          <w:sz w:val="28"/>
          <w:szCs w:val="28"/>
        </w:rPr>
        <w:lastRenderedPageBreak/>
        <w:t>пробной площади также обязательно);</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Порубочные остатки после выборочных и сплошных санитарных рубок мульчированию или вывозу в места, предназначенные для переработки древесины.</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FF4C3E" w:rsidRPr="003B1F2F" w:rsidRDefault="00FF4C3E" w:rsidP="00FF4C3E">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w:t>
      </w:r>
    </w:p>
    <w:p w:rsidR="00FF4C3E" w:rsidRPr="003B1F2F" w:rsidRDefault="00FF4C3E" w:rsidP="00FF4C3E">
      <w:pPr>
        <w:spacing w:after="0"/>
        <w:ind w:firstLine="709"/>
        <w:jc w:val="both"/>
        <w:rPr>
          <w:rFonts w:ascii="Times New Roman" w:hAnsi="Times New Roman"/>
          <w:sz w:val="28"/>
          <w:szCs w:val="28"/>
        </w:rPr>
      </w:pPr>
      <w:r w:rsidRPr="003B1F2F">
        <w:rPr>
          <w:rFonts w:ascii="Times New Roman" w:hAnsi="Times New Roman"/>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9C4832" w:rsidRPr="003B1F2F" w:rsidRDefault="009C4832" w:rsidP="00261678">
      <w:pPr>
        <w:spacing w:after="0"/>
        <w:ind w:firstLine="709"/>
        <w:jc w:val="both"/>
        <w:rPr>
          <w:rFonts w:ascii="Times New Roman" w:hAnsi="Times New Roman"/>
          <w:sz w:val="28"/>
          <w:szCs w:val="28"/>
        </w:rPr>
      </w:pPr>
    </w:p>
    <w:p w:rsidR="009C4832" w:rsidRPr="003B1F2F" w:rsidRDefault="009C4832" w:rsidP="00BA1A48">
      <w:pPr>
        <w:spacing w:after="0"/>
        <w:ind w:firstLine="709"/>
        <w:jc w:val="center"/>
        <w:rPr>
          <w:rFonts w:ascii="Times New Roman" w:hAnsi="Times New Roman"/>
          <w:i/>
          <w:sz w:val="28"/>
          <w:szCs w:val="28"/>
          <w:u w:val="single"/>
        </w:rPr>
      </w:pPr>
      <w:r w:rsidRPr="003B1F2F">
        <w:rPr>
          <w:rFonts w:ascii="Times New Roman" w:hAnsi="Times New Roman"/>
          <w:i/>
          <w:sz w:val="28"/>
          <w:szCs w:val="28"/>
        </w:rPr>
        <w:t>Ликвидация очагов вредных организ</w:t>
      </w:r>
      <w:r w:rsidRPr="003B1F2F">
        <w:rPr>
          <w:rFonts w:ascii="Times New Roman" w:hAnsi="Times New Roman"/>
          <w:i/>
          <w:sz w:val="28"/>
          <w:szCs w:val="28"/>
          <w:u w:val="single"/>
        </w:rPr>
        <w:t>мов</w:t>
      </w:r>
    </w:p>
    <w:p w:rsidR="009C4832" w:rsidRPr="003B1F2F" w:rsidRDefault="009C4832" w:rsidP="00BA1A48">
      <w:pPr>
        <w:spacing w:after="0"/>
        <w:ind w:firstLine="709"/>
        <w:jc w:val="both"/>
        <w:rPr>
          <w:rFonts w:ascii="Times New Roman" w:hAnsi="Times New Roman"/>
          <w:sz w:val="28"/>
          <w:szCs w:val="28"/>
        </w:rPr>
      </w:pPr>
      <w:r w:rsidRPr="003B1F2F">
        <w:rPr>
          <w:rFonts w:ascii="Times New Roman" w:hAnsi="Times New Roman"/>
          <w:sz w:val="28"/>
          <w:szCs w:val="28"/>
        </w:rPr>
        <w:t>Ликвидация очагов вредных организмов осуществляется в соответствии с Правилами ликвидации очагов вредных организмов, утвержд</w:t>
      </w:r>
      <w:r w:rsidR="00BA1A48" w:rsidRPr="003B1F2F">
        <w:rPr>
          <w:rFonts w:ascii="Times New Roman" w:hAnsi="Times New Roman"/>
          <w:sz w:val="28"/>
          <w:szCs w:val="28"/>
        </w:rPr>
        <w:t>ё</w:t>
      </w:r>
      <w:r w:rsidRPr="003B1F2F">
        <w:rPr>
          <w:rFonts w:ascii="Times New Roman" w:hAnsi="Times New Roman"/>
          <w:sz w:val="28"/>
          <w:szCs w:val="28"/>
        </w:rPr>
        <w:t xml:space="preserve">нными приказом Министерства природных ресурсов и экологии Российской Федерации от </w:t>
      </w:r>
      <w:r w:rsidR="00BA1A48" w:rsidRPr="003B1F2F">
        <w:rPr>
          <w:rFonts w:ascii="Times New Roman" w:hAnsi="Times New Roman"/>
          <w:sz w:val="28"/>
          <w:szCs w:val="28"/>
        </w:rPr>
        <w:t>9</w:t>
      </w:r>
      <w:r w:rsidRPr="003B1F2F">
        <w:rPr>
          <w:rFonts w:ascii="Times New Roman" w:hAnsi="Times New Roman"/>
          <w:sz w:val="28"/>
          <w:szCs w:val="28"/>
        </w:rPr>
        <w:t xml:space="preserve"> </w:t>
      </w:r>
      <w:r w:rsidR="00BA1A48" w:rsidRPr="003B1F2F">
        <w:rPr>
          <w:rFonts w:ascii="Times New Roman" w:hAnsi="Times New Roman"/>
          <w:sz w:val="28"/>
          <w:szCs w:val="28"/>
        </w:rPr>
        <w:t>ноябр</w:t>
      </w:r>
      <w:r w:rsidRPr="003B1F2F">
        <w:rPr>
          <w:rFonts w:ascii="Times New Roman" w:hAnsi="Times New Roman"/>
          <w:sz w:val="28"/>
          <w:szCs w:val="28"/>
        </w:rPr>
        <w:t>я 20</w:t>
      </w:r>
      <w:r w:rsidR="00BA1A48" w:rsidRPr="003B1F2F">
        <w:rPr>
          <w:rFonts w:ascii="Times New Roman" w:hAnsi="Times New Roman"/>
          <w:sz w:val="28"/>
          <w:szCs w:val="28"/>
        </w:rPr>
        <w:t>20</w:t>
      </w:r>
      <w:r w:rsidRPr="003B1F2F">
        <w:rPr>
          <w:rFonts w:ascii="Times New Roman" w:hAnsi="Times New Roman"/>
          <w:sz w:val="28"/>
          <w:szCs w:val="28"/>
        </w:rPr>
        <w:t xml:space="preserve"> г. № </w:t>
      </w:r>
      <w:r w:rsidR="00BA1A48" w:rsidRPr="003B1F2F">
        <w:rPr>
          <w:rFonts w:ascii="Times New Roman" w:hAnsi="Times New Roman"/>
          <w:sz w:val="28"/>
          <w:szCs w:val="28"/>
        </w:rPr>
        <w:t>9</w:t>
      </w:r>
      <w:r w:rsidR="005A5894" w:rsidRPr="003B1F2F">
        <w:rPr>
          <w:rFonts w:ascii="Times New Roman" w:hAnsi="Times New Roman"/>
          <w:sz w:val="28"/>
          <w:szCs w:val="28"/>
        </w:rPr>
        <w:t>31</w:t>
      </w:r>
      <w:r w:rsidRPr="003B1F2F">
        <w:rPr>
          <w:rFonts w:ascii="Times New Roman" w:hAnsi="Times New Roman"/>
          <w:sz w:val="28"/>
          <w:szCs w:val="28"/>
        </w:rPr>
        <w:t>.</w:t>
      </w:r>
    </w:p>
    <w:p w:rsidR="009C4832" w:rsidRPr="003B1F2F" w:rsidRDefault="009C4832" w:rsidP="00BA1A4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lastRenderedPageBreak/>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w:t>
      </w:r>
      <w:r w:rsidR="00BA1A48" w:rsidRPr="003B1F2F">
        <w:rPr>
          <w:rFonts w:ascii="Times New Roman" w:hAnsi="Times New Roman"/>
          <w:sz w:val="28"/>
          <w:szCs w:val="28"/>
        </w:rPr>
        <w:t xml:space="preserve"> указанных органов</w:t>
      </w:r>
      <w:r w:rsidRPr="003B1F2F">
        <w:rPr>
          <w:rFonts w:ascii="Times New Roman" w:hAnsi="Times New Roman"/>
          <w:sz w:val="28"/>
          <w:szCs w:val="28"/>
        </w:rPr>
        <w:t>, определ</w:t>
      </w:r>
      <w:r w:rsidR="00BA1A48" w:rsidRPr="003B1F2F">
        <w:rPr>
          <w:rFonts w:ascii="Times New Roman" w:hAnsi="Times New Roman"/>
          <w:sz w:val="28"/>
          <w:szCs w:val="28"/>
        </w:rPr>
        <w:t>ё</w:t>
      </w:r>
      <w:r w:rsidRPr="003B1F2F">
        <w:rPr>
          <w:rFonts w:ascii="Times New Roman" w:hAnsi="Times New Roman"/>
          <w:sz w:val="28"/>
          <w:szCs w:val="28"/>
        </w:rPr>
        <w:t>нных в соответствии со статьями 81 - 84 Лесного кодекса РФ.</w:t>
      </w:r>
    </w:p>
    <w:p w:rsidR="009C4832" w:rsidRPr="003B1F2F" w:rsidRDefault="009C4832" w:rsidP="00BA1A4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Ликвидация очагов вредных организмов в лесах включает в себя следующие меры:</w:t>
      </w:r>
    </w:p>
    <w:p w:rsidR="009C4832" w:rsidRPr="003B1F2F" w:rsidRDefault="009C4832" w:rsidP="00BA1A4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проведение обследований очагов вредных организмов;</w:t>
      </w:r>
    </w:p>
    <w:p w:rsidR="009C4832" w:rsidRPr="003B1F2F" w:rsidRDefault="009C4832" w:rsidP="00BA1A4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уничтожение или подавление численности вредных организмов, в том числе с применением химических препаратов;</w:t>
      </w:r>
    </w:p>
    <w:p w:rsidR="009C4832" w:rsidRPr="003B1F2F" w:rsidRDefault="009C4832" w:rsidP="00BA1A48">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рубка лесных насаждений в целях регулирования породного и возрастного составов лесных насаждений, зараж</w:t>
      </w:r>
      <w:r w:rsidR="00BA1A48" w:rsidRPr="003B1F2F">
        <w:rPr>
          <w:rFonts w:ascii="Times New Roman" w:hAnsi="Times New Roman"/>
          <w:sz w:val="28"/>
          <w:szCs w:val="28"/>
        </w:rPr>
        <w:t>ё</w:t>
      </w:r>
      <w:r w:rsidRPr="003B1F2F">
        <w:rPr>
          <w:rFonts w:ascii="Times New Roman" w:hAnsi="Times New Roman"/>
          <w:sz w:val="28"/>
          <w:szCs w:val="28"/>
        </w:rPr>
        <w:t>нных вредными организмами.</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организация авиационных работ;</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проведение контрольного обследования очагов вредных организмов в порядке, установленном Правилами ликвидации очагов вредных организмов (пункты 11-14).</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проведение мероприятий по ограничению пребывания граждан в лесах и въезда в них транспортных средств.</w:t>
      </w:r>
    </w:p>
    <w:p w:rsidR="009C4832" w:rsidRPr="003B1F2F" w:rsidRDefault="009C4832" w:rsidP="005A5894">
      <w:pPr>
        <w:widowControl w:val="0"/>
        <w:autoSpaceDE w:val="0"/>
        <w:autoSpaceDN w:val="0"/>
        <w:adjustRightInd w:val="0"/>
        <w:spacing w:after="0"/>
        <w:ind w:firstLine="709"/>
        <w:jc w:val="both"/>
        <w:rPr>
          <w:rFonts w:ascii="Times New Roman" w:hAnsi="Times New Roman"/>
          <w:sz w:val="28"/>
          <w:szCs w:val="28"/>
        </w:rPr>
      </w:pPr>
    </w:p>
    <w:p w:rsidR="009C4832" w:rsidRPr="003B1F2F" w:rsidRDefault="009C4832" w:rsidP="005A5894">
      <w:pPr>
        <w:spacing w:after="0"/>
        <w:ind w:firstLine="709"/>
        <w:jc w:val="center"/>
        <w:rPr>
          <w:rFonts w:ascii="Times New Roman" w:hAnsi="Times New Roman"/>
          <w:i/>
          <w:sz w:val="28"/>
          <w:szCs w:val="28"/>
        </w:rPr>
      </w:pPr>
      <w:r w:rsidRPr="003B1F2F">
        <w:rPr>
          <w:rFonts w:ascii="Times New Roman" w:hAnsi="Times New Roman"/>
          <w:i/>
          <w:sz w:val="28"/>
          <w:szCs w:val="28"/>
        </w:rPr>
        <w:t>Проведение обследований очагов вредных организмов</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bookmarkStart w:id="38" w:name="Par52"/>
      <w:bookmarkEnd w:id="38"/>
      <w:r w:rsidRPr="003B1F2F">
        <w:rPr>
          <w:rFonts w:ascii="Times New Roman" w:hAnsi="Times New Roman"/>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w:t>
      </w:r>
      <w:r w:rsidRPr="003B1F2F">
        <w:rPr>
          <w:rFonts w:ascii="Times New Roman" w:hAnsi="Times New Roman"/>
          <w:sz w:val="28"/>
          <w:szCs w:val="28"/>
        </w:rPr>
        <w:lastRenderedPageBreak/>
        <w:t>ным заполнением ведомости перечета деревьев, подлежащих вырубке с приложением абриса лесного участка.</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bookmarkStart w:id="39" w:name="Par55"/>
      <w:bookmarkEnd w:id="39"/>
      <w:r w:rsidRPr="003B1F2F">
        <w:rPr>
          <w:rFonts w:ascii="Times New Roman" w:hAnsi="Times New Roman"/>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Контрольные обследования проводятся комиссией, сформированной уполномоченным органом.</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Результаты обследования оформляются актом контрольного обследования, в котором указываются: лесничество,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9C4832" w:rsidRPr="003B1F2F" w:rsidRDefault="009C4832" w:rsidP="00DD6F43">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На основании данных обследований комиссиями</w:t>
      </w:r>
      <w:r w:rsidR="00DD6F43" w:rsidRPr="003B1F2F">
        <w:rPr>
          <w:rFonts w:ascii="Times New Roman" w:hAnsi="Times New Roman"/>
          <w:sz w:val="28"/>
          <w:szCs w:val="28"/>
        </w:rPr>
        <w:t xml:space="preserve"> по проведению обследований </w:t>
      </w:r>
      <w:r w:rsidRPr="003B1F2F">
        <w:rPr>
          <w:rFonts w:ascii="Times New Roman" w:hAnsi="Times New Roman"/>
          <w:sz w:val="28"/>
          <w:szCs w:val="28"/>
        </w:rPr>
        <w:t xml:space="preserve">могут быть изменены </w:t>
      </w:r>
      <w:r w:rsidR="00DD6F43" w:rsidRPr="003B1F2F">
        <w:rPr>
          <w:rFonts w:ascii="Times New Roman" w:hAnsi="Times New Roman"/>
          <w:sz w:val="28"/>
          <w:szCs w:val="28"/>
        </w:rPr>
        <w:t>не более чем на 20 календарных дней (сокращены или продлены)</w:t>
      </w:r>
      <w:r w:rsidRPr="003B1F2F">
        <w:rPr>
          <w:rFonts w:ascii="Times New Roman" w:hAnsi="Times New Roman"/>
          <w:sz w:val="28"/>
          <w:szCs w:val="28"/>
        </w:rPr>
        <w:t xml:space="preserve"> сроки проведения мер по ликвидации очагов вредных организмов.</w:t>
      </w:r>
    </w:p>
    <w:p w:rsidR="00FA6F5C" w:rsidRPr="003B1F2F" w:rsidRDefault="00FA6F5C" w:rsidP="00BA1A48">
      <w:pPr>
        <w:widowControl w:val="0"/>
        <w:autoSpaceDE w:val="0"/>
        <w:autoSpaceDN w:val="0"/>
        <w:adjustRightInd w:val="0"/>
        <w:spacing w:after="0"/>
        <w:ind w:firstLine="709"/>
        <w:jc w:val="both"/>
        <w:rPr>
          <w:rFonts w:ascii="Times New Roman" w:hAnsi="Times New Roman"/>
          <w:sz w:val="28"/>
          <w:szCs w:val="28"/>
        </w:rPr>
      </w:pPr>
    </w:p>
    <w:p w:rsidR="009C4832" w:rsidRPr="003B1F2F" w:rsidRDefault="009C4832" w:rsidP="005A5894">
      <w:pPr>
        <w:spacing w:after="0"/>
        <w:ind w:firstLine="709"/>
        <w:jc w:val="center"/>
        <w:rPr>
          <w:rFonts w:ascii="Times New Roman" w:hAnsi="Times New Roman"/>
          <w:i/>
          <w:sz w:val="28"/>
          <w:szCs w:val="28"/>
        </w:rPr>
      </w:pPr>
      <w:r w:rsidRPr="003B1F2F">
        <w:rPr>
          <w:rFonts w:ascii="Times New Roman" w:hAnsi="Times New Roman"/>
          <w:i/>
          <w:sz w:val="28"/>
          <w:szCs w:val="28"/>
        </w:rPr>
        <w:t>Уничтожение или подавление численности вредных организмов</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lastRenderedPageBreak/>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w:t>
      </w:r>
      <w:proofErr w:type="spellStart"/>
      <w:r w:rsidRPr="003B1F2F">
        <w:rPr>
          <w:rFonts w:ascii="Times New Roman" w:hAnsi="Times New Roman"/>
          <w:sz w:val="28"/>
          <w:szCs w:val="28"/>
        </w:rPr>
        <w:t>феромонных</w:t>
      </w:r>
      <w:proofErr w:type="spellEnd"/>
      <w:r w:rsidRPr="003B1F2F">
        <w:rPr>
          <w:rFonts w:ascii="Times New Roman" w:hAnsi="Times New Roman"/>
          <w:sz w:val="28"/>
          <w:szCs w:val="28"/>
        </w:rPr>
        <w:t xml:space="preserve"> ловушек; сбор и уничтожение яйцекладок, гнезд вредителей; обработка нетоксичными средствами; нанесение ловчих клеевых поясов.</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w:t>
      </w:r>
      <w:proofErr w:type="spellStart"/>
      <w:r w:rsidRPr="003B1F2F">
        <w:rPr>
          <w:rFonts w:ascii="Times New Roman" w:hAnsi="Times New Roman"/>
          <w:sz w:val="28"/>
          <w:szCs w:val="28"/>
        </w:rPr>
        <w:t>агрохимикатов</w:t>
      </w:r>
      <w:proofErr w:type="spellEnd"/>
      <w:r w:rsidRPr="003B1F2F">
        <w:rPr>
          <w:rFonts w:ascii="Times New Roman" w:hAnsi="Times New Roman"/>
          <w:sz w:val="28"/>
          <w:szCs w:val="28"/>
        </w:rPr>
        <w:t>, разрешенных к применению на территории Российской Федерации.</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В лесах, расположенных на особо охраняемых природных территориях, в городских лесах использование токсичных химических препаратов (химических </w:t>
      </w:r>
      <w:r w:rsidRPr="003B1F2F">
        <w:rPr>
          <w:rFonts w:ascii="Times New Roman" w:hAnsi="Times New Roman"/>
          <w:sz w:val="28"/>
          <w:szCs w:val="28"/>
        </w:rPr>
        <w:lastRenderedPageBreak/>
        <w:t>препаратов, обладающих токсическим воздействием) запрещается в соответствии со статьёй 116 Лесного кодекса РФ.</w:t>
      </w:r>
    </w:p>
    <w:p w:rsidR="005A5894" w:rsidRPr="003B1F2F" w:rsidRDefault="005A5894" w:rsidP="005A5894">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xml:space="preserve">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w:t>
      </w:r>
      <w:proofErr w:type="spellStart"/>
      <w:r w:rsidRPr="003B1F2F">
        <w:rPr>
          <w:rFonts w:ascii="Times New Roman" w:hAnsi="Times New Roman"/>
          <w:sz w:val="28"/>
          <w:szCs w:val="28"/>
        </w:rPr>
        <w:t>вкоторой</w:t>
      </w:r>
      <w:proofErr w:type="spellEnd"/>
      <w:r w:rsidRPr="003B1F2F">
        <w:rPr>
          <w:rFonts w:ascii="Times New Roman" w:hAnsi="Times New Roman"/>
          <w:sz w:val="28"/>
          <w:szCs w:val="28"/>
        </w:rPr>
        <w:t xml:space="preserve">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9C4832" w:rsidRPr="003B1F2F" w:rsidRDefault="009C4832" w:rsidP="00BA1A48">
      <w:pPr>
        <w:widowControl w:val="0"/>
        <w:autoSpaceDE w:val="0"/>
        <w:autoSpaceDN w:val="0"/>
        <w:adjustRightInd w:val="0"/>
        <w:spacing w:after="0"/>
        <w:ind w:firstLine="709"/>
        <w:jc w:val="both"/>
        <w:rPr>
          <w:rFonts w:ascii="Times New Roman" w:hAnsi="Times New Roman"/>
          <w:sz w:val="28"/>
          <w:szCs w:val="28"/>
        </w:rPr>
      </w:pPr>
    </w:p>
    <w:p w:rsidR="00C67E67" w:rsidRPr="003B1F2F" w:rsidRDefault="00C67E67" w:rsidP="00C67E67">
      <w:pPr>
        <w:spacing w:after="0"/>
        <w:jc w:val="center"/>
        <w:rPr>
          <w:rFonts w:ascii="Times New Roman" w:hAnsi="Times New Roman"/>
          <w:i/>
          <w:sz w:val="28"/>
          <w:szCs w:val="28"/>
        </w:rPr>
      </w:pPr>
      <w:r w:rsidRPr="003B1F2F">
        <w:rPr>
          <w:rFonts w:ascii="Times New Roman" w:hAnsi="Times New Roman"/>
          <w:i/>
          <w:sz w:val="28"/>
          <w:szCs w:val="28"/>
        </w:rPr>
        <w:t>Рубка лесных насаждений в целях регулирования породного и возрастного составов лесных насаждений, зараженных вредными организмами</w:t>
      </w:r>
    </w:p>
    <w:p w:rsidR="00C67E67" w:rsidRPr="003B1F2F" w:rsidRDefault="00C67E67" w:rsidP="00C67E6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Рубки лесных насаждений, зараженных вредными организмами, проводятся на основании утвержденного в установленном порядке акта обследования.</w:t>
      </w:r>
    </w:p>
    <w:p w:rsidR="00C67E67" w:rsidRPr="003B1F2F" w:rsidRDefault="00C67E67" w:rsidP="00C67E6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Рубка лесных насаждений, зараженных вредными организмами, включает в себя следующие мероприятия:</w:t>
      </w:r>
    </w:p>
    <w:p w:rsidR="00C67E67" w:rsidRPr="003B1F2F" w:rsidRDefault="00C67E67" w:rsidP="00C67E6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рубку и выкладку ловчих деревьев с их последующей уборкой;</w:t>
      </w:r>
    </w:p>
    <w:p w:rsidR="00C67E67" w:rsidRPr="003B1F2F" w:rsidRDefault="00C67E67" w:rsidP="00C67E6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 рубку лесных насаждений, являющихся очагами вредных организмов.</w:t>
      </w:r>
    </w:p>
    <w:p w:rsidR="00C67E67" w:rsidRPr="003B1F2F" w:rsidRDefault="00C67E67" w:rsidP="00C67E6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C67E67" w:rsidRPr="003B1F2F" w:rsidRDefault="00C67E67" w:rsidP="00C67E6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C67E67" w:rsidRPr="003B1F2F" w:rsidRDefault="00C67E67" w:rsidP="00C67E67">
      <w:pPr>
        <w:widowControl w:val="0"/>
        <w:autoSpaceDE w:val="0"/>
        <w:autoSpaceDN w:val="0"/>
        <w:adjustRightInd w:val="0"/>
        <w:spacing w:after="0"/>
        <w:ind w:firstLine="709"/>
        <w:jc w:val="both"/>
        <w:rPr>
          <w:rFonts w:ascii="Times New Roman" w:hAnsi="Times New Roman"/>
          <w:sz w:val="28"/>
          <w:szCs w:val="28"/>
        </w:rPr>
      </w:pPr>
      <w:r w:rsidRPr="003B1F2F">
        <w:rPr>
          <w:rFonts w:ascii="Times New Roman" w:hAnsi="Times New Roman"/>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указанных в статье 23 Лесного кодекса РФ, утвержденными приказом Министерства природных ресурсов и экологии Российской Федерации от 01.12.2020 № 993.</w:t>
      </w:r>
    </w:p>
    <w:p w:rsidR="0029190D" w:rsidRPr="003B1F2F" w:rsidRDefault="0029190D" w:rsidP="00984C02">
      <w:pPr>
        <w:shd w:val="clear" w:color="auto" w:fill="FFFFFF"/>
        <w:spacing w:after="0"/>
        <w:ind w:firstLine="709"/>
        <w:jc w:val="both"/>
        <w:textAlignment w:val="baseline"/>
        <w:rPr>
          <w:rFonts w:ascii="Times New Roman" w:eastAsia="Times New Roman" w:hAnsi="Times New Roman"/>
          <w:sz w:val="28"/>
          <w:szCs w:val="28"/>
          <w:lang w:eastAsia="ru-RU"/>
        </w:rPr>
      </w:pPr>
    </w:p>
    <w:p w:rsidR="009C4832" w:rsidRPr="003B1F2F" w:rsidRDefault="009C4832" w:rsidP="009C4832">
      <w:pPr>
        <w:jc w:val="right"/>
        <w:rPr>
          <w:rFonts w:ascii="Times New Roman" w:hAnsi="Times New Roman"/>
          <w:sz w:val="28"/>
          <w:szCs w:val="28"/>
        </w:rPr>
      </w:pPr>
      <w:r w:rsidRPr="003B1F2F">
        <w:rPr>
          <w:rFonts w:ascii="Times New Roman" w:hAnsi="Times New Roman"/>
          <w:sz w:val="28"/>
          <w:szCs w:val="28"/>
        </w:rPr>
        <w:lastRenderedPageBreak/>
        <w:t>Таблица 2.17.2.3</w:t>
      </w:r>
    </w:p>
    <w:p w:rsidR="009C4832" w:rsidRPr="003B1F2F" w:rsidRDefault="009C4832" w:rsidP="009C4832">
      <w:pPr>
        <w:jc w:val="center"/>
        <w:rPr>
          <w:rFonts w:ascii="Times New Roman" w:hAnsi="Times New Roman"/>
          <w:sz w:val="28"/>
          <w:szCs w:val="28"/>
        </w:rPr>
      </w:pPr>
      <w:r w:rsidRPr="003B1F2F">
        <w:rPr>
          <w:rFonts w:ascii="Times New Roman" w:hAnsi="Times New Roman"/>
          <w:sz w:val="28"/>
          <w:szCs w:val="28"/>
        </w:rPr>
        <w:t>Параметры мероприятий по ликвидации очагов вредных организмов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69"/>
        <w:gridCol w:w="1417"/>
        <w:gridCol w:w="1559"/>
        <w:gridCol w:w="1701"/>
        <w:gridCol w:w="1609"/>
      </w:tblGrid>
      <w:tr w:rsidR="009C4832" w:rsidRPr="003B1F2F" w:rsidTr="00BF79B7">
        <w:trPr>
          <w:tblHeader/>
        </w:trPr>
        <w:tc>
          <w:tcPr>
            <w:tcW w:w="336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Наименование мероприятия</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Единицы измерения</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Объем мероприятия</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Срок проведения</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 xml:space="preserve">Ежегодный объем </w:t>
            </w:r>
            <w:proofErr w:type="spellStart"/>
            <w:r w:rsidRPr="003B1F2F">
              <w:rPr>
                <w:rFonts w:ascii="Times New Roman" w:hAnsi="Times New Roman"/>
                <w:sz w:val="24"/>
                <w:szCs w:val="24"/>
              </w:rPr>
              <w:t>меропрития</w:t>
            </w:r>
            <w:proofErr w:type="spellEnd"/>
          </w:p>
        </w:tc>
      </w:tr>
      <w:tr w:rsidR="009C4832" w:rsidRPr="003B1F2F" w:rsidTr="00BF79B7">
        <w:trPr>
          <w:tblHeader/>
        </w:trPr>
        <w:tc>
          <w:tcPr>
            <w:tcW w:w="336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1</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2</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3</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4</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5</w:t>
            </w:r>
          </w:p>
        </w:tc>
      </w:tr>
      <w:tr w:rsidR="009C4832" w:rsidRPr="003B1F2F" w:rsidTr="00223970">
        <w:trPr>
          <w:trHeight w:val="627"/>
        </w:trPr>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Проведение обследований очагов вредных организмов</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r>
      <w:tr w:rsidR="009C4832" w:rsidRPr="003B1F2F" w:rsidTr="00BF79B7">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r>
      <w:tr w:rsidR="009C4832" w:rsidRPr="003B1F2F" w:rsidTr="00BF79B7">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в том числе:</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p>
        </w:tc>
      </w:tr>
      <w:tr w:rsidR="009C4832" w:rsidRPr="003B1F2F" w:rsidTr="00BF79B7">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 наземными способами</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r>
      <w:tr w:rsidR="009C4832" w:rsidRPr="003B1F2F" w:rsidTr="00BF79B7">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 авиационными способами</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r>
      <w:tr w:rsidR="009C4832" w:rsidRPr="003B1F2F" w:rsidTr="00BF79B7">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r>
      <w:tr w:rsidR="009C4832" w:rsidRPr="003B1F2F" w:rsidTr="00BF79B7">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Рубка и выкладка ловчих деревьев с их последующей уборкой</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r>
      <w:tr w:rsidR="009C4832" w:rsidRPr="003B1F2F" w:rsidTr="00BF79B7">
        <w:tc>
          <w:tcPr>
            <w:tcW w:w="3369" w:type="dxa"/>
            <w:shd w:val="clear" w:color="auto" w:fill="auto"/>
          </w:tcPr>
          <w:p w:rsidR="009C4832" w:rsidRPr="003B1F2F" w:rsidRDefault="009C4832" w:rsidP="00223970">
            <w:pPr>
              <w:spacing w:after="0"/>
              <w:jc w:val="both"/>
              <w:rPr>
                <w:rFonts w:ascii="Times New Roman" w:hAnsi="Times New Roman"/>
                <w:sz w:val="24"/>
                <w:szCs w:val="24"/>
              </w:rPr>
            </w:pPr>
            <w:r w:rsidRPr="003B1F2F">
              <w:rPr>
                <w:rFonts w:ascii="Times New Roman" w:hAnsi="Times New Roman"/>
                <w:sz w:val="24"/>
                <w:szCs w:val="24"/>
              </w:rPr>
              <w:t>Рубка лесных насаждений, являющихся очагами вредных организмов</w:t>
            </w:r>
          </w:p>
        </w:tc>
        <w:tc>
          <w:tcPr>
            <w:tcW w:w="1417"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55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701"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c>
          <w:tcPr>
            <w:tcW w:w="1609" w:type="dxa"/>
            <w:shd w:val="clear" w:color="auto" w:fill="auto"/>
            <w:vAlign w:val="center"/>
          </w:tcPr>
          <w:p w:rsidR="009C4832" w:rsidRPr="003B1F2F" w:rsidRDefault="009C4832" w:rsidP="00223970">
            <w:pPr>
              <w:spacing w:after="0"/>
              <w:jc w:val="center"/>
              <w:rPr>
                <w:rFonts w:ascii="Times New Roman" w:hAnsi="Times New Roman"/>
                <w:sz w:val="24"/>
                <w:szCs w:val="24"/>
              </w:rPr>
            </w:pPr>
            <w:r w:rsidRPr="003B1F2F">
              <w:rPr>
                <w:rFonts w:ascii="Times New Roman" w:hAnsi="Times New Roman"/>
                <w:sz w:val="24"/>
                <w:szCs w:val="24"/>
              </w:rPr>
              <w:t>-</w:t>
            </w:r>
          </w:p>
        </w:tc>
      </w:tr>
    </w:tbl>
    <w:p w:rsidR="009C4832" w:rsidRPr="003B1F2F" w:rsidRDefault="009C4832" w:rsidP="00223970">
      <w:pPr>
        <w:spacing w:after="0"/>
        <w:rPr>
          <w:rFonts w:ascii="Times New Roman" w:hAnsi="Times New Roman"/>
          <w:sz w:val="28"/>
          <w:szCs w:val="28"/>
        </w:rPr>
      </w:pPr>
    </w:p>
    <w:p w:rsidR="009C4832" w:rsidRPr="003B1F2F" w:rsidRDefault="009C4832" w:rsidP="00223970">
      <w:pPr>
        <w:spacing w:after="0" w:line="240" w:lineRule="auto"/>
        <w:ind w:firstLine="709"/>
        <w:jc w:val="both"/>
        <w:rPr>
          <w:rFonts w:ascii="Times New Roman" w:hAnsi="Times New Roman"/>
          <w:bCs/>
          <w:sz w:val="24"/>
          <w:szCs w:val="24"/>
        </w:rPr>
      </w:pPr>
      <w:r w:rsidRPr="003B1F2F">
        <w:rPr>
          <w:rFonts w:ascii="Times New Roman" w:hAnsi="Times New Roman"/>
          <w:bCs/>
          <w:sz w:val="24"/>
          <w:szCs w:val="24"/>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9C4832" w:rsidRPr="003B1F2F" w:rsidRDefault="009C4832" w:rsidP="00223970">
      <w:pPr>
        <w:spacing w:after="0" w:line="240" w:lineRule="auto"/>
        <w:ind w:firstLine="709"/>
        <w:jc w:val="both"/>
        <w:rPr>
          <w:rFonts w:ascii="Times New Roman" w:hAnsi="Times New Roman"/>
          <w:bCs/>
          <w:sz w:val="24"/>
          <w:szCs w:val="24"/>
        </w:rPr>
      </w:pPr>
      <w:r w:rsidRPr="003B1F2F">
        <w:rPr>
          <w:rFonts w:ascii="Times New Roman" w:hAnsi="Times New Roman"/>
          <w:bCs/>
          <w:sz w:val="24"/>
          <w:szCs w:val="24"/>
        </w:rPr>
        <w:t xml:space="preserve">В дальнейшем планирование мероприятий по ликвидации очагов вредных организмов проводится в соответствии с </w:t>
      </w:r>
      <w:r w:rsidR="00223970" w:rsidRPr="003B1F2F">
        <w:rPr>
          <w:rFonts w:ascii="Times New Roman" w:hAnsi="Times New Roman"/>
          <w:bCs/>
          <w:sz w:val="24"/>
          <w:szCs w:val="24"/>
        </w:rPr>
        <w:t>о</w:t>
      </w:r>
      <w:r w:rsidRPr="003B1F2F">
        <w:rPr>
          <w:rFonts w:ascii="Times New Roman" w:hAnsi="Times New Roman"/>
          <w:bCs/>
          <w:sz w:val="24"/>
          <w:szCs w:val="24"/>
        </w:rPr>
        <w:t>боснованием, которое составляется по результатам инвентаризации очагов вредных организмов, проводимой, в том числе, на основании данных ГЛПМ.</w:t>
      </w:r>
    </w:p>
    <w:p w:rsidR="0029190D" w:rsidRPr="003B1F2F" w:rsidRDefault="0029190D" w:rsidP="00223970">
      <w:pPr>
        <w:spacing w:after="0"/>
        <w:rPr>
          <w:rFonts w:ascii="Times New Roman" w:hAnsi="Times New Roman"/>
          <w:b/>
          <w:sz w:val="28"/>
          <w:szCs w:val="28"/>
        </w:rPr>
      </w:pPr>
    </w:p>
    <w:p w:rsidR="0029190D" w:rsidRPr="003B1F2F" w:rsidRDefault="0029190D" w:rsidP="00223970">
      <w:pPr>
        <w:spacing w:after="0"/>
        <w:rPr>
          <w:rFonts w:ascii="Times New Roman" w:hAnsi="Times New Roman"/>
          <w:b/>
          <w:sz w:val="28"/>
          <w:szCs w:val="28"/>
        </w:rPr>
      </w:pPr>
    </w:p>
    <w:p w:rsidR="009C4832" w:rsidRPr="003B1F2F" w:rsidRDefault="009C4832" w:rsidP="00223970">
      <w:pPr>
        <w:spacing w:after="0"/>
        <w:jc w:val="center"/>
        <w:rPr>
          <w:rFonts w:ascii="Times New Roman" w:hAnsi="Times New Roman"/>
          <w:b/>
          <w:bCs/>
          <w:sz w:val="28"/>
          <w:szCs w:val="28"/>
        </w:rPr>
      </w:pPr>
      <w:r w:rsidRPr="003B1F2F">
        <w:rPr>
          <w:rFonts w:ascii="Times New Roman" w:hAnsi="Times New Roman"/>
          <w:b/>
          <w:bCs/>
          <w:sz w:val="28"/>
          <w:szCs w:val="28"/>
        </w:rPr>
        <w:t>2.17.3. Требования к воспроизводству лесов</w:t>
      </w:r>
    </w:p>
    <w:p w:rsidR="00223970" w:rsidRPr="003B1F2F" w:rsidRDefault="00223970" w:rsidP="00223970">
      <w:pPr>
        <w:spacing w:after="0"/>
        <w:jc w:val="center"/>
        <w:rPr>
          <w:rFonts w:ascii="Times New Roman" w:hAnsi="Times New Roman"/>
          <w:b/>
          <w:bCs/>
          <w:sz w:val="28"/>
          <w:szCs w:val="28"/>
        </w:rPr>
      </w:pPr>
    </w:p>
    <w:p w:rsidR="00C67E67" w:rsidRPr="003B1F2F" w:rsidRDefault="00C67E67" w:rsidP="00C67E67">
      <w:pPr>
        <w:spacing w:after="0"/>
        <w:ind w:firstLine="709"/>
        <w:jc w:val="both"/>
        <w:rPr>
          <w:rFonts w:ascii="Times New Roman" w:hAnsi="Times New Roman"/>
          <w:sz w:val="28"/>
          <w:szCs w:val="28"/>
        </w:rPr>
      </w:pPr>
      <w:r w:rsidRPr="003B1F2F">
        <w:rPr>
          <w:rFonts w:ascii="Times New Roman" w:hAnsi="Times New Roman"/>
          <w:sz w:val="28"/>
          <w:szCs w:val="28"/>
        </w:rPr>
        <w:t>Согласно статье 61 Лесного кодекса РФ вырубленные, погибшие, поврежденные леса подлежат воспроизводству.</w:t>
      </w:r>
    </w:p>
    <w:p w:rsidR="000707F4" w:rsidRPr="003B1F2F" w:rsidRDefault="000707F4" w:rsidP="000707F4">
      <w:pPr>
        <w:shd w:val="clear" w:color="auto" w:fill="FFFFFF"/>
        <w:spacing w:after="0"/>
        <w:ind w:firstLine="709"/>
        <w:jc w:val="both"/>
        <w:textAlignment w:val="baseline"/>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Воспроизводство лесов включает в себя:</w:t>
      </w:r>
    </w:p>
    <w:p w:rsidR="000707F4" w:rsidRPr="003B1F2F" w:rsidRDefault="000707F4" w:rsidP="000707F4">
      <w:pPr>
        <w:shd w:val="clear" w:color="auto" w:fill="FFFFFF"/>
        <w:spacing w:after="0"/>
        <w:ind w:firstLine="709"/>
        <w:jc w:val="both"/>
        <w:textAlignment w:val="baseline"/>
        <w:rPr>
          <w:rFonts w:ascii="Times New Roman" w:eastAsia="Times New Roman" w:hAnsi="Times New Roman"/>
          <w:sz w:val="28"/>
          <w:szCs w:val="28"/>
          <w:lang w:eastAsia="ru-RU"/>
        </w:rPr>
      </w:pPr>
      <w:proofErr w:type="gramStart"/>
      <w:r w:rsidRPr="003B1F2F">
        <w:rPr>
          <w:rFonts w:ascii="Times New Roman" w:eastAsia="Times New Roman" w:hAnsi="Times New Roman"/>
          <w:sz w:val="28"/>
          <w:szCs w:val="28"/>
          <w:lang w:eastAsia="ru-RU"/>
        </w:rPr>
        <w:t>1)лесное</w:t>
      </w:r>
      <w:proofErr w:type="gramEnd"/>
      <w:r w:rsidRPr="003B1F2F">
        <w:rPr>
          <w:rFonts w:ascii="Times New Roman" w:eastAsia="Times New Roman" w:hAnsi="Times New Roman"/>
          <w:sz w:val="28"/>
          <w:szCs w:val="28"/>
          <w:lang w:eastAsia="ru-RU"/>
        </w:rPr>
        <w:t xml:space="preserve"> семеноводство;</w:t>
      </w:r>
    </w:p>
    <w:p w:rsidR="000707F4" w:rsidRPr="003B1F2F" w:rsidRDefault="000707F4" w:rsidP="000707F4">
      <w:pPr>
        <w:shd w:val="clear" w:color="auto" w:fill="FFFFFF"/>
        <w:spacing w:after="0"/>
        <w:ind w:firstLine="709"/>
        <w:jc w:val="both"/>
        <w:textAlignment w:val="baseline"/>
        <w:rPr>
          <w:rFonts w:ascii="Times New Roman" w:eastAsia="Times New Roman" w:hAnsi="Times New Roman"/>
          <w:sz w:val="28"/>
          <w:szCs w:val="28"/>
          <w:lang w:eastAsia="ru-RU"/>
        </w:rPr>
      </w:pPr>
      <w:proofErr w:type="gramStart"/>
      <w:r w:rsidRPr="003B1F2F">
        <w:rPr>
          <w:rFonts w:ascii="Times New Roman" w:eastAsia="Times New Roman" w:hAnsi="Times New Roman"/>
          <w:sz w:val="28"/>
          <w:szCs w:val="28"/>
          <w:lang w:eastAsia="ru-RU"/>
        </w:rPr>
        <w:t>2)</w:t>
      </w:r>
      <w:proofErr w:type="spellStart"/>
      <w:r w:rsidRPr="003B1F2F">
        <w:rPr>
          <w:rFonts w:ascii="Times New Roman" w:eastAsia="Times New Roman" w:hAnsi="Times New Roman"/>
          <w:sz w:val="28"/>
          <w:szCs w:val="28"/>
          <w:lang w:eastAsia="ru-RU"/>
        </w:rPr>
        <w:t>лесовосстановление</w:t>
      </w:r>
      <w:proofErr w:type="spellEnd"/>
      <w:proofErr w:type="gramEnd"/>
      <w:r w:rsidRPr="003B1F2F">
        <w:rPr>
          <w:rFonts w:ascii="Times New Roman" w:eastAsia="Times New Roman" w:hAnsi="Times New Roman"/>
          <w:sz w:val="28"/>
          <w:szCs w:val="28"/>
          <w:lang w:eastAsia="ru-RU"/>
        </w:rPr>
        <w:t>;</w:t>
      </w:r>
    </w:p>
    <w:p w:rsidR="000707F4" w:rsidRPr="003B1F2F" w:rsidRDefault="000707F4" w:rsidP="000707F4">
      <w:pPr>
        <w:shd w:val="clear" w:color="auto" w:fill="FFFFFF"/>
        <w:spacing w:after="0"/>
        <w:ind w:firstLine="709"/>
        <w:jc w:val="both"/>
        <w:textAlignment w:val="baseline"/>
        <w:rPr>
          <w:rFonts w:ascii="Times New Roman" w:eastAsia="Times New Roman" w:hAnsi="Times New Roman"/>
          <w:sz w:val="28"/>
          <w:szCs w:val="28"/>
          <w:lang w:eastAsia="ru-RU"/>
        </w:rPr>
      </w:pPr>
      <w:proofErr w:type="gramStart"/>
      <w:r w:rsidRPr="003B1F2F">
        <w:rPr>
          <w:rFonts w:ascii="Times New Roman" w:eastAsia="Times New Roman" w:hAnsi="Times New Roman"/>
          <w:sz w:val="28"/>
          <w:szCs w:val="28"/>
          <w:lang w:eastAsia="ru-RU"/>
        </w:rPr>
        <w:t>3)уход</w:t>
      </w:r>
      <w:proofErr w:type="gramEnd"/>
      <w:r w:rsidRPr="003B1F2F">
        <w:rPr>
          <w:rFonts w:ascii="Times New Roman" w:eastAsia="Times New Roman" w:hAnsi="Times New Roman"/>
          <w:sz w:val="28"/>
          <w:szCs w:val="28"/>
          <w:lang w:eastAsia="ru-RU"/>
        </w:rPr>
        <w:t xml:space="preserve"> за лесами;</w:t>
      </w:r>
    </w:p>
    <w:p w:rsidR="000707F4" w:rsidRPr="003B1F2F" w:rsidRDefault="000707F4" w:rsidP="000707F4">
      <w:pPr>
        <w:shd w:val="clear" w:color="auto" w:fill="FFFFFF"/>
        <w:spacing w:after="0"/>
        <w:ind w:firstLine="709"/>
        <w:jc w:val="both"/>
        <w:textAlignment w:val="baseline"/>
        <w:rPr>
          <w:rFonts w:ascii="Times New Roman" w:eastAsia="Times New Roman" w:hAnsi="Times New Roman"/>
          <w:sz w:val="28"/>
          <w:szCs w:val="28"/>
          <w:lang w:eastAsia="ru-RU"/>
        </w:rPr>
      </w:pPr>
      <w:proofErr w:type="gramStart"/>
      <w:r w:rsidRPr="003B1F2F">
        <w:rPr>
          <w:rFonts w:ascii="Times New Roman" w:eastAsia="Times New Roman" w:hAnsi="Times New Roman"/>
          <w:sz w:val="28"/>
          <w:szCs w:val="28"/>
          <w:lang w:eastAsia="ru-RU"/>
        </w:rPr>
        <w:t>4)осуществление</w:t>
      </w:r>
      <w:proofErr w:type="gramEnd"/>
      <w:r w:rsidRPr="003B1F2F">
        <w:rPr>
          <w:rFonts w:ascii="Times New Roman" w:eastAsia="Times New Roman" w:hAnsi="Times New Roman"/>
          <w:sz w:val="28"/>
          <w:szCs w:val="28"/>
          <w:lang w:eastAsia="ru-RU"/>
        </w:rPr>
        <w:t xml:space="preserve"> отнесения земель, предназначенных для </w:t>
      </w:r>
      <w:proofErr w:type="spellStart"/>
      <w:r w:rsidRPr="003B1F2F">
        <w:rPr>
          <w:rFonts w:ascii="Times New Roman" w:eastAsia="Times New Roman" w:hAnsi="Times New Roman"/>
          <w:sz w:val="28"/>
          <w:szCs w:val="28"/>
          <w:lang w:eastAsia="ru-RU"/>
        </w:rPr>
        <w:t>лесовосстановления</w:t>
      </w:r>
      <w:proofErr w:type="spellEnd"/>
      <w:r w:rsidRPr="003B1F2F">
        <w:rPr>
          <w:rFonts w:ascii="Times New Roman" w:eastAsia="Times New Roman" w:hAnsi="Times New Roman"/>
          <w:sz w:val="28"/>
          <w:szCs w:val="28"/>
          <w:lang w:eastAsia="ru-RU"/>
        </w:rPr>
        <w:t xml:space="preserve">, к землям, </w:t>
      </w:r>
      <w:r w:rsidR="00C67E67" w:rsidRPr="003B1F2F">
        <w:rPr>
          <w:rFonts w:ascii="Times New Roman" w:eastAsia="Times New Roman" w:hAnsi="Times New Roman"/>
          <w:sz w:val="28"/>
          <w:szCs w:val="28"/>
          <w:lang w:eastAsia="ru-RU"/>
        </w:rPr>
        <w:t>занятым лесными насаждениями</w:t>
      </w:r>
      <w:r w:rsidRPr="003B1F2F">
        <w:rPr>
          <w:rFonts w:ascii="Times New Roman" w:eastAsia="Times New Roman" w:hAnsi="Times New Roman"/>
          <w:sz w:val="28"/>
          <w:szCs w:val="28"/>
          <w:lang w:eastAsia="ru-RU"/>
        </w:rPr>
        <w:t>.</w:t>
      </w:r>
    </w:p>
    <w:p w:rsidR="00C67E67" w:rsidRPr="003B1F2F" w:rsidRDefault="00C67E67" w:rsidP="00C67E67">
      <w:pPr>
        <w:spacing w:after="0"/>
        <w:ind w:firstLine="709"/>
        <w:jc w:val="both"/>
        <w:rPr>
          <w:rFonts w:ascii="Times New Roman" w:hAnsi="Times New Roman"/>
          <w:sz w:val="28"/>
          <w:szCs w:val="28"/>
        </w:rPr>
      </w:pPr>
      <w:r w:rsidRPr="003B1F2F">
        <w:rPr>
          <w:rFonts w:ascii="Times New Roman" w:hAnsi="Times New Roman"/>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0707F4" w:rsidRPr="003B1F2F" w:rsidRDefault="000707F4" w:rsidP="000707F4">
      <w:pPr>
        <w:spacing w:after="0"/>
        <w:jc w:val="both"/>
        <w:rPr>
          <w:rFonts w:ascii="Times New Roman" w:hAnsi="Times New Roman"/>
          <w:sz w:val="28"/>
          <w:szCs w:val="28"/>
        </w:rPr>
      </w:pPr>
    </w:p>
    <w:p w:rsidR="00755596" w:rsidRPr="003B1F2F" w:rsidRDefault="00755596" w:rsidP="00755596">
      <w:pPr>
        <w:spacing w:after="0"/>
        <w:jc w:val="center"/>
        <w:rPr>
          <w:rFonts w:ascii="Times New Roman" w:hAnsi="Times New Roman"/>
          <w:bCs/>
          <w:i/>
          <w:iCs/>
          <w:sz w:val="28"/>
          <w:szCs w:val="28"/>
        </w:rPr>
      </w:pPr>
      <w:r w:rsidRPr="003B1F2F">
        <w:rPr>
          <w:rFonts w:ascii="Times New Roman" w:hAnsi="Times New Roman"/>
          <w:bCs/>
          <w:i/>
          <w:iCs/>
          <w:sz w:val="28"/>
          <w:szCs w:val="28"/>
        </w:rPr>
        <w:t>Государственный мониторинг воспроизводства лесов</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Государственный мониторинг воспроизводства лесов включает в себя:</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 оценку изменения площади земель, занятых лесными насаждениями;</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 xml:space="preserve">- </w:t>
      </w:r>
      <w:proofErr w:type="gramStart"/>
      <w:r w:rsidRPr="003B1F2F">
        <w:rPr>
          <w:rFonts w:ascii="Times New Roman" w:hAnsi="Times New Roman"/>
          <w:sz w:val="28"/>
          <w:szCs w:val="28"/>
        </w:rPr>
        <w:t>выявление  земель</w:t>
      </w:r>
      <w:proofErr w:type="gramEnd"/>
      <w:r w:rsidRPr="003B1F2F">
        <w:rPr>
          <w:rFonts w:ascii="Times New Roman" w:hAnsi="Times New Roman"/>
          <w:sz w:val="28"/>
          <w:szCs w:val="28"/>
        </w:rPr>
        <w:t xml:space="preserve">, не занятых лесными насаждениями и требующих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 оценку характеристик лесных насаждений при воспроизводстве лесов;</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 оценку эффективности воспроизводства лесов.</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02 сентября 2015 г. № 38773).</w:t>
      </w:r>
    </w:p>
    <w:p w:rsidR="00755596" w:rsidRPr="003B1F2F" w:rsidRDefault="00755596" w:rsidP="00755596">
      <w:pPr>
        <w:spacing w:after="0"/>
        <w:ind w:firstLine="709"/>
        <w:jc w:val="both"/>
        <w:rPr>
          <w:rFonts w:ascii="Times New Roman" w:hAnsi="Times New Roman"/>
          <w:sz w:val="28"/>
          <w:szCs w:val="28"/>
        </w:rPr>
      </w:pPr>
    </w:p>
    <w:p w:rsidR="009C4832" w:rsidRPr="003B1F2F" w:rsidRDefault="009C4832" w:rsidP="00223970">
      <w:pPr>
        <w:spacing w:after="0"/>
        <w:jc w:val="center"/>
        <w:rPr>
          <w:rFonts w:ascii="Times New Roman" w:hAnsi="Times New Roman"/>
          <w:bCs/>
          <w:i/>
          <w:iCs/>
          <w:sz w:val="28"/>
          <w:szCs w:val="28"/>
        </w:rPr>
      </w:pPr>
      <w:r w:rsidRPr="003B1F2F">
        <w:rPr>
          <w:rFonts w:ascii="Times New Roman" w:hAnsi="Times New Roman"/>
          <w:bCs/>
          <w:i/>
          <w:iCs/>
          <w:sz w:val="28"/>
          <w:szCs w:val="28"/>
        </w:rPr>
        <w:t>Нормативы и параметры ухода за лесами,</w:t>
      </w:r>
    </w:p>
    <w:p w:rsidR="009C4832" w:rsidRPr="003B1F2F" w:rsidRDefault="009C4832" w:rsidP="00223970">
      <w:pPr>
        <w:spacing w:after="0" w:line="240" w:lineRule="auto"/>
        <w:jc w:val="center"/>
        <w:rPr>
          <w:rFonts w:ascii="Times New Roman" w:hAnsi="Times New Roman"/>
          <w:bCs/>
          <w:i/>
          <w:iCs/>
          <w:sz w:val="28"/>
          <w:szCs w:val="28"/>
        </w:rPr>
      </w:pPr>
      <w:r w:rsidRPr="003B1F2F">
        <w:rPr>
          <w:rFonts w:ascii="Times New Roman" w:hAnsi="Times New Roman"/>
          <w:bCs/>
          <w:i/>
          <w:iCs/>
          <w:sz w:val="28"/>
          <w:szCs w:val="28"/>
        </w:rPr>
        <w:t>не связанного с заготовкой древесины</w:t>
      </w:r>
    </w:p>
    <w:p w:rsidR="00223970" w:rsidRPr="003B1F2F" w:rsidRDefault="00223970" w:rsidP="00223970">
      <w:pPr>
        <w:spacing w:after="0" w:line="240" w:lineRule="auto"/>
        <w:jc w:val="center"/>
        <w:rPr>
          <w:rFonts w:ascii="Times New Roman" w:hAnsi="Times New Roman"/>
          <w:bCs/>
          <w:i/>
          <w:iCs/>
          <w:sz w:val="28"/>
          <w:szCs w:val="28"/>
          <w:u w:val="single"/>
        </w:rPr>
      </w:pPr>
    </w:p>
    <w:p w:rsidR="009C4832" w:rsidRPr="003B1F2F" w:rsidRDefault="009C4832" w:rsidP="00755596">
      <w:pPr>
        <w:spacing w:after="0"/>
        <w:ind w:firstLine="709"/>
        <w:jc w:val="both"/>
        <w:rPr>
          <w:rFonts w:ascii="Times New Roman" w:hAnsi="Times New Roman"/>
          <w:sz w:val="28"/>
          <w:szCs w:val="28"/>
        </w:rPr>
      </w:pPr>
      <w:r w:rsidRPr="003B1F2F">
        <w:rPr>
          <w:rFonts w:ascii="Times New Roman" w:hAnsi="Times New Roman"/>
          <w:sz w:val="28"/>
          <w:szCs w:val="28"/>
        </w:rPr>
        <w:t xml:space="preserve">Уход за лесами представляет собой осуществление мероприятий, направленных на повышение продуктивности лесов, сохранение их полезных функций </w:t>
      </w:r>
      <w:r w:rsidRPr="003B1F2F">
        <w:rPr>
          <w:rFonts w:ascii="Times New Roman" w:hAnsi="Times New Roman"/>
          <w:sz w:val="28"/>
          <w:szCs w:val="28"/>
        </w:rPr>
        <w:lastRenderedPageBreak/>
        <w:t xml:space="preserve">(рубка части деревьев, кустарников, </w:t>
      </w:r>
      <w:proofErr w:type="spellStart"/>
      <w:r w:rsidRPr="003B1F2F">
        <w:rPr>
          <w:rFonts w:ascii="Times New Roman" w:hAnsi="Times New Roman"/>
          <w:sz w:val="28"/>
          <w:szCs w:val="28"/>
        </w:rPr>
        <w:t>агролесомелиоративные</w:t>
      </w:r>
      <w:proofErr w:type="spellEnd"/>
      <w:r w:rsidRPr="003B1F2F">
        <w:rPr>
          <w:rFonts w:ascii="Times New Roman" w:hAnsi="Times New Roman"/>
          <w:sz w:val="28"/>
          <w:szCs w:val="28"/>
        </w:rPr>
        <w:t xml:space="preserve"> и иные мероприятия).</w:t>
      </w:r>
    </w:p>
    <w:p w:rsidR="009C4832" w:rsidRPr="003B1F2F" w:rsidRDefault="009C4832" w:rsidP="00755596">
      <w:pPr>
        <w:spacing w:after="0"/>
        <w:ind w:firstLine="709"/>
        <w:jc w:val="both"/>
        <w:rPr>
          <w:rFonts w:ascii="Times New Roman" w:hAnsi="Times New Roman"/>
          <w:sz w:val="28"/>
          <w:szCs w:val="28"/>
        </w:rPr>
      </w:pPr>
      <w:r w:rsidRPr="003B1F2F">
        <w:rPr>
          <w:rFonts w:ascii="Times New Roman" w:hAnsi="Times New Roman"/>
          <w:sz w:val="28"/>
          <w:szCs w:val="28"/>
        </w:rPr>
        <w:t>Уход за лесами осуществляется лицами, использующими леса на о</w:t>
      </w:r>
      <w:r w:rsidR="001313CC" w:rsidRPr="003B1F2F">
        <w:rPr>
          <w:rFonts w:ascii="Times New Roman" w:hAnsi="Times New Roman"/>
          <w:sz w:val="28"/>
          <w:szCs w:val="28"/>
        </w:rPr>
        <w:t>сновании проекта освоения лесов</w:t>
      </w:r>
      <w:r w:rsidR="00755596" w:rsidRPr="003B1F2F">
        <w:rPr>
          <w:rFonts w:ascii="Times New Roman" w:hAnsi="Times New Roman"/>
          <w:sz w:val="28"/>
          <w:szCs w:val="28"/>
        </w:rPr>
        <w:t xml:space="preserve"> (часть 2 статьи 64 Лесного кодекса РФ)</w:t>
      </w:r>
      <w:r w:rsidR="001313CC" w:rsidRPr="003B1F2F">
        <w:rPr>
          <w:rFonts w:ascii="Times New Roman" w:hAnsi="Times New Roman"/>
          <w:sz w:val="28"/>
          <w:szCs w:val="28"/>
        </w:rPr>
        <w:t>.</w:t>
      </w:r>
    </w:p>
    <w:p w:rsidR="009C4832" w:rsidRPr="003B1F2F" w:rsidRDefault="009C4832" w:rsidP="00755596">
      <w:pPr>
        <w:spacing w:after="0"/>
        <w:ind w:firstLine="709"/>
        <w:jc w:val="both"/>
        <w:rPr>
          <w:rFonts w:ascii="Times New Roman" w:hAnsi="Times New Roman"/>
          <w:sz w:val="28"/>
          <w:szCs w:val="28"/>
        </w:rPr>
      </w:pPr>
      <w:r w:rsidRPr="003B1F2F">
        <w:rPr>
          <w:rFonts w:ascii="Times New Roman" w:hAnsi="Times New Roman"/>
          <w:sz w:val="28"/>
          <w:szCs w:val="28"/>
        </w:rPr>
        <w:t>Уход за молодняками (</w:t>
      </w:r>
      <w:r w:rsidR="00755596" w:rsidRPr="003B1F2F">
        <w:rPr>
          <w:rFonts w:ascii="Times New Roman" w:hAnsi="Times New Roman"/>
          <w:sz w:val="28"/>
          <w:szCs w:val="28"/>
        </w:rPr>
        <w:t xml:space="preserve">рубки </w:t>
      </w:r>
      <w:r w:rsidRPr="003B1F2F">
        <w:rPr>
          <w:rFonts w:ascii="Times New Roman" w:hAnsi="Times New Roman"/>
          <w:sz w:val="28"/>
          <w:szCs w:val="28"/>
        </w:rPr>
        <w:t xml:space="preserve">осветления </w:t>
      </w:r>
      <w:proofErr w:type="spellStart"/>
      <w:r w:rsidRPr="003B1F2F">
        <w:rPr>
          <w:rFonts w:ascii="Times New Roman" w:hAnsi="Times New Roman"/>
          <w:sz w:val="28"/>
          <w:szCs w:val="28"/>
        </w:rPr>
        <w:t>и</w:t>
      </w:r>
      <w:r w:rsidR="00755596" w:rsidRPr="003B1F2F">
        <w:rPr>
          <w:rFonts w:ascii="Times New Roman" w:hAnsi="Times New Roman"/>
          <w:sz w:val="28"/>
          <w:szCs w:val="28"/>
        </w:rPr>
        <w:t>рубки</w:t>
      </w:r>
      <w:proofErr w:type="spellEnd"/>
      <w:r w:rsidRPr="003B1F2F">
        <w:rPr>
          <w:rFonts w:ascii="Times New Roman" w:hAnsi="Times New Roman"/>
          <w:sz w:val="28"/>
          <w:szCs w:val="28"/>
        </w:rPr>
        <w:t xml:space="preserve"> прочистки) </w:t>
      </w:r>
      <w:r w:rsidR="00755596" w:rsidRPr="003B1F2F">
        <w:rPr>
          <w:rFonts w:ascii="Times New Roman" w:hAnsi="Times New Roman"/>
          <w:sz w:val="28"/>
          <w:szCs w:val="28"/>
        </w:rPr>
        <w:t>назначаю</w:t>
      </w:r>
      <w:r w:rsidRPr="003B1F2F">
        <w:rPr>
          <w:rFonts w:ascii="Times New Roman" w:hAnsi="Times New Roman"/>
          <w:sz w:val="28"/>
          <w:szCs w:val="28"/>
        </w:rPr>
        <w:t xml:space="preserve">тся в соответствии </w:t>
      </w:r>
      <w:r w:rsidR="00F11041" w:rsidRPr="003B1F2F">
        <w:rPr>
          <w:rFonts w:ascii="Times New Roman" w:hAnsi="Times New Roman"/>
          <w:sz w:val="28"/>
          <w:szCs w:val="28"/>
        </w:rPr>
        <w:t xml:space="preserve">с </w:t>
      </w:r>
      <w:r w:rsidRPr="003B1F2F">
        <w:rPr>
          <w:rFonts w:ascii="Times New Roman" w:hAnsi="Times New Roman"/>
          <w:sz w:val="28"/>
          <w:szCs w:val="28"/>
        </w:rPr>
        <w:t>Правилами ухода за лесами, утвержд</w:t>
      </w:r>
      <w:r w:rsidR="00F11041" w:rsidRPr="003B1F2F">
        <w:rPr>
          <w:rFonts w:ascii="Times New Roman" w:hAnsi="Times New Roman"/>
          <w:sz w:val="28"/>
          <w:szCs w:val="28"/>
        </w:rPr>
        <w:t>ё</w:t>
      </w:r>
      <w:r w:rsidRPr="003B1F2F">
        <w:rPr>
          <w:rFonts w:ascii="Times New Roman" w:hAnsi="Times New Roman"/>
          <w:sz w:val="28"/>
          <w:szCs w:val="28"/>
        </w:rPr>
        <w:t xml:space="preserve">нными приказом Министерства природных ресурсов и экологии Российской Федерации от </w:t>
      </w:r>
      <w:r w:rsidR="00F11041" w:rsidRPr="003B1F2F">
        <w:rPr>
          <w:rFonts w:ascii="Times New Roman" w:hAnsi="Times New Roman"/>
          <w:sz w:val="28"/>
          <w:szCs w:val="28"/>
        </w:rPr>
        <w:t>30</w:t>
      </w:r>
      <w:r w:rsidR="00615D3A" w:rsidRPr="003B1F2F">
        <w:rPr>
          <w:rFonts w:ascii="Times New Roman" w:hAnsi="Times New Roman"/>
          <w:sz w:val="28"/>
          <w:szCs w:val="28"/>
        </w:rPr>
        <w:t xml:space="preserve"> </w:t>
      </w:r>
      <w:r w:rsidR="00F11041" w:rsidRPr="003B1F2F">
        <w:rPr>
          <w:rFonts w:ascii="Times New Roman" w:hAnsi="Times New Roman"/>
          <w:sz w:val="28"/>
          <w:szCs w:val="28"/>
        </w:rPr>
        <w:t>июл</w:t>
      </w:r>
      <w:r w:rsidR="00615D3A" w:rsidRPr="003B1F2F">
        <w:rPr>
          <w:rFonts w:ascii="Times New Roman" w:hAnsi="Times New Roman"/>
          <w:sz w:val="28"/>
          <w:szCs w:val="28"/>
        </w:rPr>
        <w:t>я 20</w:t>
      </w:r>
      <w:r w:rsidR="00F11041" w:rsidRPr="003B1F2F">
        <w:rPr>
          <w:rFonts w:ascii="Times New Roman" w:hAnsi="Times New Roman"/>
          <w:sz w:val="28"/>
          <w:szCs w:val="28"/>
        </w:rPr>
        <w:t>20</w:t>
      </w:r>
      <w:r w:rsidRPr="003B1F2F">
        <w:rPr>
          <w:rFonts w:ascii="Times New Roman" w:hAnsi="Times New Roman"/>
          <w:sz w:val="28"/>
          <w:szCs w:val="28"/>
        </w:rPr>
        <w:t xml:space="preserve"> г. № </w:t>
      </w:r>
      <w:r w:rsidR="00F11041" w:rsidRPr="003B1F2F">
        <w:rPr>
          <w:rFonts w:ascii="Times New Roman" w:hAnsi="Times New Roman"/>
          <w:sz w:val="28"/>
          <w:szCs w:val="28"/>
        </w:rPr>
        <w:t>534</w:t>
      </w:r>
      <w:r w:rsidR="001313CC" w:rsidRPr="003B1F2F">
        <w:rPr>
          <w:rFonts w:ascii="Times New Roman" w:hAnsi="Times New Roman"/>
          <w:sz w:val="28"/>
          <w:szCs w:val="28"/>
        </w:rPr>
        <w:t>.</w:t>
      </w:r>
    </w:p>
    <w:p w:rsidR="00755596" w:rsidRPr="003B1F2F" w:rsidRDefault="00755596" w:rsidP="00755596">
      <w:pPr>
        <w:spacing w:after="0"/>
        <w:ind w:firstLine="709"/>
        <w:jc w:val="both"/>
        <w:rPr>
          <w:rFonts w:ascii="Times New Roman" w:hAnsi="Times New Roman"/>
          <w:sz w:val="28"/>
          <w:szCs w:val="28"/>
        </w:rPr>
      </w:pPr>
      <w:r w:rsidRPr="003B1F2F">
        <w:rPr>
          <w:rFonts w:ascii="Times New Roman" w:hAnsi="Times New Roman"/>
          <w:sz w:val="28"/>
          <w:szCs w:val="28"/>
        </w:rPr>
        <w:t>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статьей 19 Лесного кодекса.</w:t>
      </w:r>
    </w:p>
    <w:p w:rsidR="00F11041" w:rsidRPr="003B1F2F" w:rsidRDefault="00F11041"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в молодняках, проводимых в целях ухода за лесными насаждениями:</w:t>
      </w:r>
    </w:p>
    <w:p w:rsidR="00F11041" w:rsidRPr="003B1F2F" w:rsidRDefault="00F11041"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а) </w:t>
      </w:r>
      <w:r w:rsidRPr="003B1F2F">
        <w:rPr>
          <w:rFonts w:ascii="Times New Roman" w:hAnsi="Times New Roman" w:cs="Times New Roman"/>
          <w:b/>
          <w:sz w:val="28"/>
          <w:szCs w:val="28"/>
        </w:rPr>
        <w:t>рубки осветления</w:t>
      </w:r>
      <w:r w:rsidRPr="003B1F2F">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F11041" w:rsidRPr="003B1F2F" w:rsidRDefault="00F11041"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б) </w:t>
      </w:r>
      <w:r w:rsidRPr="003B1F2F">
        <w:rPr>
          <w:rFonts w:ascii="Times New Roman" w:hAnsi="Times New Roman" w:cs="Times New Roman"/>
          <w:b/>
          <w:sz w:val="28"/>
          <w:szCs w:val="28"/>
        </w:rPr>
        <w:t>рубки прочистки</w:t>
      </w:r>
      <w:r w:rsidRPr="003B1F2F">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F11041" w:rsidRPr="003B1F2F" w:rsidRDefault="00F11041"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Возраст лесных насаждений в целях назначения рубок ухода за лесами определяется на основании материалов лесоустройства с учётом периода времени до назначения рубок и по результатам обследования лесного участка.</w:t>
      </w:r>
    </w:p>
    <w:p w:rsidR="00F11041" w:rsidRPr="003B1F2F" w:rsidRDefault="00F11041" w:rsidP="00755596">
      <w:pPr>
        <w:pStyle w:val="ConsPlusNormal"/>
        <w:spacing w:line="276" w:lineRule="auto"/>
        <w:ind w:firstLine="709"/>
        <w:jc w:val="both"/>
        <w:rPr>
          <w:rFonts w:ascii="Times New Roman" w:hAnsi="Times New Roman" w:cs="Times New Roman"/>
          <w:sz w:val="28"/>
          <w:szCs w:val="28"/>
        </w:rPr>
      </w:pPr>
      <w:proofErr w:type="gramStart"/>
      <w:r w:rsidRPr="003B1F2F">
        <w:rPr>
          <w:rFonts w:ascii="Times New Roman" w:hAnsi="Times New Roman" w:cs="Times New Roman"/>
          <w:sz w:val="28"/>
          <w:szCs w:val="28"/>
        </w:rPr>
        <w:t>В молодняках</w:t>
      </w:r>
      <w:proofErr w:type="gramEnd"/>
      <w:r w:rsidRPr="003B1F2F">
        <w:rPr>
          <w:rFonts w:ascii="Times New Roman" w:hAnsi="Times New Roman" w:cs="Times New Roman"/>
          <w:sz w:val="28"/>
          <w:szCs w:val="28"/>
        </w:rPr>
        <w:t xml:space="preserve"> созданных искусственным и комбинированным способом, отнесённых к землям на которых расположены леса и не включённым в ведомости проектируемых мероприятий рубки осветления назначаются и проводятся по результатам обследования площадей с соблюдением нормативов рубок установленных настоящими Правилами</w:t>
      </w:r>
      <w:r w:rsidR="000905FE" w:rsidRPr="003B1F2F">
        <w:rPr>
          <w:rFonts w:ascii="Times New Roman" w:hAnsi="Times New Roman" w:cs="Times New Roman"/>
          <w:sz w:val="28"/>
          <w:szCs w:val="28"/>
        </w:rPr>
        <w:t xml:space="preserve"> ухода за лесами</w:t>
      </w:r>
      <w:r w:rsidRPr="003B1F2F">
        <w:rPr>
          <w:rFonts w:ascii="Times New Roman" w:hAnsi="Times New Roman" w:cs="Times New Roman"/>
          <w:sz w:val="28"/>
          <w:szCs w:val="28"/>
        </w:rPr>
        <w:t>.</w:t>
      </w:r>
    </w:p>
    <w:p w:rsidR="000905FE" w:rsidRPr="003B1F2F" w:rsidRDefault="000905FE"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Уход за молодняками (рубки осветления и рубки прочистки) может осуществляться как методом равномерной рубки деревьев по всей площади, так и неравномерной (группами, коридорами, куртинами) рубки деревьев.</w:t>
      </w:r>
    </w:p>
    <w:p w:rsidR="000905FE" w:rsidRPr="003B1F2F" w:rsidRDefault="000905FE"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При неравномерном групповом или куртинном размещении деревьев целевых древесных пород по площади лесного участка должен применяться неравномерный групповой метод проведения рубок или куртинный метод проведения </w:t>
      </w:r>
      <w:r w:rsidRPr="003B1F2F">
        <w:rPr>
          <w:rFonts w:ascii="Times New Roman" w:hAnsi="Times New Roman" w:cs="Times New Roman"/>
          <w:sz w:val="28"/>
          <w:szCs w:val="28"/>
        </w:rPr>
        <w:lastRenderedPageBreak/>
        <w:t>рубок лесных насаждений, проводимых в целях ухода за лесными насаждениями.</w:t>
      </w:r>
    </w:p>
    <w:p w:rsidR="000905FE" w:rsidRPr="003B1F2F" w:rsidRDefault="000905FE"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В смешанных молодняках при выращивании смешанных насаждений необходимо обеспечивать (в том числе рубками) размещение деревьев каждой древесной породы чистыми группами и с примесью деревьев других пород, не превышающих по высоте целевые (полосами или куртинами, состоящими из деревьев одной древесной породы).</w:t>
      </w:r>
    </w:p>
    <w:p w:rsidR="000905FE" w:rsidRPr="003B1F2F" w:rsidRDefault="000905FE"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В молодняках (при рубках осветления и рубках прочистки) определяющими признаками целесообразности осуществления рубок, проводимых в целях ухода за лесными насаждениями, являются: состав древостоя, сомкнутость его полога (крон), густота, определяемая количеством деревьев на единицу площади, соотношение высот целевых и второстепенных древесных пород.</w:t>
      </w:r>
    </w:p>
    <w:p w:rsidR="000905FE" w:rsidRPr="003B1F2F" w:rsidRDefault="000905FE"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В смешанных молодняках для освобождения деревьев целевых древесных пород от отрицательного влияния деревьев второстепенных древесных пород, рубки, проводимые в целях ухода за лесными насаждениями, назначаются независимо от сомкнутости полога лесных насаждений.</w:t>
      </w:r>
    </w:p>
    <w:p w:rsidR="000905FE" w:rsidRPr="003B1F2F" w:rsidRDefault="000905FE"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Рубки осветления и рубки прочистки должны проводиться при отсутствии глубокого снежного покрова.</w:t>
      </w:r>
    </w:p>
    <w:p w:rsidR="00407422" w:rsidRPr="003B1F2F" w:rsidRDefault="00407422"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В чистых перегущенных молодняках (полнотой более 1,0) сомкнутость крон после рубки не должна быть ниже 0,6. В смешанных древостоях, в которых экземпляры целевой древесной породы заглушаются или </w:t>
      </w:r>
      <w:proofErr w:type="spellStart"/>
      <w:r w:rsidRPr="003B1F2F">
        <w:rPr>
          <w:rFonts w:ascii="Times New Roman" w:hAnsi="Times New Roman" w:cs="Times New Roman"/>
          <w:sz w:val="28"/>
          <w:szCs w:val="28"/>
        </w:rPr>
        <w:t>охлёстываются</w:t>
      </w:r>
      <w:proofErr w:type="spellEnd"/>
      <w:r w:rsidRPr="003B1F2F">
        <w:rPr>
          <w:rFonts w:ascii="Times New Roman" w:hAnsi="Times New Roman" w:cs="Times New Roman"/>
          <w:sz w:val="28"/>
          <w:szCs w:val="28"/>
        </w:rPr>
        <w:t xml:space="preserve"> экземплярами второстепенной древесной породы, а также в молодняках, неоднородных по происхождению, допускается снижение сомкнутости крон после рубки до 0,4.</w:t>
      </w:r>
    </w:p>
    <w:p w:rsidR="00407422" w:rsidRPr="003B1F2F" w:rsidRDefault="00407422" w:rsidP="0075559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В лесных культурах и в молодняках естественного происхождения, в которых целевые древесные породы находятся под пологом малоценных </w:t>
      </w:r>
      <w:proofErr w:type="spellStart"/>
      <w:r w:rsidRPr="003B1F2F">
        <w:rPr>
          <w:rFonts w:ascii="Times New Roman" w:hAnsi="Times New Roman" w:cs="Times New Roman"/>
          <w:sz w:val="28"/>
          <w:szCs w:val="28"/>
        </w:rPr>
        <w:t>мягколиственных</w:t>
      </w:r>
      <w:proofErr w:type="spellEnd"/>
      <w:r w:rsidRPr="003B1F2F">
        <w:rPr>
          <w:rFonts w:ascii="Times New Roman" w:hAnsi="Times New Roman" w:cs="Times New Roman"/>
          <w:sz w:val="28"/>
          <w:szCs w:val="28"/>
        </w:rPr>
        <w:t xml:space="preserve"> пород, допускается полная вырубка верхнего полога малоценных древесных пород.</w:t>
      </w:r>
    </w:p>
    <w:p w:rsidR="000905FE" w:rsidRPr="003B1F2F" w:rsidRDefault="000905FE" w:rsidP="00755596">
      <w:pPr>
        <w:spacing w:after="0"/>
        <w:ind w:firstLine="709"/>
        <w:jc w:val="both"/>
        <w:rPr>
          <w:rFonts w:ascii="Times New Roman" w:hAnsi="Times New Roman"/>
          <w:sz w:val="28"/>
          <w:szCs w:val="28"/>
        </w:rPr>
      </w:pPr>
    </w:p>
    <w:p w:rsidR="000905FE" w:rsidRPr="003B1F2F" w:rsidRDefault="000905FE" w:rsidP="00755596">
      <w:pPr>
        <w:spacing w:after="0"/>
        <w:ind w:firstLine="709"/>
        <w:jc w:val="both"/>
        <w:rPr>
          <w:rFonts w:ascii="Times New Roman" w:hAnsi="Times New Roman"/>
          <w:sz w:val="28"/>
          <w:szCs w:val="28"/>
        </w:rPr>
      </w:pPr>
    </w:p>
    <w:p w:rsidR="00B81BF1" w:rsidRPr="003B1F2F" w:rsidRDefault="00B81BF1" w:rsidP="00B81BF1">
      <w:pPr>
        <w:spacing w:after="0" w:line="240" w:lineRule="auto"/>
        <w:ind w:firstLine="709"/>
        <w:jc w:val="both"/>
        <w:rPr>
          <w:rFonts w:ascii="Times New Roman" w:hAnsi="Times New Roman"/>
          <w:sz w:val="28"/>
          <w:szCs w:val="28"/>
        </w:rPr>
        <w:sectPr w:rsidR="00B81BF1" w:rsidRPr="003B1F2F" w:rsidSect="007C6D2C">
          <w:pgSz w:w="11906" w:h="16838"/>
          <w:pgMar w:top="1134" w:right="851" w:bottom="851" w:left="1418" w:header="709" w:footer="709" w:gutter="0"/>
          <w:cols w:space="708"/>
          <w:docGrid w:linePitch="360"/>
        </w:sectPr>
      </w:pPr>
    </w:p>
    <w:p w:rsidR="00B81BF1" w:rsidRPr="003B1F2F" w:rsidRDefault="00B81BF1" w:rsidP="00B81BF1">
      <w:pPr>
        <w:spacing w:after="0" w:line="240" w:lineRule="auto"/>
        <w:jc w:val="right"/>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lastRenderedPageBreak/>
        <w:t>Таблица 2.17.3.1</w:t>
      </w:r>
    </w:p>
    <w:p w:rsidR="007E0884" w:rsidRPr="003B1F2F" w:rsidRDefault="00B81BF1" w:rsidP="00503175">
      <w:pPr>
        <w:spacing w:after="0"/>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Нормативы и параметры</w:t>
      </w:r>
      <w:r w:rsidR="007E0884" w:rsidRPr="003B1F2F">
        <w:rPr>
          <w:rFonts w:ascii="Times New Roman" w:eastAsia="Times New Roman" w:hAnsi="Times New Roman"/>
          <w:sz w:val="28"/>
          <w:szCs w:val="28"/>
          <w:lang w:eastAsia="ru-RU"/>
        </w:rPr>
        <w:t xml:space="preserve"> </w:t>
      </w:r>
      <w:r w:rsidRPr="003B1F2F">
        <w:rPr>
          <w:rFonts w:ascii="Times New Roman" w:eastAsia="Times New Roman" w:hAnsi="Times New Roman"/>
          <w:sz w:val="28"/>
          <w:szCs w:val="28"/>
          <w:lang w:eastAsia="ru-RU"/>
        </w:rPr>
        <w:t>ухода за молодняками</w:t>
      </w:r>
    </w:p>
    <w:p w:rsidR="007E0884" w:rsidRPr="003B1F2F" w:rsidRDefault="00B81BF1" w:rsidP="00503175">
      <w:pPr>
        <w:spacing w:after="0"/>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и иных мероприятий по уходу за лесами,</w:t>
      </w:r>
    </w:p>
    <w:p w:rsidR="00B81BF1" w:rsidRPr="003B1F2F" w:rsidRDefault="00B81BF1" w:rsidP="00503175">
      <w:pPr>
        <w:spacing w:after="0"/>
        <w:jc w:val="center"/>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не связанных с рубками ухода</w:t>
      </w:r>
    </w:p>
    <w:p w:rsidR="00B81BF1" w:rsidRPr="003B1F2F" w:rsidRDefault="00B81BF1" w:rsidP="00B81BF1">
      <w:pPr>
        <w:spacing w:after="0" w:line="360" w:lineRule="exact"/>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9"/>
        <w:gridCol w:w="1760"/>
        <w:gridCol w:w="2161"/>
        <w:gridCol w:w="2473"/>
        <w:gridCol w:w="1167"/>
        <w:gridCol w:w="1508"/>
        <w:gridCol w:w="1152"/>
        <w:gridCol w:w="1190"/>
        <w:gridCol w:w="917"/>
        <w:gridCol w:w="757"/>
      </w:tblGrid>
      <w:tr w:rsidR="00FA6F5C" w:rsidRPr="003B1F2F" w:rsidTr="00D11787">
        <w:trPr>
          <w:tblHeader/>
        </w:trPr>
        <w:tc>
          <w:tcPr>
            <w:tcW w:w="589" w:type="pct"/>
            <w:vMerge w:val="restart"/>
            <w:shd w:val="clear" w:color="auto" w:fill="auto"/>
            <w:tcMar>
              <w:left w:w="57" w:type="dxa"/>
              <w:right w:w="57" w:type="dxa"/>
            </w:tcMar>
            <w:vAlign w:val="center"/>
          </w:tcPr>
          <w:p w:rsidR="00D11787"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Наименование </w:t>
            </w:r>
          </w:p>
          <w:p w:rsidR="00D11787"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видов ухода </w:t>
            </w:r>
          </w:p>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 лесами</w:t>
            </w:r>
          </w:p>
        </w:tc>
        <w:tc>
          <w:tcPr>
            <w:tcW w:w="596" w:type="pct"/>
            <w:gridSpan w:val="2"/>
            <w:vMerge w:val="restar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Наименование участкового лесничества</w:t>
            </w:r>
          </w:p>
        </w:tc>
        <w:tc>
          <w:tcPr>
            <w:tcW w:w="728" w:type="pct"/>
            <w:vMerge w:val="restar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Хозяйство</w:t>
            </w:r>
          </w:p>
        </w:tc>
        <w:tc>
          <w:tcPr>
            <w:tcW w:w="833" w:type="pct"/>
            <w:vMerge w:val="restar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Древесная порода</w:t>
            </w:r>
          </w:p>
        </w:tc>
        <w:tc>
          <w:tcPr>
            <w:tcW w:w="393" w:type="pct"/>
            <w:vMerge w:val="restar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 га</w:t>
            </w:r>
          </w:p>
        </w:tc>
        <w:tc>
          <w:tcPr>
            <w:tcW w:w="508" w:type="pct"/>
            <w:vMerge w:val="restar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Вырубаемый запас,</w:t>
            </w:r>
          </w:p>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куб. м</w:t>
            </w:r>
          </w:p>
        </w:tc>
        <w:tc>
          <w:tcPr>
            <w:tcW w:w="388" w:type="pct"/>
            <w:vMerge w:val="restar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Срок </w:t>
            </w:r>
            <w:proofErr w:type="spellStart"/>
            <w:proofErr w:type="gramStart"/>
            <w:r w:rsidRPr="003B1F2F">
              <w:rPr>
                <w:rFonts w:ascii="Times New Roman" w:eastAsia="Times New Roman" w:hAnsi="Times New Roman"/>
                <w:sz w:val="24"/>
                <w:szCs w:val="24"/>
                <w:lang w:eastAsia="ru-RU"/>
              </w:rPr>
              <w:t>повторя-емости</w:t>
            </w:r>
            <w:proofErr w:type="spellEnd"/>
            <w:proofErr w:type="gramEnd"/>
            <w:r w:rsidRPr="003B1F2F">
              <w:rPr>
                <w:rFonts w:ascii="Times New Roman" w:eastAsia="Times New Roman" w:hAnsi="Times New Roman"/>
                <w:sz w:val="24"/>
                <w:szCs w:val="24"/>
                <w:lang w:eastAsia="ru-RU"/>
              </w:rPr>
              <w:t>, лет</w:t>
            </w:r>
          </w:p>
        </w:tc>
        <w:tc>
          <w:tcPr>
            <w:tcW w:w="965" w:type="pct"/>
            <w:gridSpan w:val="3"/>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Ежегодный размер</w:t>
            </w:r>
          </w:p>
        </w:tc>
      </w:tr>
      <w:tr w:rsidR="00FA6F5C" w:rsidRPr="003B1F2F" w:rsidTr="00D11787">
        <w:trPr>
          <w:tblHeader/>
        </w:trPr>
        <w:tc>
          <w:tcPr>
            <w:tcW w:w="589"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596" w:type="pct"/>
            <w:gridSpan w:val="2"/>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728"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833"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393"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508"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388"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401" w:type="pct"/>
            <w:vMerge w:val="restar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площадь, га</w:t>
            </w:r>
          </w:p>
        </w:tc>
        <w:tc>
          <w:tcPr>
            <w:tcW w:w="564" w:type="pct"/>
            <w:gridSpan w:val="2"/>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вырубаемый</w:t>
            </w:r>
          </w:p>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запас, куб. м</w:t>
            </w:r>
          </w:p>
        </w:tc>
      </w:tr>
      <w:tr w:rsidR="00FA6F5C" w:rsidRPr="003B1F2F" w:rsidTr="00D11787">
        <w:trPr>
          <w:tblHeader/>
        </w:trPr>
        <w:tc>
          <w:tcPr>
            <w:tcW w:w="589"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596" w:type="pct"/>
            <w:gridSpan w:val="2"/>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728"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833"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393"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508"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388"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401" w:type="pct"/>
            <w:vMerge/>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p>
        </w:tc>
        <w:tc>
          <w:tcPr>
            <w:tcW w:w="309"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общий</w:t>
            </w:r>
          </w:p>
        </w:tc>
        <w:tc>
          <w:tcPr>
            <w:tcW w:w="255"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 1 га</w:t>
            </w:r>
          </w:p>
        </w:tc>
      </w:tr>
      <w:tr w:rsidR="00FA6F5C" w:rsidRPr="003B1F2F" w:rsidTr="00D11787">
        <w:trPr>
          <w:tblHeader/>
        </w:trPr>
        <w:tc>
          <w:tcPr>
            <w:tcW w:w="589" w:type="pct"/>
            <w:tcBorders>
              <w:bottom w:val="single" w:sz="4" w:space="0" w:color="auto"/>
            </w:tcBorders>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596" w:type="pct"/>
            <w:gridSpan w:val="2"/>
            <w:tcBorders>
              <w:bottom w:val="single" w:sz="4" w:space="0" w:color="auto"/>
            </w:tcBorders>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728" w:type="pct"/>
            <w:tcBorders>
              <w:bottom w:val="single" w:sz="4" w:space="0" w:color="auto"/>
            </w:tcBorders>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833"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393"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508"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388"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401"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309"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255" w:type="pct"/>
            <w:shd w:val="clear" w:color="auto" w:fill="auto"/>
            <w:tcMar>
              <w:left w:w="57" w:type="dxa"/>
              <w:right w:w="57" w:type="dxa"/>
            </w:tcMar>
            <w:vAlign w:val="center"/>
          </w:tcPr>
          <w:p w:rsidR="00B81BF1" w:rsidRPr="003B1F2F" w:rsidRDefault="00B81BF1" w:rsidP="006A387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r>
      <w:tr w:rsidR="00FA6F5C" w:rsidRPr="003B1F2F" w:rsidTr="00D11787">
        <w:tc>
          <w:tcPr>
            <w:tcW w:w="589" w:type="pct"/>
            <w:tcBorders>
              <w:bottom w:val="nil"/>
            </w:tcBorders>
            <w:shd w:val="clear" w:color="auto" w:fill="auto"/>
            <w:tcMar>
              <w:left w:w="57" w:type="dxa"/>
              <w:right w:w="57" w:type="dxa"/>
            </w:tcMar>
          </w:tcPr>
          <w:p w:rsidR="00B81BF1" w:rsidRPr="003B1F2F" w:rsidRDefault="00B81BF1"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Осветление</w:t>
            </w:r>
          </w:p>
        </w:tc>
        <w:tc>
          <w:tcPr>
            <w:tcW w:w="596" w:type="pct"/>
            <w:gridSpan w:val="2"/>
            <w:tcBorders>
              <w:bottom w:val="nil"/>
            </w:tcBorders>
            <w:shd w:val="clear" w:color="auto" w:fill="auto"/>
            <w:tcMar>
              <w:left w:w="57" w:type="dxa"/>
              <w:right w:w="57" w:type="dxa"/>
            </w:tcMar>
          </w:tcPr>
          <w:p w:rsidR="00B81BF1" w:rsidRPr="003B1F2F" w:rsidRDefault="00611E2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Липецкое</w:t>
            </w:r>
          </w:p>
        </w:tc>
        <w:tc>
          <w:tcPr>
            <w:tcW w:w="728" w:type="pct"/>
            <w:tcBorders>
              <w:bottom w:val="nil"/>
            </w:tcBorders>
            <w:shd w:val="clear" w:color="auto" w:fill="auto"/>
            <w:tcMar>
              <w:left w:w="57" w:type="dxa"/>
              <w:right w:w="57" w:type="dxa"/>
            </w:tcMar>
          </w:tcPr>
          <w:p w:rsidR="00B81BF1" w:rsidRPr="003B1F2F" w:rsidRDefault="00B81BF1"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Хвойное</w:t>
            </w:r>
          </w:p>
        </w:tc>
        <w:tc>
          <w:tcPr>
            <w:tcW w:w="833" w:type="pct"/>
            <w:shd w:val="clear" w:color="auto" w:fill="auto"/>
            <w:tcMar>
              <w:left w:w="57" w:type="dxa"/>
              <w:right w:w="57" w:type="dxa"/>
            </w:tcMar>
          </w:tcPr>
          <w:p w:rsidR="00B81BF1" w:rsidRPr="003B1F2F" w:rsidRDefault="00AB7DD4"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393" w:type="pct"/>
            <w:shd w:val="clear" w:color="auto" w:fill="auto"/>
            <w:tcMar>
              <w:left w:w="57" w:type="dxa"/>
              <w:right w:w="57" w:type="dxa"/>
            </w:tcMar>
          </w:tcPr>
          <w:p w:rsidR="00B81BF1"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40,0</w:t>
            </w:r>
          </w:p>
        </w:tc>
        <w:tc>
          <w:tcPr>
            <w:tcW w:w="508" w:type="pct"/>
            <w:shd w:val="clear" w:color="auto" w:fill="auto"/>
            <w:tcMar>
              <w:left w:w="57" w:type="dxa"/>
              <w:right w:w="57" w:type="dxa"/>
            </w:tcMar>
          </w:tcPr>
          <w:p w:rsidR="00B81BF1"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360</w:t>
            </w:r>
          </w:p>
        </w:tc>
        <w:tc>
          <w:tcPr>
            <w:tcW w:w="388" w:type="pct"/>
            <w:shd w:val="clear" w:color="auto" w:fill="auto"/>
            <w:tcMar>
              <w:left w:w="57" w:type="dxa"/>
              <w:right w:w="57" w:type="dxa"/>
            </w:tcMar>
          </w:tcPr>
          <w:p w:rsidR="00B81BF1" w:rsidRPr="003B1F2F" w:rsidRDefault="00AB7DD4"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401" w:type="pct"/>
            <w:shd w:val="clear" w:color="auto" w:fill="auto"/>
            <w:tcMar>
              <w:left w:w="57" w:type="dxa"/>
              <w:right w:w="57" w:type="dxa"/>
            </w:tcMar>
          </w:tcPr>
          <w:p w:rsidR="00B81BF1" w:rsidRPr="003B1F2F" w:rsidRDefault="00630AF4"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8,0</w:t>
            </w:r>
          </w:p>
        </w:tc>
        <w:tc>
          <w:tcPr>
            <w:tcW w:w="309" w:type="pct"/>
            <w:shd w:val="clear" w:color="auto" w:fill="auto"/>
            <w:tcMar>
              <w:left w:w="57" w:type="dxa"/>
              <w:right w:w="57" w:type="dxa"/>
            </w:tcMar>
          </w:tcPr>
          <w:p w:rsidR="00B81BF1" w:rsidRPr="003B1F2F" w:rsidRDefault="00630AF4"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72</w:t>
            </w:r>
          </w:p>
        </w:tc>
        <w:tc>
          <w:tcPr>
            <w:tcW w:w="255" w:type="pct"/>
            <w:shd w:val="clear" w:color="auto" w:fill="auto"/>
            <w:tcMar>
              <w:left w:w="57" w:type="dxa"/>
              <w:right w:w="57" w:type="dxa"/>
            </w:tcMar>
          </w:tcPr>
          <w:p w:rsidR="00B81BF1" w:rsidRPr="003B1F2F" w:rsidRDefault="00B87F9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r>
      <w:tr w:rsidR="00FA6F5C" w:rsidRPr="003B1F2F" w:rsidTr="00D11787">
        <w:tc>
          <w:tcPr>
            <w:tcW w:w="589" w:type="pct"/>
            <w:tcBorders>
              <w:top w:val="nil"/>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728" w:type="pct"/>
            <w:tcBorders>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хвойные:</w:t>
            </w:r>
          </w:p>
        </w:tc>
        <w:tc>
          <w:tcPr>
            <w:tcW w:w="833" w:type="pct"/>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40,0</w:t>
            </w:r>
          </w:p>
        </w:tc>
        <w:tc>
          <w:tcPr>
            <w:tcW w:w="508"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360</w:t>
            </w:r>
          </w:p>
        </w:tc>
        <w:tc>
          <w:tcPr>
            <w:tcW w:w="388" w:type="pct"/>
            <w:shd w:val="clear" w:color="auto" w:fill="auto"/>
            <w:tcMar>
              <w:left w:w="57" w:type="dxa"/>
              <w:right w:w="57" w:type="dxa"/>
            </w:tcMar>
          </w:tcPr>
          <w:p w:rsidR="00804F9A" w:rsidRPr="003B1F2F" w:rsidRDefault="00804F9A" w:rsidP="00FA6F5C">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8,0</w:t>
            </w:r>
          </w:p>
        </w:tc>
        <w:tc>
          <w:tcPr>
            <w:tcW w:w="309"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72</w:t>
            </w:r>
          </w:p>
        </w:tc>
        <w:tc>
          <w:tcPr>
            <w:tcW w:w="255" w:type="pct"/>
            <w:shd w:val="clear" w:color="auto" w:fill="auto"/>
            <w:tcMar>
              <w:left w:w="57" w:type="dxa"/>
              <w:right w:w="57" w:type="dxa"/>
            </w:tcMar>
          </w:tcPr>
          <w:p w:rsidR="00804F9A" w:rsidRPr="003B1F2F" w:rsidRDefault="00025A43"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r>
      <w:tr w:rsidR="00FA6F5C" w:rsidRPr="003B1F2F" w:rsidTr="00D11787">
        <w:tc>
          <w:tcPr>
            <w:tcW w:w="589" w:type="pct"/>
            <w:tcBorders>
              <w:top w:val="nil"/>
              <w:bottom w:val="nil"/>
            </w:tcBorders>
            <w:shd w:val="clear" w:color="auto" w:fill="auto"/>
            <w:tcMar>
              <w:left w:w="57" w:type="dxa"/>
              <w:right w:w="57" w:type="dxa"/>
            </w:tcMar>
          </w:tcPr>
          <w:p w:rsidR="007D11D5" w:rsidRPr="003B1F2F" w:rsidRDefault="007D11D5" w:rsidP="00FA6F5C">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7D11D5" w:rsidRPr="003B1F2F" w:rsidRDefault="007D11D5" w:rsidP="00FA6F5C">
            <w:pPr>
              <w:spacing w:after="0" w:line="240" w:lineRule="auto"/>
              <w:rPr>
                <w:rFonts w:ascii="Times New Roman" w:eastAsia="Times New Roman" w:hAnsi="Times New Roman"/>
                <w:sz w:val="24"/>
                <w:szCs w:val="24"/>
                <w:lang w:eastAsia="ru-RU"/>
              </w:rPr>
            </w:pPr>
          </w:p>
        </w:tc>
        <w:tc>
          <w:tcPr>
            <w:tcW w:w="728" w:type="pct"/>
            <w:tcBorders>
              <w:bottom w:val="nil"/>
            </w:tcBorders>
            <w:shd w:val="clear" w:color="auto" w:fill="auto"/>
            <w:tcMar>
              <w:left w:w="57" w:type="dxa"/>
              <w:right w:w="57" w:type="dxa"/>
            </w:tcMar>
          </w:tcPr>
          <w:p w:rsidR="007D11D5" w:rsidRPr="003B1F2F" w:rsidRDefault="00AB7DD4"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Твердолиственные</w:t>
            </w:r>
          </w:p>
        </w:tc>
        <w:tc>
          <w:tcPr>
            <w:tcW w:w="833" w:type="pct"/>
            <w:tcBorders>
              <w:bottom w:val="single" w:sz="4" w:space="0" w:color="auto"/>
            </w:tcBorders>
            <w:shd w:val="clear" w:color="auto" w:fill="auto"/>
            <w:tcMar>
              <w:left w:w="57" w:type="dxa"/>
              <w:right w:w="57" w:type="dxa"/>
            </w:tcMar>
          </w:tcPr>
          <w:p w:rsidR="007D11D5" w:rsidRPr="003B1F2F" w:rsidRDefault="00AB7DD4"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w:t>
            </w:r>
          </w:p>
        </w:tc>
        <w:tc>
          <w:tcPr>
            <w:tcW w:w="393" w:type="pct"/>
            <w:shd w:val="clear" w:color="auto" w:fill="auto"/>
            <w:tcMar>
              <w:left w:w="57" w:type="dxa"/>
              <w:right w:w="57" w:type="dxa"/>
            </w:tcMar>
          </w:tcPr>
          <w:p w:rsidR="007D11D5"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w:t>
            </w:r>
          </w:p>
        </w:tc>
        <w:tc>
          <w:tcPr>
            <w:tcW w:w="508" w:type="pct"/>
            <w:shd w:val="clear" w:color="auto" w:fill="auto"/>
            <w:tcMar>
              <w:left w:w="57" w:type="dxa"/>
              <w:right w:w="57" w:type="dxa"/>
            </w:tcMar>
          </w:tcPr>
          <w:p w:rsidR="007D11D5"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88" w:type="pct"/>
            <w:shd w:val="clear" w:color="auto" w:fill="auto"/>
            <w:tcMar>
              <w:left w:w="57" w:type="dxa"/>
              <w:right w:w="57" w:type="dxa"/>
            </w:tcMar>
          </w:tcPr>
          <w:p w:rsidR="007D11D5" w:rsidRPr="003B1F2F" w:rsidRDefault="00804F9A"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401" w:type="pct"/>
            <w:shd w:val="clear" w:color="auto" w:fill="auto"/>
            <w:tcMar>
              <w:left w:w="57" w:type="dxa"/>
              <w:right w:w="57" w:type="dxa"/>
            </w:tcMar>
          </w:tcPr>
          <w:p w:rsidR="007D11D5" w:rsidRPr="003B1F2F" w:rsidRDefault="00630AF4"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309" w:type="pct"/>
            <w:shd w:val="clear" w:color="auto" w:fill="auto"/>
            <w:tcMar>
              <w:left w:w="57" w:type="dxa"/>
              <w:right w:w="57" w:type="dxa"/>
            </w:tcMar>
          </w:tcPr>
          <w:p w:rsidR="007D11D5"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255" w:type="pct"/>
            <w:shd w:val="clear" w:color="auto" w:fill="auto"/>
            <w:tcMar>
              <w:left w:w="57" w:type="dxa"/>
              <w:right w:w="57" w:type="dxa"/>
            </w:tcMar>
          </w:tcPr>
          <w:p w:rsidR="007D11D5" w:rsidRPr="003B1F2F" w:rsidRDefault="00B87F9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r>
      <w:tr w:rsidR="00FA6F5C" w:rsidRPr="003B1F2F" w:rsidTr="00D11787">
        <w:tc>
          <w:tcPr>
            <w:tcW w:w="589" w:type="pct"/>
            <w:tcBorders>
              <w:top w:val="nil"/>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728" w:type="pct"/>
            <w:tcBorders>
              <w:bottom w:val="single" w:sz="4" w:space="0" w:color="auto"/>
              <w:right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твердолиственные:</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393" w:type="pct"/>
            <w:tcBorders>
              <w:left w:val="single" w:sz="4" w:space="0" w:color="auto"/>
            </w:tcBorders>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w:t>
            </w:r>
          </w:p>
        </w:tc>
        <w:tc>
          <w:tcPr>
            <w:tcW w:w="508"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88" w:type="pct"/>
            <w:shd w:val="clear" w:color="auto" w:fill="auto"/>
            <w:tcMar>
              <w:left w:w="57" w:type="dxa"/>
              <w:right w:w="57" w:type="dxa"/>
            </w:tcMar>
          </w:tcPr>
          <w:p w:rsidR="00804F9A" w:rsidRPr="003B1F2F" w:rsidRDefault="00804F9A" w:rsidP="00FA6F5C">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309"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255" w:type="pct"/>
            <w:shd w:val="clear" w:color="auto" w:fill="auto"/>
            <w:tcMar>
              <w:left w:w="57" w:type="dxa"/>
              <w:right w:w="57" w:type="dxa"/>
            </w:tcMar>
          </w:tcPr>
          <w:p w:rsidR="00804F9A" w:rsidRPr="003B1F2F" w:rsidRDefault="00025A43"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r>
      <w:tr w:rsidR="00FA6F5C" w:rsidRPr="003B1F2F" w:rsidTr="00D11787">
        <w:tc>
          <w:tcPr>
            <w:tcW w:w="589" w:type="pct"/>
            <w:tcBorders>
              <w:top w:val="nil"/>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728" w:type="pct"/>
            <w:tcBorders>
              <w:bottom w:val="nil"/>
              <w:right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Мягколиственные</w:t>
            </w:r>
            <w:proofErr w:type="spellEnd"/>
          </w:p>
        </w:tc>
        <w:tc>
          <w:tcPr>
            <w:tcW w:w="83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Береза</w:t>
            </w:r>
          </w:p>
        </w:tc>
        <w:tc>
          <w:tcPr>
            <w:tcW w:w="393" w:type="pct"/>
            <w:tcBorders>
              <w:left w:val="single" w:sz="4" w:space="0" w:color="auto"/>
            </w:tcBorders>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29,0</w:t>
            </w:r>
          </w:p>
        </w:tc>
        <w:tc>
          <w:tcPr>
            <w:tcW w:w="508"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230</w:t>
            </w:r>
          </w:p>
        </w:tc>
        <w:tc>
          <w:tcPr>
            <w:tcW w:w="388" w:type="pct"/>
            <w:shd w:val="clear" w:color="auto" w:fill="auto"/>
            <w:tcMar>
              <w:left w:w="57" w:type="dxa"/>
              <w:right w:w="57" w:type="dxa"/>
            </w:tcMar>
          </w:tcPr>
          <w:p w:rsidR="00804F9A" w:rsidRPr="003B1F2F" w:rsidRDefault="00804F9A"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401" w:type="pct"/>
            <w:shd w:val="clear" w:color="auto" w:fill="auto"/>
            <w:tcMar>
              <w:left w:w="57" w:type="dxa"/>
              <w:right w:w="57" w:type="dxa"/>
            </w:tcMar>
          </w:tcPr>
          <w:p w:rsidR="00804F9A" w:rsidRPr="003B1F2F" w:rsidRDefault="00630AF4"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5,8</w:t>
            </w:r>
          </w:p>
        </w:tc>
        <w:tc>
          <w:tcPr>
            <w:tcW w:w="309"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255" w:type="pct"/>
            <w:shd w:val="clear" w:color="auto" w:fill="auto"/>
            <w:tcMar>
              <w:left w:w="57" w:type="dxa"/>
              <w:right w:w="57" w:type="dxa"/>
            </w:tcMar>
          </w:tcPr>
          <w:p w:rsidR="00804F9A" w:rsidRPr="003B1F2F" w:rsidRDefault="00804F9A"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r>
      <w:tr w:rsidR="00FA6F5C" w:rsidRPr="003B1F2F" w:rsidTr="00D11787">
        <w:tc>
          <w:tcPr>
            <w:tcW w:w="589" w:type="pct"/>
            <w:tcBorders>
              <w:top w:val="nil"/>
              <w:bottom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596" w:type="pct"/>
            <w:gridSpan w:val="2"/>
            <w:tcBorders>
              <w:top w:val="nil"/>
              <w:bottom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728" w:type="pct"/>
            <w:tcBorders>
              <w:top w:val="single" w:sz="4" w:space="0" w:color="auto"/>
              <w:bottom w:val="nil"/>
              <w:right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Итого </w:t>
            </w:r>
            <w:proofErr w:type="spellStart"/>
            <w:r w:rsidRPr="003B1F2F">
              <w:rPr>
                <w:rFonts w:ascii="Times New Roman" w:eastAsia="Times New Roman" w:hAnsi="Times New Roman"/>
                <w:sz w:val="24"/>
                <w:szCs w:val="24"/>
                <w:lang w:eastAsia="ru-RU"/>
              </w:rPr>
              <w:t>мягколиственные</w:t>
            </w:r>
            <w:proofErr w:type="spellEnd"/>
            <w:r w:rsidRPr="003B1F2F">
              <w:rPr>
                <w:rFonts w:ascii="Times New Roman" w:eastAsia="Times New Roman" w:hAnsi="Times New Roman"/>
                <w:sz w:val="24"/>
                <w:szCs w:val="24"/>
                <w:lang w:eastAsia="ru-RU"/>
              </w:rPr>
              <w:t>:</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393" w:type="pct"/>
            <w:tcBorders>
              <w:left w:val="single" w:sz="4" w:space="0" w:color="auto"/>
            </w:tcBorders>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29,0</w:t>
            </w:r>
          </w:p>
        </w:tc>
        <w:tc>
          <w:tcPr>
            <w:tcW w:w="508"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230</w:t>
            </w:r>
          </w:p>
        </w:tc>
        <w:tc>
          <w:tcPr>
            <w:tcW w:w="388" w:type="pct"/>
            <w:shd w:val="clear" w:color="auto" w:fill="auto"/>
            <w:tcMar>
              <w:left w:w="57" w:type="dxa"/>
              <w:right w:w="57" w:type="dxa"/>
            </w:tcMar>
          </w:tcPr>
          <w:p w:rsidR="00804F9A" w:rsidRPr="003B1F2F" w:rsidRDefault="00804F9A" w:rsidP="00FA6F5C">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5,8</w:t>
            </w:r>
          </w:p>
        </w:tc>
        <w:tc>
          <w:tcPr>
            <w:tcW w:w="309"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255" w:type="pct"/>
            <w:shd w:val="clear" w:color="auto" w:fill="auto"/>
            <w:tcMar>
              <w:left w:w="57" w:type="dxa"/>
              <w:right w:w="57" w:type="dxa"/>
            </w:tcMar>
          </w:tcPr>
          <w:p w:rsidR="00804F9A" w:rsidRPr="003B1F2F" w:rsidRDefault="00025A43"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r>
      <w:tr w:rsidR="00FA6F5C" w:rsidRPr="003B1F2F" w:rsidTr="00D11787">
        <w:tc>
          <w:tcPr>
            <w:tcW w:w="1913" w:type="pct"/>
            <w:gridSpan w:val="4"/>
            <w:tcBorders>
              <w:top w:val="single" w:sz="4" w:space="0" w:color="auto"/>
              <w:bottom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осветление</w:t>
            </w:r>
          </w:p>
        </w:tc>
        <w:tc>
          <w:tcPr>
            <w:tcW w:w="833" w:type="pct"/>
            <w:tcBorders>
              <w:top w:val="single" w:sz="4" w:space="0" w:color="auto"/>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72,6</w:t>
            </w:r>
          </w:p>
        </w:tc>
        <w:tc>
          <w:tcPr>
            <w:tcW w:w="508"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593</w:t>
            </w:r>
          </w:p>
        </w:tc>
        <w:tc>
          <w:tcPr>
            <w:tcW w:w="388" w:type="pct"/>
            <w:shd w:val="clear" w:color="auto" w:fill="auto"/>
            <w:tcMar>
              <w:left w:w="57" w:type="dxa"/>
              <w:right w:w="57" w:type="dxa"/>
            </w:tcMar>
          </w:tcPr>
          <w:p w:rsidR="00804F9A" w:rsidRPr="003B1F2F" w:rsidRDefault="00804F9A" w:rsidP="00FA6F5C">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15,0</w:t>
            </w:r>
          </w:p>
        </w:tc>
        <w:tc>
          <w:tcPr>
            <w:tcW w:w="309" w:type="pct"/>
            <w:shd w:val="clear" w:color="auto" w:fill="auto"/>
            <w:tcMar>
              <w:left w:w="57" w:type="dxa"/>
              <w:right w:w="57" w:type="dxa"/>
            </w:tcMar>
          </w:tcPr>
          <w:p w:rsidR="00804F9A" w:rsidRPr="003B1F2F" w:rsidRDefault="007635A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119</w:t>
            </w:r>
          </w:p>
        </w:tc>
        <w:tc>
          <w:tcPr>
            <w:tcW w:w="255" w:type="pct"/>
            <w:shd w:val="clear" w:color="auto" w:fill="auto"/>
            <w:tcMar>
              <w:left w:w="57" w:type="dxa"/>
              <w:right w:w="57" w:type="dxa"/>
            </w:tcMar>
          </w:tcPr>
          <w:p w:rsidR="00804F9A" w:rsidRPr="003B1F2F" w:rsidRDefault="00B87F98"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r>
      <w:tr w:rsidR="00FA6F5C" w:rsidRPr="003B1F2F" w:rsidTr="00D11787">
        <w:tc>
          <w:tcPr>
            <w:tcW w:w="589" w:type="pct"/>
            <w:tcBorders>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Прочистка</w:t>
            </w:r>
          </w:p>
        </w:tc>
        <w:tc>
          <w:tcPr>
            <w:tcW w:w="596" w:type="pct"/>
            <w:gridSpan w:val="2"/>
            <w:tcBorders>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Липецкое</w:t>
            </w:r>
          </w:p>
        </w:tc>
        <w:tc>
          <w:tcPr>
            <w:tcW w:w="728" w:type="pct"/>
            <w:tcBorders>
              <w:bottom w:val="nil"/>
            </w:tcBorders>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Хвойное</w:t>
            </w:r>
          </w:p>
        </w:tc>
        <w:tc>
          <w:tcPr>
            <w:tcW w:w="833" w:type="pct"/>
            <w:shd w:val="clear" w:color="auto" w:fill="auto"/>
            <w:tcMar>
              <w:left w:w="57" w:type="dxa"/>
              <w:right w:w="57" w:type="dxa"/>
            </w:tcMar>
          </w:tcPr>
          <w:p w:rsidR="00804F9A" w:rsidRPr="003B1F2F" w:rsidRDefault="00804F9A" w:rsidP="00FA6F5C">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393" w:type="pct"/>
            <w:shd w:val="clear" w:color="auto" w:fill="auto"/>
            <w:tcMar>
              <w:left w:w="57" w:type="dxa"/>
              <w:right w:w="57" w:type="dxa"/>
            </w:tcMar>
          </w:tcPr>
          <w:p w:rsidR="00804F9A" w:rsidRPr="003B1F2F" w:rsidRDefault="00755596"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804F9A" w:rsidRPr="003B1F2F" w:rsidRDefault="00755596"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804F9A" w:rsidRPr="003B1F2F" w:rsidRDefault="00755596"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01" w:type="pct"/>
            <w:shd w:val="clear" w:color="auto" w:fill="auto"/>
            <w:tcMar>
              <w:left w:w="57" w:type="dxa"/>
              <w:right w:w="57" w:type="dxa"/>
            </w:tcMar>
          </w:tcPr>
          <w:p w:rsidR="00804F9A" w:rsidRPr="003B1F2F" w:rsidRDefault="00755596"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804F9A" w:rsidRPr="003B1F2F" w:rsidRDefault="00755596"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804F9A" w:rsidRPr="003B1F2F" w:rsidRDefault="00755596" w:rsidP="00FA6F5C">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755596" w:rsidRPr="003B1F2F" w:rsidTr="00D11787">
        <w:tc>
          <w:tcPr>
            <w:tcW w:w="589" w:type="pct"/>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tcBorders>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хвойные:</w:t>
            </w:r>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755596" w:rsidRPr="003B1F2F" w:rsidTr="00D11787">
        <w:tc>
          <w:tcPr>
            <w:tcW w:w="589" w:type="pct"/>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tcBorders>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Твердолиственные</w:t>
            </w:r>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w:t>
            </w: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755596" w:rsidRPr="003B1F2F" w:rsidTr="00D11787">
        <w:tc>
          <w:tcPr>
            <w:tcW w:w="589" w:type="pct"/>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tcBorders>
              <w:top w:val="single" w:sz="4" w:space="0" w:color="auto"/>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твердолиственные:</w:t>
            </w:r>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755596" w:rsidRPr="003B1F2F" w:rsidTr="00D11787">
        <w:tc>
          <w:tcPr>
            <w:tcW w:w="589" w:type="pct"/>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596" w:type="pct"/>
            <w:gridSpan w:val="2"/>
            <w:tcBorders>
              <w:top w:val="nil"/>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tcBorders>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Мягколиственное</w:t>
            </w:r>
            <w:proofErr w:type="spellEnd"/>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Береза</w:t>
            </w: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755596" w:rsidRPr="003B1F2F" w:rsidTr="00D11787">
        <w:trPr>
          <w:trHeight w:val="560"/>
        </w:trPr>
        <w:tc>
          <w:tcPr>
            <w:tcW w:w="589" w:type="pct"/>
            <w:tcBorders>
              <w:top w:val="nil"/>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596" w:type="pct"/>
            <w:gridSpan w:val="2"/>
            <w:tcBorders>
              <w:top w:val="nil"/>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tcBorders>
              <w:top w:val="single" w:sz="4" w:space="0" w:color="auto"/>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Итого </w:t>
            </w:r>
            <w:proofErr w:type="spellStart"/>
            <w:r w:rsidRPr="003B1F2F">
              <w:rPr>
                <w:rFonts w:ascii="Times New Roman" w:eastAsia="Times New Roman" w:hAnsi="Times New Roman"/>
                <w:sz w:val="24"/>
                <w:szCs w:val="24"/>
                <w:lang w:eastAsia="ru-RU"/>
              </w:rPr>
              <w:t>мягколиственные</w:t>
            </w:r>
            <w:proofErr w:type="spellEnd"/>
            <w:r w:rsidRPr="003B1F2F">
              <w:rPr>
                <w:rFonts w:ascii="Times New Roman" w:eastAsia="Times New Roman" w:hAnsi="Times New Roman"/>
                <w:sz w:val="24"/>
                <w:szCs w:val="24"/>
                <w:lang w:eastAsia="ru-RU"/>
              </w:rPr>
              <w:t>:</w:t>
            </w:r>
          </w:p>
        </w:tc>
        <w:tc>
          <w:tcPr>
            <w:tcW w:w="833" w:type="pct"/>
            <w:tcBorders>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tcBorders>
              <w:bottom w:val="single" w:sz="4" w:space="0" w:color="auto"/>
            </w:tcBorders>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755596" w:rsidRPr="003B1F2F" w:rsidTr="00D11787">
        <w:tc>
          <w:tcPr>
            <w:tcW w:w="1913" w:type="pct"/>
            <w:gridSpan w:val="4"/>
            <w:tcBorders>
              <w:top w:val="single" w:sz="4" w:space="0" w:color="auto"/>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Итого прочистка</w:t>
            </w:r>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755596" w:rsidRPr="003B1F2F" w:rsidTr="00D11787">
        <w:tc>
          <w:tcPr>
            <w:tcW w:w="1185" w:type="pct"/>
            <w:gridSpan w:val="3"/>
            <w:vMerge w:val="restar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Всего по лесничеству:</w:t>
            </w:r>
          </w:p>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 том числе:</w:t>
            </w:r>
          </w:p>
        </w:tc>
        <w:tc>
          <w:tcPr>
            <w:tcW w:w="728" w:type="pct"/>
            <w:tcBorders>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72,6</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593</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15,0</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119</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r>
      <w:tr w:rsidR="00755596" w:rsidRPr="003B1F2F" w:rsidTr="00D11787">
        <w:tc>
          <w:tcPr>
            <w:tcW w:w="1185" w:type="pct"/>
            <w:gridSpan w:val="3"/>
            <w:vMerge/>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tcBorders>
              <w:bottom w:val="nil"/>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Хвойные</w:t>
            </w:r>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40,0</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360</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8,0</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72</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r>
      <w:tr w:rsidR="00755596" w:rsidRPr="003B1F2F" w:rsidTr="00D11787">
        <w:tc>
          <w:tcPr>
            <w:tcW w:w="1185" w:type="pct"/>
            <w:gridSpan w:val="3"/>
            <w:vMerge/>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tcBorders>
              <w:bottom w:val="single" w:sz="4" w:space="0" w:color="auto"/>
            </w:tcBorders>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Твердолиственные</w:t>
            </w:r>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3,6</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r>
      <w:tr w:rsidR="00755596" w:rsidRPr="003B1F2F" w:rsidTr="00755596">
        <w:tc>
          <w:tcPr>
            <w:tcW w:w="1185" w:type="pct"/>
            <w:gridSpan w:val="3"/>
            <w:vMerge/>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Мягколиственные</w:t>
            </w:r>
            <w:proofErr w:type="spellEnd"/>
          </w:p>
        </w:tc>
        <w:tc>
          <w:tcPr>
            <w:tcW w:w="833" w:type="pct"/>
            <w:shd w:val="clear" w:color="auto" w:fill="auto"/>
            <w:tcMar>
              <w:left w:w="57" w:type="dxa"/>
              <w:right w:w="57" w:type="dxa"/>
            </w:tcMar>
          </w:tcPr>
          <w:p w:rsidR="00755596" w:rsidRPr="003B1F2F" w:rsidRDefault="00755596" w:rsidP="00755596">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29,0</w:t>
            </w:r>
          </w:p>
        </w:tc>
        <w:tc>
          <w:tcPr>
            <w:tcW w:w="50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230</w:t>
            </w:r>
          </w:p>
        </w:tc>
        <w:tc>
          <w:tcPr>
            <w:tcW w:w="388"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5,8</w:t>
            </w:r>
          </w:p>
        </w:tc>
        <w:tc>
          <w:tcPr>
            <w:tcW w:w="309"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46</w:t>
            </w:r>
          </w:p>
        </w:tc>
        <w:tc>
          <w:tcPr>
            <w:tcW w:w="255" w:type="pct"/>
            <w:shd w:val="clear" w:color="auto" w:fill="auto"/>
            <w:tcMar>
              <w:left w:w="57" w:type="dxa"/>
              <w:right w:w="57" w:type="dxa"/>
            </w:tcMar>
          </w:tcPr>
          <w:p w:rsidR="00755596" w:rsidRPr="003B1F2F" w:rsidRDefault="00755596" w:rsidP="00755596">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 xml:space="preserve">Уход за лесами путем проведения </w:t>
            </w:r>
            <w:proofErr w:type="spellStart"/>
            <w:r w:rsidRPr="003B1F2F">
              <w:rPr>
                <w:rFonts w:ascii="Times New Roman" w:hAnsi="Times New Roman"/>
                <w:sz w:val="24"/>
                <w:szCs w:val="24"/>
              </w:rPr>
              <w:t>агролесомелиоративных</w:t>
            </w:r>
            <w:proofErr w:type="spellEnd"/>
            <w:r w:rsidRPr="003B1F2F">
              <w:rPr>
                <w:rFonts w:ascii="Times New Roman" w:hAnsi="Times New Roman"/>
                <w:sz w:val="24"/>
                <w:szCs w:val="24"/>
              </w:rPr>
              <w:t xml:space="preserve"> мероприятий</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Иные мероприятия по уходу за лесами, в том числе:</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625934">
        <w:trPr>
          <w:trHeight w:val="1058"/>
        </w:trPr>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реконструкция малоценных лесных насаждений</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уход за плодоношением древесных пород</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обрезка сучьев деревьев</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удобрение лесов</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уход за опушками</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уход за подлеском</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уход за лесами путем уничто</w:t>
            </w:r>
            <w:r w:rsidRPr="003B1F2F">
              <w:rPr>
                <w:rFonts w:ascii="Times New Roman" w:hAnsi="Times New Roman"/>
                <w:sz w:val="24"/>
                <w:szCs w:val="24"/>
              </w:rPr>
              <w:lastRenderedPageBreak/>
              <w:t>жения нежелательной древесной растительности</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625934" w:rsidRPr="003B1F2F" w:rsidTr="00755596">
        <w:tc>
          <w:tcPr>
            <w:tcW w:w="592" w:type="pct"/>
            <w:gridSpan w:val="2"/>
            <w:shd w:val="clear" w:color="auto" w:fill="auto"/>
            <w:tcMar>
              <w:left w:w="57" w:type="dxa"/>
              <w:right w:w="57" w:type="dxa"/>
            </w:tcMar>
          </w:tcPr>
          <w:p w:rsidR="00625934" w:rsidRPr="003B1F2F" w:rsidRDefault="00625934" w:rsidP="00625934">
            <w:pPr>
              <w:spacing w:after="0" w:line="240" w:lineRule="auto"/>
              <w:rPr>
                <w:rFonts w:ascii="Times New Roman" w:hAnsi="Times New Roman"/>
                <w:sz w:val="24"/>
                <w:szCs w:val="24"/>
              </w:rPr>
            </w:pPr>
            <w:r w:rsidRPr="003B1F2F">
              <w:rPr>
                <w:rFonts w:ascii="Times New Roman" w:hAnsi="Times New Roman"/>
                <w:sz w:val="24"/>
                <w:szCs w:val="24"/>
              </w:rPr>
              <w:t>другие мероприятия</w:t>
            </w:r>
          </w:p>
        </w:tc>
        <w:tc>
          <w:tcPr>
            <w:tcW w:w="593" w:type="pct"/>
            <w:shd w:val="clear" w:color="auto" w:fill="auto"/>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728"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833" w:type="pct"/>
            <w:shd w:val="clear" w:color="auto" w:fill="auto"/>
            <w:tcMar>
              <w:left w:w="57" w:type="dxa"/>
              <w:right w:w="57" w:type="dxa"/>
            </w:tcMar>
          </w:tcPr>
          <w:p w:rsidR="00625934" w:rsidRPr="003B1F2F" w:rsidRDefault="00625934" w:rsidP="00625934">
            <w:pPr>
              <w:spacing w:after="0" w:line="240" w:lineRule="auto"/>
              <w:rPr>
                <w:rFonts w:ascii="Times New Roman" w:eastAsia="Times New Roman" w:hAnsi="Times New Roman"/>
                <w:sz w:val="24"/>
                <w:szCs w:val="24"/>
                <w:lang w:eastAsia="ru-RU"/>
              </w:rPr>
            </w:pPr>
          </w:p>
        </w:tc>
        <w:tc>
          <w:tcPr>
            <w:tcW w:w="393"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50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88"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p>
        </w:tc>
        <w:tc>
          <w:tcPr>
            <w:tcW w:w="401"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309"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c>
          <w:tcPr>
            <w:tcW w:w="255" w:type="pct"/>
            <w:shd w:val="clear" w:color="auto" w:fill="auto"/>
            <w:tcMar>
              <w:left w:w="57" w:type="dxa"/>
              <w:right w:w="57" w:type="dxa"/>
            </w:tcMar>
          </w:tcPr>
          <w:p w:rsidR="00625934" w:rsidRPr="003B1F2F" w:rsidRDefault="00625934" w:rsidP="00625934">
            <w:pPr>
              <w:spacing w:after="0" w:line="240" w:lineRule="auto"/>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bl>
    <w:p w:rsidR="00B81BF1" w:rsidRPr="003B1F2F" w:rsidRDefault="00B81BF1" w:rsidP="00E17414">
      <w:pPr>
        <w:spacing w:after="0" w:line="240" w:lineRule="auto"/>
        <w:jc w:val="both"/>
        <w:rPr>
          <w:rFonts w:ascii="Times New Roman" w:hAnsi="Times New Roman"/>
          <w:sz w:val="28"/>
          <w:szCs w:val="28"/>
        </w:rPr>
        <w:sectPr w:rsidR="00B81BF1" w:rsidRPr="003B1F2F" w:rsidSect="007C6D2C">
          <w:pgSz w:w="16838" w:h="11906" w:orient="landscape"/>
          <w:pgMar w:top="1418" w:right="1134" w:bottom="851" w:left="851" w:header="709" w:footer="709" w:gutter="0"/>
          <w:cols w:space="708"/>
          <w:docGrid w:linePitch="360"/>
        </w:sectPr>
      </w:pPr>
    </w:p>
    <w:p w:rsidR="00C77324" w:rsidRPr="003B1F2F" w:rsidRDefault="00C77324" w:rsidP="00711849">
      <w:pPr>
        <w:spacing w:after="0" w:line="294" w:lineRule="exact"/>
        <w:jc w:val="center"/>
        <w:rPr>
          <w:rFonts w:ascii="Times New Roman" w:hAnsi="Times New Roman"/>
          <w:b/>
          <w:sz w:val="28"/>
          <w:szCs w:val="28"/>
        </w:rPr>
      </w:pPr>
      <w:r w:rsidRPr="003B1F2F">
        <w:rPr>
          <w:rFonts w:ascii="Times New Roman" w:hAnsi="Times New Roman"/>
          <w:b/>
          <w:sz w:val="28"/>
          <w:szCs w:val="28"/>
        </w:rPr>
        <w:lastRenderedPageBreak/>
        <w:t>Нормативы и параметры мероприятий</w:t>
      </w:r>
    </w:p>
    <w:p w:rsidR="00C77324" w:rsidRPr="003B1F2F" w:rsidRDefault="00C77324" w:rsidP="00711849">
      <w:pPr>
        <w:spacing w:after="0" w:line="294" w:lineRule="exact"/>
        <w:jc w:val="center"/>
        <w:rPr>
          <w:rFonts w:ascii="Times New Roman" w:hAnsi="Times New Roman"/>
          <w:b/>
          <w:sz w:val="28"/>
          <w:szCs w:val="28"/>
        </w:rPr>
      </w:pPr>
      <w:r w:rsidRPr="003B1F2F">
        <w:rPr>
          <w:rFonts w:ascii="Times New Roman" w:hAnsi="Times New Roman"/>
          <w:b/>
          <w:sz w:val="28"/>
          <w:szCs w:val="28"/>
        </w:rPr>
        <w:t xml:space="preserve">по </w:t>
      </w:r>
      <w:proofErr w:type="spellStart"/>
      <w:r w:rsidRPr="003B1F2F">
        <w:rPr>
          <w:rFonts w:ascii="Times New Roman" w:hAnsi="Times New Roman"/>
          <w:b/>
          <w:sz w:val="28"/>
          <w:szCs w:val="28"/>
        </w:rPr>
        <w:t>лесовосстановлению</w:t>
      </w:r>
      <w:proofErr w:type="spellEnd"/>
      <w:r w:rsidRPr="003B1F2F">
        <w:rPr>
          <w:rFonts w:ascii="Times New Roman" w:hAnsi="Times New Roman"/>
          <w:b/>
          <w:sz w:val="28"/>
          <w:szCs w:val="28"/>
        </w:rPr>
        <w:t xml:space="preserve"> и лесоразведению</w:t>
      </w:r>
    </w:p>
    <w:p w:rsidR="00AE2A54" w:rsidRPr="003B1F2F" w:rsidRDefault="00AE2A54" w:rsidP="00711849">
      <w:pPr>
        <w:spacing w:after="0" w:line="294" w:lineRule="exact"/>
        <w:rPr>
          <w:rFonts w:ascii="Times New Roman" w:hAnsi="Times New Roman"/>
          <w:i/>
          <w:sz w:val="28"/>
          <w:szCs w:val="28"/>
        </w:rPr>
      </w:pPr>
    </w:p>
    <w:p w:rsidR="006B3EE1" w:rsidRPr="003B1F2F" w:rsidRDefault="00625934" w:rsidP="00F06CCA">
      <w:pPr>
        <w:spacing w:after="0"/>
        <w:jc w:val="center"/>
        <w:rPr>
          <w:rFonts w:ascii="Times New Roman" w:hAnsi="Times New Roman"/>
          <w:i/>
          <w:sz w:val="28"/>
          <w:szCs w:val="28"/>
        </w:rPr>
      </w:pPr>
      <w:proofErr w:type="spellStart"/>
      <w:r w:rsidRPr="003B1F2F">
        <w:rPr>
          <w:rFonts w:ascii="Times New Roman" w:hAnsi="Times New Roman"/>
          <w:i/>
          <w:sz w:val="28"/>
          <w:szCs w:val="28"/>
        </w:rPr>
        <w:t>Лесовосстановление</w:t>
      </w:r>
      <w:proofErr w:type="spellEnd"/>
    </w:p>
    <w:p w:rsidR="006B3EE1" w:rsidRPr="003B1F2F" w:rsidRDefault="006B3EE1" w:rsidP="00625934">
      <w:pPr>
        <w:spacing w:after="0"/>
        <w:ind w:firstLine="709"/>
        <w:jc w:val="both"/>
        <w:rPr>
          <w:rFonts w:ascii="Times New Roman" w:hAnsi="Times New Roman"/>
          <w:sz w:val="28"/>
          <w:szCs w:val="28"/>
          <w:u w:val="single"/>
        </w:rPr>
      </w:pPr>
    </w:p>
    <w:p w:rsidR="00625934" w:rsidRPr="003B1F2F" w:rsidRDefault="00625934" w:rsidP="00625934">
      <w:pPr>
        <w:spacing w:after="0"/>
        <w:ind w:firstLine="709"/>
        <w:jc w:val="both"/>
        <w:rPr>
          <w:rFonts w:ascii="Times New Roman" w:hAnsi="Times New Roman"/>
          <w:sz w:val="28"/>
          <w:szCs w:val="28"/>
        </w:rPr>
      </w:pP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осуществляется в целях восстановления вырубленных, погибших, поврежденных лесов. </w:t>
      </w: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должно обеспечивать восстановление лесных насаждений, сохранение биологического разнообразия лесов, сохранение полезных функций лесов.</w:t>
      </w:r>
    </w:p>
    <w:p w:rsidR="00D03C49" w:rsidRPr="003B1F2F" w:rsidRDefault="00D03C49" w:rsidP="00503175">
      <w:pPr>
        <w:spacing w:after="0"/>
        <w:ind w:firstLine="709"/>
        <w:jc w:val="both"/>
        <w:rPr>
          <w:rFonts w:ascii="Times New Roman" w:hAnsi="Times New Roman"/>
          <w:sz w:val="28"/>
          <w:szCs w:val="28"/>
        </w:rPr>
      </w:pP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осуществляется в соответствии с Правилами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 xml:space="preserve">, утверждёнными приказом Министерства природных ресурсов и экологии Российской Федерации от 29 декабря 2021 г. </w:t>
      </w:r>
      <w:r w:rsidR="00625934" w:rsidRPr="003B1F2F">
        <w:rPr>
          <w:rFonts w:ascii="Times New Roman" w:hAnsi="Times New Roman"/>
          <w:sz w:val="28"/>
          <w:szCs w:val="28"/>
        </w:rPr>
        <w:t>№ 1024.</w:t>
      </w:r>
    </w:p>
    <w:p w:rsidR="00BF2DA6" w:rsidRPr="003B1F2F" w:rsidRDefault="00BF2DA6" w:rsidP="00BF2DA6">
      <w:pPr>
        <w:spacing w:after="0"/>
        <w:ind w:firstLine="709"/>
        <w:jc w:val="both"/>
        <w:rPr>
          <w:rFonts w:ascii="Times New Roman" w:hAnsi="Times New Roman"/>
          <w:sz w:val="28"/>
          <w:szCs w:val="28"/>
        </w:rPr>
      </w:pP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осуществляется путем естественного, искусственного или комбинированного восстановления лесов.</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Естественное восстановление лесов (далее - естественное </w:t>
      </w: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осуществляется вследствие как природных процессов, так и мер содействия </w:t>
      </w:r>
      <w:proofErr w:type="spellStart"/>
      <w:r w:rsidRPr="003B1F2F">
        <w:rPr>
          <w:rFonts w:ascii="Times New Roman" w:hAnsi="Times New Roman"/>
          <w:sz w:val="28"/>
          <w:szCs w:val="28"/>
        </w:rPr>
        <w:t>лесовосстановлению</w:t>
      </w:r>
      <w:proofErr w:type="spellEnd"/>
      <w:r w:rsidRPr="003B1F2F">
        <w:rPr>
          <w:rFonts w:ascii="Times New Roman" w:hAnsi="Times New Roman"/>
          <w:sz w:val="28"/>
          <w:szCs w:val="28"/>
        </w:rPr>
        <w:t xml:space="preserve">: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w:t>
      </w:r>
      <w:proofErr w:type="spellStart"/>
      <w:r w:rsidRPr="003B1F2F">
        <w:rPr>
          <w:rFonts w:ascii="Times New Roman" w:hAnsi="Times New Roman"/>
          <w:sz w:val="28"/>
          <w:szCs w:val="28"/>
        </w:rPr>
        <w:t>лесовосстановлению</w:t>
      </w:r>
      <w:proofErr w:type="spellEnd"/>
      <w:r w:rsidRPr="003B1F2F">
        <w:rPr>
          <w:rFonts w:ascii="Times New Roman" w:hAnsi="Times New Roman"/>
          <w:sz w:val="28"/>
          <w:szCs w:val="28"/>
        </w:rPr>
        <w:t>).</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Искусственное восстановление лесов (далее - искусственное </w:t>
      </w: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Искусственное </w:t>
      </w: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проводится, когда невозможно обеспечить естественное или нецелесообразно комбинированное </w:t>
      </w: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хозяйственно ценными лесными древесными породами, а также на лесных участках, на которых погибли лесные культуры.</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Комбинированное восстановление лесов (далее - комбинированное </w:t>
      </w: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осуществляется за счет сочетания естественного и искусственного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w:t>
      </w:r>
    </w:p>
    <w:p w:rsidR="00BF2DA6" w:rsidRPr="003B1F2F" w:rsidRDefault="00BF2DA6" w:rsidP="00BF2DA6">
      <w:pPr>
        <w:spacing w:after="0"/>
        <w:ind w:firstLine="709"/>
        <w:jc w:val="both"/>
        <w:rPr>
          <w:rFonts w:ascii="Times New Roman" w:hAnsi="Times New Roman"/>
          <w:sz w:val="28"/>
          <w:szCs w:val="28"/>
        </w:rPr>
      </w:pP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проводится на вырубках, гарях, прогалинах, землях, не занятых лесными насаждениями и требующих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Лесовосстановительные мероприятия на каждом лесном участке, предназначенном для проведения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 xml:space="preserve">, осуществляются в соответствии с проектом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lastRenderedPageBreak/>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BF2DA6" w:rsidRPr="003B1F2F" w:rsidRDefault="00BF2DA6" w:rsidP="00BF2DA6">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w:t>
      </w:r>
      <w:proofErr w:type="spellStart"/>
      <w:r w:rsidRPr="003B1F2F">
        <w:rPr>
          <w:rFonts w:ascii="Times New Roman" w:hAnsi="Times New Roman"/>
          <w:sz w:val="28"/>
          <w:szCs w:val="28"/>
        </w:rPr>
        <w:t>растительностипо</w:t>
      </w:r>
      <w:proofErr w:type="spellEnd"/>
      <w:r w:rsidRPr="003B1F2F">
        <w:rPr>
          <w:rFonts w:ascii="Times New Roman" w:hAnsi="Times New Roman"/>
          <w:sz w:val="28"/>
          <w:szCs w:val="28"/>
        </w:rPr>
        <w:t xml:space="preserve"> системе зяблевой обработки.</w:t>
      </w:r>
    </w:p>
    <w:p w:rsidR="00BF2DA6" w:rsidRPr="003B1F2F" w:rsidRDefault="00BF2DA6" w:rsidP="00BF2DA6">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Способы обработки почвы выбираются при проектировании искусственного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 xml:space="preserve"> в зависимости от природно-климатических условий, типов почвы и иных факторов.</w:t>
      </w:r>
    </w:p>
    <w:p w:rsidR="00BF2DA6" w:rsidRPr="003B1F2F" w:rsidRDefault="00BF2DA6" w:rsidP="00BF2DA6">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BF2DA6" w:rsidRPr="003B1F2F" w:rsidRDefault="00BF2DA6" w:rsidP="00BF2DA6">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w:t>
      </w:r>
      <w:proofErr w:type="spellStart"/>
      <w:r w:rsidRPr="003B1F2F">
        <w:rPr>
          <w:rFonts w:ascii="Times New Roman" w:hAnsi="Times New Roman"/>
          <w:sz w:val="28"/>
          <w:szCs w:val="28"/>
        </w:rPr>
        <w:t>микроповышений</w:t>
      </w:r>
      <w:proofErr w:type="spellEnd"/>
      <w:r w:rsidRPr="003B1F2F">
        <w:rPr>
          <w:rFonts w:ascii="Times New Roman" w:hAnsi="Times New Roman"/>
          <w:sz w:val="28"/>
          <w:szCs w:val="28"/>
        </w:rPr>
        <w:t xml:space="preserve">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BF2DA6" w:rsidRPr="003B1F2F" w:rsidRDefault="00BF2DA6" w:rsidP="00BF2DA6">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 на 1 га при отсутствии опасности возобновления быстрорастущих лесных насаждений малоценных древесных пород.</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Главная лесная древесная порода выбирается из местных лесных древесных пород и должна отвечать целям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 xml:space="preserve"> и соответствовать природно-климатическим условиям лесного участка.</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AD3BB1" w:rsidRPr="003B1F2F" w:rsidRDefault="00AD3BB1" w:rsidP="00AD3BB1">
      <w:pPr>
        <w:spacing w:after="0"/>
        <w:ind w:firstLine="709"/>
        <w:jc w:val="both"/>
        <w:rPr>
          <w:rFonts w:ascii="Times New Roman" w:hAnsi="Times New Roman"/>
          <w:sz w:val="28"/>
          <w:szCs w:val="28"/>
        </w:rPr>
      </w:pPr>
      <w:r w:rsidRPr="003B1F2F">
        <w:rPr>
          <w:rFonts w:ascii="Times New Roman" w:hAnsi="Times New Roman"/>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AD3BB1" w:rsidRPr="003B1F2F" w:rsidRDefault="00AD3BB1" w:rsidP="00AD3BB1">
      <w:pPr>
        <w:spacing w:after="0"/>
        <w:ind w:firstLine="709"/>
        <w:jc w:val="both"/>
        <w:rPr>
          <w:rFonts w:ascii="Times New Roman" w:hAnsi="Times New Roman"/>
          <w:sz w:val="28"/>
          <w:szCs w:val="28"/>
        </w:rPr>
      </w:pPr>
      <w:r w:rsidRPr="003B1F2F">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D3BB1" w:rsidRPr="003B1F2F" w:rsidRDefault="00AD3BB1" w:rsidP="00AD3BB1">
      <w:pPr>
        <w:spacing w:after="0"/>
        <w:ind w:firstLine="709"/>
        <w:jc w:val="both"/>
        <w:rPr>
          <w:rFonts w:ascii="Times New Roman" w:hAnsi="Times New Roman"/>
          <w:sz w:val="28"/>
          <w:szCs w:val="28"/>
        </w:rPr>
      </w:pPr>
      <w:r w:rsidRPr="003B1F2F">
        <w:rPr>
          <w:rFonts w:ascii="Times New Roman" w:hAnsi="Times New Roman"/>
          <w:sz w:val="28"/>
          <w:szCs w:val="28"/>
        </w:rPr>
        <w:t xml:space="preserve">Создание лесных культур посевом семян допускается на лесных участках со слабым развитием травянистого покрова. Посев </w:t>
      </w:r>
      <w:proofErr w:type="gramStart"/>
      <w:r w:rsidRPr="003B1F2F">
        <w:rPr>
          <w:rFonts w:ascii="Times New Roman" w:hAnsi="Times New Roman"/>
          <w:sz w:val="28"/>
          <w:szCs w:val="28"/>
        </w:rPr>
        <w:t>возможен  в</w:t>
      </w:r>
      <w:proofErr w:type="gramEnd"/>
      <w:r w:rsidRPr="003B1F2F">
        <w:rPr>
          <w:rFonts w:ascii="Times New Roman" w:hAnsi="Times New Roman"/>
          <w:sz w:val="28"/>
          <w:szCs w:val="28"/>
        </w:rPr>
        <w:t xml:space="preserve"> лесостепной и степной зонах европейской части Российской Федерации - при создании лесных культур дуба, каштана, ореха и других пород, имеющих крупные семена.</w:t>
      </w:r>
    </w:p>
    <w:p w:rsidR="00AD3BB1" w:rsidRPr="003B1F2F" w:rsidRDefault="00AD3BB1" w:rsidP="00AD3BB1">
      <w:pPr>
        <w:spacing w:after="0"/>
        <w:ind w:firstLine="709"/>
        <w:jc w:val="both"/>
        <w:rPr>
          <w:rFonts w:ascii="Times New Roman" w:hAnsi="Times New Roman"/>
          <w:sz w:val="28"/>
          <w:szCs w:val="28"/>
        </w:rPr>
      </w:pPr>
      <w:r w:rsidRPr="003B1F2F">
        <w:rPr>
          <w:rFonts w:ascii="Times New Roman" w:hAnsi="Times New Roman"/>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AD3BB1" w:rsidRPr="003B1F2F" w:rsidRDefault="00AD3BB1" w:rsidP="00AD3BB1">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В большинстве случаев лучшим сроком посадки и посева лесных культур является ранняя весна, до начала распускания почек.</w:t>
      </w:r>
    </w:p>
    <w:p w:rsidR="00AD3BB1" w:rsidRPr="003B1F2F" w:rsidRDefault="00AD3BB1" w:rsidP="00AD3BB1">
      <w:pPr>
        <w:shd w:val="clear" w:color="auto" w:fill="FFFFFF"/>
        <w:spacing w:after="0"/>
        <w:ind w:firstLine="709"/>
        <w:jc w:val="both"/>
        <w:rPr>
          <w:rFonts w:ascii="Times New Roman" w:hAnsi="Times New Roman"/>
          <w:sz w:val="28"/>
          <w:szCs w:val="28"/>
        </w:rPr>
      </w:pPr>
      <w:r w:rsidRPr="003B1F2F">
        <w:rPr>
          <w:rFonts w:ascii="Times New Roman" w:hAnsi="Times New Roman"/>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BF2DA6" w:rsidRPr="003B1F2F" w:rsidRDefault="00BF2DA6" w:rsidP="00BF2DA6">
      <w:pPr>
        <w:shd w:val="clear" w:color="auto" w:fill="FFFFFF"/>
        <w:spacing w:after="0"/>
        <w:ind w:firstLine="709"/>
        <w:jc w:val="both"/>
        <w:rPr>
          <w:rFonts w:ascii="Times New Roman" w:hAnsi="Times New Roman"/>
          <w:sz w:val="28"/>
          <w:szCs w:val="28"/>
        </w:rPr>
      </w:pPr>
    </w:p>
    <w:p w:rsidR="00BF2DA6" w:rsidRPr="003B1F2F" w:rsidRDefault="00BF2DA6" w:rsidP="00BF2DA6">
      <w:pPr>
        <w:spacing w:after="0"/>
        <w:jc w:val="center"/>
        <w:rPr>
          <w:rFonts w:ascii="Times New Roman" w:hAnsi="Times New Roman"/>
          <w:i/>
          <w:sz w:val="28"/>
          <w:szCs w:val="28"/>
        </w:rPr>
      </w:pPr>
      <w:r w:rsidRPr="003B1F2F">
        <w:rPr>
          <w:rFonts w:ascii="Times New Roman" w:hAnsi="Times New Roman"/>
          <w:i/>
          <w:sz w:val="28"/>
          <w:szCs w:val="28"/>
        </w:rPr>
        <w:t>Агротехнические уходы</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w:t>
      </w:r>
      <w:proofErr w:type="spellStart"/>
      <w:r w:rsidRPr="003B1F2F">
        <w:rPr>
          <w:rFonts w:ascii="Times New Roman" w:hAnsi="Times New Roman"/>
          <w:sz w:val="28"/>
          <w:szCs w:val="28"/>
        </w:rPr>
        <w:t>лесоводственный</w:t>
      </w:r>
      <w:proofErr w:type="spellEnd"/>
      <w:r w:rsidRPr="003B1F2F">
        <w:rPr>
          <w:rFonts w:ascii="Times New Roman" w:hAnsi="Times New Roman"/>
          <w:sz w:val="28"/>
          <w:szCs w:val="28"/>
        </w:rPr>
        <w:t xml:space="preserve"> уходы за лесными культурами.</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К агротехническому уходу относятся:</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рыхление почвы с одновременным уничтожением травянистой и древесной растительности в рядах культур и междурядьях;</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дополнение лесных культур, подкормка минеральными удобрениями и полив лесных культур.</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К </w:t>
      </w:r>
      <w:proofErr w:type="spellStart"/>
      <w:r w:rsidRPr="003B1F2F">
        <w:rPr>
          <w:rFonts w:ascii="Times New Roman" w:hAnsi="Times New Roman"/>
          <w:sz w:val="28"/>
          <w:szCs w:val="28"/>
        </w:rPr>
        <w:t>лесоводственному</w:t>
      </w:r>
      <w:proofErr w:type="spellEnd"/>
      <w:r w:rsidRPr="003B1F2F">
        <w:rPr>
          <w:rFonts w:ascii="Times New Roman" w:hAnsi="Times New Roman"/>
          <w:sz w:val="28"/>
          <w:szCs w:val="28"/>
        </w:rPr>
        <w:t xml:space="preserve"> уходу относятся:</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уничтожение или предупреждение появления травянистой и нежелательной древесной растительности.</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lastRenderedPageBreak/>
        <w:t xml:space="preserve">В лесной зоне агротехнический и </w:t>
      </w:r>
      <w:proofErr w:type="spellStart"/>
      <w:r w:rsidRPr="003B1F2F">
        <w:rPr>
          <w:rFonts w:ascii="Times New Roman" w:hAnsi="Times New Roman"/>
          <w:sz w:val="28"/>
          <w:szCs w:val="28"/>
        </w:rPr>
        <w:t>лесоводственный</w:t>
      </w:r>
      <w:proofErr w:type="spellEnd"/>
      <w:r w:rsidRPr="003B1F2F">
        <w:rPr>
          <w:rFonts w:ascii="Times New Roman" w:hAnsi="Times New Roman"/>
          <w:sz w:val="28"/>
          <w:szCs w:val="28"/>
        </w:rPr>
        <w:t xml:space="preserve">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Агротехнические уходы проводятся по схеме 4-3-2-1.</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Сроки проведения агротехнических уходов определяются следующими требованиями:</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междурядья и ряды должны содержать в чистом от сорняков состоянии;</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нельзя допускать образование корки.</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 xml:space="preserve">Агротехнический уход за лесными культурами проводится в соответствии с проектом лесных культур (проект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 и может проводиться по мере необходимости до перевода лесных культур в покрытую лесом площадь.</w:t>
      </w:r>
    </w:p>
    <w:p w:rsidR="00BF2DA6" w:rsidRPr="003B1F2F" w:rsidRDefault="00BF2DA6" w:rsidP="00BF2DA6">
      <w:pPr>
        <w:spacing w:after="0"/>
        <w:ind w:firstLine="709"/>
        <w:jc w:val="both"/>
        <w:rPr>
          <w:rFonts w:ascii="Times New Roman" w:hAnsi="Times New Roman"/>
          <w:sz w:val="28"/>
          <w:szCs w:val="28"/>
        </w:rPr>
      </w:pPr>
      <w:r w:rsidRPr="003B1F2F">
        <w:rPr>
          <w:rFonts w:ascii="Times New Roman" w:hAnsi="Times New Roman"/>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BF2DA6" w:rsidRPr="003B1F2F" w:rsidRDefault="00BF2DA6" w:rsidP="00BF2DA6">
      <w:pPr>
        <w:pStyle w:val="ConsPlusNormal"/>
        <w:spacing w:line="276" w:lineRule="auto"/>
        <w:ind w:firstLine="709"/>
        <w:jc w:val="both"/>
        <w:rPr>
          <w:rFonts w:ascii="Times New Roman" w:hAnsi="Times New Roman" w:cs="Times New Roman"/>
          <w:sz w:val="28"/>
          <w:szCs w:val="28"/>
        </w:rPr>
      </w:pPr>
    </w:p>
    <w:p w:rsidR="00BF2DA6" w:rsidRPr="003B1F2F" w:rsidRDefault="00BF2DA6" w:rsidP="00903525">
      <w:pPr>
        <w:pStyle w:val="ConsPlusNormal"/>
        <w:spacing w:line="276" w:lineRule="auto"/>
        <w:ind w:firstLine="0"/>
        <w:jc w:val="center"/>
        <w:rPr>
          <w:rFonts w:ascii="Times New Roman" w:hAnsi="Times New Roman" w:cs="Times New Roman"/>
          <w:sz w:val="28"/>
          <w:szCs w:val="28"/>
        </w:rPr>
        <w:sectPr w:rsidR="00BF2DA6" w:rsidRPr="003B1F2F" w:rsidSect="007C6D2C">
          <w:pgSz w:w="11906" w:h="16838"/>
          <w:pgMar w:top="1134" w:right="851" w:bottom="851" w:left="1418" w:header="709" w:footer="709" w:gutter="0"/>
          <w:cols w:space="708"/>
          <w:docGrid w:linePitch="360"/>
        </w:sectPr>
      </w:pPr>
    </w:p>
    <w:p w:rsidR="00A703CC" w:rsidRPr="003B1F2F" w:rsidRDefault="00A703CC" w:rsidP="00903525">
      <w:pPr>
        <w:pStyle w:val="ConsPlusNormal"/>
        <w:spacing w:line="276" w:lineRule="auto"/>
        <w:ind w:firstLine="0"/>
        <w:jc w:val="center"/>
        <w:rPr>
          <w:rFonts w:ascii="Times New Roman" w:hAnsi="Times New Roman" w:cs="Times New Roman"/>
          <w:sz w:val="28"/>
          <w:szCs w:val="28"/>
        </w:rPr>
      </w:pPr>
      <w:r w:rsidRPr="003B1F2F">
        <w:rPr>
          <w:rFonts w:ascii="Times New Roman" w:hAnsi="Times New Roman" w:cs="Times New Roman"/>
          <w:sz w:val="28"/>
          <w:szCs w:val="28"/>
        </w:rPr>
        <w:lastRenderedPageBreak/>
        <w:t xml:space="preserve">Критерии и требования для </w:t>
      </w:r>
      <w:proofErr w:type="spellStart"/>
      <w:r w:rsidRPr="003B1F2F">
        <w:rPr>
          <w:rFonts w:ascii="Times New Roman" w:hAnsi="Times New Roman" w:cs="Times New Roman"/>
          <w:sz w:val="28"/>
          <w:szCs w:val="28"/>
        </w:rPr>
        <w:t>лесовосстановления</w:t>
      </w:r>
      <w:proofErr w:type="spellEnd"/>
      <w:r w:rsidRPr="003B1F2F">
        <w:rPr>
          <w:rFonts w:ascii="Times New Roman" w:hAnsi="Times New Roman" w:cs="Times New Roman"/>
          <w:sz w:val="28"/>
          <w:szCs w:val="28"/>
        </w:rPr>
        <w:t xml:space="preserve"> в лесостепном районе </w:t>
      </w:r>
    </w:p>
    <w:p w:rsidR="00A703CC" w:rsidRPr="003B1F2F" w:rsidRDefault="00A703CC" w:rsidP="00A703CC">
      <w:pPr>
        <w:pStyle w:val="ConsPlusNormal"/>
        <w:ind w:firstLine="0"/>
        <w:jc w:val="center"/>
        <w:rPr>
          <w:rFonts w:ascii="Times New Roman" w:hAnsi="Times New Roman" w:cs="Times New Roman"/>
          <w:sz w:val="28"/>
          <w:szCs w:val="28"/>
        </w:rPr>
      </w:pPr>
      <w:r w:rsidRPr="003B1F2F">
        <w:rPr>
          <w:rFonts w:ascii="Times New Roman" w:hAnsi="Times New Roman" w:cs="Times New Roman"/>
          <w:sz w:val="28"/>
          <w:szCs w:val="28"/>
        </w:rPr>
        <w:t>Европейской части Российской Федерации</w:t>
      </w:r>
    </w:p>
    <w:p w:rsidR="00A703CC" w:rsidRPr="003B1F2F" w:rsidRDefault="00A703CC" w:rsidP="00A703CC">
      <w:pPr>
        <w:spacing w:after="0"/>
        <w:jc w:val="both"/>
        <w:rPr>
          <w:rFonts w:ascii="Times New Roman" w:hAnsi="Times New Roman"/>
          <w:sz w:val="28"/>
          <w:szCs w:val="28"/>
        </w:rPr>
      </w:pPr>
    </w:p>
    <w:p w:rsidR="006B3EE1" w:rsidRPr="003B1F2F" w:rsidRDefault="006B44A0" w:rsidP="00A703CC">
      <w:pPr>
        <w:spacing w:after="0"/>
        <w:ind w:firstLine="709"/>
        <w:jc w:val="right"/>
        <w:rPr>
          <w:rFonts w:ascii="Times New Roman" w:hAnsi="Times New Roman"/>
          <w:sz w:val="28"/>
          <w:szCs w:val="28"/>
        </w:rPr>
      </w:pPr>
      <w:r w:rsidRPr="003B1F2F">
        <w:rPr>
          <w:rFonts w:ascii="Times New Roman" w:hAnsi="Times New Roman"/>
          <w:sz w:val="28"/>
          <w:szCs w:val="28"/>
        </w:rPr>
        <w:t>Таблица 2.17.3.2</w:t>
      </w:r>
    </w:p>
    <w:p w:rsidR="00A703CC" w:rsidRPr="003B1F2F" w:rsidRDefault="00A703CC" w:rsidP="00A703CC">
      <w:pPr>
        <w:pStyle w:val="ConsPlusNormal"/>
        <w:spacing w:line="276" w:lineRule="auto"/>
        <w:jc w:val="center"/>
        <w:rPr>
          <w:rFonts w:ascii="Times New Roman" w:hAnsi="Times New Roman" w:cs="Times New Roman"/>
          <w:sz w:val="28"/>
          <w:szCs w:val="28"/>
        </w:rPr>
      </w:pPr>
      <w:r w:rsidRPr="003B1F2F">
        <w:rPr>
          <w:rFonts w:ascii="Times New Roman" w:hAnsi="Times New Roman" w:cs="Times New Roman"/>
          <w:sz w:val="28"/>
          <w:szCs w:val="28"/>
        </w:rPr>
        <w:t xml:space="preserve">Способы </w:t>
      </w:r>
      <w:proofErr w:type="spellStart"/>
      <w:r w:rsidRPr="003B1F2F">
        <w:rPr>
          <w:rFonts w:ascii="Times New Roman" w:hAnsi="Times New Roman" w:cs="Times New Roman"/>
          <w:sz w:val="28"/>
          <w:szCs w:val="28"/>
        </w:rPr>
        <w:t>лесовосстановления</w:t>
      </w:r>
      <w:proofErr w:type="spellEnd"/>
      <w:r w:rsidRPr="003B1F2F">
        <w:rPr>
          <w:rFonts w:ascii="Times New Roman" w:hAnsi="Times New Roman" w:cs="Times New Roman"/>
          <w:sz w:val="28"/>
          <w:szCs w:val="28"/>
        </w:rPr>
        <w:t xml:space="preserve"> в зависимости от количества подроста </w:t>
      </w:r>
    </w:p>
    <w:p w:rsidR="00BF2DA6" w:rsidRPr="003B1F2F" w:rsidRDefault="00A703CC" w:rsidP="00BF2DA6">
      <w:pPr>
        <w:pStyle w:val="ConsPlusNormal"/>
        <w:spacing w:line="276" w:lineRule="auto"/>
        <w:jc w:val="center"/>
        <w:rPr>
          <w:rFonts w:ascii="Times New Roman" w:hAnsi="Times New Roman" w:cs="Times New Roman"/>
          <w:sz w:val="28"/>
          <w:szCs w:val="28"/>
        </w:rPr>
      </w:pPr>
      <w:r w:rsidRPr="003B1F2F">
        <w:rPr>
          <w:rFonts w:ascii="Times New Roman" w:hAnsi="Times New Roman" w:cs="Times New Roman"/>
          <w:sz w:val="28"/>
          <w:szCs w:val="28"/>
        </w:rPr>
        <w:t>и молодняка главных лесных древесных пород</w:t>
      </w:r>
    </w:p>
    <w:p w:rsidR="00A703CC" w:rsidRPr="003B1F2F" w:rsidRDefault="00A703CC" w:rsidP="00A703CC">
      <w:pPr>
        <w:pStyle w:val="ConsPlusNormal"/>
        <w:spacing w:line="276" w:lineRule="auto"/>
        <w:jc w:val="center"/>
        <w:rPr>
          <w:rFonts w:ascii="Times New Roman" w:hAnsi="Times New Roman" w:cs="Times New Roman"/>
          <w:sz w:val="28"/>
          <w:szCs w:val="28"/>
        </w:rPr>
      </w:pPr>
      <w:r w:rsidRPr="003B1F2F">
        <w:rPr>
          <w:rFonts w:ascii="Times New Roman" w:hAnsi="Times New Roman" w:cs="Times New Roman"/>
          <w:sz w:val="28"/>
          <w:szCs w:val="28"/>
        </w:rPr>
        <w:t>)</w:t>
      </w:r>
    </w:p>
    <w:p w:rsidR="00A703CC" w:rsidRPr="003B1F2F" w:rsidRDefault="00A703CC" w:rsidP="00A703CC">
      <w:pPr>
        <w:pStyle w:val="ConsPlusNormal"/>
        <w:spacing w:line="276" w:lineRule="auto"/>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A703CC" w:rsidRPr="003B1F2F" w:rsidTr="00903525">
        <w:trPr>
          <w:trHeight w:val="951"/>
        </w:trPr>
        <w:tc>
          <w:tcPr>
            <w:tcW w:w="2525"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Способы </w:t>
            </w:r>
            <w:proofErr w:type="spellStart"/>
            <w:r w:rsidRPr="003B1F2F">
              <w:rPr>
                <w:rFonts w:ascii="Times New Roman" w:hAnsi="Times New Roman"/>
                <w:sz w:val="24"/>
                <w:szCs w:val="24"/>
              </w:rPr>
              <w:t>лесовосстановления</w:t>
            </w:r>
            <w:proofErr w:type="spellEnd"/>
          </w:p>
        </w:tc>
        <w:tc>
          <w:tcPr>
            <w:tcW w:w="1440"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Древесные</w:t>
            </w:r>
          </w:p>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породы</w:t>
            </w: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Группы типов леса, типы лесорастительных условий</w:t>
            </w:r>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Количество жизнеспособного подроста и молодняка, </w:t>
            </w:r>
            <w:proofErr w:type="spellStart"/>
            <w:r w:rsidRPr="003B1F2F">
              <w:rPr>
                <w:rFonts w:ascii="Times New Roman" w:hAnsi="Times New Roman"/>
                <w:sz w:val="24"/>
                <w:szCs w:val="24"/>
              </w:rPr>
              <w:t>тыс.штук</w:t>
            </w:r>
            <w:proofErr w:type="spellEnd"/>
            <w:r w:rsidRPr="003B1F2F">
              <w:rPr>
                <w:rFonts w:ascii="Times New Roman" w:hAnsi="Times New Roman"/>
                <w:sz w:val="24"/>
                <w:szCs w:val="24"/>
              </w:rPr>
              <w:t xml:space="preserve"> на 1 га</w:t>
            </w:r>
          </w:p>
        </w:tc>
      </w:tr>
      <w:tr w:rsidR="00A703CC" w:rsidRPr="003B1F2F" w:rsidTr="00A703CC">
        <w:tc>
          <w:tcPr>
            <w:tcW w:w="9642" w:type="dxa"/>
            <w:gridSpan w:val="4"/>
            <w:vAlign w:val="center"/>
          </w:tcPr>
          <w:p w:rsidR="00A703CC" w:rsidRPr="003B1F2F" w:rsidRDefault="00A703CC" w:rsidP="00A703CC">
            <w:pPr>
              <w:spacing w:after="0" w:line="240" w:lineRule="auto"/>
              <w:jc w:val="center"/>
              <w:rPr>
                <w:rFonts w:ascii="Times New Roman" w:hAnsi="Times New Roman"/>
                <w:sz w:val="24"/>
                <w:szCs w:val="24"/>
              </w:rPr>
            </w:pPr>
            <w:proofErr w:type="gramStart"/>
            <w:r w:rsidRPr="003B1F2F">
              <w:rPr>
                <w:rFonts w:ascii="Times New Roman" w:hAnsi="Times New Roman"/>
                <w:sz w:val="24"/>
                <w:szCs w:val="24"/>
              </w:rPr>
              <w:t>Лесостепная  зона</w:t>
            </w:r>
            <w:proofErr w:type="gramEnd"/>
          </w:p>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Лесостепной район европейской части Российской Федерации</w:t>
            </w:r>
          </w:p>
        </w:tc>
      </w:tr>
      <w:tr w:rsidR="00A703CC" w:rsidRPr="003B1F2F" w:rsidTr="00A703CC">
        <w:tc>
          <w:tcPr>
            <w:tcW w:w="2525" w:type="dxa"/>
            <w:vMerge w:val="restart"/>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Естественное </w:t>
            </w:r>
            <w:proofErr w:type="spellStart"/>
            <w:r w:rsidRPr="003B1F2F">
              <w:rPr>
                <w:rFonts w:ascii="Times New Roman" w:hAnsi="Times New Roman"/>
                <w:sz w:val="24"/>
                <w:szCs w:val="24"/>
              </w:rPr>
              <w:t>лесовосстановление</w:t>
            </w:r>
            <w:proofErr w:type="spellEnd"/>
            <w:r w:rsidRPr="003B1F2F">
              <w:rPr>
                <w:rFonts w:ascii="Times New Roman" w:hAnsi="Times New Roman"/>
                <w:sz w:val="24"/>
                <w:szCs w:val="24"/>
              </w:rPr>
              <w:t xml:space="preserve"> путем мероприятий по сохранению подроста, уход за подростом</w:t>
            </w:r>
          </w:p>
        </w:tc>
        <w:tc>
          <w:tcPr>
            <w:tcW w:w="1440"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Очень сухие и сухие боры,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Более 4</w:t>
            </w:r>
          </w:p>
        </w:tc>
      </w:tr>
      <w:tr w:rsidR="00A703CC" w:rsidRPr="003B1F2F" w:rsidTr="00A703CC">
        <w:tc>
          <w:tcPr>
            <w:tcW w:w="2525"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1440" w:type="dxa"/>
            <w:vMerge w:val="restart"/>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Дуб</w:t>
            </w: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Очень сухие и сухие</w:t>
            </w:r>
          </w:p>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дубравы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Более 3</w:t>
            </w:r>
          </w:p>
        </w:tc>
      </w:tr>
      <w:tr w:rsidR="00A703CC" w:rsidRPr="003B1F2F" w:rsidTr="00A703CC">
        <w:tc>
          <w:tcPr>
            <w:tcW w:w="2525"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1440"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Свежие дубравы и </w:t>
            </w:r>
            <w:proofErr w:type="spellStart"/>
            <w:r w:rsidRPr="003B1F2F">
              <w:rPr>
                <w:rFonts w:ascii="Times New Roman" w:hAnsi="Times New Roman"/>
                <w:sz w:val="24"/>
                <w:szCs w:val="24"/>
              </w:rPr>
              <w:t>судубравы</w:t>
            </w:r>
            <w:proofErr w:type="spellEnd"/>
            <w:r w:rsidRPr="003B1F2F">
              <w:rPr>
                <w:rFonts w:ascii="Times New Roman" w:hAnsi="Times New Roman"/>
                <w:sz w:val="24"/>
                <w:szCs w:val="24"/>
              </w:rPr>
              <w:t>, влажные и</w:t>
            </w:r>
          </w:p>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пойменные дубравы</w:t>
            </w:r>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Более 2</w:t>
            </w:r>
          </w:p>
        </w:tc>
      </w:tr>
      <w:tr w:rsidR="00A703CC" w:rsidRPr="003B1F2F" w:rsidTr="00A703CC">
        <w:tblPrEx>
          <w:tblCellMar>
            <w:left w:w="108" w:type="dxa"/>
            <w:right w:w="108" w:type="dxa"/>
          </w:tblCellMar>
        </w:tblPrEx>
        <w:tc>
          <w:tcPr>
            <w:tcW w:w="2525" w:type="dxa"/>
            <w:vMerge w:val="restart"/>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Естественное </w:t>
            </w:r>
            <w:proofErr w:type="spellStart"/>
            <w:r w:rsidRPr="003B1F2F">
              <w:rPr>
                <w:rFonts w:ascii="Times New Roman" w:hAnsi="Times New Roman"/>
                <w:sz w:val="24"/>
                <w:szCs w:val="24"/>
              </w:rPr>
              <w:t>лесовосстановление</w:t>
            </w:r>
            <w:proofErr w:type="spellEnd"/>
            <w:r w:rsidRPr="003B1F2F">
              <w:rPr>
                <w:rFonts w:ascii="Times New Roman" w:hAnsi="Times New Roman"/>
                <w:sz w:val="24"/>
                <w:szCs w:val="24"/>
              </w:rPr>
              <w:t xml:space="preserve"> путем минерализации почвы, ухода за подростом или комбинированное </w:t>
            </w:r>
            <w:proofErr w:type="spellStart"/>
            <w:r w:rsidRPr="003B1F2F">
              <w:rPr>
                <w:rFonts w:ascii="Times New Roman" w:hAnsi="Times New Roman"/>
                <w:sz w:val="24"/>
                <w:szCs w:val="24"/>
              </w:rPr>
              <w:t>лесовосстановление</w:t>
            </w:r>
            <w:proofErr w:type="spellEnd"/>
          </w:p>
        </w:tc>
        <w:tc>
          <w:tcPr>
            <w:tcW w:w="1440" w:type="dxa"/>
            <w:vMerge w:val="restart"/>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Очень сухие и сухие боры,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1,5 – 4,0</w:t>
            </w:r>
          </w:p>
        </w:tc>
      </w:tr>
      <w:tr w:rsidR="00A703CC" w:rsidRPr="003B1F2F" w:rsidTr="00A703CC">
        <w:tblPrEx>
          <w:tblCellMar>
            <w:left w:w="108" w:type="dxa"/>
            <w:right w:w="108" w:type="dxa"/>
          </w:tblCellMar>
        </w:tblPrEx>
        <w:tc>
          <w:tcPr>
            <w:tcW w:w="2525"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1440"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Свежие боры,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0,5 – 2,0</w:t>
            </w:r>
          </w:p>
        </w:tc>
      </w:tr>
      <w:tr w:rsidR="00A703CC" w:rsidRPr="003B1F2F" w:rsidTr="00A703CC">
        <w:tblPrEx>
          <w:tblCellMar>
            <w:left w:w="108" w:type="dxa"/>
            <w:right w:w="108" w:type="dxa"/>
          </w:tblCellMar>
        </w:tblPrEx>
        <w:tc>
          <w:tcPr>
            <w:tcW w:w="2525"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1440"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Влажные боры,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0,5 – 1,5</w:t>
            </w:r>
          </w:p>
        </w:tc>
      </w:tr>
      <w:tr w:rsidR="00A703CC" w:rsidRPr="003B1F2F" w:rsidTr="00A703CC">
        <w:tblPrEx>
          <w:tblCellMar>
            <w:left w:w="108" w:type="dxa"/>
            <w:right w:w="108" w:type="dxa"/>
          </w:tblCellMar>
        </w:tblPrEx>
        <w:tc>
          <w:tcPr>
            <w:tcW w:w="2525"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1440" w:type="dxa"/>
            <w:vMerge w:val="restart"/>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Дуб</w:t>
            </w: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Очень сухие и сухие дубравы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2 – 3</w:t>
            </w:r>
          </w:p>
        </w:tc>
      </w:tr>
      <w:tr w:rsidR="00A703CC" w:rsidRPr="003B1F2F" w:rsidTr="00A703CC">
        <w:tblPrEx>
          <w:tblCellMar>
            <w:left w:w="108" w:type="dxa"/>
            <w:right w:w="108" w:type="dxa"/>
          </w:tblCellMar>
        </w:tblPrEx>
        <w:tc>
          <w:tcPr>
            <w:tcW w:w="2525"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1440"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Свежие дубравы и </w:t>
            </w:r>
            <w:proofErr w:type="spellStart"/>
            <w:r w:rsidRPr="003B1F2F">
              <w:rPr>
                <w:rFonts w:ascii="Times New Roman" w:hAnsi="Times New Roman"/>
                <w:sz w:val="24"/>
                <w:szCs w:val="24"/>
              </w:rPr>
              <w:t>судубравы</w:t>
            </w:r>
            <w:proofErr w:type="spellEnd"/>
            <w:r w:rsidRPr="003B1F2F">
              <w:rPr>
                <w:rFonts w:ascii="Times New Roman" w:hAnsi="Times New Roman"/>
                <w:sz w:val="24"/>
                <w:szCs w:val="24"/>
              </w:rPr>
              <w:t>, влажные и пойменные дубравы</w:t>
            </w:r>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1 – 2</w:t>
            </w:r>
          </w:p>
        </w:tc>
      </w:tr>
      <w:tr w:rsidR="00A703CC" w:rsidRPr="003B1F2F" w:rsidTr="00A703CC">
        <w:tblPrEx>
          <w:tblCellMar>
            <w:left w:w="108" w:type="dxa"/>
            <w:right w:w="108" w:type="dxa"/>
          </w:tblCellMar>
        </w:tblPrEx>
        <w:tc>
          <w:tcPr>
            <w:tcW w:w="2525" w:type="dxa"/>
            <w:vMerge w:val="restart"/>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Искусственное </w:t>
            </w:r>
            <w:proofErr w:type="spellStart"/>
            <w:r w:rsidRPr="003B1F2F">
              <w:rPr>
                <w:rFonts w:ascii="Times New Roman" w:hAnsi="Times New Roman"/>
                <w:sz w:val="24"/>
                <w:szCs w:val="24"/>
              </w:rPr>
              <w:t>лесовосстановление</w:t>
            </w:r>
            <w:proofErr w:type="spellEnd"/>
          </w:p>
        </w:tc>
        <w:tc>
          <w:tcPr>
            <w:tcW w:w="1440"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Очень сухие и сухие боры,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Менее 1,5</w:t>
            </w:r>
          </w:p>
        </w:tc>
      </w:tr>
      <w:tr w:rsidR="00A703CC" w:rsidRPr="003B1F2F" w:rsidTr="00A703CC">
        <w:tblPrEx>
          <w:tblCellMar>
            <w:left w:w="108" w:type="dxa"/>
            <w:right w:w="108" w:type="dxa"/>
          </w:tblCellMar>
        </w:tblPrEx>
        <w:tc>
          <w:tcPr>
            <w:tcW w:w="2525"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1440" w:type="dxa"/>
            <w:vMerge w:val="restart"/>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Дуб</w:t>
            </w: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Свежие боры,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судубравы</w:t>
            </w:r>
            <w:proofErr w:type="spellEnd"/>
            <w:r w:rsidRPr="003B1F2F">
              <w:rPr>
                <w:rFonts w:ascii="Times New Roman" w:hAnsi="Times New Roman"/>
                <w:sz w:val="24"/>
                <w:szCs w:val="24"/>
              </w:rPr>
              <w:t xml:space="preserve">, влажные боры, </w:t>
            </w:r>
            <w:proofErr w:type="spellStart"/>
            <w:r w:rsidRPr="003B1F2F">
              <w:rPr>
                <w:rFonts w:ascii="Times New Roman" w:hAnsi="Times New Roman"/>
                <w:sz w:val="24"/>
                <w:szCs w:val="24"/>
              </w:rPr>
              <w:t>субори</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Менее 0,5</w:t>
            </w:r>
          </w:p>
        </w:tc>
      </w:tr>
      <w:tr w:rsidR="00A703CC" w:rsidRPr="003B1F2F" w:rsidTr="00A703CC">
        <w:tblPrEx>
          <w:tblCellMar>
            <w:left w:w="108" w:type="dxa"/>
            <w:right w:w="108" w:type="dxa"/>
          </w:tblCellMar>
        </w:tblPrEx>
        <w:tc>
          <w:tcPr>
            <w:tcW w:w="2525" w:type="dxa"/>
            <w:vMerge/>
            <w:vAlign w:val="center"/>
          </w:tcPr>
          <w:p w:rsidR="00A703CC" w:rsidRPr="003B1F2F" w:rsidRDefault="00A703CC" w:rsidP="00A703CC">
            <w:pPr>
              <w:spacing w:after="0" w:line="240" w:lineRule="auto"/>
              <w:jc w:val="center"/>
              <w:rPr>
                <w:rFonts w:ascii="Times New Roman" w:hAnsi="Times New Roman"/>
                <w:color w:val="FF0000"/>
                <w:sz w:val="24"/>
                <w:szCs w:val="24"/>
              </w:rPr>
            </w:pPr>
          </w:p>
        </w:tc>
        <w:tc>
          <w:tcPr>
            <w:tcW w:w="1440"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Очень сухие и сухие дубравы и </w:t>
            </w:r>
            <w:proofErr w:type="spellStart"/>
            <w:r w:rsidRPr="003B1F2F">
              <w:rPr>
                <w:rFonts w:ascii="Times New Roman" w:hAnsi="Times New Roman"/>
                <w:sz w:val="24"/>
                <w:szCs w:val="24"/>
              </w:rPr>
              <w:t>судубравы</w:t>
            </w:r>
            <w:proofErr w:type="spellEnd"/>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Менее 2</w:t>
            </w:r>
          </w:p>
        </w:tc>
      </w:tr>
      <w:tr w:rsidR="00A703CC" w:rsidRPr="003B1F2F" w:rsidTr="00A703CC">
        <w:tblPrEx>
          <w:tblCellMar>
            <w:left w:w="108" w:type="dxa"/>
            <w:right w:w="108" w:type="dxa"/>
          </w:tblCellMar>
        </w:tblPrEx>
        <w:tc>
          <w:tcPr>
            <w:tcW w:w="2525" w:type="dxa"/>
            <w:vMerge/>
            <w:vAlign w:val="center"/>
          </w:tcPr>
          <w:p w:rsidR="00A703CC" w:rsidRPr="003B1F2F" w:rsidRDefault="00A703CC" w:rsidP="00A703CC">
            <w:pPr>
              <w:spacing w:after="0" w:line="240" w:lineRule="auto"/>
              <w:jc w:val="center"/>
              <w:rPr>
                <w:rFonts w:ascii="Times New Roman" w:hAnsi="Times New Roman"/>
                <w:color w:val="FF0000"/>
                <w:sz w:val="24"/>
                <w:szCs w:val="24"/>
              </w:rPr>
            </w:pPr>
          </w:p>
        </w:tc>
        <w:tc>
          <w:tcPr>
            <w:tcW w:w="1440" w:type="dxa"/>
            <w:vMerge/>
            <w:vAlign w:val="center"/>
          </w:tcPr>
          <w:p w:rsidR="00A703CC" w:rsidRPr="003B1F2F" w:rsidRDefault="00A703CC" w:rsidP="00A703CC">
            <w:pPr>
              <w:spacing w:after="0" w:line="240" w:lineRule="auto"/>
              <w:jc w:val="center"/>
              <w:rPr>
                <w:rFonts w:ascii="Times New Roman" w:hAnsi="Times New Roman"/>
                <w:sz w:val="24"/>
                <w:szCs w:val="24"/>
              </w:rPr>
            </w:pPr>
          </w:p>
        </w:tc>
        <w:tc>
          <w:tcPr>
            <w:tcW w:w="3268"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Свежие дубравы и </w:t>
            </w:r>
            <w:proofErr w:type="spellStart"/>
            <w:r w:rsidRPr="003B1F2F">
              <w:rPr>
                <w:rFonts w:ascii="Times New Roman" w:hAnsi="Times New Roman"/>
                <w:sz w:val="24"/>
                <w:szCs w:val="24"/>
              </w:rPr>
              <w:t>судубравы</w:t>
            </w:r>
            <w:proofErr w:type="spellEnd"/>
            <w:r w:rsidRPr="003B1F2F">
              <w:rPr>
                <w:rFonts w:ascii="Times New Roman" w:hAnsi="Times New Roman"/>
                <w:sz w:val="24"/>
                <w:szCs w:val="24"/>
              </w:rPr>
              <w:t>, влажные и пойменные дубравы</w:t>
            </w:r>
          </w:p>
        </w:tc>
        <w:tc>
          <w:tcPr>
            <w:tcW w:w="2409" w:type="dxa"/>
            <w:vAlign w:val="center"/>
          </w:tcPr>
          <w:p w:rsidR="00A703CC" w:rsidRPr="003B1F2F" w:rsidRDefault="00A703CC" w:rsidP="00A703CC">
            <w:pPr>
              <w:spacing w:after="0" w:line="240" w:lineRule="auto"/>
              <w:jc w:val="center"/>
              <w:rPr>
                <w:rFonts w:ascii="Times New Roman" w:hAnsi="Times New Roman"/>
                <w:sz w:val="24"/>
                <w:szCs w:val="24"/>
              </w:rPr>
            </w:pPr>
            <w:r w:rsidRPr="003B1F2F">
              <w:rPr>
                <w:rFonts w:ascii="Times New Roman" w:hAnsi="Times New Roman"/>
                <w:sz w:val="24"/>
                <w:szCs w:val="24"/>
              </w:rPr>
              <w:t>Менее 1</w:t>
            </w:r>
          </w:p>
        </w:tc>
      </w:tr>
    </w:tbl>
    <w:p w:rsidR="00A703CC" w:rsidRPr="003B1F2F" w:rsidRDefault="00A703CC" w:rsidP="00A703CC">
      <w:pPr>
        <w:rPr>
          <w:rFonts w:ascii="Times New Roman" w:hAnsi="Times New Roman"/>
          <w:sz w:val="28"/>
          <w:szCs w:val="28"/>
        </w:rPr>
      </w:pPr>
    </w:p>
    <w:p w:rsidR="00764FF3" w:rsidRPr="003B1F2F" w:rsidRDefault="00764FF3" w:rsidP="00764FF3">
      <w:pPr>
        <w:spacing w:after="0"/>
        <w:ind w:firstLine="709"/>
        <w:jc w:val="center"/>
        <w:rPr>
          <w:rFonts w:ascii="Times New Roman" w:hAnsi="Times New Roman"/>
          <w:bCs/>
          <w:i/>
          <w:snapToGrid w:val="0"/>
          <w:sz w:val="28"/>
          <w:szCs w:val="28"/>
        </w:rPr>
        <w:sectPr w:rsidR="00764FF3" w:rsidRPr="003B1F2F" w:rsidSect="007C6D2C">
          <w:pgSz w:w="11906" w:h="16838"/>
          <w:pgMar w:top="1134" w:right="851" w:bottom="851" w:left="1418" w:header="709" w:footer="709" w:gutter="0"/>
          <w:cols w:space="708"/>
          <w:docGrid w:linePitch="360"/>
        </w:sectPr>
      </w:pPr>
    </w:p>
    <w:p w:rsidR="00764FF3" w:rsidRPr="003B1F2F" w:rsidRDefault="00764FF3" w:rsidP="00764FF3">
      <w:pPr>
        <w:spacing w:after="0"/>
        <w:ind w:firstLine="709"/>
        <w:jc w:val="center"/>
        <w:rPr>
          <w:rFonts w:ascii="Times New Roman" w:hAnsi="Times New Roman"/>
          <w:bCs/>
          <w:i/>
          <w:snapToGrid w:val="0"/>
          <w:sz w:val="28"/>
          <w:szCs w:val="28"/>
        </w:rPr>
      </w:pPr>
      <w:r w:rsidRPr="003B1F2F">
        <w:rPr>
          <w:rFonts w:ascii="Times New Roman" w:hAnsi="Times New Roman"/>
          <w:bCs/>
          <w:i/>
          <w:snapToGrid w:val="0"/>
          <w:sz w:val="28"/>
          <w:szCs w:val="28"/>
        </w:rPr>
        <w:lastRenderedPageBreak/>
        <w:t xml:space="preserve">Отнесение земель, предназначенных для </w:t>
      </w:r>
      <w:proofErr w:type="spellStart"/>
      <w:r w:rsidRPr="003B1F2F">
        <w:rPr>
          <w:rFonts w:ascii="Times New Roman" w:hAnsi="Times New Roman"/>
          <w:bCs/>
          <w:i/>
          <w:snapToGrid w:val="0"/>
          <w:sz w:val="28"/>
          <w:szCs w:val="28"/>
        </w:rPr>
        <w:t>лесовосстановления</w:t>
      </w:r>
      <w:proofErr w:type="spellEnd"/>
      <w:r w:rsidRPr="003B1F2F">
        <w:rPr>
          <w:rFonts w:ascii="Times New Roman" w:hAnsi="Times New Roman"/>
          <w:bCs/>
          <w:i/>
          <w:snapToGrid w:val="0"/>
          <w:sz w:val="28"/>
          <w:szCs w:val="28"/>
        </w:rPr>
        <w:t>, к землям, занятым лесными насаждениями</w:t>
      </w:r>
    </w:p>
    <w:p w:rsidR="00764FF3" w:rsidRPr="003B1F2F" w:rsidRDefault="00764FF3" w:rsidP="00764FF3">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w:t>
      </w:r>
      <w:proofErr w:type="spellStart"/>
      <w:r w:rsidRPr="003B1F2F">
        <w:rPr>
          <w:rFonts w:ascii="Times New Roman" w:hAnsi="Times New Roman"/>
          <w:bCs/>
          <w:snapToGrid w:val="0"/>
          <w:color w:val="000000"/>
          <w:sz w:val="28"/>
          <w:szCs w:val="28"/>
        </w:rPr>
        <w:t>лесовосстановления</w:t>
      </w:r>
      <w:proofErr w:type="spellEnd"/>
      <w:r w:rsidRPr="003B1F2F">
        <w:rPr>
          <w:rFonts w:ascii="Times New Roman" w:hAnsi="Times New Roman"/>
          <w:bCs/>
          <w:snapToGrid w:val="0"/>
          <w:color w:val="000000"/>
          <w:sz w:val="28"/>
          <w:szCs w:val="28"/>
        </w:rPr>
        <w:t xml:space="preserve">, к землям, занятым лесными насаждениями, осуществляется органами государственной власти и органами местного самоуправления в </w:t>
      </w:r>
      <w:proofErr w:type="gramStart"/>
      <w:r w:rsidRPr="003B1F2F">
        <w:rPr>
          <w:rFonts w:ascii="Times New Roman" w:hAnsi="Times New Roman"/>
          <w:bCs/>
          <w:snapToGrid w:val="0"/>
          <w:color w:val="000000"/>
          <w:sz w:val="28"/>
          <w:szCs w:val="28"/>
        </w:rPr>
        <w:t>пределах  их</w:t>
      </w:r>
      <w:proofErr w:type="gramEnd"/>
      <w:r w:rsidRPr="003B1F2F">
        <w:rPr>
          <w:rFonts w:ascii="Times New Roman" w:hAnsi="Times New Roman"/>
          <w:bCs/>
          <w:snapToGrid w:val="0"/>
          <w:color w:val="000000"/>
          <w:sz w:val="28"/>
          <w:szCs w:val="28"/>
        </w:rPr>
        <w:t xml:space="preserve">  полномочий,  определенных  в  соответствии  со  статьями 81 - 84 Лесного кодекса РФ.</w:t>
      </w:r>
    </w:p>
    <w:p w:rsidR="00764FF3" w:rsidRPr="003B1F2F" w:rsidRDefault="00764FF3" w:rsidP="00764FF3">
      <w:pPr>
        <w:shd w:val="clear" w:color="auto" w:fill="FFFFFF"/>
        <w:spacing w:after="0"/>
        <w:ind w:firstLine="709"/>
        <w:jc w:val="both"/>
        <w:rPr>
          <w:rFonts w:ascii="Times New Roman" w:hAnsi="Times New Roman"/>
          <w:sz w:val="28"/>
          <w:szCs w:val="28"/>
        </w:rPr>
      </w:pPr>
      <w:r w:rsidRPr="003B1F2F">
        <w:rPr>
          <w:rFonts w:ascii="Times New Roman" w:hAnsi="Times New Roman"/>
          <w:bCs/>
          <w:snapToGrid w:val="0"/>
          <w:color w:val="000000"/>
          <w:sz w:val="28"/>
          <w:szCs w:val="28"/>
        </w:rPr>
        <w:t xml:space="preserve">Требования к посадочному материалу и созданным при </w:t>
      </w:r>
      <w:proofErr w:type="spellStart"/>
      <w:r w:rsidRPr="003B1F2F">
        <w:rPr>
          <w:rFonts w:ascii="Times New Roman" w:hAnsi="Times New Roman"/>
          <w:bCs/>
          <w:snapToGrid w:val="0"/>
          <w:color w:val="000000"/>
          <w:sz w:val="28"/>
          <w:szCs w:val="28"/>
        </w:rPr>
        <w:t>лесовосстановлении</w:t>
      </w:r>
      <w:proofErr w:type="spellEnd"/>
      <w:r w:rsidRPr="003B1F2F">
        <w:rPr>
          <w:rFonts w:ascii="Times New Roman" w:hAnsi="Times New Roman"/>
          <w:bCs/>
          <w:snapToGrid w:val="0"/>
          <w:color w:val="000000"/>
          <w:sz w:val="28"/>
          <w:szCs w:val="28"/>
        </w:rPr>
        <w:t xml:space="preserve"> молоднякам, площади которых подлежат отнесению к землям, занятым лесными насаждениями, для лесостепной зоны приведены в табл. 2.17.3.3 и табл. 2.17.3.4 (для пород, отсутствующих в Правилах </w:t>
      </w:r>
      <w:proofErr w:type="spellStart"/>
      <w:r w:rsidRPr="003B1F2F">
        <w:rPr>
          <w:rFonts w:ascii="Times New Roman" w:hAnsi="Times New Roman"/>
          <w:bCs/>
          <w:snapToGrid w:val="0"/>
          <w:color w:val="000000"/>
          <w:sz w:val="28"/>
          <w:szCs w:val="28"/>
        </w:rPr>
        <w:t>лесовосстановления</w:t>
      </w:r>
      <w:proofErr w:type="spellEnd"/>
      <w:r w:rsidRPr="003B1F2F">
        <w:rPr>
          <w:rFonts w:ascii="Times New Roman" w:hAnsi="Times New Roman"/>
          <w:bCs/>
          <w:snapToGrid w:val="0"/>
          <w:color w:val="000000"/>
          <w:sz w:val="28"/>
          <w:szCs w:val="28"/>
        </w:rPr>
        <w:t>)</w:t>
      </w:r>
      <w:r w:rsidRPr="003B1F2F">
        <w:rPr>
          <w:rFonts w:ascii="Times New Roman" w:hAnsi="Times New Roman"/>
          <w:sz w:val="28"/>
          <w:szCs w:val="28"/>
        </w:rPr>
        <w:t>.</w:t>
      </w:r>
    </w:p>
    <w:p w:rsidR="00764FF3" w:rsidRPr="003B1F2F" w:rsidRDefault="00764FF3" w:rsidP="00764FF3">
      <w:pPr>
        <w:shd w:val="clear" w:color="auto" w:fill="FFFFFF"/>
        <w:spacing w:after="0"/>
        <w:ind w:firstLine="709"/>
        <w:jc w:val="both"/>
        <w:rPr>
          <w:rFonts w:ascii="Times New Roman" w:hAnsi="Times New Roman"/>
          <w:color w:val="000000"/>
          <w:sz w:val="28"/>
          <w:szCs w:val="28"/>
        </w:rPr>
        <w:sectPr w:rsidR="00764FF3" w:rsidRPr="003B1F2F" w:rsidSect="007C6D2C">
          <w:pgSz w:w="11906" w:h="16838"/>
          <w:pgMar w:top="1134" w:right="851" w:bottom="851" w:left="1418" w:header="709" w:footer="709" w:gutter="0"/>
          <w:cols w:space="708"/>
          <w:docGrid w:linePitch="360"/>
        </w:sectPr>
      </w:pPr>
    </w:p>
    <w:p w:rsidR="00764FF3" w:rsidRPr="003B1F2F" w:rsidRDefault="00764FF3" w:rsidP="00764FF3">
      <w:pPr>
        <w:spacing w:after="0"/>
        <w:jc w:val="right"/>
        <w:rPr>
          <w:rFonts w:ascii="Times New Roman" w:hAnsi="Times New Roman"/>
          <w:sz w:val="28"/>
          <w:szCs w:val="28"/>
        </w:rPr>
      </w:pPr>
      <w:r w:rsidRPr="003B1F2F">
        <w:rPr>
          <w:rFonts w:ascii="Times New Roman" w:hAnsi="Times New Roman"/>
          <w:sz w:val="28"/>
          <w:szCs w:val="28"/>
        </w:rPr>
        <w:lastRenderedPageBreak/>
        <w:t>Таблица 2.17.3.3</w:t>
      </w:r>
    </w:p>
    <w:p w:rsidR="00764FF3" w:rsidRPr="003B1F2F" w:rsidRDefault="00764FF3" w:rsidP="00764FF3">
      <w:pPr>
        <w:spacing w:after="0"/>
        <w:jc w:val="center"/>
        <w:rPr>
          <w:rFonts w:ascii="Times New Roman" w:hAnsi="Times New Roman"/>
          <w:sz w:val="28"/>
          <w:szCs w:val="28"/>
        </w:rPr>
      </w:pPr>
      <w:r w:rsidRPr="003B1F2F">
        <w:rPr>
          <w:rFonts w:ascii="Times New Roman" w:hAnsi="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r w:rsidRPr="003B1F2F">
        <w:rPr>
          <w:rFonts w:ascii="Times New Roman" w:hAnsi="Times New Roman"/>
        </w:rPr>
        <w:t xml:space="preserve"> </w:t>
      </w:r>
      <w:r w:rsidRPr="003B1F2F">
        <w:rPr>
          <w:rFonts w:ascii="Times New Roman" w:hAnsi="Times New Roman"/>
          <w:sz w:val="28"/>
          <w:szCs w:val="28"/>
        </w:rPr>
        <w:t>в лесостепи</w:t>
      </w:r>
    </w:p>
    <w:p w:rsidR="00764FF3" w:rsidRPr="003B1F2F" w:rsidRDefault="00764FF3" w:rsidP="00764FF3">
      <w:pPr>
        <w:spacing w:after="0" w:line="240" w:lineRule="auto"/>
        <w:jc w:val="center"/>
        <w:rPr>
          <w:rFonts w:ascii="Times New Roman" w:eastAsia="Times New Roman" w:hAnsi="Times New Roman"/>
          <w:sz w:val="28"/>
          <w:szCs w:val="28"/>
          <w:lang w:eastAsia="ru-RU"/>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764FF3" w:rsidRPr="003B1F2F" w:rsidTr="00764FF3">
        <w:trPr>
          <w:trHeight w:val="659"/>
          <w:tblHeader/>
        </w:trPr>
        <w:tc>
          <w:tcPr>
            <w:tcW w:w="3769" w:type="dxa"/>
            <w:vMerge w:val="restart"/>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Древесные</w:t>
            </w:r>
          </w:p>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породы</w:t>
            </w:r>
          </w:p>
        </w:tc>
        <w:tc>
          <w:tcPr>
            <w:tcW w:w="3260" w:type="dxa"/>
            <w:gridSpan w:val="3"/>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Требования к посадочному материалу</w:t>
            </w:r>
          </w:p>
        </w:tc>
        <w:tc>
          <w:tcPr>
            <w:tcW w:w="7608" w:type="dxa"/>
            <w:gridSpan w:val="4"/>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Критерии и требования к молоднякам, площади которых подлежат отнесению к землям, занятым лесными насаждениями</w:t>
            </w:r>
          </w:p>
        </w:tc>
      </w:tr>
      <w:tr w:rsidR="00764FF3" w:rsidRPr="003B1F2F" w:rsidTr="00764FF3">
        <w:trPr>
          <w:trHeight w:val="1547"/>
          <w:tblHeader/>
        </w:trPr>
        <w:tc>
          <w:tcPr>
            <w:tcW w:w="3769"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968"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возраст не менее,</w:t>
            </w:r>
          </w:p>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лет</w:t>
            </w:r>
          </w:p>
        </w:tc>
        <w:tc>
          <w:tcPr>
            <w:tcW w:w="1260"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диаметр стволика у корневой шейки не менее, мм</w:t>
            </w:r>
          </w:p>
        </w:tc>
        <w:tc>
          <w:tcPr>
            <w:tcW w:w="1032"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высота стволика не менее, см</w:t>
            </w:r>
          </w:p>
        </w:tc>
        <w:tc>
          <w:tcPr>
            <w:tcW w:w="2977"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группа типов леса или типов лесорастительных условий</w:t>
            </w:r>
          </w:p>
        </w:tc>
        <w:tc>
          <w:tcPr>
            <w:tcW w:w="2126" w:type="dxa"/>
          </w:tcPr>
          <w:p w:rsidR="00764FF3" w:rsidRPr="003B1F2F" w:rsidRDefault="00764FF3" w:rsidP="00764FF3">
            <w:pPr>
              <w:pStyle w:val="ConsPlusNormal"/>
              <w:ind w:firstLine="0"/>
              <w:jc w:val="center"/>
              <w:rPr>
                <w:rFonts w:ascii="Times New Roman" w:hAnsi="Times New Roman" w:cs="Times New Roman"/>
                <w:sz w:val="24"/>
                <w:szCs w:val="24"/>
              </w:rPr>
            </w:pPr>
            <w:r w:rsidRPr="003B1F2F">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764FF3" w:rsidRPr="003B1F2F" w:rsidRDefault="00764FF3" w:rsidP="00764FF3">
            <w:pPr>
              <w:pStyle w:val="ConsPlusNormal"/>
              <w:ind w:firstLine="0"/>
              <w:jc w:val="center"/>
              <w:rPr>
                <w:rFonts w:ascii="Times New Roman" w:hAnsi="Times New Roman" w:cs="Times New Roman"/>
                <w:sz w:val="24"/>
                <w:szCs w:val="24"/>
              </w:rPr>
            </w:pPr>
            <w:r w:rsidRPr="003B1F2F">
              <w:rPr>
                <w:rFonts w:ascii="Times New Roman" w:hAnsi="Times New Roman" w:cs="Times New Roman"/>
                <w:sz w:val="24"/>
                <w:szCs w:val="24"/>
              </w:rPr>
              <w:t>количество деревьев главных пород не менее, тыс. шт. на 1 га</w:t>
            </w:r>
          </w:p>
        </w:tc>
        <w:tc>
          <w:tcPr>
            <w:tcW w:w="1229" w:type="dxa"/>
          </w:tcPr>
          <w:p w:rsidR="00764FF3" w:rsidRPr="003B1F2F" w:rsidRDefault="00764FF3" w:rsidP="00764FF3">
            <w:pPr>
              <w:pStyle w:val="ConsPlusNormal"/>
              <w:ind w:firstLine="0"/>
              <w:jc w:val="center"/>
              <w:rPr>
                <w:rFonts w:ascii="Times New Roman" w:hAnsi="Times New Roman" w:cs="Times New Roman"/>
                <w:sz w:val="24"/>
                <w:szCs w:val="24"/>
              </w:rPr>
            </w:pPr>
            <w:r w:rsidRPr="003B1F2F">
              <w:rPr>
                <w:rFonts w:ascii="Times New Roman" w:hAnsi="Times New Roman" w:cs="Times New Roman"/>
                <w:sz w:val="24"/>
                <w:szCs w:val="24"/>
              </w:rPr>
              <w:t>средняя высота деревьев главных пород не менее, м</w:t>
            </w:r>
          </w:p>
        </w:tc>
      </w:tr>
      <w:tr w:rsidR="00764FF3" w:rsidRPr="003B1F2F" w:rsidTr="00764FF3">
        <w:trPr>
          <w:trHeight w:val="407"/>
          <w:tblHeader/>
        </w:trPr>
        <w:tc>
          <w:tcPr>
            <w:tcW w:w="376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968"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260"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032"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2977"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8</w:t>
            </w:r>
          </w:p>
        </w:tc>
      </w:tr>
      <w:tr w:rsidR="00764FF3" w:rsidRPr="003B1F2F" w:rsidTr="00764FF3">
        <w:trPr>
          <w:trHeight w:val="888"/>
        </w:trPr>
        <w:tc>
          <w:tcPr>
            <w:tcW w:w="14637" w:type="dxa"/>
            <w:gridSpan w:val="8"/>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Лесостепная зона</w:t>
            </w:r>
          </w:p>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Лесостепной лесной район европейской части Российской Федерации</w:t>
            </w:r>
          </w:p>
        </w:tc>
      </w:tr>
      <w:tr w:rsidR="00764FF3" w:rsidRPr="003B1F2F" w:rsidTr="00764FF3">
        <w:trPr>
          <w:trHeight w:val="419"/>
        </w:trPr>
        <w:tc>
          <w:tcPr>
            <w:tcW w:w="3769"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Береза </w:t>
            </w:r>
            <w:proofErr w:type="spellStart"/>
            <w:r w:rsidRPr="003B1F2F">
              <w:rPr>
                <w:rFonts w:ascii="Times New Roman" w:hAnsi="Times New Roman"/>
                <w:sz w:val="24"/>
                <w:szCs w:val="24"/>
              </w:rPr>
              <w:t>повислая</w:t>
            </w:r>
            <w:proofErr w:type="spellEnd"/>
            <w:r w:rsidRPr="003B1F2F">
              <w:rPr>
                <w:rFonts w:ascii="Times New Roman" w:hAnsi="Times New Roman"/>
                <w:sz w:val="24"/>
                <w:szCs w:val="24"/>
              </w:rPr>
              <w:t xml:space="preserve"> (бородавчатая)</w:t>
            </w:r>
          </w:p>
        </w:tc>
        <w:tc>
          <w:tcPr>
            <w:tcW w:w="968"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1-2</w:t>
            </w:r>
          </w:p>
        </w:tc>
        <w:tc>
          <w:tcPr>
            <w:tcW w:w="1260"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1032"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Свежая и влажная </w:t>
            </w:r>
            <w:proofErr w:type="spellStart"/>
            <w:r w:rsidRPr="003B1F2F">
              <w:rPr>
                <w:rFonts w:ascii="Times New Roman" w:hAnsi="Times New Roman"/>
                <w:sz w:val="24"/>
                <w:szCs w:val="24"/>
              </w:rPr>
              <w:t>судубрава</w:t>
            </w:r>
            <w:proofErr w:type="spellEnd"/>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1,3</w:t>
            </w:r>
          </w:p>
        </w:tc>
      </w:tr>
      <w:tr w:rsidR="00764FF3" w:rsidRPr="003B1F2F" w:rsidTr="00764FF3">
        <w:trPr>
          <w:trHeight w:val="425"/>
        </w:trPr>
        <w:tc>
          <w:tcPr>
            <w:tcW w:w="3769" w:type="dxa"/>
            <w:vMerge w:val="restart"/>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Дуб черешчатый</w:t>
            </w:r>
          </w:p>
        </w:tc>
        <w:tc>
          <w:tcPr>
            <w:tcW w:w="968" w:type="dxa"/>
            <w:vMerge w:val="restart"/>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1-2</w:t>
            </w:r>
          </w:p>
        </w:tc>
        <w:tc>
          <w:tcPr>
            <w:tcW w:w="1260" w:type="dxa"/>
            <w:vMerge w:val="restart"/>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4,0</w:t>
            </w:r>
          </w:p>
        </w:tc>
        <w:tc>
          <w:tcPr>
            <w:tcW w:w="1032" w:type="dxa"/>
            <w:vMerge w:val="restart"/>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Сухие груд и </w:t>
            </w:r>
            <w:proofErr w:type="spellStart"/>
            <w:r w:rsidRPr="003B1F2F">
              <w:rPr>
                <w:rFonts w:ascii="Times New Roman" w:hAnsi="Times New Roman"/>
                <w:sz w:val="24"/>
                <w:szCs w:val="24"/>
              </w:rPr>
              <w:t>сугрудок</w:t>
            </w:r>
            <w:proofErr w:type="spellEnd"/>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0,9</w:t>
            </w:r>
          </w:p>
        </w:tc>
      </w:tr>
      <w:tr w:rsidR="00764FF3" w:rsidRPr="003B1F2F" w:rsidTr="00764FF3">
        <w:trPr>
          <w:trHeight w:val="416"/>
        </w:trPr>
        <w:tc>
          <w:tcPr>
            <w:tcW w:w="3769" w:type="dxa"/>
            <w:vMerge/>
            <w:vAlign w:val="center"/>
          </w:tcPr>
          <w:p w:rsidR="00764FF3" w:rsidRPr="003B1F2F" w:rsidRDefault="00764FF3" w:rsidP="00764FF3">
            <w:pPr>
              <w:spacing w:after="0" w:line="240" w:lineRule="auto"/>
              <w:rPr>
                <w:rFonts w:ascii="Times New Roman" w:hAnsi="Times New Roman"/>
                <w:sz w:val="24"/>
                <w:szCs w:val="24"/>
              </w:rPr>
            </w:pPr>
          </w:p>
        </w:tc>
        <w:tc>
          <w:tcPr>
            <w:tcW w:w="968"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1260"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1032"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Свежие груд и </w:t>
            </w:r>
            <w:proofErr w:type="spellStart"/>
            <w:r w:rsidRPr="003B1F2F">
              <w:rPr>
                <w:rFonts w:ascii="Times New Roman" w:hAnsi="Times New Roman"/>
                <w:sz w:val="24"/>
                <w:szCs w:val="24"/>
              </w:rPr>
              <w:t>сугрудок</w:t>
            </w:r>
            <w:proofErr w:type="spellEnd"/>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1,1</w:t>
            </w:r>
          </w:p>
        </w:tc>
      </w:tr>
      <w:tr w:rsidR="00764FF3" w:rsidRPr="003B1F2F" w:rsidTr="00764FF3">
        <w:trPr>
          <w:trHeight w:val="395"/>
        </w:trPr>
        <w:tc>
          <w:tcPr>
            <w:tcW w:w="3769" w:type="dxa"/>
            <w:vMerge/>
            <w:vAlign w:val="center"/>
          </w:tcPr>
          <w:p w:rsidR="00764FF3" w:rsidRPr="003B1F2F" w:rsidRDefault="00764FF3" w:rsidP="00764FF3">
            <w:pPr>
              <w:spacing w:after="0" w:line="240" w:lineRule="auto"/>
              <w:rPr>
                <w:rFonts w:ascii="Times New Roman" w:hAnsi="Times New Roman"/>
                <w:sz w:val="24"/>
                <w:szCs w:val="24"/>
              </w:rPr>
            </w:pPr>
          </w:p>
        </w:tc>
        <w:tc>
          <w:tcPr>
            <w:tcW w:w="968"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1260"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1032"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Влажные груд и </w:t>
            </w:r>
            <w:proofErr w:type="spellStart"/>
            <w:r w:rsidRPr="003B1F2F">
              <w:rPr>
                <w:rFonts w:ascii="Times New Roman" w:hAnsi="Times New Roman"/>
                <w:sz w:val="24"/>
                <w:szCs w:val="24"/>
              </w:rPr>
              <w:t>сугрудок</w:t>
            </w:r>
            <w:proofErr w:type="spellEnd"/>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1,3</w:t>
            </w:r>
          </w:p>
        </w:tc>
      </w:tr>
      <w:tr w:rsidR="00764FF3" w:rsidRPr="003B1F2F" w:rsidTr="00764FF3">
        <w:trPr>
          <w:trHeight w:val="712"/>
        </w:trPr>
        <w:tc>
          <w:tcPr>
            <w:tcW w:w="3769" w:type="dxa"/>
            <w:vAlign w:val="center"/>
          </w:tcPr>
          <w:p w:rsidR="00764FF3" w:rsidRPr="003B1F2F" w:rsidRDefault="00764FF3" w:rsidP="00764FF3">
            <w:pPr>
              <w:spacing w:after="0" w:line="240" w:lineRule="auto"/>
              <w:rPr>
                <w:rFonts w:ascii="Times New Roman" w:hAnsi="Times New Roman"/>
                <w:sz w:val="24"/>
                <w:szCs w:val="24"/>
              </w:rPr>
            </w:pPr>
            <w:proofErr w:type="gramStart"/>
            <w:r w:rsidRPr="003B1F2F">
              <w:rPr>
                <w:rFonts w:ascii="Times New Roman" w:hAnsi="Times New Roman"/>
                <w:sz w:val="24"/>
                <w:szCs w:val="24"/>
              </w:rPr>
              <w:t>Ель  европейская</w:t>
            </w:r>
            <w:proofErr w:type="gramEnd"/>
            <w:r w:rsidRPr="003B1F2F">
              <w:rPr>
                <w:rFonts w:ascii="Times New Roman" w:hAnsi="Times New Roman"/>
                <w:sz w:val="24"/>
                <w:szCs w:val="24"/>
              </w:rPr>
              <w:t xml:space="preserve"> (обыкновенная)</w:t>
            </w:r>
          </w:p>
        </w:tc>
        <w:tc>
          <w:tcPr>
            <w:tcW w:w="968"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2-3</w:t>
            </w:r>
          </w:p>
        </w:tc>
        <w:tc>
          <w:tcPr>
            <w:tcW w:w="1260"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1032"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12</w:t>
            </w: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Свежие и влажные </w:t>
            </w:r>
            <w:proofErr w:type="spellStart"/>
            <w:r w:rsidRPr="003B1F2F">
              <w:rPr>
                <w:rFonts w:ascii="Times New Roman" w:hAnsi="Times New Roman"/>
                <w:sz w:val="24"/>
                <w:szCs w:val="24"/>
              </w:rPr>
              <w:t>сугрудок</w:t>
            </w:r>
            <w:proofErr w:type="spellEnd"/>
            <w:r w:rsidRPr="003B1F2F">
              <w:rPr>
                <w:rFonts w:ascii="Times New Roman" w:hAnsi="Times New Roman"/>
                <w:sz w:val="24"/>
                <w:szCs w:val="24"/>
              </w:rPr>
              <w:t xml:space="preserve"> и груд</w:t>
            </w:r>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0,7</w:t>
            </w:r>
          </w:p>
        </w:tc>
      </w:tr>
      <w:tr w:rsidR="00764FF3" w:rsidRPr="003B1F2F" w:rsidTr="00764FF3">
        <w:trPr>
          <w:trHeight w:val="411"/>
        </w:trPr>
        <w:tc>
          <w:tcPr>
            <w:tcW w:w="3769"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Лиственницы Сукачева и сибирская</w:t>
            </w:r>
          </w:p>
        </w:tc>
        <w:tc>
          <w:tcPr>
            <w:tcW w:w="968"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1-2</w:t>
            </w:r>
          </w:p>
        </w:tc>
        <w:tc>
          <w:tcPr>
            <w:tcW w:w="1260"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2,5</w:t>
            </w:r>
          </w:p>
        </w:tc>
        <w:tc>
          <w:tcPr>
            <w:tcW w:w="1032"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Свежие </w:t>
            </w:r>
            <w:proofErr w:type="spellStart"/>
            <w:r w:rsidRPr="003B1F2F">
              <w:rPr>
                <w:rFonts w:ascii="Times New Roman" w:hAnsi="Times New Roman"/>
                <w:sz w:val="24"/>
                <w:szCs w:val="24"/>
              </w:rPr>
              <w:t>суборь</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сугрудок</w:t>
            </w:r>
            <w:proofErr w:type="spellEnd"/>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1,4</w:t>
            </w:r>
          </w:p>
        </w:tc>
      </w:tr>
      <w:tr w:rsidR="00764FF3" w:rsidRPr="003B1F2F" w:rsidTr="00764FF3">
        <w:trPr>
          <w:trHeight w:val="417"/>
        </w:trPr>
        <w:tc>
          <w:tcPr>
            <w:tcW w:w="3769" w:type="dxa"/>
            <w:vMerge w:val="restart"/>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Сосна обыкновенная</w:t>
            </w:r>
          </w:p>
        </w:tc>
        <w:tc>
          <w:tcPr>
            <w:tcW w:w="968" w:type="dxa"/>
            <w:vMerge w:val="restart"/>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260" w:type="dxa"/>
            <w:vMerge w:val="restart"/>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3,0</w:t>
            </w:r>
          </w:p>
        </w:tc>
        <w:tc>
          <w:tcPr>
            <w:tcW w:w="1032" w:type="dxa"/>
            <w:vMerge w:val="restart"/>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10</w:t>
            </w: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Сухие бор, </w:t>
            </w:r>
            <w:proofErr w:type="spellStart"/>
            <w:r w:rsidRPr="003B1F2F">
              <w:rPr>
                <w:rFonts w:ascii="Times New Roman" w:hAnsi="Times New Roman"/>
                <w:sz w:val="24"/>
                <w:szCs w:val="24"/>
              </w:rPr>
              <w:t>суборь</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сугрудок</w:t>
            </w:r>
            <w:proofErr w:type="spellEnd"/>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2,2</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1,1</w:t>
            </w:r>
          </w:p>
        </w:tc>
      </w:tr>
      <w:tr w:rsidR="00764FF3" w:rsidRPr="003B1F2F" w:rsidTr="00764FF3">
        <w:trPr>
          <w:trHeight w:val="692"/>
        </w:trPr>
        <w:tc>
          <w:tcPr>
            <w:tcW w:w="3769" w:type="dxa"/>
            <w:vMerge/>
            <w:vAlign w:val="center"/>
          </w:tcPr>
          <w:p w:rsidR="00764FF3" w:rsidRPr="003B1F2F" w:rsidRDefault="00764FF3" w:rsidP="00764FF3">
            <w:pPr>
              <w:spacing w:after="0" w:line="240" w:lineRule="auto"/>
              <w:rPr>
                <w:rFonts w:ascii="Times New Roman" w:hAnsi="Times New Roman"/>
                <w:sz w:val="24"/>
                <w:szCs w:val="24"/>
              </w:rPr>
            </w:pPr>
          </w:p>
        </w:tc>
        <w:tc>
          <w:tcPr>
            <w:tcW w:w="968"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1260"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1032" w:type="dxa"/>
            <w:vMerge/>
            <w:vAlign w:val="center"/>
          </w:tcPr>
          <w:p w:rsidR="00764FF3" w:rsidRPr="003B1F2F" w:rsidRDefault="00764FF3" w:rsidP="00764FF3">
            <w:pPr>
              <w:spacing w:after="0" w:line="240" w:lineRule="auto"/>
              <w:jc w:val="center"/>
              <w:rPr>
                <w:rFonts w:ascii="Times New Roman" w:hAnsi="Times New Roman"/>
                <w:sz w:val="24"/>
                <w:szCs w:val="24"/>
              </w:rPr>
            </w:pP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Свежие и влажные бор, </w:t>
            </w:r>
            <w:proofErr w:type="spellStart"/>
            <w:r w:rsidRPr="003B1F2F">
              <w:rPr>
                <w:rFonts w:ascii="Times New Roman" w:hAnsi="Times New Roman"/>
                <w:sz w:val="24"/>
                <w:szCs w:val="24"/>
              </w:rPr>
              <w:t>суборь</w:t>
            </w:r>
            <w:proofErr w:type="spellEnd"/>
            <w:r w:rsidRPr="003B1F2F">
              <w:rPr>
                <w:rFonts w:ascii="Times New Roman" w:hAnsi="Times New Roman"/>
                <w:sz w:val="24"/>
                <w:szCs w:val="24"/>
              </w:rPr>
              <w:t xml:space="preserve"> и </w:t>
            </w:r>
            <w:proofErr w:type="spellStart"/>
            <w:r w:rsidRPr="003B1F2F">
              <w:rPr>
                <w:rFonts w:ascii="Times New Roman" w:hAnsi="Times New Roman"/>
                <w:sz w:val="24"/>
                <w:szCs w:val="24"/>
              </w:rPr>
              <w:t>сугрудок</w:t>
            </w:r>
            <w:proofErr w:type="spellEnd"/>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1,3</w:t>
            </w:r>
          </w:p>
        </w:tc>
      </w:tr>
      <w:tr w:rsidR="00764FF3" w:rsidRPr="003B1F2F" w:rsidTr="00764FF3">
        <w:trPr>
          <w:trHeight w:val="463"/>
        </w:trPr>
        <w:tc>
          <w:tcPr>
            <w:tcW w:w="3769"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lastRenderedPageBreak/>
              <w:t>Тополь белый</w:t>
            </w:r>
          </w:p>
        </w:tc>
        <w:tc>
          <w:tcPr>
            <w:tcW w:w="968"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260"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3,0</w:t>
            </w:r>
          </w:p>
        </w:tc>
        <w:tc>
          <w:tcPr>
            <w:tcW w:w="1032"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Влажные </w:t>
            </w:r>
            <w:proofErr w:type="spellStart"/>
            <w:r w:rsidRPr="003B1F2F">
              <w:rPr>
                <w:rFonts w:ascii="Times New Roman" w:hAnsi="Times New Roman"/>
                <w:sz w:val="24"/>
                <w:szCs w:val="24"/>
              </w:rPr>
              <w:t>сугрудок</w:t>
            </w:r>
            <w:proofErr w:type="spellEnd"/>
            <w:r w:rsidRPr="003B1F2F">
              <w:rPr>
                <w:rFonts w:ascii="Times New Roman" w:hAnsi="Times New Roman"/>
                <w:sz w:val="24"/>
                <w:szCs w:val="24"/>
              </w:rPr>
              <w:t xml:space="preserve"> и груд</w:t>
            </w:r>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0,8</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2,5</w:t>
            </w:r>
          </w:p>
        </w:tc>
      </w:tr>
      <w:tr w:rsidR="00764FF3" w:rsidRPr="003B1F2F" w:rsidTr="00764FF3">
        <w:tc>
          <w:tcPr>
            <w:tcW w:w="3769"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Ясени обыкновенный </w:t>
            </w:r>
            <w:proofErr w:type="gramStart"/>
            <w:r w:rsidRPr="003B1F2F">
              <w:rPr>
                <w:rFonts w:ascii="Times New Roman" w:hAnsi="Times New Roman"/>
                <w:sz w:val="24"/>
                <w:szCs w:val="24"/>
              </w:rPr>
              <w:t>и  ланцетный</w:t>
            </w:r>
            <w:proofErr w:type="gramEnd"/>
            <w:r w:rsidRPr="003B1F2F">
              <w:rPr>
                <w:rFonts w:ascii="Times New Roman" w:hAnsi="Times New Roman"/>
                <w:sz w:val="24"/>
                <w:szCs w:val="24"/>
              </w:rPr>
              <w:t xml:space="preserve"> (зеленый) </w:t>
            </w:r>
          </w:p>
        </w:tc>
        <w:tc>
          <w:tcPr>
            <w:tcW w:w="968"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260"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1032"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12</w:t>
            </w:r>
          </w:p>
        </w:tc>
        <w:tc>
          <w:tcPr>
            <w:tcW w:w="2977" w:type="dxa"/>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Свежие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212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6</w:t>
            </w:r>
          </w:p>
        </w:tc>
        <w:tc>
          <w:tcPr>
            <w:tcW w:w="1276"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1229" w:type="dxa"/>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1,7</w:t>
            </w:r>
          </w:p>
        </w:tc>
      </w:tr>
    </w:tbl>
    <w:p w:rsidR="00764FF3" w:rsidRPr="003B1F2F" w:rsidRDefault="00764FF3" w:rsidP="00764FF3">
      <w:pPr>
        <w:widowControl w:val="0"/>
        <w:autoSpaceDE w:val="0"/>
        <w:autoSpaceDN w:val="0"/>
        <w:adjustRightInd w:val="0"/>
        <w:spacing w:after="0" w:line="240" w:lineRule="auto"/>
        <w:ind w:firstLine="709"/>
        <w:jc w:val="both"/>
        <w:rPr>
          <w:rFonts w:ascii="Times New Roman" w:hAnsi="Times New Roman"/>
          <w:i/>
          <w:sz w:val="24"/>
          <w:szCs w:val="24"/>
        </w:rPr>
      </w:pPr>
    </w:p>
    <w:p w:rsidR="00764FF3" w:rsidRPr="003B1F2F" w:rsidRDefault="00764FF3" w:rsidP="00764FF3">
      <w:pPr>
        <w:widowControl w:val="0"/>
        <w:autoSpaceDE w:val="0"/>
        <w:autoSpaceDN w:val="0"/>
        <w:adjustRightInd w:val="0"/>
        <w:spacing w:after="0" w:line="240" w:lineRule="auto"/>
        <w:ind w:firstLine="709"/>
        <w:jc w:val="both"/>
        <w:rPr>
          <w:rFonts w:ascii="Times New Roman" w:hAnsi="Times New Roman"/>
          <w:sz w:val="24"/>
          <w:szCs w:val="24"/>
        </w:rPr>
      </w:pPr>
      <w:r w:rsidRPr="003B1F2F">
        <w:rPr>
          <w:rFonts w:ascii="Times New Roman" w:hAnsi="Times New Roman"/>
          <w:sz w:val="24"/>
          <w:szCs w:val="24"/>
        </w:rPr>
        <w:t>Примечание: Допускается применять посадочный материал в возрасте менее указанного, при условии достижения нормативных размеров по высоте и диаметру стволика у корневой шейки.</w:t>
      </w:r>
    </w:p>
    <w:p w:rsidR="007C6D2C" w:rsidRPr="003B1F2F" w:rsidRDefault="00764FF3" w:rsidP="007C6D2C">
      <w:pPr>
        <w:shd w:val="clear" w:color="auto" w:fill="FFFFFF"/>
        <w:spacing w:after="0"/>
        <w:ind w:firstLine="709"/>
        <w:jc w:val="both"/>
        <w:rPr>
          <w:rFonts w:ascii="Times New Roman" w:hAnsi="Times New Roman"/>
          <w:color w:val="000000"/>
          <w:sz w:val="28"/>
          <w:szCs w:val="28"/>
        </w:rPr>
      </w:pPr>
      <w:r w:rsidRPr="003B1F2F">
        <w:rPr>
          <w:rFonts w:ascii="Times New Roman" w:hAnsi="Times New Roman"/>
          <w:sz w:val="28"/>
          <w:szCs w:val="28"/>
        </w:rPr>
        <w:t xml:space="preserve">Площади лесных участков, на которых проведено искусственное, комбинированное </w:t>
      </w:r>
      <w:proofErr w:type="spellStart"/>
      <w:r w:rsidRPr="003B1F2F">
        <w:rPr>
          <w:rFonts w:ascii="Times New Roman" w:hAnsi="Times New Roman"/>
          <w:sz w:val="28"/>
          <w:szCs w:val="28"/>
        </w:rPr>
        <w:t>лесовосстановление</w:t>
      </w:r>
      <w:proofErr w:type="spellEnd"/>
      <w:r w:rsidRPr="003B1F2F">
        <w:rPr>
          <w:rFonts w:ascii="Times New Roman" w:hAnsi="Times New Roman"/>
          <w:sz w:val="28"/>
          <w:szCs w:val="28"/>
        </w:rPr>
        <w:t xml:space="preserve">, а также лесные участки, на которых произошло естественное заращивание, относятся к землям, покрытым лесной </w:t>
      </w:r>
      <w:proofErr w:type="spellStart"/>
      <w:r w:rsidRPr="003B1F2F">
        <w:rPr>
          <w:rFonts w:ascii="Times New Roman" w:hAnsi="Times New Roman"/>
          <w:sz w:val="28"/>
          <w:szCs w:val="28"/>
        </w:rPr>
        <w:t>растительно</w:t>
      </w:r>
      <w:proofErr w:type="spellEnd"/>
    </w:p>
    <w:p w:rsidR="007C6D2C" w:rsidRPr="003B1F2F" w:rsidRDefault="00764FF3" w:rsidP="007C6D2C">
      <w:pPr>
        <w:shd w:val="clear" w:color="auto" w:fill="FFFFFF"/>
        <w:spacing w:after="0"/>
        <w:ind w:firstLine="709"/>
        <w:jc w:val="both"/>
        <w:rPr>
          <w:rFonts w:ascii="Times New Roman" w:hAnsi="Times New Roman"/>
          <w:color w:val="000000"/>
          <w:sz w:val="28"/>
          <w:szCs w:val="28"/>
        </w:rPr>
      </w:pPr>
      <w:proofErr w:type="spellStart"/>
      <w:r w:rsidRPr="003B1F2F">
        <w:rPr>
          <w:rFonts w:ascii="Times New Roman" w:hAnsi="Times New Roman"/>
          <w:sz w:val="28"/>
          <w:szCs w:val="28"/>
        </w:rPr>
        <w:t>стью</w:t>
      </w:r>
      <w:proofErr w:type="spellEnd"/>
      <w:r w:rsidRPr="003B1F2F">
        <w:rPr>
          <w:rFonts w:ascii="Times New Roman" w:hAnsi="Times New Roman"/>
          <w:sz w:val="28"/>
          <w:szCs w:val="28"/>
        </w:rPr>
        <w:t>, при достижении лесными растениями параметров главной лесной породы, приведенных в таблицах 2.17.3.3 и 2.17.3.4.</w:t>
      </w:r>
      <w:r w:rsidR="007C6D2C" w:rsidRPr="007C6D2C">
        <w:rPr>
          <w:rFonts w:ascii="Times New Roman" w:hAnsi="Times New Roman"/>
          <w:color w:val="000000"/>
          <w:sz w:val="28"/>
          <w:szCs w:val="28"/>
        </w:rPr>
        <w:t xml:space="preserve"> </w:t>
      </w:r>
    </w:p>
    <w:p w:rsidR="007C6D2C" w:rsidRPr="003B1F2F" w:rsidRDefault="007C6D2C" w:rsidP="007C6D2C">
      <w:pPr>
        <w:shd w:val="clear" w:color="auto" w:fill="FFFFFF"/>
        <w:spacing w:after="0"/>
        <w:ind w:firstLine="709"/>
        <w:jc w:val="both"/>
        <w:rPr>
          <w:rFonts w:ascii="Times New Roman" w:hAnsi="Times New Roman"/>
          <w:color w:val="000000"/>
          <w:sz w:val="28"/>
          <w:szCs w:val="28"/>
        </w:rPr>
      </w:pPr>
    </w:p>
    <w:p w:rsidR="00764FF3" w:rsidRPr="003B1F2F" w:rsidRDefault="00764FF3" w:rsidP="00764FF3">
      <w:pPr>
        <w:widowControl w:val="0"/>
        <w:autoSpaceDE w:val="0"/>
        <w:autoSpaceDN w:val="0"/>
        <w:adjustRightInd w:val="0"/>
        <w:ind w:firstLine="709"/>
        <w:jc w:val="both"/>
        <w:rPr>
          <w:rFonts w:ascii="Times New Roman" w:hAnsi="Times New Roman"/>
          <w:i/>
          <w:sz w:val="28"/>
          <w:szCs w:val="28"/>
        </w:rPr>
      </w:pPr>
    </w:p>
    <w:p w:rsidR="00764FF3" w:rsidRPr="003B1F2F" w:rsidRDefault="00764FF3" w:rsidP="00764FF3">
      <w:pPr>
        <w:widowControl w:val="0"/>
        <w:autoSpaceDE w:val="0"/>
        <w:autoSpaceDN w:val="0"/>
        <w:adjustRightInd w:val="0"/>
        <w:jc w:val="both"/>
        <w:rPr>
          <w:rFonts w:ascii="Times New Roman" w:hAnsi="Times New Roman"/>
          <w:sz w:val="28"/>
          <w:szCs w:val="28"/>
        </w:rPr>
      </w:pPr>
    </w:p>
    <w:p w:rsidR="00764FF3" w:rsidRPr="003B1F2F" w:rsidRDefault="00764FF3" w:rsidP="00764FF3">
      <w:pPr>
        <w:shd w:val="clear" w:color="auto" w:fill="FFFFFF"/>
        <w:spacing w:after="0"/>
        <w:ind w:firstLine="709"/>
        <w:jc w:val="both"/>
        <w:rPr>
          <w:rFonts w:ascii="Times New Roman" w:hAnsi="Times New Roman"/>
          <w:color w:val="000000"/>
          <w:sz w:val="28"/>
          <w:szCs w:val="28"/>
        </w:rPr>
        <w:sectPr w:rsidR="00764FF3" w:rsidRPr="003B1F2F" w:rsidSect="007C6D2C">
          <w:pgSz w:w="16838" w:h="11906" w:orient="landscape"/>
          <w:pgMar w:top="1418" w:right="1134" w:bottom="851" w:left="851" w:header="709" w:footer="709" w:gutter="0"/>
          <w:cols w:space="708"/>
          <w:docGrid w:linePitch="360"/>
        </w:sectPr>
      </w:pPr>
    </w:p>
    <w:p w:rsidR="00764FF3" w:rsidRPr="003B1F2F" w:rsidRDefault="00764FF3" w:rsidP="00764FF3">
      <w:pPr>
        <w:spacing w:after="0"/>
        <w:ind w:firstLine="709"/>
        <w:jc w:val="right"/>
        <w:rPr>
          <w:rFonts w:ascii="Times New Roman" w:hAnsi="Times New Roman"/>
          <w:spacing w:val="2"/>
          <w:sz w:val="28"/>
          <w:szCs w:val="28"/>
        </w:rPr>
      </w:pPr>
      <w:r w:rsidRPr="003B1F2F">
        <w:rPr>
          <w:rFonts w:ascii="Times New Roman" w:hAnsi="Times New Roman"/>
          <w:spacing w:val="2"/>
          <w:sz w:val="28"/>
          <w:szCs w:val="28"/>
        </w:rPr>
        <w:lastRenderedPageBreak/>
        <w:t>Таблица 2.17.3.4.</w:t>
      </w:r>
    </w:p>
    <w:p w:rsidR="00764FF3" w:rsidRPr="003B1F2F" w:rsidRDefault="00764FF3" w:rsidP="00764FF3">
      <w:pPr>
        <w:spacing w:after="0"/>
        <w:ind w:firstLine="709"/>
        <w:jc w:val="center"/>
        <w:rPr>
          <w:rFonts w:ascii="Times New Roman" w:hAnsi="Times New Roman"/>
          <w:spacing w:val="2"/>
          <w:sz w:val="28"/>
          <w:szCs w:val="28"/>
        </w:rPr>
      </w:pPr>
      <w:r w:rsidRPr="003B1F2F">
        <w:rPr>
          <w:rFonts w:ascii="Times New Roman" w:hAnsi="Times New Roman"/>
          <w:spacing w:val="2"/>
          <w:sz w:val="28"/>
          <w:szCs w:val="28"/>
        </w:rPr>
        <w:t>Требования (критерии) к молоднякам, площади которых подлежат</w:t>
      </w:r>
    </w:p>
    <w:p w:rsidR="00764FF3" w:rsidRPr="003B1F2F" w:rsidRDefault="00764FF3" w:rsidP="00764FF3">
      <w:pPr>
        <w:spacing w:after="0"/>
        <w:ind w:firstLine="709"/>
        <w:jc w:val="center"/>
        <w:rPr>
          <w:rFonts w:ascii="Times New Roman" w:hAnsi="Times New Roman"/>
          <w:spacing w:val="2"/>
          <w:sz w:val="28"/>
          <w:szCs w:val="28"/>
        </w:rPr>
      </w:pPr>
      <w:r w:rsidRPr="003B1F2F">
        <w:rPr>
          <w:rFonts w:ascii="Times New Roman" w:hAnsi="Times New Roman"/>
          <w:spacing w:val="2"/>
          <w:sz w:val="28"/>
          <w:szCs w:val="28"/>
        </w:rPr>
        <w:t>отнесению к землям, на которых расположены леса (для пород,</w:t>
      </w:r>
    </w:p>
    <w:p w:rsidR="00764FF3" w:rsidRPr="003B1F2F" w:rsidRDefault="00764FF3" w:rsidP="00764FF3">
      <w:pPr>
        <w:spacing w:after="0"/>
        <w:ind w:firstLine="709"/>
        <w:jc w:val="center"/>
        <w:rPr>
          <w:rFonts w:ascii="Times New Roman" w:hAnsi="Times New Roman"/>
          <w:spacing w:val="2"/>
          <w:sz w:val="28"/>
          <w:szCs w:val="28"/>
        </w:rPr>
      </w:pPr>
      <w:r w:rsidRPr="003B1F2F">
        <w:rPr>
          <w:rFonts w:ascii="Times New Roman" w:hAnsi="Times New Roman"/>
          <w:spacing w:val="2"/>
          <w:sz w:val="28"/>
          <w:szCs w:val="28"/>
        </w:rPr>
        <w:t xml:space="preserve">отсутствующих в Правилах </w:t>
      </w:r>
      <w:proofErr w:type="spellStart"/>
      <w:r w:rsidRPr="003B1F2F">
        <w:rPr>
          <w:rFonts w:ascii="Times New Roman" w:hAnsi="Times New Roman"/>
          <w:spacing w:val="2"/>
          <w:sz w:val="28"/>
          <w:szCs w:val="28"/>
        </w:rPr>
        <w:t>лесовосстановления</w:t>
      </w:r>
      <w:proofErr w:type="spellEnd"/>
      <w:r w:rsidRPr="003B1F2F">
        <w:rPr>
          <w:rFonts w:ascii="Times New Roman" w:hAnsi="Times New Roman"/>
          <w:spacing w:val="2"/>
          <w:sz w:val="28"/>
          <w:szCs w:val="28"/>
        </w:rPr>
        <w:t>)</w:t>
      </w:r>
    </w:p>
    <w:p w:rsidR="00764FF3" w:rsidRPr="003B1F2F" w:rsidRDefault="00764FF3" w:rsidP="00764FF3">
      <w:pPr>
        <w:spacing w:after="0"/>
        <w:ind w:firstLine="709"/>
        <w:jc w:val="center"/>
        <w:rPr>
          <w:rFonts w:ascii="Times New Roman" w:hAnsi="Times New Roman"/>
          <w:spacing w:val="2"/>
          <w:sz w:val="28"/>
          <w:szCs w:val="28"/>
        </w:rPr>
      </w:pPr>
      <w:r w:rsidRPr="003B1F2F">
        <w:rPr>
          <w:rFonts w:ascii="Times New Roman" w:hAnsi="Times New Roman"/>
          <w:spacing w:val="2"/>
          <w:sz w:val="28"/>
          <w:szCs w:val="28"/>
        </w:rPr>
        <w:t>для лесостепного района европейской части Российской Федерации</w:t>
      </w:r>
    </w:p>
    <w:p w:rsidR="00764FF3" w:rsidRPr="003B1F2F" w:rsidRDefault="00764FF3" w:rsidP="00764FF3">
      <w:pPr>
        <w:tabs>
          <w:tab w:val="left" w:pos="6075"/>
        </w:tabs>
        <w:spacing w:after="0"/>
        <w:ind w:firstLine="709"/>
        <w:jc w:val="center"/>
        <w:rPr>
          <w:rFonts w:ascii="Times New Roman" w:hAnsi="Times New Roman"/>
          <w:spacing w:val="2"/>
          <w:sz w:val="28"/>
          <w:szCs w:val="28"/>
        </w:rPr>
      </w:pPr>
    </w:p>
    <w:tbl>
      <w:tblPr>
        <w:tblOverlap w:val="never"/>
        <w:tblW w:w="9369" w:type="dxa"/>
        <w:jc w:val="center"/>
        <w:tblLayout w:type="fixed"/>
        <w:tblCellMar>
          <w:left w:w="10" w:type="dxa"/>
          <w:right w:w="10" w:type="dxa"/>
        </w:tblCellMar>
        <w:tblLook w:val="0000" w:firstRow="0" w:lastRow="0" w:firstColumn="0" w:lastColumn="0" w:noHBand="0" w:noVBand="0"/>
      </w:tblPr>
      <w:tblGrid>
        <w:gridCol w:w="1704"/>
        <w:gridCol w:w="1987"/>
        <w:gridCol w:w="1699"/>
        <w:gridCol w:w="1987"/>
        <w:gridCol w:w="1992"/>
      </w:tblGrid>
      <w:tr w:rsidR="00764FF3" w:rsidRPr="003B1F2F" w:rsidTr="00764FF3">
        <w:trPr>
          <w:trHeight w:val="20"/>
          <w:tblHeader/>
          <w:jc w:val="center"/>
        </w:trPr>
        <w:tc>
          <w:tcPr>
            <w:tcW w:w="1704" w:type="dxa"/>
            <w:vMerge w:val="restart"/>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Древесные породы</w:t>
            </w:r>
          </w:p>
        </w:tc>
        <w:tc>
          <w:tcPr>
            <w:tcW w:w="7665" w:type="dxa"/>
            <w:gridSpan w:val="4"/>
            <w:tcBorders>
              <w:top w:val="single" w:sz="4" w:space="0" w:color="auto"/>
              <w:left w:val="single" w:sz="4" w:space="0" w:color="auto"/>
              <w:righ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Критерии и требования к молоднякам, площади которых подлежат отнесению к землям, на которых расположены леса</w:t>
            </w:r>
          </w:p>
        </w:tc>
      </w:tr>
      <w:tr w:rsidR="00764FF3" w:rsidRPr="003B1F2F" w:rsidTr="00764FF3">
        <w:trPr>
          <w:trHeight w:val="20"/>
          <w:tblHeader/>
          <w:jc w:val="center"/>
        </w:trPr>
        <w:tc>
          <w:tcPr>
            <w:tcW w:w="1704" w:type="dxa"/>
            <w:vMerge/>
            <w:tcBorders>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группа типов леса или типов </w:t>
            </w:r>
            <w:proofErr w:type="spellStart"/>
            <w:r w:rsidRPr="003B1F2F">
              <w:rPr>
                <w:rFonts w:ascii="Times New Roman" w:hAnsi="Times New Roman"/>
                <w:sz w:val="24"/>
                <w:szCs w:val="24"/>
              </w:rPr>
              <w:t>лесорастительны</w:t>
            </w:r>
            <w:proofErr w:type="spellEnd"/>
            <w:r w:rsidRPr="003B1F2F">
              <w:rPr>
                <w:rFonts w:ascii="Times New Roman" w:hAnsi="Times New Roman"/>
                <w:sz w:val="24"/>
                <w:szCs w:val="24"/>
              </w:rPr>
              <w:t xml:space="preserve"> х условий</w:t>
            </w:r>
          </w:p>
        </w:tc>
        <w:tc>
          <w:tcPr>
            <w:tcW w:w="1699"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возраст (к молоднякам, созданным искусственны м или комбинирован </w:t>
            </w:r>
            <w:proofErr w:type="spellStart"/>
            <w:r w:rsidRPr="003B1F2F">
              <w:rPr>
                <w:rFonts w:ascii="Times New Roman" w:hAnsi="Times New Roman"/>
                <w:sz w:val="24"/>
                <w:szCs w:val="24"/>
              </w:rPr>
              <w:t>ным</w:t>
            </w:r>
            <w:proofErr w:type="spellEnd"/>
            <w:r w:rsidRPr="003B1F2F">
              <w:rPr>
                <w:rFonts w:ascii="Times New Roman" w:hAnsi="Times New Roman"/>
                <w:sz w:val="24"/>
                <w:szCs w:val="24"/>
              </w:rPr>
              <w:t xml:space="preserve"> способом) не менее, лет</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количество деревьев главных пород не менее, тыс. шт. на 1 га</w:t>
            </w:r>
          </w:p>
        </w:tc>
        <w:tc>
          <w:tcPr>
            <w:tcW w:w="1992" w:type="dxa"/>
            <w:tcBorders>
              <w:top w:val="single" w:sz="4" w:space="0" w:color="auto"/>
              <w:left w:val="single" w:sz="4" w:space="0" w:color="auto"/>
              <w:righ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средняя высота деревьев главных пород не менее, м</w:t>
            </w:r>
          </w:p>
        </w:tc>
      </w:tr>
      <w:tr w:rsidR="00764FF3" w:rsidRPr="003B1F2F" w:rsidTr="00764FF3">
        <w:trPr>
          <w:trHeight w:val="157"/>
          <w:tblHeader/>
          <w:jc w:val="center"/>
        </w:trPr>
        <w:tc>
          <w:tcPr>
            <w:tcW w:w="1704"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w:t>
            </w:r>
          </w:p>
        </w:tc>
        <w:tc>
          <w:tcPr>
            <w:tcW w:w="1699"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3</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992" w:type="dxa"/>
            <w:tcBorders>
              <w:top w:val="single" w:sz="4" w:space="0" w:color="auto"/>
              <w:left w:val="single" w:sz="4" w:space="0" w:color="auto"/>
              <w:righ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5</w:t>
            </w:r>
          </w:p>
        </w:tc>
      </w:tr>
      <w:tr w:rsidR="00764FF3" w:rsidRPr="003B1F2F" w:rsidTr="00764FF3">
        <w:trPr>
          <w:trHeight w:val="20"/>
          <w:jc w:val="center"/>
        </w:trPr>
        <w:tc>
          <w:tcPr>
            <w:tcW w:w="1704" w:type="dxa"/>
            <w:vMerge w:val="restart"/>
            <w:tcBorders>
              <w:top w:val="single" w:sz="4" w:space="0" w:color="auto"/>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Дуб красный</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Сухие груд и </w:t>
            </w:r>
            <w:proofErr w:type="spellStart"/>
            <w:r w:rsidRPr="003B1F2F">
              <w:rPr>
                <w:rFonts w:ascii="Times New Roman" w:hAnsi="Times New Roman"/>
                <w:sz w:val="24"/>
                <w:szCs w:val="24"/>
              </w:rPr>
              <w:t>сугрудок</w:t>
            </w:r>
            <w:proofErr w:type="spellEnd"/>
          </w:p>
        </w:tc>
        <w:tc>
          <w:tcPr>
            <w:tcW w:w="1699"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0,9</w:t>
            </w:r>
          </w:p>
        </w:tc>
      </w:tr>
      <w:tr w:rsidR="00764FF3" w:rsidRPr="003B1F2F" w:rsidTr="00764FF3">
        <w:trPr>
          <w:trHeight w:val="20"/>
          <w:jc w:val="center"/>
        </w:trPr>
        <w:tc>
          <w:tcPr>
            <w:tcW w:w="1704" w:type="dxa"/>
            <w:vMerge/>
            <w:tcBorders>
              <w:top w:val="single" w:sz="4" w:space="0" w:color="auto"/>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Свежие груд и </w:t>
            </w:r>
            <w:proofErr w:type="spellStart"/>
            <w:r w:rsidRPr="003B1F2F">
              <w:rPr>
                <w:rFonts w:ascii="Times New Roman" w:hAnsi="Times New Roman"/>
                <w:sz w:val="24"/>
                <w:szCs w:val="24"/>
              </w:rPr>
              <w:t>сугрудок</w:t>
            </w:r>
            <w:proofErr w:type="spellEnd"/>
          </w:p>
        </w:tc>
        <w:tc>
          <w:tcPr>
            <w:tcW w:w="1699"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1,1</w:t>
            </w:r>
          </w:p>
        </w:tc>
      </w:tr>
      <w:tr w:rsidR="00764FF3" w:rsidRPr="003B1F2F" w:rsidTr="00764FF3">
        <w:trPr>
          <w:trHeight w:val="20"/>
          <w:jc w:val="center"/>
        </w:trPr>
        <w:tc>
          <w:tcPr>
            <w:tcW w:w="1704" w:type="dxa"/>
            <w:vMerge/>
            <w:tcBorders>
              <w:top w:val="single" w:sz="4" w:space="0" w:color="auto"/>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 xml:space="preserve">Влажные груд и </w:t>
            </w:r>
            <w:proofErr w:type="spellStart"/>
            <w:r w:rsidRPr="003B1F2F">
              <w:rPr>
                <w:rFonts w:ascii="Times New Roman" w:hAnsi="Times New Roman"/>
                <w:sz w:val="24"/>
                <w:szCs w:val="24"/>
              </w:rPr>
              <w:t>сугрудок</w:t>
            </w:r>
            <w:proofErr w:type="spellEnd"/>
          </w:p>
        </w:tc>
        <w:tc>
          <w:tcPr>
            <w:tcW w:w="1699"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1,3</w:t>
            </w:r>
          </w:p>
        </w:tc>
      </w:tr>
      <w:tr w:rsidR="00764FF3" w:rsidRPr="003B1F2F" w:rsidTr="00764FF3">
        <w:trPr>
          <w:trHeight w:val="20"/>
          <w:jc w:val="center"/>
        </w:trPr>
        <w:tc>
          <w:tcPr>
            <w:tcW w:w="1704" w:type="dxa"/>
            <w:vMerge w:val="restart"/>
            <w:tcBorders>
              <w:top w:val="single" w:sz="4" w:space="0" w:color="auto"/>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Осина</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r>
      <w:tr w:rsidR="00764FF3" w:rsidRPr="003B1F2F" w:rsidTr="00764FF3">
        <w:trPr>
          <w:trHeight w:val="20"/>
          <w:jc w:val="center"/>
        </w:trPr>
        <w:tc>
          <w:tcPr>
            <w:tcW w:w="1704" w:type="dxa"/>
            <w:vMerge/>
            <w:tcBorders>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Влажная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1,3</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2,5</w:t>
            </w:r>
          </w:p>
        </w:tc>
      </w:tr>
      <w:tr w:rsidR="00764FF3" w:rsidRPr="003B1F2F" w:rsidTr="00764FF3">
        <w:trPr>
          <w:trHeight w:val="20"/>
          <w:jc w:val="center"/>
        </w:trPr>
        <w:tc>
          <w:tcPr>
            <w:tcW w:w="1704" w:type="dxa"/>
            <w:tcBorders>
              <w:top w:val="single" w:sz="4" w:space="0" w:color="auto"/>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Ольха черная (клейкая)</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Свежая, влажная, сырая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2,0</w:t>
            </w:r>
          </w:p>
        </w:tc>
      </w:tr>
      <w:tr w:rsidR="00764FF3" w:rsidRPr="003B1F2F" w:rsidTr="00764FF3">
        <w:trPr>
          <w:trHeight w:val="20"/>
          <w:jc w:val="center"/>
        </w:trPr>
        <w:tc>
          <w:tcPr>
            <w:tcW w:w="1704" w:type="dxa"/>
            <w:vMerge w:val="restart"/>
            <w:tcBorders>
              <w:top w:val="single" w:sz="4" w:space="0" w:color="auto"/>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Клен остролистный, Вяз</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Сухая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1,1</w:t>
            </w:r>
          </w:p>
        </w:tc>
      </w:tr>
      <w:tr w:rsidR="00764FF3" w:rsidRPr="003B1F2F" w:rsidTr="00764FF3">
        <w:trPr>
          <w:trHeight w:val="20"/>
          <w:jc w:val="center"/>
        </w:trPr>
        <w:tc>
          <w:tcPr>
            <w:tcW w:w="1704" w:type="dxa"/>
            <w:vMerge/>
            <w:tcBorders>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1,3</w:t>
            </w:r>
          </w:p>
        </w:tc>
      </w:tr>
      <w:tr w:rsidR="00764FF3" w:rsidRPr="003B1F2F" w:rsidTr="00764FF3">
        <w:trPr>
          <w:trHeight w:val="20"/>
          <w:jc w:val="center"/>
        </w:trPr>
        <w:tc>
          <w:tcPr>
            <w:tcW w:w="1704" w:type="dxa"/>
            <w:vMerge/>
            <w:tcBorders>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Влажная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7</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r>
      <w:tr w:rsidR="00764FF3" w:rsidRPr="003B1F2F" w:rsidTr="00764FF3">
        <w:trPr>
          <w:trHeight w:val="20"/>
          <w:jc w:val="center"/>
        </w:trPr>
        <w:tc>
          <w:tcPr>
            <w:tcW w:w="1704" w:type="dxa"/>
            <w:vMerge w:val="restart"/>
            <w:tcBorders>
              <w:top w:val="single" w:sz="4" w:space="0" w:color="auto"/>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Липа мелколистная</w:t>
            </w: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r>
      <w:tr w:rsidR="00764FF3" w:rsidRPr="003B1F2F" w:rsidTr="00764FF3">
        <w:trPr>
          <w:trHeight w:val="20"/>
          <w:jc w:val="center"/>
        </w:trPr>
        <w:tc>
          <w:tcPr>
            <w:tcW w:w="1704" w:type="dxa"/>
            <w:vMerge/>
            <w:tcBorders>
              <w:left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p>
        </w:tc>
        <w:tc>
          <w:tcPr>
            <w:tcW w:w="1987" w:type="dxa"/>
            <w:tcBorders>
              <w:top w:val="single" w:sz="4" w:space="0" w:color="auto"/>
              <w:left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Влажная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5</w:t>
            </w:r>
          </w:p>
        </w:tc>
        <w:tc>
          <w:tcPr>
            <w:tcW w:w="1987" w:type="dxa"/>
            <w:tcBorders>
              <w:top w:val="single" w:sz="4" w:space="0" w:color="auto"/>
              <w:lef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1992" w:type="dxa"/>
            <w:tcBorders>
              <w:top w:val="single" w:sz="4" w:space="0" w:color="auto"/>
              <w:left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1,7</w:t>
            </w:r>
          </w:p>
        </w:tc>
      </w:tr>
      <w:tr w:rsidR="00764FF3" w:rsidRPr="003B1F2F" w:rsidTr="00764FF3">
        <w:trPr>
          <w:trHeight w:val="20"/>
          <w:jc w:val="center"/>
        </w:trPr>
        <w:tc>
          <w:tcPr>
            <w:tcW w:w="1704" w:type="dxa"/>
            <w:tcBorders>
              <w:top w:val="single" w:sz="4" w:space="0" w:color="auto"/>
              <w:left w:val="single" w:sz="4" w:space="0" w:color="auto"/>
              <w:bottom w:val="single" w:sz="4" w:space="0" w:color="auto"/>
            </w:tcBorders>
            <w:shd w:val="clear" w:color="auto" w:fill="auto"/>
          </w:tcPr>
          <w:p w:rsidR="00764FF3" w:rsidRPr="003B1F2F" w:rsidRDefault="00764FF3" w:rsidP="00764FF3">
            <w:pPr>
              <w:spacing w:after="0" w:line="240" w:lineRule="auto"/>
              <w:rPr>
                <w:rFonts w:ascii="Times New Roman" w:hAnsi="Times New Roman"/>
                <w:sz w:val="24"/>
                <w:szCs w:val="24"/>
              </w:rPr>
            </w:pPr>
            <w:r w:rsidRPr="003B1F2F">
              <w:rPr>
                <w:rFonts w:ascii="Times New Roman" w:hAnsi="Times New Roman"/>
                <w:sz w:val="24"/>
                <w:szCs w:val="24"/>
              </w:rPr>
              <w:t>Тополь черный (осокорь), Ивы древовидные</w:t>
            </w:r>
          </w:p>
        </w:tc>
        <w:tc>
          <w:tcPr>
            <w:tcW w:w="1987" w:type="dxa"/>
            <w:tcBorders>
              <w:top w:val="single" w:sz="4" w:space="0" w:color="auto"/>
              <w:left w:val="single" w:sz="4" w:space="0" w:color="auto"/>
              <w:bottom w:val="single" w:sz="4" w:space="0" w:color="auto"/>
            </w:tcBorders>
            <w:shd w:val="clear" w:color="auto" w:fill="auto"/>
            <w:vAlign w:val="center"/>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 xml:space="preserve">Свежая, влажная, сырая, </w:t>
            </w:r>
            <w:proofErr w:type="spellStart"/>
            <w:r w:rsidRPr="003B1F2F">
              <w:rPr>
                <w:rFonts w:ascii="Times New Roman" w:hAnsi="Times New Roman"/>
                <w:sz w:val="24"/>
                <w:szCs w:val="24"/>
              </w:rPr>
              <w:t>судубрава</w:t>
            </w:r>
            <w:proofErr w:type="spellEnd"/>
            <w:r w:rsidRPr="003B1F2F">
              <w:rPr>
                <w:rFonts w:ascii="Times New Roman" w:hAnsi="Times New Roman"/>
                <w:sz w:val="24"/>
                <w:szCs w:val="24"/>
              </w:rPr>
              <w:t xml:space="preserve"> и дубрава</w:t>
            </w:r>
          </w:p>
        </w:tc>
        <w:tc>
          <w:tcPr>
            <w:tcW w:w="1699" w:type="dxa"/>
            <w:tcBorders>
              <w:top w:val="single" w:sz="4" w:space="0" w:color="auto"/>
              <w:left w:val="single" w:sz="4" w:space="0" w:color="auto"/>
              <w:bottom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4</w:t>
            </w:r>
          </w:p>
        </w:tc>
        <w:tc>
          <w:tcPr>
            <w:tcW w:w="1987" w:type="dxa"/>
            <w:tcBorders>
              <w:top w:val="single" w:sz="4" w:space="0" w:color="auto"/>
              <w:left w:val="single" w:sz="4" w:space="0" w:color="auto"/>
              <w:bottom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0,8</w:t>
            </w:r>
          </w:p>
        </w:tc>
        <w:tc>
          <w:tcPr>
            <w:tcW w:w="1992" w:type="dxa"/>
            <w:tcBorders>
              <w:top w:val="single" w:sz="4" w:space="0" w:color="auto"/>
              <w:left w:val="single" w:sz="4" w:space="0" w:color="auto"/>
              <w:bottom w:val="single" w:sz="4" w:space="0" w:color="auto"/>
              <w:right w:val="single" w:sz="4" w:space="0" w:color="auto"/>
            </w:tcBorders>
            <w:shd w:val="clear" w:color="auto" w:fill="auto"/>
          </w:tcPr>
          <w:p w:rsidR="00764FF3" w:rsidRPr="003B1F2F" w:rsidRDefault="00764FF3" w:rsidP="00764FF3">
            <w:pPr>
              <w:spacing w:after="0" w:line="240" w:lineRule="auto"/>
              <w:jc w:val="center"/>
              <w:rPr>
                <w:rFonts w:ascii="Times New Roman" w:hAnsi="Times New Roman"/>
                <w:sz w:val="24"/>
                <w:szCs w:val="24"/>
              </w:rPr>
            </w:pPr>
            <w:r w:rsidRPr="003B1F2F">
              <w:rPr>
                <w:rFonts w:ascii="Times New Roman" w:hAnsi="Times New Roman"/>
                <w:sz w:val="24"/>
                <w:szCs w:val="24"/>
              </w:rPr>
              <w:t>2,5</w:t>
            </w:r>
          </w:p>
        </w:tc>
      </w:tr>
    </w:tbl>
    <w:p w:rsidR="00764FF3" w:rsidRPr="003B1F2F" w:rsidRDefault="00764FF3" w:rsidP="00764FF3">
      <w:pPr>
        <w:spacing w:after="0"/>
        <w:ind w:firstLine="709"/>
        <w:jc w:val="center"/>
        <w:rPr>
          <w:rFonts w:ascii="Times New Roman" w:hAnsi="Times New Roman"/>
          <w:i/>
          <w:sz w:val="28"/>
          <w:szCs w:val="28"/>
        </w:rPr>
      </w:pPr>
    </w:p>
    <w:p w:rsidR="00764FF3" w:rsidRPr="003B1F2F" w:rsidRDefault="00764FF3" w:rsidP="00764FF3">
      <w:pPr>
        <w:spacing w:after="0"/>
        <w:ind w:firstLine="709"/>
        <w:rPr>
          <w:rFonts w:ascii="Times New Roman" w:hAnsi="Times New Roman"/>
          <w:sz w:val="28"/>
          <w:szCs w:val="28"/>
        </w:rPr>
      </w:pPr>
    </w:p>
    <w:p w:rsidR="00764FF3" w:rsidRPr="003B1F2F" w:rsidRDefault="00764FF3" w:rsidP="00764FF3">
      <w:pPr>
        <w:spacing w:after="0"/>
        <w:ind w:firstLine="709"/>
        <w:jc w:val="both"/>
        <w:rPr>
          <w:rFonts w:ascii="Times New Roman" w:hAnsi="Times New Roman"/>
          <w:sz w:val="28"/>
          <w:szCs w:val="28"/>
        </w:rPr>
      </w:pPr>
    </w:p>
    <w:p w:rsidR="00D32657" w:rsidRPr="003B1F2F" w:rsidRDefault="00D32657" w:rsidP="00764FF3">
      <w:pPr>
        <w:spacing w:after="0"/>
        <w:ind w:firstLine="709"/>
        <w:jc w:val="both"/>
        <w:rPr>
          <w:rFonts w:ascii="Times New Roman" w:hAnsi="Times New Roman"/>
          <w:sz w:val="28"/>
          <w:szCs w:val="28"/>
        </w:rPr>
        <w:sectPr w:rsidR="00D32657" w:rsidRPr="003B1F2F" w:rsidSect="007C6D2C">
          <w:pgSz w:w="11906" w:h="16838" w:code="9"/>
          <w:pgMar w:top="1134" w:right="851" w:bottom="851" w:left="1418" w:header="709" w:footer="709" w:gutter="0"/>
          <w:cols w:space="708"/>
          <w:docGrid w:linePitch="360"/>
        </w:sectPr>
      </w:pPr>
    </w:p>
    <w:p w:rsidR="00D32657" w:rsidRPr="003B1F2F" w:rsidRDefault="00D32657" w:rsidP="00982BD4">
      <w:pPr>
        <w:spacing w:after="0"/>
        <w:jc w:val="center"/>
        <w:rPr>
          <w:rFonts w:ascii="Times New Roman" w:hAnsi="Times New Roman"/>
          <w:i/>
          <w:sz w:val="28"/>
          <w:szCs w:val="28"/>
        </w:rPr>
      </w:pPr>
      <w:r w:rsidRPr="003B1F2F">
        <w:rPr>
          <w:rFonts w:ascii="Times New Roman" w:hAnsi="Times New Roman"/>
          <w:i/>
          <w:sz w:val="28"/>
          <w:szCs w:val="28"/>
        </w:rPr>
        <w:lastRenderedPageBreak/>
        <w:t>Лесоразведение</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Лесоразведение осуществляется в соответствии с Правилами лесоразведения, утвержденными приказом Рослесхоза от 20 декабря 2021 г. № 978.</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xml:space="preserve">К лесоразведению относятся: облесение нелесных земель в составе земель лесного фонда (осушенные болота, </w:t>
      </w:r>
      <w:proofErr w:type="spellStart"/>
      <w:r w:rsidRPr="003B1F2F">
        <w:rPr>
          <w:rFonts w:ascii="Times New Roman" w:hAnsi="Times New Roman"/>
          <w:sz w:val="28"/>
          <w:szCs w:val="28"/>
        </w:rPr>
        <w:t>рекультивированные</w:t>
      </w:r>
      <w:proofErr w:type="spellEnd"/>
      <w:r w:rsidRPr="003B1F2F">
        <w:rPr>
          <w:rFonts w:ascii="Times New Roman" w:hAnsi="Times New Roman"/>
          <w:sz w:val="28"/>
          <w:szCs w:val="28"/>
        </w:rPr>
        <w:t xml:space="preserve">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xml:space="preserve">Лесоразведение осуществляется в соответствии с поставленными целями, лесорастительными свойствами почв земельных участков, </w:t>
      </w:r>
      <w:proofErr w:type="spellStart"/>
      <w:r w:rsidRPr="003B1F2F">
        <w:rPr>
          <w:rFonts w:ascii="Times New Roman" w:hAnsi="Times New Roman"/>
          <w:sz w:val="28"/>
          <w:szCs w:val="28"/>
        </w:rPr>
        <w:t>лесоводственно</w:t>
      </w:r>
      <w:proofErr w:type="spellEnd"/>
      <w:r w:rsidRPr="003B1F2F">
        <w:rPr>
          <w:rFonts w:ascii="Times New Roman" w:hAnsi="Times New Roman"/>
          <w:sz w:val="28"/>
          <w:szCs w:val="28"/>
        </w:rPr>
        <w:t>-биологическими особенностями древесных и кустарниковых пород и должно обеспечивать:</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защиту земель и объектов от неблагоприятных факторов;</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-повышение лесистости территории и улучшение условий окружающей среды.</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Процесс создания и выращивания лесных насаждений в целях лесоразведения включает:</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определение местоположения и площади земель, предназначенных для лесоразведения;</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обследование земель, предназначенных для лесоразведения;</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предварительную подготовку земель;</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xml:space="preserve"> </w:t>
      </w:r>
      <w:bookmarkStart w:id="40" w:name="_Hlk149508004"/>
      <w:r w:rsidRPr="003B1F2F">
        <w:rPr>
          <w:rFonts w:ascii="Times New Roman" w:hAnsi="Times New Roman"/>
          <w:sz w:val="28"/>
          <w:szCs w:val="28"/>
        </w:rPr>
        <w:t>- обследование земель, предназначенных для лесоразведения;</w:t>
      </w:r>
    </w:p>
    <w:bookmarkEnd w:id="40"/>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предварительную подготовку земель, предназначенных для лесоразведения, для последующего выполнения работ по созданию лесных насаждений;</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lastRenderedPageBreak/>
        <w:t>- обработку почвы земель, предназначенных для лесоразведения;</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xml:space="preserve">- посадку сеянцев, саженцев, в том числе с закрытой корневой системой, черенков или посева семян лесных растений в порядке, определенном Правилами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уход за высаженными растениями или их всходами (при посеве).</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xml:space="preserve">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w:t>
      </w:r>
      <w:proofErr w:type="gramStart"/>
      <w:r w:rsidRPr="003B1F2F">
        <w:rPr>
          <w:rFonts w:ascii="Times New Roman" w:hAnsi="Times New Roman"/>
          <w:sz w:val="28"/>
          <w:szCs w:val="28"/>
        </w:rPr>
        <w:t>роста  лесных</w:t>
      </w:r>
      <w:proofErr w:type="gramEnd"/>
      <w:r w:rsidRPr="003B1F2F">
        <w:rPr>
          <w:rFonts w:ascii="Times New Roman" w:hAnsi="Times New Roman"/>
          <w:sz w:val="28"/>
          <w:szCs w:val="28"/>
        </w:rPr>
        <w:t xml:space="preserve"> культур.</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D32657" w:rsidRPr="003B1F2F" w:rsidRDefault="00D32657" w:rsidP="00982BD4">
      <w:pPr>
        <w:spacing w:after="0"/>
        <w:ind w:firstLine="709"/>
        <w:jc w:val="both"/>
        <w:rPr>
          <w:rFonts w:ascii="Times New Roman" w:hAnsi="Times New Roman"/>
          <w:sz w:val="28"/>
          <w:szCs w:val="28"/>
        </w:rPr>
      </w:pPr>
      <w:r w:rsidRPr="003B1F2F">
        <w:rPr>
          <w:rFonts w:ascii="Times New Roman" w:hAnsi="Times New Roman"/>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D32657" w:rsidRPr="003B1F2F" w:rsidRDefault="00D32657" w:rsidP="00982BD4">
      <w:pPr>
        <w:spacing w:after="0"/>
        <w:ind w:firstLine="709"/>
        <w:jc w:val="both"/>
        <w:rPr>
          <w:rFonts w:ascii="Times New Roman" w:hAnsi="Times New Roman"/>
          <w:sz w:val="28"/>
          <w:szCs w:val="28"/>
        </w:rPr>
      </w:pPr>
    </w:p>
    <w:p w:rsidR="00D32657" w:rsidRPr="003B1F2F" w:rsidRDefault="00D32657" w:rsidP="00982BD4">
      <w:pPr>
        <w:spacing w:after="0"/>
        <w:ind w:firstLine="709"/>
        <w:jc w:val="both"/>
        <w:rPr>
          <w:rFonts w:ascii="Times New Roman" w:hAnsi="Times New Roman"/>
          <w:sz w:val="28"/>
          <w:szCs w:val="28"/>
        </w:rPr>
      </w:pPr>
    </w:p>
    <w:p w:rsidR="00D32657" w:rsidRPr="003B1F2F" w:rsidRDefault="00D32657" w:rsidP="00982BD4">
      <w:pPr>
        <w:spacing w:after="0"/>
        <w:ind w:firstLine="709"/>
        <w:jc w:val="both"/>
        <w:rPr>
          <w:rFonts w:ascii="Times New Roman" w:hAnsi="Times New Roman"/>
          <w:sz w:val="28"/>
          <w:szCs w:val="28"/>
        </w:rPr>
      </w:pPr>
    </w:p>
    <w:p w:rsidR="00982BD4" w:rsidRPr="003B1F2F" w:rsidRDefault="00982BD4" w:rsidP="00227F57">
      <w:pPr>
        <w:spacing w:after="0" w:line="290" w:lineRule="exact"/>
        <w:ind w:firstLine="900"/>
        <w:jc w:val="right"/>
        <w:rPr>
          <w:rFonts w:ascii="Times New Roman" w:hAnsi="Times New Roman"/>
          <w:sz w:val="28"/>
          <w:szCs w:val="28"/>
        </w:rPr>
        <w:sectPr w:rsidR="00982BD4" w:rsidRPr="003B1F2F" w:rsidSect="007C6D2C">
          <w:type w:val="nextColumn"/>
          <w:pgSz w:w="11906" w:h="16838" w:code="9"/>
          <w:pgMar w:top="1134" w:right="851" w:bottom="851" w:left="1418" w:header="709" w:footer="709" w:gutter="0"/>
          <w:cols w:space="708"/>
          <w:docGrid w:linePitch="360"/>
        </w:sectPr>
      </w:pPr>
    </w:p>
    <w:p w:rsidR="00227F57" w:rsidRPr="003B1F2F" w:rsidRDefault="00227F57" w:rsidP="00227F57">
      <w:pPr>
        <w:spacing w:after="0" w:line="290" w:lineRule="exact"/>
        <w:ind w:firstLine="900"/>
        <w:jc w:val="right"/>
        <w:rPr>
          <w:rFonts w:ascii="Times New Roman" w:hAnsi="Times New Roman"/>
          <w:sz w:val="28"/>
          <w:szCs w:val="28"/>
        </w:rPr>
      </w:pPr>
      <w:r w:rsidRPr="003B1F2F">
        <w:rPr>
          <w:rFonts w:ascii="Times New Roman" w:hAnsi="Times New Roman"/>
          <w:sz w:val="28"/>
          <w:szCs w:val="28"/>
        </w:rPr>
        <w:lastRenderedPageBreak/>
        <w:t>Таблица 2.17.3.</w:t>
      </w:r>
      <w:r w:rsidR="00982BD4" w:rsidRPr="003B1F2F">
        <w:rPr>
          <w:rFonts w:ascii="Times New Roman" w:hAnsi="Times New Roman"/>
          <w:sz w:val="28"/>
          <w:szCs w:val="28"/>
        </w:rPr>
        <w:t>5</w:t>
      </w:r>
    </w:p>
    <w:p w:rsidR="00982BD4" w:rsidRPr="003B1F2F" w:rsidRDefault="005B3F79" w:rsidP="00133DD9">
      <w:pPr>
        <w:spacing w:after="0" w:line="290" w:lineRule="exact"/>
        <w:ind w:firstLine="900"/>
        <w:jc w:val="center"/>
        <w:rPr>
          <w:rFonts w:ascii="Times New Roman" w:hAnsi="Times New Roman"/>
          <w:sz w:val="28"/>
          <w:szCs w:val="28"/>
        </w:rPr>
      </w:pPr>
      <w:r w:rsidRPr="003B1F2F">
        <w:rPr>
          <w:rFonts w:ascii="Times New Roman" w:hAnsi="Times New Roman"/>
          <w:sz w:val="28"/>
          <w:szCs w:val="28"/>
        </w:rPr>
        <w:t xml:space="preserve">Нормативы и параметры мероприятий по </w:t>
      </w:r>
      <w:proofErr w:type="spellStart"/>
      <w:r w:rsidRPr="003B1F2F">
        <w:rPr>
          <w:rFonts w:ascii="Times New Roman" w:hAnsi="Times New Roman"/>
          <w:sz w:val="28"/>
          <w:szCs w:val="28"/>
        </w:rPr>
        <w:t>лесовосстановлению</w:t>
      </w:r>
      <w:proofErr w:type="spellEnd"/>
      <w:r w:rsidRPr="003B1F2F">
        <w:rPr>
          <w:rFonts w:ascii="Times New Roman" w:hAnsi="Times New Roman"/>
          <w:sz w:val="28"/>
          <w:szCs w:val="28"/>
        </w:rPr>
        <w:t xml:space="preserve"> </w:t>
      </w:r>
    </w:p>
    <w:p w:rsidR="005B3F79" w:rsidRPr="003B1F2F" w:rsidRDefault="005B3F79" w:rsidP="00133DD9">
      <w:pPr>
        <w:spacing w:after="0" w:line="290" w:lineRule="exact"/>
        <w:ind w:firstLine="900"/>
        <w:jc w:val="center"/>
        <w:rPr>
          <w:rFonts w:ascii="Times New Roman" w:hAnsi="Times New Roman"/>
          <w:sz w:val="28"/>
          <w:szCs w:val="28"/>
        </w:rPr>
      </w:pPr>
      <w:r w:rsidRPr="003B1F2F">
        <w:rPr>
          <w:rFonts w:ascii="Times New Roman" w:hAnsi="Times New Roman"/>
          <w:sz w:val="28"/>
          <w:szCs w:val="28"/>
        </w:rPr>
        <w:t>и лесоразведению</w:t>
      </w:r>
      <w:r w:rsidR="00227F57" w:rsidRPr="003B1F2F">
        <w:rPr>
          <w:rFonts w:ascii="Times New Roman" w:hAnsi="Times New Roman"/>
          <w:sz w:val="28"/>
          <w:szCs w:val="28"/>
        </w:rPr>
        <w:t xml:space="preserve"> </w:t>
      </w:r>
    </w:p>
    <w:p w:rsidR="00982BD4" w:rsidRPr="003B1F2F" w:rsidRDefault="00982BD4" w:rsidP="00982BD4">
      <w:pPr>
        <w:spacing w:after="0" w:line="240" w:lineRule="auto"/>
        <w:jc w:val="right"/>
        <w:rPr>
          <w:rFonts w:ascii="Times New Roman" w:hAnsi="Times New Roman"/>
          <w:i/>
          <w:sz w:val="24"/>
          <w:szCs w:val="24"/>
        </w:rPr>
      </w:pPr>
      <w:r w:rsidRPr="003B1F2F">
        <w:rPr>
          <w:rFonts w:ascii="Times New Roman" w:hAnsi="Times New Roman"/>
          <w:i/>
          <w:sz w:val="24"/>
          <w:szCs w:val="24"/>
        </w:rPr>
        <w:t>площадь, га</w:t>
      </w:r>
    </w:p>
    <w:tbl>
      <w:tblPr>
        <w:tblW w:w="5000" w:type="pct"/>
        <w:jc w:val="center"/>
        <w:tblCellMar>
          <w:left w:w="28" w:type="dxa"/>
          <w:right w:w="28" w:type="dxa"/>
        </w:tblCellMar>
        <w:tblLook w:val="0000" w:firstRow="0" w:lastRow="0" w:firstColumn="0" w:lastColumn="0" w:noHBand="0" w:noVBand="0"/>
      </w:tblPr>
      <w:tblGrid>
        <w:gridCol w:w="2557"/>
        <w:gridCol w:w="948"/>
        <w:gridCol w:w="717"/>
        <w:gridCol w:w="1075"/>
        <w:gridCol w:w="907"/>
        <w:gridCol w:w="1628"/>
        <w:gridCol w:w="1086"/>
        <w:gridCol w:w="713"/>
      </w:tblGrid>
      <w:tr w:rsidR="00C034AF" w:rsidRPr="003B1F2F" w:rsidTr="00982BD4">
        <w:trPr>
          <w:cantSplit/>
          <w:trHeight w:hRule="exact" w:val="654"/>
          <w:tblHeader/>
          <w:jc w:val="center"/>
        </w:trPr>
        <w:tc>
          <w:tcPr>
            <w:tcW w:w="1328" w:type="pct"/>
            <w:vMerge w:val="restart"/>
            <w:tcBorders>
              <w:top w:val="single" w:sz="2" w:space="0" w:color="000000"/>
              <w:left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Показатели</w:t>
            </w:r>
          </w:p>
        </w:tc>
        <w:tc>
          <w:tcPr>
            <w:tcW w:w="1893" w:type="pct"/>
            <w:gridSpan w:val="4"/>
            <w:tcBorders>
              <w:top w:val="single" w:sz="2" w:space="0" w:color="000000"/>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Не покрытые лесной</w:t>
            </w:r>
          </w:p>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растительностью земли</w:t>
            </w:r>
          </w:p>
        </w:tc>
        <w:tc>
          <w:tcPr>
            <w:tcW w:w="845" w:type="pct"/>
            <w:vMerge w:val="restart"/>
            <w:tcBorders>
              <w:top w:val="single" w:sz="2" w:space="0" w:color="000000"/>
              <w:left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Лесосеки сплошных рубок предстоящего периода</w:t>
            </w:r>
          </w:p>
        </w:tc>
        <w:tc>
          <w:tcPr>
            <w:tcW w:w="564" w:type="pct"/>
            <w:vMerge w:val="restart"/>
            <w:tcBorders>
              <w:top w:val="single" w:sz="2" w:space="0" w:color="000000"/>
              <w:left w:val="single" w:sz="2" w:space="0" w:color="000000"/>
              <w:right w:val="nil"/>
            </w:tcBorders>
            <w:vAlign w:val="center"/>
          </w:tcPr>
          <w:p w:rsidR="006B4842" w:rsidRPr="003B1F2F" w:rsidRDefault="006B4842" w:rsidP="00982BD4">
            <w:pPr>
              <w:spacing w:after="0" w:line="290" w:lineRule="exact"/>
              <w:jc w:val="center"/>
              <w:rPr>
                <w:rFonts w:ascii="Times New Roman" w:hAnsi="Times New Roman"/>
                <w:sz w:val="24"/>
                <w:szCs w:val="24"/>
              </w:rPr>
            </w:pPr>
            <w:proofErr w:type="spellStart"/>
            <w:proofErr w:type="gramStart"/>
            <w:r w:rsidRPr="003B1F2F">
              <w:rPr>
                <w:rFonts w:ascii="Times New Roman" w:hAnsi="Times New Roman"/>
                <w:sz w:val="24"/>
                <w:szCs w:val="24"/>
              </w:rPr>
              <w:t>Лесораз</w:t>
            </w:r>
            <w:proofErr w:type="spellEnd"/>
            <w:r w:rsidRPr="003B1F2F">
              <w:rPr>
                <w:rFonts w:ascii="Times New Roman" w:hAnsi="Times New Roman"/>
                <w:sz w:val="24"/>
                <w:szCs w:val="24"/>
              </w:rPr>
              <w:t>-ведение</w:t>
            </w:r>
            <w:proofErr w:type="gramEnd"/>
          </w:p>
        </w:tc>
        <w:tc>
          <w:tcPr>
            <w:tcW w:w="371" w:type="pct"/>
            <w:vMerge w:val="restart"/>
            <w:tcBorders>
              <w:top w:val="single" w:sz="2" w:space="0" w:color="000000"/>
              <w:left w:val="single" w:sz="2" w:space="0" w:color="000000"/>
              <w:right w:val="single" w:sz="2" w:space="0" w:color="000000"/>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Всего</w:t>
            </w:r>
          </w:p>
        </w:tc>
      </w:tr>
      <w:tr w:rsidR="00F41E3B" w:rsidRPr="003B1F2F" w:rsidTr="00982BD4">
        <w:trPr>
          <w:cantSplit/>
          <w:trHeight w:hRule="exact" w:val="1441"/>
          <w:tblHeader/>
          <w:jc w:val="center"/>
        </w:trPr>
        <w:tc>
          <w:tcPr>
            <w:tcW w:w="1328" w:type="pct"/>
            <w:vMerge/>
            <w:tcBorders>
              <w:left w:val="single" w:sz="2" w:space="0" w:color="000000"/>
              <w:bottom w:val="single" w:sz="4" w:space="0" w:color="auto"/>
              <w:right w:val="nil"/>
            </w:tcBorders>
            <w:vAlign w:val="center"/>
          </w:tcPr>
          <w:p w:rsidR="006B4842" w:rsidRPr="003B1F2F" w:rsidRDefault="006B4842" w:rsidP="00252827">
            <w:pPr>
              <w:spacing w:after="0" w:line="290" w:lineRule="exact"/>
              <w:jc w:val="center"/>
              <w:rPr>
                <w:rFonts w:ascii="Times New Roman" w:hAnsi="Times New Roman"/>
                <w:sz w:val="24"/>
                <w:szCs w:val="24"/>
              </w:rPr>
            </w:pPr>
          </w:p>
        </w:tc>
        <w:tc>
          <w:tcPr>
            <w:tcW w:w="492" w:type="pct"/>
            <w:tcBorders>
              <w:top w:val="nil"/>
              <w:left w:val="single" w:sz="2" w:space="0" w:color="000000"/>
              <w:bottom w:val="single" w:sz="4" w:space="0" w:color="auto"/>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 xml:space="preserve">гари и </w:t>
            </w:r>
            <w:proofErr w:type="gramStart"/>
            <w:r w:rsidRPr="003B1F2F">
              <w:rPr>
                <w:rFonts w:ascii="Times New Roman" w:hAnsi="Times New Roman"/>
                <w:sz w:val="24"/>
                <w:szCs w:val="24"/>
              </w:rPr>
              <w:t>погиб-</w:t>
            </w:r>
            <w:proofErr w:type="spellStart"/>
            <w:r w:rsidRPr="003B1F2F">
              <w:rPr>
                <w:rFonts w:ascii="Times New Roman" w:hAnsi="Times New Roman"/>
                <w:sz w:val="24"/>
                <w:szCs w:val="24"/>
              </w:rPr>
              <w:t>шие</w:t>
            </w:r>
            <w:proofErr w:type="spellEnd"/>
            <w:proofErr w:type="gramEnd"/>
            <w:r w:rsidRPr="003B1F2F">
              <w:rPr>
                <w:rFonts w:ascii="Times New Roman" w:hAnsi="Times New Roman"/>
                <w:sz w:val="24"/>
                <w:szCs w:val="24"/>
              </w:rPr>
              <w:t xml:space="preserve"> </w:t>
            </w:r>
            <w:proofErr w:type="spellStart"/>
            <w:r w:rsidRPr="003B1F2F">
              <w:rPr>
                <w:rFonts w:ascii="Times New Roman" w:hAnsi="Times New Roman"/>
                <w:sz w:val="24"/>
                <w:szCs w:val="24"/>
              </w:rPr>
              <w:t>насаж-дения</w:t>
            </w:r>
            <w:proofErr w:type="spellEnd"/>
          </w:p>
        </w:tc>
        <w:tc>
          <w:tcPr>
            <w:tcW w:w="372" w:type="pct"/>
            <w:tcBorders>
              <w:top w:val="nil"/>
              <w:left w:val="single" w:sz="2" w:space="0" w:color="000000"/>
              <w:bottom w:val="single" w:sz="4" w:space="0" w:color="auto"/>
              <w:right w:val="nil"/>
            </w:tcBorders>
            <w:vAlign w:val="center"/>
          </w:tcPr>
          <w:p w:rsidR="006B4842" w:rsidRPr="003B1F2F" w:rsidRDefault="006B4842" w:rsidP="00252827">
            <w:pPr>
              <w:spacing w:after="0" w:line="290" w:lineRule="exact"/>
              <w:jc w:val="center"/>
              <w:rPr>
                <w:rFonts w:ascii="Times New Roman" w:hAnsi="Times New Roman"/>
                <w:sz w:val="24"/>
                <w:szCs w:val="24"/>
              </w:rPr>
            </w:pPr>
            <w:proofErr w:type="gramStart"/>
            <w:r w:rsidRPr="003B1F2F">
              <w:rPr>
                <w:rFonts w:ascii="Times New Roman" w:hAnsi="Times New Roman"/>
                <w:sz w:val="24"/>
                <w:szCs w:val="24"/>
              </w:rPr>
              <w:t>вы-рубки</w:t>
            </w:r>
            <w:proofErr w:type="gramEnd"/>
          </w:p>
        </w:tc>
        <w:tc>
          <w:tcPr>
            <w:tcW w:w="558" w:type="pct"/>
            <w:tcBorders>
              <w:top w:val="nil"/>
              <w:left w:val="single" w:sz="2" w:space="0" w:color="000000"/>
              <w:bottom w:val="single" w:sz="4" w:space="0" w:color="auto"/>
              <w:right w:val="nil"/>
            </w:tcBorders>
            <w:vAlign w:val="center"/>
          </w:tcPr>
          <w:p w:rsidR="006B4842" w:rsidRPr="003B1F2F" w:rsidRDefault="006B4842" w:rsidP="00252827">
            <w:pPr>
              <w:spacing w:after="0" w:line="290" w:lineRule="exact"/>
              <w:jc w:val="center"/>
              <w:rPr>
                <w:rFonts w:ascii="Times New Roman" w:hAnsi="Times New Roman"/>
                <w:sz w:val="24"/>
                <w:szCs w:val="24"/>
              </w:rPr>
            </w:pPr>
            <w:proofErr w:type="spellStart"/>
            <w:proofErr w:type="gramStart"/>
            <w:r w:rsidRPr="003B1F2F">
              <w:rPr>
                <w:rFonts w:ascii="Times New Roman" w:hAnsi="Times New Roman"/>
                <w:sz w:val="24"/>
                <w:szCs w:val="24"/>
              </w:rPr>
              <w:t>прога-лины</w:t>
            </w:r>
            <w:proofErr w:type="spellEnd"/>
            <w:proofErr w:type="gramEnd"/>
            <w:r w:rsidRPr="003B1F2F">
              <w:rPr>
                <w:rFonts w:ascii="Times New Roman" w:hAnsi="Times New Roman"/>
                <w:sz w:val="24"/>
                <w:szCs w:val="24"/>
              </w:rPr>
              <w:t xml:space="preserve"> и пустыри</w:t>
            </w:r>
          </w:p>
        </w:tc>
        <w:tc>
          <w:tcPr>
            <w:tcW w:w="470" w:type="pct"/>
            <w:tcBorders>
              <w:top w:val="nil"/>
              <w:left w:val="single" w:sz="2" w:space="0" w:color="000000"/>
              <w:bottom w:val="single" w:sz="4" w:space="0" w:color="auto"/>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итого</w:t>
            </w:r>
          </w:p>
        </w:tc>
        <w:tc>
          <w:tcPr>
            <w:tcW w:w="845" w:type="pct"/>
            <w:vMerge/>
            <w:tcBorders>
              <w:left w:val="single" w:sz="2" w:space="0" w:color="000000"/>
              <w:bottom w:val="single" w:sz="4" w:space="0" w:color="auto"/>
              <w:right w:val="nil"/>
            </w:tcBorders>
            <w:vAlign w:val="center"/>
          </w:tcPr>
          <w:p w:rsidR="006B4842" w:rsidRPr="003B1F2F" w:rsidRDefault="006B4842" w:rsidP="00252827">
            <w:pPr>
              <w:spacing w:after="0" w:line="290" w:lineRule="exact"/>
              <w:jc w:val="center"/>
              <w:rPr>
                <w:rFonts w:ascii="Times New Roman" w:hAnsi="Times New Roman"/>
                <w:sz w:val="24"/>
                <w:szCs w:val="24"/>
              </w:rPr>
            </w:pPr>
          </w:p>
        </w:tc>
        <w:tc>
          <w:tcPr>
            <w:tcW w:w="564" w:type="pct"/>
            <w:vMerge/>
            <w:tcBorders>
              <w:left w:val="single" w:sz="2" w:space="0" w:color="000000"/>
              <w:bottom w:val="single" w:sz="4" w:space="0" w:color="auto"/>
              <w:right w:val="nil"/>
            </w:tcBorders>
            <w:vAlign w:val="center"/>
          </w:tcPr>
          <w:p w:rsidR="006B4842" w:rsidRPr="003B1F2F" w:rsidRDefault="006B4842" w:rsidP="00252827">
            <w:pPr>
              <w:spacing w:after="0" w:line="290" w:lineRule="exact"/>
              <w:jc w:val="center"/>
              <w:rPr>
                <w:rFonts w:ascii="Times New Roman" w:hAnsi="Times New Roman"/>
                <w:sz w:val="24"/>
                <w:szCs w:val="24"/>
              </w:rPr>
            </w:pPr>
          </w:p>
        </w:tc>
        <w:tc>
          <w:tcPr>
            <w:tcW w:w="371" w:type="pct"/>
            <w:vMerge/>
            <w:tcBorders>
              <w:left w:val="single" w:sz="2" w:space="0" w:color="000000"/>
              <w:bottom w:val="single" w:sz="4" w:space="0" w:color="auto"/>
              <w:right w:val="single" w:sz="2" w:space="0" w:color="000000"/>
            </w:tcBorders>
            <w:vAlign w:val="center"/>
          </w:tcPr>
          <w:p w:rsidR="006B4842" w:rsidRPr="003B1F2F" w:rsidRDefault="006B4842" w:rsidP="00252827">
            <w:pPr>
              <w:spacing w:after="0" w:line="290" w:lineRule="exact"/>
              <w:jc w:val="center"/>
              <w:rPr>
                <w:rFonts w:ascii="Times New Roman" w:hAnsi="Times New Roman"/>
                <w:sz w:val="24"/>
                <w:szCs w:val="24"/>
              </w:rPr>
            </w:pPr>
          </w:p>
        </w:tc>
      </w:tr>
      <w:tr w:rsidR="00F41E3B" w:rsidRPr="003B1F2F" w:rsidTr="00982BD4">
        <w:trPr>
          <w:tblHeader/>
          <w:jc w:val="center"/>
        </w:trPr>
        <w:tc>
          <w:tcPr>
            <w:tcW w:w="1328" w:type="pct"/>
            <w:tcBorders>
              <w:top w:val="nil"/>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1</w:t>
            </w:r>
          </w:p>
        </w:tc>
        <w:tc>
          <w:tcPr>
            <w:tcW w:w="492" w:type="pct"/>
            <w:tcBorders>
              <w:top w:val="nil"/>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2</w:t>
            </w:r>
          </w:p>
        </w:tc>
        <w:tc>
          <w:tcPr>
            <w:tcW w:w="372" w:type="pct"/>
            <w:tcBorders>
              <w:top w:val="nil"/>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3</w:t>
            </w:r>
          </w:p>
        </w:tc>
        <w:tc>
          <w:tcPr>
            <w:tcW w:w="558" w:type="pct"/>
            <w:tcBorders>
              <w:top w:val="nil"/>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4</w:t>
            </w:r>
          </w:p>
        </w:tc>
        <w:tc>
          <w:tcPr>
            <w:tcW w:w="470" w:type="pct"/>
            <w:tcBorders>
              <w:top w:val="nil"/>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5</w:t>
            </w:r>
          </w:p>
        </w:tc>
        <w:tc>
          <w:tcPr>
            <w:tcW w:w="845" w:type="pct"/>
            <w:tcBorders>
              <w:top w:val="nil"/>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6</w:t>
            </w:r>
          </w:p>
        </w:tc>
        <w:tc>
          <w:tcPr>
            <w:tcW w:w="564" w:type="pct"/>
            <w:tcBorders>
              <w:top w:val="nil"/>
              <w:left w:val="single" w:sz="2" w:space="0" w:color="000000"/>
              <w:bottom w:val="single" w:sz="2" w:space="0" w:color="000000"/>
              <w:right w:val="nil"/>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7</w:t>
            </w:r>
          </w:p>
        </w:tc>
        <w:tc>
          <w:tcPr>
            <w:tcW w:w="371" w:type="pct"/>
            <w:tcBorders>
              <w:top w:val="nil"/>
              <w:left w:val="single" w:sz="2" w:space="0" w:color="000000"/>
              <w:bottom w:val="single" w:sz="2" w:space="0" w:color="000000"/>
              <w:right w:val="single" w:sz="2" w:space="0" w:color="000000"/>
            </w:tcBorders>
            <w:vAlign w:val="center"/>
          </w:tcPr>
          <w:p w:rsidR="006B4842" w:rsidRPr="003B1F2F" w:rsidRDefault="006B4842" w:rsidP="00252827">
            <w:pPr>
              <w:spacing w:after="0" w:line="290" w:lineRule="exact"/>
              <w:jc w:val="center"/>
              <w:rPr>
                <w:rFonts w:ascii="Times New Roman" w:hAnsi="Times New Roman"/>
                <w:sz w:val="24"/>
                <w:szCs w:val="24"/>
              </w:rPr>
            </w:pPr>
            <w:r w:rsidRPr="003B1F2F">
              <w:rPr>
                <w:rFonts w:ascii="Times New Roman" w:hAnsi="Times New Roman"/>
                <w:sz w:val="24"/>
                <w:szCs w:val="24"/>
              </w:rPr>
              <w:t>8</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both"/>
              <w:rPr>
                <w:rFonts w:ascii="Times New Roman" w:hAnsi="Times New Roman"/>
                <w:sz w:val="24"/>
                <w:szCs w:val="24"/>
              </w:rPr>
            </w:pPr>
            <w:r w:rsidRPr="003B1F2F">
              <w:rPr>
                <w:rFonts w:ascii="Times New Roman" w:hAnsi="Times New Roman"/>
                <w:sz w:val="24"/>
                <w:szCs w:val="24"/>
              </w:rPr>
              <w:t xml:space="preserve">Земли, нуждающиеся в </w:t>
            </w:r>
            <w:proofErr w:type="spellStart"/>
            <w:r w:rsidRPr="003B1F2F">
              <w:rPr>
                <w:rFonts w:ascii="Times New Roman" w:hAnsi="Times New Roman"/>
                <w:sz w:val="24"/>
                <w:szCs w:val="24"/>
              </w:rPr>
              <w:t>лесовосстановлении</w:t>
            </w:r>
            <w:proofErr w:type="spellEnd"/>
            <w:r w:rsidRPr="003B1F2F">
              <w:rPr>
                <w:rFonts w:ascii="Times New Roman" w:hAnsi="Times New Roman"/>
                <w:sz w:val="24"/>
                <w:szCs w:val="24"/>
              </w:rPr>
              <w:t xml:space="preserve"> - всего:</w:t>
            </w:r>
          </w:p>
        </w:tc>
        <w:tc>
          <w:tcPr>
            <w:tcW w:w="492" w:type="pct"/>
            <w:tcBorders>
              <w:top w:val="nil"/>
              <w:left w:val="single" w:sz="2" w:space="0" w:color="000000"/>
              <w:bottom w:val="single" w:sz="2" w:space="0" w:color="000000"/>
              <w:right w:val="nil"/>
            </w:tcBorders>
          </w:tcPr>
          <w:p w:rsidR="006B4842" w:rsidRPr="003B1F2F" w:rsidRDefault="00AF1C19" w:rsidP="00F41E3B">
            <w:pPr>
              <w:spacing w:after="0" w:line="290" w:lineRule="exact"/>
              <w:jc w:val="center"/>
              <w:rPr>
                <w:rFonts w:ascii="Times New Roman" w:hAnsi="Times New Roman"/>
                <w:sz w:val="24"/>
                <w:szCs w:val="24"/>
              </w:rPr>
            </w:pPr>
            <w:r w:rsidRPr="003B1F2F">
              <w:rPr>
                <w:rFonts w:ascii="Times New Roman" w:hAnsi="Times New Roman"/>
                <w:sz w:val="24"/>
                <w:szCs w:val="24"/>
              </w:rPr>
              <w:t>8</w:t>
            </w:r>
            <w:r w:rsidR="00F41E3B" w:rsidRPr="003B1F2F">
              <w:rPr>
                <w:rFonts w:ascii="Times New Roman" w:hAnsi="Times New Roman"/>
                <w:sz w:val="24"/>
                <w:szCs w:val="24"/>
              </w:rPr>
              <w:t>,0</w:t>
            </w:r>
          </w:p>
        </w:tc>
        <w:tc>
          <w:tcPr>
            <w:tcW w:w="372" w:type="pct"/>
            <w:tcBorders>
              <w:top w:val="nil"/>
              <w:left w:val="single" w:sz="2" w:space="0" w:color="000000"/>
              <w:bottom w:val="single" w:sz="2" w:space="0" w:color="000000"/>
              <w:right w:val="nil"/>
            </w:tcBorders>
          </w:tcPr>
          <w:p w:rsidR="006B4842" w:rsidRPr="003B1F2F" w:rsidRDefault="00AF1C19" w:rsidP="00F41E3B">
            <w:pPr>
              <w:spacing w:after="0" w:line="290" w:lineRule="exact"/>
              <w:jc w:val="center"/>
              <w:rPr>
                <w:rFonts w:ascii="Times New Roman" w:hAnsi="Times New Roman"/>
                <w:sz w:val="24"/>
                <w:szCs w:val="24"/>
              </w:rPr>
            </w:pPr>
            <w:r w:rsidRPr="003B1F2F">
              <w:rPr>
                <w:rFonts w:ascii="Times New Roman" w:hAnsi="Times New Roman"/>
                <w:sz w:val="24"/>
                <w:szCs w:val="24"/>
              </w:rPr>
              <w:t>59</w:t>
            </w:r>
            <w:r w:rsidR="00F41E3B" w:rsidRPr="003B1F2F">
              <w:rPr>
                <w:rFonts w:ascii="Times New Roman" w:hAnsi="Times New Roman"/>
                <w:sz w:val="24"/>
                <w:szCs w:val="24"/>
              </w:rPr>
              <w:t>,0</w:t>
            </w:r>
          </w:p>
        </w:tc>
        <w:tc>
          <w:tcPr>
            <w:tcW w:w="558" w:type="pct"/>
            <w:tcBorders>
              <w:top w:val="nil"/>
              <w:left w:val="single" w:sz="2" w:space="0" w:color="000000"/>
              <w:bottom w:val="single" w:sz="2" w:space="0" w:color="000000"/>
              <w:right w:val="nil"/>
            </w:tcBorders>
          </w:tcPr>
          <w:p w:rsidR="006B4842" w:rsidRPr="003B1F2F" w:rsidRDefault="00AF1C19" w:rsidP="00D618C2">
            <w:pPr>
              <w:spacing w:after="0" w:line="290" w:lineRule="exact"/>
              <w:jc w:val="center"/>
              <w:rPr>
                <w:rFonts w:ascii="Times New Roman" w:hAnsi="Times New Roman"/>
                <w:sz w:val="24"/>
                <w:szCs w:val="24"/>
              </w:rPr>
            </w:pPr>
            <w:r w:rsidRPr="003B1F2F">
              <w:rPr>
                <w:rFonts w:ascii="Times New Roman" w:hAnsi="Times New Roman"/>
                <w:sz w:val="24"/>
                <w:szCs w:val="24"/>
              </w:rPr>
              <w:t>57</w:t>
            </w:r>
            <w:r w:rsidR="00F41E3B" w:rsidRPr="003B1F2F">
              <w:rPr>
                <w:rFonts w:ascii="Times New Roman" w:hAnsi="Times New Roman"/>
                <w:sz w:val="24"/>
                <w:szCs w:val="24"/>
              </w:rPr>
              <w:t>,0</w:t>
            </w:r>
          </w:p>
        </w:tc>
        <w:tc>
          <w:tcPr>
            <w:tcW w:w="470" w:type="pct"/>
            <w:tcBorders>
              <w:top w:val="nil"/>
              <w:left w:val="single" w:sz="2" w:space="0" w:color="000000"/>
              <w:bottom w:val="single" w:sz="2" w:space="0" w:color="000000"/>
              <w:right w:val="nil"/>
            </w:tcBorders>
          </w:tcPr>
          <w:p w:rsidR="006B4842" w:rsidRPr="003B1F2F" w:rsidRDefault="00AF1C19" w:rsidP="00D618C2">
            <w:pPr>
              <w:spacing w:after="0" w:line="290" w:lineRule="exact"/>
              <w:jc w:val="center"/>
              <w:rPr>
                <w:rFonts w:ascii="Times New Roman" w:hAnsi="Times New Roman"/>
                <w:sz w:val="24"/>
                <w:szCs w:val="24"/>
              </w:rPr>
            </w:pPr>
            <w:r w:rsidRPr="003B1F2F">
              <w:rPr>
                <w:rFonts w:ascii="Times New Roman" w:hAnsi="Times New Roman"/>
                <w:sz w:val="24"/>
                <w:szCs w:val="24"/>
              </w:rPr>
              <w:t>124</w:t>
            </w:r>
            <w:r w:rsidR="00F41E3B" w:rsidRPr="003B1F2F">
              <w:rPr>
                <w:rFonts w:ascii="Times New Roman" w:hAnsi="Times New Roman"/>
                <w:sz w:val="24"/>
                <w:szCs w:val="24"/>
              </w:rPr>
              <w:t>,0</w:t>
            </w:r>
          </w:p>
        </w:tc>
        <w:tc>
          <w:tcPr>
            <w:tcW w:w="845" w:type="pct"/>
            <w:tcBorders>
              <w:top w:val="nil"/>
              <w:left w:val="single" w:sz="2" w:space="0" w:color="000000"/>
              <w:bottom w:val="single" w:sz="2" w:space="0" w:color="000000"/>
              <w:right w:val="nil"/>
            </w:tcBorders>
          </w:tcPr>
          <w:p w:rsidR="006B4842" w:rsidRPr="003B1F2F" w:rsidRDefault="00AF1C19" w:rsidP="00D618C2">
            <w:pPr>
              <w:spacing w:after="0" w:line="290" w:lineRule="exact"/>
              <w:jc w:val="center"/>
              <w:rPr>
                <w:rFonts w:ascii="Times New Roman" w:hAnsi="Times New Roman"/>
                <w:sz w:val="24"/>
                <w:szCs w:val="24"/>
              </w:rPr>
            </w:pPr>
            <w:r w:rsidRPr="003B1F2F">
              <w:rPr>
                <w:rFonts w:ascii="Times New Roman" w:hAnsi="Times New Roman"/>
                <w:sz w:val="24"/>
                <w:szCs w:val="24"/>
              </w:rPr>
              <w:t>46,5</w:t>
            </w:r>
          </w:p>
        </w:tc>
        <w:tc>
          <w:tcPr>
            <w:tcW w:w="564"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3B1F2F" w:rsidRDefault="00AF1C19" w:rsidP="00D618C2">
            <w:pPr>
              <w:spacing w:after="0" w:line="290" w:lineRule="exact"/>
              <w:jc w:val="center"/>
              <w:rPr>
                <w:rFonts w:ascii="Times New Roman" w:hAnsi="Times New Roman"/>
                <w:sz w:val="24"/>
                <w:szCs w:val="24"/>
              </w:rPr>
            </w:pPr>
            <w:r w:rsidRPr="003B1F2F">
              <w:rPr>
                <w:rFonts w:ascii="Times New Roman" w:hAnsi="Times New Roman"/>
                <w:sz w:val="24"/>
                <w:szCs w:val="24"/>
              </w:rPr>
              <w:t>170,5</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both"/>
              <w:rPr>
                <w:rFonts w:ascii="Times New Roman" w:hAnsi="Times New Roman"/>
                <w:sz w:val="24"/>
                <w:szCs w:val="24"/>
              </w:rPr>
            </w:pPr>
            <w:r w:rsidRPr="003B1F2F">
              <w:rPr>
                <w:rFonts w:ascii="Times New Roman" w:hAnsi="Times New Roman"/>
                <w:sz w:val="24"/>
                <w:szCs w:val="24"/>
              </w:rPr>
              <w:t>В том числе по породам:</w:t>
            </w:r>
          </w:p>
        </w:tc>
        <w:tc>
          <w:tcPr>
            <w:tcW w:w="492"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center"/>
              <w:rPr>
                <w:rFonts w:ascii="Times New Roman" w:hAnsi="Times New Roman"/>
                <w:sz w:val="24"/>
                <w:szCs w:val="24"/>
              </w:rPr>
            </w:pPr>
          </w:p>
        </w:tc>
        <w:tc>
          <w:tcPr>
            <w:tcW w:w="372"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center"/>
              <w:rPr>
                <w:rFonts w:ascii="Times New Roman" w:hAnsi="Times New Roman"/>
                <w:sz w:val="24"/>
                <w:szCs w:val="24"/>
              </w:rPr>
            </w:pPr>
          </w:p>
        </w:tc>
        <w:tc>
          <w:tcPr>
            <w:tcW w:w="558"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center"/>
              <w:rPr>
                <w:rFonts w:ascii="Times New Roman" w:hAnsi="Times New Roman"/>
                <w:sz w:val="24"/>
                <w:szCs w:val="24"/>
              </w:rPr>
            </w:pPr>
          </w:p>
        </w:tc>
        <w:tc>
          <w:tcPr>
            <w:tcW w:w="470"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center"/>
              <w:rPr>
                <w:rFonts w:ascii="Times New Roman" w:hAnsi="Times New Roman"/>
                <w:sz w:val="24"/>
                <w:szCs w:val="24"/>
              </w:rPr>
            </w:pPr>
          </w:p>
        </w:tc>
        <w:tc>
          <w:tcPr>
            <w:tcW w:w="845"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center"/>
              <w:rPr>
                <w:rFonts w:ascii="Times New Roman" w:hAnsi="Times New Roman"/>
                <w:sz w:val="24"/>
                <w:szCs w:val="24"/>
              </w:rPr>
            </w:pPr>
          </w:p>
        </w:tc>
        <w:tc>
          <w:tcPr>
            <w:tcW w:w="564"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center"/>
              <w:rPr>
                <w:rFonts w:ascii="Times New Roman" w:hAnsi="Times New Roman"/>
                <w:sz w:val="24"/>
                <w:szCs w:val="24"/>
              </w:rPr>
            </w:pPr>
          </w:p>
        </w:tc>
        <w:tc>
          <w:tcPr>
            <w:tcW w:w="371" w:type="pct"/>
            <w:tcBorders>
              <w:top w:val="nil"/>
              <w:left w:val="single" w:sz="2" w:space="0" w:color="000000"/>
              <w:bottom w:val="single" w:sz="2" w:space="0" w:color="000000"/>
              <w:right w:val="single" w:sz="2" w:space="0" w:color="000000"/>
            </w:tcBorders>
          </w:tcPr>
          <w:p w:rsidR="006B4842" w:rsidRPr="003B1F2F" w:rsidRDefault="006B4842" w:rsidP="00133DD9">
            <w:pPr>
              <w:spacing w:after="0" w:line="290" w:lineRule="exact"/>
              <w:jc w:val="center"/>
              <w:rPr>
                <w:rFonts w:ascii="Times New Roman" w:hAnsi="Times New Roman"/>
                <w:sz w:val="24"/>
                <w:szCs w:val="24"/>
              </w:rPr>
            </w:pPr>
          </w:p>
        </w:tc>
      </w:tr>
      <w:tr w:rsidR="00F41E3B" w:rsidRPr="003B1F2F" w:rsidTr="00982BD4">
        <w:trPr>
          <w:jc w:val="center"/>
        </w:trPr>
        <w:tc>
          <w:tcPr>
            <w:tcW w:w="1328"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both"/>
              <w:rPr>
                <w:rFonts w:ascii="Times New Roman" w:hAnsi="Times New Roman"/>
                <w:sz w:val="24"/>
                <w:szCs w:val="24"/>
              </w:rPr>
            </w:pPr>
            <w:r w:rsidRPr="003B1F2F">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6B4842"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7,7</w:t>
            </w:r>
          </w:p>
        </w:tc>
        <w:tc>
          <w:tcPr>
            <w:tcW w:w="372" w:type="pct"/>
            <w:tcBorders>
              <w:top w:val="nil"/>
              <w:left w:val="single" w:sz="2" w:space="0" w:color="000000"/>
              <w:bottom w:val="single" w:sz="2" w:space="0" w:color="000000"/>
              <w:right w:val="nil"/>
            </w:tcBorders>
          </w:tcPr>
          <w:p w:rsidR="006B4842"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59,0</w:t>
            </w:r>
          </w:p>
        </w:tc>
        <w:tc>
          <w:tcPr>
            <w:tcW w:w="558" w:type="pct"/>
            <w:tcBorders>
              <w:top w:val="nil"/>
              <w:left w:val="single" w:sz="2" w:space="0" w:color="000000"/>
              <w:bottom w:val="single" w:sz="2" w:space="0" w:color="000000"/>
              <w:right w:val="nil"/>
            </w:tcBorders>
          </w:tcPr>
          <w:p w:rsidR="006B4842" w:rsidRPr="003B1F2F" w:rsidRDefault="00D618C2" w:rsidP="00D618C2">
            <w:pPr>
              <w:spacing w:after="0" w:line="290" w:lineRule="exact"/>
              <w:jc w:val="center"/>
              <w:rPr>
                <w:rFonts w:ascii="Times New Roman" w:hAnsi="Times New Roman"/>
                <w:sz w:val="24"/>
                <w:szCs w:val="24"/>
              </w:rPr>
            </w:pPr>
            <w:r w:rsidRPr="003B1F2F">
              <w:rPr>
                <w:rFonts w:ascii="Times New Roman" w:hAnsi="Times New Roman"/>
                <w:sz w:val="24"/>
                <w:szCs w:val="24"/>
              </w:rPr>
              <w:t>46,6</w:t>
            </w:r>
          </w:p>
        </w:tc>
        <w:tc>
          <w:tcPr>
            <w:tcW w:w="470" w:type="pct"/>
            <w:tcBorders>
              <w:top w:val="nil"/>
              <w:left w:val="single" w:sz="2" w:space="0" w:color="000000"/>
              <w:bottom w:val="single" w:sz="2" w:space="0" w:color="000000"/>
              <w:right w:val="nil"/>
            </w:tcBorders>
          </w:tcPr>
          <w:p w:rsidR="006B4842" w:rsidRPr="003B1F2F" w:rsidRDefault="00D618C2" w:rsidP="00746663">
            <w:pPr>
              <w:spacing w:after="0" w:line="290" w:lineRule="exact"/>
              <w:jc w:val="center"/>
              <w:rPr>
                <w:rFonts w:ascii="Times New Roman" w:hAnsi="Times New Roman"/>
                <w:sz w:val="24"/>
                <w:szCs w:val="24"/>
              </w:rPr>
            </w:pPr>
            <w:r w:rsidRPr="003B1F2F">
              <w:rPr>
                <w:rFonts w:ascii="Times New Roman" w:hAnsi="Times New Roman"/>
                <w:sz w:val="24"/>
                <w:szCs w:val="24"/>
              </w:rPr>
              <w:t>113,3</w:t>
            </w:r>
          </w:p>
        </w:tc>
        <w:tc>
          <w:tcPr>
            <w:tcW w:w="845" w:type="pct"/>
            <w:tcBorders>
              <w:top w:val="nil"/>
              <w:left w:val="single" w:sz="2" w:space="0" w:color="000000"/>
              <w:bottom w:val="single" w:sz="2" w:space="0" w:color="000000"/>
              <w:right w:val="nil"/>
            </w:tcBorders>
          </w:tcPr>
          <w:p w:rsidR="006B4842" w:rsidRPr="003B1F2F" w:rsidRDefault="00A87F14" w:rsidP="00D618C2">
            <w:pPr>
              <w:spacing w:after="0" w:line="290" w:lineRule="exact"/>
              <w:jc w:val="center"/>
              <w:rPr>
                <w:rFonts w:ascii="Times New Roman" w:hAnsi="Times New Roman"/>
                <w:sz w:val="24"/>
                <w:szCs w:val="24"/>
              </w:rPr>
            </w:pPr>
            <w:r w:rsidRPr="003B1F2F">
              <w:rPr>
                <w:rFonts w:ascii="Times New Roman" w:hAnsi="Times New Roman"/>
                <w:sz w:val="24"/>
                <w:szCs w:val="24"/>
              </w:rPr>
              <w:t>46,5</w:t>
            </w:r>
          </w:p>
        </w:tc>
        <w:tc>
          <w:tcPr>
            <w:tcW w:w="564" w:type="pct"/>
            <w:tcBorders>
              <w:top w:val="nil"/>
              <w:left w:val="single" w:sz="2" w:space="0" w:color="000000"/>
              <w:bottom w:val="single" w:sz="2" w:space="0" w:color="000000"/>
              <w:right w:val="nil"/>
            </w:tcBorders>
          </w:tcPr>
          <w:p w:rsidR="006B4842" w:rsidRPr="003B1F2F" w:rsidRDefault="006B4842" w:rsidP="001E48C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3B1F2F" w:rsidRDefault="00D618C2" w:rsidP="00A404CB">
            <w:pPr>
              <w:spacing w:after="0" w:line="290" w:lineRule="exact"/>
              <w:jc w:val="center"/>
              <w:rPr>
                <w:rFonts w:ascii="Times New Roman" w:hAnsi="Times New Roman"/>
                <w:sz w:val="24"/>
                <w:szCs w:val="24"/>
              </w:rPr>
            </w:pPr>
            <w:r w:rsidRPr="003B1F2F">
              <w:rPr>
                <w:rFonts w:ascii="Times New Roman" w:hAnsi="Times New Roman"/>
                <w:sz w:val="24"/>
                <w:szCs w:val="24"/>
              </w:rPr>
              <w:t>159,8</w:t>
            </w:r>
          </w:p>
        </w:tc>
      </w:tr>
      <w:tr w:rsidR="00F41E3B" w:rsidRPr="003B1F2F" w:rsidTr="00982BD4">
        <w:trPr>
          <w:trHeight w:val="389"/>
          <w:jc w:val="center"/>
        </w:trPr>
        <w:tc>
          <w:tcPr>
            <w:tcW w:w="1328" w:type="pct"/>
            <w:tcBorders>
              <w:top w:val="nil"/>
              <w:left w:val="single" w:sz="2" w:space="0" w:color="000000"/>
              <w:bottom w:val="single" w:sz="2" w:space="0" w:color="000000"/>
              <w:right w:val="nil"/>
            </w:tcBorders>
          </w:tcPr>
          <w:p w:rsidR="006B4842" w:rsidRPr="003B1F2F" w:rsidRDefault="006B4842" w:rsidP="00133DD9">
            <w:pPr>
              <w:spacing w:after="0" w:line="290" w:lineRule="exact"/>
              <w:jc w:val="both"/>
              <w:rPr>
                <w:rFonts w:ascii="Times New Roman" w:hAnsi="Times New Roman"/>
                <w:sz w:val="24"/>
                <w:szCs w:val="24"/>
              </w:rPr>
            </w:pPr>
            <w:r w:rsidRPr="003B1F2F">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6B4842"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0,3</w:t>
            </w:r>
          </w:p>
        </w:tc>
        <w:tc>
          <w:tcPr>
            <w:tcW w:w="372" w:type="pct"/>
            <w:tcBorders>
              <w:top w:val="nil"/>
              <w:left w:val="single" w:sz="2" w:space="0" w:color="000000"/>
              <w:bottom w:val="single" w:sz="2" w:space="0" w:color="000000"/>
              <w:right w:val="nil"/>
            </w:tcBorders>
          </w:tcPr>
          <w:p w:rsidR="006B4842" w:rsidRPr="003B1F2F" w:rsidRDefault="008C296A" w:rsidP="001E48C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B4842" w:rsidRPr="003B1F2F" w:rsidRDefault="00D618C2" w:rsidP="00D618C2">
            <w:pPr>
              <w:spacing w:after="0" w:line="290" w:lineRule="exact"/>
              <w:jc w:val="center"/>
              <w:rPr>
                <w:rFonts w:ascii="Times New Roman" w:hAnsi="Times New Roman"/>
                <w:sz w:val="24"/>
                <w:szCs w:val="24"/>
              </w:rPr>
            </w:pPr>
            <w:r w:rsidRPr="003B1F2F">
              <w:rPr>
                <w:rFonts w:ascii="Times New Roman" w:hAnsi="Times New Roman"/>
                <w:sz w:val="24"/>
                <w:szCs w:val="24"/>
              </w:rPr>
              <w:t>10,4</w:t>
            </w:r>
          </w:p>
        </w:tc>
        <w:tc>
          <w:tcPr>
            <w:tcW w:w="470" w:type="pct"/>
            <w:tcBorders>
              <w:top w:val="nil"/>
              <w:left w:val="single" w:sz="2" w:space="0" w:color="000000"/>
              <w:bottom w:val="single" w:sz="2" w:space="0" w:color="000000"/>
              <w:right w:val="nil"/>
            </w:tcBorders>
          </w:tcPr>
          <w:p w:rsidR="006B4842" w:rsidRPr="003B1F2F" w:rsidRDefault="00D618C2" w:rsidP="001E48C8">
            <w:pPr>
              <w:spacing w:after="0" w:line="290" w:lineRule="exact"/>
              <w:jc w:val="center"/>
              <w:rPr>
                <w:rFonts w:ascii="Times New Roman" w:hAnsi="Times New Roman"/>
                <w:sz w:val="24"/>
                <w:szCs w:val="24"/>
              </w:rPr>
            </w:pPr>
            <w:r w:rsidRPr="003B1F2F">
              <w:rPr>
                <w:rFonts w:ascii="Times New Roman" w:hAnsi="Times New Roman"/>
                <w:sz w:val="24"/>
                <w:szCs w:val="24"/>
              </w:rPr>
              <w:t>10,7</w:t>
            </w:r>
          </w:p>
        </w:tc>
        <w:tc>
          <w:tcPr>
            <w:tcW w:w="845" w:type="pct"/>
            <w:tcBorders>
              <w:top w:val="nil"/>
              <w:left w:val="single" w:sz="2" w:space="0" w:color="000000"/>
              <w:bottom w:val="single" w:sz="2" w:space="0" w:color="000000"/>
              <w:right w:val="nil"/>
            </w:tcBorders>
          </w:tcPr>
          <w:p w:rsidR="006B4842" w:rsidRPr="003B1F2F" w:rsidRDefault="006B4842" w:rsidP="001E48C8">
            <w:pPr>
              <w:spacing w:after="0" w:line="290" w:lineRule="exact"/>
              <w:jc w:val="center"/>
              <w:rPr>
                <w:rFonts w:ascii="Times New Roman" w:hAnsi="Times New Roman"/>
                <w:sz w:val="24"/>
                <w:szCs w:val="24"/>
              </w:rPr>
            </w:pPr>
          </w:p>
        </w:tc>
        <w:tc>
          <w:tcPr>
            <w:tcW w:w="564" w:type="pct"/>
            <w:tcBorders>
              <w:top w:val="nil"/>
              <w:left w:val="single" w:sz="2" w:space="0" w:color="000000"/>
              <w:bottom w:val="single" w:sz="2" w:space="0" w:color="000000"/>
              <w:right w:val="nil"/>
            </w:tcBorders>
          </w:tcPr>
          <w:p w:rsidR="006B4842" w:rsidRPr="003B1F2F" w:rsidRDefault="006B4842" w:rsidP="001E48C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B4842" w:rsidRPr="003B1F2F" w:rsidRDefault="00D618C2" w:rsidP="001E48C8">
            <w:pPr>
              <w:spacing w:after="0" w:line="290" w:lineRule="exact"/>
              <w:jc w:val="center"/>
              <w:rPr>
                <w:rFonts w:ascii="Times New Roman" w:hAnsi="Times New Roman"/>
                <w:sz w:val="24"/>
                <w:szCs w:val="24"/>
              </w:rPr>
            </w:pPr>
            <w:r w:rsidRPr="003B1F2F">
              <w:rPr>
                <w:rFonts w:ascii="Times New Roman" w:hAnsi="Times New Roman"/>
                <w:sz w:val="24"/>
                <w:szCs w:val="24"/>
              </w:rPr>
              <w:t>10,7</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6E6F98" w:rsidRPr="003B1F2F" w:rsidRDefault="006E6F98" w:rsidP="00133DD9">
            <w:pPr>
              <w:spacing w:after="0" w:line="290" w:lineRule="exact"/>
              <w:jc w:val="both"/>
              <w:rPr>
                <w:rFonts w:ascii="Times New Roman" w:hAnsi="Times New Roman"/>
                <w:sz w:val="24"/>
                <w:szCs w:val="24"/>
              </w:rPr>
            </w:pPr>
            <w:r w:rsidRPr="003B1F2F">
              <w:rPr>
                <w:rFonts w:ascii="Times New Roman" w:hAnsi="Times New Roman"/>
                <w:sz w:val="24"/>
                <w:szCs w:val="24"/>
              </w:rPr>
              <w:t xml:space="preserve">- </w:t>
            </w:r>
            <w:proofErr w:type="spellStart"/>
            <w:r w:rsidRPr="003B1F2F">
              <w:rPr>
                <w:rFonts w:ascii="Times New Roman" w:hAnsi="Times New Roman"/>
                <w:sz w:val="24"/>
                <w:szCs w:val="24"/>
              </w:rPr>
              <w:t>мягколиственным</w:t>
            </w:r>
            <w:proofErr w:type="spellEnd"/>
          </w:p>
        </w:tc>
        <w:tc>
          <w:tcPr>
            <w:tcW w:w="492"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3B1F2F" w:rsidRDefault="006E6F98" w:rsidP="006E6F98">
            <w:pPr>
              <w:spacing w:after="0" w:line="290" w:lineRule="exact"/>
              <w:jc w:val="center"/>
              <w:rPr>
                <w:rFonts w:ascii="Times New Roman" w:hAnsi="Times New Roman"/>
                <w:sz w:val="24"/>
                <w:szCs w:val="24"/>
              </w:rPr>
            </w:pPr>
            <w:r w:rsidRPr="003B1F2F">
              <w:rPr>
                <w:rFonts w:ascii="Times New Roman" w:hAnsi="Times New Roman"/>
                <w:sz w:val="24"/>
                <w:szCs w:val="24"/>
              </w:rPr>
              <w:t>-</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6E6F98" w:rsidRPr="003B1F2F" w:rsidRDefault="006E6F98" w:rsidP="00133DD9">
            <w:pPr>
              <w:spacing w:after="0" w:line="290" w:lineRule="exact"/>
              <w:jc w:val="both"/>
              <w:rPr>
                <w:rFonts w:ascii="Times New Roman" w:hAnsi="Times New Roman"/>
                <w:sz w:val="24"/>
                <w:szCs w:val="24"/>
              </w:rPr>
            </w:pPr>
            <w:r w:rsidRPr="003B1F2F">
              <w:rPr>
                <w:rFonts w:ascii="Times New Roman" w:hAnsi="Times New Roman"/>
                <w:sz w:val="24"/>
                <w:szCs w:val="24"/>
              </w:rPr>
              <w:t>Искусственное</w:t>
            </w:r>
            <w:proofErr w:type="gramStart"/>
            <w:r w:rsidRPr="003B1F2F">
              <w:rPr>
                <w:rFonts w:ascii="Times New Roman" w:hAnsi="Times New Roman"/>
                <w:sz w:val="24"/>
                <w:szCs w:val="24"/>
              </w:rPr>
              <w:t>–(</w:t>
            </w:r>
            <w:proofErr w:type="gramEnd"/>
            <w:r w:rsidRPr="003B1F2F">
              <w:rPr>
                <w:rFonts w:ascii="Times New Roman" w:hAnsi="Times New Roman"/>
                <w:sz w:val="24"/>
                <w:szCs w:val="24"/>
              </w:rPr>
              <w:t>создание лесных культур) – всего</w:t>
            </w:r>
          </w:p>
        </w:tc>
        <w:tc>
          <w:tcPr>
            <w:tcW w:w="492" w:type="pct"/>
            <w:tcBorders>
              <w:top w:val="nil"/>
              <w:left w:val="single" w:sz="2" w:space="0" w:color="000000"/>
              <w:bottom w:val="single" w:sz="2" w:space="0" w:color="000000"/>
              <w:right w:val="nil"/>
            </w:tcBorders>
          </w:tcPr>
          <w:p w:rsidR="006E6F98"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7,9</w:t>
            </w:r>
          </w:p>
        </w:tc>
        <w:tc>
          <w:tcPr>
            <w:tcW w:w="372" w:type="pct"/>
            <w:tcBorders>
              <w:top w:val="nil"/>
              <w:left w:val="single" w:sz="2" w:space="0" w:color="000000"/>
              <w:bottom w:val="single" w:sz="2" w:space="0" w:color="000000"/>
              <w:right w:val="nil"/>
            </w:tcBorders>
          </w:tcPr>
          <w:p w:rsidR="006E6F98"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58,1</w:t>
            </w:r>
          </w:p>
        </w:tc>
        <w:tc>
          <w:tcPr>
            <w:tcW w:w="558" w:type="pct"/>
            <w:tcBorders>
              <w:top w:val="nil"/>
              <w:left w:val="single" w:sz="2" w:space="0" w:color="000000"/>
              <w:bottom w:val="single" w:sz="2" w:space="0" w:color="000000"/>
              <w:right w:val="nil"/>
            </w:tcBorders>
          </w:tcPr>
          <w:p w:rsidR="006E6F98" w:rsidRPr="003B1F2F" w:rsidRDefault="00D618C2" w:rsidP="00D618C2">
            <w:pPr>
              <w:spacing w:after="0" w:line="290" w:lineRule="exact"/>
              <w:jc w:val="center"/>
              <w:rPr>
                <w:rFonts w:ascii="Times New Roman" w:hAnsi="Times New Roman"/>
                <w:sz w:val="24"/>
                <w:szCs w:val="24"/>
              </w:rPr>
            </w:pPr>
            <w:r w:rsidRPr="003B1F2F">
              <w:rPr>
                <w:rFonts w:ascii="Times New Roman" w:hAnsi="Times New Roman"/>
                <w:sz w:val="24"/>
                <w:szCs w:val="24"/>
              </w:rPr>
              <w:t>53,2</w:t>
            </w:r>
          </w:p>
        </w:tc>
        <w:tc>
          <w:tcPr>
            <w:tcW w:w="470" w:type="pct"/>
            <w:tcBorders>
              <w:top w:val="nil"/>
              <w:left w:val="single" w:sz="2" w:space="0" w:color="000000"/>
              <w:bottom w:val="single" w:sz="2" w:space="0" w:color="000000"/>
              <w:right w:val="nil"/>
            </w:tcBorders>
          </w:tcPr>
          <w:p w:rsidR="006E6F98" w:rsidRPr="003B1F2F" w:rsidRDefault="00D618C2" w:rsidP="00133DD9">
            <w:pPr>
              <w:spacing w:after="0" w:line="290" w:lineRule="exact"/>
              <w:jc w:val="center"/>
              <w:rPr>
                <w:rFonts w:ascii="Times New Roman" w:hAnsi="Times New Roman"/>
                <w:sz w:val="24"/>
                <w:szCs w:val="24"/>
              </w:rPr>
            </w:pPr>
            <w:r w:rsidRPr="003B1F2F">
              <w:rPr>
                <w:rFonts w:ascii="Times New Roman" w:hAnsi="Times New Roman"/>
                <w:sz w:val="24"/>
                <w:szCs w:val="24"/>
              </w:rPr>
              <w:t>119,2</w:t>
            </w:r>
          </w:p>
        </w:tc>
        <w:tc>
          <w:tcPr>
            <w:tcW w:w="845" w:type="pct"/>
            <w:tcBorders>
              <w:top w:val="nil"/>
              <w:left w:val="single" w:sz="2" w:space="0" w:color="000000"/>
              <w:bottom w:val="single" w:sz="2" w:space="0" w:color="000000"/>
              <w:right w:val="nil"/>
            </w:tcBorders>
          </w:tcPr>
          <w:p w:rsidR="006E6F98" w:rsidRPr="003B1F2F" w:rsidRDefault="00A87F14" w:rsidP="00D618C2">
            <w:pPr>
              <w:spacing w:after="0" w:line="290" w:lineRule="exact"/>
              <w:jc w:val="center"/>
              <w:rPr>
                <w:rFonts w:ascii="Times New Roman" w:hAnsi="Times New Roman"/>
                <w:sz w:val="24"/>
                <w:szCs w:val="24"/>
              </w:rPr>
            </w:pPr>
            <w:r w:rsidRPr="003B1F2F">
              <w:rPr>
                <w:rFonts w:ascii="Times New Roman" w:hAnsi="Times New Roman"/>
                <w:sz w:val="24"/>
                <w:szCs w:val="24"/>
              </w:rPr>
              <w:t>46,5</w:t>
            </w:r>
          </w:p>
        </w:tc>
        <w:tc>
          <w:tcPr>
            <w:tcW w:w="564" w:type="pct"/>
            <w:tcBorders>
              <w:top w:val="nil"/>
              <w:left w:val="single" w:sz="2" w:space="0" w:color="000000"/>
              <w:bottom w:val="single" w:sz="2" w:space="0" w:color="000000"/>
              <w:right w:val="nil"/>
            </w:tcBorders>
          </w:tcPr>
          <w:p w:rsidR="006E6F98" w:rsidRPr="003B1F2F" w:rsidRDefault="00D9219A"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3B1F2F" w:rsidRDefault="00D618C2" w:rsidP="00434F63">
            <w:pPr>
              <w:spacing w:after="0" w:line="290" w:lineRule="exact"/>
              <w:jc w:val="center"/>
              <w:rPr>
                <w:rFonts w:ascii="Times New Roman" w:hAnsi="Times New Roman"/>
                <w:sz w:val="24"/>
                <w:szCs w:val="24"/>
              </w:rPr>
            </w:pPr>
            <w:r w:rsidRPr="003B1F2F">
              <w:rPr>
                <w:rFonts w:ascii="Times New Roman" w:hAnsi="Times New Roman"/>
                <w:sz w:val="24"/>
                <w:szCs w:val="24"/>
              </w:rPr>
              <w:t>165,7</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6E6F98" w:rsidRPr="003B1F2F" w:rsidRDefault="006E6F98" w:rsidP="00133DD9">
            <w:pPr>
              <w:spacing w:after="0" w:line="290" w:lineRule="exact"/>
              <w:jc w:val="both"/>
              <w:rPr>
                <w:rFonts w:ascii="Times New Roman" w:hAnsi="Times New Roman"/>
                <w:sz w:val="24"/>
                <w:szCs w:val="24"/>
              </w:rPr>
            </w:pPr>
            <w:r w:rsidRPr="003B1F2F">
              <w:rPr>
                <w:rFonts w:ascii="Times New Roman" w:hAnsi="Times New Roman"/>
                <w:sz w:val="24"/>
                <w:szCs w:val="24"/>
              </w:rPr>
              <w:t>Из них по породам:</w:t>
            </w:r>
          </w:p>
        </w:tc>
        <w:tc>
          <w:tcPr>
            <w:tcW w:w="492"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p>
        </w:tc>
        <w:tc>
          <w:tcPr>
            <w:tcW w:w="372"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p>
        </w:tc>
        <w:tc>
          <w:tcPr>
            <w:tcW w:w="558"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p>
        </w:tc>
        <w:tc>
          <w:tcPr>
            <w:tcW w:w="470"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p>
        </w:tc>
        <w:tc>
          <w:tcPr>
            <w:tcW w:w="845"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p>
        </w:tc>
        <w:tc>
          <w:tcPr>
            <w:tcW w:w="564" w:type="pct"/>
            <w:tcBorders>
              <w:top w:val="nil"/>
              <w:left w:val="single" w:sz="2" w:space="0" w:color="000000"/>
              <w:bottom w:val="single" w:sz="2" w:space="0" w:color="000000"/>
              <w:right w:val="nil"/>
            </w:tcBorders>
          </w:tcPr>
          <w:p w:rsidR="006E6F98" w:rsidRPr="003B1F2F" w:rsidRDefault="006E6F98" w:rsidP="006E6F98">
            <w:pPr>
              <w:spacing w:after="0" w:line="290" w:lineRule="exact"/>
              <w:jc w:val="center"/>
              <w:rPr>
                <w:rFonts w:ascii="Times New Roman" w:hAnsi="Times New Roman"/>
                <w:sz w:val="24"/>
                <w:szCs w:val="24"/>
              </w:rPr>
            </w:pPr>
          </w:p>
        </w:tc>
        <w:tc>
          <w:tcPr>
            <w:tcW w:w="371" w:type="pct"/>
            <w:tcBorders>
              <w:top w:val="nil"/>
              <w:left w:val="single" w:sz="2" w:space="0" w:color="000000"/>
              <w:bottom w:val="single" w:sz="2" w:space="0" w:color="000000"/>
              <w:right w:val="single" w:sz="2" w:space="0" w:color="000000"/>
            </w:tcBorders>
          </w:tcPr>
          <w:p w:rsidR="006E6F98" w:rsidRPr="003B1F2F" w:rsidRDefault="006E6F98" w:rsidP="006E6F98">
            <w:pPr>
              <w:spacing w:after="0" w:line="290" w:lineRule="exact"/>
              <w:jc w:val="center"/>
              <w:rPr>
                <w:rFonts w:ascii="Times New Roman" w:hAnsi="Times New Roman"/>
                <w:sz w:val="24"/>
                <w:szCs w:val="24"/>
              </w:rPr>
            </w:pPr>
          </w:p>
        </w:tc>
      </w:tr>
      <w:tr w:rsidR="00F41E3B" w:rsidRPr="003B1F2F" w:rsidTr="00982BD4">
        <w:trPr>
          <w:jc w:val="center"/>
        </w:trPr>
        <w:tc>
          <w:tcPr>
            <w:tcW w:w="1328" w:type="pct"/>
            <w:tcBorders>
              <w:top w:val="nil"/>
              <w:left w:val="single" w:sz="2" w:space="0" w:color="000000"/>
              <w:bottom w:val="single" w:sz="2" w:space="0" w:color="000000"/>
              <w:right w:val="nil"/>
            </w:tcBorders>
          </w:tcPr>
          <w:p w:rsidR="006E6F98" w:rsidRPr="003B1F2F" w:rsidRDefault="006E6F98" w:rsidP="00133DD9">
            <w:pPr>
              <w:spacing w:after="0" w:line="290" w:lineRule="exact"/>
              <w:jc w:val="both"/>
              <w:rPr>
                <w:rFonts w:ascii="Times New Roman" w:hAnsi="Times New Roman"/>
                <w:sz w:val="24"/>
                <w:szCs w:val="24"/>
              </w:rPr>
            </w:pPr>
            <w:r w:rsidRPr="003B1F2F">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6E6F98"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7,7</w:t>
            </w:r>
          </w:p>
        </w:tc>
        <w:tc>
          <w:tcPr>
            <w:tcW w:w="372" w:type="pct"/>
            <w:tcBorders>
              <w:top w:val="nil"/>
              <w:left w:val="single" w:sz="2" w:space="0" w:color="000000"/>
              <w:bottom w:val="single" w:sz="2" w:space="0" w:color="000000"/>
              <w:right w:val="nil"/>
            </w:tcBorders>
          </w:tcPr>
          <w:p w:rsidR="006E6F98"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58,1</w:t>
            </w:r>
          </w:p>
        </w:tc>
        <w:tc>
          <w:tcPr>
            <w:tcW w:w="558" w:type="pct"/>
            <w:tcBorders>
              <w:top w:val="nil"/>
              <w:left w:val="single" w:sz="2" w:space="0" w:color="000000"/>
              <w:bottom w:val="single" w:sz="2" w:space="0" w:color="000000"/>
              <w:right w:val="nil"/>
            </w:tcBorders>
          </w:tcPr>
          <w:p w:rsidR="006E6F98" w:rsidRPr="003B1F2F" w:rsidRDefault="00D618C2" w:rsidP="00D618C2">
            <w:pPr>
              <w:spacing w:after="0" w:line="290" w:lineRule="exact"/>
              <w:jc w:val="center"/>
              <w:rPr>
                <w:rFonts w:ascii="Times New Roman" w:hAnsi="Times New Roman"/>
                <w:sz w:val="24"/>
                <w:szCs w:val="24"/>
              </w:rPr>
            </w:pPr>
            <w:r w:rsidRPr="003B1F2F">
              <w:rPr>
                <w:rFonts w:ascii="Times New Roman" w:hAnsi="Times New Roman"/>
                <w:sz w:val="24"/>
                <w:szCs w:val="24"/>
              </w:rPr>
              <w:t>45,1</w:t>
            </w:r>
          </w:p>
        </w:tc>
        <w:tc>
          <w:tcPr>
            <w:tcW w:w="470" w:type="pct"/>
            <w:tcBorders>
              <w:top w:val="nil"/>
              <w:left w:val="single" w:sz="2" w:space="0" w:color="000000"/>
              <w:bottom w:val="single" w:sz="2" w:space="0" w:color="000000"/>
              <w:right w:val="nil"/>
            </w:tcBorders>
          </w:tcPr>
          <w:p w:rsidR="006E6F98" w:rsidRPr="003B1F2F" w:rsidRDefault="00D618C2" w:rsidP="00133DD9">
            <w:pPr>
              <w:spacing w:after="0" w:line="290" w:lineRule="exact"/>
              <w:jc w:val="center"/>
              <w:rPr>
                <w:rFonts w:ascii="Times New Roman" w:hAnsi="Times New Roman"/>
                <w:sz w:val="24"/>
                <w:szCs w:val="24"/>
              </w:rPr>
            </w:pPr>
            <w:r w:rsidRPr="003B1F2F">
              <w:rPr>
                <w:rFonts w:ascii="Times New Roman" w:hAnsi="Times New Roman"/>
                <w:sz w:val="24"/>
                <w:szCs w:val="24"/>
              </w:rPr>
              <w:t>110,9</w:t>
            </w:r>
          </w:p>
        </w:tc>
        <w:tc>
          <w:tcPr>
            <w:tcW w:w="845" w:type="pct"/>
            <w:tcBorders>
              <w:top w:val="nil"/>
              <w:left w:val="single" w:sz="2" w:space="0" w:color="000000"/>
              <w:bottom w:val="single" w:sz="2" w:space="0" w:color="000000"/>
              <w:right w:val="nil"/>
            </w:tcBorders>
          </w:tcPr>
          <w:p w:rsidR="006E6F98" w:rsidRPr="003B1F2F" w:rsidRDefault="00F41E3B" w:rsidP="00D618C2">
            <w:pPr>
              <w:spacing w:after="0" w:line="290" w:lineRule="exact"/>
              <w:jc w:val="center"/>
              <w:rPr>
                <w:rFonts w:ascii="Times New Roman" w:hAnsi="Times New Roman"/>
                <w:sz w:val="24"/>
                <w:szCs w:val="24"/>
              </w:rPr>
            </w:pPr>
            <w:r w:rsidRPr="003B1F2F">
              <w:rPr>
                <w:rFonts w:ascii="Times New Roman" w:hAnsi="Times New Roman"/>
                <w:sz w:val="24"/>
                <w:szCs w:val="24"/>
              </w:rPr>
              <w:t>46,5</w:t>
            </w:r>
          </w:p>
        </w:tc>
        <w:tc>
          <w:tcPr>
            <w:tcW w:w="564" w:type="pct"/>
            <w:tcBorders>
              <w:top w:val="nil"/>
              <w:left w:val="single" w:sz="2" w:space="0" w:color="000000"/>
              <w:bottom w:val="single" w:sz="2" w:space="0" w:color="000000"/>
              <w:right w:val="nil"/>
            </w:tcBorders>
          </w:tcPr>
          <w:p w:rsidR="006E6F98" w:rsidRPr="003B1F2F" w:rsidRDefault="006E6F98"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3B1F2F" w:rsidRDefault="00D618C2" w:rsidP="00721C79">
            <w:pPr>
              <w:spacing w:after="0" w:line="290" w:lineRule="exact"/>
              <w:jc w:val="center"/>
              <w:rPr>
                <w:rFonts w:ascii="Times New Roman" w:hAnsi="Times New Roman"/>
                <w:sz w:val="24"/>
                <w:szCs w:val="24"/>
              </w:rPr>
            </w:pPr>
            <w:r w:rsidRPr="003B1F2F">
              <w:rPr>
                <w:rFonts w:ascii="Times New Roman" w:hAnsi="Times New Roman"/>
                <w:sz w:val="24"/>
                <w:szCs w:val="24"/>
              </w:rPr>
              <w:t>157,4</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6E6F98" w:rsidRPr="003B1F2F" w:rsidRDefault="006E6F98" w:rsidP="00133DD9">
            <w:pPr>
              <w:spacing w:after="0" w:line="290" w:lineRule="exact"/>
              <w:jc w:val="both"/>
              <w:rPr>
                <w:rFonts w:ascii="Times New Roman" w:hAnsi="Times New Roman"/>
                <w:sz w:val="24"/>
                <w:szCs w:val="24"/>
              </w:rPr>
            </w:pPr>
            <w:r w:rsidRPr="003B1F2F">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6E6F98" w:rsidRPr="003B1F2F" w:rsidRDefault="00F41E3B" w:rsidP="00F41E3B">
            <w:pPr>
              <w:spacing w:after="0" w:line="290" w:lineRule="exact"/>
              <w:jc w:val="center"/>
              <w:rPr>
                <w:rFonts w:ascii="Times New Roman" w:hAnsi="Times New Roman"/>
                <w:sz w:val="24"/>
                <w:szCs w:val="24"/>
              </w:rPr>
            </w:pPr>
            <w:r w:rsidRPr="003B1F2F">
              <w:rPr>
                <w:rFonts w:ascii="Times New Roman" w:hAnsi="Times New Roman"/>
                <w:sz w:val="24"/>
                <w:szCs w:val="24"/>
              </w:rPr>
              <w:t>0,2</w:t>
            </w:r>
          </w:p>
        </w:tc>
        <w:tc>
          <w:tcPr>
            <w:tcW w:w="372" w:type="pct"/>
            <w:tcBorders>
              <w:top w:val="nil"/>
              <w:left w:val="single" w:sz="2" w:space="0" w:color="000000"/>
              <w:bottom w:val="single" w:sz="2" w:space="0" w:color="000000"/>
              <w:right w:val="nil"/>
            </w:tcBorders>
          </w:tcPr>
          <w:p w:rsidR="006E6F98" w:rsidRPr="003B1F2F" w:rsidRDefault="0002776B"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6E6F98" w:rsidRPr="003B1F2F" w:rsidRDefault="00D618C2" w:rsidP="00D618C2">
            <w:pPr>
              <w:spacing w:after="0" w:line="290" w:lineRule="exact"/>
              <w:jc w:val="center"/>
              <w:rPr>
                <w:rFonts w:ascii="Times New Roman" w:hAnsi="Times New Roman"/>
                <w:sz w:val="24"/>
                <w:szCs w:val="24"/>
              </w:rPr>
            </w:pPr>
            <w:r w:rsidRPr="003B1F2F">
              <w:rPr>
                <w:rFonts w:ascii="Times New Roman" w:hAnsi="Times New Roman"/>
                <w:sz w:val="24"/>
                <w:szCs w:val="24"/>
              </w:rPr>
              <w:t>8,1</w:t>
            </w:r>
          </w:p>
        </w:tc>
        <w:tc>
          <w:tcPr>
            <w:tcW w:w="470" w:type="pct"/>
            <w:tcBorders>
              <w:top w:val="nil"/>
              <w:left w:val="single" w:sz="2" w:space="0" w:color="000000"/>
              <w:bottom w:val="single" w:sz="2" w:space="0" w:color="000000"/>
              <w:right w:val="nil"/>
            </w:tcBorders>
          </w:tcPr>
          <w:p w:rsidR="006E6F98" w:rsidRPr="003B1F2F" w:rsidRDefault="00D618C2" w:rsidP="00133DD9">
            <w:pPr>
              <w:spacing w:after="0" w:line="290" w:lineRule="exact"/>
              <w:jc w:val="center"/>
              <w:rPr>
                <w:rFonts w:ascii="Times New Roman" w:hAnsi="Times New Roman"/>
                <w:sz w:val="24"/>
                <w:szCs w:val="24"/>
              </w:rPr>
            </w:pPr>
            <w:r w:rsidRPr="003B1F2F">
              <w:rPr>
                <w:rFonts w:ascii="Times New Roman" w:hAnsi="Times New Roman"/>
                <w:sz w:val="24"/>
                <w:szCs w:val="24"/>
              </w:rPr>
              <w:t>8,3</w:t>
            </w:r>
          </w:p>
        </w:tc>
        <w:tc>
          <w:tcPr>
            <w:tcW w:w="845" w:type="pct"/>
            <w:tcBorders>
              <w:top w:val="nil"/>
              <w:left w:val="single" w:sz="2" w:space="0" w:color="000000"/>
              <w:bottom w:val="single" w:sz="2" w:space="0" w:color="000000"/>
              <w:right w:val="nil"/>
            </w:tcBorders>
          </w:tcPr>
          <w:p w:rsidR="006E6F98" w:rsidRPr="003B1F2F" w:rsidRDefault="0002776B" w:rsidP="00434F63">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6E6F98" w:rsidRPr="003B1F2F" w:rsidRDefault="006E6F98"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6E6F98" w:rsidRPr="003B1F2F" w:rsidRDefault="00D618C2" w:rsidP="00434F63">
            <w:pPr>
              <w:spacing w:after="0" w:line="290" w:lineRule="exact"/>
              <w:jc w:val="center"/>
              <w:rPr>
                <w:rFonts w:ascii="Times New Roman" w:hAnsi="Times New Roman"/>
                <w:sz w:val="24"/>
                <w:szCs w:val="24"/>
              </w:rPr>
            </w:pPr>
            <w:r w:rsidRPr="003B1F2F">
              <w:rPr>
                <w:rFonts w:ascii="Times New Roman" w:hAnsi="Times New Roman"/>
                <w:sz w:val="24"/>
                <w:szCs w:val="24"/>
              </w:rPr>
              <w:t>8,3</w:t>
            </w:r>
          </w:p>
        </w:tc>
      </w:tr>
      <w:tr w:rsidR="00F41E3B" w:rsidRPr="003B1F2F" w:rsidTr="00982BD4">
        <w:trPr>
          <w:trHeight w:val="168"/>
          <w:jc w:val="center"/>
        </w:trPr>
        <w:tc>
          <w:tcPr>
            <w:tcW w:w="1328" w:type="pct"/>
            <w:tcBorders>
              <w:top w:val="nil"/>
              <w:left w:val="single" w:sz="2" w:space="0" w:color="000000"/>
              <w:bottom w:val="single" w:sz="4" w:space="0" w:color="auto"/>
              <w:right w:val="nil"/>
            </w:tcBorders>
          </w:tcPr>
          <w:p w:rsidR="006E6F98" w:rsidRPr="003B1F2F" w:rsidRDefault="006E6F98" w:rsidP="00982BD4">
            <w:pPr>
              <w:spacing w:after="0" w:line="290" w:lineRule="exact"/>
              <w:jc w:val="both"/>
              <w:rPr>
                <w:rFonts w:ascii="Times New Roman" w:hAnsi="Times New Roman"/>
                <w:sz w:val="24"/>
                <w:szCs w:val="24"/>
              </w:rPr>
            </w:pPr>
            <w:r w:rsidRPr="003B1F2F">
              <w:rPr>
                <w:rFonts w:ascii="Times New Roman" w:hAnsi="Times New Roman"/>
                <w:sz w:val="24"/>
                <w:szCs w:val="24"/>
              </w:rPr>
              <w:t xml:space="preserve">- </w:t>
            </w:r>
            <w:proofErr w:type="spellStart"/>
            <w:r w:rsidRPr="003B1F2F">
              <w:rPr>
                <w:rFonts w:ascii="Times New Roman" w:hAnsi="Times New Roman"/>
                <w:sz w:val="24"/>
                <w:szCs w:val="24"/>
              </w:rPr>
              <w:t>мягколиственным</w:t>
            </w:r>
            <w:proofErr w:type="spellEnd"/>
          </w:p>
        </w:tc>
        <w:tc>
          <w:tcPr>
            <w:tcW w:w="492" w:type="pct"/>
            <w:tcBorders>
              <w:top w:val="nil"/>
              <w:left w:val="single" w:sz="2" w:space="0" w:color="000000"/>
              <w:bottom w:val="single" w:sz="4" w:space="0" w:color="auto"/>
              <w:right w:val="nil"/>
            </w:tcBorders>
          </w:tcPr>
          <w:p w:rsidR="006E6F98" w:rsidRPr="003B1F2F" w:rsidRDefault="006E6F98"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2" w:type="pct"/>
            <w:tcBorders>
              <w:top w:val="nil"/>
              <w:left w:val="single" w:sz="2" w:space="0" w:color="000000"/>
              <w:bottom w:val="single" w:sz="4" w:space="0" w:color="auto"/>
              <w:right w:val="nil"/>
            </w:tcBorders>
          </w:tcPr>
          <w:p w:rsidR="006E6F98" w:rsidRPr="003B1F2F" w:rsidRDefault="006E6F98"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nil"/>
              <w:left w:val="single" w:sz="2" w:space="0" w:color="000000"/>
              <w:bottom w:val="single" w:sz="4" w:space="0" w:color="auto"/>
              <w:right w:val="nil"/>
            </w:tcBorders>
          </w:tcPr>
          <w:p w:rsidR="006E6F98" w:rsidRPr="003B1F2F" w:rsidRDefault="006E6F98" w:rsidP="001E48C8">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470" w:type="pct"/>
            <w:tcBorders>
              <w:top w:val="nil"/>
              <w:left w:val="single" w:sz="2" w:space="0" w:color="000000"/>
              <w:bottom w:val="single" w:sz="4" w:space="0" w:color="auto"/>
              <w:right w:val="nil"/>
            </w:tcBorders>
          </w:tcPr>
          <w:p w:rsidR="006E6F98" w:rsidRPr="003B1F2F" w:rsidRDefault="006E6F98"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845" w:type="pct"/>
            <w:tcBorders>
              <w:top w:val="nil"/>
              <w:left w:val="single" w:sz="2" w:space="0" w:color="000000"/>
              <w:bottom w:val="single" w:sz="4" w:space="0" w:color="auto"/>
              <w:right w:val="nil"/>
            </w:tcBorders>
          </w:tcPr>
          <w:p w:rsidR="006E6F98" w:rsidRPr="003B1F2F" w:rsidRDefault="003707FF"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nil"/>
              <w:left w:val="single" w:sz="2" w:space="0" w:color="000000"/>
              <w:bottom w:val="single" w:sz="4" w:space="0" w:color="auto"/>
              <w:right w:val="nil"/>
            </w:tcBorders>
          </w:tcPr>
          <w:p w:rsidR="006E6F98" w:rsidRPr="003B1F2F" w:rsidRDefault="006E6F98"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4" w:space="0" w:color="auto"/>
              <w:right w:val="single" w:sz="2" w:space="0" w:color="000000"/>
            </w:tcBorders>
          </w:tcPr>
          <w:p w:rsidR="006E6F98" w:rsidRPr="003B1F2F" w:rsidRDefault="006E6F98" w:rsidP="00133DD9">
            <w:pPr>
              <w:spacing w:after="0" w:line="290" w:lineRule="exact"/>
              <w:jc w:val="center"/>
              <w:rPr>
                <w:rFonts w:ascii="Times New Roman" w:hAnsi="Times New Roman"/>
                <w:sz w:val="24"/>
                <w:szCs w:val="24"/>
              </w:rPr>
            </w:pPr>
            <w:r w:rsidRPr="003B1F2F">
              <w:rPr>
                <w:rFonts w:ascii="Times New Roman" w:hAnsi="Times New Roman"/>
                <w:sz w:val="24"/>
                <w:szCs w:val="24"/>
              </w:rPr>
              <w:t>-</w:t>
            </w:r>
          </w:p>
        </w:tc>
      </w:tr>
      <w:tr w:rsidR="00F41E3B" w:rsidRPr="003B1F2F" w:rsidTr="00982BD4">
        <w:trPr>
          <w:jc w:val="center"/>
        </w:trPr>
        <w:tc>
          <w:tcPr>
            <w:tcW w:w="1328" w:type="pct"/>
            <w:tcBorders>
              <w:top w:val="single" w:sz="4" w:space="0" w:color="auto"/>
              <w:left w:val="single" w:sz="2" w:space="0" w:color="000000"/>
              <w:bottom w:val="single" w:sz="2" w:space="0" w:color="000000"/>
              <w:right w:val="nil"/>
            </w:tcBorders>
          </w:tcPr>
          <w:p w:rsidR="003707FF" w:rsidRPr="003B1F2F" w:rsidRDefault="003707FF" w:rsidP="006E6F98">
            <w:pPr>
              <w:spacing w:after="0" w:line="290" w:lineRule="exact"/>
              <w:rPr>
                <w:rFonts w:ascii="Times New Roman" w:hAnsi="Times New Roman"/>
                <w:sz w:val="24"/>
                <w:szCs w:val="24"/>
              </w:rPr>
            </w:pPr>
            <w:proofErr w:type="gramStart"/>
            <w:r w:rsidRPr="003B1F2F">
              <w:rPr>
                <w:rFonts w:ascii="Times New Roman" w:hAnsi="Times New Roman"/>
                <w:sz w:val="24"/>
                <w:szCs w:val="24"/>
              </w:rPr>
              <w:t>Комбинированное  –</w:t>
            </w:r>
            <w:proofErr w:type="gramEnd"/>
            <w:r w:rsidRPr="003B1F2F">
              <w:rPr>
                <w:rFonts w:ascii="Times New Roman" w:hAnsi="Times New Roman"/>
                <w:sz w:val="24"/>
                <w:szCs w:val="24"/>
              </w:rPr>
              <w:t xml:space="preserve"> всего</w:t>
            </w:r>
          </w:p>
        </w:tc>
        <w:tc>
          <w:tcPr>
            <w:tcW w:w="49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r>
      <w:tr w:rsidR="00F41E3B" w:rsidRPr="003B1F2F" w:rsidTr="00982BD4">
        <w:trPr>
          <w:jc w:val="center"/>
        </w:trPr>
        <w:tc>
          <w:tcPr>
            <w:tcW w:w="1328" w:type="pct"/>
            <w:tcBorders>
              <w:top w:val="single" w:sz="4" w:space="0" w:color="auto"/>
              <w:left w:val="single" w:sz="2" w:space="0" w:color="000000"/>
              <w:bottom w:val="single" w:sz="2" w:space="0" w:color="000000"/>
              <w:right w:val="nil"/>
            </w:tcBorders>
          </w:tcPr>
          <w:p w:rsidR="003707FF" w:rsidRPr="003B1F2F" w:rsidRDefault="003707FF" w:rsidP="006E6F98">
            <w:pPr>
              <w:spacing w:after="0" w:line="290" w:lineRule="exact"/>
              <w:jc w:val="both"/>
              <w:rPr>
                <w:rFonts w:ascii="Times New Roman" w:hAnsi="Times New Roman"/>
                <w:sz w:val="24"/>
                <w:szCs w:val="24"/>
              </w:rPr>
            </w:pPr>
            <w:r w:rsidRPr="003B1F2F">
              <w:rPr>
                <w:rFonts w:ascii="Times New Roman" w:hAnsi="Times New Roman"/>
                <w:sz w:val="24"/>
                <w:szCs w:val="24"/>
              </w:rPr>
              <w:t>Из них по породам:</w:t>
            </w:r>
          </w:p>
        </w:tc>
        <w:tc>
          <w:tcPr>
            <w:tcW w:w="49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37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558"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470"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845"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564"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371" w:type="pct"/>
            <w:tcBorders>
              <w:top w:val="single" w:sz="4" w:space="0" w:color="auto"/>
              <w:left w:val="single" w:sz="2" w:space="0" w:color="000000"/>
              <w:bottom w:val="single" w:sz="2" w:space="0" w:color="000000"/>
              <w:right w:val="single" w:sz="2" w:space="0" w:color="000000"/>
            </w:tcBorders>
          </w:tcPr>
          <w:p w:rsidR="003707FF" w:rsidRPr="003B1F2F" w:rsidRDefault="003707FF" w:rsidP="004B334A">
            <w:pPr>
              <w:spacing w:after="0" w:line="290" w:lineRule="exact"/>
              <w:jc w:val="center"/>
              <w:rPr>
                <w:rFonts w:ascii="Times New Roman" w:hAnsi="Times New Roman"/>
                <w:sz w:val="24"/>
                <w:szCs w:val="24"/>
              </w:rPr>
            </w:pPr>
          </w:p>
        </w:tc>
      </w:tr>
      <w:tr w:rsidR="00F41E3B" w:rsidRPr="003B1F2F" w:rsidTr="00982BD4">
        <w:trPr>
          <w:jc w:val="center"/>
        </w:trPr>
        <w:tc>
          <w:tcPr>
            <w:tcW w:w="1328" w:type="pct"/>
            <w:tcBorders>
              <w:top w:val="single" w:sz="4" w:space="0" w:color="auto"/>
              <w:left w:val="single" w:sz="2" w:space="0" w:color="000000"/>
              <w:bottom w:val="single" w:sz="2" w:space="0" w:color="000000"/>
              <w:right w:val="nil"/>
            </w:tcBorders>
          </w:tcPr>
          <w:p w:rsidR="003707FF" w:rsidRPr="003B1F2F" w:rsidRDefault="003707FF" w:rsidP="006E6F98">
            <w:pPr>
              <w:spacing w:after="0" w:line="290" w:lineRule="exact"/>
              <w:jc w:val="both"/>
              <w:rPr>
                <w:rFonts w:ascii="Times New Roman" w:hAnsi="Times New Roman"/>
                <w:sz w:val="24"/>
                <w:szCs w:val="24"/>
              </w:rPr>
            </w:pPr>
            <w:r w:rsidRPr="003B1F2F">
              <w:rPr>
                <w:rFonts w:ascii="Times New Roman" w:hAnsi="Times New Roman"/>
                <w:sz w:val="24"/>
                <w:szCs w:val="24"/>
              </w:rPr>
              <w:t>- хвойным</w:t>
            </w:r>
          </w:p>
        </w:tc>
        <w:tc>
          <w:tcPr>
            <w:tcW w:w="49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r>
      <w:tr w:rsidR="00F41E3B" w:rsidRPr="003B1F2F" w:rsidTr="00982BD4">
        <w:trPr>
          <w:jc w:val="center"/>
        </w:trPr>
        <w:tc>
          <w:tcPr>
            <w:tcW w:w="1328" w:type="pct"/>
            <w:tcBorders>
              <w:top w:val="single" w:sz="4" w:space="0" w:color="auto"/>
              <w:left w:val="single" w:sz="2" w:space="0" w:color="000000"/>
              <w:bottom w:val="single" w:sz="2" w:space="0" w:color="000000"/>
              <w:right w:val="nil"/>
            </w:tcBorders>
          </w:tcPr>
          <w:p w:rsidR="003707FF" w:rsidRPr="003B1F2F" w:rsidRDefault="003707FF" w:rsidP="006E6F98">
            <w:pPr>
              <w:spacing w:after="0" w:line="240" w:lineRule="auto"/>
              <w:rPr>
                <w:rFonts w:ascii="Times New Roman" w:hAnsi="Times New Roman"/>
                <w:sz w:val="24"/>
                <w:szCs w:val="24"/>
              </w:rPr>
            </w:pPr>
            <w:r w:rsidRPr="003B1F2F">
              <w:rPr>
                <w:rFonts w:ascii="Times New Roman" w:hAnsi="Times New Roman"/>
                <w:sz w:val="24"/>
                <w:szCs w:val="24"/>
              </w:rPr>
              <w:t>- твердолиственным</w:t>
            </w:r>
          </w:p>
        </w:tc>
        <w:tc>
          <w:tcPr>
            <w:tcW w:w="49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r>
      <w:tr w:rsidR="00F41E3B" w:rsidRPr="003B1F2F" w:rsidTr="00982BD4">
        <w:trPr>
          <w:jc w:val="center"/>
        </w:trPr>
        <w:tc>
          <w:tcPr>
            <w:tcW w:w="1328" w:type="pct"/>
            <w:tcBorders>
              <w:top w:val="single" w:sz="4" w:space="0" w:color="auto"/>
              <w:left w:val="single" w:sz="2" w:space="0" w:color="000000"/>
              <w:bottom w:val="single" w:sz="2" w:space="0" w:color="000000"/>
              <w:right w:val="nil"/>
            </w:tcBorders>
          </w:tcPr>
          <w:p w:rsidR="003707FF" w:rsidRPr="003B1F2F" w:rsidRDefault="003707FF" w:rsidP="006E6F98">
            <w:pPr>
              <w:spacing w:after="0" w:line="240" w:lineRule="auto"/>
              <w:rPr>
                <w:rFonts w:ascii="Times New Roman" w:hAnsi="Times New Roman"/>
                <w:sz w:val="24"/>
                <w:szCs w:val="24"/>
              </w:rPr>
            </w:pPr>
            <w:r w:rsidRPr="003B1F2F">
              <w:rPr>
                <w:rFonts w:ascii="Times New Roman" w:hAnsi="Times New Roman"/>
                <w:sz w:val="24"/>
                <w:szCs w:val="24"/>
              </w:rPr>
              <w:t xml:space="preserve">- </w:t>
            </w:r>
            <w:proofErr w:type="spellStart"/>
            <w:r w:rsidRPr="003B1F2F">
              <w:rPr>
                <w:rFonts w:ascii="Times New Roman" w:hAnsi="Times New Roman"/>
                <w:sz w:val="24"/>
                <w:szCs w:val="24"/>
              </w:rPr>
              <w:t>мягколиственным</w:t>
            </w:r>
            <w:proofErr w:type="spellEnd"/>
          </w:p>
        </w:tc>
        <w:tc>
          <w:tcPr>
            <w:tcW w:w="49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2"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470"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845"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single" w:sz="4" w:space="0" w:color="auto"/>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single" w:sz="4" w:space="0" w:color="auto"/>
              <w:left w:val="single" w:sz="2" w:space="0" w:color="000000"/>
              <w:bottom w:val="single" w:sz="2" w:space="0" w:color="000000"/>
              <w:right w:val="single" w:sz="2" w:space="0" w:color="000000"/>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3707FF" w:rsidRPr="003B1F2F" w:rsidRDefault="003707FF" w:rsidP="003F7715">
            <w:pPr>
              <w:spacing w:after="0" w:line="240" w:lineRule="auto"/>
              <w:jc w:val="both"/>
              <w:rPr>
                <w:rFonts w:ascii="Times New Roman" w:hAnsi="Times New Roman"/>
                <w:sz w:val="24"/>
                <w:szCs w:val="24"/>
              </w:rPr>
            </w:pPr>
            <w:r w:rsidRPr="003B1F2F">
              <w:rPr>
                <w:rFonts w:ascii="Times New Roman" w:hAnsi="Times New Roman"/>
                <w:sz w:val="24"/>
                <w:szCs w:val="24"/>
              </w:rPr>
              <w:t>Естественное заращивание– всего:</w:t>
            </w:r>
          </w:p>
        </w:tc>
        <w:tc>
          <w:tcPr>
            <w:tcW w:w="492" w:type="pct"/>
            <w:tcBorders>
              <w:top w:val="nil"/>
              <w:left w:val="single" w:sz="2" w:space="0" w:color="000000"/>
              <w:bottom w:val="single" w:sz="2" w:space="0" w:color="000000"/>
              <w:right w:val="nil"/>
            </w:tcBorders>
          </w:tcPr>
          <w:p w:rsidR="003707FF" w:rsidRPr="003B1F2F" w:rsidRDefault="00F41E3B" w:rsidP="00F41E3B">
            <w:pPr>
              <w:spacing w:after="0" w:line="240" w:lineRule="auto"/>
              <w:jc w:val="center"/>
              <w:rPr>
                <w:rFonts w:ascii="Times New Roman" w:hAnsi="Times New Roman"/>
                <w:sz w:val="24"/>
                <w:szCs w:val="24"/>
              </w:rPr>
            </w:pPr>
            <w:r w:rsidRPr="003B1F2F">
              <w:rPr>
                <w:rFonts w:ascii="Times New Roman" w:hAnsi="Times New Roman"/>
                <w:sz w:val="24"/>
                <w:szCs w:val="24"/>
              </w:rPr>
              <w:t>0,1</w:t>
            </w:r>
          </w:p>
        </w:tc>
        <w:tc>
          <w:tcPr>
            <w:tcW w:w="372" w:type="pct"/>
            <w:tcBorders>
              <w:top w:val="nil"/>
              <w:left w:val="single" w:sz="2" w:space="0" w:color="000000"/>
              <w:bottom w:val="single" w:sz="2" w:space="0" w:color="000000"/>
              <w:right w:val="nil"/>
            </w:tcBorders>
          </w:tcPr>
          <w:p w:rsidR="003707FF" w:rsidRPr="003B1F2F" w:rsidRDefault="00F41E3B" w:rsidP="00F41E3B">
            <w:pPr>
              <w:spacing w:after="0" w:line="240" w:lineRule="auto"/>
              <w:jc w:val="center"/>
              <w:rPr>
                <w:rFonts w:ascii="Times New Roman" w:hAnsi="Times New Roman"/>
                <w:sz w:val="24"/>
                <w:szCs w:val="24"/>
              </w:rPr>
            </w:pPr>
            <w:r w:rsidRPr="003B1F2F">
              <w:rPr>
                <w:rFonts w:ascii="Times New Roman" w:hAnsi="Times New Roman"/>
                <w:sz w:val="24"/>
                <w:szCs w:val="24"/>
              </w:rPr>
              <w:t>0,9</w:t>
            </w:r>
          </w:p>
        </w:tc>
        <w:tc>
          <w:tcPr>
            <w:tcW w:w="558" w:type="pct"/>
            <w:tcBorders>
              <w:top w:val="nil"/>
              <w:left w:val="single" w:sz="2" w:space="0" w:color="000000"/>
              <w:bottom w:val="single" w:sz="2" w:space="0" w:color="000000"/>
              <w:right w:val="nil"/>
            </w:tcBorders>
          </w:tcPr>
          <w:p w:rsidR="003707FF" w:rsidRPr="003B1F2F" w:rsidRDefault="00D618C2" w:rsidP="00D618C2">
            <w:pPr>
              <w:spacing w:after="0" w:line="240" w:lineRule="auto"/>
              <w:jc w:val="center"/>
              <w:rPr>
                <w:rFonts w:ascii="Times New Roman" w:hAnsi="Times New Roman"/>
                <w:sz w:val="24"/>
                <w:szCs w:val="24"/>
              </w:rPr>
            </w:pPr>
            <w:r w:rsidRPr="003B1F2F">
              <w:rPr>
                <w:rFonts w:ascii="Times New Roman" w:hAnsi="Times New Roman"/>
                <w:sz w:val="24"/>
                <w:szCs w:val="24"/>
              </w:rPr>
              <w:t>3,8</w:t>
            </w:r>
          </w:p>
        </w:tc>
        <w:tc>
          <w:tcPr>
            <w:tcW w:w="470" w:type="pct"/>
            <w:tcBorders>
              <w:top w:val="nil"/>
              <w:left w:val="single" w:sz="2" w:space="0" w:color="000000"/>
              <w:bottom w:val="single" w:sz="2" w:space="0" w:color="000000"/>
              <w:right w:val="nil"/>
            </w:tcBorders>
          </w:tcPr>
          <w:p w:rsidR="003707FF" w:rsidRPr="003B1F2F" w:rsidRDefault="00D618C2" w:rsidP="003F7715">
            <w:pPr>
              <w:spacing w:after="0" w:line="240" w:lineRule="auto"/>
              <w:jc w:val="center"/>
              <w:rPr>
                <w:rFonts w:ascii="Times New Roman" w:hAnsi="Times New Roman"/>
                <w:sz w:val="24"/>
                <w:szCs w:val="24"/>
              </w:rPr>
            </w:pPr>
            <w:r w:rsidRPr="003B1F2F">
              <w:rPr>
                <w:rFonts w:ascii="Times New Roman" w:hAnsi="Times New Roman"/>
                <w:sz w:val="24"/>
                <w:szCs w:val="24"/>
              </w:rPr>
              <w:t>4,8</w:t>
            </w:r>
          </w:p>
        </w:tc>
        <w:tc>
          <w:tcPr>
            <w:tcW w:w="845" w:type="pct"/>
            <w:tcBorders>
              <w:top w:val="nil"/>
              <w:left w:val="single" w:sz="2" w:space="0" w:color="000000"/>
              <w:bottom w:val="single" w:sz="2" w:space="0" w:color="000000"/>
              <w:right w:val="nil"/>
            </w:tcBorders>
          </w:tcPr>
          <w:p w:rsidR="003707FF" w:rsidRPr="003B1F2F" w:rsidRDefault="003707FF"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3B1F2F" w:rsidRDefault="003707FF"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3B1F2F" w:rsidRDefault="00D618C2" w:rsidP="003F7715">
            <w:pPr>
              <w:spacing w:after="0" w:line="240" w:lineRule="auto"/>
              <w:jc w:val="center"/>
              <w:rPr>
                <w:rFonts w:ascii="Times New Roman" w:hAnsi="Times New Roman"/>
                <w:sz w:val="24"/>
                <w:szCs w:val="24"/>
              </w:rPr>
            </w:pPr>
            <w:r w:rsidRPr="003B1F2F">
              <w:rPr>
                <w:rFonts w:ascii="Times New Roman" w:hAnsi="Times New Roman"/>
                <w:sz w:val="24"/>
                <w:szCs w:val="24"/>
              </w:rPr>
              <w:t>4,8</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3707FF" w:rsidRPr="003B1F2F" w:rsidRDefault="003707FF" w:rsidP="003F7715">
            <w:pPr>
              <w:spacing w:after="0" w:line="240" w:lineRule="auto"/>
              <w:jc w:val="both"/>
              <w:rPr>
                <w:rFonts w:ascii="Times New Roman" w:hAnsi="Times New Roman"/>
                <w:sz w:val="24"/>
                <w:szCs w:val="24"/>
              </w:rPr>
            </w:pPr>
            <w:r w:rsidRPr="003B1F2F">
              <w:rPr>
                <w:rFonts w:ascii="Times New Roman" w:hAnsi="Times New Roman"/>
                <w:sz w:val="24"/>
                <w:szCs w:val="24"/>
              </w:rPr>
              <w:t>Из них по породам:</w:t>
            </w:r>
          </w:p>
        </w:tc>
        <w:tc>
          <w:tcPr>
            <w:tcW w:w="492"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372"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558"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470"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845"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564"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p>
        </w:tc>
        <w:tc>
          <w:tcPr>
            <w:tcW w:w="371" w:type="pct"/>
            <w:tcBorders>
              <w:top w:val="nil"/>
              <w:left w:val="single" w:sz="2" w:space="0" w:color="000000"/>
              <w:bottom w:val="single" w:sz="2" w:space="0" w:color="000000"/>
              <w:right w:val="single" w:sz="2" w:space="0" w:color="000000"/>
            </w:tcBorders>
          </w:tcPr>
          <w:p w:rsidR="003707FF" w:rsidRPr="003B1F2F" w:rsidRDefault="003707FF" w:rsidP="004B334A">
            <w:pPr>
              <w:spacing w:after="0" w:line="290" w:lineRule="exact"/>
              <w:jc w:val="center"/>
              <w:rPr>
                <w:rFonts w:ascii="Times New Roman" w:hAnsi="Times New Roman"/>
                <w:sz w:val="24"/>
                <w:szCs w:val="24"/>
              </w:rPr>
            </w:pPr>
          </w:p>
        </w:tc>
      </w:tr>
      <w:tr w:rsidR="00F41E3B" w:rsidRPr="003B1F2F" w:rsidTr="00982BD4">
        <w:trPr>
          <w:jc w:val="center"/>
        </w:trPr>
        <w:tc>
          <w:tcPr>
            <w:tcW w:w="1328" w:type="pct"/>
            <w:tcBorders>
              <w:top w:val="nil"/>
              <w:left w:val="single" w:sz="2" w:space="0" w:color="000000"/>
              <w:bottom w:val="single" w:sz="2" w:space="0" w:color="000000"/>
              <w:right w:val="nil"/>
            </w:tcBorders>
          </w:tcPr>
          <w:p w:rsidR="003707FF" w:rsidRPr="003B1F2F" w:rsidRDefault="003707FF" w:rsidP="003F7715">
            <w:pPr>
              <w:spacing w:after="0" w:line="240" w:lineRule="auto"/>
              <w:jc w:val="both"/>
              <w:rPr>
                <w:rFonts w:ascii="Times New Roman" w:hAnsi="Times New Roman"/>
                <w:sz w:val="24"/>
                <w:szCs w:val="24"/>
              </w:rPr>
            </w:pPr>
            <w:r w:rsidRPr="003B1F2F">
              <w:rPr>
                <w:rFonts w:ascii="Times New Roman" w:hAnsi="Times New Roman"/>
                <w:sz w:val="24"/>
                <w:szCs w:val="24"/>
              </w:rPr>
              <w:t>- хвойным</w:t>
            </w:r>
          </w:p>
        </w:tc>
        <w:tc>
          <w:tcPr>
            <w:tcW w:w="492" w:type="pct"/>
            <w:tcBorders>
              <w:top w:val="nil"/>
              <w:left w:val="single" w:sz="2" w:space="0" w:color="000000"/>
              <w:bottom w:val="single" w:sz="2" w:space="0" w:color="000000"/>
              <w:right w:val="nil"/>
            </w:tcBorders>
          </w:tcPr>
          <w:p w:rsidR="003707FF" w:rsidRPr="003B1F2F" w:rsidRDefault="003707FF"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3B1F2F" w:rsidRDefault="00F41E3B" w:rsidP="00F41E3B">
            <w:pPr>
              <w:spacing w:after="0" w:line="240" w:lineRule="auto"/>
              <w:jc w:val="center"/>
              <w:rPr>
                <w:rFonts w:ascii="Times New Roman" w:hAnsi="Times New Roman"/>
                <w:sz w:val="24"/>
                <w:szCs w:val="24"/>
              </w:rPr>
            </w:pPr>
            <w:r w:rsidRPr="003B1F2F">
              <w:rPr>
                <w:rFonts w:ascii="Times New Roman" w:hAnsi="Times New Roman"/>
                <w:sz w:val="24"/>
                <w:szCs w:val="24"/>
              </w:rPr>
              <w:t>0,9</w:t>
            </w:r>
          </w:p>
        </w:tc>
        <w:tc>
          <w:tcPr>
            <w:tcW w:w="558" w:type="pct"/>
            <w:tcBorders>
              <w:top w:val="nil"/>
              <w:left w:val="single" w:sz="2" w:space="0" w:color="000000"/>
              <w:bottom w:val="single" w:sz="2" w:space="0" w:color="000000"/>
              <w:right w:val="nil"/>
            </w:tcBorders>
          </w:tcPr>
          <w:p w:rsidR="003707FF" w:rsidRPr="003B1F2F" w:rsidRDefault="00D618C2" w:rsidP="00D618C2">
            <w:pPr>
              <w:spacing w:after="0" w:line="240" w:lineRule="auto"/>
              <w:jc w:val="center"/>
              <w:rPr>
                <w:rFonts w:ascii="Times New Roman" w:hAnsi="Times New Roman"/>
                <w:sz w:val="24"/>
                <w:szCs w:val="24"/>
              </w:rPr>
            </w:pPr>
            <w:r w:rsidRPr="003B1F2F">
              <w:rPr>
                <w:rFonts w:ascii="Times New Roman" w:hAnsi="Times New Roman"/>
                <w:sz w:val="24"/>
                <w:szCs w:val="24"/>
              </w:rPr>
              <w:t>1,5</w:t>
            </w:r>
          </w:p>
        </w:tc>
        <w:tc>
          <w:tcPr>
            <w:tcW w:w="470" w:type="pct"/>
            <w:tcBorders>
              <w:top w:val="nil"/>
              <w:left w:val="single" w:sz="2" w:space="0" w:color="000000"/>
              <w:bottom w:val="single" w:sz="2" w:space="0" w:color="000000"/>
              <w:right w:val="nil"/>
            </w:tcBorders>
          </w:tcPr>
          <w:p w:rsidR="003707FF" w:rsidRPr="003B1F2F" w:rsidRDefault="00D618C2" w:rsidP="003F7715">
            <w:pPr>
              <w:spacing w:after="0" w:line="240" w:lineRule="auto"/>
              <w:jc w:val="center"/>
              <w:rPr>
                <w:rFonts w:ascii="Times New Roman" w:hAnsi="Times New Roman"/>
                <w:sz w:val="24"/>
                <w:szCs w:val="24"/>
              </w:rPr>
            </w:pPr>
            <w:r w:rsidRPr="003B1F2F">
              <w:rPr>
                <w:rFonts w:ascii="Times New Roman" w:hAnsi="Times New Roman"/>
                <w:sz w:val="24"/>
                <w:szCs w:val="24"/>
              </w:rPr>
              <w:t>2,4</w:t>
            </w:r>
          </w:p>
        </w:tc>
        <w:tc>
          <w:tcPr>
            <w:tcW w:w="845" w:type="pct"/>
            <w:tcBorders>
              <w:top w:val="nil"/>
              <w:left w:val="single" w:sz="2" w:space="0" w:color="000000"/>
              <w:bottom w:val="single" w:sz="2" w:space="0" w:color="000000"/>
              <w:right w:val="nil"/>
            </w:tcBorders>
          </w:tcPr>
          <w:p w:rsidR="003707FF" w:rsidRPr="003B1F2F" w:rsidRDefault="003707FF"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3B1F2F" w:rsidRDefault="003707FF"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3B1F2F" w:rsidRDefault="00D618C2" w:rsidP="003F7715">
            <w:pPr>
              <w:spacing w:after="0" w:line="240" w:lineRule="auto"/>
              <w:jc w:val="center"/>
              <w:rPr>
                <w:rFonts w:ascii="Times New Roman" w:hAnsi="Times New Roman"/>
                <w:sz w:val="24"/>
                <w:szCs w:val="24"/>
              </w:rPr>
            </w:pPr>
            <w:r w:rsidRPr="003B1F2F">
              <w:rPr>
                <w:rFonts w:ascii="Times New Roman" w:hAnsi="Times New Roman"/>
                <w:sz w:val="24"/>
                <w:szCs w:val="24"/>
              </w:rPr>
              <w:t>2,4</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3707FF" w:rsidRPr="003B1F2F" w:rsidRDefault="003707FF" w:rsidP="003F7715">
            <w:pPr>
              <w:spacing w:after="0" w:line="240" w:lineRule="auto"/>
              <w:jc w:val="both"/>
              <w:rPr>
                <w:rFonts w:ascii="Times New Roman" w:hAnsi="Times New Roman"/>
                <w:sz w:val="24"/>
                <w:szCs w:val="24"/>
              </w:rPr>
            </w:pPr>
            <w:r w:rsidRPr="003B1F2F">
              <w:rPr>
                <w:rFonts w:ascii="Times New Roman" w:hAnsi="Times New Roman"/>
                <w:sz w:val="24"/>
                <w:szCs w:val="24"/>
              </w:rPr>
              <w:t>- твердолиственным</w:t>
            </w:r>
          </w:p>
        </w:tc>
        <w:tc>
          <w:tcPr>
            <w:tcW w:w="492" w:type="pct"/>
            <w:tcBorders>
              <w:top w:val="nil"/>
              <w:left w:val="single" w:sz="2" w:space="0" w:color="000000"/>
              <w:bottom w:val="single" w:sz="2" w:space="0" w:color="000000"/>
              <w:right w:val="nil"/>
            </w:tcBorders>
          </w:tcPr>
          <w:p w:rsidR="003707FF" w:rsidRPr="003B1F2F" w:rsidRDefault="00F41E3B" w:rsidP="00F41E3B">
            <w:pPr>
              <w:spacing w:after="0" w:line="240" w:lineRule="auto"/>
              <w:jc w:val="center"/>
              <w:rPr>
                <w:rFonts w:ascii="Times New Roman" w:hAnsi="Times New Roman"/>
                <w:sz w:val="24"/>
                <w:szCs w:val="24"/>
              </w:rPr>
            </w:pPr>
            <w:r w:rsidRPr="003B1F2F">
              <w:rPr>
                <w:rFonts w:ascii="Times New Roman" w:hAnsi="Times New Roman"/>
                <w:sz w:val="24"/>
                <w:szCs w:val="24"/>
              </w:rPr>
              <w:t>0,1</w:t>
            </w:r>
          </w:p>
        </w:tc>
        <w:tc>
          <w:tcPr>
            <w:tcW w:w="372" w:type="pct"/>
            <w:tcBorders>
              <w:top w:val="nil"/>
              <w:left w:val="single" w:sz="2" w:space="0" w:color="000000"/>
              <w:bottom w:val="single" w:sz="2" w:space="0" w:color="000000"/>
              <w:right w:val="nil"/>
            </w:tcBorders>
          </w:tcPr>
          <w:p w:rsidR="003707FF" w:rsidRPr="003B1F2F" w:rsidRDefault="00746663"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3B1F2F" w:rsidRDefault="00D618C2" w:rsidP="00D618C2">
            <w:pPr>
              <w:spacing w:after="0" w:line="240" w:lineRule="auto"/>
              <w:jc w:val="center"/>
              <w:rPr>
                <w:rFonts w:ascii="Times New Roman" w:hAnsi="Times New Roman"/>
                <w:sz w:val="24"/>
                <w:szCs w:val="24"/>
              </w:rPr>
            </w:pPr>
            <w:r w:rsidRPr="003B1F2F">
              <w:rPr>
                <w:rFonts w:ascii="Times New Roman" w:hAnsi="Times New Roman"/>
                <w:sz w:val="24"/>
                <w:szCs w:val="24"/>
              </w:rPr>
              <w:t>2,3</w:t>
            </w:r>
          </w:p>
        </w:tc>
        <w:tc>
          <w:tcPr>
            <w:tcW w:w="470" w:type="pct"/>
            <w:tcBorders>
              <w:top w:val="nil"/>
              <w:left w:val="single" w:sz="2" w:space="0" w:color="000000"/>
              <w:bottom w:val="single" w:sz="2" w:space="0" w:color="000000"/>
              <w:right w:val="nil"/>
            </w:tcBorders>
          </w:tcPr>
          <w:p w:rsidR="003707FF" w:rsidRPr="003B1F2F" w:rsidRDefault="00D618C2" w:rsidP="003F7715">
            <w:pPr>
              <w:spacing w:after="0" w:line="240" w:lineRule="auto"/>
              <w:jc w:val="center"/>
              <w:rPr>
                <w:rFonts w:ascii="Times New Roman" w:hAnsi="Times New Roman"/>
                <w:sz w:val="24"/>
                <w:szCs w:val="24"/>
              </w:rPr>
            </w:pPr>
            <w:r w:rsidRPr="003B1F2F">
              <w:rPr>
                <w:rFonts w:ascii="Times New Roman" w:hAnsi="Times New Roman"/>
                <w:sz w:val="24"/>
                <w:szCs w:val="24"/>
              </w:rPr>
              <w:t>2,4</w:t>
            </w:r>
          </w:p>
        </w:tc>
        <w:tc>
          <w:tcPr>
            <w:tcW w:w="845" w:type="pct"/>
            <w:tcBorders>
              <w:top w:val="nil"/>
              <w:left w:val="single" w:sz="2" w:space="0" w:color="000000"/>
              <w:bottom w:val="single" w:sz="2" w:space="0" w:color="000000"/>
              <w:right w:val="nil"/>
            </w:tcBorders>
          </w:tcPr>
          <w:p w:rsidR="003707FF" w:rsidRPr="003B1F2F" w:rsidRDefault="003707FF"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3B1F2F" w:rsidRDefault="003707FF" w:rsidP="003F7715">
            <w:pPr>
              <w:spacing w:after="0" w:line="240" w:lineRule="auto"/>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3B1F2F" w:rsidRDefault="00D618C2" w:rsidP="003F7715">
            <w:pPr>
              <w:spacing w:after="0" w:line="240" w:lineRule="auto"/>
              <w:jc w:val="center"/>
              <w:rPr>
                <w:rFonts w:ascii="Times New Roman" w:hAnsi="Times New Roman"/>
                <w:sz w:val="24"/>
                <w:szCs w:val="24"/>
              </w:rPr>
            </w:pPr>
            <w:r w:rsidRPr="003B1F2F">
              <w:rPr>
                <w:rFonts w:ascii="Times New Roman" w:hAnsi="Times New Roman"/>
                <w:sz w:val="24"/>
                <w:szCs w:val="24"/>
              </w:rPr>
              <w:t>2,4</w:t>
            </w:r>
          </w:p>
        </w:tc>
      </w:tr>
      <w:tr w:rsidR="00F41E3B" w:rsidRPr="003B1F2F" w:rsidTr="00982BD4">
        <w:trPr>
          <w:jc w:val="center"/>
        </w:trPr>
        <w:tc>
          <w:tcPr>
            <w:tcW w:w="1328" w:type="pct"/>
            <w:tcBorders>
              <w:top w:val="nil"/>
              <w:left w:val="single" w:sz="2" w:space="0" w:color="000000"/>
              <w:bottom w:val="single" w:sz="2" w:space="0" w:color="000000"/>
              <w:right w:val="nil"/>
            </w:tcBorders>
          </w:tcPr>
          <w:p w:rsidR="003707FF" w:rsidRPr="003B1F2F" w:rsidRDefault="003707FF" w:rsidP="003F7715">
            <w:pPr>
              <w:spacing w:after="0" w:line="240" w:lineRule="auto"/>
              <w:jc w:val="both"/>
              <w:rPr>
                <w:rFonts w:ascii="Times New Roman" w:hAnsi="Times New Roman"/>
                <w:sz w:val="24"/>
                <w:szCs w:val="24"/>
              </w:rPr>
            </w:pPr>
            <w:r w:rsidRPr="003B1F2F">
              <w:rPr>
                <w:rFonts w:ascii="Times New Roman" w:hAnsi="Times New Roman"/>
                <w:sz w:val="24"/>
                <w:szCs w:val="24"/>
              </w:rPr>
              <w:t xml:space="preserve">- </w:t>
            </w:r>
            <w:proofErr w:type="spellStart"/>
            <w:r w:rsidRPr="003B1F2F">
              <w:rPr>
                <w:rFonts w:ascii="Times New Roman" w:hAnsi="Times New Roman"/>
                <w:sz w:val="24"/>
                <w:szCs w:val="24"/>
              </w:rPr>
              <w:t>мягколиственным</w:t>
            </w:r>
            <w:proofErr w:type="spellEnd"/>
          </w:p>
        </w:tc>
        <w:tc>
          <w:tcPr>
            <w:tcW w:w="492"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2"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58"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470"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845"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564" w:type="pct"/>
            <w:tcBorders>
              <w:top w:val="nil"/>
              <w:left w:val="single" w:sz="2" w:space="0" w:color="000000"/>
              <w:bottom w:val="single" w:sz="2" w:space="0" w:color="000000"/>
              <w:right w:val="nil"/>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c>
          <w:tcPr>
            <w:tcW w:w="371" w:type="pct"/>
            <w:tcBorders>
              <w:top w:val="nil"/>
              <w:left w:val="single" w:sz="2" w:space="0" w:color="000000"/>
              <w:bottom w:val="single" w:sz="2" w:space="0" w:color="000000"/>
              <w:right w:val="single" w:sz="2" w:space="0" w:color="000000"/>
            </w:tcBorders>
          </w:tcPr>
          <w:p w:rsidR="003707FF" w:rsidRPr="003B1F2F" w:rsidRDefault="003707FF" w:rsidP="004B334A">
            <w:pPr>
              <w:spacing w:after="0" w:line="290" w:lineRule="exact"/>
              <w:jc w:val="center"/>
              <w:rPr>
                <w:rFonts w:ascii="Times New Roman" w:hAnsi="Times New Roman"/>
                <w:sz w:val="24"/>
                <w:szCs w:val="24"/>
              </w:rPr>
            </w:pPr>
            <w:r w:rsidRPr="003B1F2F">
              <w:rPr>
                <w:rFonts w:ascii="Times New Roman" w:hAnsi="Times New Roman"/>
                <w:sz w:val="24"/>
                <w:szCs w:val="24"/>
              </w:rPr>
              <w:t>-</w:t>
            </w:r>
          </w:p>
        </w:tc>
      </w:tr>
    </w:tbl>
    <w:p w:rsidR="00C034AF" w:rsidRPr="003B1F2F" w:rsidRDefault="00C034AF" w:rsidP="003707FF">
      <w:pPr>
        <w:spacing w:after="0" w:line="240" w:lineRule="auto"/>
        <w:rPr>
          <w:rFonts w:ascii="Times New Roman" w:hAnsi="Times New Roman"/>
          <w:sz w:val="28"/>
          <w:szCs w:val="28"/>
        </w:rPr>
      </w:pPr>
    </w:p>
    <w:p w:rsidR="00982BD4" w:rsidRPr="003B1F2F" w:rsidRDefault="00982BD4" w:rsidP="00982BD4">
      <w:pPr>
        <w:spacing w:after="0" w:line="240" w:lineRule="auto"/>
        <w:ind w:firstLine="709"/>
        <w:jc w:val="both"/>
        <w:rPr>
          <w:rFonts w:ascii="Times New Roman" w:hAnsi="Times New Roman"/>
          <w:i/>
          <w:sz w:val="24"/>
          <w:szCs w:val="24"/>
        </w:rPr>
      </w:pPr>
      <w:r w:rsidRPr="003B1F2F">
        <w:rPr>
          <w:rFonts w:ascii="Times New Roman" w:hAnsi="Times New Roman"/>
          <w:i/>
          <w:sz w:val="24"/>
          <w:szCs w:val="24"/>
        </w:rPr>
        <w:t xml:space="preserve">Примечание: Создавать лесные культуры рекомендуется по технологическим схемам для каждой категории </w:t>
      </w:r>
      <w:proofErr w:type="spellStart"/>
      <w:r w:rsidRPr="003B1F2F">
        <w:rPr>
          <w:rFonts w:ascii="Times New Roman" w:hAnsi="Times New Roman"/>
          <w:i/>
          <w:sz w:val="24"/>
          <w:szCs w:val="24"/>
        </w:rPr>
        <w:t>лесокультурных</w:t>
      </w:r>
      <w:proofErr w:type="spellEnd"/>
      <w:r w:rsidRPr="003B1F2F">
        <w:rPr>
          <w:rFonts w:ascii="Times New Roman" w:hAnsi="Times New Roman"/>
          <w:i/>
          <w:sz w:val="24"/>
          <w:szCs w:val="24"/>
        </w:rPr>
        <w:t xml:space="preserve"> земель. С учётом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лесными культурами.</w:t>
      </w:r>
    </w:p>
    <w:p w:rsidR="00982BD4" w:rsidRPr="003B1F2F" w:rsidRDefault="00982BD4" w:rsidP="00982BD4">
      <w:pPr>
        <w:spacing w:after="0" w:line="240" w:lineRule="auto"/>
        <w:ind w:firstLine="709"/>
        <w:jc w:val="both"/>
        <w:rPr>
          <w:rFonts w:ascii="Times New Roman" w:hAnsi="Times New Roman"/>
          <w:i/>
          <w:sz w:val="24"/>
          <w:szCs w:val="24"/>
        </w:rPr>
      </w:pPr>
      <w:r w:rsidRPr="003B1F2F">
        <w:rPr>
          <w:rFonts w:ascii="Times New Roman" w:hAnsi="Times New Roman"/>
          <w:i/>
          <w:sz w:val="24"/>
          <w:szCs w:val="24"/>
        </w:rPr>
        <w:t xml:space="preserve">При создании лесных культур посадочный материал должен отвечать требованиям, изложенным в приложении 1 к Правилам </w:t>
      </w:r>
      <w:proofErr w:type="spellStart"/>
      <w:r w:rsidRPr="003B1F2F">
        <w:rPr>
          <w:rFonts w:ascii="Times New Roman" w:hAnsi="Times New Roman"/>
          <w:i/>
          <w:sz w:val="24"/>
          <w:szCs w:val="24"/>
        </w:rPr>
        <w:t>лесовосстановления</w:t>
      </w:r>
      <w:proofErr w:type="spellEnd"/>
      <w:r w:rsidRPr="003B1F2F">
        <w:rPr>
          <w:rFonts w:ascii="Times New Roman" w:hAnsi="Times New Roman"/>
          <w:i/>
          <w:sz w:val="24"/>
          <w:szCs w:val="24"/>
        </w:rPr>
        <w:t>.</w:t>
      </w:r>
    </w:p>
    <w:p w:rsidR="00982BD4" w:rsidRPr="003B1F2F" w:rsidRDefault="00982BD4" w:rsidP="008B5054">
      <w:pPr>
        <w:spacing w:after="0" w:line="240" w:lineRule="auto"/>
        <w:ind w:right="-314"/>
        <w:jc w:val="right"/>
        <w:rPr>
          <w:rFonts w:ascii="Times New Roman" w:hAnsi="Times New Roman"/>
          <w:sz w:val="28"/>
          <w:szCs w:val="28"/>
        </w:rPr>
        <w:sectPr w:rsidR="00982BD4" w:rsidRPr="003B1F2F" w:rsidSect="007C6D2C">
          <w:type w:val="nextColumn"/>
          <w:pgSz w:w="11906" w:h="16838" w:code="9"/>
          <w:pgMar w:top="1134" w:right="851" w:bottom="851" w:left="1418" w:header="709" w:footer="709" w:gutter="0"/>
          <w:cols w:space="708"/>
          <w:docGrid w:linePitch="360"/>
        </w:sectPr>
      </w:pPr>
    </w:p>
    <w:p w:rsidR="00982BD4" w:rsidRPr="003B1F2F" w:rsidRDefault="00982BD4" w:rsidP="00982BD4">
      <w:pPr>
        <w:spacing w:after="0" w:line="240" w:lineRule="auto"/>
        <w:ind w:firstLine="709"/>
        <w:jc w:val="right"/>
        <w:rPr>
          <w:rFonts w:ascii="Times New Roman" w:hAnsi="Times New Roman"/>
          <w:sz w:val="24"/>
          <w:szCs w:val="24"/>
        </w:rPr>
      </w:pPr>
      <w:r w:rsidRPr="003B1F2F">
        <w:rPr>
          <w:rFonts w:ascii="Times New Roman" w:hAnsi="Times New Roman"/>
          <w:sz w:val="24"/>
          <w:szCs w:val="24"/>
        </w:rPr>
        <w:lastRenderedPageBreak/>
        <w:t>Таблица 2.17.3.6</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 xml:space="preserve">Типы лесных культур и технологические схемы их создания в </w:t>
      </w:r>
      <w:proofErr w:type="spellStart"/>
      <w:r w:rsidRPr="003B1F2F">
        <w:rPr>
          <w:rFonts w:ascii="Times New Roman" w:hAnsi="Times New Roman"/>
          <w:sz w:val="24"/>
          <w:szCs w:val="24"/>
        </w:rPr>
        <w:t>зависимостиот</w:t>
      </w:r>
      <w:proofErr w:type="spellEnd"/>
      <w:r w:rsidRPr="003B1F2F">
        <w:rPr>
          <w:rFonts w:ascii="Times New Roman" w:hAnsi="Times New Roman"/>
          <w:sz w:val="24"/>
          <w:szCs w:val="24"/>
        </w:rPr>
        <w:t xml:space="preserve"> типов условий местопроизрастания и категорий </w:t>
      </w:r>
      <w:proofErr w:type="spellStart"/>
      <w:r w:rsidRPr="003B1F2F">
        <w:rPr>
          <w:rFonts w:ascii="Times New Roman" w:hAnsi="Times New Roman"/>
          <w:sz w:val="24"/>
          <w:szCs w:val="24"/>
        </w:rPr>
        <w:t>лесокультурных</w:t>
      </w:r>
      <w:proofErr w:type="spellEnd"/>
      <w:r w:rsidRPr="003B1F2F">
        <w:rPr>
          <w:rFonts w:ascii="Times New Roman" w:hAnsi="Times New Roman"/>
          <w:sz w:val="24"/>
          <w:szCs w:val="24"/>
        </w:rPr>
        <w:t xml:space="preserve"> площадей</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Лесорастительная зона – Лесостепная зона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Лесной район – Лесостепной район Европейской части Российской Федерации</w:t>
      </w:r>
    </w:p>
    <w:p w:rsidR="00982BD4" w:rsidRPr="003B1F2F" w:rsidRDefault="00982BD4" w:rsidP="00982BD4">
      <w:pPr>
        <w:spacing w:after="0" w:line="240" w:lineRule="auto"/>
        <w:jc w:val="cente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67"/>
        <w:gridCol w:w="1271"/>
        <w:gridCol w:w="1268"/>
        <w:gridCol w:w="1695"/>
        <w:gridCol w:w="1695"/>
        <w:gridCol w:w="1835"/>
        <w:gridCol w:w="2256"/>
        <w:gridCol w:w="2256"/>
      </w:tblGrid>
      <w:tr w:rsidR="00982BD4" w:rsidRPr="003B1F2F" w:rsidTr="00FA7653">
        <w:trPr>
          <w:tblHeader/>
        </w:trPr>
        <w:tc>
          <w:tcPr>
            <w:tcW w:w="865"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Категория земель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 xml:space="preserve">(краткая </w:t>
            </w:r>
            <w:proofErr w:type="spellStart"/>
            <w:proofErr w:type="gramStart"/>
            <w:r w:rsidRPr="003B1F2F">
              <w:rPr>
                <w:rFonts w:ascii="Times New Roman" w:hAnsi="Times New Roman"/>
                <w:sz w:val="24"/>
                <w:szCs w:val="24"/>
              </w:rPr>
              <w:t>характе-ристика</w:t>
            </w:r>
            <w:proofErr w:type="spellEnd"/>
            <w:proofErr w:type="gramEnd"/>
            <w:r w:rsidRPr="003B1F2F">
              <w:rPr>
                <w:rFonts w:ascii="Times New Roman" w:hAnsi="Times New Roman"/>
                <w:sz w:val="24"/>
                <w:szCs w:val="24"/>
              </w:rPr>
              <w:t>)</w:t>
            </w:r>
          </w:p>
        </w:tc>
        <w:tc>
          <w:tcPr>
            <w:tcW w:w="42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ТЛУ</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 РТК</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Главная</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порода</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Способ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обработки почвы</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 xml:space="preserve">Метод </w:t>
            </w:r>
            <w:proofErr w:type="spellStart"/>
            <w:proofErr w:type="gramStart"/>
            <w:r w:rsidRPr="003B1F2F">
              <w:rPr>
                <w:rFonts w:ascii="Times New Roman" w:hAnsi="Times New Roman"/>
                <w:sz w:val="24"/>
                <w:szCs w:val="24"/>
              </w:rPr>
              <w:t>произ-водства</w:t>
            </w:r>
            <w:proofErr w:type="spellEnd"/>
            <w:proofErr w:type="gramEnd"/>
            <w:r w:rsidRPr="003B1F2F">
              <w:rPr>
                <w:rFonts w:ascii="Times New Roman" w:hAnsi="Times New Roman"/>
                <w:sz w:val="24"/>
                <w:szCs w:val="24"/>
              </w:rPr>
              <w:t xml:space="preserve"> культур (посадка, посев)</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Размещение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растений, м/количество посадочных мест,</w:t>
            </w:r>
          </w:p>
          <w:p w:rsidR="00982BD4" w:rsidRPr="003B1F2F" w:rsidRDefault="00982BD4" w:rsidP="00982BD4">
            <w:pPr>
              <w:spacing w:after="0" w:line="240" w:lineRule="auto"/>
              <w:jc w:val="center"/>
              <w:rPr>
                <w:rFonts w:ascii="Times New Roman" w:hAnsi="Times New Roman"/>
                <w:sz w:val="24"/>
                <w:szCs w:val="24"/>
              </w:rPr>
            </w:pPr>
            <w:proofErr w:type="spellStart"/>
            <w:r w:rsidRPr="003B1F2F">
              <w:rPr>
                <w:rFonts w:ascii="Times New Roman" w:hAnsi="Times New Roman"/>
                <w:sz w:val="24"/>
                <w:szCs w:val="24"/>
              </w:rPr>
              <w:t>тыс.шт</w:t>
            </w:r>
            <w:proofErr w:type="spellEnd"/>
            <w:r w:rsidRPr="003B1F2F">
              <w:rPr>
                <w:rFonts w:ascii="Times New Roman" w:hAnsi="Times New Roman"/>
                <w:sz w:val="24"/>
                <w:szCs w:val="24"/>
              </w:rPr>
              <w:t>/га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Уход за лесными культурами</w:t>
            </w:r>
          </w:p>
        </w:tc>
      </w:tr>
      <w:tr w:rsidR="00982BD4" w:rsidRPr="003B1F2F" w:rsidTr="00FA7653">
        <w:trPr>
          <w:tblHeader/>
        </w:trPr>
        <w:tc>
          <w:tcPr>
            <w:tcW w:w="865"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1</w:t>
            </w:r>
          </w:p>
        </w:tc>
        <w:tc>
          <w:tcPr>
            <w:tcW w:w="428"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2</w:t>
            </w:r>
          </w:p>
        </w:tc>
        <w:tc>
          <w:tcPr>
            <w:tcW w:w="427"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3</w:t>
            </w:r>
          </w:p>
        </w:tc>
        <w:tc>
          <w:tcPr>
            <w:tcW w:w="571"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4</w:t>
            </w:r>
          </w:p>
        </w:tc>
        <w:tc>
          <w:tcPr>
            <w:tcW w:w="571"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5</w:t>
            </w:r>
          </w:p>
        </w:tc>
        <w:tc>
          <w:tcPr>
            <w:tcW w:w="618"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6</w:t>
            </w:r>
          </w:p>
        </w:tc>
        <w:tc>
          <w:tcPr>
            <w:tcW w:w="760"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7</w:t>
            </w:r>
          </w:p>
        </w:tc>
        <w:tc>
          <w:tcPr>
            <w:tcW w:w="760"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8</w:t>
            </w:r>
          </w:p>
        </w:tc>
      </w:tr>
      <w:tr w:rsidR="00982BD4" w:rsidRPr="003B1F2F" w:rsidTr="00FA7653">
        <w:tc>
          <w:tcPr>
            <w:tcW w:w="865" w:type="pct"/>
            <w:vAlign w:val="center"/>
          </w:tcPr>
          <w:p w:rsidR="00982BD4" w:rsidRPr="003B1F2F" w:rsidRDefault="00982BD4" w:rsidP="00982BD4">
            <w:pPr>
              <w:spacing w:after="0" w:line="240" w:lineRule="auto"/>
              <w:rPr>
                <w:rFonts w:ascii="Times New Roman" w:hAnsi="Times New Roman"/>
                <w:sz w:val="24"/>
                <w:szCs w:val="24"/>
                <w:vertAlign w:val="superscript"/>
              </w:rPr>
            </w:pPr>
            <w:r w:rsidRPr="003B1F2F">
              <w:rPr>
                <w:rFonts w:ascii="Times New Roman" w:hAnsi="Times New Roman"/>
                <w:sz w:val="24"/>
                <w:szCs w:val="24"/>
              </w:rPr>
              <w:t>1.Прогалины и нелесные земли на склонах до 6</w:t>
            </w:r>
            <w:r w:rsidRPr="003B1F2F">
              <w:rPr>
                <w:rFonts w:ascii="Times New Roman" w:hAnsi="Times New Roman"/>
                <w:sz w:val="24"/>
                <w:szCs w:val="24"/>
                <w:vertAlign w:val="superscript"/>
              </w:rPr>
              <w:t>0</w:t>
            </w:r>
          </w:p>
        </w:tc>
        <w:tc>
          <w:tcPr>
            <w:tcW w:w="42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Сухие и свежие типы</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6, 7, 8, 10</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Акация</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Береза</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Сплошная</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u w:val="single"/>
              </w:rPr>
            </w:pPr>
            <w:r w:rsidRPr="003B1F2F">
              <w:rPr>
                <w:rFonts w:ascii="Times New Roman" w:hAnsi="Times New Roman"/>
                <w:sz w:val="24"/>
                <w:szCs w:val="24"/>
                <w:u w:val="single"/>
              </w:rPr>
              <w:t>3.0 х 0.75</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4.5</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4-3-2-1</w:t>
            </w:r>
          </w:p>
        </w:tc>
      </w:tr>
      <w:tr w:rsidR="00982BD4" w:rsidRPr="003B1F2F" w:rsidTr="00FA7653">
        <w:trPr>
          <w:trHeight w:val="905"/>
        </w:trPr>
        <w:tc>
          <w:tcPr>
            <w:tcW w:w="865" w:type="pct"/>
            <w:vAlign w:val="center"/>
          </w:tcPr>
          <w:p w:rsidR="00982BD4" w:rsidRPr="003B1F2F" w:rsidRDefault="00982BD4" w:rsidP="00982BD4">
            <w:pPr>
              <w:spacing w:after="0" w:line="240" w:lineRule="auto"/>
              <w:rPr>
                <w:rFonts w:ascii="Times New Roman" w:hAnsi="Times New Roman"/>
                <w:bCs/>
                <w:color w:val="000000"/>
                <w:sz w:val="24"/>
                <w:szCs w:val="24"/>
              </w:rPr>
            </w:pPr>
            <w:r w:rsidRPr="003B1F2F">
              <w:rPr>
                <w:rFonts w:ascii="Times New Roman" w:hAnsi="Times New Roman"/>
                <w:bCs/>
                <w:color w:val="000000"/>
                <w:sz w:val="24"/>
                <w:szCs w:val="24"/>
              </w:rPr>
              <w:t xml:space="preserve">2. </w:t>
            </w:r>
            <w:r w:rsidRPr="003B1F2F">
              <w:rPr>
                <w:rFonts w:ascii="Times New Roman" w:hAnsi="Times New Roman"/>
                <w:sz w:val="24"/>
                <w:szCs w:val="24"/>
              </w:rPr>
              <w:t>Прогалины и нелесные земли на склонах до 6-20</w:t>
            </w:r>
            <w:r w:rsidRPr="003B1F2F">
              <w:rPr>
                <w:rFonts w:ascii="Times New Roman" w:hAnsi="Times New Roman"/>
                <w:sz w:val="24"/>
                <w:szCs w:val="24"/>
                <w:vertAlign w:val="superscript"/>
              </w:rPr>
              <w:t>0</w:t>
            </w:r>
          </w:p>
        </w:tc>
        <w:tc>
          <w:tcPr>
            <w:tcW w:w="428" w:type="pct"/>
            <w:vAlign w:val="center"/>
          </w:tcPr>
          <w:p w:rsidR="00982BD4" w:rsidRPr="003B1F2F" w:rsidRDefault="00982BD4" w:rsidP="00982BD4">
            <w:pPr>
              <w:spacing w:after="0" w:line="240" w:lineRule="auto"/>
              <w:jc w:val="center"/>
              <w:rPr>
                <w:rFonts w:ascii="Times New Roman" w:hAnsi="Times New Roman"/>
                <w:bCs/>
                <w:color w:val="000000"/>
                <w:sz w:val="24"/>
                <w:szCs w:val="24"/>
                <w:vertAlign w:val="subscript"/>
              </w:rPr>
            </w:pPr>
            <w:r w:rsidRPr="003B1F2F">
              <w:rPr>
                <w:rFonts w:ascii="Times New Roman" w:hAnsi="Times New Roman"/>
                <w:bCs/>
                <w:color w:val="000000"/>
                <w:sz w:val="24"/>
                <w:szCs w:val="24"/>
              </w:rPr>
              <w:t>Сухие и свежие типы</w:t>
            </w:r>
          </w:p>
        </w:tc>
        <w:tc>
          <w:tcPr>
            <w:tcW w:w="427"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10, 12, 14</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Акация</w:t>
            </w:r>
          </w:p>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sz w:val="24"/>
                <w:szCs w:val="24"/>
              </w:rPr>
              <w:t>Береза</w:t>
            </w:r>
          </w:p>
        </w:tc>
        <w:tc>
          <w:tcPr>
            <w:tcW w:w="571"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Частичная</w:t>
            </w:r>
          </w:p>
        </w:tc>
        <w:tc>
          <w:tcPr>
            <w:tcW w:w="618"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bCs/>
                <w:color w:val="000000"/>
                <w:sz w:val="24"/>
                <w:szCs w:val="24"/>
                <w:u w:val="single"/>
              </w:rPr>
            </w:pPr>
            <w:r w:rsidRPr="003B1F2F">
              <w:rPr>
                <w:rFonts w:ascii="Times New Roman" w:hAnsi="Times New Roman"/>
                <w:bCs/>
                <w:color w:val="000000"/>
                <w:sz w:val="24"/>
                <w:szCs w:val="24"/>
                <w:u w:val="single"/>
              </w:rPr>
              <w:t>3.0 х 0.75</w:t>
            </w:r>
          </w:p>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4.5</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4-3-2-1</w:t>
            </w:r>
          </w:p>
        </w:tc>
      </w:tr>
      <w:tr w:rsidR="00982BD4" w:rsidRPr="003B1F2F" w:rsidTr="00FA7653">
        <w:tc>
          <w:tcPr>
            <w:tcW w:w="865" w:type="pct"/>
            <w:vAlign w:val="center"/>
          </w:tcPr>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 xml:space="preserve">3. Не возобновившиеся вырубки с </w:t>
            </w:r>
            <w:proofErr w:type="spellStart"/>
            <w:r w:rsidRPr="003B1F2F">
              <w:rPr>
                <w:rFonts w:ascii="Times New Roman" w:hAnsi="Times New Roman"/>
                <w:sz w:val="24"/>
                <w:szCs w:val="24"/>
              </w:rPr>
              <w:t>нали</w:t>
            </w:r>
            <w:proofErr w:type="spellEnd"/>
            <w:r w:rsidRPr="003B1F2F">
              <w:rPr>
                <w:rFonts w:ascii="Times New Roman" w:hAnsi="Times New Roman"/>
                <w:sz w:val="24"/>
                <w:szCs w:val="24"/>
              </w:rPr>
              <w:t>-</w:t>
            </w:r>
          </w:p>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чием пней до 500</w:t>
            </w:r>
          </w:p>
          <w:p w:rsidR="00982BD4" w:rsidRPr="003B1F2F" w:rsidRDefault="00982BD4" w:rsidP="00982BD4">
            <w:pPr>
              <w:spacing w:after="0" w:line="240" w:lineRule="auto"/>
              <w:rPr>
                <w:rFonts w:ascii="Times New Roman" w:hAnsi="Times New Roman"/>
                <w:sz w:val="24"/>
                <w:szCs w:val="24"/>
              </w:rPr>
            </w:pPr>
            <w:proofErr w:type="spellStart"/>
            <w:r w:rsidRPr="003B1F2F">
              <w:rPr>
                <w:rFonts w:ascii="Times New Roman" w:hAnsi="Times New Roman"/>
                <w:sz w:val="24"/>
                <w:szCs w:val="24"/>
              </w:rPr>
              <w:t>шт</w:t>
            </w:r>
            <w:proofErr w:type="spellEnd"/>
            <w:r w:rsidRPr="003B1F2F">
              <w:rPr>
                <w:rFonts w:ascii="Times New Roman" w:hAnsi="Times New Roman"/>
                <w:sz w:val="24"/>
                <w:szCs w:val="24"/>
              </w:rPr>
              <w:t>/га на склонах</w:t>
            </w:r>
          </w:p>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до 11</w:t>
            </w:r>
            <w:r w:rsidRPr="003B1F2F">
              <w:rPr>
                <w:rFonts w:ascii="Times New Roman" w:hAnsi="Times New Roman"/>
                <w:sz w:val="24"/>
                <w:szCs w:val="24"/>
                <w:vertAlign w:val="superscript"/>
              </w:rPr>
              <w:t>0</w:t>
            </w:r>
          </w:p>
        </w:tc>
        <w:tc>
          <w:tcPr>
            <w:tcW w:w="428"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Свежие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bCs/>
                <w:color w:val="000000"/>
                <w:sz w:val="24"/>
                <w:szCs w:val="24"/>
              </w:rPr>
              <w:t>типы</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1, 2, 3, 5</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Лиственница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Ясень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Клен</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Береза</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Частичная</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u w:val="single"/>
              </w:rPr>
            </w:pPr>
            <w:r w:rsidRPr="003B1F2F">
              <w:rPr>
                <w:rFonts w:ascii="Times New Roman" w:hAnsi="Times New Roman"/>
                <w:sz w:val="24"/>
                <w:szCs w:val="24"/>
                <w:u w:val="single"/>
              </w:rPr>
              <w:t>3.0 х 0.75</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4.5</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4-3-2-1</w:t>
            </w:r>
          </w:p>
        </w:tc>
      </w:tr>
      <w:tr w:rsidR="00982BD4" w:rsidRPr="003B1F2F" w:rsidTr="00FA7653">
        <w:trPr>
          <w:trHeight w:val="972"/>
        </w:trPr>
        <w:tc>
          <w:tcPr>
            <w:tcW w:w="865" w:type="pct"/>
            <w:vAlign w:val="center"/>
          </w:tcPr>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 xml:space="preserve">4. Не возобновившиеся вырубки с наличием пней до 500 </w:t>
            </w:r>
            <w:proofErr w:type="spellStart"/>
            <w:r w:rsidRPr="003B1F2F">
              <w:rPr>
                <w:rFonts w:ascii="Times New Roman" w:hAnsi="Times New Roman"/>
                <w:sz w:val="24"/>
                <w:szCs w:val="24"/>
              </w:rPr>
              <w:t>шт</w:t>
            </w:r>
            <w:proofErr w:type="spellEnd"/>
            <w:r w:rsidRPr="003B1F2F">
              <w:rPr>
                <w:rFonts w:ascii="Times New Roman" w:hAnsi="Times New Roman"/>
                <w:sz w:val="24"/>
                <w:szCs w:val="24"/>
              </w:rPr>
              <w:t>/га на склонах до11</w:t>
            </w:r>
            <w:r w:rsidRPr="003B1F2F">
              <w:rPr>
                <w:rFonts w:ascii="Times New Roman" w:hAnsi="Times New Roman"/>
                <w:sz w:val="24"/>
                <w:szCs w:val="24"/>
                <w:vertAlign w:val="superscript"/>
              </w:rPr>
              <w:t>0</w:t>
            </w:r>
          </w:p>
        </w:tc>
        <w:tc>
          <w:tcPr>
            <w:tcW w:w="428" w:type="pct"/>
            <w:vAlign w:val="center"/>
          </w:tcPr>
          <w:p w:rsidR="00982BD4" w:rsidRPr="003B1F2F" w:rsidRDefault="00982BD4" w:rsidP="00982BD4">
            <w:pPr>
              <w:spacing w:after="0" w:line="240" w:lineRule="auto"/>
              <w:jc w:val="center"/>
              <w:rPr>
                <w:rFonts w:ascii="Times New Roman" w:hAnsi="Times New Roman"/>
                <w:bCs/>
                <w:color w:val="000000"/>
                <w:sz w:val="24"/>
                <w:szCs w:val="24"/>
                <w:vertAlign w:val="subscript"/>
              </w:rPr>
            </w:pPr>
            <w:r w:rsidRPr="003B1F2F">
              <w:rPr>
                <w:rFonts w:ascii="Times New Roman" w:hAnsi="Times New Roman"/>
                <w:bCs/>
                <w:color w:val="000000"/>
                <w:sz w:val="24"/>
                <w:szCs w:val="24"/>
              </w:rPr>
              <w:t>Влажные типы</w:t>
            </w:r>
          </w:p>
        </w:tc>
        <w:tc>
          <w:tcPr>
            <w:tcW w:w="427"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4</w:t>
            </w:r>
          </w:p>
        </w:tc>
        <w:tc>
          <w:tcPr>
            <w:tcW w:w="571"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Ель</w:t>
            </w:r>
          </w:p>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Тополь</w:t>
            </w:r>
          </w:p>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Ольха</w:t>
            </w:r>
          </w:p>
        </w:tc>
        <w:tc>
          <w:tcPr>
            <w:tcW w:w="571"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Частичная</w:t>
            </w:r>
          </w:p>
        </w:tc>
        <w:tc>
          <w:tcPr>
            <w:tcW w:w="618" w:type="pct"/>
            <w:vAlign w:val="center"/>
          </w:tcPr>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bCs/>
                <w:color w:val="000000"/>
                <w:sz w:val="24"/>
                <w:szCs w:val="24"/>
                <w:u w:val="single"/>
              </w:rPr>
            </w:pPr>
            <w:r w:rsidRPr="003B1F2F">
              <w:rPr>
                <w:rFonts w:ascii="Times New Roman" w:hAnsi="Times New Roman"/>
                <w:bCs/>
                <w:color w:val="000000"/>
                <w:sz w:val="24"/>
                <w:szCs w:val="24"/>
                <w:u w:val="single"/>
              </w:rPr>
              <w:t>3.0 х 0.75</w:t>
            </w:r>
          </w:p>
          <w:p w:rsidR="00982BD4" w:rsidRPr="003B1F2F" w:rsidRDefault="00982BD4" w:rsidP="00982BD4">
            <w:pPr>
              <w:spacing w:after="0" w:line="240" w:lineRule="auto"/>
              <w:jc w:val="center"/>
              <w:rPr>
                <w:rFonts w:ascii="Times New Roman" w:hAnsi="Times New Roman"/>
                <w:bCs/>
                <w:color w:val="000000"/>
                <w:sz w:val="24"/>
                <w:szCs w:val="24"/>
              </w:rPr>
            </w:pPr>
            <w:r w:rsidRPr="003B1F2F">
              <w:rPr>
                <w:rFonts w:ascii="Times New Roman" w:hAnsi="Times New Roman"/>
                <w:bCs/>
                <w:color w:val="000000"/>
                <w:sz w:val="24"/>
                <w:szCs w:val="24"/>
              </w:rPr>
              <w:t>4.5</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4-3-2-1</w:t>
            </w:r>
          </w:p>
        </w:tc>
      </w:tr>
      <w:tr w:rsidR="00982BD4" w:rsidRPr="003B1F2F" w:rsidTr="00FA7653">
        <w:tc>
          <w:tcPr>
            <w:tcW w:w="865" w:type="pct"/>
            <w:vAlign w:val="center"/>
          </w:tcPr>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 xml:space="preserve">5. Не возобновившиеся вырубки с наличием </w:t>
            </w:r>
            <w:r w:rsidRPr="003B1F2F">
              <w:rPr>
                <w:rFonts w:ascii="Times New Roman" w:hAnsi="Times New Roman"/>
                <w:sz w:val="24"/>
                <w:szCs w:val="24"/>
              </w:rPr>
              <w:lastRenderedPageBreak/>
              <w:t xml:space="preserve">пней до 500 </w:t>
            </w:r>
            <w:proofErr w:type="spellStart"/>
            <w:r w:rsidRPr="003B1F2F">
              <w:rPr>
                <w:rFonts w:ascii="Times New Roman" w:hAnsi="Times New Roman"/>
                <w:sz w:val="24"/>
                <w:szCs w:val="24"/>
              </w:rPr>
              <w:t>шт</w:t>
            </w:r>
            <w:proofErr w:type="spellEnd"/>
            <w:r w:rsidRPr="003B1F2F">
              <w:rPr>
                <w:rFonts w:ascii="Times New Roman" w:hAnsi="Times New Roman"/>
                <w:sz w:val="24"/>
                <w:szCs w:val="24"/>
              </w:rPr>
              <w:t>/</w:t>
            </w:r>
            <w:proofErr w:type="gramStart"/>
            <w:r w:rsidRPr="003B1F2F">
              <w:rPr>
                <w:rFonts w:ascii="Times New Roman" w:hAnsi="Times New Roman"/>
                <w:sz w:val="24"/>
                <w:szCs w:val="24"/>
              </w:rPr>
              <w:t>га  на</w:t>
            </w:r>
            <w:proofErr w:type="gramEnd"/>
            <w:r w:rsidRPr="003B1F2F">
              <w:rPr>
                <w:rFonts w:ascii="Times New Roman" w:hAnsi="Times New Roman"/>
                <w:sz w:val="24"/>
                <w:szCs w:val="24"/>
              </w:rPr>
              <w:t xml:space="preserve"> склонах 11-20</w:t>
            </w:r>
            <w:r w:rsidRPr="003B1F2F">
              <w:rPr>
                <w:rFonts w:ascii="Times New Roman" w:hAnsi="Times New Roman"/>
                <w:sz w:val="24"/>
                <w:szCs w:val="24"/>
                <w:vertAlign w:val="superscript"/>
              </w:rPr>
              <w:t>0</w:t>
            </w:r>
          </w:p>
        </w:tc>
        <w:tc>
          <w:tcPr>
            <w:tcW w:w="42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lastRenderedPageBreak/>
              <w:t>Сухие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и свежие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типы</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14</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Лиственница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lastRenderedPageBreak/>
              <w:t>Ясень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Клен</w:t>
            </w:r>
          </w:p>
          <w:p w:rsidR="00982BD4" w:rsidRPr="003B1F2F" w:rsidRDefault="00982BD4" w:rsidP="00DF708B">
            <w:pPr>
              <w:spacing w:after="0" w:line="240" w:lineRule="auto"/>
              <w:jc w:val="center"/>
              <w:rPr>
                <w:rFonts w:ascii="Times New Roman" w:hAnsi="Times New Roman"/>
                <w:sz w:val="24"/>
                <w:szCs w:val="24"/>
              </w:rPr>
            </w:pPr>
            <w:r w:rsidRPr="003B1F2F">
              <w:rPr>
                <w:rFonts w:ascii="Times New Roman" w:hAnsi="Times New Roman"/>
                <w:sz w:val="24"/>
                <w:szCs w:val="24"/>
              </w:rPr>
              <w:t>Береза</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lastRenderedPageBreak/>
              <w:t>Частичная</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u w:val="single"/>
              </w:rPr>
            </w:pPr>
            <w:r w:rsidRPr="003B1F2F">
              <w:rPr>
                <w:rFonts w:ascii="Times New Roman" w:hAnsi="Times New Roman"/>
                <w:sz w:val="24"/>
                <w:szCs w:val="24"/>
                <w:u w:val="single"/>
              </w:rPr>
              <w:t>3.0 х 0.75</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4.5</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4-3-2-1</w:t>
            </w:r>
          </w:p>
        </w:tc>
      </w:tr>
      <w:tr w:rsidR="00982BD4" w:rsidRPr="003B1F2F" w:rsidTr="00FA7653">
        <w:tc>
          <w:tcPr>
            <w:tcW w:w="865" w:type="pct"/>
            <w:vAlign w:val="center"/>
          </w:tcPr>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 xml:space="preserve">6. Свежие не возобновившиеся вырубки с наличием пней свыше 500 </w:t>
            </w:r>
            <w:proofErr w:type="spellStart"/>
            <w:r w:rsidRPr="003B1F2F">
              <w:rPr>
                <w:rFonts w:ascii="Times New Roman" w:hAnsi="Times New Roman"/>
                <w:sz w:val="24"/>
                <w:szCs w:val="24"/>
              </w:rPr>
              <w:t>шт</w:t>
            </w:r>
            <w:proofErr w:type="spellEnd"/>
            <w:r w:rsidRPr="003B1F2F">
              <w:rPr>
                <w:rFonts w:ascii="Times New Roman" w:hAnsi="Times New Roman"/>
                <w:sz w:val="24"/>
                <w:szCs w:val="24"/>
              </w:rPr>
              <w:t>/га на склонах</w:t>
            </w:r>
          </w:p>
          <w:p w:rsidR="00982BD4" w:rsidRPr="003B1F2F" w:rsidRDefault="00982BD4" w:rsidP="00982BD4">
            <w:pPr>
              <w:spacing w:after="0" w:line="240" w:lineRule="auto"/>
              <w:rPr>
                <w:rFonts w:ascii="Times New Roman" w:hAnsi="Times New Roman"/>
                <w:sz w:val="24"/>
                <w:szCs w:val="24"/>
                <w:vertAlign w:val="superscript"/>
              </w:rPr>
            </w:pPr>
            <w:r w:rsidRPr="003B1F2F">
              <w:rPr>
                <w:rFonts w:ascii="Times New Roman" w:hAnsi="Times New Roman"/>
                <w:sz w:val="24"/>
                <w:szCs w:val="24"/>
              </w:rPr>
              <w:t>до 11</w:t>
            </w:r>
            <w:r w:rsidRPr="003B1F2F">
              <w:rPr>
                <w:rFonts w:ascii="Times New Roman" w:hAnsi="Times New Roman"/>
                <w:sz w:val="24"/>
                <w:szCs w:val="24"/>
                <w:vertAlign w:val="superscript"/>
              </w:rPr>
              <w:t>0</w:t>
            </w:r>
          </w:p>
        </w:tc>
        <w:tc>
          <w:tcPr>
            <w:tcW w:w="42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Сухие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и свежие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типы</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4, 9</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Тополь</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Частичная</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u w:val="single"/>
              </w:rPr>
            </w:pPr>
            <w:r w:rsidRPr="003B1F2F">
              <w:rPr>
                <w:rFonts w:ascii="Times New Roman" w:hAnsi="Times New Roman"/>
                <w:sz w:val="24"/>
                <w:szCs w:val="24"/>
                <w:u w:val="single"/>
              </w:rPr>
              <w:t>3.0 х 0.75</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4.5</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4-3-2-1</w:t>
            </w:r>
          </w:p>
        </w:tc>
      </w:tr>
      <w:tr w:rsidR="00982BD4" w:rsidRPr="003B1F2F" w:rsidTr="002C3608">
        <w:trPr>
          <w:trHeight w:val="329"/>
        </w:trPr>
        <w:tc>
          <w:tcPr>
            <w:tcW w:w="5000" w:type="pct"/>
            <w:gridSpan w:val="8"/>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Реконструкция малоценных насаждений и неудовлетворительных лесных культур</w:t>
            </w:r>
          </w:p>
        </w:tc>
      </w:tr>
      <w:tr w:rsidR="00982BD4" w:rsidRPr="003B1F2F" w:rsidTr="00FA7653">
        <w:tc>
          <w:tcPr>
            <w:tcW w:w="865" w:type="pct"/>
            <w:vAlign w:val="center"/>
          </w:tcPr>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 xml:space="preserve">Малоценные молодняки любых </w:t>
            </w:r>
            <w:proofErr w:type="spellStart"/>
            <w:r w:rsidRPr="003B1F2F">
              <w:rPr>
                <w:rFonts w:ascii="Times New Roman" w:hAnsi="Times New Roman"/>
                <w:sz w:val="24"/>
                <w:szCs w:val="24"/>
              </w:rPr>
              <w:t>полнот</w:t>
            </w:r>
            <w:proofErr w:type="spellEnd"/>
            <w:r w:rsidRPr="003B1F2F">
              <w:rPr>
                <w:rFonts w:ascii="Times New Roman" w:hAnsi="Times New Roman"/>
                <w:sz w:val="24"/>
                <w:szCs w:val="24"/>
              </w:rPr>
              <w:t>, где целевые породы отсутствуют</w:t>
            </w:r>
          </w:p>
        </w:tc>
        <w:tc>
          <w:tcPr>
            <w:tcW w:w="42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Свежие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типы</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11</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Ель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Ясень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Береза</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Частичная</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в коридорах</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6-8 м</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В коридорах</w:t>
            </w:r>
          </w:p>
          <w:p w:rsidR="00982BD4" w:rsidRPr="003B1F2F" w:rsidRDefault="00982BD4" w:rsidP="00982BD4">
            <w:pPr>
              <w:spacing w:after="0" w:line="240" w:lineRule="auto"/>
              <w:jc w:val="center"/>
              <w:rPr>
                <w:rFonts w:ascii="Times New Roman" w:hAnsi="Times New Roman"/>
                <w:sz w:val="24"/>
                <w:szCs w:val="24"/>
                <w:u w:val="single"/>
              </w:rPr>
            </w:pPr>
            <w:r w:rsidRPr="003B1F2F">
              <w:rPr>
                <w:rFonts w:ascii="Times New Roman" w:hAnsi="Times New Roman"/>
                <w:sz w:val="24"/>
                <w:szCs w:val="24"/>
                <w:u w:val="single"/>
              </w:rPr>
              <w:t>2.5 х 0.75</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3.0</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3-3-2-1</w:t>
            </w:r>
          </w:p>
        </w:tc>
      </w:tr>
      <w:tr w:rsidR="00982BD4" w:rsidRPr="003B1F2F" w:rsidTr="00FA7653">
        <w:tc>
          <w:tcPr>
            <w:tcW w:w="865" w:type="pct"/>
            <w:vAlign w:val="center"/>
          </w:tcPr>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 xml:space="preserve">Малоценные молодняки любых </w:t>
            </w:r>
            <w:proofErr w:type="spellStart"/>
            <w:r w:rsidRPr="003B1F2F">
              <w:rPr>
                <w:rFonts w:ascii="Times New Roman" w:hAnsi="Times New Roman"/>
                <w:sz w:val="24"/>
                <w:szCs w:val="24"/>
              </w:rPr>
              <w:t>полнот</w:t>
            </w:r>
            <w:proofErr w:type="spellEnd"/>
            <w:r w:rsidRPr="003B1F2F">
              <w:rPr>
                <w:rFonts w:ascii="Times New Roman" w:hAnsi="Times New Roman"/>
                <w:sz w:val="24"/>
                <w:szCs w:val="24"/>
              </w:rPr>
              <w:t>, где целевые породы составляют 1-2 единицы в составе</w:t>
            </w:r>
          </w:p>
        </w:tc>
        <w:tc>
          <w:tcPr>
            <w:tcW w:w="42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Свежие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типы</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11</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Ель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Ясень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Береза</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Частичная</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в коридорах</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6-8 м</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Посадка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В коридорах</w:t>
            </w:r>
          </w:p>
          <w:p w:rsidR="00982BD4" w:rsidRPr="003B1F2F" w:rsidRDefault="00982BD4" w:rsidP="00982BD4">
            <w:pPr>
              <w:spacing w:after="0" w:line="240" w:lineRule="auto"/>
              <w:jc w:val="center"/>
              <w:rPr>
                <w:rFonts w:ascii="Times New Roman" w:hAnsi="Times New Roman"/>
                <w:sz w:val="24"/>
                <w:szCs w:val="24"/>
                <w:u w:val="single"/>
              </w:rPr>
            </w:pPr>
            <w:r w:rsidRPr="003B1F2F">
              <w:rPr>
                <w:rFonts w:ascii="Times New Roman" w:hAnsi="Times New Roman"/>
                <w:sz w:val="24"/>
                <w:szCs w:val="24"/>
                <w:u w:val="single"/>
              </w:rPr>
              <w:t>2.5 х0 .75</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3.0</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3-3-2-1</w:t>
            </w:r>
          </w:p>
        </w:tc>
      </w:tr>
      <w:tr w:rsidR="00982BD4" w:rsidRPr="003B1F2F" w:rsidTr="00FA7653">
        <w:tc>
          <w:tcPr>
            <w:tcW w:w="865" w:type="pct"/>
            <w:vAlign w:val="center"/>
          </w:tcPr>
          <w:p w:rsidR="00982BD4" w:rsidRPr="003B1F2F" w:rsidRDefault="00982BD4" w:rsidP="00982BD4">
            <w:pPr>
              <w:spacing w:after="0" w:line="240" w:lineRule="auto"/>
              <w:rPr>
                <w:rFonts w:ascii="Times New Roman" w:hAnsi="Times New Roman"/>
                <w:sz w:val="24"/>
                <w:szCs w:val="24"/>
              </w:rPr>
            </w:pPr>
            <w:r w:rsidRPr="003B1F2F">
              <w:rPr>
                <w:rFonts w:ascii="Times New Roman" w:hAnsi="Times New Roman"/>
                <w:sz w:val="24"/>
                <w:szCs w:val="24"/>
              </w:rPr>
              <w:t>Неудовлетворительные культуры - уплотнение</w:t>
            </w:r>
          </w:p>
        </w:tc>
        <w:tc>
          <w:tcPr>
            <w:tcW w:w="42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Свежие</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типы</w:t>
            </w:r>
          </w:p>
        </w:tc>
        <w:tc>
          <w:tcPr>
            <w:tcW w:w="427"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11</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Сосна</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Ель</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Дуб</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Клен</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Акация</w:t>
            </w:r>
          </w:p>
        </w:tc>
        <w:tc>
          <w:tcPr>
            <w:tcW w:w="571"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Частичная</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в прогалинах</w:t>
            </w:r>
          </w:p>
        </w:tc>
        <w:tc>
          <w:tcPr>
            <w:tcW w:w="618"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Ввод целевых пород в местах отпада</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w:t>
            </w:r>
          </w:p>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2.5</w:t>
            </w:r>
          </w:p>
        </w:tc>
        <w:tc>
          <w:tcPr>
            <w:tcW w:w="760" w:type="pct"/>
            <w:vAlign w:val="center"/>
          </w:tcPr>
          <w:p w:rsidR="00982BD4" w:rsidRPr="003B1F2F" w:rsidRDefault="00982BD4" w:rsidP="00982BD4">
            <w:pPr>
              <w:spacing w:after="0" w:line="240" w:lineRule="auto"/>
              <w:jc w:val="center"/>
              <w:rPr>
                <w:rFonts w:ascii="Times New Roman" w:hAnsi="Times New Roman"/>
                <w:sz w:val="24"/>
                <w:szCs w:val="24"/>
              </w:rPr>
            </w:pPr>
            <w:r w:rsidRPr="003B1F2F">
              <w:rPr>
                <w:rFonts w:ascii="Times New Roman" w:hAnsi="Times New Roman"/>
                <w:sz w:val="24"/>
                <w:szCs w:val="24"/>
              </w:rPr>
              <w:t>3-3-2-1</w:t>
            </w:r>
          </w:p>
        </w:tc>
      </w:tr>
    </w:tbl>
    <w:p w:rsidR="00C034AF" w:rsidRPr="003B1F2F" w:rsidRDefault="00C034AF" w:rsidP="00076ECE">
      <w:pPr>
        <w:spacing w:line="240" w:lineRule="auto"/>
        <w:ind w:firstLine="709"/>
        <w:rPr>
          <w:rFonts w:ascii="Times New Roman" w:hAnsi="Times New Roman"/>
          <w:sz w:val="28"/>
          <w:szCs w:val="28"/>
        </w:rPr>
      </w:pPr>
    </w:p>
    <w:p w:rsidR="00982BD4" w:rsidRPr="003B1F2F" w:rsidRDefault="00982BD4" w:rsidP="007E713E">
      <w:pPr>
        <w:spacing w:after="0"/>
        <w:ind w:firstLine="709"/>
        <w:jc w:val="both"/>
        <w:rPr>
          <w:rFonts w:ascii="Times New Roman" w:hAnsi="Times New Roman"/>
          <w:sz w:val="28"/>
          <w:szCs w:val="28"/>
        </w:rPr>
        <w:sectPr w:rsidR="00982BD4" w:rsidRPr="003B1F2F" w:rsidSect="007C6D2C">
          <w:pgSz w:w="16838" w:h="11906" w:orient="landscape" w:code="9"/>
          <w:pgMar w:top="1418" w:right="1134" w:bottom="851" w:left="851" w:header="709" w:footer="709" w:gutter="0"/>
          <w:cols w:space="708"/>
          <w:docGrid w:linePitch="360"/>
        </w:sectPr>
      </w:pPr>
    </w:p>
    <w:p w:rsidR="00C87990" w:rsidRPr="003B1F2F" w:rsidRDefault="00C87990" w:rsidP="00C87990">
      <w:pPr>
        <w:spacing w:after="0"/>
        <w:ind w:firstLine="709"/>
        <w:jc w:val="center"/>
        <w:rPr>
          <w:rFonts w:ascii="Times New Roman" w:hAnsi="Times New Roman"/>
          <w:bCs/>
          <w:i/>
          <w:snapToGrid w:val="0"/>
          <w:sz w:val="28"/>
          <w:szCs w:val="28"/>
        </w:rPr>
      </w:pPr>
      <w:r w:rsidRPr="003B1F2F">
        <w:rPr>
          <w:rFonts w:ascii="Times New Roman" w:hAnsi="Times New Roman"/>
          <w:bCs/>
          <w:i/>
          <w:snapToGrid w:val="0"/>
          <w:sz w:val="28"/>
          <w:szCs w:val="28"/>
        </w:rPr>
        <w:lastRenderedPageBreak/>
        <w:t>Лесное семеноводство</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xml:space="preserve">Лесное семеноводство осуществляется в соответствии с Федеральным законом от 17 декабря 1997 г.№ 149-ФЗ "О семеноводстве" </w:t>
      </w:r>
      <w:proofErr w:type="gramStart"/>
      <w:r w:rsidRPr="003B1F2F">
        <w:rPr>
          <w:rFonts w:ascii="Times New Roman" w:hAnsi="Times New Roman"/>
          <w:bCs/>
          <w:snapToGrid w:val="0"/>
          <w:color w:val="000000"/>
          <w:sz w:val="28"/>
          <w:szCs w:val="28"/>
        </w:rPr>
        <w:t>и  статьей</w:t>
      </w:r>
      <w:proofErr w:type="gramEnd"/>
      <w:r w:rsidRPr="003B1F2F">
        <w:rPr>
          <w:rFonts w:ascii="Times New Roman" w:hAnsi="Times New Roman"/>
          <w:bCs/>
          <w:snapToGrid w:val="0"/>
          <w:color w:val="000000"/>
          <w:sz w:val="28"/>
          <w:szCs w:val="28"/>
        </w:rPr>
        <w:t xml:space="preserve"> 65 Лесного кодекса РФ.</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В целях лесного семеноводства осуществляются:</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лесосеменное районирование;</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создание и выделение объектов лесного семеноводства (лесосеменных плантаций, постоянных лесосеменных участков и подобных объектов);</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формирование федерального фонда семян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формирование и использование страховых фондов семян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семенной контроль в отношении семян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другие мероприятия по производству, заготовке, обработке, хранению, реализации, транспортировке и использованию семян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C87990" w:rsidRPr="003B1F2F" w:rsidRDefault="00C87990" w:rsidP="00C87990">
      <w:pPr>
        <w:spacing w:after="0"/>
        <w:ind w:firstLine="709"/>
        <w:jc w:val="both"/>
        <w:rPr>
          <w:rFonts w:ascii="Times New Roman" w:hAnsi="Times New Roman"/>
          <w:bCs/>
          <w:i/>
          <w:snapToGrid w:val="0"/>
          <w:sz w:val="28"/>
          <w:szCs w:val="28"/>
        </w:rPr>
      </w:pPr>
    </w:p>
    <w:p w:rsidR="00C87990" w:rsidRPr="003B1F2F" w:rsidRDefault="00C87990" w:rsidP="00C87990">
      <w:pPr>
        <w:spacing w:after="0"/>
        <w:jc w:val="center"/>
        <w:rPr>
          <w:rFonts w:ascii="Times New Roman" w:hAnsi="Times New Roman"/>
          <w:bCs/>
          <w:i/>
          <w:snapToGrid w:val="0"/>
          <w:sz w:val="28"/>
          <w:szCs w:val="28"/>
        </w:rPr>
      </w:pPr>
      <w:r w:rsidRPr="003B1F2F">
        <w:rPr>
          <w:rFonts w:ascii="Times New Roman" w:hAnsi="Times New Roman"/>
          <w:bCs/>
          <w:i/>
          <w:snapToGrid w:val="0"/>
          <w:sz w:val="28"/>
          <w:szCs w:val="28"/>
        </w:rPr>
        <w:t>Лесосеменное районирование</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 (статья 65, часть 4 Лесного кодекса РФ).</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xml:space="preserve">В соответствии со статьей 65 (часть 2, пункт 1) Лесного кодекса РФ, приказом </w:t>
      </w:r>
      <w:r w:rsidRPr="003B1F2F">
        <w:rPr>
          <w:rFonts w:ascii="Times New Roman" w:hAnsi="Times New Roman"/>
          <w:color w:val="22272F"/>
          <w:sz w:val="28"/>
          <w:szCs w:val="28"/>
        </w:rPr>
        <w:t>Министерства природных ресурсов и экологии Российской Федерации от 19 декабря 2022 г. № 1032 «Об установлении лесосеменного районирования» установлено лесосеменное районирование основных лесообразующих пород.</w:t>
      </w:r>
    </w:p>
    <w:p w:rsidR="00C87990" w:rsidRPr="003B1F2F" w:rsidRDefault="00C87990" w:rsidP="00C87990">
      <w:pPr>
        <w:shd w:val="clear" w:color="auto" w:fill="FFFFFF"/>
        <w:spacing w:after="0"/>
        <w:ind w:firstLine="709"/>
        <w:jc w:val="both"/>
        <w:rPr>
          <w:rFonts w:ascii="Times New Roman" w:hAnsi="Times New Roman"/>
          <w:color w:val="22272F"/>
          <w:sz w:val="28"/>
          <w:szCs w:val="28"/>
        </w:rPr>
      </w:pPr>
      <w:r w:rsidRPr="003B1F2F">
        <w:rPr>
          <w:rFonts w:ascii="Times New Roman" w:hAnsi="Times New Roman"/>
          <w:bCs/>
          <w:snapToGrid w:val="0"/>
          <w:color w:val="000000"/>
          <w:sz w:val="28"/>
          <w:szCs w:val="28"/>
        </w:rPr>
        <w:t xml:space="preserve">Районированные семена лесных растений должны соответствовать 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3B1F2F">
          <w:rPr>
            <w:rFonts w:ascii="Times New Roman" w:hAnsi="Times New Roman"/>
            <w:bCs/>
            <w:snapToGrid w:val="0"/>
            <w:color w:val="000000"/>
            <w:sz w:val="28"/>
            <w:szCs w:val="28"/>
          </w:rPr>
          <w:t>1997 г</w:t>
        </w:r>
      </w:smartTag>
      <w:r w:rsidRPr="003B1F2F">
        <w:rPr>
          <w:rFonts w:ascii="Times New Roman" w:hAnsi="Times New Roman"/>
          <w:bCs/>
          <w:snapToGrid w:val="0"/>
          <w:color w:val="000000"/>
          <w:sz w:val="28"/>
          <w:szCs w:val="28"/>
        </w:rPr>
        <w:t xml:space="preserve">. № 149-ФЗ «О семеноводстве», «Указаний по лесному семеноводству в Российской Федерации» (2000) </w:t>
      </w:r>
      <w:proofErr w:type="spellStart"/>
      <w:proofErr w:type="gramStart"/>
      <w:r w:rsidRPr="003B1F2F">
        <w:rPr>
          <w:rFonts w:ascii="Times New Roman" w:hAnsi="Times New Roman"/>
          <w:bCs/>
          <w:snapToGrid w:val="0"/>
          <w:color w:val="000000"/>
          <w:sz w:val="28"/>
          <w:szCs w:val="28"/>
        </w:rPr>
        <w:t>г.,п</w:t>
      </w:r>
      <w:r w:rsidRPr="003B1F2F">
        <w:rPr>
          <w:rFonts w:ascii="Times New Roman" w:hAnsi="Times New Roman"/>
          <w:color w:val="22272F"/>
          <w:sz w:val="28"/>
          <w:szCs w:val="28"/>
        </w:rPr>
        <w:t>риказом</w:t>
      </w:r>
      <w:proofErr w:type="spellEnd"/>
      <w:proofErr w:type="gramEnd"/>
      <w:r w:rsidRPr="003B1F2F">
        <w:rPr>
          <w:rFonts w:ascii="Times New Roman" w:hAnsi="Times New Roman"/>
          <w:color w:val="22272F"/>
          <w:sz w:val="28"/>
          <w:szCs w:val="28"/>
        </w:rPr>
        <w:t xml:space="preserve"> Министерства природных ресурсов и экологии Российской Федерации от 09 ноября 2020 г. № 909 «Об утверждении Порядка использования районированных семян лесных растений основных лесных древесных пород».</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Районированные семена лесных растений используются для целей: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lastRenderedPageBreak/>
        <w:t>- выращивания посадочного материала лесных растений; воспроизводства лесов и лесоразведения;</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создания лесосеменных и иных плантаций древесных и кустарниковых пород;</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формирования запасов семян лесных растений юридических и физических лиц;</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формирования страховых фондов семян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формирования федерального фонда семян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озеленения территорий и объектов, биологической рекультивации нарушенных земель;</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 осуществления иных мероприятий с целью создания лесных насаждений.</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 xml:space="preserve">Для вышеуказанных </w:t>
      </w:r>
      <w:proofErr w:type="spellStart"/>
      <w:r w:rsidRPr="003B1F2F">
        <w:rPr>
          <w:rFonts w:ascii="Times New Roman" w:hAnsi="Times New Roman"/>
          <w:bCs/>
          <w:snapToGrid w:val="0"/>
          <w:sz w:val="28"/>
          <w:szCs w:val="28"/>
        </w:rPr>
        <w:t>целейиспользуются</w:t>
      </w:r>
      <w:proofErr w:type="spellEnd"/>
      <w:r w:rsidRPr="003B1F2F">
        <w:rPr>
          <w:rFonts w:ascii="Times New Roman" w:hAnsi="Times New Roman"/>
          <w:bCs/>
          <w:snapToGrid w:val="0"/>
          <w:sz w:val="28"/>
          <w:szCs w:val="28"/>
        </w:rPr>
        <w:t xml:space="preserve">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Не допускается использовать:</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 нерайонированные семена лесных растений;</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 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 семена лесных растений, на которые отсутствуют документы, удостоверяющие их происхождение, сортовые и посевные качества;</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 семена лесных растений, засоренные семенами карантинных растений, зараженные карантинными болезнями растений, вредителями растений.</w:t>
      </w:r>
    </w:p>
    <w:p w:rsidR="00C87990" w:rsidRPr="003B1F2F" w:rsidRDefault="00C87990" w:rsidP="00C87990">
      <w:pPr>
        <w:shd w:val="clear" w:color="auto" w:fill="FFFFFF"/>
        <w:spacing w:after="0"/>
        <w:ind w:firstLine="709"/>
        <w:jc w:val="both"/>
        <w:rPr>
          <w:rFonts w:ascii="Times New Roman" w:hAnsi="Times New Roman"/>
          <w:bCs/>
          <w:snapToGrid w:val="0"/>
          <w:sz w:val="28"/>
          <w:szCs w:val="28"/>
        </w:rPr>
      </w:pPr>
      <w:r w:rsidRPr="003B1F2F">
        <w:rPr>
          <w:rFonts w:ascii="Times New Roman" w:hAnsi="Times New Roman"/>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451FCE" w:rsidRPr="003B1F2F" w:rsidRDefault="00451FCE" w:rsidP="00451FCE">
      <w:pPr>
        <w:shd w:val="clear" w:color="auto" w:fill="FFFFFF"/>
        <w:spacing w:after="0" w:line="240" w:lineRule="auto"/>
        <w:ind w:firstLine="709"/>
        <w:jc w:val="both"/>
        <w:rPr>
          <w:rFonts w:ascii="Times New Roman" w:hAnsi="Times New Roman"/>
          <w:bCs/>
          <w:snapToGrid w:val="0"/>
          <w:sz w:val="28"/>
          <w:szCs w:val="28"/>
        </w:rPr>
      </w:pPr>
    </w:p>
    <w:p w:rsidR="00451FCE" w:rsidRPr="003B1F2F" w:rsidRDefault="00451FCE" w:rsidP="00451FCE">
      <w:pPr>
        <w:spacing w:after="0"/>
        <w:jc w:val="center"/>
        <w:rPr>
          <w:rFonts w:ascii="Times New Roman" w:hAnsi="Times New Roman"/>
          <w:bCs/>
          <w:i/>
          <w:snapToGrid w:val="0"/>
          <w:sz w:val="28"/>
          <w:szCs w:val="28"/>
        </w:rPr>
      </w:pPr>
      <w:r w:rsidRPr="003B1F2F">
        <w:rPr>
          <w:rFonts w:ascii="Times New Roman" w:hAnsi="Times New Roman"/>
          <w:bCs/>
          <w:i/>
          <w:snapToGrid w:val="0"/>
          <w:sz w:val="28"/>
          <w:szCs w:val="28"/>
        </w:rPr>
        <w:t>Создание и выделение объектов лесного семеноводства</w:t>
      </w:r>
    </w:p>
    <w:p w:rsidR="00FE0AF2" w:rsidRPr="003B1F2F" w:rsidRDefault="00FE0AF2" w:rsidP="00451FCE">
      <w:pPr>
        <w:shd w:val="clear" w:color="auto" w:fill="FFFFFF"/>
        <w:spacing w:after="0" w:line="240" w:lineRule="auto"/>
        <w:ind w:firstLine="709"/>
        <w:jc w:val="both"/>
        <w:rPr>
          <w:rFonts w:ascii="Times New Roman" w:hAnsi="Times New Roman"/>
          <w:bCs/>
          <w:snapToGrid w:val="0"/>
          <w:sz w:val="28"/>
          <w:szCs w:val="28"/>
        </w:rPr>
      </w:pPr>
      <w:r w:rsidRPr="003B1F2F">
        <w:rPr>
          <w:rFonts w:ascii="Times New Roman" w:hAnsi="Times New Roman"/>
          <w:snapToGrid w:val="0"/>
          <w:sz w:val="28"/>
          <w:szCs w:val="28"/>
        </w:rPr>
        <w:t xml:space="preserve">На территории Липецкого лесничества имеются объекты </w:t>
      </w:r>
      <w:r w:rsidR="0011090B" w:rsidRPr="003B1F2F">
        <w:rPr>
          <w:rFonts w:ascii="Times New Roman" w:hAnsi="Times New Roman"/>
          <w:bCs/>
          <w:snapToGrid w:val="0"/>
          <w:sz w:val="28"/>
          <w:szCs w:val="28"/>
        </w:rPr>
        <w:t>лесного семеноводства</w:t>
      </w:r>
      <w:r w:rsidRPr="003B1F2F">
        <w:rPr>
          <w:rFonts w:ascii="Times New Roman" w:hAnsi="Times New Roman"/>
          <w:bCs/>
          <w:snapToGrid w:val="0"/>
          <w:sz w:val="28"/>
          <w:szCs w:val="28"/>
        </w:rPr>
        <w:t>, которые представлены в таблице 2.17.3.</w:t>
      </w:r>
      <w:r w:rsidR="007E713E" w:rsidRPr="003B1F2F">
        <w:rPr>
          <w:rFonts w:ascii="Times New Roman" w:hAnsi="Times New Roman"/>
          <w:bCs/>
          <w:snapToGrid w:val="0"/>
          <w:sz w:val="28"/>
          <w:szCs w:val="28"/>
        </w:rPr>
        <w:t>7</w:t>
      </w:r>
      <w:r w:rsidRPr="003B1F2F">
        <w:rPr>
          <w:rFonts w:ascii="Times New Roman" w:hAnsi="Times New Roman"/>
          <w:bCs/>
          <w:snapToGrid w:val="0"/>
          <w:sz w:val="28"/>
          <w:szCs w:val="28"/>
        </w:rPr>
        <w:t>.</w:t>
      </w:r>
    </w:p>
    <w:p w:rsidR="00C87990" w:rsidRPr="003B1F2F" w:rsidRDefault="00C87990" w:rsidP="00451FCE">
      <w:pPr>
        <w:shd w:val="clear" w:color="auto" w:fill="FFFFFF"/>
        <w:spacing w:after="0" w:line="240" w:lineRule="auto"/>
        <w:ind w:firstLine="709"/>
        <w:jc w:val="both"/>
        <w:rPr>
          <w:rFonts w:ascii="Times New Roman" w:hAnsi="Times New Roman"/>
          <w:bCs/>
          <w:snapToGrid w:val="0"/>
          <w:sz w:val="28"/>
          <w:szCs w:val="28"/>
        </w:rPr>
      </w:pPr>
    </w:p>
    <w:p w:rsidR="00C87990" w:rsidRPr="003B1F2F" w:rsidRDefault="00C87990" w:rsidP="00451FCE">
      <w:pPr>
        <w:shd w:val="clear" w:color="auto" w:fill="FFFFFF"/>
        <w:spacing w:after="0" w:line="240" w:lineRule="auto"/>
        <w:ind w:firstLine="709"/>
        <w:jc w:val="both"/>
        <w:rPr>
          <w:rFonts w:ascii="Times New Roman" w:hAnsi="Times New Roman"/>
          <w:bCs/>
          <w:snapToGrid w:val="0"/>
          <w:sz w:val="28"/>
          <w:szCs w:val="28"/>
        </w:rPr>
      </w:pPr>
    </w:p>
    <w:p w:rsidR="00461601" w:rsidRDefault="00461601" w:rsidP="00461601">
      <w:pPr>
        <w:shd w:val="clear" w:color="auto" w:fill="FFFFFF"/>
        <w:spacing w:after="0"/>
        <w:ind w:firstLine="709"/>
        <w:rPr>
          <w:rFonts w:ascii="Times New Roman" w:hAnsi="Times New Roman"/>
          <w:bCs/>
          <w:snapToGrid w:val="0"/>
          <w:sz w:val="28"/>
          <w:szCs w:val="28"/>
        </w:rPr>
      </w:pPr>
    </w:p>
    <w:p w:rsidR="00461601" w:rsidRDefault="00461601" w:rsidP="00461601">
      <w:pPr>
        <w:shd w:val="clear" w:color="auto" w:fill="FFFFFF"/>
        <w:spacing w:after="0"/>
        <w:ind w:firstLine="709"/>
        <w:jc w:val="right"/>
        <w:rPr>
          <w:rFonts w:ascii="Times New Roman" w:hAnsi="Times New Roman"/>
          <w:bCs/>
          <w:snapToGrid w:val="0"/>
          <w:sz w:val="28"/>
          <w:szCs w:val="28"/>
        </w:rPr>
        <w:sectPr w:rsidR="00461601" w:rsidSect="00844112">
          <w:pgSz w:w="11906" w:h="16838" w:code="9"/>
          <w:pgMar w:top="1134" w:right="851" w:bottom="851" w:left="1418" w:header="709" w:footer="709" w:gutter="0"/>
          <w:cols w:space="708"/>
          <w:docGrid w:linePitch="360"/>
        </w:sectPr>
      </w:pPr>
    </w:p>
    <w:p w:rsidR="00461601" w:rsidRPr="003B1F2F" w:rsidRDefault="00461601" w:rsidP="00461601">
      <w:pPr>
        <w:shd w:val="clear" w:color="auto" w:fill="FFFFFF"/>
        <w:spacing w:after="0"/>
        <w:ind w:firstLine="709"/>
        <w:jc w:val="right"/>
        <w:rPr>
          <w:rFonts w:ascii="Times New Roman" w:hAnsi="Times New Roman"/>
          <w:bCs/>
          <w:snapToGrid w:val="0"/>
          <w:sz w:val="28"/>
          <w:szCs w:val="28"/>
        </w:rPr>
      </w:pPr>
      <w:r w:rsidRPr="003B1F2F">
        <w:rPr>
          <w:rFonts w:ascii="Times New Roman" w:hAnsi="Times New Roman"/>
          <w:bCs/>
          <w:snapToGrid w:val="0"/>
          <w:sz w:val="28"/>
          <w:szCs w:val="28"/>
        </w:rPr>
        <w:lastRenderedPageBreak/>
        <w:t>Таблица 2.17.3.7</w:t>
      </w:r>
    </w:p>
    <w:p w:rsidR="00461601" w:rsidRPr="003B1F2F" w:rsidRDefault="00461601" w:rsidP="00461601">
      <w:pPr>
        <w:shd w:val="clear" w:color="auto" w:fill="FFFFFF"/>
        <w:spacing w:after="0"/>
        <w:ind w:firstLine="709"/>
        <w:jc w:val="center"/>
        <w:rPr>
          <w:rFonts w:ascii="Times New Roman" w:hAnsi="Times New Roman"/>
          <w:snapToGrid w:val="0"/>
          <w:sz w:val="28"/>
          <w:szCs w:val="28"/>
        </w:rPr>
      </w:pPr>
      <w:r w:rsidRPr="003B1F2F">
        <w:rPr>
          <w:rFonts w:ascii="Times New Roman" w:hAnsi="Times New Roman"/>
          <w:snapToGrid w:val="0"/>
          <w:sz w:val="28"/>
          <w:szCs w:val="28"/>
        </w:rPr>
        <w:t>Нормативы и параметры существующих и проектируемых объектов лесного семеноводства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843"/>
        <w:gridCol w:w="2268"/>
        <w:gridCol w:w="2977"/>
        <w:gridCol w:w="1892"/>
      </w:tblGrid>
      <w:tr w:rsidR="00461601" w:rsidRPr="003B1F2F" w:rsidTr="00180BFC">
        <w:trPr>
          <w:trHeight w:val="1178"/>
          <w:tblHeade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 п</w:t>
            </w:r>
            <w:r w:rsidRPr="003B1F2F">
              <w:rPr>
                <w:rFonts w:ascii="Times New Roman" w:hAnsi="Times New Roman"/>
                <w:snapToGrid w:val="0"/>
                <w:sz w:val="24"/>
                <w:szCs w:val="24"/>
                <w:lang w:val="en-US"/>
              </w:rPr>
              <w:t>/</w:t>
            </w:r>
            <w:r w:rsidRPr="003B1F2F">
              <w:rPr>
                <w:rFonts w:ascii="Times New Roman" w:hAnsi="Times New Roman"/>
                <w:snapToGrid w:val="0"/>
                <w:sz w:val="24"/>
                <w:szCs w:val="24"/>
              </w:rPr>
              <w:t>п</w:t>
            </w:r>
          </w:p>
        </w:tc>
        <w:tc>
          <w:tcPr>
            <w:tcW w:w="1843" w:type="dxa"/>
            <w:shd w:val="clear" w:color="auto" w:fill="auto"/>
            <w:vAlign w:val="center"/>
          </w:tcPr>
          <w:p w:rsidR="00461601" w:rsidRPr="003B1F2F" w:rsidRDefault="00461601" w:rsidP="00180BFC">
            <w:pPr>
              <w:shd w:val="clear" w:color="auto" w:fill="FFFFFF"/>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Наименование объектов лесного семеноводства</w:t>
            </w:r>
          </w:p>
        </w:tc>
        <w:tc>
          <w:tcPr>
            <w:tcW w:w="2268" w:type="dxa"/>
            <w:shd w:val="clear" w:color="auto" w:fill="auto"/>
            <w:vAlign w:val="center"/>
          </w:tcPr>
          <w:p w:rsidR="00461601" w:rsidRPr="003B1F2F" w:rsidRDefault="00461601" w:rsidP="00180BFC">
            <w:pPr>
              <w:shd w:val="clear" w:color="auto" w:fill="FFFFFF"/>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Характеристика объектов лесного семеноводства</w:t>
            </w:r>
          </w:p>
        </w:tc>
        <w:tc>
          <w:tcPr>
            <w:tcW w:w="2977"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Местоположение</w:t>
            </w:r>
          </w:p>
        </w:tc>
        <w:tc>
          <w:tcPr>
            <w:tcW w:w="1892"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Мероприятия (по годам)</w:t>
            </w:r>
          </w:p>
        </w:tc>
      </w:tr>
      <w:tr w:rsidR="00461601" w:rsidRPr="003B1F2F" w:rsidTr="00180BFC">
        <w:trPr>
          <w:tblHeade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1</w:t>
            </w:r>
          </w:p>
        </w:tc>
        <w:tc>
          <w:tcPr>
            <w:tcW w:w="1843"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2</w:t>
            </w:r>
          </w:p>
        </w:tc>
        <w:tc>
          <w:tcPr>
            <w:tcW w:w="2268"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3</w:t>
            </w:r>
          </w:p>
        </w:tc>
        <w:tc>
          <w:tcPr>
            <w:tcW w:w="2977"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4</w:t>
            </w:r>
          </w:p>
        </w:tc>
        <w:tc>
          <w:tcPr>
            <w:tcW w:w="1892"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5</w:t>
            </w:r>
          </w:p>
        </w:tc>
      </w:tr>
      <w:tr w:rsidR="00461601" w:rsidRPr="003B1F2F" w:rsidTr="00180BFC">
        <w:trP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1</w:t>
            </w:r>
          </w:p>
        </w:tc>
        <w:tc>
          <w:tcPr>
            <w:tcW w:w="1843"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Постоянный лесосеменной участок Дуб черешчатый</w:t>
            </w:r>
          </w:p>
        </w:tc>
        <w:tc>
          <w:tcPr>
            <w:tcW w:w="2977"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Липецкое участковое лесничество,</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кв. 76, </w:t>
            </w:r>
            <w:proofErr w:type="spellStart"/>
            <w:r w:rsidRPr="003B1F2F">
              <w:rPr>
                <w:rFonts w:ascii="Times New Roman" w:hAnsi="Times New Roman"/>
                <w:snapToGrid w:val="0"/>
                <w:sz w:val="24"/>
                <w:szCs w:val="24"/>
              </w:rPr>
              <w:t>выд</w:t>
            </w:r>
            <w:proofErr w:type="spellEnd"/>
            <w:r w:rsidRPr="003B1F2F">
              <w:rPr>
                <w:rFonts w:ascii="Times New Roman" w:hAnsi="Times New Roman"/>
                <w:snapToGrid w:val="0"/>
                <w:sz w:val="24"/>
                <w:szCs w:val="24"/>
              </w:rPr>
              <w:t>. 13</w:t>
            </w:r>
          </w:p>
        </w:tc>
        <w:tc>
          <w:tcPr>
            <w:tcW w:w="1892"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Уход за ПЛСУ (2018-2027 гг.)</w:t>
            </w:r>
          </w:p>
        </w:tc>
      </w:tr>
      <w:tr w:rsidR="00461601" w:rsidRPr="003B1F2F" w:rsidTr="00180BFC">
        <w:trP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2</w:t>
            </w:r>
          </w:p>
        </w:tc>
        <w:tc>
          <w:tcPr>
            <w:tcW w:w="1843" w:type="dxa"/>
            <w:shd w:val="clear" w:color="auto" w:fill="auto"/>
            <w:vAlign w:val="center"/>
          </w:tcPr>
          <w:p w:rsidR="00461601" w:rsidRPr="003B1F2F" w:rsidRDefault="00461601" w:rsidP="00180BFC">
            <w:pPr>
              <w:spacing w:after="0" w:line="240" w:lineRule="auto"/>
              <w:rPr>
                <w:rFonts w:ascii="Times New Roman" w:hAnsi="Times New Roman"/>
                <w:sz w:val="24"/>
                <w:szCs w:val="24"/>
              </w:rPr>
            </w:pPr>
            <w:r w:rsidRPr="003B1F2F">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Постоянный лесосеменной участок Дуб черешчатый</w:t>
            </w:r>
          </w:p>
        </w:tc>
        <w:tc>
          <w:tcPr>
            <w:tcW w:w="2977"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Липецкое участковое лесничество,</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кв. 76, </w:t>
            </w:r>
            <w:proofErr w:type="spellStart"/>
            <w:r w:rsidRPr="003B1F2F">
              <w:rPr>
                <w:rFonts w:ascii="Times New Roman" w:hAnsi="Times New Roman"/>
                <w:snapToGrid w:val="0"/>
                <w:sz w:val="24"/>
                <w:szCs w:val="24"/>
              </w:rPr>
              <w:t>выд</w:t>
            </w:r>
            <w:proofErr w:type="spellEnd"/>
            <w:r w:rsidRPr="003B1F2F">
              <w:rPr>
                <w:rFonts w:ascii="Times New Roman" w:hAnsi="Times New Roman"/>
                <w:snapToGrid w:val="0"/>
                <w:sz w:val="24"/>
                <w:szCs w:val="24"/>
              </w:rPr>
              <w:t>. 14</w:t>
            </w:r>
          </w:p>
        </w:tc>
        <w:tc>
          <w:tcPr>
            <w:tcW w:w="1892"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Уход за ПЛСУ (2018-2027 гг.)</w:t>
            </w:r>
          </w:p>
        </w:tc>
      </w:tr>
      <w:tr w:rsidR="00461601" w:rsidRPr="003B1F2F" w:rsidTr="00180BFC">
        <w:trP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3</w:t>
            </w:r>
          </w:p>
        </w:tc>
        <w:tc>
          <w:tcPr>
            <w:tcW w:w="1843" w:type="dxa"/>
            <w:shd w:val="clear" w:color="auto" w:fill="auto"/>
            <w:vAlign w:val="center"/>
          </w:tcPr>
          <w:p w:rsidR="00461601" w:rsidRPr="003B1F2F" w:rsidRDefault="00461601" w:rsidP="00180BFC">
            <w:pPr>
              <w:spacing w:after="0" w:line="240" w:lineRule="auto"/>
              <w:rPr>
                <w:rFonts w:ascii="Times New Roman" w:hAnsi="Times New Roman"/>
                <w:sz w:val="24"/>
                <w:szCs w:val="24"/>
              </w:rPr>
            </w:pPr>
            <w:r w:rsidRPr="003B1F2F">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Постоянный лесосеменной участок Дуб черешчатый</w:t>
            </w:r>
          </w:p>
        </w:tc>
        <w:tc>
          <w:tcPr>
            <w:tcW w:w="2977"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Липецкое участковое лесничество,</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кв. 77, </w:t>
            </w:r>
            <w:proofErr w:type="spellStart"/>
            <w:r w:rsidRPr="003B1F2F">
              <w:rPr>
                <w:rFonts w:ascii="Times New Roman" w:hAnsi="Times New Roman"/>
                <w:snapToGrid w:val="0"/>
                <w:sz w:val="24"/>
                <w:szCs w:val="24"/>
              </w:rPr>
              <w:t>выд</w:t>
            </w:r>
            <w:proofErr w:type="spellEnd"/>
            <w:r w:rsidRPr="003B1F2F">
              <w:rPr>
                <w:rFonts w:ascii="Times New Roman" w:hAnsi="Times New Roman"/>
                <w:snapToGrid w:val="0"/>
                <w:sz w:val="24"/>
                <w:szCs w:val="24"/>
              </w:rPr>
              <w:t>. 19</w:t>
            </w:r>
          </w:p>
        </w:tc>
        <w:tc>
          <w:tcPr>
            <w:tcW w:w="1892"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Уход за ПЛСУ (2018-2027 гг.)</w:t>
            </w:r>
          </w:p>
        </w:tc>
      </w:tr>
      <w:tr w:rsidR="00461601" w:rsidRPr="003B1F2F" w:rsidTr="00180BFC">
        <w:trP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4</w:t>
            </w:r>
          </w:p>
        </w:tc>
        <w:tc>
          <w:tcPr>
            <w:tcW w:w="1843" w:type="dxa"/>
            <w:shd w:val="clear" w:color="auto" w:fill="auto"/>
            <w:vAlign w:val="center"/>
          </w:tcPr>
          <w:p w:rsidR="00461601" w:rsidRPr="003B1F2F" w:rsidRDefault="00461601" w:rsidP="00180BFC">
            <w:pPr>
              <w:spacing w:after="0" w:line="240" w:lineRule="auto"/>
              <w:rPr>
                <w:rFonts w:ascii="Times New Roman" w:hAnsi="Times New Roman"/>
                <w:sz w:val="24"/>
                <w:szCs w:val="24"/>
              </w:rPr>
            </w:pPr>
            <w:r w:rsidRPr="003B1F2F">
              <w:rPr>
                <w:rFonts w:ascii="Times New Roman" w:hAnsi="Times New Roman"/>
                <w:snapToGrid w:val="0"/>
                <w:sz w:val="24"/>
                <w:szCs w:val="24"/>
              </w:rPr>
              <w:t>Постоянные лесосеменные участки</w:t>
            </w:r>
          </w:p>
        </w:tc>
        <w:tc>
          <w:tcPr>
            <w:tcW w:w="2268"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Постоянный лесосеменной участок Дуб черешчатый</w:t>
            </w:r>
          </w:p>
        </w:tc>
        <w:tc>
          <w:tcPr>
            <w:tcW w:w="2977"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Липецкое участковое лесничество,</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кв. 77, </w:t>
            </w:r>
            <w:proofErr w:type="spellStart"/>
            <w:r w:rsidRPr="003B1F2F">
              <w:rPr>
                <w:rFonts w:ascii="Times New Roman" w:hAnsi="Times New Roman"/>
                <w:snapToGrid w:val="0"/>
                <w:sz w:val="24"/>
                <w:szCs w:val="24"/>
              </w:rPr>
              <w:t>выд</w:t>
            </w:r>
            <w:proofErr w:type="spellEnd"/>
            <w:r w:rsidRPr="003B1F2F">
              <w:rPr>
                <w:rFonts w:ascii="Times New Roman" w:hAnsi="Times New Roman"/>
                <w:snapToGrid w:val="0"/>
                <w:sz w:val="24"/>
                <w:szCs w:val="24"/>
              </w:rPr>
              <w:t>. 20</w:t>
            </w:r>
          </w:p>
        </w:tc>
        <w:tc>
          <w:tcPr>
            <w:tcW w:w="1892"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Уход за ПЛСУ (2018-2027 гг.)</w:t>
            </w:r>
          </w:p>
        </w:tc>
      </w:tr>
      <w:tr w:rsidR="00461601" w:rsidRPr="003B1F2F" w:rsidTr="00180BFC">
        <w:trP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5</w:t>
            </w:r>
          </w:p>
        </w:tc>
        <w:tc>
          <w:tcPr>
            <w:tcW w:w="1843"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Плюсовые </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деревья</w:t>
            </w:r>
          </w:p>
        </w:tc>
        <w:tc>
          <w:tcPr>
            <w:tcW w:w="2268"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Плюсовые деревья сосны обыкновенной</w:t>
            </w:r>
          </w:p>
        </w:tc>
        <w:tc>
          <w:tcPr>
            <w:tcW w:w="2977"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Липецкое участковое лесничество,</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кв. 63, </w:t>
            </w:r>
            <w:proofErr w:type="spellStart"/>
            <w:r w:rsidRPr="003B1F2F">
              <w:rPr>
                <w:rFonts w:ascii="Times New Roman" w:hAnsi="Times New Roman"/>
                <w:snapToGrid w:val="0"/>
                <w:sz w:val="24"/>
                <w:szCs w:val="24"/>
              </w:rPr>
              <w:t>выд</w:t>
            </w:r>
            <w:proofErr w:type="spellEnd"/>
            <w:r w:rsidRPr="003B1F2F">
              <w:rPr>
                <w:rFonts w:ascii="Times New Roman" w:hAnsi="Times New Roman"/>
                <w:snapToGrid w:val="0"/>
                <w:sz w:val="24"/>
                <w:szCs w:val="24"/>
              </w:rPr>
              <w:t>. 3, 8 шт.</w:t>
            </w:r>
          </w:p>
        </w:tc>
        <w:tc>
          <w:tcPr>
            <w:tcW w:w="1892"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w:t>
            </w:r>
          </w:p>
        </w:tc>
      </w:tr>
      <w:tr w:rsidR="00461601" w:rsidRPr="003B1F2F" w:rsidTr="00180BFC">
        <w:trP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6</w:t>
            </w:r>
          </w:p>
        </w:tc>
        <w:tc>
          <w:tcPr>
            <w:tcW w:w="1843"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Плюсовые </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деревья</w:t>
            </w:r>
          </w:p>
        </w:tc>
        <w:tc>
          <w:tcPr>
            <w:tcW w:w="2268"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Плюсовые деревья дуба черешчатого</w:t>
            </w:r>
          </w:p>
        </w:tc>
        <w:tc>
          <w:tcPr>
            <w:tcW w:w="2977"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Липецкое участковое лесничество,</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кв. 77, </w:t>
            </w:r>
            <w:proofErr w:type="spellStart"/>
            <w:r w:rsidRPr="003B1F2F">
              <w:rPr>
                <w:rFonts w:ascii="Times New Roman" w:hAnsi="Times New Roman"/>
                <w:snapToGrid w:val="0"/>
                <w:sz w:val="24"/>
                <w:szCs w:val="24"/>
              </w:rPr>
              <w:t>выд</w:t>
            </w:r>
            <w:proofErr w:type="spellEnd"/>
            <w:r w:rsidRPr="003B1F2F">
              <w:rPr>
                <w:rFonts w:ascii="Times New Roman" w:hAnsi="Times New Roman"/>
                <w:snapToGrid w:val="0"/>
                <w:sz w:val="24"/>
                <w:szCs w:val="24"/>
              </w:rPr>
              <w:t>. 19, 6 шт.</w:t>
            </w:r>
          </w:p>
        </w:tc>
        <w:tc>
          <w:tcPr>
            <w:tcW w:w="1892"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w:t>
            </w:r>
          </w:p>
        </w:tc>
      </w:tr>
      <w:tr w:rsidR="00461601" w:rsidRPr="003B1F2F" w:rsidTr="00180BFC">
        <w:trPr>
          <w:jc w:val="center"/>
        </w:trPr>
        <w:tc>
          <w:tcPr>
            <w:tcW w:w="675" w:type="dxa"/>
            <w:shd w:val="clear" w:color="auto" w:fill="auto"/>
            <w:vAlign w:val="center"/>
          </w:tcPr>
          <w:p w:rsidR="00461601" w:rsidRPr="003B1F2F" w:rsidRDefault="00461601" w:rsidP="00180BFC">
            <w:pPr>
              <w:spacing w:after="0" w:line="240" w:lineRule="auto"/>
              <w:jc w:val="center"/>
              <w:rPr>
                <w:rFonts w:ascii="Times New Roman" w:hAnsi="Times New Roman"/>
                <w:snapToGrid w:val="0"/>
                <w:sz w:val="24"/>
                <w:szCs w:val="24"/>
              </w:rPr>
            </w:pPr>
            <w:r w:rsidRPr="003B1F2F">
              <w:rPr>
                <w:rFonts w:ascii="Times New Roman" w:hAnsi="Times New Roman"/>
                <w:snapToGrid w:val="0"/>
                <w:sz w:val="24"/>
                <w:szCs w:val="24"/>
              </w:rPr>
              <w:t>7</w:t>
            </w:r>
          </w:p>
        </w:tc>
        <w:tc>
          <w:tcPr>
            <w:tcW w:w="1843"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Плюсовые </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деревья</w:t>
            </w:r>
          </w:p>
        </w:tc>
        <w:tc>
          <w:tcPr>
            <w:tcW w:w="2268"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Плюсовые деревья дуба черешчатого</w:t>
            </w:r>
          </w:p>
        </w:tc>
        <w:tc>
          <w:tcPr>
            <w:tcW w:w="2977"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Липецкое участковое лесничество,</w:t>
            </w:r>
          </w:p>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 xml:space="preserve">кв. 76, </w:t>
            </w:r>
            <w:proofErr w:type="spellStart"/>
            <w:r w:rsidRPr="003B1F2F">
              <w:rPr>
                <w:rFonts w:ascii="Times New Roman" w:hAnsi="Times New Roman"/>
                <w:snapToGrid w:val="0"/>
                <w:sz w:val="24"/>
                <w:szCs w:val="24"/>
              </w:rPr>
              <w:t>выд</w:t>
            </w:r>
            <w:proofErr w:type="spellEnd"/>
            <w:r w:rsidRPr="003B1F2F">
              <w:rPr>
                <w:rFonts w:ascii="Times New Roman" w:hAnsi="Times New Roman"/>
                <w:snapToGrid w:val="0"/>
                <w:sz w:val="24"/>
                <w:szCs w:val="24"/>
              </w:rPr>
              <w:t>. 14, 6 шт.</w:t>
            </w:r>
          </w:p>
        </w:tc>
        <w:tc>
          <w:tcPr>
            <w:tcW w:w="1892" w:type="dxa"/>
            <w:shd w:val="clear" w:color="auto" w:fill="auto"/>
            <w:vAlign w:val="center"/>
          </w:tcPr>
          <w:p w:rsidR="00461601" w:rsidRPr="003B1F2F" w:rsidRDefault="00461601" w:rsidP="00180BFC">
            <w:pPr>
              <w:spacing w:after="0" w:line="240" w:lineRule="auto"/>
              <w:rPr>
                <w:rFonts w:ascii="Times New Roman" w:hAnsi="Times New Roman"/>
                <w:snapToGrid w:val="0"/>
                <w:sz w:val="24"/>
                <w:szCs w:val="24"/>
              </w:rPr>
            </w:pPr>
            <w:r w:rsidRPr="003B1F2F">
              <w:rPr>
                <w:rFonts w:ascii="Times New Roman" w:hAnsi="Times New Roman"/>
                <w:snapToGrid w:val="0"/>
                <w:sz w:val="24"/>
                <w:szCs w:val="24"/>
              </w:rPr>
              <w:t>-</w:t>
            </w:r>
          </w:p>
        </w:tc>
      </w:tr>
    </w:tbl>
    <w:p w:rsidR="00461601" w:rsidRPr="003B1F2F" w:rsidRDefault="00461601" w:rsidP="00461601">
      <w:pPr>
        <w:shd w:val="clear" w:color="auto" w:fill="FFFFFF"/>
        <w:spacing w:after="0" w:line="240" w:lineRule="auto"/>
        <w:jc w:val="center"/>
        <w:rPr>
          <w:rFonts w:ascii="Times New Roman" w:eastAsia="Times New Roman" w:hAnsi="Times New Roman"/>
          <w:bCs/>
          <w:snapToGrid w:val="0"/>
          <w:color w:val="000000"/>
          <w:sz w:val="28"/>
          <w:szCs w:val="28"/>
          <w:lang w:eastAsia="ru-RU"/>
        </w:rPr>
      </w:pP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spellStart"/>
      <w:r w:rsidRPr="003B1F2F">
        <w:rPr>
          <w:rFonts w:ascii="Times New Roman" w:hAnsi="Times New Roman"/>
          <w:sz w:val="28"/>
          <w:szCs w:val="28"/>
        </w:rPr>
        <w:t>улучшенны</w:t>
      </w:r>
      <w:proofErr w:type="spellEnd"/>
      <w:r w:rsidRPr="003B1F2F">
        <w:rPr>
          <w:rFonts w:ascii="Times New Roman" w:hAnsi="Times New Roman"/>
          <w:sz w:val="28"/>
          <w:szCs w:val="28"/>
        </w:rPr>
        <w:t>-ми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В качестве первоочередных мероприятий в отношении развития лесного семеноводства рекомендуется:</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1. Всемерное сохранение отобранных плюсовых и лучших из числа нормальных насаждений сосны и дуба.</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lastRenderedPageBreak/>
        <w:t>3. Испытания плюсовых деревьев по семенному и вегетативному потомству для оценки хозяйственных наследственных признаков с целью отбора их в элитные.</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объёмах.</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461601" w:rsidRPr="003B1F2F" w:rsidRDefault="00461601" w:rsidP="00461601">
      <w:pPr>
        <w:shd w:val="clear" w:color="auto" w:fill="FFFFFF"/>
        <w:spacing w:after="0"/>
        <w:ind w:firstLine="709"/>
        <w:jc w:val="both"/>
        <w:rPr>
          <w:rFonts w:ascii="Times New Roman" w:eastAsia="Times New Roman" w:hAnsi="Times New Roman"/>
          <w:bCs/>
          <w:snapToGrid w:val="0"/>
          <w:color w:val="000000"/>
          <w:sz w:val="28"/>
          <w:szCs w:val="28"/>
          <w:lang w:eastAsia="ru-RU"/>
        </w:rPr>
      </w:pPr>
    </w:p>
    <w:p w:rsidR="00461601" w:rsidRPr="003B1F2F" w:rsidRDefault="00461601" w:rsidP="00461601">
      <w:pPr>
        <w:spacing w:after="0" w:line="240" w:lineRule="auto"/>
        <w:jc w:val="center"/>
        <w:rPr>
          <w:rFonts w:ascii="Times New Roman" w:hAnsi="Times New Roman"/>
          <w:i/>
          <w:sz w:val="28"/>
          <w:szCs w:val="28"/>
        </w:rPr>
      </w:pPr>
      <w:r w:rsidRPr="003B1F2F">
        <w:rPr>
          <w:rFonts w:ascii="Times New Roman" w:hAnsi="Times New Roman"/>
          <w:i/>
          <w:sz w:val="28"/>
          <w:szCs w:val="28"/>
        </w:rPr>
        <w:t>Мероприятия по уходу за лесосеменными участками</w:t>
      </w:r>
    </w:p>
    <w:p w:rsidR="00461601" w:rsidRPr="003B1F2F" w:rsidRDefault="00461601" w:rsidP="00461601">
      <w:pPr>
        <w:spacing w:after="0"/>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На ПЛСУ в течение всего срока их создания и эксплуатации проводят уборку поросли и самосева, регулярные уходы за почвой и семенными деревьями.</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Уход за почвой на ПЛСУ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 xml:space="preserve">После достижения растениями высоты </w:t>
      </w:r>
      <w:smartTag w:uri="urn:schemas-microsoft-com:office:smarttags" w:element="metricconverter">
        <w:smartTagPr>
          <w:attr w:name="ProductID" w:val="1 м"/>
        </w:smartTagPr>
        <w:r w:rsidRPr="003B1F2F">
          <w:rPr>
            <w:rFonts w:ascii="Times New Roman" w:hAnsi="Times New Roman"/>
            <w:sz w:val="28"/>
            <w:szCs w:val="28"/>
          </w:rPr>
          <w:t>1 м</w:t>
        </w:r>
      </w:smartTag>
      <w:r w:rsidRPr="003B1F2F">
        <w:rPr>
          <w:rFonts w:ascii="Times New Roman" w:hAnsi="Times New Roman"/>
          <w:sz w:val="28"/>
          <w:szCs w:val="28"/>
        </w:rPr>
        <w:t xml:space="preserve">, в междурядьях (коридорах) высевают почвоулучшающие травы (люпин, клевер и др.) или оставляют их на </w:t>
      </w:r>
      <w:proofErr w:type="spellStart"/>
      <w:r w:rsidRPr="003B1F2F">
        <w:rPr>
          <w:rFonts w:ascii="Times New Roman" w:hAnsi="Times New Roman"/>
          <w:sz w:val="28"/>
          <w:szCs w:val="28"/>
        </w:rPr>
        <w:t>залужение</w:t>
      </w:r>
      <w:proofErr w:type="spellEnd"/>
      <w:r w:rsidRPr="003B1F2F">
        <w:rPr>
          <w:rFonts w:ascii="Times New Roman" w:hAnsi="Times New Roman"/>
          <w:sz w:val="28"/>
          <w:szCs w:val="28"/>
        </w:rPr>
        <w:t>.</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461601" w:rsidRPr="003B1F2F" w:rsidRDefault="00461601" w:rsidP="00461601">
      <w:pPr>
        <w:spacing w:after="0"/>
        <w:ind w:firstLine="709"/>
        <w:jc w:val="both"/>
        <w:rPr>
          <w:rFonts w:ascii="Times New Roman" w:hAnsi="Times New Roman"/>
          <w:sz w:val="28"/>
          <w:szCs w:val="28"/>
        </w:rPr>
      </w:pPr>
      <w:proofErr w:type="spellStart"/>
      <w:r w:rsidRPr="003B1F2F">
        <w:rPr>
          <w:rFonts w:ascii="Times New Roman" w:hAnsi="Times New Roman"/>
          <w:sz w:val="28"/>
          <w:szCs w:val="28"/>
        </w:rPr>
        <w:t>Лесоводственные</w:t>
      </w:r>
      <w:proofErr w:type="spellEnd"/>
      <w:r w:rsidRPr="003B1F2F">
        <w:rPr>
          <w:rFonts w:ascii="Times New Roman" w:hAnsi="Times New Roman"/>
          <w:sz w:val="28"/>
          <w:szCs w:val="28"/>
        </w:rPr>
        <w:t xml:space="preserve"> уходы за семенными деревьями на лесосеменных плантациях, независимо от способа их закладки, должны обеспечивать на протяжении всего </w:t>
      </w:r>
      <w:proofErr w:type="spellStart"/>
      <w:r w:rsidRPr="003B1F2F">
        <w:rPr>
          <w:rFonts w:ascii="Times New Roman" w:hAnsi="Times New Roman"/>
          <w:sz w:val="28"/>
          <w:szCs w:val="28"/>
        </w:rPr>
        <w:t>срокавыращивания</w:t>
      </w:r>
      <w:proofErr w:type="spellEnd"/>
      <w:r w:rsidRPr="003B1F2F">
        <w:rPr>
          <w:rFonts w:ascii="Times New Roman" w:hAnsi="Times New Roman"/>
          <w:sz w:val="28"/>
          <w:szCs w:val="28"/>
        </w:rPr>
        <w:t xml:space="preserve"> освещенность и свободное развитие кроны.</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proofErr w:type="spellStart"/>
      <w:r w:rsidRPr="003B1F2F">
        <w:rPr>
          <w:rFonts w:ascii="Times New Roman" w:hAnsi="Times New Roman"/>
          <w:sz w:val="28"/>
          <w:szCs w:val="28"/>
        </w:rPr>
        <w:t>проводятпо</w:t>
      </w:r>
      <w:proofErr w:type="spellEnd"/>
      <w:r w:rsidRPr="003B1F2F">
        <w:rPr>
          <w:rFonts w:ascii="Times New Roman" w:hAnsi="Times New Roman"/>
          <w:sz w:val="28"/>
          <w:szCs w:val="28"/>
        </w:rPr>
        <w:t xml:space="preserve"> мере необходимости. Обрезку ветвей производят ранней весной. У дуба места среза покрывают садовым варом.</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lastRenderedPageBreak/>
        <w:t xml:space="preserve">По мере роста семенных деревьев на лесосеменных плантациях удаляют больные, ослабленные, </w:t>
      </w:r>
      <w:proofErr w:type="spellStart"/>
      <w:r w:rsidRPr="003B1F2F">
        <w:rPr>
          <w:rFonts w:ascii="Times New Roman" w:hAnsi="Times New Roman"/>
          <w:sz w:val="28"/>
          <w:szCs w:val="28"/>
        </w:rPr>
        <w:t>слабоплодоносящие</w:t>
      </w:r>
      <w:proofErr w:type="spellEnd"/>
      <w:r w:rsidRPr="003B1F2F">
        <w:rPr>
          <w:rFonts w:ascii="Times New Roman" w:hAnsi="Times New Roman"/>
          <w:sz w:val="28"/>
          <w:szCs w:val="28"/>
        </w:rPr>
        <w:t>,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461601" w:rsidRPr="003B1F2F" w:rsidRDefault="00461601" w:rsidP="00461601">
      <w:pPr>
        <w:spacing w:after="0"/>
        <w:ind w:firstLine="709"/>
        <w:jc w:val="both"/>
        <w:rPr>
          <w:rFonts w:ascii="Times New Roman" w:hAnsi="Times New Roman"/>
          <w:bCs/>
          <w:snapToGrid w:val="0"/>
          <w:color w:val="000000"/>
          <w:sz w:val="28"/>
          <w:szCs w:val="28"/>
        </w:rPr>
      </w:pPr>
    </w:p>
    <w:p w:rsidR="00461601" w:rsidRPr="003B1F2F" w:rsidRDefault="00461601" w:rsidP="00461601">
      <w:pPr>
        <w:spacing w:after="0"/>
        <w:jc w:val="center"/>
        <w:rPr>
          <w:rFonts w:ascii="Times New Roman" w:hAnsi="Times New Roman"/>
          <w:i/>
          <w:sz w:val="28"/>
          <w:szCs w:val="28"/>
        </w:rPr>
      </w:pPr>
      <w:r w:rsidRPr="003B1F2F">
        <w:rPr>
          <w:rFonts w:ascii="Times New Roman" w:hAnsi="Times New Roman"/>
          <w:i/>
          <w:sz w:val="28"/>
          <w:szCs w:val="28"/>
        </w:rPr>
        <w:t>Мероприятия по защите лесосеменных плантаций</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3B1F2F">
        <w:rPr>
          <w:rFonts w:ascii="Times New Roman" w:hAnsi="Times New Roman"/>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461601" w:rsidRPr="003B1F2F" w:rsidRDefault="00461601" w:rsidP="00461601">
      <w:pPr>
        <w:spacing w:after="0"/>
        <w:ind w:firstLine="709"/>
        <w:jc w:val="both"/>
        <w:rPr>
          <w:rFonts w:ascii="Times New Roman" w:hAnsi="Times New Roman"/>
          <w:bCs/>
          <w:snapToGrid w:val="0"/>
          <w:color w:val="000000"/>
          <w:sz w:val="28"/>
          <w:szCs w:val="28"/>
        </w:rPr>
      </w:pPr>
    </w:p>
    <w:p w:rsidR="00461601" w:rsidRPr="003B1F2F" w:rsidRDefault="00461601" w:rsidP="00461601">
      <w:pPr>
        <w:shd w:val="clear" w:color="auto" w:fill="FFFFFF"/>
        <w:spacing w:after="0"/>
        <w:jc w:val="center"/>
        <w:rPr>
          <w:rFonts w:ascii="Times New Roman" w:hAnsi="Times New Roman"/>
          <w:i/>
          <w:snapToGrid w:val="0"/>
          <w:sz w:val="28"/>
          <w:szCs w:val="28"/>
        </w:rPr>
      </w:pPr>
      <w:r w:rsidRPr="003B1F2F">
        <w:rPr>
          <w:rFonts w:ascii="Times New Roman" w:hAnsi="Times New Roman"/>
          <w:i/>
          <w:snapToGrid w:val="0"/>
          <w:sz w:val="28"/>
          <w:szCs w:val="28"/>
        </w:rPr>
        <w:t>Лесные питомники</w:t>
      </w:r>
    </w:p>
    <w:p w:rsidR="00461601" w:rsidRPr="003B1F2F" w:rsidRDefault="00461601" w:rsidP="00461601">
      <w:pPr>
        <w:shd w:val="clear" w:color="auto" w:fill="FFFFFF"/>
        <w:spacing w:after="0" w:line="240" w:lineRule="auto"/>
        <w:ind w:firstLine="708"/>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На территории Липецкого лесничества лесные питомники отсутствуют.</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Выращивание посадочного материала с закрытой корневой системой в ближайшие годы не проектируется.</w:t>
      </w:r>
    </w:p>
    <w:p w:rsidR="00461601" w:rsidRPr="003B1F2F" w:rsidRDefault="00461601" w:rsidP="00461601">
      <w:pPr>
        <w:spacing w:after="0"/>
        <w:ind w:firstLine="709"/>
        <w:jc w:val="both"/>
        <w:rPr>
          <w:rFonts w:ascii="Times New Roman" w:hAnsi="Times New Roman"/>
          <w:snapToGrid w:val="0"/>
          <w:sz w:val="28"/>
          <w:szCs w:val="28"/>
        </w:rPr>
      </w:pPr>
    </w:p>
    <w:p w:rsidR="00461601" w:rsidRPr="003B1F2F" w:rsidRDefault="00461601" w:rsidP="00461601">
      <w:pPr>
        <w:spacing w:after="0"/>
        <w:ind w:firstLine="709"/>
        <w:jc w:val="both"/>
        <w:rPr>
          <w:rFonts w:ascii="Times New Roman" w:hAnsi="Times New Roman"/>
          <w:bCs/>
          <w:snapToGrid w:val="0"/>
          <w:color w:val="000000"/>
          <w:sz w:val="28"/>
          <w:szCs w:val="28"/>
        </w:rPr>
      </w:pPr>
    </w:p>
    <w:p w:rsidR="00461601" w:rsidRPr="003B1F2F" w:rsidRDefault="00461601" w:rsidP="00461601">
      <w:pPr>
        <w:spacing w:after="0"/>
        <w:jc w:val="center"/>
        <w:rPr>
          <w:rFonts w:ascii="Times New Roman" w:hAnsi="Times New Roman"/>
          <w:bCs/>
          <w:i/>
          <w:snapToGrid w:val="0"/>
          <w:color w:val="000000"/>
          <w:sz w:val="28"/>
          <w:szCs w:val="28"/>
        </w:rPr>
      </w:pPr>
      <w:r w:rsidRPr="003B1F2F">
        <w:rPr>
          <w:rFonts w:ascii="Times New Roman" w:hAnsi="Times New Roman"/>
          <w:bCs/>
          <w:i/>
          <w:snapToGrid w:val="0"/>
          <w:color w:val="000000"/>
          <w:sz w:val="28"/>
          <w:szCs w:val="28"/>
        </w:rPr>
        <w:lastRenderedPageBreak/>
        <w:t>Расчёт потребности посадочного материала</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 xml:space="preserve">Общий объем искусственного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 xml:space="preserve"> на период 2024 -2028 гг. лесохозяйственным регламентом определен в объеме 165,7 га.</w:t>
      </w:r>
    </w:p>
    <w:p w:rsidR="00461601" w:rsidRPr="003B1F2F" w:rsidRDefault="00461601" w:rsidP="00461601">
      <w:pPr>
        <w:spacing w:after="0"/>
        <w:ind w:firstLine="709"/>
        <w:jc w:val="both"/>
        <w:rPr>
          <w:rFonts w:ascii="Times New Roman" w:hAnsi="Times New Roman"/>
          <w:sz w:val="28"/>
          <w:szCs w:val="28"/>
        </w:rPr>
      </w:pPr>
      <w:r w:rsidRPr="003B1F2F">
        <w:rPr>
          <w:rFonts w:ascii="Times New Roman" w:hAnsi="Times New Roman"/>
          <w:sz w:val="28"/>
          <w:szCs w:val="28"/>
        </w:rPr>
        <w:t xml:space="preserve">Среднегодовой объем искусственного </w:t>
      </w:r>
      <w:proofErr w:type="spellStart"/>
      <w:r w:rsidRPr="003B1F2F">
        <w:rPr>
          <w:rFonts w:ascii="Times New Roman" w:hAnsi="Times New Roman"/>
          <w:sz w:val="28"/>
          <w:szCs w:val="28"/>
        </w:rPr>
        <w:t>лесовосстановления</w:t>
      </w:r>
      <w:proofErr w:type="spellEnd"/>
      <w:r w:rsidRPr="003B1F2F">
        <w:rPr>
          <w:rFonts w:ascii="Times New Roman" w:hAnsi="Times New Roman"/>
          <w:sz w:val="28"/>
          <w:szCs w:val="28"/>
        </w:rPr>
        <w:t xml:space="preserve"> на предстоящий период составляет 33,2 га.</w:t>
      </w:r>
    </w:p>
    <w:p w:rsidR="00461601" w:rsidRPr="003B1F2F" w:rsidRDefault="00461601" w:rsidP="00461601">
      <w:pPr>
        <w:shd w:val="clear" w:color="auto" w:fill="FFFFFF"/>
        <w:spacing w:after="0" w:line="240" w:lineRule="auto"/>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xml:space="preserve">Среднее число посадочных мест на 1 га – 4,5 </w:t>
      </w:r>
      <w:proofErr w:type="spellStart"/>
      <w:r w:rsidRPr="003B1F2F">
        <w:rPr>
          <w:rFonts w:ascii="Times New Roman" w:hAnsi="Times New Roman"/>
          <w:bCs/>
          <w:snapToGrid w:val="0"/>
          <w:color w:val="000000"/>
          <w:sz w:val="28"/>
          <w:szCs w:val="28"/>
        </w:rPr>
        <w:t>тыс.шт</w:t>
      </w:r>
      <w:proofErr w:type="spellEnd"/>
      <w:r w:rsidRPr="003B1F2F">
        <w:rPr>
          <w:rFonts w:ascii="Times New Roman" w:hAnsi="Times New Roman"/>
          <w:bCs/>
          <w:snapToGrid w:val="0"/>
          <w:color w:val="000000"/>
          <w:sz w:val="28"/>
          <w:szCs w:val="28"/>
        </w:rPr>
        <w:t>.</w:t>
      </w:r>
    </w:p>
    <w:p w:rsidR="00461601" w:rsidRPr="003B1F2F" w:rsidRDefault="00461601" w:rsidP="00461601">
      <w:pPr>
        <w:shd w:val="clear" w:color="auto" w:fill="FFFFFF"/>
        <w:spacing w:after="0" w:line="240" w:lineRule="auto"/>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xml:space="preserve">Расчет необходимого посадочного материала в год для создания лесных культур – 33,2 га х 4,5 = 149,4 </w:t>
      </w:r>
      <w:proofErr w:type="spellStart"/>
      <w:r w:rsidRPr="003B1F2F">
        <w:rPr>
          <w:rFonts w:ascii="Times New Roman" w:hAnsi="Times New Roman"/>
          <w:bCs/>
          <w:snapToGrid w:val="0"/>
          <w:color w:val="000000"/>
          <w:sz w:val="28"/>
          <w:szCs w:val="28"/>
        </w:rPr>
        <w:t>тыс.шт</w:t>
      </w:r>
      <w:proofErr w:type="spellEnd"/>
      <w:r w:rsidRPr="003B1F2F">
        <w:rPr>
          <w:rFonts w:ascii="Times New Roman" w:hAnsi="Times New Roman"/>
          <w:bCs/>
          <w:snapToGrid w:val="0"/>
          <w:color w:val="000000"/>
          <w:sz w:val="28"/>
          <w:szCs w:val="28"/>
        </w:rPr>
        <w:t xml:space="preserve">., с учётом дополнения 20% - 30 </w:t>
      </w:r>
      <w:proofErr w:type="spellStart"/>
      <w:r w:rsidRPr="003B1F2F">
        <w:rPr>
          <w:rFonts w:ascii="Times New Roman" w:hAnsi="Times New Roman"/>
          <w:bCs/>
          <w:snapToGrid w:val="0"/>
          <w:color w:val="000000"/>
          <w:sz w:val="28"/>
          <w:szCs w:val="28"/>
        </w:rPr>
        <w:t>тыс.шт</w:t>
      </w:r>
      <w:proofErr w:type="spellEnd"/>
      <w:r w:rsidRPr="003B1F2F">
        <w:rPr>
          <w:rFonts w:ascii="Times New Roman" w:hAnsi="Times New Roman"/>
          <w:bCs/>
          <w:snapToGrid w:val="0"/>
          <w:color w:val="000000"/>
          <w:sz w:val="28"/>
          <w:szCs w:val="28"/>
        </w:rPr>
        <w:t>.</w:t>
      </w:r>
    </w:p>
    <w:p w:rsidR="00461601" w:rsidRPr="003B1F2F" w:rsidRDefault="00461601" w:rsidP="00461601">
      <w:pPr>
        <w:shd w:val="clear" w:color="auto" w:fill="FFFFFF"/>
        <w:spacing w:after="0" w:line="240" w:lineRule="auto"/>
        <w:ind w:firstLine="709"/>
        <w:jc w:val="both"/>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 xml:space="preserve">Из них: сосны – 142 </w:t>
      </w:r>
      <w:proofErr w:type="spellStart"/>
      <w:r w:rsidRPr="003B1F2F">
        <w:rPr>
          <w:rFonts w:ascii="Times New Roman" w:hAnsi="Times New Roman"/>
          <w:bCs/>
          <w:snapToGrid w:val="0"/>
          <w:color w:val="000000"/>
          <w:sz w:val="28"/>
          <w:szCs w:val="28"/>
        </w:rPr>
        <w:t>тыс.шт</w:t>
      </w:r>
      <w:proofErr w:type="spellEnd"/>
      <w:r w:rsidRPr="003B1F2F">
        <w:rPr>
          <w:rFonts w:ascii="Times New Roman" w:hAnsi="Times New Roman"/>
          <w:bCs/>
          <w:snapToGrid w:val="0"/>
          <w:color w:val="000000"/>
          <w:sz w:val="28"/>
          <w:szCs w:val="28"/>
        </w:rPr>
        <w:t xml:space="preserve">., дуба – 9 </w:t>
      </w:r>
      <w:proofErr w:type="spellStart"/>
      <w:r w:rsidRPr="003B1F2F">
        <w:rPr>
          <w:rFonts w:ascii="Times New Roman" w:hAnsi="Times New Roman"/>
          <w:bCs/>
          <w:snapToGrid w:val="0"/>
          <w:color w:val="000000"/>
          <w:sz w:val="28"/>
          <w:szCs w:val="28"/>
        </w:rPr>
        <w:t>тыс.шт</w:t>
      </w:r>
      <w:proofErr w:type="spellEnd"/>
      <w:r w:rsidRPr="003B1F2F">
        <w:rPr>
          <w:rFonts w:ascii="Times New Roman" w:hAnsi="Times New Roman"/>
          <w:bCs/>
          <w:snapToGrid w:val="0"/>
          <w:color w:val="000000"/>
          <w:sz w:val="28"/>
          <w:szCs w:val="28"/>
        </w:rPr>
        <w:t>., берёзы – 28,4 тыс. шт. (для ввода в состав сосновых культур 20%).</w:t>
      </w:r>
    </w:p>
    <w:p w:rsidR="00461601" w:rsidRPr="003B1F2F" w:rsidRDefault="00461601" w:rsidP="00461601">
      <w:pPr>
        <w:shd w:val="clear" w:color="auto" w:fill="FFFFFF"/>
        <w:spacing w:after="0" w:line="240" w:lineRule="auto"/>
        <w:ind w:firstLine="708"/>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При проектировании лесного питомника необходимо руководствоваться данными, приведенными в таблице 2.17.3.8.</w:t>
      </w:r>
    </w:p>
    <w:p w:rsidR="00461601" w:rsidRPr="003B1F2F" w:rsidRDefault="00461601" w:rsidP="00461601">
      <w:pPr>
        <w:shd w:val="clear" w:color="auto" w:fill="FFFFFF"/>
        <w:spacing w:after="0" w:line="304" w:lineRule="exact"/>
        <w:ind w:firstLine="709"/>
        <w:jc w:val="right"/>
        <w:rPr>
          <w:rFonts w:ascii="Times New Roman" w:eastAsia="Times New Roman" w:hAnsi="Times New Roman"/>
          <w:sz w:val="28"/>
          <w:szCs w:val="28"/>
          <w:lang w:eastAsia="ru-RU"/>
        </w:rPr>
      </w:pPr>
    </w:p>
    <w:p w:rsidR="00461601" w:rsidRPr="003B1F2F" w:rsidRDefault="00461601" w:rsidP="00461601">
      <w:pPr>
        <w:shd w:val="clear" w:color="auto" w:fill="FFFFFF"/>
        <w:spacing w:after="0" w:line="304" w:lineRule="exact"/>
        <w:ind w:firstLine="709"/>
        <w:jc w:val="right"/>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Таблица 2.17.3.8</w:t>
      </w:r>
    </w:p>
    <w:p w:rsidR="00461601" w:rsidRPr="003B1F2F" w:rsidRDefault="00461601" w:rsidP="00461601">
      <w:pPr>
        <w:shd w:val="clear" w:color="auto" w:fill="FFFFFF"/>
        <w:spacing w:after="0" w:line="304" w:lineRule="exact"/>
        <w:ind w:firstLine="709"/>
        <w:jc w:val="center"/>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Расчёт посевной площади питомника и потребного</w:t>
      </w:r>
    </w:p>
    <w:p w:rsidR="00461601" w:rsidRPr="003B1F2F" w:rsidRDefault="00461601" w:rsidP="00461601">
      <w:pPr>
        <w:shd w:val="clear" w:color="auto" w:fill="FFFFFF"/>
        <w:spacing w:after="0" w:line="304" w:lineRule="exact"/>
        <w:ind w:firstLine="709"/>
        <w:jc w:val="center"/>
        <w:rPr>
          <w:rFonts w:ascii="Times New Roman" w:hAnsi="Times New Roman"/>
          <w:bCs/>
          <w:snapToGrid w:val="0"/>
          <w:color w:val="000000"/>
          <w:sz w:val="28"/>
          <w:szCs w:val="28"/>
        </w:rPr>
      </w:pPr>
      <w:r w:rsidRPr="003B1F2F">
        <w:rPr>
          <w:rFonts w:ascii="Times New Roman" w:hAnsi="Times New Roman"/>
          <w:bCs/>
          <w:snapToGrid w:val="0"/>
          <w:color w:val="000000"/>
          <w:sz w:val="28"/>
          <w:szCs w:val="28"/>
        </w:rPr>
        <w:t>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1526"/>
        <w:gridCol w:w="1740"/>
        <w:gridCol w:w="1701"/>
        <w:gridCol w:w="1559"/>
        <w:gridCol w:w="1266"/>
        <w:gridCol w:w="1572"/>
      </w:tblGrid>
      <w:tr w:rsidR="00461601" w:rsidRPr="003B1F2F" w:rsidTr="00180BFC">
        <w:tc>
          <w:tcPr>
            <w:tcW w:w="152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Порода</w:t>
            </w:r>
          </w:p>
        </w:tc>
        <w:tc>
          <w:tcPr>
            <w:tcW w:w="1740"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 xml:space="preserve">Ежегодная потребность в посадочном материале, тыс. </w:t>
            </w:r>
            <w:proofErr w:type="spellStart"/>
            <w:r w:rsidRPr="003B1F2F">
              <w:rPr>
                <w:rFonts w:ascii="Times New Roman" w:hAnsi="Times New Roman"/>
                <w:bCs/>
                <w:snapToGrid w:val="0"/>
                <w:color w:val="000000"/>
                <w:sz w:val="24"/>
                <w:szCs w:val="24"/>
              </w:rPr>
              <w:t>шт</w:t>
            </w:r>
            <w:proofErr w:type="spellEnd"/>
          </w:p>
        </w:tc>
        <w:tc>
          <w:tcPr>
            <w:tcW w:w="1701"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 xml:space="preserve">Выход посадочного материала с 1 га, </w:t>
            </w:r>
            <w:proofErr w:type="spellStart"/>
            <w:r w:rsidRPr="003B1F2F">
              <w:rPr>
                <w:rFonts w:ascii="Times New Roman" w:hAnsi="Times New Roman"/>
                <w:bCs/>
                <w:snapToGrid w:val="0"/>
                <w:color w:val="000000"/>
                <w:sz w:val="24"/>
                <w:szCs w:val="24"/>
              </w:rPr>
              <w:t>тыс.шт</w:t>
            </w:r>
            <w:proofErr w:type="spellEnd"/>
          </w:p>
        </w:tc>
        <w:tc>
          <w:tcPr>
            <w:tcW w:w="1559"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Расчетная площадь питомника</w:t>
            </w:r>
          </w:p>
        </w:tc>
        <w:tc>
          <w:tcPr>
            <w:tcW w:w="126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Норма высева, кг/га</w:t>
            </w:r>
          </w:p>
        </w:tc>
        <w:tc>
          <w:tcPr>
            <w:tcW w:w="1572"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Потребное количество семян в кг</w:t>
            </w:r>
          </w:p>
        </w:tc>
      </w:tr>
      <w:tr w:rsidR="00461601" w:rsidRPr="003B1F2F" w:rsidTr="00180BFC">
        <w:tc>
          <w:tcPr>
            <w:tcW w:w="152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1</w:t>
            </w:r>
          </w:p>
        </w:tc>
        <w:tc>
          <w:tcPr>
            <w:tcW w:w="1740"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2</w:t>
            </w:r>
          </w:p>
        </w:tc>
        <w:tc>
          <w:tcPr>
            <w:tcW w:w="1701"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3</w:t>
            </w:r>
          </w:p>
        </w:tc>
        <w:tc>
          <w:tcPr>
            <w:tcW w:w="1559"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4</w:t>
            </w:r>
          </w:p>
        </w:tc>
        <w:tc>
          <w:tcPr>
            <w:tcW w:w="126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5</w:t>
            </w:r>
          </w:p>
        </w:tc>
        <w:tc>
          <w:tcPr>
            <w:tcW w:w="1572"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6</w:t>
            </w:r>
          </w:p>
        </w:tc>
      </w:tr>
      <w:tr w:rsidR="00461601" w:rsidRPr="003B1F2F" w:rsidTr="00180BFC">
        <w:tc>
          <w:tcPr>
            <w:tcW w:w="1526" w:type="dxa"/>
          </w:tcPr>
          <w:p w:rsidR="00461601" w:rsidRPr="003B1F2F" w:rsidRDefault="00461601" w:rsidP="00180BFC">
            <w:pPr>
              <w:spacing w:after="0" w:line="304" w:lineRule="exact"/>
              <w:ind w:left="57"/>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Сосна</w:t>
            </w:r>
          </w:p>
        </w:tc>
        <w:tc>
          <w:tcPr>
            <w:tcW w:w="1740"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142,0</w:t>
            </w:r>
          </w:p>
        </w:tc>
        <w:tc>
          <w:tcPr>
            <w:tcW w:w="1701"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1000</w:t>
            </w:r>
          </w:p>
        </w:tc>
        <w:tc>
          <w:tcPr>
            <w:tcW w:w="1559"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0,142</w:t>
            </w:r>
          </w:p>
        </w:tc>
        <w:tc>
          <w:tcPr>
            <w:tcW w:w="126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60</w:t>
            </w:r>
          </w:p>
        </w:tc>
        <w:tc>
          <w:tcPr>
            <w:tcW w:w="1572"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8,52</w:t>
            </w:r>
          </w:p>
        </w:tc>
      </w:tr>
      <w:tr w:rsidR="00461601" w:rsidRPr="003B1F2F" w:rsidTr="00180BFC">
        <w:tc>
          <w:tcPr>
            <w:tcW w:w="1526" w:type="dxa"/>
          </w:tcPr>
          <w:p w:rsidR="00461601" w:rsidRPr="003B1F2F" w:rsidRDefault="00461601" w:rsidP="00180BFC">
            <w:pPr>
              <w:spacing w:after="0" w:line="304" w:lineRule="exact"/>
              <w:ind w:left="57"/>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Дуб</w:t>
            </w:r>
          </w:p>
        </w:tc>
        <w:tc>
          <w:tcPr>
            <w:tcW w:w="1740"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9,0</w:t>
            </w:r>
          </w:p>
        </w:tc>
        <w:tc>
          <w:tcPr>
            <w:tcW w:w="1701"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350</w:t>
            </w:r>
          </w:p>
        </w:tc>
        <w:tc>
          <w:tcPr>
            <w:tcW w:w="1559"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0,026</w:t>
            </w:r>
          </w:p>
        </w:tc>
        <w:tc>
          <w:tcPr>
            <w:tcW w:w="126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3600</w:t>
            </w:r>
          </w:p>
        </w:tc>
        <w:tc>
          <w:tcPr>
            <w:tcW w:w="1572"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93,6</w:t>
            </w:r>
          </w:p>
        </w:tc>
      </w:tr>
      <w:tr w:rsidR="00461601" w:rsidRPr="003B1F2F" w:rsidTr="00180BFC">
        <w:tc>
          <w:tcPr>
            <w:tcW w:w="1526" w:type="dxa"/>
          </w:tcPr>
          <w:p w:rsidR="00461601" w:rsidRPr="003B1F2F" w:rsidRDefault="00461601" w:rsidP="00180BFC">
            <w:pPr>
              <w:spacing w:after="0" w:line="304" w:lineRule="exact"/>
              <w:ind w:left="57"/>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Береза</w:t>
            </w:r>
          </w:p>
        </w:tc>
        <w:tc>
          <w:tcPr>
            <w:tcW w:w="1740"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28,4</w:t>
            </w:r>
          </w:p>
        </w:tc>
        <w:tc>
          <w:tcPr>
            <w:tcW w:w="1701"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400</w:t>
            </w:r>
          </w:p>
        </w:tc>
        <w:tc>
          <w:tcPr>
            <w:tcW w:w="1559"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0,071</w:t>
            </w:r>
          </w:p>
        </w:tc>
        <w:tc>
          <w:tcPr>
            <w:tcW w:w="126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50</w:t>
            </w:r>
          </w:p>
        </w:tc>
        <w:tc>
          <w:tcPr>
            <w:tcW w:w="1572"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3,55</w:t>
            </w:r>
          </w:p>
        </w:tc>
      </w:tr>
      <w:tr w:rsidR="00461601" w:rsidRPr="003B1F2F" w:rsidTr="00180BFC">
        <w:tc>
          <w:tcPr>
            <w:tcW w:w="1526" w:type="dxa"/>
          </w:tcPr>
          <w:p w:rsidR="00461601" w:rsidRPr="003B1F2F" w:rsidRDefault="00461601" w:rsidP="00180BFC">
            <w:pPr>
              <w:spacing w:after="0" w:line="304" w:lineRule="exact"/>
              <w:ind w:left="57"/>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ИТОГО:</w:t>
            </w:r>
          </w:p>
        </w:tc>
        <w:tc>
          <w:tcPr>
            <w:tcW w:w="1740"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179,4</w:t>
            </w:r>
          </w:p>
        </w:tc>
        <w:tc>
          <w:tcPr>
            <w:tcW w:w="1701"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p>
        </w:tc>
        <w:tc>
          <w:tcPr>
            <w:tcW w:w="1559"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fldChar w:fldCharType="begin"/>
            </w:r>
            <w:r w:rsidRPr="003B1F2F">
              <w:rPr>
                <w:rFonts w:ascii="Times New Roman" w:hAnsi="Times New Roman"/>
                <w:bCs/>
                <w:snapToGrid w:val="0"/>
                <w:color w:val="000000"/>
                <w:sz w:val="24"/>
                <w:szCs w:val="24"/>
              </w:rPr>
              <w:instrText xml:space="preserve"> =SUM(ABOVE) </w:instrText>
            </w:r>
            <w:r w:rsidRPr="003B1F2F">
              <w:rPr>
                <w:rFonts w:ascii="Times New Roman" w:hAnsi="Times New Roman"/>
                <w:bCs/>
                <w:snapToGrid w:val="0"/>
                <w:color w:val="000000"/>
                <w:sz w:val="24"/>
                <w:szCs w:val="24"/>
              </w:rPr>
              <w:fldChar w:fldCharType="separate"/>
            </w:r>
            <w:r w:rsidRPr="003B1F2F">
              <w:rPr>
                <w:rFonts w:ascii="Times New Roman" w:hAnsi="Times New Roman"/>
                <w:bCs/>
                <w:noProof/>
                <w:snapToGrid w:val="0"/>
                <w:color w:val="000000"/>
                <w:sz w:val="24"/>
                <w:szCs w:val="24"/>
              </w:rPr>
              <w:t>0,239</w:t>
            </w:r>
            <w:r w:rsidRPr="003B1F2F">
              <w:rPr>
                <w:rFonts w:ascii="Times New Roman" w:hAnsi="Times New Roman"/>
                <w:bCs/>
                <w:snapToGrid w:val="0"/>
                <w:color w:val="000000"/>
                <w:sz w:val="24"/>
                <w:szCs w:val="24"/>
              </w:rPr>
              <w:fldChar w:fldCharType="end"/>
            </w:r>
          </w:p>
        </w:tc>
        <w:tc>
          <w:tcPr>
            <w:tcW w:w="1266"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p>
        </w:tc>
        <w:tc>
          <w:tcPr>
            <w:tcW w:w="1572" w:type="dxa"/>
          </w:tcPr>
          <w:p w:rsidR="00461601" w:rsidRPr="003B1F2F" w:rsidRDefault="00461601" w:rsidP="00180BFC">
            <w:pPr>
              <w:spacing w:after="0" w:line="304" w:lineRule="exact"/>
              <w:jc w:val="center"/>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105,67</w:t>
            </w:r>
          </w:p>
        </w:tc>
      </w:tr>
    </w:tbl>
    <w:p w:rsidR="00461601" w:rsidRPr="003B1F2F" w:rsidRDefault="00461601" w:rsidP="00461601">
      <w:pPr>
        <w:shd w:val="clear" w:color="auto" w:fill="FFFFFF"/>
        <w:spacing w:after="0" w:line="304" w:lineRule="exact"/>
        <w:rPr>
          <w:rFonts w:ascii="Times New Roman" w:hAnsi="Times New Roman"/>
          <w:bCs/>
          <w:snapToGrid w:val="0"/>
          <w:color w:val="000000"/>
          <w:sz w:val="28"/>
          <w:szCs w:val="28"/>
        </w:rPr>
      </w:pPr>
    </w:p>
    <w:p w:rsidR="00461601" w:rsidRPr="003B1F2F" w:rsidRDefault="00461601" w:rsidP="00461601">
      <w:pPr>
        <w:shd w:val="clear" w:color="auto" w:fill="FFFFFF"/>
        <w:spacing w:after="0" w:line="240" w:lineRule="auto"/>
        <w:ind w:firstLine="708"/>
        <w:jc w:val="both"/>
        <w:rPr>
          <w:rFonts w:ascii="Times New Roman" w:hAnsi="Times New Roman"/>
          <w:bCs/>
          <w:snapToGrid w:val="0"/>
          <w:color w:val="000000"/>
          <w:sz w:val="24"/>
          <w:szCs w:val="24"/>
        </w:rPr>
      </w:pPr>
      <w:r w:rsidRPr="003B1F2F">
        <w:rPr>
          <w:rFonts w:ascii="Times New Roman" w:hAnsi="Times New Roman"/>
          <w:bCs/>
          <w:snapToGrid w:val="0"/>
          <w:color w:val="000000"/>
          <w:sz w:val="24"/>
          <w:szCs w:val="24"/>
        </w:rPr>
        <w:t>Примечание: Нормы высева семян приведены для семян 1 класса качества.</w:t>
      </w:r>
    </w:p>
    <w:p w:rsidR="00461601" w:rsidRPr="003B1F2F" w:rsidRDefault="00461601" w:rsidP="00461601">
      <w:pPr>
        <w:shd w:val="clear" w:color="auto" w:fill="FFFFFF"/>
        <w:spacing w:after="0"/>
        <w:ind w:firstLine="708"/>
        <w:jc w:val="both"/>
        <w:rPr>
          <w:rFonts w:ascii="Times New Roman" w:hAnsi="Times New Roman"/>
          <w:bCs/>
          <w:snapToGrid w:val="0"/>
          <w:color w:val="000000"/>
          <w:sz w:val="28"/>
          <w:szCs w:val="28"/>
        </w:rPr>
      </w:pPr>
    </w:p>
    <w:p w:rsidR="00461601" w:rsidRPr="003B1F2F" w:rsidRDefault="00461601" w:rsidP="00461601">
      <w:pPr>
        <w:shd w:val="clear" w:color="auto" w:fill="FFFFFF"/>
        <w:spacing w:after="0" w:line="240" w:lineRule="auto"/>
        <w:ind w:firstLine="708"/>
        <w:jc w:val="both"/>
        <w:rPr>
          <w:rFonts w:ascii="Times New Roman" w:hAnsi="Times New Roman"/>
          <w:b/>
          <w:bCs/>
          <w:color w:val="000000"/>
          <w:sz w:val="28"/>
          <w:szCs w:val="28"/>
        </w:rPr>
      </w:pPr>
      <w:r w:rsidRPr="003B1F2F">
        <w:rPr>
          <w:rFonts w:ascii="Times New Roman" w:hAnsi="Times New Roman"/>
          <w:bCs/>
          <w:snapToGrid w:val="0"/>
          <w:color w:val="000000"/>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461601" w:rsidRPr="003B1F2F" w:rsidRDefault="00461601" w:rsidP="00461601">
      <w:pPr>
        <w:shd w:val="clear" w:color="auto" w:fill="FFFFFF"/>
        <w:spacing w:after="0" w:line="240" w:lineRule="auto"/>
        <w:jc w:val="center"/>
        <w:rPr>
          <w:rFonts w:ascii="Times New Roman" w:hAnsi="Times New Roman"/>
          <w:b/>
          <w:bCs/>
          <w:color w:val="000000"/>
          <w:sz w:val="28"/>
          <w:szCs w:val="28"/>
        </w:rPr>
      </w:pPr>
    </w:p>
    <w:p w:rsidR="00461601" w:rsidRPr="003B1F2F" w:rsidRDefault="00461601" w:rsidP="00461601">
      <w:pPr>
        <w:shd w:val="clear" w:color="auto" w:fill="FFFFFF"/>
        <w:spacing w:after="0" w:line="240" w:lineRule="auto"/>
        <w:jc w:val="center"/>
        <w:rPr>
          <w:rFonts w:ascii="Times New Roman" w:hAnsi="Times New Roman"/>
          <w:b/>
          <w:bCs/>
          <w:color w:val="000000"/>
          <w:sz w:val="28"/>
          <w:szCs w:val="28"/>
        </w:rPr>
      </w:pPr>
    </w:p>
    <w:p w:rsidR="00461601" w:rsidRPr="003B1F2F" w:rsidRDefault="00461601" w:rsidP="00461601">
      <w:pPr>
        <w:shd w:val="clear" w:color="auto" w:fill="FFFFFF"/>
        <w:spacing w:after="0" w:line="240" w:lineRule="auto"/>
        <w:jc w:val="center"/>
        <w:rPr>
          <w:rFonts w:ascii="Times New Roman" w:hAnsi="Times New Roman"/>
          <w:b/>
          <w:bCs/>
          <w:color w:val="000000"/>
          <w:sz w:val="28"/>
          <w:szCs w:val="28"/>
        </w:rPr>
      </w:pPr>
      <w:r w:rsidRPr="003B1F2F">
        <w:rPr>
          <w:rFonts w:ascii="Times New Roman" w:hAnsi="Times New Roman"/>
          <w:b/>
          <w:bCs/>
          <w:color w:val="000000"/>
          <w:sz w:val="28"/>
          <w:szCs w:val="28"/>
        </w:rPr>
        <w:t>2.18. Особенности требований к использованию лесов</w:t>
      </w:r>
    </w:p>
    <w:p w:rsidR="00461601" w:rsidRPr="003B1F2F" w:rsidRDefault="00461601" w:rsidP="00461601">
      <w:pPr>
        <w:shd w:val="clear" w:color="auto" w:fill="FFFFFF"/>
        <w:spacing w:after="0" w:line="240" w:lineRule="auto"/>
        <w:jc w:val="center"/>
        <w:rPr>
          <w:rFonts w:ascii="Times New Roman" w:hAnsi="Times New Roman"/>
          <w:b/>
          <w:bCs/>
          <w:color w:val="000000"/>
          <w:sz w:val="28"/>
          <w:szCs w:val="28"/>
        </w:rPr>
      </w:pPr>
      <w:r w:rsidRPr="003B1F2F">
        <w:rPr>
          <w:rFonts w:ascii="Times New Roman" w:hAnsi="Times New Roman"/>
          <w:b/>
          <w:bCs/>
          <w:color w:val="000000"/>
          <w:sz w:val="28"/>
          <w:szCs w:val="28"/>
        </w:rPr>
        <w:t>по лесорастительным зонам и лесным</w:t>
      </w:r>
      <w:r w:rsidRPr="003B1F2F">
        <w:rPr>
          <w:rFonts w:ascii="Times New Roman" w:hAnsi="Times New Roman"/>
          <w:sz w:val="28"/>
          <w:szCs w:val="28"/>
        </w:rPr>
        <w:t xml:space="preserve"> </w:t>
      </w:r>
      <w:r w:rsidRPr="003B1F2F">
        <w:rPr>
          <w:rFonts w:ascii="Times New Roman" w:hAnsi="Times New Roman"/>
          <w:b/>
          <w:bCs/>
          <w:color w:val="000000"/>
          <w:sz w:val="28"/>
          <w:szCs w:val="28"/>
        </w:rPr>
        <w:t>районам</w:t>
      </w:r>
    </w:p>
    <w:p w:rsidR="00461601" w:rsidRPr="003B1F2F" w:rsidRDefault="00461601" w:rsidP="00461601">
      <w:pPr>
        <w:shd w:val="clear" w:color="auto" w:fill="FFFFFF"/>
        <w:spacing w:after="0"/>
        <w:jc w:val="both"/>
        <w:rPr>
          <w:rFonts w:ascii="Times New Roman" w:hAnsi="Times New Roman"/>
          <w:b/>
          <w:bCs/>
          <w:color w:val="000000"/>
          <w:sz w:val="28"/>
          <w:szCs w:val="28"/>
        </w:rPr>
      </w:pPr>
    </w:p>
    <w:p w:rsidR="00461601" w:rsidRPr="003B1F2F" w:rsidRDefault="00461601" w:rsidP="00461601">
      <w:pPr>
        <w:pStyle w:val="af1"/>
        <w:spacing w:line="276" w:lineRule="auto"/>
        <w:ind w:firstLine="709"/>
        <w:rPr>
          <w:szCs w:val="28"/>
        </w:rPr>
      </w:pPr>
      <w:r w:rsidRPr="003B1F2F">
        <w:rPr>
          <w:szCs w:val="28"/>
        </w:rPr>
        <w:t>Все леса Липецкого лесничества расположены в лесостепном районе европейской части РФ лесостепной зоны.</w:t>
      </w:r>
    </w:p>
    <w:p w:rsidR="00461601" w:rsidRPr="003B1F2F" w:rsidRDefault="00461601" w:rsidP="00461601">
      <w:pPr>
        <w:shd w:val="clear" w:color="auto" w:fill="FFFFFF"/>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 xml:space="preserve">При лесоустройстве использована диагностическая схема лесорастительных условий и типов леса, разработанная Юго-Восточным лесоустроительным </w:t>
      </w:r>
      <w:r w:rsidRPr="003B1F2F">
        <w:rPr>
          <w:rFonts w:ascii="Times New Roman" w:hAnsi="Times New Roman"/>
          <w:color w:val="000000"/>
          <w:sz w:val="28"/>
          <w:szCs w:val="28"/>
        </w:rPr>
        <w:lastRenderedPageBreak/>
        <w:t xml:space="preserve">предприятием совместно с Воронежским лесотехническим институтом для условий ЦЧО (1969 г.) на основе </w:t>
      </w:r>
      <w:proofErr w:type="spellStart"/>
      <w:r w:rsidRPr="003B1F2F">
        <w:rPr>
          <w:rFonts w:ascii="Times New Roman" w:hAnsi="Times New Roman"/>
          <w:color w:val="000000"/>
          <w:sz w:val="28"/>
          <w:szCs w:val="28"/>
        </w:rPr>
        <w:t>лесотипологической</w:t>
      </w:r>
      <w:proofErr w:type="spellEnd"/>
      <w:r w:rsidRPr="003B1F2F">
        <w:rPr>
          <w:rFonts w:ascii="Times New Roman" w:hAnsi="Times New Roman"/>
          <w:color w:val="000000"/>
          <w:sz w:val="28"/>
          <w:szCs w:val="28"/>
        </w:rPr>
        <w:t xml:space="preserve"> классификации Сукачева-</w:t>
      </w:r>
      <w:proofErr w:type="spellStart"/>
      <w:r w:rsidRPr="003B1F2F">
        <w:rPr>
          <w:rFonts w:ascii="Times New Roman" w:hAnsi="Times New Roman"/>
          <w:color w:val="000000"/>
          <w:sz w:val="28"/>
          <w:szCs w:val="28"/>
        </w:rPr>
        <w:t>Погребняка</w:t>
      </w:r>
      <w:proofErr w:type="spellEnd"/>
      <w:r w:rsidRPr="003B1F2F">
        <w:rPr>
          <w:rFonts w:ascii="Times New Roman" w:hAnsi="Times New Roman"/>
          <w:color w:val="000000"/>
          <w:sz w:val="28"/>
          <w:szCs w:val="28"/>
        </w:rPr>
        <w:t xml:space="preserve"> с последующими уточнениями Брянского технологического института и Западного лесоустроительного предприятия (1994 г.).</w:t>
      </w:r>
    </w:p>
    <w:p w:rsidR="00461601" w:rsidRPr="003B1F2F" w:rsidRDefault="00461601" w:rsidP="00461601">
      <w:pPr>
        <w:shd w:val="clear" w:color="auto" w:fill="FFFFFF"/>
        <w:spacing w:after="0"/>
        <w:ind w:firstLine="709"/>
        <w:jc w:val="both"/>
        <w:rPr>
          <w:rFonts w:ascii="Times New Roman" w:hAnsi="Times New Roman"/>
          <w:color w:val="000000"/>
          <w:sz w:val="28"/>
          <w:szCs w:val="28"/>
        </w:rPr>
      </w:pPr>
      <w:r w:rsidRPr="003B1F2F">
        <w:rPr>
          <w:rFonts w:ascii="Times New Roman" w:hAnsi="Times New Roman"/>
          <w:color w:val="000000"/>
          <w:sz w:val="28"/>
          <w:szCs w:val="28"/>
        </w:rPr>
        <w:t>Всего выделено 19 групп типов леса, образованных путём объединения отдельных типов леса по сходству лесорастительных условий и лесообразующих пород (в лесничестве их присутствует 15).</w:t>
      </w:r>
    </w:p>
    <w:p w:rsidR="00461601" w:rsidRPr="003B1F2F" w:rsidRDefault="00461601" w:rsidP="00461601">
      <w:pPr>
        <w:shd w:val="clear" w:color="auto" w:fill="FFFFFF"/>
        <w:spacing w:after="0"/>
        <w:jc w:val="both"/>
        <w:rPr>
          <w:rFonts w:ascii="Times New Roman" w:hAnsi="Times New Roman"/>
          <w:i/>
          <w:color w:val="000000"/>
          <w:sz w:val="24"/>
          <w:szCs w:val="24"/>
        </w:rPr>
      </w:pPr>
    </w:p>
    <w:p w:rsidR="00461601" w:rsidRPr="003B1F2F" w:rsidRDefault="00461601" w:rsidP="00461601">
      <w:pPr>
        <w:shd w:val="clear" w:color="auto" w:fill="FFFFFF"/>
        <w:spacing w:after="0"/>
        <w:jc w:val="right"/>
        <w:rPr>
          <w:rFonts w:ascii="Times New Roman" w:hAnsi="Times New Roman"/>
          <w:color w:val="000000"/>
          <w:sz w:val="28"/>
          <w:szCs w:val="28"/>
        </w:rPr>
      </w:pPr>
      <w:r w:rsidRPr="003B1F2F">
        <w:rPr>
          <w:rFonts w:ascii="Times New Roman" w:hAnsi="Times New Roman"/>
          <w:color w:val="000000"/>
          <w:sz w:val="28"/>
          <w:szCs w:val="28"/>
        </w:rPr>
        <w:t>Таблица 2.18.1</w:t>
      </w:r>
    </w:p>
    <w:p w:rsidR="00461601" w:rsidRPr="003B1F2F" w:rsidRDefault="00461601" w:rsidP="00461601">
      <w:pPr>
        <w:shd w:val="clear" w:color="auto" w:fill="FFFFFF"/>
        <w:spacing w:after="0"/>
        <w:jc w:val="center"/>
        <w:rPr>
          <w:rFonts w:ascii="Times New Roman" w:hAnsi="Times New Roman"/>
          <w:color w:val="000000"/>
          <w:sz w:val="28"/>
          <w:szCs w:val="28"/>
        </w:rPr>
      </w:pPr>
      <w:r w:rsidRPr="003B1F2F">
        <w:rPr>
          <w:rFonts w:ascii="Times New Roman" w:hAnsi="Times New Roman"/>
          <w:color w:val="000000"/>
          <w:sz w:val="28"/>
          <w:szCs w:val="28"/>
        </w:rPr>
        <w:t>Характеристика групп типов леса</w:t>
      </w:r>
    </w:p>
    <w:p w:rsidR="00461601" w:rsidRPr="003B1F2F" w:rsidRDefault="00461601" w:rsidP="00461601">
      <w:pPr>
        <w:spacing w:after="0" w:line="280" w:lineRule="exact"/>
        <w:rPr>
          <w:rFonts w:ascii="Times New Roman" w:eastAsia="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67"/>
        <w:gridCol w:w="1020"/>
        <w:gridCol w:w="1625"/>
        <w:gridCol w:w="2160"/>
        <w:gridCol w:w="1200"/>
        <w:gridCol w:w="2855"/>
      </w:tblGrid>
      <w:tr w:rsidR="00461601" w:rsidRPr="003B1F2F" w:rsidTr="00180BFC">
        <w:trPr>
          <w:tblHeader/>
        </w:trPr>
        <w:tc>
          <w:tcPr>
            <w:tcW w:w="398"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Шифр групп типов леса</w:t>
            </w:r>
          </w:p>
        </w:tc>
        <w:tc>
          <w:tcPr>
            <w:tcW w:w="529"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Группы типов леса в </w:t>
            </w:r>
            <w:proofErr w:type="spellStart"/>
            <w:r w:rsidRPr="003B1F2F">
              <w:rPr>
                <w:rFonts w:ascii="Times New Roman" w:eastAsia="Times New Roman" w:hAnsi="Times New Roman"/>
                <w:sz w:val="24"/>
                <w:szCs w:val="24"/>
                <w:lang w:eastAsia="ru-RU"/>
              </w:rPr>
              <w:t>лесниче-стве</w:t>
            </w:r>
            <w:proofErr w:type="spellEnd"/>
          </w:p>
        </w:tc>
        <w:tc>
          <w:tcPr>
            <w:tcW w:w="844"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Наименование и индексы групп типов леса</w:t>
            </w:r>
          </w:p>
        </w:tc>
        <w:tc>
          <w:tcPr>
            <w:tcW w:w="1122"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Типы леса, входящие в состав группы, их индексы и ТЛУ</w:t>
            </w:r>
          </w:p>
        </w:tc>
        <w:tc>
          <w:tcPr>
            <w:tcW w:w="623"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Целевые породы</w:t>
            </w:r>
          </w:p>
        </w:tc>
        <w:tc>
          <w:tcPr>
            <w:tcW w:w="1483"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Временно целевые породы</w:t>
            </w:r>
          </w:p>
        </w:tc>
      </w:tr>
      <w:tr w:rsidR="00461601" w:rsidRPr="003B1F2F" w:rsidTr="00180BFC">
        <w:trPr>
          <w:tblHeader/>
        </w:trPr>
        <w:tc>
          <w:tcPr>
            <w:tcW w:w="398"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529"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844"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1122"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623"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1483" w:type="pct"/>
            <w:tcMar>
              <w:left w:w="57" w:type="dxa"/>
              <w:right w:w="57" w:type="dxa"/>
            </w:tcMar>
          </w:tcPr>
          <w:p w:rsidR="00461601" w:rsidRPr="003B1F2F" w:rsidRDefault="00461601" w:rsidP="00180BFC">
            <w:pPr>
              <w:spacing w:after="0" w:line="280" w:lineRule="exact"/>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r>
      <w:tr w:rsidR="00461601" w:rsidRPr="003B1F2F" w:rsidTr="00180BFC">
        <w:tc>
          <w:tcPr>
            <w:tcW w:w="398" w:type="pct"/>
            <w:vMerge w:val="restar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529" w:type="pct"/>
            <w:vMerge w:val="restar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w:t>
            </w:r>
          </w:p>
        </w:tc>
        <w:tc>
          <w:tcPr>
            <w:tcW w:w="844" w:type="pct"/>
            <w:vMerge w:val="restar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Бор сухой</w:t>
            </w:r>
          </w:p>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 сух)</w:t>
            </w:r>
          </w:p>
        </w:tc>
        <w:tc>
          <w:tcPr>
            <w:tcW w:w="1122"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r w:rsidRPr="003B1F2F">
              <w:rPr>
                <w:rFonts w:ascii="Times New Roman" w:eastAsia="Times New Roman" w:hAnsi="Times New Roman"/>
                <w:sz w:val="24"/>
                <w:szCs w:val="24"/>
              </w:rPr>
              <w:t xml:space="preserve">Сосняк </w:t>
            </w:r>
            <w:proofErr w:type="spellStart"/>
            <w:r w:rsidRPr="003B1F2F">
              <w:rPr>
                <w:rFonts w:ascii="Times New Roman" w:eastAsia="Times New Roman" w:hAnsi="Times New Roman"/>
                <w:sz w:val="24"/>
                <w:szCs w:val="24"/>
              </w:rPr>
              <w:t>тимьяниково</w:t>
            </w:r>
            <w:proofErr w:type="spellEnd"/>
            <w:r w:rsidRPr="003B1F2F">
              <w:rPr>
                <w:rFonts w:ascii="Times New Roman" w:eastAsia="Times New Roman" w:hAnsi="Times New Roman"/>
                <w:sz w:val="24"/>
                <w:szCs w:val="24"/>
              </w:rPr>
              <w:t>- лишайниковый (СТ –</w:t>
            </w:r>
            <w:proofErr w:type="spellStart"/>
            <w:r w:rsidRPr="003B1F2F">
              <w:rPr>
                <w:rFonts w:ascii="Times New Roman" w:eastAsia="Times New Roman" w:hAnsi="Times New Roman"/>
                <w:sz w:val="24"/>
                <w:szCs w:val="24"/>
              </w:rPr>
              <w:t>Ао</w:t>
            </w:r>
            <w:proofErr w:type="spellEnd"/>
            <w:r w:rsidRPr="003B1F2F">
              <w:rPr>
                <w:rFonts w:ascii="Times New Roman" w:eastAsia="Times New Roman" w:hAnsi="Times New Roman"/>
                <w:sz w:val="24"/>
                <w:szCs w:val="24"/>
              </w:rPr>
              <w:t>)</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148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461601" w:rsidRPr="003B1F2F" w:rsidTr="00180BFC">
        <w:tc>
          <w:tcPr>
            <w:tcW w:w="398" w:type="pct"/>
            <w:vMerge/>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r w:rsidRPr="003B1F2F">
              <w:rPr>
                <w:rFonts w:ascii="Times New Roman" w:eastAsia="Times New Roman" w:hAnsi="Times New Roman"/>
                <w:sz w:val="24"/>
                <w:szCs w:val="24"/>
              </w:rPr>
              <w:t xml:space="preserve">Сосняк </w:t>
            </w:r>
            <w:proofErr w:type="spellStart"/>
            <w:r w:rsidRPr="003B1F2F">
              <w:rPr>
                <w:rFonts w:ascii="Times New Roman" w:eastAsia="Times New Roman" w:hAnsi="Times New Roman"/>
                <w:sz w:val="24"/>
                <w:szCs w:val="24"/>
              </w:rPr>
              <w:t>злаково</w:t>
            </w:r>
            <w:proofErr w:type="spellEnd"/>
            <w:r w:rsidRPr="003B1F2F">
              <w:rPr>
                <w:rFonts w:ascii="Times New Roman" w:eastAsia="Times New Roman" w:hAnsi="Times New Roman"/>
                <w:sz w:val="24"/>
                <w:szCs w:val="24"/>
              </w:rPr>
              <w:t xml:space="preserve"> – лишайниковый </w:t>
            </w:r>
          </w:p>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r w:rsidRPr="003B1F2F">
              <w:rPr>
                <w:rFonts w:ascii="Times New Roman" w:eastAsia="Times New Roman" w:hAnsi="Times New Roman"/>
                <w:sz w:val="24"/>
                <w:szCs w:val="24"/>
              </w:rPr>
              <w:t>(СЗЛ – А</w:t>
            </w:r>
            <w:r w:rsidRPr="003B1F2F">
              <w:rPr>
                <w:rFonts w:ascii="Times New Roman" w:eastAsia="Times New Roman" w:hAnsi="Times New Roman"/>
                <w:sz w:val="24"/>
                <w:szCs w:val="24"/>
                <w:vertAlign w:val="subscript"/>
              </w:rPr>
              <w:t>1</w:t>
            </w:r>
            <w:r w:rsidRPr="003B1F2F">
              <w:rPr>
                <w:rFonts w:ascii="Times New Roman" w:eastAsia="Times New Roman" w:hAnsi="Times New Roman"/>
                <w:sz w:val="24"/>
                <w:szCs w:val="24"/>
              </w:rPr>
              <w:t>)</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Сосна </w:t>
            </w:r>
          </w:p>
        </w:tc>
        <w:tc>
          <w:tcPr>
            <w:tcW w:w="148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461601" w:rsidRPr="003B1F2F" w:rsidTr="00180BFC">
        <w:tc>
          <w:tcPr>
            <w:tcW w:w="398"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529"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2</w:t>
            </w:r>
          </w:p>
        </w:tc>
        <w:tc>
          <w:tcPr>
            <w:tcW w:w="844"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r w:rsidRPr="003B1F2F">
              <w:rPr>
                <w:rFonts w:ascii="Times New Roman" w:eastAsia="Times New Roman" w:hAnsi="Times New Roman"/>
                <w:sz w:val="24"/>
                <w:szCs w:val="24"/>
              </w:rPr>
              <w:t>Бор свежий (</w:t>
            </w:r>
            <w:proofErr w:type="spellStart"/>
            <w:r w:rsidRPr="003B1F2F">
              <w:rPr>
                <w:rFonts w:ascii="Times New Roman" w:eastAsia="Times New Roman" w:hAnsi="Times New Roman"/>
                <w:sz w:val="24"/>
                <w:szCs w:val="24"/>
              </w:rPr>
              <w:t>Бсв</w:t>
            </w:r>
            <w:proofErr w:type="spellEnd"/>
            <w:r w:rsidRPr="003B1F2F">
              <w:rPr>
                <w:rFonts w:ascii="Times New Roman" w:eastAsia="Times New Roman" w:hAnsi="Times New Roman"/>
                <w:sz w:val="24"/>
                <w:szCs w:val="24"/>
              </w:rPr>
              <w:t>)</w:t>
            </w:r>
          </w:p>
        </w:tc>
        <w:tc>
          <w:tcPr>
            <w:tcW w:w="1122"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 травяной Сбр-А</w:t>
            </w:r>
            <w:r w:rsidRPr="003B1F2F">
              <w:rPr>
                <w:rFonts w:ascii="Times New Roman" w:eastAsia="Times New Roman" w:hAnsi="Times New Roman"/>
                <w:sz w:val="24"/>
                <w:szCs w:val="24"/>
                <w:vertAlign w:val="subscript"/>
                <w:lang w:eastAsia="ru-RU"/>
              </w:rPr>
              <w:t>2</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Сосна </w:t>
            </w:r>
          </w:p>
        </w:tc>
        <w:tc>
          <w:tcPr>
            <w:tcW w:w="148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461601" w:rsidRPr="003B1F2F" w:rsidTr="00180BFC">
        <w:tc>
          <w:tcPr>
            <w:tcW w:w="398"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529"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3</w:t>
            </w:r>
          </w:p>
        </w:tc>
        <w:tc>
          <w:tcPr>
            <w:tcW w:w="844"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r w:rsidRPr="003B1F2F">
              <w:rPr>
                <w:rFonts w:ascii="Times New Roman" w:eastAsia="Times New Roman" w:hAnsi="Times New Roman"/>
                <w:sz w:val="24"/>
                <w:szCs w:val="24"/>
              </w:rPr>
              <w:t>Бор влажный (</w:t>
            </w:r>
            <w:proofErr w:type="spellStart"/>
            <w:r w:rsidRPr="003B1F2F">
              <w:rPr>
                <w:rFonts w:ascii="Times New Roman" w:eastAsia="Times New Roman" w:hAnsi="Times New Roman"/>
                <w:sz w:val="24"/>
                <w:szCs w:val="24"/>
              </w:rPr>
              <w:t>Б.вл</w:t>
            </w:r>
            <w:proofErr w:type="spellEnd"/>
            <w:r w:rsidRPr="003B1F2F">
              <w:rPr>
                <w:rFonts w:ascii="Times New Roman" w:eastAsia="Times New Roman" w:hAnsi="Times New Roman"/>
                <w:sz w:val="24"/>
                <w:szCs w:val="24"/>
              </w:rPr>
              <w:t>.)</w:t>
            </w:r>
          </w:p>
        </w:tc>
        <w:tc>
          <w:tcPr>
            <w:tcW w:w="1122"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 мшистый</w:t>
            </w:r>
          </w:p>
          <w:p w:rsidR="00461601" w:rsidRPr="003B1F2F" w:rsidRDefault="00461601" w:rsidP="00180BFC">
            <w:pPr>
              <w:spacing w:after="0" w:line="280" w:lineRule="exact"/>
              <w:ind w:left="57" w:right="57"/>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Смш</w:t>
            </w:r>
            <w:proofErr w:type="spellEnd"/>
            <w:r w:rsidRPr="003B1F2F">
              <w:rPr>
                <w:rFonts w:ascii="Times New Roman" w:eastAsia="Times New Roman" w:hAnsi="Times New Roman"/>
                <w:sz w:val="24"/>
                <w:szCs w:val="24"/>
                <w:lang w:eastAsia="ru-RU"/>
              </w:rPr>
              <w:t xml:space="preserve"> – А</w:t>
            </w:r>
            <w:r w:rsidRPr="003B1F2F">
              <w:rPr>
                <w:rFonts w:ascii="Times New Roman" w:eastAsia="Times New Roman" w:hAnsi="Times New Roman"/>
                <w:sz w:val="24"/>
                <w:szCs w:val="24"/>
                <w:vertAlign w:val="subscript"/>
                <w:lang w:eastAsia="ru-RU"/>
              </w:rPr>
              <w:t>3</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Сосна </w:t>
            </w:r>
          </w:p>
        </w:tc>
        <w:tc>
          <w:tcPr>
            <w:tcW w:w="148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
        </w:tc>
      </w:tr>
      <w:tr w:rsidR="00461601" w:rsidRPr="003B1F2F" w:rsidTr="00180BFC">
        <w:tc>
          <w:tcPr>
            <w:tcW w:w="398"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529"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4</w:t>
            </w:r>
          </w:p>
        </w:tc>
        <w:tc>
          <w:tcPr>
            <w:tcW w:w="844"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proofErr w:type="spellStart"/>
            <w:r w:rsidRPr="003B1F2F">
              <w:rPr>
                <w:rFonts w:ascii="Times New Roman" w:eastAsia="Times New Roman" w:hAnsi="Times New Roman"/>
                <w:sz w:val="24"/>
                <w:szCs w:val="24"/>
              </w:rPr>
              <w:t>Суборь</w:t>
            </w:r>
            <w:proofErr w:type="spellEnd"/>
            <w:r w:rsidRPr="003B1F2F">
              <w:rPr>
                <w:rFonts w:ascii="Times New Roman" w:eastAsia="Times New Roman" w:hAnsi="Times New Roman"/>
                <w:sz w:val="24"/>
                <w:szCs w:val="24"/>
              </w:rPr>
              <w:t xml:space="preserve"> сухая</w:t>
            </w:r>
          </w:p>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Сб.сух</w:t>
            </w:r>
            <w:proofErr w:type="spellEnd"/>
            <w:r w:rsidRPr="003B1F2F">
              <w:rPr>
                <w:rFonts w:ascii="Times New Roman" w:eastAsia="Times New Roman" w:hAnsi="Times New Roman"/>
                <w:sz w:val="24"/>
                <w:szCs w:val="24"/>
                <w:lang w:eastAsia="ru-RU"/>
              </w:rPr>
              <w:t>.)</w:t>
            </w:r>
          </w:p>
          <w:p w:rsidR="00461601" w:rsidRPr="003B1F2F" w:rsidRDefault="00461601" w:rsidP="00180BFC">
            <w:pPr>
              <w:spacing w:after="0" w:line="280" w:lineRule="exact"/>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Сосняк злаково- </w:t>
            </w:r>
            <w:proofErr w:type="spellStart"/>
            <w:r w:rsidRPr="003B1F2F">
              <w:rPr>
                <w:rFonts w:ascii="Times New Roman" w:eastAsia="Times New Roman" w:hAnsi="Times New Roman"/>
                <w:sz w:val="24"/>
                <w:szCs w:val="24"/>
                <w:lang w:eastAsia="ru-RU"/>
              </w:rPr>
              <w:t>ракитниковый</w:t>
            </w:r>
            <w:proofErr w:type="spellEnd"/>
            <w:r w:rsidRPr="003B1F2F">
              <w:rPr>
                <w:rFonts w:ascii="Times New Roman" w:eastAsia="Times New Roman" w:hAnsi="Times New Roman"/>
                <w:sz w:val="24"/>
                <w:szCs w:val="24"/>
                <w:lang w:eastAsia="ru-RU"/>
              </w:rPr>
              <w:t xml:space="preserve"> Сзлр-В</w:t>
            </w:r>
            <w:r w:rsidRPr="003B1F2F">
              <w:rPr>
                <w:rFonts w:ascii="Times New Roman" w:eastAsia="Times New Roman" w:hAnsi="Times New Roman"/>
                <w:sz w:val="24"/>
                <w:szCs w:val="24"/>
                <w:vertAlign w:val="subscript"/>
                <w:lang w:eastAsia="ru-RU"/>
              </w:rPr>
              <w:t>1</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1483"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Лесные культуры акации белой, вяза мелколистного, береза (в рекреационных лесах и </w:t>
            </w:r>
            <w:proofErr w:type="spellStart"/>
            <w:r w:rsidRPr="003B1F2F">
              <w:rPr>
                <w:rFonts w:ascii="Times New Roman" w:eastAsia="Times New Roman" w:hAnsi="Times New Roman"/>
                <w:sz w:val="24"/>
                <w:szCs w:val="24"/>
                <w:lang w:eastAsia="ru-RU"/>
              </w:rPr>
              <w:t>противопожар-ных</w:t>
            </w:r>
            <w:proofErr w:type="spellEnd"/>
            <w:r w:rsidRPr="003B1F2F">
              <w:rPr>
                <w:rFonts w:ascii="Times New Roman" w:eastAsia="Times New Roman" w:hAnsi="Times New Roman"/>
                <w:sz w:val="24"/>
                <w:szCs w:val="24"/>
                <w:lang w:eastAsia="ru-RU"/>
              </w:rPr>
              <w:t xml:space="preserve"> барьерах)</w:t>
            </w:r>
          </w:p>
        </w:tc>
      </w:tr>
      <w:tr w:rsidR="00461601" w:rsidRPr="003B1F2F" w:rsidTr="00180BFC">
        <w:tc>
          <w:tcPr>
            <w:tcW w:w="398"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529"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5</w:t>
            </w:r>
          </w:p>
        </w:tc>
        <w:tc>
          <w:tcPr>
            <w:tcW w:w="844"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proofErr w:type="spellStart"/>
            <w:r w:rsidRPr="003B1F2F">
              <w:rPr>
                <w:rFonts w:ascii="Times New Roman" w:eastAsia="Times New Roman" w:hAnsi="Times New Roman"/>
                <w:sz w:val="24"/>
                <w:szCs w:val="24"/>
              </w:rPr>
              <w:t>Суборь</w:t>
            </w:r>
            <w:proofErr w:type="spellEnd"/>
            <w:r w:rsidRPr="003B1F2F">
              <w:rPr>
                <w:rFonts w:ascii="Times New Roman" w:eastAsia="Times New Roman" w:hAnsi="Times New Roman"/>
                <w:sz w:val="24"/>
                <w:szCs w:val="24"/>
              </w:rPr>
              <w:t xml:space="preserve"> свежая</w:t>
            </w:r>
          </w:p>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r w:rsidRPr="003B1F2F">
              <w:rPr>
                <w:rFonts w:ascii="Times New Roman" w:eastAsia="Times New Roman" w:hAnsi="Times New Roman"/>
                <w:sz w:val="24"/>
                <w:szCs w:val="24"/>
              </w:rPr>
              <w:t>(</w:t>
            </w:r>
            <w:proofErr w:type="spellStart"/>
            <w:r w:rsidRPr="003B1F2F">
              <w:rPr>
                <w:rFonts w:ascii="Times New Roman" w:eastAsia="Times New Roman" w:hAnsi="Times New Roman"/>
                <w:sz w:val="24"/>
                <w:szCs w:val="24"/>
              </w:rPr>
              <w:t>Сб.св</w:t>
            </w:r>
            <w:proofErr w:type="spellEnd"/>
            <w:r w:rsidRPr="003B1F2F">
              <w:rPr>
                <w:rFonts w:ascii="Times New Roman" w:eastAsia="Times New Roman" w:hAnsi="Times New Roman"/>
                <w:sz w:val="24"/>
                <w:szCs w:val="24"/>
              </w:rPr>
              <w:t>.)</w:t>
            </w:r>
          </w:p>
        </w:tc>
        <w:tc>
          <w:tcPr>
            <w:tcW w:w="1122"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 травяной с дубом   Ссрт-В</w:t>
            </w:r>
            <w:r w:rsidRPr="003B1F2F">
              <w:rPr>
                <w:rFonts w:ascii="Times New Roman" w:eastAsia="Times New Roman" w:hAnsi="Times New Roman"/>
                <w:sz w:val="24"/>
                <w:szCs w:val="24"/>
                <w:vertAlign w:val="subscript"/>
                <w:lang w:eastAsia="ru-RU"/>
              </w:rPr>
              <w:t>2</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1483"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Береза (в рекреационных лесах)</w:t>
            </w:r>
          </w:p>
        </w:tc>
      </w:tr>
      <w:tr w:rsidR="00461601" w:rsidRPr="003B1F2F" w:rsidTr="00180BFC">
        <w:tc>
          <w:tcPr>
            <w:tcW w:w="398"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529"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6</w:t>
            </w:r>
          </w:p>
        </w:tc>
        <w:tc>
          <w:tcPr>
            <w:tcW w:w="844"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proofErr w:type="spellStart"/>
            <w:r w:rsidRPr="003B1F2F">
              <w:rPr>
                <w:rFonts w:ascii="Times New Roman" w:eastAsia="Times New Roman" w:hAnsi="Times New Roman"/>
                <w:sz w:val="24"/>
                <w:szCs w:val="24"/>
              </w:rPr>
              <w:t>Суборь</w:t>
            </w:r>
            <w:proofErr w:type="spellEnd"/>
            <w:r w:rsidRPr="003B1F2F">
              <w:rPr>
                <w:rFonts w:ascii="Times New Roman" w:eastAsia="Times New Roman" w:hAnsi="Times New Roman"/>
                <w:sz w:val="24"/>
                <w:szCs w:val="24"/>
              </w:rPr>
              <w:t xml:space="preserve"> влажная (</w:t>
            </w:r>
            <w:proofErr w:type="spellStart"/>
            <w:r w:rsidRPr="003B1F2F">
              <w:rPr>
                <w:rFonts w:ascii="Times New Roman" w:eastAsia="Times New Roman" w:hAnsi="Times New Roman"/>
                <w:sz w:val="24"/>
                <w:szCs w:val="24"/>
              </w:rPr>
              <w:t>Сб.вл</w:t>
            </w:r>
            <w:proofErr w:type="spellEnd"/>
            <w:r w:rsidRPr="003B1F2F">
              <w:rPr>
                <w:rFonts w:ascii="Times New Roman" w:eastAsia="Times New Roman" w:hAnsi="Times New Roman"/>
                <w:sz w:val="24"/>
                <w:szCs w:val="24"/>
              </w:rPr>
              <w:t>.)</w:t>
            </w:r>
          </w:p>
        </w:tc>
        <w:tc>
          <w:tcPr>
            <w:tcW w:w="1122"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Сосняк </w:t>
            </w:r>
            <w:proofErr w:type="spellStart"/>
            <w:r w:rsidRPr="003B1F2F">
              <w:rPr>
                <w:rFonts w:ascii="Times New Roman" w:eastAsia="Times New Roman" w:hAnsi="Times New Roman"/>
                <w:sz w:val="24"/>
                <w:szCs w:val="24"/>
                <w:lang w:eastAsia="ru-RU"/>
              </w:rPr>
              <w:t>малиниевый</w:t>
            </w:r>
            <w:proofErr w:type="spellEnd"/>
          </w:p>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Смлн-В</w:t>
            </w:r>
            <w:r w:rsidRPr="003B1F2F">
              <w:rPr>
                <w:rFonts w:ascii="Times New Roman" w:eastAsia="Times New Roman" w:hAnsi="Times New Roman"/>
                <w:sz w:val="24"/>
                <w:szCs w:val="24"/>
                <w:vertAlign w:val="subscript"/>
                <w:lang w:eastAsia="ru-RU"/>
              </w:rPr>
              <w:t>3</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1483"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Береза (в рекреационных лесах), тополь л/к</w:t>
            </w:r>
          </w:p>
        </w:tc>
      </w:tr>
      <w:tr w:rsidR="00461601" w:rsidRPr="003B1F2F" w:rsidTr="00180BFC">
        <w:tc>
          <w:tcPr>
            <w:tcW w:w="398"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529"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7</w:t>
            </w:r>
          </w:p>
        </w:tc>
        <w:tc>
          <w:tcPr>
            <w:tcW w:w="844" w:type="pc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proofErr w:type="spellStart"/>
            <w:r w:rsidRPr="003B1F2F">
              <w:rPr>
                <w:rFonts w:ascii="Times New Roman" w:eastAsia="Times New Roman" w:hAnsi="Times New Roman"/>
                <w:sz w:val="24"/>
                <w:szCs w:val="24"/>
              </w:rPr>
              <w:t>Суборь</w:t>
            </w:r>
            <w:proofErr w:type="spellEnd"/>
            <w:r w:rsidRPr="003B1F2F">
              <w:rPr>
                <w:rFonts w:ascii="Times New Roman" w:eastAsia="Times New Roman" w:hAnsi="Times New Roman"/>
                <w:sz w:val="24"/>
                <w:szCs w:val="24"/>
              </w:rPr>
              <w:t xml:space="preserve"> сырая</w:t>
            </w:r>
          </w:p>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Сб.сыр</w:t>
            </w:r>
            <w:proofErr w:type="spellEnd"/>
            <w:r w:rsidRPr="003B1F2F">
              <w:rPr>
                <w:rFonts w:ascii="Times New Roman" w:eastAsia="Times New Roman" w:hAnsi="Times New Roman"/>
                <w:sz w:val="24"/>
                <w:szCs w:val="24"/>
                <w:lang w:eastAsia="ru-RU"/>
              </w:rPr>
              <w:t>.)</w:t>
            </w:r>
          </w:p>
        </w:tc>
        <w:tc>
          <w:tcPr>
            <w:tcW w:w="1122"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 болотно- травяной  Сбрт-В</w:t>
            </w:r>
            <w:r w:rsidRPr="003B1F2F">
              <w:rPr>
                <w:rFonts w:ascii="Times New Roman" w:eastAsia="Times New Roman" w:hAnsi="Times New Roman"/>
                <w:sz w:val="24"/>
                <w:szCs w:val="24"/>
                <w:vertAlign w:val="subscript"/>
                <w:lang w:eastAsia="ru-RU"/>
              </w:rPr>
              <w:t>4</w:t>
            </w:r>
          </w:p>
        </w:tc>
        <w:tc>
          <w:tcPr>
            <w:tcW w:w="623" w:type="pc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1483"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Тополь</w:t>
            </w:r>
          </w:p>
        </w:tc>
      </w:tr>
      <w:tr w:rsidR="00461601" w:rsidRPr="003B1F2F" w:rsidTr="00180BFC">
        <w:tc>
          <w:tcPr>
            <w:tcW w:w="398" w:type="pct"/>
            <w:vMerge w:val="restar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529" w:type="pct"/>
            <w:vMerge w:val="restar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8</w:t>
            </w:r>
          </w:p>
        </w:tc>
        <w:tc>
          <w:tcPr>
            <w:tcW w:w="844" w:type="pct"/>
            <w:vMerge w:val="restart"/>
            <w:tcMar>
              <w:left w:w="57" w:type="dxa"/>
              <w:right w:w="57" w:type="dxa"/>
            </w:tcMar>
          </w:tcPr>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proofErr w:type="spellStart"/>
            <w:r w:rsidRPr="003B1F2F">
              <w:rPr>
                <w:rFonts w:ascii="Times New Roman" w:eastAsia="Times New Roman" w:hAnsi="Times New Roman"/>
                <w:sz w:val="24"/>
                <w:szCs w:val="24"/>
              </w:rPr>
              <w:t>Судубрава</w:t>
            </w:r>
            <w:proofErr w:type="spellEnd"/>
            <w:r w:rsidRPr="003B1F2F">
              <w:rPr>
                <w:rFonts w:ascii="Times New Roman" w:eastAsia="Times New Roman" w:hAnsi="Times New Roman"/>
                <w:sz w:val="24"/>
                <w:szCs w:val="24"/>
              </w:rPr>
              <w:t xml:space="preserve"> свежая  </w:t>
            </w:r>
          </w:p>
          <w:p w:rsidR="00461601" w:rsidRPr="003B1F2F" w:rsidRDefault="00461601" w:rsidP="00180BFC">
            <w:pPr>
              <w:keepNext/>
              <w:spacing w:after="0" w:line="280" w:lineRule="exact"/>
              <w:ind w:left="57" w:right="57"/>
              <w:outlineLvl w:val="4"/>
              <w:rPr>
                <w:rFonts w:ascii="Times New Roman" w:eastAsia="Times New Roman" w:hAnsi="Times New Roman"/>
                <w:sz w:val="24"/>
                <w:szCs w:val="24"/>
              </w:rPr>
            </w:pPr>
            <w:r w:rsidRPr="003B1F2F">
              <w:rPr>
                <w:rFonts w:ascii="Times New Roman" w:eastAsia="Times New Roman" w:hAnsi="Times New Roman"/>
                <w:sz w:val="24"/>
                <w:szCs w:val="24"/>
              </w:rPr>
              <w:t>(</w:t>
            </w:r>
            <w:proofErr w:type="spellStart"/>
            <w:r w:rsidRPr="003B1F2F">
              <w:rPr>
                <w:rFonts w:ascii="Times New Roman" w:eastAsia="Times New Roman" w:hAnsi="Times New Roman"/>
                <w:sz w:val="24"/>
                <w:szCs w:val="24"/>
              </w:rPr>
              <w:t>Сд</w:t>
            </w:r>
            <w:proofErr w:type="spellEnd"/>
            <w:r w:rsidRPr="003B1F2F">
              <w:rPr>
                <w:rFonts w:ascii="Times New Roman" w:eastAsia="Times New Roman" w:hAnsi="Times New Roman"/>
                <w:sz w:val="24"/>
                <w:szCs w:val="24"/>
              </w:rPr>
              <w:t xml:space="preserve"> –св.)</w:t>
            </w:r>
          </w:p>
        </w:tc>
        <w:tc>
          <w:tcPr>
            <w:tcW w:w="1122" w:type="pc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Сосняк дубовый</w:t>
            </w:r>
          </w:p>
          <w:p w:rsidR="00461601" w:rsidRPr="003B1F2F" w:rsidRDefault="00461601" w:rsidP="00180BFC">
            <w:pPr>
              <w:spacing w:after="0" w:line="280" w:lineRule="exact"/>
              <w:ind w:left="57" w:right="57"/>
              <w:rPr>
                <w:rFonts w:ascii="Times New Roman" w:eastAsia="Times New Roman" w:hAnsi="Times New Roman"/>
                <w:sz w:val="24"/>
                <w:szCs w:val="24"/>
                <w:vertAlign w:val="subscript"/>
                <w:lang w:eastAsia="ru-RU"/>
              </w:rPr>
            </w:pPr>
            <w:r w:rsidRPr="003B1F2F">
              <w:rPr>
                <w:rFonts w:ascii="Times New Roman" w:eastAsia="Times New Roman" w:hAnsi="Times New Roman"/>
                <w:sz w:val="24"/>
                <w:szCs w:val="24"/>
                <w:lang w:eastAsia="ru-RU"/>
              </w:rPr>
              <w:t>Сдсн-С</w:t>
            </w:r>
            <w:r w:rsidRPr="003B1F2F">
              <w:rPr>
                <w:rFonts w:ascii="Times New Roman" w:eastAsia="Times New Roman" w:hAnsi="Times New Roman"/>
                <w:sz w:val="24"/>
                <w:szCs w:val="24"/>
                <w:vertAlign w:val="subscript"/>
                <w:lang w:eastAsia="ru-RU"/>
              </w:rPr>
              <w:t>2</w:t>
            </w:r>
            <w:r w:rsidRPr="003B1F2F">
              <w:rPr>
                <w:rFonts w:ascii="Times New Roman" w:eastAsia="Times New Roman" w:hAnsi="Times New Roman"/>
                <w:sz w:val="24"/>
                <w:szCs w:val="24"/>
                <w:lang w:eastAsia="ru-RU"/>
              </w:rPr>
              <w:t>С</w:t>
            </w:r>
            <w:r w:rsidRPr="003B1F2F">
              <w:rPr>
                <w:rFonts w:ascii="Times New Roman" w:eastAsia="Times New Roman" w:hAnsi="Times New Roman"/>
                <w:sz w:val="24"/>
                <w:szCs w:val="24"/>
                <w:vertAlign w:val="subscript"/>
                <w:lang w:eastAsia="ru-RU"/>
              </w:rPr>
              <w:t>1</w:t>
            </w:r>
          </w:p>
        </w:tc>
        <w:tc>
          <w:tcPr>
            <w:tcW w:w="623" w:type="pct"/>
            <w:vMerge w:val="restart"/>
            <w:tcMar>
              <w:left w:w="57" w:type="dxa"/>
              <w:right w:w="57" w:type="dxa"/>
            </w:tcMar>
          </w:tcPr>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 в/</w:t>
            </w:r>
            <w:proofErr w:type="spellStart"/>
            <w:r w:rsidRPr="003B1F2F">
              <w:rPr>
                <w:rFonts w:ascii="Times New Roman" w:eastAsia="Times New Roman" w:hAnsi="Times New Roman"/>
                <w:sz w:val="24"/>
                <w:szCs w:val="24"/>
                <w:lang w:eastAsia="ru-RU"/>
              </w:rPr>
              <w:t>ств</w:t>
            </w:r>
            <w:proofErr w:type="spellEnd"/>
            <w:r w:rsidRPr="003B1F2F">
              <w:rPr>
                <w:rFonts w:ascii="Times New Roman" w:eastAsia="Times New Roman" w:hAnsi="Times New Roman"/>
                <w:sz w:val="24"/>
                <w:szCs w:val="24"/>
                <w:lang w:eastAsia="ru-RU"/>
              </w:rPr>
              <w:t>.</w:t>
            </w:r>
          </w:p>
          <w:p w:rsidR="00461601" w:rsidRPr="003B1F2F" w:rsidRDefault="00461601" w:rsidP="00180BFC">
            <w:pPr>
              <w:spacing w:after="0" w:line="280" w:lineRule="exact"/>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w:t>
            </w:r>
          </w:p>
        </w:tc>
        <w:tc>
          <w:tcPr>
            <w:tcW w:w="1483" w:type="pct"/>
            <w:vMerge w:val="restart"/>
            <w:tcMar>
              <w:left w:w="57" w:type="dxa"/>
              <w:right w:w="57" w:type="dxa"/>
            </w:tcMar>
          </w:tcPr>
          <w:p w:rsidR="00461601" w:rsidRPr="003B1F2F" w:rsidRDefault="00461601" w:rsidP="00180BFC">
            <w:pPr>
              <w:spacing w:after="0" w:line="280" w:lineRule="exact"/>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Лиственница, ель, дуб н/с, клен в/с, липа, береза (в рекреационных лесах), осина высокопродуктивная, лесные культуры </w:t>
            </w:r>
            <w:r w:rsidRPr="003B1F2F">
              <w:rPr>
                <w:rFonts w:ascii="Times New Roman" w:eastAsia="Times New Roman" w:hAnsi="Times New Roman"/>
                <w:sz w:val="24"/>
                <w:szCs w:val="24"/>
                <w:lang w:eastAsia="ru-RU"/>
              </w:rPr>
              <w:lastRenderedPageBreak/>
              <w:t>акации белой, вяза мелколистного</w:t>
            </w:r>
          </w:p>
          <w:p w:rsidR="00461601" w:rsidRPr="003B1F2F" w:rsidRDefault="00461601" w:rsidP="00180BFC">
            <w:pPr>
              <w:spacing w:after="0" w:line="280" w:lineRule="exact"/>
              <w:ind w:left="57" w:right="57"/>
              <w:rPr>
                <w:rFonts w:ascii="Times New Roman" w:eastAsia="Times New Roman" w:hAnsi="Times New Roman"/>
                <w:sz w:val="24"/>
                <w:szCs w:val="24"/>
                <w:lang w:eastAsia="ru-RU"/>
              </w:rPr>
            </w:pPr>
          </w:p>
        </w:tc>
      </w:tr>
      <w:tr w:rsidR="00461601" w:rsidRPr="003B1F2F" w:rsidTr="00180BFC">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keepNext/>
              <w:spacing w:after="0" w:line="240" w:lineRule="auto"/>
              <w:ind w:left="57" w:right="57"/>
              <w:outlineLvl w:val="4"/>
              <w:rPr>
                <w:rFonts w:ascii="Times New Roman" w:eastAsia="Times New Roman" w:hAnsi="Times New Roman"/>
                <w:sz w:val="24"/>
                <w:szCs w:val="24"/>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w:t>
            </w:r>
            <w:proofErr w:type="spellStart"/>
            <w:r w:rsidRPr="003B1F2F">
              <w:rPr>
                <w:rFonts w:ascii="Times New Roman" w:eastAsia="Times New Roman" w:hAnsi="Times New Roman"/>
                <w:sz w:val="24"/>
                <w:szCs w:val="24"/>
                <w:lang w:eastAsia="ru-RU"/>
              </w:rPr>
              <w:t>осоко</w:t>
            </w:r>
            <w:proofErr w:type="spellEnd"/>
            <w:r w:rsidRPr="003B1F2F">
              <w:rPr>
                <w:rFonts w:ascii="Times New Roman" w:eastAsia="Times New Roman" w:hAnsi="Times New Roman"/>
                <w:sz w:val="24"/>
                <w:szCs w:val="24"/>
                <w:lang w:eastAsia="ru-RU"/>
              </w:rPr>
              <w:t xml:space="preserve"> – </w:t>
            </w:r>
            <w:proofErr w:type="spellStart"/>
            <w:r w:rsidRPr="003B1F2F">
              <w:rPr>
                <w:rFonts w:ascii="Times New Roman" w:eastAsia="Times New Roman" w:hAnsi="Times New Roman"/>
                <w:sz w:val="24"/>
                <w:szCs w:val="24"/>
                <w:lang w:eastAsia="ru-RU"/>
              </w:rPr>
              <w:t>снытьевый</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Доссн</w:t>
            </w:r>
            <w:proofErr w:type="spellEnd"/>
            <w:r w:rsidRPr="003B1F2F">
              <w:rPr>
                <w:rFonts w:ascii="Times New Roman" w:eastAsia="Times New Roman" w:hAnsi="Times New Roman"/>
                <w:sz w:val="24"/>
                <w:szCs w:val="24"/>
                <w:lang w:eastAsia="ru-RU"/>
              </w:rPr>
              <w:t xml:space="preserve"> –С</w:t>
            </w:r>
            <w:r w:rsidRPr="003B1F2F">
              <w:rPr>
                <w:rFonts w:ascii="Times New Roman" w:eastAsia="Times New Roman" w:hAnsi="Times New Roman"/>
                <w:sz w:val="24"/>
                <w:szCs w:val="24"/>
                <w:vertAlign w:val="subscript"/>
                <w:lang w:eastAsia="ru-RU"/>
              </w:rPr>
              <w:t>2</w:t>
            </w:r>
            <w:r w:rsidRPr="003B1F2F">
              <w:rPr>
                <w:rFonts w:ascii="Times New Roman" w:eastAsia="Times New Roman" w:hAnsi="Times New Roman"/>
                <w:sz w:val="24"/>
                <w:szCs w:val="24"/>
                <w:lang w:eastAsia="ru-RU"/>
              </w:rPr>
              <w:t>Д</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r>
      <w:tr w:rsidR="00461601" w:rsidRPr="003B1F2F" w:rsidTr="00180BFC">
        <w:tc>
          <w:tcPr>
            <w:tcW w:w="398" w:type="pc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c>
          <w:tcPr>
            <w:tcW w:w="529" w:type="pc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9</w:t>
            </w:r>
          </w:p>
        </w:tc>
        <w:tc>
          <w:tcPr>
            <w:tcW w:w="844"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Судубрава</w:t>
            </w:r>
            <w:proofErr w:type="spellEnd"/>
            <w:r w:rsidRPr="003B1F2F">
              <w:rPr>
                <w:rFonts w:ascii="Times New Roman" w:eastAsia="Times New Roman" w:hAnsi="Times New Roman"/>
                <w:sz w:val="24"/>
                <w:szCs w:val="24"/>
                <w:lang w:eastAsia="ru-RU"/>
              </w:rPr>
              <w:t xml:space="preserve"> влажная</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(СД-вл.)</w:t>
            </w: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Сосняк </w:t>
            </w:r>
            <w:proofErr w:type="spellStart"/>
            <w:r w:rsidRPr="003B1F2F">
              <w:rPr>
                <w:rFonts w:ascii="Times New Roman" w:eastAsia="Times New Roman" w:hAnsi="Times New Roman"/>
                <w:sz w:val="24"/>
                <w:szCs w:val="24"/>
                <w:lang w:eastAsia="ru-RU"/>
              </w:rPr>
              <w:t>дубово</w:t>
            </w:r>
            <w:proofErr w:type="spellEnd"/>
            <w:r w:rsidRPr="003B1F2F">
              <w:rPr>
                <w:rFonts w:ascii="Times New Roman" w:eastAsia="Times New Roman" w:hAnsi="Times New Roman"/>
                <w:sz w:val="24"/>
                <w:szCs w:val="24"/>
                <w:lang w:eastAsia="ru-RU"/>
              </w:rPr>
              <w:t xml:space="preserve"> – кустарниковый </w:t>
            </w:r>
            <w:proofErr w:type="spellStart"/>
            <w:r w:rsidRPr="003B1F2F">
              <w:rPr>
                <w:rFonts w:ascii="Times New Roman" w:eastAsia="Times New Roman" w:hAnsi="Times New Roman"/>
                <w:sz w:val="24"/>
                <w:szCs w:val="24"/>
                <w:lang w:eastAsia="ru-RU"/>
              </w:rPr>
              <w:t>Сдкрт</w:t>
            </w:r>
            <w:proofErr w:type="spellEnd"/>
            <w:r w:rsidRPr="003B1F2F">
              <w:rPr>
                <w:rFonts w:ascii="Times New Roman" w:eastAsia="Times New Roman" w:hAnsi="Times New Roman"/>
                <w:sz w:val="24"/>
                <w:szCs w:val="24"/>
                <w:lang w:eastAsia="ru-RU"/>
              </w:rPr>
              <w:t xml:space="preserve"> – С</w:t>
            </w:r>
            <w:r w:rsidRPr="003B1F2F">
              <w:rPr>
                <w:rFonts w:ascii="Times New Roman" w:eastAsia="Times New Roman" w:hAnsi="Times New Roman"/>
                <w:sz w:val="24"/>
                <w:szCs w:val="24"/>
                <w:vertAlign w:val="subscript"/>
                <w:lang w:eastAsia="ru-RU"/>
              </w:rPr>
              <w:t>3</w:t>
            </w:r>
            <w:r w:rsidRPr="003B1F2F">
              <w:rPr>
                <w:rFonts w:ascii="Times New Roman" w:eastAsia="Times New Roman" w:hAnsi="Times New Roman"/>
                <w:sz w:val="24"/>
                <w:szCs w:val="24"/>
                <w:lang w:eastAsia="ru-RU"/>
              </w:rPr>
              <w:t>С</w:t>
            </w:r>
          </w:p>
        </w:tc>
        <w:tc>
          <w:tcPr>
            <w:tcW w:w="623" w:type="pc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 в/</w:t>
            </w:r>
            <w:proofErr w:type="spellStart"/>
            <w:r w:rsidRPr="003B1F2F">
              <w:rPr>
                <w:rFonts w:ascii="Times New Roman" w:eastAsia="Times New Roman" w:hAnsi="Times New Roman"/>
                <w:sz w:val="24"/>
                <w:szCs w:val="24"/>
                <w:lang w:eastAsia="ru-RU"/>
              </w:rPr>
              <w:t>ств</w:t>
            </w:r>
            <w:proofErr w:type="spellEnd"/>
            <w:r w:rsidRPr="003B1F2F">
              <w:rPr>
                <w:rFonts w:ascii="Times New Roman" w:eastAsia="Times New Roman" w:hAnsi="Times New Roman"/>
                <w:sz w:val="24"/>
                <w:szCs w:val="24"/>
                <w:lang w:eastAsia="ru-RU"/>
              </w:rPr>
              <w:t xml:space="preserve">, сосна, </w:t>
            </w:r>
            <w:proofErr w:type="spellStart"/>
            <w:r w:rsidRPr="003B1F2F">
              <w:rPr>
                <w:rFonts w:ascii="Times New Roman" w:eastAsia="Times New Roman" w:hAnsi="Times New Roman"/>
                <w:sz w:val="24"/>
                <w:szCs w:val="24"/>
                <w:lang w:eastAsia="ru-RU"/>
              </w:rPr>
              <w:t>листвен-ница</w:t>
            </w:r>
            <w:proofErr w:type="spellEnd"/>
          </w:p>
        </w:tc>
        <w:tc>
          <w:tcPr>
            <w:tcW w:w="1483"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Ель, дуб н/с, ясень в/с, клен в/с, береза (в рекреационных лесах), осина высокопродуктивная, лесные культуры акации белой, вяза мелколистного</w:t>
            </w:r>
          </w:p>
        </w:tc>
      </w:tr>
      <w:tr w:rsidR="00461601" w:rsidRPr="003B1F2F" w:rsidTr="00180BFC">
        <w:tc>
          <w:tcPr>
            <w:tcW w:w="398"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529"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10</w:t>
            </w:r>
          </w:p>
        </w:tc>
        <w:tc>
          <w:tcPr>
            <w:tcW w:w="844"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Дубрава сухая (</w:t>
            </w:r>
            <w:proofErr w:type="spellStart"/>
            <w:r w:rsidRPr="003B1F2F">
              <w:rPr>
                <w:rFonts w:ascii="Times New Roman" w:eastAsia="Times New Roman" w:hAnsi="Times New Roman"/>
                <w:sz w:val="24"/>
                <w:szCs w:val="24"/>
                <w:lang w:eastAsia="ru-RU"/>
              </w:rPr>
              <w:t>Д.сух</w:t>
            </w:r>
            <w:proofErr w:type="spellEnd"/>
            <w:r w:rsidRPr="003B1F2F">
              <w:rPr>
                <w:rFonts w:ascii="Times New Roman" w:eastAsia="Times New Roman" w:hAnsi="Times New Roman"/>
                <w:sz w:val="24"/>
                <w:szCs w:val="24"/>
                <w:lang w:eastAsia="ru-RU"/>
              </w:rPr>
              <w:t>.)</w:t>
            </w: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Дубняк осоковый</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Дос-Д</w:t>
            </w:r>
            <w:r w:rsidRPr="003B1F2F">
              <w:rPr>
                <w:rFonts w:ascii="Times New Roman" w:eastAsia="Times New Roman" w:hAnsi="Times New Roman"/>
                <w:sz w:val="24"/>
                <w:szCs w:val="24"/>
                <w:vertAlign w:val="subscript"/>
                <w:lang w:eastAsia="ru-RU"/>
              </w:rPr>
              <w:t>0</w:t>
            </w:r>
            <w:r w:rsidRPr="003B1F2F">
              <w:rPr>
                <w:rFonts w:ascii="Times New Roman" w:eastAsia="Times New Roman" w:hAnsi="Times New Roman"/>
                <w:sz w:val="24"/>
                <w:szCs w:val="24"/>
                <w:lang w:eastAsia="ru-RU"/>
              </w:rPr>
              <w:t>;</w:t>
            </w:r>
          </w:p>
        </w:tc>
        <w:tc>
          <w:tcPr>
            <w:tcW w:w="623"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 в/</w:t>
            </w:r>
            <w:proofErr w:type="spellStart"/>
            <w:r w:rsidRPr="003B1F2F">
              <w:rPr>
                <w:rFonts w:ascii="Times New Roman" w:eastAsia="Times New Roman" w:hAnsi="Times New Roman"/>
                <w:sz w:val="24"/>
                <w:szCs w:val="24"/>
                <w:lang w:eastAsia="ru-RU"/>
              </w:rPr>
              <w:t>ств</w:t>
            </w:r>
            <w:proofErr w:type="spellEnd"/>
            <w:r w:rsidRPr="003B1F2F">
              <w:rPr>
                <w:rFonts w:ascii="Times New Roman" w:eastAsia="Times New Roman" w:hAnsi="Times New Roman"/>
                <w:sz w:val="24"/>
                <w:szCs w:val="24"/>
                <w:lang w:eastAsia="ru-RU"/>
              </w:rPr>
              <w:t>.,</w:t>
            </w:r>
          </w:p>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 н/</w:t>
            </w:r>
            <w:proofErr w:type="spellStart"/>
            <w:r w:rsidRPr="003B1F2F">
              <w:rPr>
                <w:rFonts w:ascii="Times New Roman" w:eastAsia="Times New Roman" w:hAnsi="Times New Roman"/>
                <w:sz w:val="24"/>
                <w:szCs w:val="24"/>
                <w:lang w:eastAsia="ru-RU"/>
              </w:rPr>
              <w:t>ств</w:t>
            </w:r>
            <w:proofErr w:type="spellEnd"/>
            <w:r w:rsidRPr="003B1F2F">
              <w:rPr>
                <w:rFonts w:ascii="Times New Roman" w:eastAsia="Times New Roman" w:hAnsi="Times New Roman"/>
                <w:sz w:val="24"/>
                <w:szCs w:val="24"/>
                <w:lang w:eastAsia="ru-RU"/>
              </w:rPr>
              <w:t>.</w:t>
            </w:r>
          </w:p>
        </w:tc>
        <w:tc>
          <w:tcPr>
            <w:tcW w:w="1483"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Сосна, дуб н/с, ясень обыкновенный, клен остролистный, лесные культуры акации белой, вяза мелколистного, береза (в рекреационных лесах)</w:t>
            </w:r>
          </w:p>
        </w:tc>
      </w:tr>
      <w:tr w:rsidR="00461601" w:rsidRPr="003B1F2F" w:rsidTr="00180BFC">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w:t>
            </w:r>
            <w:proofErr w:type="spellStart"/>
            <w:r w:rsidRPr="003B1F2F">
              <w:rPr>
                <w:rFonts w:ascii="Times New Roman" w:eastAsia="Times New Roman" w:hAnsi="Times New Roman"/>
                <w:sz w:val="24"/>
                <w:szCs w:val="24"/>
                <w:lang w:eastAsia="ru-RU"/>
              </w:rPr>
              <w:t>осоко</w:t>
            </w:r>
            <w:proofErr w:type="spellEnd"/>
            <w:r w:rsidRPr="003B1F2F">
              <w:rPr>
                <w:rFonts w:ascii="Times New Roman" w:eastAsia="Times New Roman" w:hAnsi="Times New Roman"/>
                <w:sz w:val="24"/>
                <w:szCs w:val="24"/>
                <w:lang w:eastAsia="ru-RU"/>
              </w:rPr>
              <w:t xml:space="preserve"> - злаковый </w:t>
            </w:r>
            <w:proofErr w:type="spellStart"/>
            <w:r w:rsidRPr="003B1F2F">
              <w:rPr>
                <w:rFonts w:ascii="Times New Roman" w:eastAsia="Times New Roman" w:hAnsi="Times New Roman"/>
                <w:sz w:val="24"/>
                <w:szCs w:val="24"/>
                <w:lang w:eastAsia="ru-RU"/>
              </w:rPr>
              <w:t>Досзл</w:t>
            </w:r>
            <w:proofErr w:type="spellEnd"/>
            <w:r w:rsidRPr="003B1F2F">
              <w:rPr>
                <w:rFonts w:ascii="Times New Roman" w:eastAsia="Times New Roman" w:hAnsi="Times New Roman"/>
                <w:sz w:val="24"/>
                <w:szCs w:val="24"/>
                <w:lang w:eastAsia="ru-RU"/>
              </w:rPr>
              <w:t xml:space="preserve"> – Д</w:t>
            </w:r>
            <w:r w:rsidRPr="003B1F2F">
              <w:rPr>
                <w:rFonts w:ascii="Times New Roman" w:eastAsia="Times New Roman" w:hAnsi="Times New Roman"/>
                <w:sz w:val="24"/>
                <w:szCs w:val="24"/>
                <w:vertAlign w:val="subscript"/>
                <w:lang w:eastAsia="ru-RU"/>
              </w:rPr>
              <w:t>1;</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r>
      <w:tr w:rsidR="00461601" w:rsidRPr="003B1F2F" w:rsidTr="00180BFC">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w:t>
            </w:r>
            <w:proofErr w:type="spellStart"/>
            <w:r w:rsidRPr="003B1F2F">
              <w:rPr>
                <w:rFonts w:ascii="Times New Roman" w:eastAsia="Times New Roman" w:hAnsi="Times New Roman"/>
                <w:sz w:val="24"/>
                <w:szCs w:val="24"/>
                <w:lang w:eastAsia="ru-RU"/>
              </w:rPr>
              <w:t>байрачный</w:t>
            </w:r>
            <w:proofErr w:type="spellEnd"/>
            <w:r w:rsidRPr="003B1F2F">
              <w:rPr>
                <w:rFonts w:ascii="Times New Roman" w:eastAsia="Times New Roman" w:hAnsi="Times New Roman"/>
                <w:sz w:val="24"/>
                <w:szCs w:val="24"/>
                <w:lang w:eastAsia="ru-RU"/>
              </w:rPr>
              <w:t xml:space="preserve"> очень сухой</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Дбро</w:t>
            </w:r>
            <w:proofErr w:type="spellEnd"/>
            <w:r w:rsidRPr="003B1F2F">
              <w:rPr>
                <w:rFonts w:ascii="Times New Roman" w:eastAsia="Times New Roman" w:hAnsi="Times New Roman"/>
                <w:sz w:val="24"/>
                <w:szCs w:val="24"/>
                <w:lang w:eastAsia="ru-RU"/>
              </w:rPr>
              <w:t xml:space="preserve"> – Е</w:t>
            </w:r>
            <w:r w:rsidRPr="003B1F2F">
              <w:rPr>
                <w:rFonts w:ascii="Times New Roman" w:eastAsia="Times New Roman" w:hAnsi="Times New Roman"/>
                <w:sz w:val="24"/>
                <w:szCs w:val="24"/>
                <w:vertAlign w:val="subscript"/>
                <w:lang w:eastAsia="ru-RU"/>
              </w:rPr>
              <w:t>0</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r>
      <w:tr w:rsidR="00461601" w:rsidRPr="003B1F2F" w:rsidTr="00180BFC">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w:t>
            </w:r>
            <w:proofErr w:type="spellStart"/>
            <w:r w:rsidRPr="003B1F2F">
              <w:rPr>
                <w:rFonts w:ascii="Times New Roman" w:eastAsia="Times New Roman" w:hAnsi="Times New Roman"/>
                <w:sz w:val="24"/>
                <w:szCs w:val="24"/>
                <w:lang w:eastAsia="ru-RU"/>
              </w:rPr>
              <w:t>байрачный</w:t>
            </w:r>
            <w:proofErr w:type="spellEnd"/>
            <w:r w:rsidRPr="003B1F2F">
              <w:rPr>
                <w:rFonts w:ascii="Times New Roman" w:eastAsia="Times New Roman" w:hAnsi="Times New Roman"/>
                <w:sz w:val="24"/>
                <w:szCs w:val="24"/>
                <w:lang w:eastAsia="ru-RU"/>
              </w:rPr>
              <w:t xml:space="preserve"> кустарниковый</w:t>
            </w:r>
          </w:p>
          <w:p w:rsidR="00461601" w:rsidRPr="003B1F2F" w:rsidRDefault="00461601" w:rsidP="00180BFC">
            <w:pPr>
              <w:spacing w:after="0" w:line="240" w:lineRule="auto"/>
              <w:ind w:left="57" w:right="57"/>
              <w:rPr>
                <w:rFonts w:ascii="Times New Roman" w:eastAsia="Times New Roman" w:hAnsi="Times New Roman"/>
                <w:sz w:val="24"/>
                <w:szCs w:val="24"/>
                <w:vertAlign w:val="subscript"/>
                <w:lang w:eastAsia="ru-RU"/>
              </w:rPr>
            </w:pPr>
            <w:r w:rsidRPr="003B1F2F">
              <w:rPr>
                <w:rFonts w:ascii="Times New Roman" w:eastAsia="Times New Roman" w:hAnsi="Times New Roman"/>
                <w:sz w:val="24"/>
                <w:szCs w:val="24"/>
                <w:lang w:eastAsia="ru-RU"/>
              </w:rPr>
              <w:t>Дбкт-Е</w:t>
            </w:r>
            <w:r w:rsidRPr="003B1F2F">
              <w:rPr>
                <w:rFonts w:ascii="Times New Roman" w:eastAsia="Times New Roman" w:hAnsi="Times New Roman"/>
                <w:sz w:val="24"/>
                <w:szCs w:val="24"/>
                <w:vertAlign w:val="subscript"/>
                <w:lang w:eastAsia="ru-RU"/>
              </w:rPr>
              <w:t>1</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r>
      <w:tr w:rsidR="00461601" w:rsidRPr="003B1F2F" w:rsidTr="00180BFC">
        <w:tc>
          <w:tcPr>
            <w:tcW w:w="398"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w:t>
            </w:r>
          </w:p>
        </w:tc>
        <w:tc>
          <w:tcPr>
            <w:tcW w:w="529"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11</w:t>
            </w:r>
          </w:p>
        </w:tc>
        <w:tc>
          <w:tcPr>
            <w:tcW w:w="844"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Дубрава свежая</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Д.св</w:t>
            </w:r>
            <w:proofErr w:type="spellEnd"/>
            <w:r w:rsidRPr="003B1F2F">
              <w:rPr>
                <w:rFonts w:ascii="Times New Roman" w:eastAsia="Times New Roman" w:hAnsi="Times New Roman"/>
                <w:sz w:val="24"/>
                <w:szCs w:val="24"/>
                <w:lang w:eastAsia="ru-RU"/>
              </w:rPr>
              <w:t>)</w:t>
            </w: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w:t>
            </w:r>
            <w:proofErr w:type="spellStart"/>
            <w:r w:rsidRPr="003B1F2F">
              <w:rPr>
                <w:rFonts w:ascii="Times New Roman" w:eastAsia="Times New Roman" w:hAnsi="Times New Roman"/>
                <w:sz w:val="24"/>
                <w:szCs w:val="24"/>
                <w:lang w:eastAsia="ru-RU"/>
              </w:rPr>
              <w:t>снытьевый</w:t>
            </w:r>
            <w:proofErr w:type="spellEnd"/>
          </w:p>
          <w:p w:rsidR="00461601" w:rsidRPr="003B1F2F" w:rsidRDefault="00461601" w:rsidP="00180BFC">
            <w:pPr>
              <w:spacing w:after="0" w:line="240" w:lineRule="auto"/>
              <w:ind w:left="57" w:right="57"/>
              <w:rPr>
                <w:rFonts w:ascii="Times New Roman" w:eastAsia="Times New Roman" w:hAnsi="Times New Roman"/>
                <w:sz w:val="24"/>
                <w:szCs w:val="24"/>
                <w:vertAlign w:val="subscript"/>
                <w:lang w:eastAsia="ru-RU"/>
              </w:rPr>
            </w:pPr>
            <w:r w:rsidRPr="003B1F2F">
              <w:rPr>
                <w:rFonts w:ascii="Times New Roman" w:eastAsia="Times New Roman" w:hAnsi="Times New Roman"/>
                <w:sz w:val="24"/>
                <w:szCs w:val="24"/>
                <w:lang w:eastAsia="ru-RU"/>
              </w:rPr>
              <w:t>Дсн-Д</w:t>
            </w:r>
            <w:r w:rsidRPr="003B1F2F">
              <w:rPr>
                <w:rFonts w:ascii="Times New Roman" w:eastAsia="Times New Roman" w:hAnsi="Times New Roman"/>
                <w:sz w:val="24"/>
                <w:szCs w:val="24"/>
                <w:vertAlign w:val="subscript"/>
                <w:lang w:eastAsia="ru-RU"/>
              </w:rPr>
              <w:t>2;</w:t>
            </w:r>
          </w:p>
        </w:tc>
        <w:tc>
          <w:tcPr>
            <w:tcW w:w="623"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 в/</w:t>
            </w:r>
            <w:proofErr w:type="spellStart"/>
            <w:r w:rsidRPr="003B1F2F">
              <w:rPr>
                <w:rFonts w:ascii="Times New Roman" w:eastAsia="Times New Roman" w:hAnsi="Times New Roman"/>
                <w:sz w:val="24"/>
                <w:szCs w:val="24"/>
                <w:lang w:eastAsia="ru-RU"/>
              </w:rPr>
              <w:t>ств</w:t>
            </w:r>
            <w:proofErr w:type="spellEnd"/>
          </w:p>
        </w:tc>
        <w:tc>
          <w:tcPr>
            <w:tcW w:w="1483"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Ясень в/с, клен в/с, липа, береза (в рекреационных лесах), груша, яблоня, орех. В пойменных и </w:t>
            </w:r>
            <w:proofErr w:type="spellStart"/>
            <w:r w:rsidRPr="003B1F2F">
              <w:rPr>
                <w:rFonts w:ascii="Times New Roman" w:eastAsia="Times New Roman" w:hAnsi="Times New Roman"/>
                <w:sz w:val="24"/>
                <w:szCs w:val="24"/>
                <w:lang w:eastAsia="ru-RU"/>
              </w:rPr>
              <w:t>байрачных</w:t>
            </w:r>
            <w:proofErr w:type="spellEnd"/>
            <w:r w:rsidRPr="003B1F2F">
              <w:rPr>
                <w:rFonts w:ascii="Times New Roman" w:eastAsia="Times New Roman" w:hAnsi="Times New Roman"/>
                <w:sz w:val="24"/>
                <w:szCs w:val="24"/>
                <w:lang w:eastAsia="ru-RU"/>
              </w:rPr>
              <w:t xml:space="preserve"> лесах дополнительно: дуб н/с, клен остролистный, ясень обыкновенный н/с, осина высокопродуктивная</w:t>
            </w:r>
          </w:p>
        </w:tc>
      </w:tr>
      <w:tr w:rsidR="00461601" w:rsidRPr="003B1F2F" w:rsidTr="00180BFC">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vertAlign w:val="subscript"/>
                <w:lang w:eastAsia="ru-RU"/>
              </w:rPr>
            </w:pPr>
            <w:r w:rsidRPr="003B1F2F">
              <w:rPr>
                <w:rFonts w:ascii="Times New Roman" w:eastAsia="Times New Roman" w:hAnsi="Times New Roman"/>
                <w:sz w:val="24"/>
                <w:szCs w:val="24"/>
                <w:lang w:eastAsia="ru-RU"/>
              </w:rPr>
              <w:t xml:space="preserve">Дубняк </w:t>
            </w:r>
            <w:proofErr w:type="spellStart"/>
            <w:r w:rsidRPr="003B1F2F">
              <w:rPr>
                <w:rFonts w:ascii="Times New Roman" w:eastAsia="Times New Roman" w:hAnsi="Times New Roman"/>
                <w:sz w:val="24"/>
                <w:szCs w:val="24"/>
                <w:lang w:eastAsia="ru-RU"/>
              </w:rPr>
              <w:t>байрачный</w:t>
            </w:r>
            <w:proofErr w:type="spellEnd"/>
            <w:r w:rsidRPr="003B1F2F">
              <w:rPr>
                <w:rFonts w:ascii="Times New Roman" w:eastAsia="Times New Roman" w:hAnsi="Times New Roman"/>
                <w:sz w:val="24"/>
                <w:szCs w:val="24"/>
                <w:lang w:eastAsia="ru-RU"/>
              </w:rPr>
              <w:t xml:space="preserve"> свежий Дбсв-Е</w:t>
            </w:r>
            <w:r w:rsidRPr="003B1F2F">
              <w:rPr>
                <w:rFonts w:ascii="Times New Roman" w:eastAsia="Times New Roman" w:hAnsi="Times New Roman"/>
                <w:sz w:val="24"/>
                <w:szCs w:val="24"/>
                <w:vertAlign w:val="subscript"/>
                <w:lang w:eastAsia="ru-RU"/>
              </w:rPr>
              <w:t>2;</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r>
      <w:tr w:rsidR="00461601" w:rsidRPr="003B1F2F" w:rsidTr="00180BFC">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пойменный свежий </w:t>
            </w:r>
            <w:proofErr w:type="spellStart"/>
            <w:r w:rsidRPr="003B1F2F">
              <w:rPr>
                <w:rFonts w:ascii="Times New Roman" w:eastAsia="Times New Roman" w:hAnsi="Times New Roman"/>
                <w:sz w:val="24"/>
                <w:szCs w:val="24"/>
                <w:lang w:eastAsia="ru-RU"/>
              </w:rPr>
              <w:t>Дпсв</w:t>
            </w:r>
            <w:proofErr w:type="spellEnd"/>
            <w:r w:rsidRPr="003B1F2F">
              <w:rPr>
                <w:rFonts w:ascii="Times New Roman" w:eastAsia="Times New Roman" w:hAnsi="Times New Roman"/>
                <w:sz w:val="24"/>
                <w:szCs w:val="24"/>
                <w:lang w:eastAsia="ru-RU"/>
              </w:rPr>
              <w:t xml:space="preserve"> – Д</w:t>
            </w:r>
            <w:r w:rsidRPr="003B1F2F">
              <w:rPr>
                <w:rFonts w:ascii="Times New Roman" w:eastAsia="Times New Roman" w:hAnsi="Times New Roman"/>
                <w:sz w:val="24"/>
                <w:szCs w:val="24"/>
                <w:vertAlign w:val="subscript"/>
                <w:lang w:eastAsia="ru-RU"/>
              </w:rPr>
              <w:t>2</w:t>
            </w:r>
            <w:r w:rsidRPr="003B1F2F">
              <w:rPr>
                <w:rFonts w:ascii="Times New Roman" w:eastAsia="Times New Roman" w:hAnsi="Times New Roman"/>
                <w:sz w:val="24"/>
                <w:szCs w:val="24"/>
                <w:lang w:eastAsia="ru-RU"/>
              </w:rPr>
              <w:t>П</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r>
      <w:tr w:rsidR="00461601" w:rsidRPr="003B1F2F" w:rsidTr="00180BFC">
        <w:tblPrEx>
          <w:tblCellMar>
            <w:left w:w="11" w:type="dxa"/>
            <w:right w:w="11" w:type="dxa"/>
          </w:tblCellMar>
        </w:tblPrEx>
        <w:tc>
          <w:tcPr>
            <w:tcW w:w="398"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w:t>
            </w:r>
          </w:p>
        </w:tc>
        <w:tc>
          <w:tcPr>
            <w:tcW w:w="529"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12</w:t>
            </w:r>
          </w:p>
        </w:tc>
        <w:tc>
          <w:tcPr>
            <w:tcW w:w="844"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Дубрава влажная </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 вл.)</w:t>
            </w: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Дубняк по тальвегам </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Дт-Д</w:t>
            </w:r>
            <w:r w:rsidRPr="003B1F2F">
              <w:rPr>
                <w:rFonts w:ascii="Times New Roman" w:eastAsia="Times New Roman" w:hAnsi="Times New Roman"/>
                <w:sz w:val="24"/>
                <w:szCs w:val="24"/>
                <w:vertAlign w:val="subscript"/>
                <w:lang w:eastAsia="ru-RU"/>
              </w:rPr>
              <w:t>3</w:t>
            </w:r>
            <w:r w:rsidRPr="003B1F2F">
              <w:rPr>
                <w:rFonts w:ascii="Times New Roman" w:eastAsia="Times New Roman" w:hAnsi="Times New Roman"/>
                <w:sz w:val="24"/>
                <w:szCs w:val="24"/>
                <w:lang w:eastAsia="ru-RU"/>
              </w:rPr>
              <w:t>;</w:t>
            </w:r>
          </w:p>
        </w:tc>
        <w:tc>
          <w:tcPr>
            <w:tcW w:w="623"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 в/</w:t>
            </w:r>
            <w:proofErr w:type="spellStart"/>
            <w:r w:rsidRPr="003B1F2F">
              <w:rPr>
                <w:rFonts w:ascii="Times New Roman" w:eastAsia="Times New Roman" w:hAnsi="Times New Roman"/>
                <w:sz w:val="24"/>
                <w:szCs w:val="24"/>
                <w:lang w:eastAsia="ru-RU"/>
              </w:rPr>
              <w:t>ств</w:t>
            </w:r>
            <w:proofErr w:type="spellEnd"/>
            <w:r w:rsidRPr="003B1F2F">
              <w:rPr>
                <w:rFonts w:ascii="Times New Roman" w:eastAsia="Times New Roman" w:hAnsi="Times New Roman"/>
                <w:sz w:val="24"/>
                <w:szCs w:val="24"/>
                <w:lang w:eastAsia="ru-RU"/>
              </w:rPr>
              <w:t>.</w:t>
            </w:r>
          </w:p>
        </w:tc>
        <w:tc>
          <w:tcPr>
            <w:tcW w:w="1483"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Ясень в/с, клен в/с, липа, береза (в рекреационных лесах), </w:t>
            </w:r>
            <w:proofErr w:type="spellStart"/>
            <w:r w:rsidRPr="003B1F2F">
              <w:rPr>
                <w:rFonts w:ascii="Times New Roman" w:eastAsia="Times New Roman" w:hAnsi="Times New Roman"/>
                <w:sz w:val="24"/>
                <w:szCs w:val="24"/>
                <w:lang w:eastAsia="ru-RU"/>
              </w:rPr>
              <w:t>гру</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ша</w:t>
            </w:r>
            <w:proofErr w:type="spellEnd"/>
            <w:r w:rsidRPr="003B1F2F">
              <w:rPr>
                <w:rFonts w:ascii="Times New Roman" w:eastAsia="Times New Roman" w:hAnsi="Times New Roman"/>
                <w:sz w:val="24"/>
                <w:szCs w:val="24"/>
                <w:lang w:eastAsia="ru-RU"/>
              </w:rPr>
              <w:t xml:space="preserve">, яблоня, орех. В пойменных и </w:t>
            </w:r>
            <w:proofErr w:type="spellStart"/>
            <w:r w:rsidRPr="003B1F2F">
              <w:rPr>
                <w:rFonts w:ascii="Times New Roman" w:eastAsia="Times New Roman" w:hAnsi="Times New Roman"/>
                <w:sz w:val="24"/>
                <w:szCs w:val="24"/>
                <w:lang w:eastAsia="ru-RU"/>
              </w:rPr>
              <w:t>байрачных</w:t>
            </w:r>
            <w:proofErr w:type="spellEnd"/>
            <w:r w:rsidRPr="003B1F2F">
              <w:rPr>
                <w:rFonts w:ascii="Times New Roman" w:eastAsia="Times New Roman" w:hAnsi="Times New Roman"/>
                <w:sz w:val="24"/>
                <w:szCs w:val="24"/>
                <w:lang w:eastAsia="ru-RU"/>
              </w:rPr>
              <w:t xml:space="preserve"> лесах дополнительно: дуб н/с, клен остролистный, ясень обыкновенный н/с, осина высокопродуктивная</w:t>
            </w:r>
          </w:p>
        </w:tc>
      </w:tr>
      <w:tr w:rsidR="00461601" w:rsidRPr="003B1F2F" w:rsidTr="00180BFC">
        <w:tblPrEx>
          <w:tblCellMar>
            <w:left w:w="11" w:type="dxa"/>
            <w:right w:w="11" w:type="dxa"/>
          </w:tblCellMar>
        </w:tblPrEx>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Дубняк пойменный влажный</w:t>
            </w:r>
          </w:p>
          <w:p w:rsidR="00461601" w:rsidRPr="003B1F2F" w:rsidRDefault="00461601" w:rsidP="00180BFC">
            <w:pPr>
              <w:spacing w:after="0" w:line="240" w:lineRule="auto"/>
              <w:ind w:left="57" w:right="57"/>
              <w:rPr>
                <w:rFonts w:ascii="Times New Roman" w:eastAsia="Times New Roman" w:hAnsi="Times New Roman"/>
                <w:sz w:val="24"/>
                <w:szCs w:val="24"/>
                <w:vertAlign w:val="subscript"/>
                <w:lang w:eastAsia="ru-RU"/>
              </w:rPr>
            </w:pPr>
            <w:proofErr w:type="spellStart"/>
            <w:r w:rsidRPr="003B1F2F">
              <w:rPr>
                <w:rFonts w:ascii="Times New Roman" w:eastAsia="Times New Roman" w:hAnsi="Times New Roman"/>
                <w:sz w:val="24"/>
                <w:szCs w:val="24"/>
                <w:lang w:eastAsia="ru-RU"/>
              </w:rPr>
              <w:t>Дпвл</w:t>
            </w:r>
            <w:proofErr w:type="spellEnd"/>
            <w:r w:rsidRPr="003B1F2F">
              <w:rPr>
                <w:rFonts w:ascii="Times New Roman" w:eastAsia="Times New Roman" w:hAnsi="Times New Roman"/>
                <w:sz w:val="24"/>
                <w:szCs w:val="24"/>
                <w:lang w:eastAsia="ru-RU"/>
              </w:rPr>
              <w:t xml:space="preserve"> – Д</w:t>
            </w:r>
            <w:r w:rsidRPr="003B1F2F">
              <w:rPr>
                <w:rFonts w:ascii="Times New Roman" w:eastAsia="Times New Roman" w:hAnsi="Times New Roman"/>
                <w:sz w:val="24"/>
                <w:szCs w:val="24"/>
                <w:vertAlign w:val="subscript"/>
                <w:lang w:eastAsia="ru-RU"/>
              </w:rPr>
              <w:t>3П</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r>
      <w:tr w:rsidR="00461601" w:rsidRPr="003B1F2F" w:rsidTr="00180BFC">
        <w:tblPrEx>
          <w:tblCellMar>
            <w:left w:w="11" w:type="dxa"/>
            <w:right w:w="11" w:type="dxa"/>
          </w:tblCellMar>
        </w:tblPrEx>
        <w:tc>
          <w:tcPr>
            <w:tcW w:w="398"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17</w:t>
            </w:r>
          </w:p>
        </w:tc>
        <w:tc>
          <w:tcPr>
            <w:tcW w:w="529"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13 </w:t>
            </w:r>
          </w:p>
        </w:tc>
        <w:tc>
          <w:tcPr>
            <w:tcW w:w="844"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Пойма влажная </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 вл.)</w:t>
            </w: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Осокорник, </w:t>
            </w:r>
            <w:proofErr w:type="spellStart"/>
            <w:r w:rsidRPr="003B1F2F">
              <w:rPr>
                <w:rFonts w:ascii="Times New Roman" w:eastAsia="Times New Roman" w:hAnsi="Times New Roman"/>
                <w:sz w:val="24"/>
                <w:szCs w:val="24"/>
                <w:lang w:eastAsia="ru-RU"/>
              </w:rPr>
              <w:t>ветляник</w:t>
            </w:r>
            <w:proofErr w:type="spellEnd"/>
            <w:r w:rsidRPr="003B1F2F">
              <w:rPr>
                <w:rFonts w:ascii="Times New Roman" w:eastAsia="Times New Roman" w:hAnsi="Times New Roman"/>
                <w:sz w:val="24"/>
                <w:szCs w:val="24"/>
                <w:lang w:eastAsia="ru-RU"/>
              </w:rPr>
              <w:t xml:space="preserve"> (пойменный)</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Оскп</w:t>
            </w:r>
            <w:proofErr w:type="spellEnd"/>
            <w:r w:rsidRPr="003B1F2F">
              <w:rPr>
                <w:rFonts w:ascii="Times New Roman" w:eastAsia="Times New Roman" w:hAnsi="Times New Roman"/>
                <w:sz w:val="24"/>
                <w:szCs w:val="24"/>
                <w:lang w:eastAsia="ru-RU"/>
              </w:rPr>
              <w:t>, Влтп-С</w:t>
            </w:r>
            <w:r w:rsidRPr="003B1F2F">
              <w:rPr>
                <w:rFonts w:ascii="Times New Roman" w:eastAsia="Times New Roman" w:hAnsi="Times New Roman"/>
                <w:sz w:val="24"/>
                <w:szCs w:val="24"/>
                <w:vertAlign w:val="subscript"/>
                <w:lang w:eastAsia="ru-RU"/>
              </w:rPr>
              <w:t>2П</w:t>
            </w:r>
            <w:r w:rsidRPr="003B1F2F">
              <w:rPr>
                <w:rFonts w:ascii="Times New Roman" w:eastAsia="Times New Roman" w:hAnsi="Times New Roman"/>
                <w:sz w:val="24"/>
                <w:szCs w:val="24"/>
                <w:lang w:eastAsia="ru-RU"/>
              </w:rPr>
              <w:t>;</w:t>
            </w:r>
          </w:p>
        </w:tc>
        <w:tc>
          <w:tcPr>
            <w:tcW w:w="623"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Тополь, ива древовидная</w:t>
            </w:r>
          </w:p>
        </w:tc>
        <w:tc>
          <w:tcPr>
            <w:tcW w:w="1483"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Ильмовые, тальник, осина высокопродуктивная</w:t>
            </w:r>
          </w:p>
        </w:tc>
      </w:tr>
      <w:tr w:rsidR="00461601" w:rsidRPr="003B1F2F" w:rsidTr="00180BFC">
        <w:tblPrEx>
          <w:tblCellMar>
            <w:left w:w="11" w:type="dxa"/>
            <w:right w:w="11" w:type="dxa"/>
          </w:tblCellMar>
        </w:tblPrEx>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 xml:space="preserve">Осокорник, </w:t>
            </w:r>
            <w:proofErr w:type="spellStart"/>
            <w:r w:rsidRPr="003B1F2F">
              <w:rPr>
                <w:rFonts w:ascii="Times New Roman" w:eastAsia="Times New Roman" w:hAnsi="Times New Roman"/>
                <w:sz w:val="24"/>
                <w:szCs w:val="24"/>
                <w:lang w:eastAsia="ru-RU"/>
              </w:rPr>
              <w:t>ветляник</w:t>
            </w:r>
            <w:proofErr w:type="spellEnd"/>
            <w:r w:rsidRPr="003B1F2F">
              <w:rPr>
                <w:rFonts w:ascii="Times New Roman" w:eastAsia="Times New Roman" w:hAnsi="Times New Roman"/>
                <w:sz w:val="24"/>
                <w:szCs w:val="24"/>
                <w:lang w:eastAsia="ru-RU"/>
              </w:rPr>
              <w:t xml:space="preserve"> крапивный</w:t>
            </w:r>
          </w:p>
          <w:p w:rsidR="00461601" w:rsidRPr="003B1F2F" w:rsidRDefault="00461601" w:rsidP="00180BFC">
            <w:pPr>
              <w:spacing w:after="0" w:line="240" w:lineRule="auto"/>
              <w:ind w:left="57" w:right="57"/>
              <w:rPr>
                <w:rFonts w:ascii="Times New Roman" w:eastAsia="Times New Roman" w:hAnsi="Times New Roman"/>
                <w:sz w:val="24"/>
                <w:szCs w:val="24"/>
                <w:vertAlign w:val="subscript"/>
                <w:lang w:eastAsia="ru-RU"/>
              </w:rPr>
            </w:pPr>
            <w:proofErr w:type="spellStart"/>
            <w:r w:rsidRPr="003B1F2F">
              <w:rPr>
                <w:rFonts w:ascii="Times New Roman" w:eastAsia="Times New Roman" w:hAnsi="Times New Roman"/>
                <w:sz w:val="24"/>
                <w:szCs w:val="24"/>
                <w:lang w:eastAsia="ru-RU"/>
              </w:rPr>
              <w:t>Осккр</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Влткр</w:t>
            </w:r>
            <w:proofErr w:type="spellEnd"/>
            <w:r w:rsidRPr="003B1F2F">
              <w:rPr>
                <w:rFonts w:ascii="Times New Roman" w:eastAsia="Times New Roman" w:hAnsi="Times New Roman"/>
                <w:sz w:val="24"/>
                <w:szCs w:val="24"/>
                <w:lang w:eastAsia="ru-RU"/>
              </w:rPr>
              <w:t xml:space="preserve"> – С</w:t>
            </w:r>
            <w:r w:rsidRPr="003B1F2F">
              <w:rPr>
                <w:rFonts w:ascii="Times New Roman" w:eastAsia="Times New Roman" w:hAnsi="Times New Roman"/>
                <w:sz w:val="24"/>
                <w:szCs w:val="24"/>
                <w:vertAlign w:val="subscript"/>
                <w:lang w:eastAsia="ru-RU"/>
              </w:rPr>
              <w:t>3П</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r>
      <w:tr w:rsidR="00461601" w:rsidRPr="003B1F2F" w:rsidTr="00180BFC">
        <w:tblPrEx>
          <w:tblCellMar>
            <w:left w:w="11" w:type="dxa"/>
            <w:right w:w="11" w:type="dxa"/>
          </w:tblCellMar>
        </w:tblPrEx>
        <w:tc>
          <w:tcPr>
            <w:tcW w:w="398"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18</w:t>
            </w:r>
          </w:p>
        </w:tc>
        <w:tc>
          <w:tcPr>
            <w:tcW w:w="529"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14</w:t>
            </w:r>
          </w:p>
        </w:tc>
        <w:tc>
          <w:tcPr>
            <w:tcW w:w="844"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Пойма сырая (</w:t>
            </w:r>
            <w:proofErr w:type="spellStart"/>
            <w:r w:rsidRPr="003B1F2F">
              <w:rPr>
                <w:rFonts w:ascii="Times New Roman" w:eastAsia="Times New Roman" w:hAnsi="Times New Roman"/>
                <w:sz w:val="24"/>
                <w:szCs w:val="24"/>
                <w:lang w:eastAsia="ru-RU"/>
              </w:rPr>
              <w:t>П.сыр</w:t>
            </w:r>
            <w:proofErr w:type="spellEnd"/>
            <w:r w:rsidRPr="003B1F2F">
              <w:rPr>
                <w:rFonts w:ascii="Times New Roman" w:eastAsia="Times New Roman" w:hAnsi="Times New Roman"/>
                <w:sz w:val="24"/>
                <w:szCs w:val="24"/>
                <w:lang w:eastAsia="ru-RU"/>
              </w:rPr>
              <w:t>.)</w:t>
            </w: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roofErr w:type="spellStart"/>
            <w:r w:rsidRPr="003B1F2F">
              <w:rPr>
                <w:rFonts w:ascii="Times New Roman" w:eastAsia="Times New Roman" w:hAnsi="Times New Roman"/>
                <w:sz w:val="24"/>
                <w:szCs w:val="24"/>
                <w:lang w:eastAsia="ru-RU"/>
              </w:rPr>
              <w:t>Ветляник</w:t>
            </w:r>
            <w:proofErr w:type="spellEnd"/>
            <w:r w:rsidRPr="003B1F2F">
              <w:rPr>
                <w:rFonts w:ascii="Times New Roman" w:eastAsia="Times New Roman" w:hAnsi="Times New Roman"/>
                <w:sz w:val="24"/>
                <w:szCs w:val="24"/>
                <w:lang w:eastAsia="ru-RU"/>
              </w:rPr>
              <w:t xml:space="preserve"> прирусловый Втлпр-С</w:t>
            </w:r>
            <w:r w:rsidRPr="003B1F2F">
              <w:rPr>
                <w:rFonts w:ascii="Times New Roman" w:eastAsia="Times New Roman" w:hAnsi="Times New Roman"/>
                <w:sz w:val="24"/>
                <w:szCs w:val="24"/>
                <w:vertAlign w:val="subscript"/>
                <w:lang w:eastAsia="ru-RU"/>
              </w:rPr>
              <w:t>4</w:t>
            </w:r>
          </w:p>
        </w:tc>
        <w:tc>
          <w:tcPr>
            <w:tcW w:w="623"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Ива древовидная, ольха черная, тополь</w:t>
            </w:r>
          </w:p>
        </w:tc>
        <w:tc>
          <w:tcPr>
            <w:tcW w:w="1483"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Дуб пойменный, ильмовые, тальник</w:t>
            </w:r>
          </w:p>
        </w:tc>
      </w:tr>
      <w:tr w:rsidR="00461601" w:rsidRPr="003B1F2F" w:rsidTr="00180BFC">
        <w:tblPrEx>
          <w:tblCellMar>
            <w:left w:w="11" w:type="dxa"/>
            <w:right w:w="11" w:type="dxa"/>
          </w:tblCellMar>
        </w:tblPrEx>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Ольшаник сырой крапивный</w:t>
            </w:r>
          </w:p>
          <w:p w:rsidR="00461601" w:rsidRPr="003B1F2F" w:rsidRDefault="00461601" w:rsidP="00180BFC">
            <w:pPr>
              <w:spacing w:after="0" w:line="240" w:lineRule="auto"/>
              <w:ind w:left="57" w:right="57"/>
              <w:rPr>
                <w:rFonts w:ascii="Times New Roman" w:eastAsia="Times New Roman" w:hAnsi="Times New Roman"/>
                <w:sz w:val="24"/>
                <w:szCs w:val="24"/>
                <w:vertAlign w:val="subscript"/>
                <w:lang w:eastAsia="ru-RU"/>
              </w:rPr>
            </w:pPr>
            <w:proofErr w:type="spellStart"/>
            <w:r w:rsidRPr="003B1F2F">
              <w:rPr>
                <w:rFonts w:ascii="Times New Roman" w:eastAsia="Times New Roman" w:hAnsi="Times New Roman"/>
                <w:sz w:val="24"/>
                <w:szCs w:val="24"/>
                <w:lang w:eastAsia="ru-RU"/>
              </w:rPr>
              <w:t>Олкр</w:t>
            </w:r>
            <w:proofErr w:type="spellEnd"/>
            <w:r w:rsidRPr="003B1F2F">
              <w:rPr>
                <w:rFonts w:ascii="Times New Roman" w:eastAsia="Times New Roman" w:hAnsi="Times New Roman"/>
                <w:sz w:val="24"/>
                <w:szCs w:val="24"/>
                <w:lang w:eastAsia="ru-RU"/>
              </w:rPr>
              <w:t>- Д</w:t>
            </w:r>
            <w:r w:rsidRPr="003B1F2F">
              <w:rPr>
                <w:rFonts w:ascii="Times New Roman" w:eastAsia="Times New Roman" w:hAnsi="Times New Roman"/>
                <w:sz w:val="24"/>
                <w:szCs w:val="24"/>
                <w:vertAlign w:val="subscript"/>
                <w:lang w:eastAsia="ru-RU"/>
              </w:rPr>
              <w:t>4</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r>
      <w:tr w:rsidR="00461601" w:rsidRPr="003B1F2F" w:rsidTr="00180BFC">
        <w:tblPrEx>
          <w:tblCellMar>
            <w:left w:w="11" w:type="dxa"/>
            <w:right w:w="11" w:type="dxa"/>
          </w:tblCellMar>
        </w:tblPrEx>
        <w:tc>
          <w:tcPr>
            <w:tcW w:w="398"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19</w:t>
            </w:r>
          </w:p>
        </w:tc>
        <w:tc>
          <w:tcPr>
            <w:tcW w:w="529"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15</w:t>
            </w:r>
          </w:p>
        </w:tc>
        <w:tc>
          <w:tcPr>
            <w:tcW w:w="844"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Пойма мокрая</w:t>
            </w:r>
          </w:p>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w:t>
            </w:r>
            <w:proofErr w:type="spellStart"/>
            <w:r w:rsidRPr="003B1F2F">
              <w:rPr>
                <w:rFonts w:ascii="Times New Roman" w:eastAsia="Times New Roman" w:hAnsi="Times New Roman"/>
                <w:sz w:val="24"/>
                <w:szCs w:val="24"/>
                <w:lang w:eastAsia="ru-RU"/>
              </w:rPr>
              <w:t>П.мк</w:t>
            </w:r>
            <w:proofErr w:type="spellEnd"/>
            <w:r w:rsidRPr="003B1F2F">
              <w:rPr>
                <w:rFonts w:ascii="Times New Roman" w:eastAsia="Times New Roman" w:hAnsi="Times New Roman"/>
                <w:sz w:val="24"/>
                <w:szCs w:val="24"/>
                <w:lang w:eastAsia="ru-RU"/>
              </w:rPr>
              <w:t>)</w:t>
            </w: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vertAlign w:val="subscript"/>
                <w:lang w:eastAsia="ru-RU"/>
              </w:rPr>
            </w:pPr>
            <w:r w:rsidRPr="003B1F2F">
              <w:rPr>
                <w:rFonts w:ascii="Times New Roman" w:eastAsia="Times New Roman" w:hAnsi="Times New Roman"/>
                <w:sz w:val="24"/>
                <w:szCs w:val="24"/>
                <w:lang w:eastAsia="ru-RU"/>
              </w:rPr>
              <w:t>Ольшаник осоковый Олос-С</w:t>
            </w:r>
            <w:r w:rsidRPr="003B1F2F">
              <w:rPr>
                <w:rFonts w:ascii="Times New Roman" w:eastAsia="Times New Roman" w:hAnsi="Times New Roman"/>
                <w:sz w:val="24"/>
                <w:szCs w:val="24"/>
                <w:vertAlign w:val="subscript"/>
                <w:lang w:eastAsia="ru-RU"/>
              </w:rPr>
              <w:t>5</w:t>
            </w:r>
          </w:p>
        </w:tc>
        <w:tc>
          <w:tcPr>
            <w:tcW w:w="623" w:type="pct"/>
            <w:vMerge w:val="restart"/>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Ольха черная</w:t>
            </w:r>
          </w:p>
        </w:tc>
        <w:tc>
          <w:tcPr>
            <w:tcW w:w="1483" w:type="pct"/>
            <w:vMerge w:val="restar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Тальник</w:t>
            </w:r>
          </w:p>
        </w:tc>
      </w:tr>
      <w:tr w:rsidR="00461601" w:rsidRPr="003B1F2F" w:rsidTr="00180BFC">
        <w:tblPrEx>
          <w:tblCellMar>
            <w:left w:w="11" w:type="dxa"/>
            <w:right w:w="11" w:type="dxa"/>
          </w:tblCellMar>
        </w:tblPrEx>
        <w:tc>
          <w:tcPr>
            <w:tcW w:w="398"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529"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844" w:type="pct"/>
            <w:vMerge/>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p>
        </w:tc>
        <w:tc>
          <w:tcPr>
            <w:tcW w:w="1122" w:type="pct"/>
            <w:tcMar>
              <w:left w:w="57" w:type="dxa"/>
              <w:right w:w="57" w:type="dxa"/>
            </w:tcMar>
          </w:tcPr>
          <w:p w:rsidR="00461601" w:rsidRPr="003B1F2F" w:rsidRDefault="00461601" w:rsidP="00180BFC">
            <w:pPr>
              <w:spacing w:after="0" w:line="240" w:lineRule="auto"/>
              <w:ind w:left="57" w:right="57"/>
              <w:rPr>
                <w:rFonts w:ascii="Times New Roman" w:eastAsia="Times New Roman" w:hAnsi="Times New Roman"/>
                <w:sz w:val="24"/>
                <w:szCs w:val="24"/>
                <w:lang w:eastAsia="ru-RU"/>
              </w:rPr>
            </w:pPr>
            <w:r w:rsidRPr="003B1F2F">
              <w:rPr>
                <w:rFonts w:ascii="Times New Roman" w:eastAsia="Times New Roman" w:hAnsi="Times New Roman"/>
                <w:sz w:val="24"/>
                <w:szCs w:val="24"/>
                <w:lang w:eastAsia="ru-RU"/>
              </w:rPr>
              <w:t>Ольшаник осоко-</w:t>
            </w:r>
            <w:proofErr w:type="spellStart"/>
            <w:r w:rsidRPr="003B1F2F">
              <w:rPr>
                <w:rFonts w:ascii="Times New Roman" w:eastAsia="Times New Roman" w:hAnsi="Times New Roman"/>
                <w:sz w:val="24"/>
                <w:szCs w:val="24"/>
                <w:lang w:eastAsia="ru-RU"/>
              </w:rPr>
              <w:t>камышевый</w:t>
            </w:r>
            <w:proofErr w:type="spellEnd"/>
            <w:r w:rsidRPr="003B1F2F">
              <w:rPr>
                <w:rFonts w:ascii="Times New Roman" w:eastAsia="Times New Roman" w:hAnsi="Times New Roman"/>
                <w:sz w:val="24"/>
                <w:szCs w:val="24"/>
                <w:lang w:eastAsia="ru-RU"/>
              </w:rPr>
              <w:t xml:space="preserve"> </w:t>
            </w:r>
            <w:proofErr w:type="spellStart"/>
            <w:r w:rsidRPr="003B1F2F">
              <w:rPr>
                <w:rFonts w:ascii="Times New Roman" w:eastAsia="Times New Roman" w:hAnsi="Times New Roman"/>
                <w:sz w:val="24"/>
                <w:szCs w:val="24"/>
                <w:lang w:eastAsia="ru-RU"/>
              </w:rPr>
              <w:t>Олоск</w:t>
            </w:r>
            <w:proofErr w:type="spellEnd"/>
            <w:r w:rsidRPr="003B1F2F">
              <w:rPr>
                <w:rFonts w:ascii="Times New Roman" w:eastAsia="Times New Roman" w:hAnsi="Times New Roman"/>
                <w:sz w:val="24"/>
                <w:szCs w:val="24"/>
                <w:lang w:eastAsia="ru-RU"/>
              </w:rPr>
              <w:t xml:space="preserve"> – Д</w:t>
            </w:r>
            <w:r w:rsidRPr="003B1F2F">
              <w:rPr>
                <w:rFonts w:ascii="Times New Roman" w:eastAsia="Times New Roman" w:hAnsi="Times New Roman"/>
                <w:sz w:val="24"/>
                <w:szCs w:val="24"/>
                <w:vertAlign w:val="subscript"/>
                <w:lang w:eastAsia="ru-RU"/>
              </w:rPr>
              <w:t>5</w:t>
            </w:r>
          </w:p>
        </w:tc>
        <w:tc>
          <w:tcPr>
            <w:tcW w:w="62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c>
          <w:tcPr>
            <w:tcW w:w="1483" w:type="pct"/>
            <w:vMerge/>
            <w:tcMar>
              <w:left w:w="57" w:type="dxa"/>
              <w:right w:w="57" w:type="dxa"/>
            </w:tcMar>
          </w:tcPr>
          <w:p w:rsidR="00461601" w:rsidRPr="003B1F2F" w:rsidRDefault="00461601" w:rsidP="00180BFC">
            <w:pPr>
              <w:spacing w:after="0" w:line="240" w:lineRule="auto"/>
              <w:ind w:left="57" w:right="57"/>
              <w:jc w:val="center"/>
              <w:rPr>
                <w:rFonts w:ascii="Times New Roman" w:eastAsia="Times New Roman" w:hAnsi="Times New Roman"/>
                <w:sz w:val="24"/>
                <w:szCs w:val="24"/>
                <w:lang w:eastAsia="ru-RU"/>
              </w:rPr>
            </w:pPr>
          </w:p>
        </w:tc>
      </w:tr>
    </w:tbl>
    <w:p w:rsidR="00461601" w:rsidRPr="003B1F2F" w:rsidRDefault="00461601" w:rsidP="00461601">
      <w:pPr>
        <w:spacing w:after="0" w:line="240" w:lineRule="auto"/>
        <w:ind w:left="57" w:right="57"/>
        <w:jc w:val="center"/>
        <w:rPr>
          <w:rFonts w:ascii="Times New Roman" w:eastAsia="Times New Roman" w:hAnsi="Times New Roman"/>
          <w:sz w:val="24"/>
          <w:szCs w:val="24"/>
          <w:lang w:eastAsia="ru-RU"/>
        </w:rPr>
      </w:pPr>
    </w:p>
    <w:p w:rsidR="00461601" w:rsidRPr="003B1F2F" w:rsidRDefault="00461601" w:rsidP="00461601">
      <w:pPr>
        <w:shd w:val="clear" w:color="auto" w:fill="FFFFFF"/>
        <w:spacing w:after="0" w:line="240" w:lineRule="auto"/>
        <w:ind w:firstLine="851"/>
        <w:jc w:val="both"/>
        <w:rPr>
          <w:rFonts w:ascii="Times New Roman" w:hAnsi="Times New Roman"/>
          <w:color w:val="000000"/>
          <w:sz w:val="24"/>
          <w:szCs w:val="24"/>
        </w:rPr>
      </w:pPr>
      <w:r w:rsidRPr="003B1F2F">
        <w:rPr>
          <w:rFonts w:ascii="Times New Roman" w:eastAsia="Times New Roman" w:hAnsi="Times New Roman"/>
          <w:sz w:val="24"/>
          <w:szCs w:val="24"/>
          <w:lang w:eastAsia="ru-RU"/>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461601" w:rsidRDefault="00461601" w:rsidP="00451FCE">
      <w:pPr>
        <w:shd w:val="clear" w:color="auto" w:fill="FFFFFF"/>
        <w:spacing w:after="0"/>
        <w:ind w:firstLine="709"/>
        <w:jc w:val="right"/>
        <w:rPr>
          <w:rFonts w:ascii="Times New Roman" w:hAnsi="Times New Roman"/>
          <w:bCs/>
          <w:snapToGrid w:val="0"/>
          <w:sz w:val="28"/>
          <w:szCs w:val="28"/>
        </w:rPr>
      </w:pPr>
    </w:p>
    <w:p w:rsidR="00461601" w:rsidRDefault="00461601" w:rsidP="00451FCE">
      <w:pPr>
        <w:shd w:val="clear" w:color="auto" w:fill="FFFFFF"/>
        <w:spacing w:after="0"/>
        <w:ind w:firstLine="709"/>
        <w:jc w:val="right"/>
        <w:rPr>
          <w:rFonts w:ascii="Times New Roman" w:hAnsi="Times New Roman"/>
          <w:bCs/>
          <w:snapToGrid w:val="0"/>
          <w:sz w:val="28"/>
          <w:szCs w:val="28"/>
        </w:rPr>
      </w:pPr>
    </w:p>
    <w:p w:rsidR="00461601" w:rsidRDefault="00461601" w:rsidP="00451FCE">
      <w:pPr>
        <w:shd w:val="clear" w:color="auto" w:fill="FFFFFF"/>
        <w:spacing w:after="0"/>
        <w:ind w:firstLine="709"/>
        <w:jc w:val="right"/>
        <w:rPr>
          <w:rFonts w:ascii="Times New Roman" w:hAnsi="Times New Roman"/>
          <w:bCs/>
          <w:snapToGrid w:val="0"/>
          <w:sz w:val="28"/>
          <w:szCs w:val="28"/>
        </w:rPr>
      </w:pPr>
    </w:p>
    <w:p w:rsidR="00461601" w:rsidRDefault="00461601" w:rsidP="00461601">
      <w:pPr>
        <w:shd w:val="clear" w:color="auto" w:fill="FFFFFF"/>
        <w:spacing w:after="0"/>
        <w:ind w:firstLine="709"/>
        <w:rPr>
          <w:rFonts w:ascii="Times New Roman" w:hAnsi="Times New Roman"/>
          <w:bCs/>
          <w:snapToGrid w:val="0"/>
          <w:sz w:val="28"/>
          <w:szCs w:val="28"/>
        </w:rPr>
      </w:pPr>
    </w:p>
    <w:p w:rsidR="00461601" w:rsidRDefault="00461601" w:rsidP="00451FCE">
      <w:pPr>
        <w:shd w:val="clear" w:color="auto" w:fill="FFFFFF"/>
        <w:spacing w:after="0"/>
        <w:ind w:firstLine="709"/>
        <w:jc w:val="right"/>
        <w:rPr>
          <w:rFonts w:ascii="Times New Roman" w:hAnsi="Times New Roman"/>
          <w:bCs/>
          <w:snapToGrid w:val="0"/>
          <w:sz w:val="28"/>
          <w:szCs w:val="28"/>
        </w:rPr>
        <w:sectPr w:rsidR="00461601" w:rsidSect="00844112">
          <w:pgSz w:w="11906" w:h="16838" w:code="9"/>
          <w:pgMar w:top="1134" w:right="851" w:bottom="851" w:left="1418" w:header="709" w:footer="709" w:gutter="0"/>
          <w:cols w:space="708"/>
          <w:docGrid w:linePitch="360"/>
        </w:sectPr>
      </w:pPr>
    </w:p>
    <w:p w:rsidR="00C56A96" w:rsidRPr="003B1F2F" w:rsidRDefault="00C56A96" w:rsidP="00DE2175">
      <w:pPr>
        <w:shd w:val="clear" w:color="auto" w:fill="FFFFFF"/>
        <w:spacing w:after="0"/>
        <w:jc w:val="center"/>
        <w:rPr>
          <w:rFonts w:ascii="Times New Roman" w:hAnsi="Times New Roman"/>
          <w:b/>
          <w:sz w:val="28"/>
          <w:szCs w:val="28"/>
        </w:rPr>
      </w:pPr>
      <w:r w:rsidRPr="003B1F2F">
        <w:rPr>
          <w:rFonts w:ascii="Times New Roman" w:hAnsi="Times New Roman"/>
          <w:b/>
          <w:sz w:val="28"/>
          <w:szCs w:val="28"/>
        </w:rPr>
        <w:lastRenderedPageBreak/>
        <w:t>ГЛАВА 3</w:t>
      </w:r>
    </w:p>
    <w:p w:rsidR="00524D89" w:rsidRPr="003B1F2F" w:rsidRDefault="00524D89" w:rsidP="001943BC">
      <w:pPr>
        <w:spacing w:after="0" w:line="240" w:lineRule="auto"/>
        <w:rPr>
          <w:rFonts w:ascii="Times New Roman" w:hAnsi="Times New Roman"/>
          <w:b/>
          <w:sz w:val="28"/>
          <w:szCs w:val="28"/>
        </w:rPr>
      </w:pPr>
    </w:p>
    <w:p w:rsidR="00C56A96" w:rsidRPr="003B1F2F" w:rsidRDefault="00C56A96" w:rsidP="001943BC">
      <w:pPr>
        <w:spacing w:after="0" w:line="240" w:lineRule="auto"/>
        <w:jc w:val="center"/>
        <w:rPr>
          <w:rFonts w:ascii="Times New Roman" w:hAnsi="Times New Roman"/>
          <w:b/>
          <w:sz w:val="28"/>
          <w:szCs w:val="28"/>
        </w:rPr>
      </w:pPr>
      <w:r w:rsidRPr="003B1F2F">
        <w:rPr>
          <w:rFonts w:ascii="Times New Roman" w:hAnsi="Times New Roman"/>
          <w:b/>
          <w:sz w:val="28"/>
          <w:szCs w:val="28"/>
        </w:rPr>
        <w:t>ОГРАНИЧЕНИЯ ИСПОЛЬЗОВАНИЯ ЛЕСОВ</w:t>
      </w:r>
    </w:p>
    <w:p w:rsidR="00C56A96" w:rsidRPr="003B1F2F" w:rsidRDefault="00C56A96" w:rsidP="00B2273C">
      <w:pPr>
        <w:spacing w:after="0"/>
        <w:ind w:firstLine="709"/>
        <w:jc w:val="both"/>
        <w:rPr>
          <w:rFonts w:ascii="Times New Roman" w:hAnsi="Times New Roman"/>
          <w:b/>
          <w:sz w:val="28"/>
          <w:szCs w:val="28"/>
        </w:rPr>
      </w:pPr>
    </w:p>
    <w:p w:rsidR="00C56A96" w:rsidRPr="003B1F2F" w:rsidRDefault="00C56A96" w:rsidP="00B2273C">
      <w:pPr>
        <w:spacing w:after="0"/>
        <w:jc w:val="center"/>
        <w:rPr>
          <w:rFonts w:ascii="Times New Roman" w:hAnsi="Times New Roman"/>
          <w:b/>
          <w:sz w:val="28"/>
          <w:szCs w:val="28"/>
        </w:rPr>
      </w:pPr>
      <w:r w:rsidRPr="003B1F2F">
        <w:rPr>
          <w:rFonts w:ascii="Times New Roman" w:hAnsi="Times New Roman"/>
          <w:b/>
          <w:sz w:val="28"/>
          <w:szCs w:val="28"/>
        </w:rPr>
        <w:t>3.1.</w:t>
      </w:r>
      <w:r w:rsidR="001141DD" w:rsidRPr="003B1F2F">
        <w:rPr>
          <w:rFonts w:ascii="Times New Roman" w:hAnsi="Times New Roman"/>
          <w:b/>
          <w:sz w:val="28"/>
          <w:szCs w:val="28"/>
        </w:rPr>
        <w:t> </w:t>
      </w:r>
      <w:r w:rsidRPr="003B1F2F">
        <w:rPr>
          <w:rFonts w:ascii="Times New Roman" w:hAnsi="Times New Roman"/>
          <w:b/>
          <w:sz w:val="28"/>
          <w:szCs w:val="28"/>
        </w:rPr>
        <w:t>Ограничения по видам целевого назначения лесов</w:t>
      </w:r>
    </w:p>
    <w:p w:rsidR="00C56A96" w:rsidRPr="003B1F2F" w:rsidRDefault="00C56A96" w:rsidP="00B2273C">
      <w:pPr>
        <w:spacing w:after="0"/>
        <w:ind w:firstLine="709"/>
        <w:jc w:val="both"/>
        <w:rPr>
          <w:rFonts w:ascii="Times New Roman" w:hAnsi="Times New Roman"/>
          <w:b/>
          <w:sz w:val="28"/>
          <w:szCs w:val="28"/>
        </w:rPr>
      </w:pPr>
    </w:p>
    <w:p w:rsidR="00C56A96" w:rsidRPr="003B1F2F" w:rsidRDefault="00C56A96" w:rsidP="00B2273C">
      <w:pPr>
        <w:spacing w:after="0"/>
        <w:ind w:firstLine="709"/>
        <w:jc w:val="both"/>
        <w:rPr>
          <w:rFonts w:ascii="Times New Roman" w:hAnsi="Times New Roman"/>
          <w:sz w:val="28"/>
          <w:szCs w:val="28"/>
        </w:rPr>
      </w:pPr>
      <w:r w:rsidRPr="003B1F2F">
        <w:rPr>
          <w:rFonts w:ascii="Times New Roman" w:hAnsi="Times New Roman"/>
          <w:sz w:val="28"/>
          <w:szCs w:val="28"/>
        </w:rPr>
        <w:t>Ограничения использования лесов предусматриваются Лесным кодексом Российской Федерации и другими федеральными законами.</w:t>
      </w:r>
    </w:p>
    <w:p w:rsidR="00C56A96" w:rsidRPr="003B1F2F" w:rsidRDefault="00884316" w:rsidP="00B2273C">
      <w:pPr>
        <w:spacing w:after="0"/>
        <w:ind w:firstLine="709"/>
        <w:jc w:val="both"/>
        <w:rPr>
          <w:rFonts w:ascii="Times New Roman" w:hAnsi="Times New Roman"/>
          <w:sz w:val="28"/>
          <w:szCs w:val="28"/>
        </w:rPr>
      </w:pPr>
      <w:r w:rsidRPr="003B1F2F">
        <w:rPr>
          <w:rFonts w:ascii="Times New Roman" w:hAnsi="Times New Roman"/>
          <w:sz w:val="28"/>
          <w:szCs w:val="28"/>
        </w:rPr>
        <w:t>О</w:t>
      </w:r>
      <w:r w:rsidR="00C56A96" w:rsidRPr="003B1F2F">
        <w:rPr>
          <w:rFonts w:ascii="Times New Roman" w:hAnsi="Times New Roman"/>
          <w:sz w:val="28"/>
          <w:szCs w:val="28"/>
        </w:rPr>
        <w:t xml:space="preserve">граничения по видам целевого назначения лесов </w:t>
      </w:r>
      <w:r w:rsidRPr="003B1F2F">
        <w:rPr>
          <w:rFonts w:ascii="Times New Roman" w:hAnsi="Times New Roman"/>
          <w:sz w:val="28"/>
          <w:szCs w:val="28"/>
        </w:rPr>
        <w:t xml:space="preserve">и </w:t>
      </w:r>
      <w:r w:rsidR="00C56A96" w:rsidRPr="003B1F2F">
        <w:rPr>
          <w:rFonts w:ascii="Times New Roman" w:hAnsi="Times New Roman"/>
          <w:sz w:val="28"/>
          <w:szCs w:val="28"/>
        </w:rPr>
        <w:t>категории защитн</w:t>
      </w:r>
      <w:r w:rsidRPr="003B1F2F">
        <w:rPr>
          <w:rFonts w:ascii="Times New Roman" w:hAnsi="Times New Roman"/>
          <w:sz w:val="28"/>
          <w:szCs w:val="28"/>
        </w:rPr>
        <w:t>ых лесов</w:t>
      </w:r>
      <w:r w:rsidR="00C56A96" w:rsidRPr="003B1F2F">
        <w:rPr>
          <w:rFonts w:ascii="Times New Roman" w:hAnsi="Times New Roman"/>
          <w:sz w:val="28"/>
          <w:szCs w:val="28"/>
        </w:rPr>
        <w:t xml:space="preserve"> лесничества приведены в таблице</w:t>
      </w:r>
      <w:r w:rsidR="008A75BF" w:rsidRPr="003B1F2F">
        <w:rPr>
          <w:rFonts w:ascii="Times New Roman" w:hAnsi="Times New Roman"/>
          <w:sz w:val="28"/>
          <w:szCs w:val="28"/>
        </w:rPr>
        <w:t xml:space="preserve"> 3.1.1.</w:t>
      </w:r>
    </w:p>
    <w:p w:rsidR="005E1652" w:rsidRPr="003B1F2F" w:rsidRDefault="005E1652" w:rsidP="005E1652">
      <w:pPr>
        <w:spacing w:after="0" w:line="240" w:lineRule="auto"/>
        <w:ind w:firstLine="709"/>
        <w:jc w:val="both"/>
        <w:rPr>
          <w:rFonts w:ascii="Times New Roman" w:hAnsi="Times New Roman"/>
          <w:sz w:val="28"/>
          <w:szCs w:val="28"/>
        </w:rPr>
      </w:pPr>
    </w:p>
    <w:p w:rsidR="00C56A96" w:rsidRPr="003B1F2F" w:rsidRDefault="00C56A96" w:rsidP="00233C7B">
      <w:pPr>
        <w:spacing w:after="0" w:line="310" w:lineRule="exact"/>
        <w:jc w:val="right"/>
        <w:rPr>
          <w:rFonts w:ascii="Times New Roman" w:hAnsi="Times New Roman"/>
          <w:sz w:val="28"/>
          <w:szCs w:val="28"/>
        </w:rPr>
      </w:pPr>
      <w:r w:rsidRPr="003B1F2F">
        <w:rPr>
          <w:rFonts w:ascii="Times New Roman" w:hAnsi="Times New Roman"/>
          <w:sz w:val="28"/>
          <w:szCs w:val="28"/>
        </w:rPr>
        <w:t>Таблица 3.1.1</w:t>
      </w:r>
    </w:p>
    <w:p w:rsidR="001141DD" w:rsidRPr="003B1F2F" w:rsidRDefault="001141DD" w:rsidP="001141DD">
      <w:pPr>
        <w:spacing w:after="0" w:line="310" w:lineRule="exact"/>
        <w:rPr>
          <w:rFonts w:ascii="Times New Roman" w:hAnsi="Times New Roman"/>
          <w:sz w:val="28"/>
          <w:szCs w:val="28"/>
        </w:rPr>
      </w:pPr>
    </w:p>
    <w:p w:rsidR="00C56A96" w:rsidRPr="003B1F2F" w:rsidRDefault="00C56A96" w:rsidP="00233C7B">
      <w:pPr>
        <w:spacing w:after="0" w:line="310" w:lineRule="exact"/>
        <w:jc w:val="center"/>
        <w:rPr>
          <w:rFonts w:ascii="Times New Roman" w:hAnsi="Times New Roman"/>
          <w:sz w:val="28"/>
          <w:szCs w:val="28"/>
        </w:rPr>
      </w:pPr>
      <w:r w:rsidRPr="003B1F2F">
        <w:rPr>
          <w:rFonts w:ascii="Times New Roman" w:hAnsi="Times New Roman"/>
          <w:sz w:val="28"/>
          <w:szCs w:val="28"/>
        </w:rPr>
        <w:t>Ограничения по видам целевого назначения лесов</w:t>
      </w:r>
    </w:p>
    <w:p w:rsidR="00C56A96" w:rsidRPr="003B1F2F" w:rsidRDefault="00C56A96" w:rsidP="00233C7B">
      <w:pPr>
        <w:spacing w:after="0" w:line="310" w:lineRule="exact"/>
        <w:jc w:val="center"/>
        <w:rPr>
          <w:rFonts w:ascii="Times New Roman" w:hAnsi="Times New Roman"/>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1"/>
        <w:gridCol w:w="2520"/>
        <w:gridCol w:w="6400"/>
      </w:tblGrid>
      <w:tr w:rsidR="00C56A96" w:rsidRPr="003B1F2F" w:rsidTr="00E12F18">
        <w:trPr>
          <w:trHeight w:val="599"/>
          <w:tblHeader/>
        </w:trPr>
        <w:tc>
          <w:tcPr>
            <w:tcW w:w="651" w:type="dxa"/>
          </w:tcPr>
          <w:p w:rsidR="00C56A96" w:rsidRPr="003B1F2F" w:rsidRDefault="00C56A96" w:rsidP="00233C7B">
            <w:pPr>
              <w:spacing w:after="0" w:line="310" w:lineRule="exact"/>
              <w:rPr>
                <w:rFonts w:ascii="Times New Roman" w:hAnsi="Times New Roman"/>
                <w:sz w:val="24"/>
                <w:szCs w:val="24"/>
              </w:rPr>
            </w:pPr>
          </w:p>
          <w:p w:rsidR="00C56A96" w:rsidRPr="003B1F2F" w:rsidRDefault="00C56A96" w:rsidP="00233C7B">
            <w:pPr>
              <w:spacing w:after="0" w:line="310" w:lineRule="exact"/>
              <w:rPr>
                <w:rFonts w:ascii="Times New Roman" w:hAnsi="Times New Roman"/>
                <w:sz w:val="24"/>
                <w:szCs w:val="24"/>
              </w:rPr>
            </w:pPr>
          </w:p>
        </w:tc>
        <w:tc>
          <w:tcPr>
            <w:tcW w:w="2520" w:type="dxa"/>
          </w:tcPr>
          <w:p w:rsidR="00C56A96" w:rsidRPr="003B1F2F" w:rsidRDefault="00C56A96" w:rsidP="00233C7B">
            <w:pPr>
              <w:spacing w:after="0" w:line="310" w:lineRule="exact"/>
              <w:jc w:val="center"/>
              <w:rPr>
                <w:rFonts w:ascii="Times New Roman" w:hAnsi="Times New Roman"/>
                <w:sz w:val="24"/>
                <w:szCs w:val="24"/>
              </w:rPr>
            </w:pPr>
            <w:r w:rsidRPr="003B1F2F">
              <w:rPr>
                <w:rFonts w:ascii="Times New Roman" w:hAnsi="Times New Roman"/>
                <w:sz w:val="24"/>
                <w:szCs w:val="24"/>
              </w:rPr>
              <w:t>Целевое назначение лесов</w:t>
            </w:r>
          </w:p>
        </w:tc>
        <w:tc>
          <w:tcPr>
            <w:tcW w:w="6400" w:type="dxa"/>
          </w:tcPr>
          <w:p w:rsidR="00C56A96" w:rsidRPr="003B1F2F" w:rsidRDefault="00C56A96" w:rsidP="00233C7B">
            <w:pPr>
              <w:spacing w:after="0" w:line="310" w:lineRule="exact"/>
              <w:jc w:val="center"/>
              <w:rPr>
                <w:rFonts w:ascii="Times New Roman" w:hAnsi="Times New Roman"/>
                <w:sz w:val="24"/>
                <w:szCs w:val="24"/>
              </w:rPr>
            </w:pPr>
            <w:r w:rsidRPr="003B1F2F">
              <w:rPr>
                <w:rFonts w:ascii="Times New Roman" w:hAnsi="Times New Roman"/>
                <w:sz w:val="24"/>
                <w:szCs w:val="24"/>
              </w:rPr>
              <w:t>Ограничение использования лесов</w:t>
            </w:r>
          </w:p>
        </w:tc>
      </w:tr>
      <w:tr w:rsidR="00C56A96" w:rsidRPr="003B1F2F" w:rsidTr="0083512D">
        <w:trPr>
          <w:tblHeader/>
        </w:trPr>
        <w:tc>
          <w:tcPr>
            <w:tcW w:w="651" w:type="dxa"/>
            <w:tcBorders>
              <w:bottom w:val="single" w:sz="4" w:space="0" w:color="auto"/>
            </w:tcBorders>
          </w:tcPr>
          <w:p w:rsidR="00C56A96" w:rsidRPr="003B1F2F" w:rsidRDefault="00C56A96" w:rsidP="00233C7B">
            <w:pPr>
              <w:spacing w:after="0" w:line="310" w:lineRule="exact"/>
              <w:jc w:val="center"/>
              <w:rPr>
                <w:rFonts w:ascii="Times New Roman" w:hAnsi="Times New Roman"/>
                <w:sz w:val="24"/>
                <w:szCs w:val="24"/>
              </w:rPr>
            </w:pPr>
            <w:r w:rsidRPr="003B1F2F">
              <w:rPr>
                <w:rFonts w:ascii="Times New Roman" w:hAnsi="Times New Roman"/>
                <w:sz w:val="24"/>
                <w:szCs w:val="24"/>
              </w:rPr>
              <w:t>1</w:t>
            </w:r>
          </w:p>
        </w:tc>
        <w:tc>
          <w:tcPr>
            <w:tcW w:w="2520" w:type="dxa"/>
            <w:tcBorders>
              <w:bottom w:val="single" w:sz="4" w:space="0" w:color="auto"/>
            </w:tcBorders>
          </w:tcPr>
          <w:p w:rsidR="00C56A96" w:rsidRPr="003B1F2F" w:rsidRDefault="00C56A96" w:rsidP="00233C7B">
            <w:pPr>
              <w:spacing w:after="0" w:line="310" w:lineRule="exact"/>
              <w:jc w:val="center"/>
              <w:rPr>
                <w:rFonts w:ascii="Times New Roman" w:hAnsi="Times New Roman"/>
                <w:sz w:val="24"/>
                <w:szCs w:val="24"/>
              </w:rPr>
            </w:pPr>
            <w:r w:rsidRPr="003B1F2F">
              <w:rPr>
                <w:rFonts w:ascii="Times New Roman" w:hAnsi="Times New Roman"/>
                <w:sz w:val="24"/>
                <w:szCs w:val="24"/>
              </w:rPr>
              <w:t>2</w:t>
            </w:r>
          </w:p>
        </w:tc>
        <w:tc>
          <w:tcPr>
            <w:tcW w:w="6400" w:type="dxa"/>
            <w:tcBorders>
              <w:bottom w:val="single" w:sz="4" w:space="0" w:color="auto"/>
            </w:tcBorders>
          </w:tcPr>
          <w:p w:rsidR="00C56A96" w:rsidRPr="003B1F2F" w:rsidRDefault="00C56A96" w:rsidP="00233C7B">
            <w:pPr>
              <w:spacing w:after="0" w:line="310" w:lineRule="exact"/>
              <w:jc w:val="center"/>
              <w:rPr>
                <w:rFonts w:ascii="Times New Roman" w:hAnsi="Times New Roman"/>
                <w:sz w:val="24"/>
                <w:szCs w:val="24"/>
              </w:rPr>
            </w:pPr>
            <w:r w:rsidRPr="003B1F2F">
              <w:rPr>
                <w:rFonts w:ascii="Times New Roman" w:hAnsi="Times New Roman"/>
                <w:sz w:val="24"/>
                <w:szCs w:val="24"/>
              </w:rPr>
              <w:t>3</w:t>
            </w:r>
          </w:p>
        </w:tc>
      </w:tr>
      <w:tr w:rsidR="00C56A96" w:rsidRPr="003B1F2F" w:rsidTr="00945FA3">
        <w:trPr>
          <w:trHeight w:val="151"/>
        </w:trPr>
        <w:tc>
          <w:tcPr>
            <w:tcW w:w="651" w:type="dxa"/>
            <w:tcBorders>
              <w:bottom w:val="single" w:sz="4" w:space="0" w:color="auto"/>
              <w:right w:val="single" w:sz="4" w:space="0" w:color="auto"/>
            </w:tcBorders>
          </w:tcPr>
          <w:p w:rsidR="00C56A96" w:rsidRPr="003B1F2F" w:rsidRDefault="00C56A96" w:rsidP="00914921">
            <w:pPr>
              <w:spacing w:after="0" w:line="310" w:lineRule="exact"/>
              <w:rPr>
                <w:rFonts w:ascii="Times New Roman" w:hAnsi="Times New Roman"/>
                <w:sz w:val="24"/>
                <w:szCs w:val="24"/>
              </w:rPr>
            </w:pPr>
          </w:p>
        </w:tc>
        <w:tc>
          <w:tcPr>
            <w:tcW w:w="2520" w:type="dxa"/>
            <w:tcBorders>
              <w:top w:val="single" w:sz="4" w:space="0" w:color="auto"/>
              <w:left w:val="single" w:sz="4" w:space="0" w:color="auto"/>
              <w:bottom w:val="single" w:sz="4" w:space="0" w:color="auto"/>
              <w:right w:val="single" w:sz="4" w:space="0" w:color="auto"/>
            </w:tcBorders>
          </w:tcPr>
          <w:p w:rsidR="00C56A96" w:rsidRPr="003B1F2F" w:rsidRDefault="00C56A96" w:rsidP="00945FA3">
            <w:pPr>
              <w:spacing w:after="0" w:line="310" w:lineRule="exact"/>
              <w:rPr>
                <w:rFonts w:ascii="Times New Roman" w:hAnsi="Times New Roman"/>
                <w:sz w:val="24"/>
                <w:szCs w:val="24"/>
              </w:rPr>
            </w:pPr>
            <w:r w:rsidRPr="003B1F2F">
              <w:rPr>
                <w:rFonts w:ascii="Times New Roman" w:hAnsi="Times New Roman"/>
                <w:sz w:val="24"/>
                <w:szCs w:val="24"/>
              </w:rPr>
              <w:t>Защитные леса</w:t>
            </w:r>
          </w:p>
        </w:tc>
        <w:tc>
          <w:tcPr>
            <w:tcW w:w="6400" w:type="dxa"/>
            <w:tcBorders>
              <w:left w:val="single" w:sz="4" w:space="0" w:color="auto"/>
              <w:bottom w:val="single" w:sz="4" w:space="0" w:color="auto"/>
            </w:tcBorders>
          </w:tcPr>
          <w:p w:rsidR="00C56A96" w:rsidRPr="003B1F2F" w:rsidRDefault="00C56A96" w:rsidP="00233C7B">
            <w:pPr>
              <w:spacing w:after="0" w:line="310" w:lineRule="exact"/>
              <w:jc w:val="both"/>
              <w:rPr>
                <w:rFonts w:ascii="Times New Roman" w:hAnsi="Times New Roman"/>
                <w:sz w:val="24"/>
                <w:szCs w:val="24"/>
              </w:rPr>
            </w:pPr>
          </w:p>
        </w:tc>
      </w:tr>
      <w:tr w:rsidR="00914921" w:rsidRPr="003B1F2F" w:rsidTr="005E061E">
        <w:trPr>
          <w:trHeight w:val="3216"/>
        </w:trPr>
        <w:tc>
          <w:tcPr>
            <w:tcW w:w="651" w:type="dxa"/>
            <w:tcBorders>
              <w:bottom w:val="single" w:sz="4" w:space="0" w:color="auto"/>
              <w:right w:val="single" w:sz="4" w:space="0" w:color="auto"/>
            </w:tcBorders>
          </w:tcPr>
          <w:p w:rsidR="00914921" w:rsidRPr="003B1F2F" w:rsidRDefault="003F3832" w:rsidP="00945FA3">
            <w:pPr>
              <w:spacing w:after="0" w:line="310" w:lineRule="exact"/>
              <w:rPr>
                <w:rFonts w:ascii="Times New Roman" w:hAnsi="Times New Roman"/>
                <w:sz w:val="24"/>
                <w:szCs w:val="24"/>
              </w:rPr>
            </w:pPr>
            <w:r w:rsidRPr="003B1F2F">
              <w:rPr>
                <w:rFonts w:ascii="Times New Roman" w:hAnsi="Times New Roman"/>
                <w:sz w:val="24"/>
                <w:szCs w:val="24"/>
              </w:rPr>
              <w:t>1</w:t>
            </w:r>
          </w:p>
        </w:tc>
        <w:tc>
          <w:tcPr>
            <w:tcW w:w="2520" w:type="dxa"/>
            <w:tcBorders>
              <w:top w:val="single" w:sz="4" w:space="0" w:color="auto"/>
              <w:left w:val="single" w:sz="4" w:space="0" w:color="auto"/>
              <w:bottom w:val="single" w:sz="4" w:space="0" w:color="auto"/>
              <w:right w:val="single" w:sz="4" w:space="0" w:color="auto"/>
            </w:tcBorders>
          </w:tcPr>
          <w:p w:rsidR="00914921" w:rsidRPr="003B1F2F" w:rsidRDefault="003F3832" w:rsidP="00914921">
            <w:pPr>
              <w:spacing w:after="0" w:line="310" w:lineRule="exact"/>
              <w:rPr>
                <w:rFonts w:ascii="Times New Roman" w:hAnsi="Times New Roman"/>
                <w:sz w:val="24"/>
                <w:szCs w:val="24"/>
              </w:rPr>
            </w:pPr>
            <w:r w:rsidRPr="003B1F2F">
              <w:rPr>
                <w:rFonts w:ascii="Times New Roman" w:hAnsi="Times New Roman"/>
                <w:sz w:val="24"/>
                <w:szCs w:val="24"/>
              </w:rPr>
              <w:t>Городские леса</w:t>
            </w:r>
          </w:p>
        </w:tc>
        <w:tc>
          <w:tcPr>
            <w:tcW w:w="6400" w:type="dxa"/>
            <w:tcBorders>
              <w:left w:val="single" w:sz="4" w:space="0" w:color="auto"/>
              <w:bottom w:val="single" w:sz="4" w:space="0" w:color="auto"/>
            </w:tcBorders>
            <w:vAlign w:val="center"/>
          </w:tcPr>
          <w:p w:rsidR="005E061E" w:rsidRPr="003B1F2F" w:rsidRDefault="005E061E"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Согласно Лесного кодекса Российской Федерации в городских лесах запрещается:</w:t>
            </w:r>
          </w:p>
          <w:p w:rsidR="001C1FEF" w:rsidRPr="003B1F2F" w:rsidRDefault="001C1FEF"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xml:space="preserve">- запрещается проведение сплошных рубок, за исключением случаев, если выборочные рубки не обеспечивают замену лесных насаждений, утрачивающих свои </w:t>
            </w:r>
            <w:proofErr w:type="spellStart"/>
            <w:r w:rsidRPr="003B1F2F">
              <w:rPr>
                <w:rFonts w:ascii="Times New Roman" w:hAnsi="Times New Roman" w:cs="Times New Roman"/>
                <w:sz w:val="24"/>
                <w:szCs w:val="24"/>
              </w:rPr>
              <w:t>средообразующие</w:t>
            </w:r>
            <w:proofErr w:type="spellEnd"/>
            <w:r w:rsidRPr="003B1F2F">
              <w:rPr>
                <w:rFonts w:ascii="Times New Roman" w:hAnsi="Times New Roman" w:cs="Times New Roman"/>
                <w:sz w:val="24"/>
                <w:szCs w:val="24"/>
              </w:rPr>
              <w:t xml:space="preserve">, </w:t>
            </w:r>
            <w:proofErr w:type="spellStart"/>
            <w:r w:rsidRPr="003B1F2F">
              <w:rPr>
                <w:rFonts w:ascii="Times New Roman" w:hAnsi="Times New Roman" w:cs="Times New Roman"/>
                <w:sz w:val="24"/>
                <w:szCs w:val="24"/>
              </w:rPr>
              <w:t>водоохранные</w:t>
            </w:r>
            <w:proofErr w:type="spellEnd"/>
            <w:r w:rsidRPr="003B1F2F">
              <w:rPr>
                <w:rFonts w:ascii="Times New Roman" w:hAnsi="Times New Roman" w:cs="Times New Roman"/>
                <w:sz w:val="24"/>
                <w:szCs w:val="24"/>
              </w:rPr>
              <w:t>,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 Российской Федерации;</w:t>
            </w:r>
          </w:p>
          <w:p w:rsidR="006E42CA" w:rsidRPr="003B1F2F" w:rsidRDefault="006E42CA"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реконструкция малоценных лесных насаждений путём сплошной рубки;</w:t>
            </w:r>
          </w:p>
          <w:p w:rsidR="005E061E" w:rsidRPr="003B1F2F" w:rsidRDefault="005E061E"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использование токсичных химических препаратов;</w:t>
            </w:r>
          </w:p>
          <w:p w:rsidR="005E061E" w:rsidRPr="003B1F2F" w:rsidRDefault="005E061E"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строительство и эксплуатация объектов капитального строительства, за исключением гидротехнических сооружений;</w:t>
            </w:r>
          </w:p>
          <w:p w:rsidR="005E061E" w:rsidRPr="003B1F2F" w:rsidRDefault="005E061E"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xml:space="preserve">- осуществление видов деятельности в сфере </w:t>
            </w:r>
            <w:proofErr w:type="spellStart"/>
            <w:r w:rsidRPr="003B1F2F">
              <w:rPr>
                <w:rFonts w:ascii="Times New Roman" w:hAnsi="Times New Roman" w:cs="Times New Roman"/>
                <w:sz w:val="24"/>
                <w:szCs w:val="24"/>
              </w:rPr>
              <w:t>охтничьего</w:t>
            </w:r>
            <w:proofErr w:type="spellEnd"/>
            <w:r w:rsidRPr="003B1F2F">
              <w:rPr>
                <w:rFonts w:ascii="Times New Roman" w:hAnsi="Times New Roman" w:cs="Times New Roman"/>
                <w:sz w:val="24"/>
                <w:szCs w:val="24"/>
              </w:rPr>
              <w:t xml:space="preserve"> хозяйства;</w:t>
            </w:r>
          </w:p>
          <w:p w:rsidR="005E061E" w:rsidRPr="003B1F2F" w:rsidRDefault="005E061E"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ведение сельского хозяйства</w:t>
            </w:r>
          </w:p>
          <w:p w:rsidR="005E061E" w:rsidRPr="003B1F2F" w:rsidRDefault="005E061E"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разведка и добыча полезных ископаемых;</w:t>
            </w:r>
          </w:p>
          <w:p w:rsidR="001C1FEF" w:rsidRPr="003B1F2F" w:rsidRDefault="001C1FEF" w:rsidP="005E061E">
            <w:pPr>
              <w:pStyle w:val="ConsPlusNormal"/>
              <w:ind w:firstLine="0"/>
              <w:rPr>
                <w:rFonts w:ascii="Times New Roman" w:hAnsi="Times New Roman" w:cs="Times New Roman"/>
                <w:sz w:val="24"/>
                <w:szCs w:val="24"/>
              </w:rPr>
            </w:pPr>
            <w:r w:rsidRPr="003B1F2F">
              <w:rPr>
                <w:rFonts w:ascii="Times New Roman" w:hAnsi="Times New Roman" w:cs="Times New Roman"/>
                <w:sz w:val="24"/>
                <w:szCs w:val="24"/>
              </w:rPr>
              <w:t>- осуществление авиационных работ по борьбе с вредными организмами;</w:t>
            </w:r>
          </w:p>
          <w:p w:rsidR="00914921" w:rsidRPr="003B1F2F" w:rsidRDefault="005E061E" w:rsidP="005E061E">
            <w:pPr>
              <w:spacing w:after="0" w:line="240" w:lineRule="auto"/>
              <w:rPr>
                <w:rFonts w:ascii="Times New Roman" w:hAnsi="Times New Roman"/>
                <w:b/>
                <w:sz w:val="24"/>
                <w:szCs w:val="24"/>
              </w:rPr>
            </w:pPr>
            <w:r w:rsidRPr="003B1F2F">
              <w:rPr>
                <w:rFonts w:ascii="Times New Roman" w:hAnsi="Times New Roman"/>
                <w:sz w:val="24"/>
                <w:szCs w:val="24"/>
              </w:rPr>
              <w:t>- изменение границ земель, на которых расположены городские леса, которое может привести к уменьшению их площади, не допускается.</w:t>
            </w:r>
          </w:p>
        </w:tc>
      </w:tr>
    </w:tbl>
    <w:p w:rsidR="00233C7B" w:rsidRPr="003B1F2F" w:rsidRDefault="00233C7B" w:rsidP="00323316">
      <w:pPr>
        <w:spacing w:after="0" w:line="240" w:lineRule="auto"/>
        <w:jc w:val="both"/>
        <w:rPr>
          <w:rFonts w:ascii="Times New Roman" w:hAnsi="Times New Roman"/>
          <w:sz w:val="28"/>
          <w:szCs w:val="28"/>
        </w:rPr>
      </w:pPr>
    </w:p>
    <w:p w:rsidR="00C1592B" w:rsidRPr="003B1F2F" w:rsidRDefault="00C1592B" w:rsidP="00323316">
      <w:pPr>
        <w:spacing w:after="0" w:line="240" w:lineRule="auto"/>
        <w:jc w:val="both"/>
        <w:rPr>
          <w:rFonts w:ascii="Times New Roman" w:hAnsi="Times New Roman"/>
          <w:sz w:val="28"/>
          <w:szCs w:val="28"/>
        </w:rPr>
      </w:pPr>
    </w:p>
    <w:p w:rsidR="00C56A96" w:rsidRPr="003B1F2F" w:rsidRDefault="00323316" w:rsidP="00586DC2">
      <w:pPr>
        <w:spacing w:after="0" w:line="240" w:lineRule="auto"/>
        <w:jc w:val="center"/>
        <w:rPr>
          <w:rFonts w:ascii="Times New Roman" w:hAnsi="Times New Roman"/>
          <w:b/>
          <w:sz w:val="28"/>
          <w:szCs w:val="28"/>
        </w:rPr>
      </w:pPr>
      <w:r w:rsidRPr="003B1F2F">
        <w:rPr>
          <w:rFonts w:ascii="Times New Roman" w:hAnsi="Times New Roman"/>
          <w:b/>
          <w:sz w:val="28"/>
          <w:szCs w:val="28"/>
        </w:rPr>
        <w:t>3.2.</w:t>
      </w:r>
      <w:r w:rsidR="00E12F18" w:rsidRPr="003B1F2F">
        <w:rPr>
          <w:rFonts w:ascii="Times New Roman" w:hAnsi="Times New Roman"/>
          <w:b/>
          <w:sz w:val="28"/>
          <w:szCs w:val="28"/>
        </w:rPr>
        <w:t> </w:t>
      </w:r>
      <w:r w:rsidR="00C56A96" w:rsidRPr="003B1F2F">
        <w:rPr>
          <w:rFonts w:ascii="Times New Roman" w:hAnsi="Times New Roman"/>
          <w:b/>
          <w:sz w:val="28"/>
          <w:szCs w:val="28"/>
        </w:rPr>
        <w:t>Ограничения по видам особо защитных участков лесов</w:t>
      </w:r>
    </w:p>
    <w:p w:rsidR="00C56A96" w:rsidRPr="003B1F2F" w:rsidRDefault="00C56A96" w:rsidP="00586DC2">
      <w:pPr>
        <w:spacing w:after="0" w:line="240" w:lineRule="auto"/>
        <w:rPr>
          <w:rFonts w:ascii="Times New Roman" w:hAnsi="Times New Roman"/>
          <w:sz w:val="28"/>
          <w:szCs w:val="28"/>
        </w:rPr>
      </w:pPr>
    </w:p>
    <w:p w:rsidR="00D911C7" w:rsidRPr="003B1F2F" w:rsidRDefault="007149EA" w:rsidP="005E1652">
      <w:pPr>
        <w:suppressAutoHyphens/>
        <w:spacing w:after="0" w:line="240" w:lineRule="auto"/>
        <w:ind w:firstLine="709"/>
        <w:jc w:val="both"/>
        <w:rPr>
          <w:rFonts w:ascii="Times New Roman" w:eastAsia="Times New Roman" w:hAnsi="Times New Roman"/>
          <w:sz w:val="28"/>
          <w:szCs w:val="28"/>
          <w:lang w:eastAsia="ru-RU"/>
        </w:rPr>
      </w:pPr>
      <w:r w:rsidRPr="003B1F2F">
        <w:rPr>
          <w:rFonts w:ascii="Times New Roman" w:eastAsia="Times New Roman" w:hAnsi="Times New Roman"/>
          <w:sz w:val="28"/>
          <w:szCs w:val="28"/>
          <w:lang w:eastAsia="ru-RU"/>
        </w:rPr>
        <w:t>С</w:t>
      </w:r>
      <w:r w:rsidR="00D911C7" w:rsidRPr="003B1F2F">
        <w:rPr>
          <w:rFonts w:ascii="Times New Roman" w:eastAsia="Times New Roman" w:hAnsi="Times New Roman"/>
          <w:sz w:val="28"/>
          <w:szCs w:val="28"/>
          <w:lang w:eastAsia="ru-RU"/>
        </w:rPr>
        <w:t xml:space="preserve">огласно лесоустроительным материалам (2016 </w:t>
      </w:r>
      <w:r w:rsidRPr="003B1F2F">
        <w:rPr>
          <w:rFonts w:ascii="Times New Roman" w:eastAsia="Times New Roman" w:hAnsi="Times New Roman"/>
          <w:sz w:val="28"/>
          <w:szCs w:val="28"/>
          <w:lang w:eastAsia="ru-RU"/>
        </w:rPr>
        <w:t>– 2017г</w:t>
      </w:r>
      <w:r w:rsidR="00D911C7" w:rsidRPr="003B1F2F">
        <w:rPr>
          <w:rFonts w:ascii="Times New Roman" w:eastAsia="Times New Roman" w:hAnsi="Times New Roman"/>
          <w:sz w:val="28"/>
          <w:szCs w:val="28"/>
          <w:lang w:eastAsia="ru-RU"/>
        </w:rPr>
        <w:t xml:space="preserve">г.), в лесах Липецкого лесничества </w:t>
      </w:r>
      <w:r w:rsidRPr="003B1F2F">
        <w:rPr>
          <w:rFonts w:ascii="Times New Roman" w:eastAsia="Times New Roman" w:hAnsi="Times New Roman"/>
          <w:sz w:val="28"/>
          <w:szCs w:val="28"/>
          <w:lang w:eastAsia="ru-RU"/>
        </w:rPr>
        <w:t xml:space="preserve">не </w:t>
      </w:r>
      <w:r w:rsidR="00D911C7" w:rsidRPr="003B1F2F">
        <w:rPr>
          <w:rFonts w:ascii="Times New Roman" w:eastAsia="Times New Roman" w:hAnsi="Times New Roman"/>
          <w:sz w:val="28"/>
          <w:szCs w:val="28"/>
          <w:lang w:eastAsia="ru-RU"/>
        </w:rPr>
        <w:t>выделены особо защитные лесные участки (ОЗУ)</w:t>
      </w:r>
      <w:r w:rsidRPr="003B1F2F">
        <w:rPr>
          <w:rFonts w:ascii="Times New Roman" w:eastAsia="Times New Roman" w:hAnsi="Times New Roman"/>
          <w:sz w:val="28"/>
          <w:szCs w:val="28"/>
          <w:lang w:eastAsia="ru-RU"/>
        </w:rPr>
        <w:t>.</w:t>
      </w:r>
    </w:p>
    <w:p w:rsidR="00B2273C" w:rsidRPr="003B1F2F" w:rsidRDefault="00B2273C" w:rsidP="005E1652">
      <w:pPr>
        <w:spacing w:after="0" w:line="240" w:lineRule="auto"/>
        <w:jc w:val="center"/>
        <w:rPr>
          <w:rFonts w:ascii="Times New Roman" w:eastAsia="Times New Roman" w:hAnsi="Times New Roman"/>
          <w:b/>
          <w:sz w:val="27"/>
          <w:szCs w:val="27"/>
          <w:lang w:eastAsia="ru-RU"/>
        </w:rPr>
      </w:pPr>
    </w:p>
    <w:p w:rsidR="00C56A96" w:rsidRPr="003B1F2F" w:rsidRDefault="00C56A96" w:rsidP="005E1652">
      <w:pPr>
        <w:spacing w:after="0" w:line="240" w:lineRule="auto"/>
        <w:jc w:val="center"/>
        <w:rPr>
          <w:rFonts w:ascii="Times New Roman" w:hAnsi="Times New Roman"/>
          <w:b/>
          <w:sz w:val="28"/>
          <w:szCs w:val="28"/>
        </w:rPr>
      </w:pPr>
      <w:r w:rsidRPr="003B1F2F">
        <w:rPr>
          <w:rFonts w:ascii="Times New Roman" w:hAnsi="Times New Roman"/>
          <w:b/>
          <w:sz w:val="28"/>
          <w:szCs w:val="28"/>
        </w:rPr>
        <w:t>3.3</w:t>
      </w:r>
      <w:r w:rsidR="008F12DA" w:rsidRPr="003B1F2F">
        <w:rPr>
          <w:rFonts w:ascii="Times New Roman" w:hAnsi="Times New Roman"/>
          <w:b/>
          <w:sz w:val="28"/>
          <w:szCs w:val="28"/>
        </w:rPr>
        <w:t> </w:t>
      </w:r>
      <w:r w:rsidRPr="003B1F2F">
        <w:rPr>
          <w:rFonts w:ascii="Times New Roman" w:hAnsi="Times New Roman"/>
          <w:b/>
          <w:sz w:val="28"/>
          <w:szCs w:val="28"/>
        </w:rPr>
        <w:t>Ограничения по видам использования</w:t>
      </w:r>
      <w:r w:rsidR="008F12DA" w:rsidRPr="003B1F2F">
        <w:rPr>
          <w:rFonts w:ascii="Times New Roman" w:hAnsi="Times New Roman"/>
          <w:b/>
          <w:sz w:val="28"/>
          <w:szCs w:val="28"/>
        </w:rPr>
        <w:t xml:space="preserve"> лесов</w:t>
      </w:r>
    </w:p>
    <w:p w:rsidR="00C56A96" w:rsidRPr="003B1F2F" w:rsidRDefault="00C56A96" w:rsidP="005E1652">
      <w:pPr>
        <w:spacing w:after="0" w:line="240" w:lineRule="auto"/>
        <w:jc w:val="both"/>
        <w:rPr>
          <w:rFonts w:ascii="Times New Roman" w:hAnsi="Times New Roman"/>
          <w:sz w:val="28"/>
          <w:szCs w:val="28"/>
        </w:rPr>
      </w:pPr>
    </w:p>
    <w:p w:rsidR="00C56A96" w:rsidRPr="003B1F2F" w:rsidRDefault="00C56A96" w:rsidP="005E1652">
      <w:pPr>
        <w:spacing w:after="0" w:line="240" w:lineRule="auto"/>
        <w:ind w:firstLine="709"/>
        <w:jc w:val="both"/>
        <w:rPr>
          <w:rFonts w:ascii="Times New Roman" w:hAnsi="Times New Roman"/>
          <w:sz w:val="28"/>
          <w:szCs w:val="28"/>
        </w:rPr>
      </w:pPr>
      <w:r w:rsidRPr="003B1F2F">
        <w:rPr>
          <w:rFonts w:ascii="Times New Roman" w:hAnsi="Times New Roman"/>
          <w:sz w:val="28"/>
          <w:szCs w:val="28"/>
        </w:rPr>
        <w:t>С уч</w:t>
      </w:r>
      <w:r w:rsidR="00B2273C" w:rsidRPr="003B1F2F">
        <w:rPr>
          <w:rFonts w:ascii="Times New Roman" w:hAnsi="Times New Roman"/>
          <w:sz w:val="28"/>
          <w:szCs w:val="28"/>
        </w:rPr>
        <w:t>ё</w:t>
      </w:r>
      <w:r w:rsidRPr="003B1F2F">
        <w:rPr>
          <w:rFonts w:ascii="Times New Roman" w:hAnsi="Times New Roman"/>
          <w:sz w:val="28"/>
          <w:szCs w:val="28"/>
        </w:rPr>
        <w:t>том требований стат</w:t>
      </w:r>
      <w:r w:rsidR="005E061E" w:rsidRPr="003B1F2F">
        <w:rPr>
          <w:rFonts w:ascii="Times New Roman" w:hAnsi="Times New Roman"/>
          <w:sz w:val="28"/>
          <w:szCs w:val="28"/>
        </w:rPr>
        <w:t>ьи</w:t>
      </w:r>
      <w:r w:rsidRPr="003B1F2F">
        <w:rPr>
          <w:rFonts w:ascii="Times New Roman" w:hAnsi="Times New Roman"/>
          <w:sz w:val="28"/>
          <w:szCs w:val="28"/>
        </w:rPr>
        <w:t xml:space="preserve"> 1</w:t>
      </w:r>
      <w:r w:rsidR="005E061E" w:rsidRPr="003B1F2F">
        <w:rPr>
          <w:rFonts w:ascii="Times New Roman" w:hAnsi="Times New Roman"/>
          <w:sz w:val="28"/>
          <w:szCs w:val="28"/>
        </w:rPr>
        <w:t>16</w:t>
      </w:r>
      <w:r w:rsidRPr="003B1F2F">
        <w:rPr>
          <w:rFonts w:ascii="Times New Roman" w:hAnsi="Times New Roman"/>
          <w:sz w:val="28"/>
          <w:szCs w:val="28"/>
        </w:rPr>
        <w:t xml:space="preserve"> Лесного кодекса РФ, статьи 65 Водного кодекса РФ, приказов М</w:t>
      </w:r>
      <w:r w:rsidR="005E1652" w:rsidRPr="003B1F2F">
        <w:rPr>
          <w:rFonts w:ascii="Times New Roman" w:hAnsi="Times New Roman"/>
          <w:sz w:val="28"/>
          <w:szCs w:val="28"/>
        </w:rPr>
        <w:t>инприроды</w:t>
      </w:r>
      <w:r w:rsidRPr="003B1F2F">
        <w:rPr>
          <w:rFonts w:ascii="Times New Roman" w:hAnsi="Times New Roman"/>
          <w:sz w:val="28"/>
          <w:szCs w:val="28"/>
        </w:rPr>
        <w:t xml:space="preserve"> РФ, Федерального агентства лесного хозяйства</w:t>
      </w:r>
      <w:r w:rsidR="00756A43" w:rsidRPr="003B1F2F">
        <w:rPr>
          <w:rFonts w:ascii="Times New Roman" w:hAnsi="Times New Roman"/>
          <w:sz w:val="28"/>
          <w:szCs w:val="28"/>
        </w:rPr>
        <w:t>,</w:t>
      </w:r>
      <w:r w:rsidRPr="003B1F2F">
        <w:rPr>
          <w:rFonts w:ascii="Times New Roman" w:hAnsi="Times New Roman"/>
          <w:sz w:val="28"/>
          <w:szCs w:val="28"/>
        </w:rPr>
        <w:t xml:space="preserve"> регламентирующих правила использования лесов по видам, на территории </w:t>
      </w:r>
      <w:r w:rsidR="00756A43" w:rsidRPr="003B1F2F">
        <w:rPr>
          <w:rFonts w:ascii="Times New Roman" w:hAnsi="Times New Roman"/>
          <w:sz w:val="28"/>
          <w:szCs w:val="28"/>
        </w:rPr>
        <w:t>Липецкого</w:t>
      </w:r>
      <w:r w:rsidRPr="003B1F2F">
        <w:rPr>
          <w:rFonts w:ascii="Times New Roman" w:hAnsi="Times New Roman"/>
          <w:sz w:val="28"/>
          <w:szCs w:val="28"/>
        </w:rPr>
        <w:t xml:space="preserve"> лесничества с уч</w:t>
      </w:r>
      <w:r w:rsidR="005E061E" w:rsidRPr="003B1F2F">
        <w:rPr>
          <w:rFonts w:ascii="Times New Roman" w:hAnsi="Times New Roman"/>
          <w:sz w:val="28"/>
          <w:szCs w:val="28"/>
        </w:rPr>
        <w:t>ё</w:t>
      </w:r>
      <w:r w:rsidRPr="003B1F2F">
        <w:rPr>
          <w:rFonts w:ascii="Times New Roman" w:hAnsi="Times New Roman"/>
          <w:sz w:val="28"/>
          <w:szCs w:val="28"/>
        </w:rPr>
        <w:t xml:space="preserve">том их целевого назначения </w:t>
      </w:r>
      <w:r w:rsidR="00756A43" w:rsidRPr="003B1F2F">
        <w:rPr>
          <w:rFonts w:ascii="Times New Roman" w:hAnsi="Times New Roman"/>
          <w:sz w:val="28"/>
          <w:szCs w:val="28"/>
        </w:rPr>
        <w:t>лесов</w:t>
      </w:r>
      <w:r w:rsidRPr="003B1F2F">
        <w:rPr>
          <w:rFonts w:ascii="Times New Roman" w:hAnsi="Times New Roman"/>
          <w:sz w:val="28"/>
          <w:szCs w:val="28"/>
        </w:rPr>
        <w:t xml:space="preserve"> устанавливаются следующие ограничения по видам использования:</w:t>
      </w:r>
    </w:p>
    <w:p w:rsidR="00A94890" w:rsidRPr="003B1F2F" w:rsidRDefault="00A94890" w:rsidP="005E1652">
      <w:pPr>
        <w:spacing w:after="0" w:line="240" w:lineRule="auto"/>
        <w:jc w:val="center"/>
        <w:rPr>
          <w:rFonts w:ascii="Times New Roman" w:hAnsi="Times New Roman"/>
          <w:sz w:val="28"/>
          <w:szCs w:val="28"/>
          <w:u w:val="single"/>
        </w:rPr>
      </w:pPr>
    </w:p>
    <w:p w:rsidR="00C56A96"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Ограничения при использовании лесных участков</w:t>
      </w:r>
      <w:r w:rsidR="0083512D" w:rsidRPr="003B1F2F">
        <w:rPr>
          <w:rFonts w:ascii="Times New Roman" w:hAnsi="Times New Roman"/>
          <w:i/>
          <w:sz w:val="28"/>
          <w:szCs w:val="28"/>
        </w:rPr>
        <w:t xml:space="preserve"> </w:t>
      </w:r>
      <w:r w:rsidRPr="003B1F2F">
        <w:rPr>
          <w:rFonts w:ascii="Times New Roman" w:hAnsi="Times New Roman"/>
          <w:i/>
          <w:sz w:val="28"/>
          <w:szCs w:val="28"/>
        </w:rPr>
        <w:t>для заготовки древесины</w:t>
      </w:r>
    </w:p>
    <w:p w:rsidR="00C56A96" w:rsidRPr="003B1F2F" w:rsidRDefault="00C56A96" w:rsidP="005E1652">
      <w:pPr>
        <w:spacing w:after="0" w:line="240" w:lineRule="auto"/>
        <w:jc w:val="center"/>
        <w:rPr>
          <w:rFonts w:ascii="Times New Roman" w:hAnsi="Times New Roman"/>
          <w:sz w:val="28"/>
          <w:szCs w:val="28"/>
          <w:u w:val="single"/>
        </w:rPr>
      </w:pP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b/>
          <w:sz w:val="28"/>
          <w:szCs w:val="28"/>
        </w:rPr>
        <w:t xml:space="preserve">Запрещается: </w:t>
      </w:r>
    </w:p>
    <w:p w:rsidR="009338CC" w:rsidRPr="003B1F2F" w:rsidRDefault="009338CC"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Pr="003B1F2F">
        <w:rPr>
          <w:rFonts w:ascii="Times New Roman" w:hAnsi="Times New Roman"/>
          <w:sz w:val="28"/>
          <w:szCs w:val="28"/>
          <w:lang w:val="en-US"/>
        </w:rPr>
        <w:t> </w:t>
      </w:r>
      <w:r w:rsidRPr="003B1F2F">
        <w:rPr>
          <w:rFonts w:ascii="Times New Roman" w:hAnsi="Times New Roman"/>
          <w:sz w:val="28"/>
          <w:szCs w:val="28"/>
        </w:rPr>
        <w:t>заготовка древесины спелых и перестойных насаждений;</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заготовка древесины в объёме, превышающем расч</w:t>
      </w:r>
      <w:r w:rsidR="00C1592B" w:rsidRPr="003B1F2F">
        <w:rPr>
          <w:rFonts w:ascii="Times New Roman" w:hAnsi="Times New Roman" w:cs="Times New Roman"/>
          <w:sz w:val="28"/>
          <w:szCs w:val="28"/>
        </w:rPr>
        <w:t>ё</w:t>
      </w:r>
      <w:r w:rsidRPr="003B1F2F">
        <w:rPr>
          <w:rFonts w:ascii="Times New Roman" w:hAnsi="Times New Roman" w:cs="Times New Roman"/>
          <w:sz w:val="28"/>
          <w:szCs w:val="28"/>
        </w:rPr>
        <w:t>тную лесосеку (допустимый объём изъятия древесины);</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заготовка древесины с нарушением возрастов рубок;</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 xml:space="preserve">использование русел рек и ручьев в качестве трасс волоков и лесных дорог; </w:t>
      </w:r>
    </w:p>
    <w:p w:rsidR="004A3CD9" w:rsidRPr="003B1F2F" w:rsidRDefault="004A3CD9" w:rsidP="004A3CD9">
      <w:pPr>
        <w:pStyle w:val="ConsPlusNormal"/>
        <w:ind w:firstLine="709"/>
        <w:jc w:val="both"/>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повреждение дорог, мостов, просек, осушительной сети, дорожных, гидромелиоративных и других сооружений, русел рек и ручьев;</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уничтожение или повреждение граничных, квартальных, лесосечных и</w:t>
      </w:r>
      <w:r w:rsidRPr="003B1F2F">
        <w:rPr>
          <w:rFonts w:ascii="Times New Roman" w:hAnsi="Times New Roman" w:cs="Times New Roman"/>
          <w:color w:val="0070C0"/>
          <w:sz w:val="28"/>
          <w:szCs w:val="28"/>
        </w:rPr>
        <w:t xml:space="preserve"> </w:t>
      </w:r>
      <w:r w:rsidRPr="003B1F2F">
        <w:rPr>
          <w:rFonts w:ascii="Times New Roman" w:hAnsi="Times New Roman" w:cs="Times New Roman"/>
          <w:sz w:val="28"/>
          <w:szCs w:val="28"/>
        </w:rPr>
        <w:t>других столбов и знаков;</w:t>
      </w:r>
    </w:p>
    <w:p w:rsidR="004A3CD9" w:rsidRPr="003B1F2F" w:rsidRDefault="004A3CD9" w:rsidP="00DA6EC6">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w:t>
      </w:r>
      <w:r w:rsidR="00DA6EC6" w:rsidRPr="003B1F2F">
        <w:rPr>
          <w:rFonts w:ascii="Times New Roman" w:hAnsi="Times New Roman" w:cs="Times New Roman"/>
          <w:sz w:val="28"/>
          <w:szCs w:val="28"/>
        </w:rPr>
        <w:t>рубка и повреждение деревьев, не предназначенных для рубки и подлежащих сохранению в соответствии с законодательством Российской Федерации, в том числе источников обсеменения и плюсовых деревьев</w:t>
      </w:r>
      <w:r w:rsidRPr="003B1F2F">
        <w:rPr>
          <w:rFonts w:ascii="Times New Roman" w:hAnsi="Times New Roman" w:cs="Times New Roman"/>
          <w:sz w:val="28"/>
          <w:szCs w:val="28"/>
        </w:rPr>
        <w:t>;</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заготовка древесины по истечении разрешённого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оставление не вывезенной в установленный срок (включая предоставление отсрочки) древесины на лесосеке;</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 xml:space="preserve"> вывозка, трелевка древесины в места, не предусмотренные проектом освоения лесов или технологической картой лесосечных работ;</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lastRenderedPageBreak/>
        <w:t>-</w:t>
      </w:r>
      <w:r w:rsidRPr="003B1F2F">
        <w:rPr>
          <w:rFonts w:ascii="Times New Roman" w:hAnsi="Times New Roman"/>
          <w:sz w:val="28"/>
          <w:szCs w:val="28"/>
        </w:rPr>
        <w:t> </w:t>
      </w:r>
      <w:r w:rsidRPr="003B1F2F">
        <w:rPr>
          <w:rFonts w:ascii="Times New Roman" w:hAnsi="Times New Roman" w:cs="Times New Roman"/>
          <w:sz w:val="28"/>
          <w:szCs w:val="28"/>
        </w:rPr>
        <w:t xml:space="preserve"> невыполнение или несвоевременное выполнение работ по очистке лесосеки;</w:t>
      </w:r>
    </w:p>
    <w:p w:rsidR="004A3CD9" w:rsidRPr="003B1F2F" w:rsidRDefault="004A3CD9" w:rsidP="004A3CD9">
      <w:pPr>
        <w:pStyle w:val="ConsPlusNormal"/>
        <w:ind w:firstLine="709"/>
        <w:rPr>
          <w:rFonts w:ascii="Times New Roman" w:hAnsi="Times New Roman" w:cs="Times New Roman"/>
          <w:sz w:val="28"/>
          <w:szCs w:val="28"/>
        </w:rPr>
      </w:pPr>
      <w:r w:rsidRPr="003B1F2F">
        <w:rPr>
          <w:rFonts w:ascii="Times New Roman" w:hAnsi="Times New Roman" w:cs="Times New Roman"/>
          <w:sz w:val="28"/>
          <w:szCs w:val="28"/>
        </w:rPr>
        <w:t>-</w:t>
      </w:r>
      <w:r w:rsidRPr="003B1F2F">
        <w:rPr>
          <w:rFonts w:ascii="Times New Roman" w:hAnsi="Times New Roman"/>
          <w:sz w:val="28"/>
          <w:szCs w:val="28"/>
        </w:rPr>
        <w:t> </w:t>
      </w:r>
      <w:r w:rsidRPr="003B1F2F">
        <w:rPr>
          <w:rFonts w:ascii="Times New Roman" w:hAnsi="Times New Roman" w:cs="Times New Roman"/>
          <w:sz w:val="28"/>
          <w:szCs w:val="28"/>
        </w:rPr>
        <w:t xml:space="preserve"> уничтожение верхнего плодородного слоя почвы вне волоков и погрузочных площадок.</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-проведение рубок без предварительного отбора деревьев в рубку, нанесения на них затесок и предварительного клеймения (кроме деревьев при р/у диаметром &lt; 8 см  на высоте 1.3м);</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осуществлять работы по заготовке древесины без таксационного описания лесосеки и  технологической карты разработки лесосеки, либо с её нарушением;</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повреждение деревьев при проведении выборочных рубок более 5% от количества оставляемых после рубки;</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проведение рубок ухода с умеренно-высокой (31-40%) и высокой (41-50%) интенсивностью вырубки;</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повреждение подроста при проведении всех видов рубок &gt; 10%;</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проведение рубок на лесных участках с невыраженными границами без предварительной разрубки граничных визиров, угломерной съемки, промера граничных линий, определения площади, постановки граничных столбов (12-16 см и высотой не менее 1,3м);</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оставлять на лесосеках пни &gt;1,3 диаметра среза дерева, а при рубке деревьев диаметром менее 30 см – более 10 см;</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отвод и таксация лесосек по результатам визуальной оценки насаждений;</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при организации и проведении рубок площадь под погрузочными пунктами, производственными и бытовыми объектами &gt;3% общей площади лесосеки;</w:t>
      </w:r>
    </w:p>
    <w:p w:rsidR="00DA6EC6" w:rsidRPr="003B1F2F" w:rsidRDefault="00DA6EC6" w:rsidP="00DA6EC6">
      <w:pPr>
        <w:spacing w:after="0"/>
        <w:ind w:firstLine="709"/>
        <w:jc w:val="both"/>
        <w:rPr>
          <w:rFonts w:ascii="Times New Roman" w:hAnsi="Times New Roman"/>
          <w:sz w:val="28"/>
          <w:szCs w:val="28"/>
        </w:rPr>
      </w:pPr>
      <w:r w:rsidRPr="003B1F2F">
        <w:rPr>
          <w:rFonts w:ascii="Times New Roman" w:hAnsi="Times New Roman"/>
          <w:sz w:val="28"/>
          <w:szCs w:val="28"/>
        </w:rPr>
        <w:t>- при организации и проведении рубок общая площадь трасс волоков и дорог &gt;15% от общей площади лесосеки.</w:t>
      </w:r>
    </w:p>
    <w:p w:rsidR="00DA6EC6" w:rsidRPr="003B1F2F" w:rsidRDefault="00DA6EC6" w:rsidP="00DA6EC6">
      <w:pPr>
        <w:spacing w:after="0"/>
        <w:ind w:firstLine="709"/>
        <w:jc w:val="both"/>
        <w:rPr>
          <w:sz w:val="28"/>
          <w:szCs w:val="28"/>
        </w:rPr>
      </w:pPr>
      <w:r w:rsidRPr="003B1F2F">
        <w:rPr>
          <w:rFonts w:ascii="Times New Roman" w:hAnsi="Times New Roman"/>
          <w:sz w:val="28"/>
          <w:szCs w:val="28"/>
        </w:rPr>
        <w:t>Площадь лесосеки на склонах &gt;6 градусов не должна превышать  3 га</w:t>
      </w:r>
      <w:r w:rsidRPr="003B1F2F">
        <w:rPr>
          <w:sz w:val="28"/>
          <w:szCs w:val="28"/>
        </w:rPr>
        <w:t>.</w:t>
      </w:r>
    </w:p>
    <w:p w:rsidR="00C56A96" w:rsidRPr="003B1F2F" w:rsidRDefault="00C56A96" w:rsidP="005E1652">
      <w:pPr>
        <w:spacing w:after="0" w:line="240" w:lineRule="auto"/>
        <w:rPr>
          <w:rFonts w:ascii="Times New Roman" w:hAnsi="Times New Roman"/>
          <w:sz w:val="28"/>
          <w:szCs w:val="28"/>
        </w:rPr>
      </w:pPr>
    </w:p>
    <w:p w:rsidR="00A94E8D"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Ограничения при использовании лесных участков</w:t>
      </w:r>
    </w:p>
    <w:p w:rsidR="00C56A96"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для</w:t>
      </w:r>
      <w:r w:rsidR="00A94E8D" w:rsidRPr="003B1F2F">
        <w:rPr>
          <w:rFonts w:ascii="Times New Roman" w:hAnsi="Times New Roman"/>
          <w:i/>
          <w:sz w:val="28"/>
          <w:szCs w:val="28"/>
        </w:rPr>
        <w:t xml:space="preserve"> заготовки и сбора </w:t>
      </w:r>
      <w:proofErr w:type="spellStart"/>
      <w:r w:rsidR="00A94E8D" w:rsidRPr="003B1F2F">
        <w:rPr>
          <w:rFonts w:ascii="Times New Roman" w:hAnsi="Times New Roman"/>
          <w:i/>
          <w:sz w:val="28"/>
          <w:szCs w:val="28"/>
        </w:rPr>
        <w:t>недревесных</w:t>
      </w:r>
      <w:proofErr w:type="spellEnd"/>
      <w:r w:rsidR="00A94E8D" w:rsidRPr="003B1F2F">
        <w:rPr>
          <w:rFonts w:ascii="Times New Roman" w:hAnsi="Times New Roman"/>
          <w:i/>
          <w:sz w:val="28"/>
          <w:szCs w:val="28"/>
        </w:rPr>
        <w:t xml:space="preserve"> </w:t>
      </w:r>
      <w:r w:rsidRPr="003B1F2F">
        <w:rPr>
          <w:rFonts w:ascii="Times New Roman" w:hAnsi="Times New Roman"/>
          <w:i/>
          <w:sz w:val="28"/>
          <w:szCs w:val="28"/>
        </w:rPr>
        <w:t>лесных ресурсов</w:t>
      </w:r>
    </w:p>
    <w:p w:rsidR="00C56A96" w:rsidRPr="003B1F2F" w:rsidRDefault="00C56A96" w:rsidP="005E1652">
      <w:pPr>
        <w:spacing w:after="0" w:line="240" w:lineRule="auto"/>
        <w:rPr>
          <w:rFonts w:ascii="Times New Roman" w:hAnsi="Times New Roman"/>
          <w:i/>
          <w:sz w:val="28"/>
          <w:szCs w:val="28"/>
        </w:rPr>
      </w:pPr>
    </w:p>
    <w:p w:rsidR="00C56A96" w:rsidRPr="003B1F2F" w:rsidRDefault="00C56A96" w:rsidP="005E1652">
      <w:pPr>
        <w:spacing w:after="0" w:line="240" w:lineRule="auto"/>
        <w:ind w:firstLine="708"/>
        <w:rPr>
          <w:rFonts w:ascii="Times New Roman" w:hAnsi="Times New Roman"/>
          <w:b/>
          <w:sz w:val="28"/>
          <w:szCs w:val="28"/>
        </w:rPr>
      </w:pPr>
      <w:r w:rsidRPr="003B1F2F">
        <w:rPr>
          <w:rFonts w:ascii="Times New Roman" w:hAnsi="Times New Roman"/>
          <w:b/>
          <w:sz w:val="28"/>
          <w:szCs w:val="28"/>
        </w:rPr>
        <w:t>Запрещается:</w:t>
      </w:r>
    </w:p>
    <w:p w:rsidR="00C56A96" w:rsidRPr="003B1F2F" w:rsidRDefault="00C56A96" w:rsidP="005E1652">
      <w:pPr>
        <w:spacing w:after="0" w:line="240" w:lineRule="auto"/>
        <w:ind w:firstLine="708"/>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применять способы и технологии, ведущие к истощению имеющихся ресурсов;</w:t>
      </w:r>
    </w:p>
    <w:p w:rsidR="004A3CD9" w:rsidRPr="003B1F2F" w:rsidRDefault="004A3CD9" w:rsidP="004A3CD9">
      <w:pPr>
        <w:spacing w:after="0"/>
        <w:ind w:firstLine="709"/>
        <w:rPr>
          <w:rFonts w:ascii="Times New Roman" w:hAnsi="Times New Roman"/>
          <w:sz w:val="28"/>
          <w:szCs w:val="28"/>
        </w:rPr>
      </w:pPr>
      <w:r w:rsidRPr="003B1F2F">
        <w:rPr>
          <w:rFonts w:ascii="Times New Roman" w:hAnsi="Times New Roman"/>
          <w:sz w:val="28"/>
          <w:szCs w:val="28"/>
        </w:rPr>
        <w:t xml:space="preserve">- заготовка </w:t>
      </w:r>
      <w:proofErr w:type="spellStart"/>
      <w:r w:rsidRPr="003B1F2F">
        <w:rPr>
          <w:rFonts w:ascii="Times New Roman" w:hAnsi="Times New Roman"/>
          <w:sz w:val="28"/>
          <w:szCs w:val="28"/>
        </w:rPr>
        <w:t>пневого</w:t>
      </w:r>
      <w:proofErr w:type="spellEnd"/>
      <w:r w:rsidRPr="003B1F2F">
        <w:rPr>
          <w:rFonts w:ascii="Times New Roman" w:hAnsi="Times New Roman"/>
          <w:sz w:val="28"/>
          <w:szCs w:val="28"/>
        </w:rPr>
        <w:t xml:space="preserve"> осмола в на берегозащитных, почвозащитных участках лесов, расположенных вдоль водных объектов,</w:t>
      </w:r>
      <w:r w:rsidRPr="003B1F2F">
        <w:rPr>
          <w:sz w:val="28"/>
          <w:szCs w:val="28"/>
        </w:rPr>
        <w:t xml:space="preserve"> </w:t>
      </w:r>
      <w:r w:rsidRPr="003B1F2F">
        <w:rPr>
          <w:rFonts w:ascii="Times New Roman" w:hAnsi="Times New Roman"/>
          <w:sz w:val="28"/>
          <w:szCs w:val="28"/>
        </w:rPr>
        <w:t xml:space="preserve">склонов оврагов, а также в молодняках с полнотой 0,8 -1,0 и </w:t>
      </w:r>
      <w:proofErr w:type="spellStart"/>
      <w:r w:rsidRPr="003B1F2F">
        <w:rPr>
          <w:rFonts w:ascii="Times New Roman" w:hAnsi="Times New Roman"/>
          <w:sz w:val="28"/>
          <w:szCs w:val="28"/>
        </w:rPr>
        <w:t>несомкнувшихся</w:t>
      </w:r>
      <w:proofErr w:type="spellEnd"/>
      <w:r w:rsidRPr="003B1F2F">
        <w:rPr>
          <w:rFonts w:ascii="Times New Roman" w:hAnsi="Times New Roman"/>
          <w:sz w:val="28"/>
          <w:szCs w:val="28"/>
        </w:rPr>
        <w:t xml:space="preserve"> лесных культурах;</w:t>
      </w:r>
    </w:p>
    <w:p w:rsidR="00651D53" w:rsidRPr="003B1F2F" w:rsidRDefault="00651D53" w:rsidP="00651D53">
      <w:pPr>
        <w:spacing w:after="0"/>
        <w:ind w:firstLine="708"/>
        <w:jc w:val="both"/>
        <w:rPr>
          <w:rFonts w:ascii="Times New Roman" w:hAnsi="Times New Roman"/>
          <w:sz w:val="28"/>
          <w:szCs w:val="28"/>
        </w:rPr>
      </w:pPr>
      <w:r w:rsidRPr="003B1F2F">
        <w:rPr>
          <w:rFonts w:ascii="Times New Roman" w:hAnsi="Times New Roman"/>
          <w:sz w:val="28"/>
          <w:szCs w:val="28"/>
        </w:rPr>
        <w:t>- </w:t>
      </w:r>
      <w:r w:rsidR="008436EA" w:rsidRPr="003B1F2F">
        <w:rPr>
          <w:rFonts w:ascii="Times New Roman" w:hAnsi="Times New Roman"/>
          <w:sz w:val="28"/>
          <w:szCs w:val="28"/>
        </w:rPr>
        <w:t>оставлять не засыпанными я</w:t>
      </w:r>
      <w:r w:rsidRPr="003B1F2F">
        <w:rPr>
          <w:rFonts w:ascii="Times New Roman" w:hAnsi="Times New Roman"/>
          <w:sz w:val="28"/>
          <w:szCs w:val="28"/>
        </w:rPr>
        <w:t xml:space="preserve">мы, оставленные после заготовки </w:t>
      </w:r>
      <w:r w:rsidR="008436EA" w:rsidRPr="003B1F2F">
        <w:rPr>
          <w:rFonts w:ascii="Times New Roman" w:hAnsi="Times New Roman"/>
          <w:sz w:val="28"/>
          <w:szCs w:val="28"/>
        </w:rPr>
        <w:t xml:space="preserve">пней (заготовки </w:t>
      </w:r>
      <w:proofErr w:type="spellStart"/>
      <w:r w:rsidR="008436EA" w:rsidRPr="003B1F2F">
        <w:rPr>
          <w:rFonts w:ascii="Times New Roman" w:hAnsi="Times New Roman"/>
          <w:sz w:val="28"/>
          <w:szCs w:val="28"/>
        </w:rPr>
        <w:t>пневого</w:t>
      </w:r>
      <w:proofErr w:type="spellEnd"/>
      <w:r w:rsidR="008436EA" w:rsidRPr="003B1F2F">
        <w:rPr>
          <w:rFonts w:ascii="Times New Roman" w:hAnsi="Times New Roman"/>
          <w:sz w:val="28"/>
          <w:szCs w:val="28"/>
        </w:rPr>
        <w:t xml:space="preserve"> осмола)</w:t>
      </w:r>
      <w:r w:rsidRPr="003B1F2F">
        <w:rPr>
          <w:rFonts w:ascii="Times New Roman" w:hAnsi="Times New Roman"/>
          <w:sz w:val="28"/>
          <w:szCs w:val="28"/>
        </w:rPr>
        <w:t>;</w:t>
      </w:r>
    </w:p>
    <w:p w:rsidR="004A3CD9" w:rsidRPr="003B1F2F" w:rsidRDefault="004A3CD9" w:rsidP="004A3CD9">
      <w:pPr>
        <w:spacing w:after="0"/>
        <w:ind w:firstLine="708"/>
        <w:rPr>
          <w:rFonts w:ascii="Times New Roman" w:hAnsi="Times New Roman"/>
          <w:sz w:val="28"/>
          <w:szCs w:val="28"/>
        </w:rPr>
      </w:pPr>
      <w:r w:rsidRPr="003B1F2F">
        <w:rPr>
          <w:rFonts w:ascii="Times New Roman" w:hAnsi="Times New Roman"/>
          <w:sz w:val="28"/>
          <w:szCs w:val="28"/>
        </w:rPr>
        <w:lastRenderedPageBreak/>
        <w:t xml:space="preserve">- рубка </w:t>
      </w:r>
      <w:proofErr w:type="spellStart"/>
      <w:r w:rsidR="008436EA" w:rsidRPr="003B1F2F">
        <w:rPr>
          <w:rFonts w:ascii="Times New Roman" w:hAnsi="Times New Roman"/>
          <w:sz w:val="28"/>
          <w:szCs w:val="28"/>
        </w:rPr>
        <w:t>сырорастущих</w:t>
      </w:r>
      <w:proofErr w:type="spellEnd"/>
      <w:r w:rsidR="008436EA" w:rsidRPr="003B1F2F">
        <w:rPr>
          <w:rFonts w:ascii="Times New Roman" w:hAnsi="Times New Roman"/>
          <w:sz w:val="28"/>
          <w:szCs w:val="28"/>
        </w:rPr>
        <w:t xml:space="preserve"> </w:t>
      </w:r>
      <w:r w:rsidRPr="003B1F2F">
        <w:rPr>
          <w:rFonts w:ascii="Times New Roman" w:hAnsi="Times New Roman"/>
          <w:sz w:val="28"/>
          <w:szCs w:val="28"/>
        </w:rPr>
        <w:t>деревьев для заготовки бересты;</w:t>
      </w:r>
    </w:p>
    <w:p w:rsidR="008436EA" w:rsidRPr="003B1F2F" w:rsidRDefault="008436EA" w:rsidP="008436EA">
      <w:pPr>
        <w:spacing w:after="0"/>
        <w:ind w:firstLine="709"/>
        <w:rPr>
          <w:rFonts w:ascii="Times New Roman" w:hAnsi="Times New Roman"/>
          <w:sz w:val="28"/>
          <w:szCs w:val="28"/>
        </w:rPr>
      </w:pPr>
      <w:r w:rsidRPr="003B1F2F">
        <w:rPr>
          <w:rFonts w:ascii="Times New Roman" w:hAnsi="Times New Roman"/>
          <w:sz w:val="28"/>
          <w:szCs w:val="28"/>
        </w:rPr>
        <w:t>- заготовка и сбор мха, лесной подстилки, опавших листьев, камыша, тростника на одной и той же площади чаще одного раза в пять лет;</w:t>
      </w:r>
    </w:p>
    <w:p w:rsidR="004A3CD9" w:rsidRPr="003B1F2F" w:rsidRDefault="004A3CD9" w:rsidP="008436EA">
      <w:pPr>
        <w:spacing w:after="0"/>
        <w:ind w:firstLine="709"/>
        <w:rPr>
          <w:rFonts w:ascii="Times New Roman" w:hAnsi="Times New Roman"/>
          <w:sz w:val="28"/>
          <w:szCs w:val="28"/>
        </w:rPr>
      </w:pPr>
      <w:r w:rsidRPr="003B1F2F">
        <w:rPr>
          <w:rFonts w:ascii="Times New Roman" w:hAnsi="Times New Roman"/>
          <w:sz w:val="28"/>
          <w:szCs w:val="28"/>
        </w:rPr>
        <w:t>- заготовка веточного корма, сосновых лап, древесной зелени, заготовка ветвей для веников, метел и плетения с растущих деревьев;</w:t>
      </w:r>
    </w:p>
    <w:p w:rsidR="004A3CD9" w:rsidRPr="003B1F2F" w:rsidRDefault="004A3CD9" w:rsidP="004A3CD9">
      <w:pPr>
        <w:spacing w:after="0"/>
        <w:ind w:firstLine="708"/>
        <w:rPr>
          <w:rFonts w:ascii="Times New Roman" w:hAnsi="Times New Roman"/>
          <w:sz w:val="28"/>
          <w:szCs w:val="28"/>
        </w:rPr>
      </w:pPr>
      <w:r w:rsidRPr="003B1F2F">
        <w:rPr>
          <w:rFonts w:ascii="Times New Roman" w:hAnsi="Times New Roman"/>
          <w:sz w:val="28"/>
          <w:szCs w:val="28"/>
        </w:rPr>
        <w:t xml:space="preserve">- заготовка коры деревьев и кустарников, если эта деятельность ведет к снижению качества заготовленной </w:t>
      </w:r>
      <w:proofErr w:type="spellStart"/>
      <w:r w:rsidRPr="003B1F2F">
        <w:rPr>
          <w:rFonts w:ascii="Times New Roman" w:hAnsi="Times New Roman"/>
          <w:sz w:val="28"/>
          <w:szCs w:val="28"/>
        </w:rPr>
        <w:t>лесопродукции</w:t>
      </w:r>
      <w:proofErr w:type="spellEnd"/>
      <w:r w:rsidRPr="003B1F2F">
        <w:rPr>
          <w:rFonts w:ascii="Times New Roman" w:hAnsi="Times New Roman"/>
          <w:sz w:val="28"/>
          <w:szCs w:val="28"/>
        </w:rPr>
        <w:t>;</w:t>
      </w:r>
    </w:p>
    <w:p w:rsidR="004A3CD9" w:rsidRPr="003B1F2F" w:rsidRDefault="004A3CD9" w:rsidP="004A3CD9">
      <w:pPr>
        <w:spacing w:after="0"/>
        <w:ind w:firstLine="708"/>
        <w:rPr>
          <w:rFonts w:ascii="Times New Roman" w:hAnsi="Times New Roman"/>
          <w:sz w:val="28"/>
          <w:szCs w:val="28"/>
        </w:rPr>
      </w:pPr>
      <w:r w:rsidRPr="003B1F2F">
        <w:rPr>
          <w:rFonts w:ascii="Times New Roman" w:hAnsi="Times New Roman"/>
          <w:sz w:val="28"/>
          <w:szCs w:val="28"/>
        </w:rPr>
        <w:t xml:space="preserve">- спил деревьев и кустарников, их вершин, сучьев и ветвей, обрубка сучьев и вершин с </w:t>
      </w:r>
      <w:proofErr w:type="spellStart"/>
      <w:r w:rsidRPr="003B1F2F">
        <w:rPr>
          <w:rFonts w:ascii="Times New Roman" w:hAnsi="Times New Roman"/>
          <w:sz w:val="28"/>
          <w:szCs w:val="28"/>
        </w:rPr>
        <w:t>сырорастущих</w:t>
      </w:r>
      <w:proofErr w:type="spellEnd"/>
      <w:r w:rsidRPr="003B1F2F">
        <w:rPr>
          <w:rFonts w:ascii="Times New Roman" w:hAnsi="Times New Roman"/>
          <w:sz w:val="28"/>
          <w:szCs w:val="28"/>
        </w:rPr>
        <w:t xml:space="preserve"> деревьев при заготовке хвороста;</w:t>
      </w:r>
    </w:p>
    <w:p w:rsidR="004A3CD9" w:rsidRPr="003B1F2F" w:rsidRDefault="004A3CD9" w:rsidP="004A3CD9">
      <w:pPr>
        <w:spacing w:after="0"/>
        <w:ind w:firstLine="708"/>
        <w:rPr>
          <w:rFonts w:ascii="Times New Roman" w:hAnsi="Times New Roman"/>
          <w:sz w:val="28"/>
          <w:szCs w:val="28"/>
        </w:rPr>
      </w:pPr>
      <w:r w:rsidRPr="003B1F2F">
        <w:rPr>
          <w:rFonts w:ascii="Times New Roman" w:hAnsi="Times New Roman"/>
          <w:sz w:val="28"/>
          <w:szCs w:val="28"/>
        </w:rPr>
        <w:t>- заготовка веников, ветвей и кустарников для метел и плетения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r w:rsidR="00936BDF" w:rsidRPr="003B1F2F">
        <w:rPr>
          <w:rFonts w:ascii="Times New Roman" w:hAnsi="Times New Roman"/>
          <w:sz w:val="28"/>
          <w:szCs w:val="28"/>
        </w:rPr>
        <w:t>;</w:t>
      </w:r>
    </w:p>
    <w:p w:rsidR="00936BDF" w:rsidRPr="003B1F2F" w:rsidRDefault="00936BDF" w:rsidP="008436EA">
      <w:pPr>
        <w:pStyle w:val="afffa"/>
        <w:spacing w:line="276" w:lineRule="auto"/>
        <w:rPr>
          <w:sz w:val="28"/>
          <w:szCs w:val="28"/>
        </w:rPr>
      </w:pPr>
      <w:r w:rsidRPr="003B1F2F">
        <w:rPr>
          <w:sz w:val="28"/>
          <w:szCs w:val="28"/>
        </w:rPr>
        <w:t>- з</w:t>
      </w:r>
      <w:r w:rsidR="008436EA" w:rsidRPr="003B1F2F">
        <w:rPr>
          <w:sz w:val="28"/>
          <w:szCs w:val="28"/>
        </w:rPr>
        <w:t>аготовка валежника на лесосеках в местах проведения рубок</w:t>
      </w:r>
      <w:r w:rsidRPr="003B1F2F">
        <w:rPr>
          <w:sz w:val="28"/>
          <w:szCs w:val="28"/>
        </w:rPr>
        <w:t>;</w:t>
      </w:r>
    </w:p>
    <w:p w:rsidR="008436EA" w:rsidRPr="003B1F2F" w:rsidRDefault="00936BDF" w:rsidP="008436EA">
      <w:pPr>
        <w:pStyle w:val="afffa"/>
        <w:spacing w:line="276" w:lineRule="auto"/>
        <w:rPr>
          <w:sz w:val="28"/>
          <w:szCs w:val="28"/>
        </w:rPr>
      </w:pPr>
      <w:r w:rsidRPr="003B1F2F">
        <w:rPr>
          <w:sz w:val="28"/>
          <w:szCs w:val="28"/>
        </w:rPr>
        <w:t>- п</w:t>
      </w:r>
      <w:r w:rsidR="008436EA" w:rsidRPr="003B1F2F">
        <w:rPr>
          <w:sz w:val="28"/>
          <w:szCs w:val="28"/>
        </w:rPr>
        <w:t xml:space="preserve">ри заготовке валежника его перемещение волоком с использованием транспортных средств, а также нанесение ущерба лесным насаждениям, подросту, </w:t>
      </w:r>
      <w:proofErr w:type="spellStart"/>
      <w:r w:rsidR="008436EA" w:rsidRPr="003B1F2F">
        <w:rPr>
          <w:sz w:val="28"/>
          <w:szCs w:val="28"/>
        </w:rPr>
        <w:t>несомкнувшимся</w:t>
      </w:r>
      <w:proofErr w:type="spellEnd"/>
      <w:r w:rsidR="008436EA" w:rsidRPr="003B1F2F">
        <w:rPr>
          <w:sz w:val="28"/>
          <w:szCs w:val="28"/>
        </w:rPr>
        <w:t xml:space="preserve"> лесным культурам и хранение в лесу заготовленного валежника</w:t>
      </w:r>
      <w:r w:rsidR="001C1FEF" w:rsidRPr="003B1F2F">
        <w:rPr>
          <w:sz w:val="28"/>
          <w:szCs w:val="28"/>
        </w:rPr>
        <w:t>.</w:t>
      </w:r>
    </w:p>
    <w:p w:rsidR="00C56A96" w:rsidRPr="003B1F2F" w:rsidRDefault="00C56A96" w:rsidP="008436EA">
      <w:pPr>
        <w:spacing w:after="0"/>
        <w:rPr>
          <w:rFonts w:ascii="Times New Roman" w:hAnsi="Times New Roman"/>
          <w:sz w:val="28"/>
          <w:szCs w:val="28"/>
        </w:rPr>
      </w:pPr>
    </w:p>
    <w:p w:rsidR="00A94E8D"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 xml:space="preserve">Ограничения при использовании лесов для заготовки </w:t>
      </w:r>
    </w:p>
    <w:p w:rsidR="00C56A96"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пищевых лесных ресурсов и сбора лекарственных растений</w:t>
      </w:r>
    </w:p>
    <w:p w:rsidR="00C56A96" w:rsidRPr="003B1F2F" w:rsidRDefault="00C56A96" w:rsidP="005E1652">
      <w:pPr>
        <w:spacing w:after="0" w:line="240" w:lineRule="auto"/>
        <w:rPr>
          <w:rFonts w:ascii="Times New Roman" w:hAnsi="Times New Roman"/>
          <w:sz w:val="28"/>
          <w:szCs w:val="28"/>
          <w:u w:val="single"/>
        </w:rPr>
      </w:pPr>
    </w:p>
    <w:p w:rsidR="00C56A96" w:rsidRPr="003B1F2F" w:rsidRDefault="00C56A96" w:rsidP="005E1652">
      <w:pPr>
        <w:spacing w:after="0" w:line="240" w:lineRule="auto"/>
        <w:ind w:firstLine="708"/>
        <w:rPr>
          <w:rFonts w:ascii="Times New Roman" w:hAnsi="Times New Roman"/>
          <w:b/>
          <w:sz w:val="28"/>
          <w:szCs w:val="28"/>
        </w:rPr>
      </w:pPr>
      <w:r w:rsidRPr="003B1F2F">
        <w:rPr>
          <w:rFonts w:ascii="Times New Roman" w:hAnsi="Times New Roman"/>
          <w:b/>
          <w:sz w:val="28"/>
          <w:szCs w:val="28"/>
        </w:rPr>
        <w:t>Запрещается:</w:t>
      </w:r>
    </w:p>
    <w:p w:rsidR="00C56A96" w:rsidRPr="003B1F2F" w:rsidRDefault="00C56A96" w:rsidP="005E1652">
      <w:pPr>
        <w:spacing w:after="0" w:line="240" w:lineRule="auto"/>
        <w:ind w:firstLine="708"/>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при заготовке дикорастущих плодов и ягод рубка плодоносящих ветвей и деревьев;</w:t>
      </w:r>
    </w:p>
    <w:p w:rsidR="00C56A96" w:rsidRPr="003B1F2F" w:rsidRDefault="00C56A96" w:rsidP="005E1652">
      <w:pPr>
        <w:spacing w:after="0" w:line="240" w:lineRule="auto"/>
        <w:ind w:firstLine="708"/>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при заготовке орехов рубка деревьев и кустарников, а также применение способов, приводящих к повреждению деревьев и кустарников;</w:t>
      </w:r>
    </w:p>
    <w:p w:rsidR="00C56A96" w:rsidRPr="003B1F2F" w:rsidRDefault="00C56A96" w:rsidP="005E1652">
      <w:pPr>
        <w:spacing w:after="0" w:line="240" w:lineRule="auto"/>
        <w:ind w:firstLine="708"/>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при заготовке грибов вырывать грибы с грибницей, переворачивать при сборе грибов мох и лесную подстилку, а также уничтожать старые грибы;</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осуществлять заготовку и сбор грибов и дикорастущих растений, виды которых занесены в Красные книги Российской Федерации и Липецкой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651D53" w:rsidRPr="003B1F2F" w:rsidRDefault="00651D53" w:rsidP="00651D53">
      <w:pPr>
        <w:spacing w:after="0"/>
        <w:ind w:firstLine="708"/>
        <w:jc w:val="both"/>
        <w:rPr>
          <w:rFonts w:ascii="Times New Roman" w:hAnsi="Times New Roman"/>
          <w:sz w:val="28"/>
          <w:szCs w:val="28"/>
        </w:rPr>
      </w:pPr>
      <w:r w:rsidRPr="003B1F2F">
        <w:rPr>
          <w:rFonts w:ascii="Times New Roman" w:hAnsi="Times New Roman"/>
          <w:sz w:val="28"/>
          <w:szCs w:val="28"/>
        </w:rPr>
        <w:t>- заготовка березового сока на участках спелого леса ранее, чем за 5 лет до рубки;</w:t>
      </w:r>
    </w:p>
    <w:p w:rsidR="00C56A96" w:rsidRPr="003B1F2F" w:rsidRDefault="00C56A96" w:rsidP="00651D53">
      <w:pPr>
        <w:spacing w:after="0"/>
        <w:ind w:firstLine="708"/>
        <w:jc w:val="both"/>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 xml:space="preserve">заготовка березового сока (кроме заготовки с деревьев, назначенных в рубку по </w:t>
      </w:r>
      <w:proofErr w:type="spellStart"/>
      <w:r w:rsidRPr="003B1F2F">
        <w:rPr>
          <w:rFonts w:ascii="Times New Roman" w:hAnsi="Times New Roman"/>
          <w:sz w:val="28"/>
          <w:szCs w:val="28"/>
        </w:rPr>
        <w:t>лесоводственным</w:t>
      </w:r>
      <w:proofErr w:type="spellEnd"/>
      <w:r w:rsidRPr="003B1F2F">
        <w:rPr>
          <w:rFonts w:ascii="Times New Roman" w:hAnsi="Times New Roman"/>
          <w:sz w:val="28"/>
          <w:szCs w:val="28"/>
        </w:rPr>
        <w:t xml:space="preserve"> требованиям);</w:t>
      </w:r>
    </w:p>
    <w:p w:rsidR="00C56A96" w:rsidRPr="003B1F2F" w:rsidRDefault="00C56A96" w:rsidP="00756A43">
      <w:pPr>
        <w:spacing w:after="0"/>
        <w:ind w:firstLine="708"/>
        <w:jc w:val="both"/>
        <w:rPr>
          <w:rFonts w:ascii="Times New Roman" w:hAnsi="Times New Roman"/>
          <w:sz w:val="28"/>
          <w:szCs w:val="28"/>
        </w:rPr>
      </w:pPr>
      <w:r w:rsidRPr="003B1F2F">
        <w:rPr>
          <w:rFonts w:ascii="Times New Roman" w:hAnsi="Times New Roman"/>
          <w:sz w:val="28"/>
          <w:szCs w:val="28"/>
        </w:rPr>
        <w:t>-</w:t>
      </w:r>
      <w:r w:rsidR="00950D74" w:rsidRPr="003B1F2F">
        <w:rPr>
          <w:rFonts w:ascii="Times New Roman" w:hAnsi="Times New Roman"/>
          <w:sz w:val="28"/>
          <w:szCs w:val="28"/>
        </w:rPr>
        <w:t> </w:t>
      </w:r>
      <w:r w:rsidRPr="003B1F2F">
        <w:rPr>
          <w:rFonts w:ascii="Times New Roman" w:hAnsi="Times New Roman"/>
          <w:sz w:val="28"/>
          <w:szCs w:val="28"/>
        </w:rPr>
        <w:t xml:space="preserve"> вырывать растения с корнями;</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lastRenderedPageBreak/>
        <w:t>-</w:t>
      </w:r>
      <w:r w:rsidR="00304E07" w:rsidRPr="003B1F2F">
        <w:rPr>
          <w:rFonts w:ascii="Times New Roman" w:hAnsi="Times New Roman"/>
          <w:sz w:val="28"/>
          <w:szCs w:val="28"/>
        </w:rPr>
        <w:t> </w:t>
      </w:r>
      <w:r w:rsidRPr="003B1F2F">
        <w:rPr>
          <w:rFonts w:ascii="Times New Roman" w:hAnsi="Times New Roman"/>
          <w:sz w:val="28"/>
          <w:szCs w:val="28"/>
        </w:rPr>
        <w:t>повторный сбор лекарственного сырья на одной и той же территории до полного восстановления запасов сырья конкретного вида растения:</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00503D8A" w:rsidRPr="003B1F2F">
        <w:rPr>
          <w:rFonts w:ascii="Times New Roman" w:hAnsi="Times New Roman"/>
          <w:sz w:val="28"/>
          <w:szCs w:val="28"/>
        </w:rPr>
        <w:t xml:space="preserve">заготовка </w:t>
      </w:r>
      <w:r w:rsidRPr="003B1F2F">
        <w:rPr>
          <w:rFonts w:ascii="Times New Roman" w:hAnsi="Times New Roman"/>
          <w:sz w:val="28"/>
          <w:szCs w:val="28"/>
        </w:rPr>
        <w:t xml:space="preserve">соцветий и надземных органов однолетних растений </w:t>
      </w:r>
      <w:r w:rsidR="00503D8A" w:rsidRPr="003B1F2F">
        <w:rPr>
          <w:rFonts w:ascii="Times New Roman" w:hAnsi="Times New Roman"/>
          <w:sz w:val="28"/>
          <w:szCs w:val="28"/>
        </w:rPr>
        <w:t>на одни заросли более</w:t>
      </w:r>
      <w:r w:rsidRPr="003B1F2F">
        <w:rPr>
          <w:rFonts w:ascii="Times New Roman" w:hAnsi="Times New Roman"/>
          <w:sz w:val="28"/>
          <w:szCs w:val="28"/>
        </w:rPr>
        <w:t xml:space="preserve"> </w:t>
      </w:r>
      <w:r w:rsidR="00503D8A" w:rsidRPr="003B1F2F">
        <w:rPr>
          <w:rFonts w:ascii="Times New Roman" w:hAnsi="Times New Roman"/>
          <w:sz w:val="28"/>
          <w:szCs w:val="28"/>
        </w:rPr>
        <w:t xml:space="preserve">одного раза в </w:t>
      </w:r>
      <w:r w:rsidRPr="003B1F2F">
        <w:rPr>
          <w:rFonts w:ascii="Times New Roman" w:hAnsi="Times New Roman"/>
          <w:sz w:val="28"/>
          <w:szCs w:val="28"/>
        </w:rPr>
        <w:t>2 года;</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00503D8A" w:rsidRPr="003B1F2F">
        <w:rPr>
          <w:rFonts w:ascii="Times New Roman" w:hAnsi="Times New Roman"/>
          <w:sz w:val="28"/>
          <w:szCs w:val="28"/>
        </w:rPr>
        <w:t>заготовка</w:t>
      </w:r>
      <w:r w:rsidRPr="003B1F2F">
        <w:rPr>
          <w:rFonts w:ascii="Times New Roman" w:hAnsi="Times New Roman"/>
          <w:sz w:val="28"/>
          <w:szCs w:val="28"/>
        </w:rPr>
        <w:t xml:space="preserve"> надземных органов многолетних растений </w:t>
      </w:r>
      <w:r w:rsidR="00503D8A" w:rsidRPr="003B1F2F">
        <w:rPr>
          <w:rFonts w:ascii="Times New Roman" w:hAnsi="Times New Roman"/>
          <w:sz w:val="28"/>
          <w:szCs w:val="28"/>
        </w:rPr>
        <w:t>более одного раза</w:t>
      </w:r>
      <w:r w:rsidRPr="003B1F2F">
        <w:rPr>
          <w:rFonts w:ascii="Times New Roman" w:hAnsi="Times New Roman"/>
          <w:sz w:val="28"/>
          <w:szCs w:val="28"/>
        </w:rPr>
        <w:t xml:space="preserve"> </w:t>
      </w:r>
      <w:r w:rsidR="00503D8A" w:rsidRPr="003B1F2F">
        <w:rPr>
          <w:rFonts w:ascii="Times New Roman" w:hAnsi="Times New Roman"/>
          <w:sz w:val="28"/>
          <w:szCs w:val="28"/>
        </w:rPr>
        <w:t>в 4-6</w:t>
      </w:r>
      <w:r w:rsidRPr="003B1F2F">
        <w:rPr>
          <w:rFonts w:ascii="Times New Roman" w:hAnsi="Times New Roman"/>
          <w:sz w:val="28"/>
          <w:szCs w:val="28"/>
        </w:rPr>
        <w:t xml:space="preserve"> лет;</w:t>
      </w:r>
    </w:p>
    <w:p w:rsidR="00651D53" w:rsidRPr="003B1F2F" w:rsidRDefault="00304E07" w:rsidP="00651D53">
      <w:pPr>
        <w:spacing w:after="0"/>
        <w:ind w:firstLine="709"/>
        <w:jc w:val="both"/>
        <w:rPr>
          <w:rFonts w:ascii="Times New Roman" w:hAnsi="Times New Roman"/>
          <w:sz w:val="28"/>
          <w:szCs w:val="28"/>
        </w:rPr>
      </w:pPr>
      <w:r w:rsidRPr="003B1F2F">
        <w:rPr>
          <w:rFonts w:ascii="Times New Roman" w:hAnsi="Times New Roman"/>
          <w:sz w:val="28"/>
          <w:szCs w:val="28"/>
        </w:rPr>
        <w:t>- </w:t>
      </w:r>
      <w:r w:rsidR="00651D53" w:rsidRPr="003B1F2F">
        <w:rPr>
          <w:rFonts w:ascii="Times New Roman" w:hAnsi="Times New Roman"/>
          <w:sz w:val="28"/>
          <w:szCs w:val="28"/>
        </w:rPr>
        <w:t>заготовка подземных органов большинства видов лекарственных растений чаще одного раза в 15-20 лет;</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применять способы и технологии, ведущие к истощению имеющихся  ресурсов, применение способов, приводящих к повреждению деревьев и кустарников.</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Не рекомендуется: заготовка пищевых лесных ресурсов и сбор лекарственных трав в лесах</w:t>
      </w:r>
      <w:r w:rsidR="00756A43" w:rsidRPr="003B1F2F">
        <w:rPr>
          <w:rFonts w:ascii="Times New Roman" w:hAnsi="Times New Roman"/>
          <w:sz w:val="28"/>
          <w:szCs w:val="28"/>
        </w:rPr>
        <w:t>,</w:t>
      </w:r>
      <w:r w:rsidRPr="003B1F2F">
        <w:rPr>
          <w:rFonts w:ascii="Times New Roman" w:hAnsi="Times New Roman"/>
          <w:sz w:val="28"/>
          <w:szCs w:val="28"/>
        </w:rPr>
        <w:t xml:space="preserve"> расположенных вдоль дорог.</w:t>
      </w:r>
    </w:p>
    <w:p w:rsidR="00C56A96" w:rsidRPr="003B1F2F" w:rsidRDefault="00C56A96" w:rsidP="005E1652">
      <w:pPr>
        <w:spacing w:after="0" w:line="240" w:lineRule="auto"/>
        <w:jc w:val="both"/>
        <w:rPr>
          <w:rFonts w:ascii="Times New Roman" w:hAnsi="Times New Roman"/>
          <w:sz w:val="28"/>
          <w:szCs w:val="28"/>
          <w:u w:val="single"/>
        </w:rPr>
      </w:pPr>
    </w:p>
    <w:p w:rsidR="000D35E8"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Ограничения при использовании лесов</w:t>
      </w:r>
      <w:r w:rsidR="008E3FB1" w:rsidRPr="003B1F2F">
        <w:rPr>
          <w:rFonts w:ascii="Times New Roman" w:hAnsi="Times New Roman"/>
          <w:i/>
          <w:sz w:val="28"/>
          <w:szCs w:val="28"/>
        </w:rPr>
        <w:t xml:space="preserve"> </w:t>
      </w:r>
      <w:r w:rsidRPr="003B1F2F">
        <w:rPr>
          <w:rFonts w:ascii="Times New Roman" w:hAnsi="Times New Roman"/>
          <w:i/>
          <w:sz w:val="28"/>
          <w:szCs w:val="28"/>
        </w:rPr>
        <w:t>для осуществления</w:t>
      </w:r>
    </w:p>
    <w:p w:rsidR="00C56A96"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 xml:space="preserve">образовательной </w:t>
      </w:r>
      <w:r w:rsidR="009448A8" w:rsidRPr="003B1F2F">
        <w:rPr>
          <w:rFonts w:ascii="Times New Roman" w:hAnsi="Times New Roman"/>
          <w:i/>
          <w:sz w:val="28"/>
          <w:szCs w:val="28"/>
        </w:rPr>
        <w:t>деятельности,</w:t>
      </w:r>
      <w:r w:rsidRPr="003B1F2F">
        <w:rPr>
          <w:rFonts w:ascii="Times New Roman" w:hAnsi="Times New Roman"/>
          <w:i/>
          <w:sz w:val="28"/>
          <w:szCs w:val="28"/>
        </w:rPr>
        <w:t xml:space="preserve"> научно-исследовательской деятельности</w:t>
      </w:r>
    </w:p>
    <w:p w:rsidR="00C56A96" w:rsidRPr="003B1F2F" w:rsidRDefault="00C56A96" w:rsidP="005E1652">
      <w:pPr>
        <w:spacing w:after="0" w:line="240" w:lineRule="auto"/>
        <w:jc w:val="both"/>
        <w:rPr>
          <w:rFonts w:ascii="Times New Roman" w:hAnsi="Times New Roman"/>
          <w:sz w:val="28"/>
          <w:szCs w:val="28"/>
        </w:rPr>
      </w:pPr>
    </w:p>
    <w:p w:rsidR="005E1652" w:rsidRPr="003B1F2F" w:rsidRDefault="005E1652" w:rsidP="00DA6EC6">
      <w:pPr>
        <w:spacing w:after="0"/>
        <w:ind w:firstLine="708"/>
        <w:jc w:val="both"/>
        <w:rPr>
          <w:rFonts w:ascii="Times New Roman" w:hAnsi="Times New Roman"/>
          <w:sz w:val="28"/>
          <w:szCs w:val="28"/>
        </w:rPr>
      </w:pPr>
      <w:r w:rsidRPr="003B1F2F">
        <w:rPr>
          <w:rFonts w:ascii="Times New Roman" w:hAnsi="Times New Roman"/>
          <w:b/>
          <w:sz w:val="28"/>
          <w:szCs w:val="28"/>
          <w:u w:val="single"/>
        </w:rPr>
        <w:t>З</w:t>
      </w:r>
      <w:r w:rsidR="00C56A96" w:rsidRPr="003B1F2F">
        <w:rPr>
          <w:rFonts w:ascii="Times New Roman" w:hAnsi="Times New Roman"/>
          <w:b/>
          <w:sz w:val="28"/>
          <w:szCs w:val="28"/>
          <w:u w:val="single"/>
        </w:rPr>
        <w:t>апрещается</w:t>
      </w:r>
      <w:r w:rsidRPr="003B1F2F">
        <w:rPr>
          <w:rFonts w:ascii="Times New Roman" w:hAnsi="Times New Roman"/>
          <w:sz w:val="28"/>
          <w:szCs w:val="28"/>
        </w:rPr>
        <w:t>:</w:t>
      </w:r>
    </w:p>
    <w:p w:rsidR="00684C6C" w:rsidRPr="003B1F2F" w:rsidRDefault="00684C6C" w:rsidP="00DA6EC6">
      <w:pPr>
        <w:spacing w:after="0"/>
        <w:ind w:firstLine="708"/>
        <w:jc w:val="both"/>
        <w:rPr>
          <w:rFonts w:ascii="Times New Roman" w:hAnsi="Times New Roman"/>
          <w:sz w:val="28"/>
          <w:szCs w:val="28"/>
        </w:rPr>
      </w:pPr>
      <w:r w:rsidRPr="003B1F2F">
        <w:rPr>
          <w:rFonts w:ascii="Times New Roman" w:hAnsi="Times New Roman"/>
          <w:sz w:val="28"/>
          <w:szCs w:val="28"/>
        </w:rPr>
        <w:t>- повреждение лесных насаждений, растительного покрова и почв за пределами предоставленного лесного участка;</w:t>
      </w:r>
    </w:p>
    <w:p w:rsidR="00C56A96" w:rsidRPr="003B1F2F" w:rsidRDefault="005E1652" w:rsidP="00DA6EC6">
      <w:pPr>
        <w:spacing w:after="0"/>
        <w:ind w:firstLine="708"/>
        <w:jc w:val="both"/>
        <w:rPr>
          <w:rFonts w:ascii="Times New Roman" w:hAnsi="Times New Roman"/>
          <w:sz w:val="28"/>
          <w:szCs w:val="28"/>
        </w:rPr>
      </w:pPr>
      <w:r w:rsidRPr="003B1F2F">
        <w:rPr>
          <w:rFonts w:ascii="Times New Roman" w:hAnsi="Times New Roman"/>
          <w:sz w:val="28"/>
          <w:szCs w:val="28"/>
        </w:rPr>
        <w:t>-</w:t>
      </w:r>
      <w:r w:rsidR="00684C6C" w:rsidRPr="003B1F2F">
        <w:rPr>
          <w:rFonts w:ascii="Times New Roman" w:hAnsi="Times New Roman"/>
          <w:sz w:val="28"/>
          <w:szCs w:val="28"/>
        </w:rPr>
        <w:t> </w:t>
      </w:r>
      <w:r w:rsidR="00C56A96" w:rsidRPr="003B1F2F">
        <w:rPr>
          <w:rFonts w:ascii="Times New Roman" w:hAnsi="Times New Roman"/>
          <w:sz w:val="28"/>
          <w:szCs w:val="28"/>
        </w:rPr>
        <w:t xml:space="preserve">лицам, </w:t>
      </w:r>
      <w:r w:rsidR="00756A43" w:rsidRPr="003B1F2F">
        <w:rPr>
          <w:rFonts w:ascii="Times New Roman" w:hAnsi="Times New Roman"/>
          <w:sz w:val="28"/>
          <w:szCs w:val="28"/>
        </w:rPr>
        <w:t>использующим</w:t>
      </w:r>
      <w:r w:rsidR="00C56A96" w:rsidRPr="003B1F2F">
        <w:rPr>
          <w:rFonts w:ascii="Times New Roman" w:hAnsi="Times New Roman"/>
          <w:sz w:val="28"/>
          <w:szCs w:val="28"/>
        </w:rPr>
        <w:t xml:space="preserve"> лесными участками на праве постоянного (бессрочного) пользования, ими распоряжаться (пункт 4 статьи 20 ЗК РФ);</w:t>
      </w:r>
    </w:p>
    <w:p w:rsidR="00304E07" w:rsidRPr="003B1F2F" w:rsidRDefault="00C56A96" w:rsidP="00DA6EC6">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ведение образовательной и научно-исследовательской деятельности без Проекта освоения лесов</w:t>
      </w:r>
      <w:r w:rsidR="00304E07" w:rsidRPr="003B1F2F">
        <w:rPr>
          <w:rFonts w:ascii="Times New Roman" w:hAnsi="Times New Roman"/>
          <w:sz w:val="28"/>
          <w:szCs w:val="28"/>
        </w:rPr>
        <w:t>;</w:t>
      </w:r>
    </w:p>
    <w:p w:rsidR="00C56A96" w:rsidRPr="003B1F2F" w:rsidRDefault="00C56A96" w:rsidP="00DA6EC6">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возникновение ситуаций, угрожающих жизни и здоровью людей на участках, предоставленных для образовательной и научно-исследовательской деятельности;</w:t>
      </w:r>
    </w:p>
    <w:p w:rsidR="00C56A96" w:rsidRPr="003B1F2F" w:rsidRDefault="00C56A96" w:rsidP="00DA6EC6">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 xml:space="preserve">негативное воздействие, осуществляемой деятельностью на смежные участки, находящиеся за пределами предоставленной по договору площади; </w:t>
      </w:r>
    </w:p>
    <w:p w:rsidR="00C56A96" w:rsidRPr="003B1F2F" w:rsidRDefault="00C56A96" w:rsidP="00DA6EC6">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за</w:t>
      </w:r>
      <w:r w:rsidR="00684C6C" w:rsidRPr="003B1F2F">
        <w:rPr>
          <w:rFonts w:ascii="Times New Roman" w:hAnsi="Times New Roman"/>
          <w:sz w:val="28"/>
          <w:szCs w:val="28"/>
        </w:rPr>
        <w:t>хламление</w:t>
      </w:r>
      <w:r w:rsidRPr="003B1F2F">
        <w:rPr>
          <w:rFonts w:ascii="Times New Roman" w:hAnsi="Times New Roman"/>
          <w:sz w:val="28"/>
          <w:szCs w:val="28"/>
        </w:rPr>
        <w:t xml:space="preserve"> площади, предоставленного лесного участка и территории за его пределами строительным и бытовым мусором, отходами древесины, иными видами отходов;</w:t>
      </w:r>
    </w:p>
    <w:p w:rsidR="00684C6C" w:rsidRPr="003B1F2F" w:rsidRDefault="00684C6C" w:rsidP="00684C6C">
      <w:pPr>
        <w:spacing w:after="0"/>
        <w:ind w:firstLine="708"/>
        <w:jc w:val="both"/>
        <w:rPr>
          <w:rFonts w:ascii="Times New Roman" w:hAnsi="Times New Roman"/>
          <w:sz w:val="28"/>
          <w:szCs w:val="28"/>
        </w:rPr>
      </w:pPr>
      <w:r w:rsidRPr="003B1F2F">
        <w:rPr>
          <w:rFonts w:ascii="Times New Roman" w:hAnsi="Times New Roman"/>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C56A96" w:rsidRPr="003B1F2F" w:rsidRDefault="00C56A96" w:rsidP="00DA6EC6">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проезд транспортных средств и иных механизмов по произвольным маршрутам вне дорог за пределами предоставленного лесного участка;</w:t>
      </w:r>
    </w:p>
    <w:p w:rsidR="00C56A96" w:rsidRPr="003B1F2F" w:rsidRDefault="00C56A96" w:rsidP="00DA6EC6">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 xml:space="preserve"> проведение мероприятий, не указанных в методике, программе и плане научно-исследовательской и образовательной деятельности.</w:t>
      </w:r>
    </w:p>
    <w:p w:rsidR="00684C6C" w:rsidRPr="003B1F2F" w:rsidRDefault="00684C6C" w:rsidP="00684C6C">
      <w:pPr>
        <w:pStyle w:val="ConsPlusNormal"/>
        <w:spacing w:line="276" w:lineRule="auto"/>
        <w:ind w:firstLine="540"/>
        <w:jc w:val="both"/>
        <w:rPr>
          <w:rFonts w:ascii="Times New Roman" w:hAnsi="Times New Roman" w:cs="Times New Roman"/>
          <w:sz w:val="28"/>
          <w:szCs w:val="28"/>
        </w:rPr>
      </w:pPr>
      <w:r w:rsidRPr="003B1F2F">
        <w:rPr>
          <w:rFonts w:ascii="Times New Roman" w:hAnsi="Times New Roman" w:cs="Times New Roman"/>
          <w:sz w:val="28"/>
          <w:szCs w:val="28"/>
        </w:rPr>
        <w:t xml:space="preserve">Земли, нарушенные при использовании лесов для научно-исследовательской деятельности, образовательной деятельности, подлежат рекультивации в </w:t>
      </w:r>
      <w:r w:rsidRPr="003B1F2F">
        <w:rPr>
          <w:rFonts w:ascii="Times New Roman" w:hAnsi="Times New Roman" w:cs="Times New Roman"/>
          <w:sz w:val="28"/>
          <w:szCs w:val="28"/>
        </w:rPr>
        <w:lastRenderedPageBreak/>
        <w:t>срок не более 1 года после завершения работ.</w:t>
      </w:r>
    </w:p>
    <w:p w:rsidR="00684C6C" w:rsidRPr="003B1F2F" w:rsidRDefault="00684C6C" w:rsidP="00684C6C">
      <w:pPr>
        <w:pStyle w:val="ConsPlusNormal"/>
        <w:spacing w:line="276" w:lineRule="auto"/>
        <w:ind w:firstLine="540"/>
        <w:jc w:val="both"/>
        <w:rPr>
          <w:rFonts w:ascii="Times New Roman" w:hAnsi="Times New Roman" w:cs="Times New Roman"/>
          <w:sz w:val="28"/>
          <w:szCs w:val="28"/>
        </w:rPr>
      </w:pPr>
      <w:r w:rsidRPr="003B1F2F">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C56A96" w:rsidRPr="003B1F2F" w:rsidRDefault="00C56A96" w:rsidP="00DA6EC6">
      <w:pPr>
        <w:spacing w:after="0"/>
        <w:jc w:val="both"/>
        <w:rPr>
          <w:rFonts w:ascii="Times New Roman" w:hAnsi="Times New Roman"/>
          <w:sz w:val="28"/>
          <w:szCs w:val="28"/>
        </w:rPr>
      </w:pPr>
    </w:p>
    <w:p w:rsidR="008E3FB1"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Ограничения при использовании лесов для осуществления</w:t>
      </w:r>
    </w:p>
    <w:p w:rsidR="00C56A96" w:rsidRPr="003B1F2F" w:rsidRDefault="00C56A96" w:rsidP="005E1652">
      <w:pPr>
        <w:spacing w:after="0" w:line="240" w:lineRule="auto"/>
        <w:jc w:val="center"/>
        <w:rPr>
          <w:rFonts w:ascii="Times New Roman" w:hAnsi="Times New Roman"/>
          <w:i/>
          <w:sz w:val="28"/>
          <w:szCs w:val="28"/>
        </w:rPr>
      </w:pPr>
      <w:r w:rsidRPr="003B1F2F">
        <w:rPr>
          <w:rFonts w:ascii="Times New Roman" w:hAnsi="Times New Roman"/>
          <w:i/>
          <w:sz w:val="28"/>
          <w:szCs w:val="28"/>
        </w:rPr>
        <w:t>рекреационной деятельности</w:t>
      </w:r>
    </w:p>
    <w:p w:rsidR="00C56A96" w:rsidRPr="003B1F2F" w:rsidRDefault="00C56A96" w:rsidP="005E1652">
      <w:pPr>
        <w:spacing w:after="0" w:line="240" w:lineRule="auto"/>
        <w:jc w:val="both"/>
        <w:rPr>
          <w:rFonts w:ascii="Times New Roman" w:hAnsi="Times New Roman"/>
          <w:i/>
          <w:sz w:val="28"/>
          <w:szCs w:val="28"/>
        </w:rPr>
      </w:pPr>
    </w:p>
    <w:p w:rsidR="00C56A96" w:rsidRPr="003B1F2F" w:rsidRDefault="00C56A96" w:rsidP="005E1652">
      <w:pPr>
        <w:spacing w:after="0" w:line="240" w:lineRule="auto"/>
        <w:ind w:firstLine="708"/>
        <w:jc w:val="both"/>
        <w:rPr>
          <w:rFonts w:ascii="Times New Roman" w:hAnsi="Times New Roman"/>
          <w:b/>
          <w:sz w:val="28"/>
          <w:szCs w:val="28"/>
        </w:rPr>
      </w:pPr>
      <w:r w:rsidRPr="003B1F2F">
        <w:rPr>
          <w:rFonts w:ascii="Times New Roman" w:hAnsi="Times New Roman"/>
          <w:b/>
          <w:sz w:val="28"/>
          <w:szCs w:val="28"/>
        </w:rPr>
        <w:t>Не допускается:</w:t>
      </w:r>
    </w:p>
    <w:p w:rsidR="00C56A96" w:rsidRPr="003B1F2F" w:rsidRDefault="00C56A96" w:rsidP="0083512D">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препятствовать праву граждан свободному пребыванию в лесах;</w:t>
      </w:r>
    </w:p>
    <w:p w:rsidR="00C56A96" w:rsidRPr="003B1F2F" w:rsidRDefault="00C56A96" w:rsidP="0083512D">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использовать способы и методы, наносящие вред окружающей природной среде и здоровью человека;</w:t>
      </w:r>
    </w:p>
    <w:p w:rsidR="00684C6C" w:rsidRPr="003B1F2F" w:rsidRDefault="00684C6C" w:rsidP="00684C6C">
      <w:pPr>
        <w:spacing w:after="0"/>
        <w:ind w:firstLine="709"/>
        <w:jc w:val="both"/>
        <w:rPr>
          <w:rFonts w:ascii="Times New Roman" w:hAnsi="Times New Roman"/>
          <w:sz w:val="28"/>
          <w:szCs w:val="28"/>
        </w:rPr>
      </w:pPr>
      <w:r w:rsidRPr="003B1F2F">
        <w:rPr>
          <w:rFonts w:ascii="Times New Roman" w:hAnsi="Times New Roman"/>
          <w:sz w:val="28"/>
          <w:szCs w:val="28"/>
        </w:rPr>
        <w:t>- повреждения лесных насаждений, растительного покрова и почв за пределами предоставленного лесного участка;</w:t>
      </w:r>
    </w:p>
    <w:p w:rsidR="00C56A96" w:rsidRPr="003B1F2F" w:rsidRDefault="00C56A96" w:rsidP="0083512D">
      <w:pPr>
        <w:spacing w:after="0"/>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00684C6C" w:rsidRPr="003B1F2F">
        <w:rPr>
          <w:rFonts w:ascii="Times New Roman" w:hAnsi="Times New Roman"/>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r w:rsidRPr="003B1F2F">
        <w:rPr>
          <w:rFonts w:ascii="Times New Roman" w:hAnsi="Times New Roman"/>
          <w:sz w:val="28"/>
          <w:szCs w:val="28"/>
        </w:rPr>
        <w:t>;</w:t>
      </w: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Pr="003B1F2F">
        <w:rPr>
          <w:rFonts w:ascii="Times New Roman" w:hAnsi="Times New Roman"/>
          <w:sz w:val="28"/>
          <w:szCs w:val="28"/>
        </w:rPr>
        <w:t>проезд транспортных средств и иных механизмов по произвольным, не установленным маршрутам;</w:t>
      </w:r>
    </w:p>
    <w:p w:rsidR="003F150C" w:rsidRPr="003B1F2F" w:rsidRDefault="003F150C" w:rsidP="003F150C">
      <w:pPr>
        <w:spacing w:after="0"/>
        <w:ind w:firstLine="709"/>
        <w:rPr>
          <w:rFonts w:ascii="Times New Roman" w:hAnsi="Times New Roman"/>
          <w:sz w:val="28"/>
          <w:szCs w:val="28"/>
        </w:rPr>
      </w:pPr>
      <w:r w:rsidRPr="003B1F2F">
        <w:rPr>
          <w:rFonts w:ascii="Times New Roman" w:hAnsi="Times New Roman"/>
          <w:sz w:val="28"/>
          <w:szCs w:val="28"/>
        </w:rPr>
        <w:t>- создание объектов, являющихся местами жительства физических лиц;</w:t>
      </w:r>
    </w:p>
    <w:p w:rsidR="0083512D" w:rsidRPr="003B1F2F" w:rsidRDefault="008E3FB1"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w:t>
      </w:r>
      <w:r w:rsidR="00304E07" w:rsidRPr="003B1F2F">
        <w:rPr>
          <w:rFonts w:ascii="Times New Roman" w:hAnsi="Times New Roman"/>
          <w:sz w:val="28"/>
          <w:szCs w:val="28"/>
        </w:rPr>
        <w:t> </w:t>
      </w:r>
      <w:r w:rsidR="00C56A96" w:rsidRPr="003B1F2F">
        <w:rPr>
          <w:rFonts w:ascii="Times New Roman" w:hAnsi="Times New Roman"/>
          <w:sz w:val="28"/>
          <w:szCs w:val="28"/>
        </w:rPr>
        <w:t>возведение объектов или выполнение мероприятий не предусмотренных проектом освоения лесов.</w:t>
      </w:r>
    </w:p>
    <w:p w:rsidR="00756A43" w:rsidRPr="003B1F2F" w:rsidRDefault="00756A43" w:rsidP="009448A8">
      <w:pPr>
        <w:spacing w:after="0"/>
        <w:ind w:firstLine="709"/>
        <w:jc w:val="both"/>
        <w:rPr>
          <w:rFonts w:ascii="Times New Roman" w:hAnsi="Times New Roman"/>
          <w:sz w:val="28"/>
          <w:szCs w:val="28"/>
          <w:u w:val="single"/>
        </w:rPr>
      </w:pPr>
    </w:p>
    <w:p w:rsidR="009448A8" w:rsidRPr="003B1F2F" w:rsidRDefault="009448A8" w:rsidP="009448A8">
      <w:pPr>
        <w:spacing w:after="0"/>
        <w:jc w:val="center"/>
        <w:rPr>
          <w:rFonts w:ascii="Times New Roman" w:hAnsi="Times New Roman"/>
          <w:i/>
          <w:sz w:val="28"/>
          <w:szCs w:val="28"/>
        </w:rPr>
      </w:pPr>
      <w:r w:rsidRPr="003B1F2F">
        <w:rPr>
          <w:rFonts w:ascii="Times New Roman" w:hAnsi="Times New Roman"/>
          <w:i/>
          <w:sz w:val="28"/>
          <w:szCs w:val="28"/>
        </w:rPr>
        <w:t>Ограничения при использовании лесов для выращивания лесных плодовых, ягодных, декоративных растений, лекарственных растений</w:t>
      </w:r>
    </w:p>
    <w:p w:rsidR="009448A8" w:rsidRPr="003B1F2F" w:rsidRDefault="009448A8" w:rsidP="00684C6C">
      <w:pPr>
        <w:spacing w:after="0"/>
        <w:ind w:firstLine="709"/>
        <w:jc w:val="both"/>
        <w:rPr>
          <w:rFonts w:ascii="Times New Roman" w:hAnsi="Times New Roman"/>
          <w:sz w:val="28"/>
          <w:szCs w:val="28"/>
        </w:rPr>
      </w:pPr>
    </w:p>
    <w:p w:rsidR="009448A8" w:rsidRPr="003B1F2F" w:rsidRDefault="009448A8" w:rsidP="00684C6C">
      <w:pPr>
        <w:spacing w:after="0"/>
        <w:ind w:firstLine="709"/>
        <w:jc w:val="both"/>
        <w:rPr>
          <w:rFonts w:ascii="Times New Roman" w:hAnsi="Times New Roman"/>
          <w:b/>
          <w:sz w:val="28"/>
          <w:szCs w:val="28"/>
        </w:rPr>
      </w:pPr>
      <w:r w:rsidRPr="003B1F2F">
        <w:rPr>
          <w:rFonts w:ascii="Times New Roman" w:hAnsi="Times New Roman"/>
          <w:b/>
          <w:sz w:val="28"/>
          <w:szCs w:val="28"/>
        </w:rPr>
        <w:t>Не допускается:</w:t>
      </w:r>
    </w:p>
    <w:p w:rsidR="009448A8" w:rsidRPr="003B1F2F" w:rsidRDefault="009448A8" w:rsidP="00684C6C">
      <w:pPr>
        <w:spacing w:after="0"/>
        <w:ind w:firstLine="709"/>
        <w:jc w:val="both"/>
        <w:rPr>
          <w:rFonts w:ascii="Times New Roman" w:hAnsi="Times New Roman"/>
          <w:sz w:val="28"/>
          <w:szCs w:val="28"/>
        </w:rPr>
      </w:pPr>
      <w:r w:rsidRPr="003B1F2F">
        <w:rPr>
          <w:rFonts w:ascii="Times New Roman" w:hAnsi="Times New Roman"/>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9448A8" w:rsidRPr="003B1F2F" w:rsidRDefault="009448A8" w:rsidP="00684C6C">
      <w:pPr>
        <w:spacing w:after="0"/>
        <w:ind w:firstLine="709"/>
        <w:jc w:val="both"/>
        <w:rPr>
          <w:rFonts w:ascii="Times New Roman" w:hAnsi="Times New Roman"/>
          <w:sz w:val="28"/>
          <w:szCs w:val="28"/>
        </w:rPr>
      </w:pPr>
      <w:r w:rsidRPr="003B1F2F">
        <w:rPr>
          <w:rFonts w:ascii="Times New Roman" w:hAnsi="Times New Roman"/>
          <w:sz w:val="28"/>
          <w:szCs w:val="28"/>
        </w:rPr>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9448A8" w:rsidRPr="003B1F2F" w:rsidRDefault="009448A8" w:rsidP="00684C6C">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3B1F2F">
        <w:rPr>
          <w:rFonts w:ascii="Times New Roman" w:hAnsi="Times New Roman" w:cs="Times New Roman"/>
          <w:sz w:val="28"/>
          <w:szCs w:val="28"/>
        </w:rPr>
        <w:t>необлесившиеся</w:t>
      </w:r>
      <w:proofErr w:type="spellEnd"/>
      <w:r w:rsidRPr="003B1F2F">
        <w:rPr>
          <w:rFonts w:ascii="Times New Roman" w:hAnsi="Times New Roman" w:cs="Times New Roman"/>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w:t>
      </w:r>
    </w:p>
    <w:p w:rsidR="009448A8" w:rsidRPr="003B1F2F" w:rsidRDefault="009448A8" w:rsidP="00684C6C">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земли, подлежащие рекультивации (выработанные торфяники и др.).</w:t>
      </w:r>
    </w:p>
    <w:p w:rsidR="009448A8" w:rsidRPr="003B1F2F" w:rsidRDefault="009448A8" w:rsidP="00684C6C">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lastRenderedPageBreak/>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9448A8" w:rsidRPr="003B1F2F" w:rsidRDefault="009448A8" w:rsidP="00684C6C">
      <w:pPr>
        <w:spacing w:after="0"/>
        <w:ind w:firstLine="709"/>
        <w:jc w:val="both"/>
        <w:rPr>
          <w:rFonts w:ascii="Times New Roman" w:hAnsi="Times New Roman"/>
          <w:sz w:val="28"/>
          <w:szCs w:val="28"/>
        </w:rPr>
      </w:pPr>
      <w:r w:rsidRPr="003B1F2F">
        <w:rPr>
          <w:rFonts w:ascii="Times New Roman" w:hAnsi="Times New Roman"/>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w:t>
      </w:r>
      <w:proofErr w:type="spellStart"/>
      <w:r w:rsidRPr="003B1F2F">
        <w:rPr>
          <w:rFonts w:ascii="Times New Roman" w:hAnsi="Times New Roman"/>
          <w:sz w:val="28"/>
          <w:szCs w:val="28"/>
        </w:rPr>
        <w:t>агрохимикатами</w:t>
      </w:r>
      <w:proofErr w:type="spellEnd"/>
      <w:r w:rsidRPr="003B1F2F">
        <w:rPr>
          <w:rFonts w:ascii="Times New Roman" w:hAnsi="Times New Roman"/>
          <w:sz w:val="28"/>
          <w:szCs w:val="28"/>
        </w:rPr>
        <w:t>".</w:t>
      </w:r>
    </w:p>
    <w:p w:rsidR="009448A8" w:rsidRPr="003B1F2F" w:rsidRDefault="009448A8" w:rsidP="00684C6C">
      <w:pPr>
        <w:spacing w:after="0"/>
        <w:ind w:firstLine="709"/>
        <w:jc w:val="both"/>
        <w:rPr>
          <w:rFonts w:ascii="Times New Roman" w:hAnsi="Times New Roman"/>
          <w:sz w:val="28"/>
          <w:szCs w:val="28"/>
        </w:rPr>
      </w:pPr>
    </w:p>
    <w:p w:rsidR="009448A8" w:rsidRPr="003B1F2F" w:rsidRDefault="009448A8" w:rsidP="009448A8">
      <w:pPr>
        <w:spacing w:after="0"/>
        <w:jc w:val="center"/>
        <w:rPr>
          <w:rFonts w:ascii="Times New Roman" w:hAnsi="Times New Roman"/>
          <w:i/>
          <w:sz w:val="28"/>
          <w:szCs w:val="28"/>
        </w:rPr>
      </w:pPr>
      <w:r w:rsidRPr="003B1F2F">
        <w:rPr>
          <w:rFonts w:ascii="Times New Roman" w:hAnsi="Times New Roman"/>
          <w:i/>
          <w:sz w:val="28"/>
          <w:szCs w:val="28"/>
        </w:rPr>
        <w:t>Создание лесных питомников и их эксплуатация</w:t>
      </w:r>
    </w:p>
    <w:p w:rsidR="009448A8" w:rsidRPr="003B1F2F" w:rsidRDefault="009448A8" w:rsidP="009448A8">
      <w:pPr>
        <w:spacing w:after="0"/>
        <w:ind w:firstLine="709"/>
        <w:jc w:val="both"/>
        <w:rPr>
          <w:rFonts w:ascii="Times New Roman" w:hAnsi="Times New Roman"/>
          <w:sz w:val="28"/>
          <w:szCs w:val="28"/>
          <w:u w:val="single"/>
        </w:rPr>
      </w:pPr>
    </w:p>
    <w:p w:rsidR="009448A8" w:rsidRPr="003B1F2F" w:rsidRDefault="009448A8" w:rsidP="009448A8">
      <w:pPr>
        <w:spacing w:after="0"/>
        <w:ind w:firstLine="709"/>
        <w:jc w:val="both"/>
        <w:rPr>
          <w:rFonts w:ascii="Times New Roman" w:hAnsi="Times New Roman"/>
          <w:b/>
          <w:i/>
          <w:sz w:val="28"/>
          <w:szCs w:val="28"/>
        </w:rPr>
      </w:pPr>
      <w:r w:rsidRPr="003B1F2F">
        <w:rPr>
          <w:rFonts w:ascii="Times New Roman" w:hAnsi="Times New Roman"/>
          <w:b/>
          <w:i/>
          <w:sz w:val="28"/>
          <w:szCs w:val="28"/>
        </w:rPr>
        <w:t>Не допускается:</w:t>
      </w:r>
    </w:p>
    <w:p w:rsidR="009448A8" w:rsidRPr="003B1F2F" w:rsidRDefault="009448A8" w:rsidP="009448A8">
      <w:pPr>
        <w:spacing w:after="0"/>
        <w:ind w:firstLine="709"/>
        <w:jc w:val="both"/>
        <w:rPr>
          <w:rFonts w:ascii="Times New Roman" w:hAnsi="Times New Roman"/>
          <w:sz w:val="28"/>
          <w:szCs w:val="28"/>
        </w:rPr>
      </w:pPr>
      <w:r w:rsidRPr="003B1F2F">
        <w:rPr>
          <w:rFonts w:ascii="Times New Roman" w:hAnsi="Times New Roman"/>
          <w:sz w:val="28"/>
          <w:szCs w:val="28"/>
        </w:rPr>
        <w:t>- использование лесов способами и технологиями, ведущими к возникновению эрозии почв, оказывающие негативное воздействие на последующее воспроизводство лесов, а также на состояние водных и других природных объектов;</w:t>
      </w:r>
    </w:p>
    <w:p w:rsidR="009448A8" w:rsidRPr="003B1F2F" w:rsidRDefault="009448A8" w:rsidP="009448A8">
      <w:pPr>
        <w:spacing w:after="0"/>
        <w:ind w:firstLine="709"/>
        <w:jc w:val="both"/>
        <w:rPr>
          <w:rFonts w:ascii="Times New Roman" w:hAnsi="Times New Roman"/>
          <w:sz w:val="28"/>
          <w:szCs w:val="28"/>
        </w:rPr>
      </w:pPr>
      <w:r w:rsidRPr="003B1F2F">
        <w:rPr>
          <w:rFonts w:ascii="Times New Roman" w:hAnsi="Times New Roman"/>
          <w:sz w:val="28"/>
          <w:szCs w:val="28"/>
        </w:rPr>
        <w:t>- использование лесных участков, на которых встречаются виды растений, занесенные в Красную книгу Российской Федерации и Красную книгу Липецкой области;</w:t>
      </w:r>
    </w:p>
    <w:p w:rsidR="009448A8" w:rsidRPr="003B1F2F" w:rsidRDefault="009448A8" w:rsidP="009448A8">
      <w:pPr>
        <w:spacing w:after="0"/>
        <w:ind w:firstLine="709"/>
        <w:jc w:val="both"/>
        <w:rPr>
          <w:rFonts w:ascii="Times New Roman" w:hAnsi="Times New Roman"/>
          <w:sz w:val="28"/>
          <w:szCs w:val="28"/>
        </w:rPr>
      </w:pPr>
      <w:r w:rsidRPr="003B1F2F">
        <w:rPr>
          <w:rFonts w:ascii="Times New Roman" w:hAnsi="Times New Roman"/>
          <w:sz w:val="28"/>
          <w:szCs w:val="28"/>
        </w:rPr>
        <w:t xml:space="preserve">- применение нерайонированных семян лесных растений, а также семян лесных растений, посевные и иные качества которых не проверены.     </w:t>
      </w:r>
    </w:p>
    <w:p w:rsidR="009448A8" w:rsidRPr="003B1F2F" w:rsidRDefault="009448A8" w:rsidP="009448A8">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 xml:space="preserve">Химические и биологические препараты при выращивании посадочного материала лесных растений применяются в соответствии с ФЗ «О безопасном обращении с пестицидами и </w:t>
      </w:r>
      <w:proofErr w:type="spellStart"/>
      <w:r w:rsidRPr="003B1F2F">
        <w:rPr>
          <w:rFonts w:ascii="Times New Roman" w:hAnsi="Times New Roman" w:cs="Times New Roman"/>
          <w:sz w:val="28"/>
          <w:szCs w:val="28"/>
        </w:rPr>
        <w:t>агрохимикатами</w:t>
      </w:r>
      <w:proofErr w:type="spellEnd"/>
      <w:r w:rsidRPr="003B1F2F">
        <w:rPr>
          <w:rFonts w:ascii="Times New Roman" w:hAnsi="Times New Roman" w:cs="Times New Roman"/>
          <w:sz w:val="28"/>
          <w:szCs w:val="28"/>
        </w:rPr>
        <w:t>» от 19.07.1997 № 109 - ФЗ.</w:t>
      </w:r>
    </w:p>
    <w:p w:rsidR="009448A8" w:rsidRPr="003B1F2F" w:rsidRDefault="009448A8" w:rsidP="009448A8">
      <w:pPr>
        <w:pStyle w:val="ConsPlusNormal"/>
        <w:spacing w:line="276" w:lineRule="auto"/>
        <w:ind w:firstLine="709"/>
        <w:jc w:val="both"/>
        <w:rPr>
          <w:rFonts w:ascii="Times New Roman" w:hAnsi="Times New Roman" w:cs="Times New Roman"/>
          <w:sz w:val="28"/>
          <w:szCs w:val="28"/>
        </w:rPr>
      </w:pPr>
      <w:r w:rsidRPr="003B1F2F">
        <w:rPr>
          <w:rFonts w:ascii="Times New Roman" w:hAnsi="Times New Roman" w:cs="Times New Roman"/>
          <w:sz w:val="28"/>
          <w:szCs w:val="28"/>
        </w:rPr>
        <w:t>Использование лесов для создания лесных питомников и их эксплуатации может ограничиваться в соответствии со статьей 27 Лесного кодекса РФ и другими федеральными законами.</w:t>
      </w:r>
    </w:p>
    <w:p w:rsidR="009448A8" w:rsidRPr="003B1F2F" w:rsidRDefault="009448A8" w:rsidP="009448A8">
      <w:pPr>
        <w:spacing w:after="0"/>
        <w:ind w:firstLine="709"/>
        <w:jc w:val="both"/>
        <w:rPr>
          <w:rFonts w:ascii="Times New Roman" w:hAnsi="Times New Roman"/>
          <w:sz w:val="28"/>
          <w:szCs w:val="28"/>
          <w:u w:val="single"/>
        </w:rPr>
      </w:pPr>
    </w:p>
    <w:p w:rsidR="00DF708B" w:rsidRDefault="009448A8" w:rsidP="009448A8">
      <w:pPr>
        <w:spacing w:after="0"/>
        <w:jc w:val="center"/>
        <w:rPr>
          <w:rFonts w:ascii="Times New Roman" w:hAnsi="Times New Roman"/>
          <w:i/>
          <w:sz w:val="28"/>
          <w:szCs w:val="28"/>
        </w:rPr>
      </w:pPr>
      <w:r w:rsidRPr="003B1F2F">
        <w:rPr>
          <w:rFonts w:ascii="Times New Roman" w:hAnsi="Times New Roman"/>
          <w:i/>
          <w:sz w:val="28"/>
          <w:szCs w:val="28"/>
        </w:rPr>
        <w:t xml:space="preserve">Ограничения при использовании лесных участков для строительства и </w:t>
      </w:r>
    </w:p>
    <w:p w:rsidR="00DF708B" w:rsidRDefault="009448A8" w:rsidP="009448A8">
      <w:pPr>
        <w:spacing w:after="0"/>
        <w:jc w:val="center"/>
        <w:rPr>
          <w:rFonts w:ascii="Times New Roman" w:hAnsi="Times New Roman"/>
          <w:i/>
          <w:sz w:val="28"/>
          <w:szCs w:val="28"/>
        </w:rPr>
      </w:pPr>
      <w:r w:rsidRPr="003B1F2F">
        <w:rPr>
          <w:rFonts w:ascii="Times New Roman" w:hAnsi="Times New Roman"/>
          <w:i/>
          <w:sz w:val="28"/>
          <w:szCs w:val="28"/>
        </w:rPr>
        <w:t xml:space="preserve">эксплуатации водохранилищ и иных искусственных водных объектов, </w:t>
      </w:r>
    </w:p>
    <w:p w:rsidR="00DF708B" w:rsidRDefault="009448A8" w:rsidP="009448A8">
      <w:pPr>
        <w:spacing w:after="0"/>
        <w:jc w:val="center"/>
        <w:rPr>
          <w:rFonts w:ascii="Times New Roman" w:hAnsi="Times New Roman"/>
          <w:i/>
          <w:sz w:val="28"/>
          <w:szCs w:val="28"/>
        </w:rPr>
      </w:pPr>
      <w:r w:rsidRPr="003B1F2F">
        <w:rPr>
          <w:rFonts w:ascii="Times New Roman" w:hAnsi="Times New Roman"/>
          <w:i/>
          <w:sz w:val="28"/>
          <w:szCs w:val="28"/>
        </w:rPr>
        <w:t xml:space="preserve">создания и расширения морских и речных портов, строительства, </w:t>
      </w:r>
    </w:p>
    <w:p w:rsidR="009448A8" w:rsidRPr="003B1F2F" w:rsidRDefault="009448A8" w:rsidP="009448A8">
      <w:pPr>
        <w:spacing w:after="0"/>
        <w:jc w:val="center"/>
        <w:rPr>
          <w:rFonts w:ascii="Times New Roman" w:hAnsi="Times New Roman"/>
          <w:i/>
          <w:sz w:val="28"/>
          <w:szCs w:val="28"/>
        </w:rPr>
      </w:pPr>
      <w:r w:rsidRPr="003B1F2F">
        <w:rPr>
          <w:rFonts w:ascii="Times New Roman" w:hAnsi="Times New Roman"/>
          <w:i/>
          <w:sz w:val="28"/>
          <w:szCs w:val="28"/>
        </w:rPr>
        <w:t>реконструкции и эксплуатации  гидротехнических сооружений</w:t>
      </w:r>
    </w:p>
    <w:p w:rsidR="00C56A96" w:rsidRPr="003B1F2F" w:rsidRDefault="00C56A96" w:rsidP="005E1652">
      <w:pPr>
        <w:spacing w:after="0" w:line="240" w:lineRule="auto"/>
        <w:jc w:val="both"/>
        <w:rPr>
          <w:rFonts w:ascii="Times New Roman" w:hAnsi="Times New Roman"/>
          <w:sz w:val="28"/>
          <w:szCs w:val="28"/>
          <w:u w:val="single"/>
        </w:rPr>
      </w:pPr>
    </w:p>
    <w:p w:rsidR="00C56A96" w:rsidRPr="003B1F2F" w:rsidRDefault="00C56A96" w:rsidP="005E1652">
      <w:pPr>
        <w:spacing w:after="0" w:line="240" w:lineRule="auto"/>
        <w:ind w:firstLine="708"/>
        <w:jc w:val="both"/>
        <w:rPr>
          <w:rFonts w:ascii="Times New Roman" w:hAnsi="Times New Roman"/>
          <w:sz w:val="28"/>
          <w:szCs w:val="28"/>
        </w:rPr>
      </w:pPr>
      <w:r w:rsidRPr="003B1F2F">
        <w:rPr>
          <w:rFonts w:ascii="Times New Roman" w:hAnsi="Times New Roman"/>
          <w:sz w:val="28"/>
          <w:szCs w:val="28"/>
        </w:rPr>
        <w:t>Использование лесов при выполнении работ по строительству и эксплуатации водохранилищ, иных искусственных водных объектов, а также гидротехнических сооружений</w:t>
      </w:r>
      <w:r w:rsidR="00EA2B3D" w:rsidRPr="003B1F2F">
        <w:rPr>
          <w:rFonts w:ascii="Times New Roman" w:hAnsi="Times New Roman"/>
          <w:sz w:val="28"/>
          <w:szCs w:val="28"/>
        </w:rPr>
        <w:t>,</w:t>
      </w:r>
      <w:r w:rsidRPr="003B1F2F">
        <w:rPr>
          <w:rFonts w:ascii="Times New Roman" w:hAnsi="Times New Roman"/>
          <w:sz w:val="28"/>
          <w:szCs w:val="28"/>
        </w:rPr>
        <w:t xml:space="preserve"> </w:t>
      </w:r>
      <w:r w:rsidR="00EA2B3D" w:rsidRPr="003B1F2F">
        <w:rPr>
          <w:rFonts w:ascii="Times New Roman" w:hAnsi="Times New Roman"/>
          <w:sz w:val="28"/>
          <w:szCs w:val="28"/>
        </w:rPr>
        <w:t xml:space="preserve">морских портов, морских терминалов, речных портов, причалов </w:t>
      </w:r>
      <w:r w:rsidRPr="003B1F2F">
        <w:rPr>
          <w:rFonts w:ascii="Times New Roman" w:hAnsi="Times New Roman"/>
          <w:sz w:val="28"/>
          <w:szCs w:val="28"/>
        </w:rPr>
        <w:t>может ограничиваться в соответствии со статьей 27 Лесного кодекса Российской Федерации и Водным кодексом Российской Федерации</w:t>
      </w:r>
      <w:r w:rsidR="00524D89" w:rsidRPr="003B1F2F">
        <w:rPr>
          <w:rFonts w:ascii="Times New Roman" w:hAnsi="Times New Roman"/>
          <w:sz w:val="28"/>
          <w:szCs w:val="28"/>
        </w:rPr>
        <w:t>.</w:t>
      </w:r>
    </w:p>
    <w:p w:rsidR="00C56A96" w:rsidRPr="003B1F2F" w:rsidRDefault="00C56A96" w:rsidP="005E1652">
      <w:pPr>
        <w:spacing w:after="0" w:line="240" w:lineRule="auto"/>
        <w:jc w:val="both"/>
        <w:rPr>
          <w:rFonts w:ascii="Times New Roman" w:hAnsi="Times New Roman"/>
          <w:sz w:val="28"/>
          <w:szCs w:val="28"/>
        </w:rPr>
      </w:pPr>
    </w:p>
    <w:p w:rsidR="009448A8" w:rsidRPr="003B1F2F" w:rsidRDefault="009448A8" w:rsidP="009448A8">
      <w:pPr>
        <w:shd w:val="clear" w:color="auto" w:fill="FFFFFF"/>
        <w:spacing w:after="0"/>
        <w:ind w:firstLine="851"/>
        <w:jc w:val="center"/>
        <w:rPr>
          <w:rFonts w:ascii="Times New Roman" w:hAnsi="Times New Roman"/>
          <w:i/>
          <w:sz w:val="28"/>
          <w:szCs w:val="28"/>
        </w:rPr>
      </w:pPr>
      <w:r w:rsidRPr="003B1F2F">
        <w:rPr>
          <w:rFonts w:ascii="Times New Roman" w:hAnsi="Times New Roman"/>
          <w:i/>
          <w:sz w:val="28"/>
          <w:szCs w:val="28"/>
        </w:rPr>
        <w:lastRenderedPageBreak/>
        <w:t>Ограничения при использовании лесов для осуществления религиозной деятельности</w:t>
      </w:r>
    </w:p>
    <w:p w:rsidR="00A1338D" w:rsidRPr="003B1F2F" w:rsidRDefault="00A1338D" w:rsidP="005E1652">
      <w:pPr>
        <w:spacing w:after="0" w:line="240" w:lineRule="auto"/>
        <w:jc w:val="center"/>
        <w:rPr>
          <w:rFonts w:ascii="Times New Roman" w:hAnsi="Times New Roman"/>
          <w:i/>
          <w:sz w:val="28"/>
          <w:szCs w:val="28"/>
        </w:rPr>
      </w:pPr>
    </w:p>
    <w:p w:rsidR="00C56A96" w:rsidRPr="003B1F2F" w:rsidRDefault="00C56A96" w:rsidP="0083512D">
      <w:pPr>
        <w:spacing w:after="0"/>
        <w:ind w:firstLine="708"/>
        <w:jc w:val="both"/>
        <w:rPr>
          <w:rFonts w:ascii="Times New Roman" w:hAnsi="Times New Roman"/>
          <w:sz w:val="28"/>
          <w:szCs w:val="28"/>
        </w:rPr>
      </w:pPr>
      <w:r w:rsidRPr="003B1F2F">
        <w:rPr>
          <w:rFonts w:ascii="Times New Roman" w:hAnsi="Times New Roman"/>
          <w:sz w:val="28"/>
          <w:szCs w:val="28"/>
        </w:rPr>
        <w:t>Использование лесов при осуществлении религиозной деятельности может ограничиваться в соответствии со стать</w:t>
      </w:r>
      <w:r w:rsidR="00BF3C64" w:rsidRPr="003B1F2F">
        <w:rPr>
          <w:rFonts w:ascii="Times New Roman" w:hAnsi="Times New Roman"/>
          <w:sz w:val="28"/>
          <w:szCs w:val="28"/>
        </w:rPr>
        <w:t>ё</w:t>
      </w:r>
      <w:r w:rsidRPr="003B1F2F">
        <w:rPr>
          <w:rFonts w:ascii="Times New Roman" w:hAnsi="Times New Roman"/>
          <w:sz w:val="28"/>
          <w:szCs w:val="28"/>
        </w:rPr>
        <w:t>й 27 Лесного кодекса Российской Федерации и другими федеральными законами.</w:t>
      </w:r>
    </w:p>
    <w:p w:rsidR="00A1338D" w:rsidRPr="003B1F2F" w:rsidRDefault="00A1338D" w:rsidP="0083512D">
      <w:pPr>
        <w:spacing w:after="0"/>
        <w:jc w:val="both"/>
        <w:rPr>
          <w:rFonts w:ascii="Times New Roman" w:hAnsi="Times New Roman"/>
          <w:sz w:val="28"/>
          <w:szCs w:val="28"/>
        </w:rPr>
      </w:pPr>
    </w:p>
    <w:p w:rsidR="007149EA" w:rsidRPr="003B1F2F" w:rsidRDefault="007149EA" w:rsidP="00A1338D">
      <w:pPr>
        <w:shd w:val="clear" w:color="auto" w:fill="FFFFFF"/>
        <w:spacing w:after="0" w:line="240" w:lineRule="auto"/>
        <w:jc w:val="center"/>
        <w:rPr>
          <w:rFonts w:ascii="Times New Roman" w:hAnsi="Times New Roman"/>
          <w:i/>
          <w:sz w:val="28"/>
          <w:szCs w:val="28"/>
        </w:rPr>
      </w:pPr>
      <w:r w:rsidRPr="003B1F2F">
        <w:rPr>
          <w:rFonts w:ascii="Times New Roman" w:hAnsi="Times New Roman"/>
          <w:i/>
          <w:sz w:val="28"/>
          <w:szCs w:val="28"/>
        </w:rPr>
        <w:t>Действие лесохозяйственного регламента лесничества</w:t>
      </w:r>
    </w:p>
    <w:p w:rsidR="007149EA" w:rsidRPr="003B1F2F" w:rsidRDefault="007149EA" w:rsidP="00A1338D">
      <w:pPr>
        <w:shd w:val="clear" w:color="auto" w:fill="FFFFFF"/>
        <w:spacing w:after="0" w:line="240" w:lineRule="auto"/>
        <w:jc w:val="center"/>
        <w:rPr>
          <w:rFonts w:ascii="Times New Roman" w:hAnsi="Times New Roman"/>
          <w:sz w:val="28"/>
          <w:szCs w:val="28"/>
        </w:rPr>
      </w:pPr>
      <w:r w:rsidRPr="003B1F2F">
        <w:rPr>
          <w:rFonts w:ascii="Times New Roman" w:hAnsi="Times New Roman"/>
          <w:i/>
          <w:sz w:val="28"/>
          <w:szCs w:val="28"/>
        </w:rPr>
        <w:t>и порядок внесения в регламент изменений</w:t>
      </w:r>
    </w:p>
    <w:p w:rsidR="007149EA" w:rsidRPr="003B1F2F" w:rsidRDefault="007149EA" w:rsidP="00A1338D">
      <w:pPr>
        <w:shd w:val="clear" w:color="auto" w:fill="FFFFFF"/>
        <w:spacing w:after="0" w:line="240" w:lineRule="auto"/>
        <w:ind w:firstLine="708"/>
        <w:jc w:val="both"/>
        <w:rPr>
          <w:rFonts w:ascii="Times New Roman" w:hAnsi="Times New Roman"/>
          <w:sz w:val="28"/>
          <w:szCs w:val="28"/>
        </w:rPr>
      </w:pPr>
    </w:p>
    <w:p w:rsidR="007149EA" w:rsidRPr="003B1F2F" w:rsidRDefault="007149EA" w:rsidP="00A1338D">
      <w:pPr>
        <w:shd w:val="clear" w:color="auto" w:fill="FFFFFF"/>
        <w:spacing w:after="0" w:line="240" w:lineRule="auto"/>
        <w:ind w:firstLine="708"/>
        <w:jc w:val="both"/>
        <w:rPr>
          <w:rFonts w:ascii="Times New Roman" w:hAnsi="Times New Roman"/>
          <w:sz w:val="28"/>
          <w:szCs w:val="28"/>
        </w:rPr>
      </w:pPr>
      <w:r w:rsidRPr="003B1F2F">
        <w:rPr>
          <w:rFonts w:ascii="Times New Roman" w:hAnsi="Times New Roman"/>
          <w:sz w:val="28"/>
          <w:szCs w:val="28"/>
        </w:rPr>
        <w:t>Лесохозяйственные регламенты разрабатываются для лесничеств.</w:t>
      </w:r>
    </w:p>
    <w:p w:rsidR="007149EA" w:rsidRPr="003B1F2F" w:rsidRDefault="007149EA" w:rsidP="00A1338D">
      <w:pPr>
        <w:shd w:val="clear" w:color="auto" w:fill="FFFFFF"/>
        <w:spacing w:after="0" w:line="240" w:lineRule="auto"/>
        <w:ind w:firstLine="708"/>
        <w:jc w:val="both"/>
        <w:rPr>
          <w:rFonts w:ascii="Times New Roman" w:hAnsi="Times New Roman"/>
          <w:sz w:val="28"/>
          <w:szCs w:val="28"/>
        </w:rPr>
      </w:pPr>
      <w:r w:rsidRPr="003B1F2F">
        <w:rPr>
          <w:rFonts w:ascii="Times New Roman" w:hAnsi="Times New Roman"/>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57" w:history="1">
        <w:r w:rsidRPr="003B1F2F">
          <w:rPr>
            <w:rFonts w:ascii="Times New Roman" w:hAnsi="Times New Roman"/>
            <w:sz w:val="28"/>
            <w:szCs w:val="28"/>
          </w:rPr>
          <w:t>84 Лесного кодекса</w:t>
        </w:r>
      </w:hyperlink>
      <w:r w:rsidRPr="003B1F2F">
        <w:rPr>
          <w:rFonts w:ascii="Times New Roman" w:hAnsi="Times New Roman"/>
          <w:sz w:val="28"/>
          <w:szCs w:val="28"/>
        </w:rPr>
        <w:t> РФ</w:t>
      </w:r>
      <w:r w:rsidR="00A1338D" w:rsidRPr="003B1F2F">
        <w:rPr>
          <w:rFonts w:ascii="Times New Roman" w:hAnsi="Times New Roman"/>
          <w:sz w:val="28"/>
          <w:szCs w:val="28"/>
        </w:rPr>
        <w:t>.</w:t>
      </w:r>
    </w:p>
    <w:p w:rsidR="007149EA" w:rsidRPr="003B1F2F" w:rsidRDefault="007149EA" w:rsidP="009448A8">
      <w:pPr>
        <w:shd w:val="clear" w:color="auto" w:fill="FFFFFF"/>
        <w:spacing w:after="0"/>
        <w:ind w:firstLine="708"/>
        <w:jc w:val="both"/>
        <w:rPr>
          <w:rFonts w:ascii="Times New Roman" w:hAnsi="Times New Roman"/>
          <w:sz w:val="28"/>
          <w:szCs w:val="28"/>
        </w:rPr>
      </w:pPr>
      <w:r w:rsidRPr="003B1F2F">
        <w:rPr>
          <w:rFonts w:ascii="Times New Roman" w:hAnsi="Times New Roman"/>
          <w:sz w:val="28"/>
          <w:szCs w:val="28"/>
        </w:rPr>
        <w:t>Лесохозяйственный регламент лесничества обязателен</w:t>
      </w:r>
      <w:r w:rsidRPr="003B1F2F">
        <w:rPr>
          <w:rFonts w:ascii="Times New Roman" w:hAnsi="Times New Roman"/>
          <w:sz w:val="28"/>
          <w:szCs w:val="28"/>
          <w:u w:val="single"/>
        </w:rPr>
        <w:t xml:space="preserve"> </w:t>
      </w:r>
      <w:r w:rsidRPr="003B1F2F">
        <w:rPr>
          <w:rFonts w:ascii="Times New Roman" w:hAnsi="Times New Roman"/>
          <w:sz w:val="28"/>
          <w:szCs w:val="28"/>
        </w:rPr>
        <w:t>для исполнения гражданами, юридическими лицами, осуществляющими использование, охрану, защиту, воспроизводство лесов в границах лесничества, лесопарка.</w:t>
      </w:r>
    </w:p>
    <w:p w:rsidR="007149EA" w:rsidRPr="003B1F2F" w:rsidRDefault="007149EA" w:rsidP="009448A8">
      <w:pPr>
        <w:shd w:val="clear" w:color="auto" w:fill="FFFFFF"/>
        <w:spacing w:after="0"/>
        <w:ind w:firstLine="708"/>
        <w:jc w:val="both"/>
        <w:rPr>
          <w:rFonts w:ascii="Times New Roman" w:hAnsi="Times New Roman"/>
          <w:sz w:val="28"/>
          <w:szCs w:val="28"/>
        </w:rPr>
      </w:pPr>
      <w:r w:rsidRPr="003B1F2F">
        <w:rPr>
          <w:rFonts w:ascii="Times New Roman" w:hAnsi="Times New Roman"/>
          <w:sz w:val="28"/>
          <w:szCs w:val="28"/>
        </w:rPr>
        <w:t>Невыполнение гражданами, юридическими лицами, осуществляющими использование лесов лесохозяйственного регламента является основанием для досрочного расторжения договора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7149EA" w:rsidRPr="003B1F2F" w:rsidRDefault="007149EA" w:rsidP="009448A8">
      <w:pPr>
        <w:shd w:val="clear" w:color="auto" w:fill="FFFFFF"/>
        <w:spacing w:after="0"/>
        <w:ind w:firstLine="708"/>
        <w:jc w:val="both"/>
        <w:rPr>
          <w:rFonts w:ascii="Times New Roman" w:hAnsi="Times New Roman"/>
          <w:sz w:val="28"/>
          <w:szCs w:val="28"/>
        </w:rPr>
      </w:pPr>
      <w:r w:rsidRPr="003B1F2F">
        <w:rPr>
          <w:rFonts w:ascii="Times New Roman" w:hAnsi="Times New Roman"/>
          <w:sz w:val="28"/>
          <w:szCs w:val="28"/>
        </w:rPr>
        <w:t xml:space="preserve">Лесохозяйственный регламент составляется на срок до десяти лет. </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материалы специальных изысканий и исследований, документы территориального планирования.</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Информация лесохозяйственного регламента лесничества приводится в виде текстовых, табличных и графических материалов (в том числе картографических).</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 xml:space="preserve">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w:t>
      </w:r>
      <w:r w:rsidRPr="003B1F2F">
        <w:rPr>
          <w:sz w:val="28"/>
          <w:szCs w:val="28"/>
        </w:rPr>
        <w:lastRenderedPageBreak/>
        <w:t>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 xml:space="preserve">Органы государственной власти и органы местного самоуправления в 3-х </w:t>
      </w:r>
      <w:proofErr w:type="spellStart"/>
      <w:r w:rsidRPr="003B1F2F">
        <w:rPr>
          <w:sz w:val="28"/>
          <w:szCs w:val="28"/>
        </w:rPr>
        <w:t>дневный</w:t>
      </w:r>
      <w:proofErr w:type="spellEnd"/>
      <w:r w:rsidRPr="003B1F2F">
        <w:rPr>
          <w:sz w:val="28"/>
          <w:szCs w:val="28"/>
        </w:rPr>
        <w:t xml:space="preserve"> срок со дня утверждения лесохозяйственного регламента или внесенных в него изменений размещают их на своем официальном сайте.</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Утвержд</w:t>
      </w:r>
      <w:r w:rsidR="00BF3C64" w:rsidRPr="003B1F2F">
        <w:rPr>
          <w:sz w:val="28"/>
          <w:szCs w:val="28"/>
        </w:rPr>
        <w:t>ё</w:t>
      </w:r>
      <w:r w:rsidRPr="003B1F2F">
        <w:rPr>
          <w:sz w:val="28"/>
          <w:szCs w:val="28"/>
        </w:rPr>
        <w:t>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Внесение изменений в лесохозяйственные регламенты осуществляется в случаях:</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2) принятия или изменения нормативных правовых актов в области лесных отношений;</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lastRenderedPageBreak/>
        <w:t>4) выявления технических ошибок.</w:t>
      </w:r>
    </w:p>
    <w:p w:rsidR="007149EA" w:rsidRPr="003B1F2F"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BF3C64" w:rsidRPr="00BC3E71" w:rsidRDefault="007149EA" w:rsidP="009448A8">
      <w:pPr>
        <w:pStyle w:val="pj"/>
        <w:shd w:val="clear" w:color="auto" w:fill="FFFFFF"/>
        <w:spacing w:before="0" w:beforeAutospacing="0" w:after="0" w:afterAutospacing="0" w:line="276" w:lineRule="auto"/>
        <w:ind w:firstLine="709"/>
        <w:jc w:val="both"/>
        <w:textAlignment w:val="baseline"/>
        <w:rPr>
          <w:sz w:val="28"/>
          <w:szCs w:val="28"/>
        </w:rPr>
      </w:pPr>
      <w:r w:rsidRPr="003B1F2F">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BF3C64" w:rsidRPr="00BC3E71" w:rsidSect="00844112">
      <w:type w:val="oddPage"/>
      <w:pgSz w:w="11906" w:h="16838" w:code="9"/>
      <w:pgMar w:top="1134"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7CBF" w:rsidRDefault="00237CBF" w:rsidP="00C95241">
      <w:pPr>
        <w:spacing w:after="0" w:line="240" w:lineRule="auto"/>
      </w:pPr>
      <w:r>
        <w:separator/>
      </w:r>
    </w:p>
  </w:endnote>
  <w:endnote w:type="continuationSeparator" w:id="0">
    <w:p w:rsidR="00237CBF" w:rsidRDefault="00237CBF" w:rsidP="00C952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7CBF" w:rsidRDefault="00237CBF" w:rsidP="00C95241">
      <w:pPr>
        <w:spacing w:after="0" w:line="240" w:lineRule="auto"/>
      </w:pPr>
      <w:r>
        <w:separator/>
      </w:r>
    </w:p>
  </w:footnote>
  <w:footnote w:type="continuationSeparator" w:id="0">
    <w:p w:rsidR="00237CBF" w:rsidRDefault="00237CBF" w:rsidP="00C952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7217752"/>
      <w:docPartObj>
        <w:docPartGallery w:val="Page Numbers (Top of Page)"/>
        <w:docPartUnique/>
      </w:docPartObj>
    </w:sdtPr>
    <w:sdtEndPr/>
    <w:sdtContent>
      <w:p w:rsidR="00180BFC" w:rsidRDefault="00180BFC">
        <w:pPr>
          <w:pStyle w:val="a4"/>
          <w:jc w:val="center"/>
        </w:pPr>
        <w:r>
          <w:fldChar w:fldCharType="begin"/>
        </w:r>
        <w:r>
          <w:instrText>PAGE   \* MERGEFORMAT</w:instrText>
        </w:r>
        <w:r>
          <w:fldChar w:fldCharType="separate"/>
        </w:r>
        <w:r w:rsidR="00561785">
          <w:rPr>
            <w:noProof/>
          </w:rPr>
          <w:t>20</w:t>
        </w:r>
        <w:r>
          <w:fldChar w:fldCharType="end"/>
        </w:r>
      </w:p>
    </w:sdtContent>
  </w:sdt>
  <w:p w:rsidR="00180BFC" w:rsidRDefault="00180BFC" w:rsidP="00DC411F">
    <w:pPr>
      <w:pStyle w:val="a4"/>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4332078"/>
      <w:docPartObj>
        <w:docPartGallery w:val="Page Numbers (Top of Page)"/>
        <w:docPartUnique/>
      </w:docPartObj>
    </w:sdtPr>
    <w:sdtEndPr/>
    <w:sdtContent>
      <w:p w:rsidR="00180BFC" w:rsidRDefault="00180BFC">
        <w:pPr>
          <w:pStyle w:val="a4"/>
          <w:jc w:val="center"/>
        </w:pPr>
        <w:r>
          <w:fldChar w:fldCharType="begin"/>
        </w:r>
        <w:r>
          <w:instrText>PAGE   \* MERGEFORMAT</w:instrText>
        </w:r>
        <w:r>
          <w:fldChar w:fldCharType="separate"/>
        </w:r>
        <w:r w:rsidR="00561785">
          <w:rPr>
            <w:noProof/>
          </w:rPr>
          <w:t>220</w:t>
        </w:r>
        <w:r>
          <w:fldChar w:fldCharType="end"/>
        </w:r>
      </w:p>
    </w:sdtContent>
  </w:sdt>
  <w:p w:rsidR="00180BFC" w:rsidRPr="00AD063E" w:rsidRDefault="00180BFC" w:rsidP="00AD063E">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1785" w:rsidRDefault="00561785">
    <w:pPr>
      <w:pStyle w:val="a4"/>
      <w:jc w:val="center"/>
    </w:pPr>
  </w:p>
  <w:p w:rsidR="00180BFC" w:rsidRDefault="00180BFC">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0059662"/>
      <w:docPartObj>
        <w:docPartGallery w:val="Page Numbers (Top of Page)"/>
        <w:docPartUnique/>
      </w:docPartObj>
    </w:sdtPr>
    <w:sdtEndPr/>
    <w:sdtContent>
      <w:p w:rsidR="00180BFC" w:rsidRDefault="00180BFC">
        <w:pPr>
          <w:pStyle w:val="a4"/>
          <w:jc w:val="center"/>
        </w:pPr>
        <w:r>
          <w:fldChar w:fldCharType="begin"/>
        </w:r>
        <w:r>
          <w:instrText>PAGE   \* MERGEFORMAT</w:instrText>
        </w:r>
        <w:r>
          <w:fldChar w:fldCharType="separate"/>
        </w:r>
        <w:r w:rsidR="00561785">
          <w:rPr>
            <w:noProof/>
          </w:rPr>
          <w:t>21</w:t>
        </w:r>
        <w:r>
          <w:fldChar w:fldCharType="end"/>
        </w:r>
      </w:p>
    </w:sdtContent>
  </w:sdt>
  <w:p w:rsidR="00180BFC" w:rsidRDefault="00180BFC">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544897"/>
      <w:docPartObj>
        <w:docPartGallery w:val="Page Numbers (Top of Page)"/>
        <w:docPartUnique/>
      </w:docPartObj>
    </w:sdtPr>
    <w:sdtEndPr/>
    <w:sdtContent>
      <w:p w:rsidR="00180BFC" w:rsidRDefault="00180BFC">
        <w:pPr>
          <w:pStyle w:val="a4"/>
          <w:jc w:val="center"/>
        </w:pPr>
        <w:r>
          <w:fldChar w:fldCharType="begin"/>
        </w:r>
        <w:r>
          <w:instrText>PAGE   \* MERGEFORMAT</w:instrText>
        </w:r>
        <w:r>
          <w:fldChar w:fldCharType="separate"/>
        </w:r>
        <w:r w:rsidR="00561785">
          <w:rPr>
            <w:noProof/>
          </w:rPr>
          <w:t>30</w:t>
        </w:r>
        <w:r>
          <w:fldChar w:fldCharType="end"/>
        </w:r>
      </w:p>
    </w:sdtContent>
  </w:sdt>
  <w:p w:rsidR="00180BFC" w:rsidRDefault="00180BFC" w:rsidP="00DC411F">
    <w:pPr>
      <w:pStyle w:val="a4"/>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C" w:rsidRDefault="00180BFC" w:rsidP="00DC411F">
    <w:pPr>
      <w:pStyle w:val="a4"/>
      <w:jc w:val="center"/>
    </w:pPr>
    <w:r>
      <w:fldChar w:fldCharType="begin"/>
    </w:r>
    <w:r>
      <w:instrText>PAGE   \* MERGEFORMAT</w:instrText>
    </w:r>
    <w:r>
      <w:fldChar w:fldCharType="separate"/>
    </w:r>
    <w:r w:rsidR="00561785">
      <w:rPr>
        <w:noProof/>
      </w:rPr>
      <w:t>34</w:t>
    </w:r>
    <w: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4984707"/>
      <w:docPartObj>
        <w:docPartGallery w:val="Page Numbers (Top of Page)"/>
        <w:docPartUnique/>
      </w:docPartObj>
    </w:sdtPr>
    <w:sdtEndPr/>
    <w:sdtContent>
      <w:p w:rsidR="00180BFC" w:rsidRDefault="00180BFC">
        <w:pPr>
          <w:pStyle w:val="a4"/>
          <w:jc w:val="center"/>
        </w:pPr>
        <w:r>
          <w:fldChar w:fldCharType="begin"/>
        </w:r>
        <w:r>
          <w:instrText>PAGE   \* MERGEFORMAT</w:instrText>
        </w:r>
        <w:r>
          <w:fldChar w:fldCharType="separate"/>
        </w:r>
        <w:r w:rsidR="00561785">
          <w:rPr>
            <w:noProof/>
          </w:rPr>
          <w:t>38</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274932"/>
      <w:docPartObj>
        <w:docPartGallery w:val="Page Numbers (Top of Page)"/>
        <w:docPartUnique/>
      </w:docPartObj>
    </w:sdtPr>
    <w:sdtEndPr/>
    <w:sdtContent>
      <w:p w:rsidR="00180BFC" w:rsidRDefault="00180BFC">
        <w:pPr>
          <w:pStyle w:val="a4"/>
          <w:jc w:val="center"/>
        </w:pPr>
        <w:r>
          <w:fldChar w:fldCharType="begin"/>
        </w:r>
        <w:r>
          <w:instrText>PAGE   \* MERGEFORMAT</w:instrText>
        </w:r>
        <w:r>
          <w:fldChar w:fldCharType="separate"/>
        </w:r>
        <w:r w:rsidR="00561785">
          <w:rPr>
            <w:noProof/>
          </w:rPr>
          <w:t>39</w:t>
        </w:r>
        <w:r>
          <w:fldChar w:fldCharType="end"/>
        </w:r>
      </w:p>
    </w:sdtContent>
  </w:sdt>
  <w:p w:rsidR="00180BFC" w:rsidRPr="00A1338D" w:rsidRDefault="00180BFC" w:rsidP="00A1338D">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C" w:rsidRDefault="00180BFC">
    <w:pPr>
      <w:pStyle w:val="a4"/>
      <w:jc w:val="center"/>
    </w:pPr>
    <w:r>
      <w:fldChar w:fldCharType="begin"/>
    </w:r>
    <w:r>
      <w:instrText>PAGE   \* MERGEFORMAT</w:instrText>
    </w:r>
    <w:r>
      <w:fldChar w:fldCharType="separate"/>
    </w:r>
    <w:r w:rsidR="00561785">
      <w:rPr>
        <w:noProof/>
      </w:rPr>
      <w:t>69</w:t>
    </w:r>
    <w:r>
      <w:fldChar w:fldCharType="end"/>
    </w:r>
  </w:p>
  <w:p w:rsidR="00180BFC" w:rsidRPr="00AD063E" w:rsidRDefault="00180BFC" w:rsidP="00AD063E">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0490129"/>
      <w:docPartObj>
        <w:docPartGallery w:val="Page Numbers (Top of Page)"/>
        <w:docPartUnique/>
      </w:docPartObj>
    </w:sdtPr>
    <w:sdtEndPr/>
    <w:sdtContent>
      <w:p w:rsidR="00180BFC" w:rsidRDefault="00180BFC">
        <w:pPr>
          <w:pStyle w:val="a4"/>
          <w:jc w:val="center"/>
        </w:pPr>
        <w:r>
          <w:fldChar w:fldCharType="begin"/>
        </w:r>
        <w:r>
          <w:instrText>PAGE   \* MERGEFORMAT</w:instrText>
        </w:r>
        <w:r>
          <w:fldChar w:fldCharType="separate"/>
        </w:r>
        <w:r w:rsidR="00561785">
          <w:rPr>
            <w:noProof/>
          </w:rPr>
          <w:t>124</w:t>
        </w:r>
        <w:r>
          <w:fldChar w:fldCharType="end"/>
        </w:r>
      </w:p>
    </w:sdtContent>
  </w:sdt>
  <w:p w:rsidR="00180BFC" w:rsidRDefault="00180BFC">
    <w:pPr>
      <w:pStyle w:val="af6"/>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3ACE6B70"/>
    <w:styleLink w:val="1ai2"/>
    <w:lvl w:ilvl="0">
      <w:numFmt w:val="bullet"/>
      <w:lvlText w:val="*"/>
      <w:lvlJc w:val="left"/>
    </w:lvl>
  </w:abstractNum>
  <w:abstractNum w:abstractNumId="1" w15:restartNumberingAfterBreak="0">
    <w:nsid w:val="0256493D"/>
    <w:multiLevelType w:val="hybridMultilevel"/>
    <w:tmpl w:val="CF0C97C2"/>
    <w:lvl w:ilvl="0" w:tplc="82FECC94">
      <w:numFmt w:val="bullet"/>
      <w:lvlText w:val="-"/>
      <w:lvlJc w:val="left"/>
      <w:pPr>
        <w:ind w:left="228" w:hanging="164"/>
      </w:pPr>
      <w:rPr>
        <w:rFonts w:ascii="Times New Roman" w:eastAsia="Times New Roman" w:hAnsi="Times New Roman" w:cs="Times New Roman" w:hint="default"/>
        <w:w w:val="100"/>
        <w:sz w:val="28"/>
        <w:szCs w:val="28"/>
        <w:lang w:val="ru-RU" w:eastAsia="en-US" w:bidi="ar-SA"/>
      </w:rPr>
    </w:lvl>
    <w:lvl w:ilvl="1" w:tplc="C8307938">
      <w:numFmt w:val="bullet"/>
      <w:lvlText w:val="•"/>
      <w:lvlJc w:val="left"/>
      <w:pPr>
        <w:ind w:left="1201" w:hanging="164"/>
      </w:pPr>
      <w:rPr>
        <w:rFonts w:hint="default"/>
        <w:lang w:val="ru-RU" w:eastAsia="en-US" w:bidi="ar-SA"/>
      </w:rPr>
    </w:lvl>
    <w:lvl w:ilvl="2" w:tplc="E1AAF128">
      <w:numFmt w:val="bullet"/>
      <w:lvlText w:val="•"/>
      <w:lvlJc w:val="left"/>
      <w:pPr>
        <w:ind w:left="2183" w:hanging="164"/>
      </w:pPr>
      <w:rPr>
        <w:rFonts w:hint="default"/>
        <w:lang w:val="ru-RU" w:eastAsia="en-US" w:bidi="ar-SA"/>
      </w:rPr>
    </w:lvl>
    <w:lvl w:ilvl="3" w:tplc="2C0AD562">
      <w:numFmt w:val="bullet"/>
      <w:lvlText w:val="•"/>
      <w:lvlJc w:val="left"/>
      <w:pPr>
        <w:ind w:left="3165" w:hanging="164"/>
      </w:pPr>
      <w:rPr>
        <w:rFonts w:hint="default"/>
        <w:lang w:val="ru-RU" w:eastAsia="en-US" w:bidi="ar-SA"/>
      </w:rPr>
    </w:lvl>
    <w:lvl w:ilvl="4" w:tplc="BA26F0BE">
      <w:numFmt w:val="bullet"/>
      <w:lvlText w:val="•"/>
      <w:lvlJc w:val="left"/>
      <w:pPr>
        <w:ind w:left="4147" w:hanging="164"/>
      </w:pPr>
      <w:rPr>
        <w:rFonts w:hint="default"/>
        <w:lang w:val="ru-RU" w:eastAsia="en-US" w:bidi="ar-SA"/>
      </w:rPr>
    </w:lvl>
    <w:lvl w:ilvl="5" w:tplc="67D0ED20">
      <w:numFmt w:val="bullet"/>
      <w:lvlText w:val="•"/>
      <w:lvlJc w:val="left"/>
      <w:pPr>
        <w:ind w:left="5129" w:hanging="164"/>
      </w:pPr>
      <w:rPr>
        <w:rFonts w:hint="default"/>
        <w:lang w:val="ru-RU" w:eastAsia="en-US" w:bidi="ar-SA"/>
      </w:rPr>
    </w:lvl>
    <w:lvl w:ilvl="6" w:tplc="8D58ED9C">
      <w:numFmt w:val="bullet"/>
      <w:lvlText w:val="•"/>
      <w:lvlJc w:val="left"/>
      <w:pPr>
        <w:ind w:left="6111" w:hanging="164"/>
      </w:pPr>
      <w:rPr>
        <w:rFonts w:hint="default"/>
        <w:lang w:val="ru-RU" w:eastAsia="en-US" w:bidi="ar-SA"/>
      </w:rPr>
    </w:lvl>
    <w:lvl w:ilvl="7" w:tplc="4118B1D8">
      <w:numFmt w:val="bullet"/>
      <w:lvlText w:val="•"/>
      <w:lvlJc w:val="left"/>
      <w:pPr>
        <w:ind w:left="7093" w:hanging="164"/>
      </w:pPr>
      <w:rPr>
        <w:rFonts w:hint="default"/>
        <w:lang w:val="ru-RU" w:eastAsia="en-US" w:bidi="ar-SA"/>
      </w:rPr>
    </w:lvl>
    <w:lvl w:ilvl="8" w:tplc="4ED6C8B6">
      <w:numFmt w:val="bullet"/>
      <w:lvlText w:val="•"/>
      <w:lvlJc w:val="left"/>
      <w:pPr>
        <w:ind w:left="8075" w:hanging="164"/>
      </w:pPr>
      <w:rPr>
        <w:rFonts w:hint="default"/>
        <w:lang w:val="ru-RU" w:eastAsia="en-US" w:bidi="ar-SA"/>
      </w:rPr>
    </w:lvl>
  </w:abstractNum>
  <w:abstractNum w:abstractNumId="2" w15:restartNumberingAfterBreak="0">
    <w:nsid w:val="0BEC1B55"/>
    <w:multiLevelType w:val="hybridMultilevel"/>
    <w:tmpl w:val="AAE6DFD8"/>
    <w:lvl w:ilvl="0" w:tplc="FFFFFFFF">
      <w:start w:val="1"/>
      <w:numFmt w:val="bullet"/>
      <w:lvlText w:val="-"/>
      <w:lvlJc w:val="left"/>
      <w:pPr>
        <w:tabs>
          <w:tab w:val="num" w:pos="113"/>
        </w:tabs>
        <w:ind w:left="113" w:hanging="113"/>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FF4FDD"/>
    <w:multiLevelType w:val="hybridMultilevel"/>
    <w:tmpl w:val="3D4CFE48"/>
    <w:lvl w:ilvl="0" w:tplc="BF500382">
      <w:start w:val="8"/>
      <w:numFmt w:val="decimal"/>
      <w:lvlText w:val="%1."/>
      <w:lvlJc w:val="left"/>
      <w:pPr>
        <w:ind w:left="77"/>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0062FE5A">
      <w:start w:val="1"/>
      <w:numFmt w:val="lowerLetter"/>
      <w:lvlText w:val="%2"/>
      <w:lvlJc w:val="left"/>
      <w:pPr>
        <w:ind w:left="17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78ACE5F6">
      <w:start w:val="1"/>
      <w:numFmt w:val="lowerRoman"/>
      <w:lvlText w:val="%3"/>
      <w:lvlJc w:val="left"/>
      <w:pPr>
        <w:ind w:left="25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5DA1CA8">
      <w:start w:val="1"/>
      <w:numFmt w:val="decimal"/>
      <w:lvlText w:val="%4"/>
      <w:lvlJc w:val="left"/>
      <w:pPr>
        <w:ind w:left="32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BE60EC90">
      <w:start w:val="1"/>
      <w:numFmt w:val="lowerLetter"/>
      <w:lvlText w:val="%5"/>
      <w:lvlJc w:val="left"/>
      <w:pPr>
        <w:ind w:left="39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1B8A984">
      <w:start w:val="1"/>
      <w:numFmt w:val="lowerRoman"/>
      <w:lvlText w:val="%6"/>
      <w:lvlJc w:val="left"/>
      <w:pPr>
        <w:ind w:left="4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AE401D2">
      <w:start w:val="1"/>
      <w:numFmt w:val="decimal"/>
      <w:lvlText w:val="%7"/>
      <w:lvlJc w:val="left"/>
      <w:pPr>
        <w:ind w:left="5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113C7A2C">
      <w:start w:val="1"/>
      <w:numFmt w:val="lowerLetter"/>
      <w:lvlText w:val="%8"/>
      <w:lvlJc w:val="left"/>
      <w:pPr>
        <w:ind w:left="6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66E3906">
      <w:start w:val="1"/>
      <w:numFmt w:val="lowerRoman"/>
      <w:lvlText w:val="%9"/>
      <w:lvlJc w:val="left"/>
      <w:pPr>
        <w:ind w:left="6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15:restartNumberingAfterBreak="0">
    <w:nsid w:val="10D26A15"/>
    <w:multiLevelType w:val="hybridMultilevel"/>
    <w:tmpl w:val="FFA88FBC"/>
    <w:styleLink w:val="1111113"/>
    <w:lvl w:ilvl="0" w:tplc="F34AE18C">
      <w:start w:val="1"/>
      <w:numFmt w:val="bullet"/>
      <w:lvlText w:val="-"/>
      <w:lvlJc w:val="left"/>
      <w:pPr>
        <w:tabs>
          <w:tab w:val="num" w:pos="57"/>
        </w:tabs>
        <w:ind w:left="113" w:hanging="113"/>
      </w:pPr>
      <w:rPr>
        <w:rFont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11F93EA7"/>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D4F1FDA"/>
    <w:multiLevelType w:val="multilevel"/>
    <w:tmpl w:val="59C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15:restartNumberingAfterBreak="0">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15:restartNumberingAfterBreak="0">
    <w:nsid w:val="3414178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4" w15:restartNumberingAfterBreak="0">
    <w:nsid w:val="432E081B"/>
    <w:multiLevelType w:val="hybridMultilevel"/>
    <w:tmpl w:val="5F72109A"/>
    <w:lvl w:ilvl="0" w:tplc="3CC4A560">
      <w:start w:val="11"/>
      <w:numFmt w:val="decimal"/>
      <w:lvlText w:val="%1."/>
      <w:lvlJc w:val="left"/>
      <w:pPr>
        <w:ind w:left="111" w:hanging="591"/>
      </w:pPr>
      <w:rPr>
        <w:rFonts w:ascii="Times New Roman" w:eastAsia="Times New Roman" w:hAnsi="Times New Roman" w:cs="Times New Roman" w:hint="default"/>
        <w:w w:val="101"/>
        <w:sz w:val="28"/>
        <w:szCs w:val="28"/>
      </w:rPr>
    </w:lvl>
    <w:lvl w:ilvl="1" w:tplc="07489A5C">
      <w:numFmt w:val="bullet"/>
      <w:lvlText w:val="•"/>
      <w:lvlJc w:val="left"/>
      <w:pPr>
        <w:ind w:left="2760" w:hanging="591"/>
      </w:pPr>
      <w:rPr>
        <w:rFonts w:hint="default"/>
      </w:rPr>
    </w:lvl>
    <w:lvl w:ilvl="2" w:tplc="2418260A">
      <w:numFmt w:val="bullet"/>
      <w:lvlText w:val="•"/>
      <w:lvlJc w:val="left"/>
      <w:pPr>
        <w:ind w:left="3580" w:hanging="591"/>
      </w:pPr>
      <w:rPr>
        <w:rFonts w:hint="default"/>
      </w:rPr>
    </w:lvl>
    <w:lvl w:ilvl="3" w:tplc="D8BA12F0">
      <w:numFmt w:val="bullet"/>
      <w:lvlText w:val="•"/>
      <w:lvlJc w:val="left"/>
      <w:pPr>
        <w:ind w:left="4401" w:hanging="591"/>
      </w:pPr>
      <w:rPr>
        <w:rFonts w:hint="default"/>
      </w:rPr>
    </w:lvl>
    <w:lvl w:ilvl="4" w:tplc="E824685C">
      <w:numFmt w:val="bullet"/>
      <w:lvlText w:val="•"/>
      <w:lvlJc w:val="left"/>
      <w:pPr>
        <w:ind w:left="5222" w:hanging="591"/>
      </w:pPr>
      <w:rPr>
        <w:rFonts w:hint="default"/>
      </w:rPr>
    </w:lvl>
    <w:lvl w:ilvl="5" w:tplc="FE9C5FAE">
      <w:numFmt w:val="bullet"/>
      <w:lvlText w:val="•"/>
      <w:lvlJc w:val="left"/>
      <w:pPr>
        <w:ind w:left="6042" w:hanging="591"/>
      </w:pPr>
      <w:rPr>
        <w:rFonts w:hint="default"/>
      </w:rPr>
    </w:lvl>
    <w:lvl w:ilvl="6" w:tplc="2674ADD2">
      <w:numFmt w:val="bullet"/>
      <w:lvlText w:val="•"/>
      <w:lvlJc w:val="left"/>
      <w:pPr>
        <w:ind w:left="6863" w:hanging="591"/>
      </w:pPr>
      <w:rPr>
        <w:rFonts w:hint="default"/>
      </w:rPr>
    </w:lvl>
    <w:lvl w:ilvl="7" w:tplc="F80EBE34">
      <w:numFmt w:val="bullet"/>
      <w:lvlText w:val="•"/>
      <w:lvlJc w:val="left"/>
      <w:pPr>
        <w:ind w:left="7684" w:hanging="591"/>
      </w:pPr>
      <w:rPr>
        <w:rFonts w:hint="default"/>
      </w:rPr>
    </w:lvl>
    <w:lvl w:ilvl="8" w:tplc="466E40AA">
      <w:numFmt w:val="bullet"/>
      <w:lvlText w:val="•"/>
      <w:lvlJc w:val="left"/>
      <w:pPr>
        <w:ind w:left="8504" w:hanging="591"/>
      </w:pPr>
      <w:rPr>
        <w:rFonts w:hint="default"/>
      </w:rPr>
    </w:lvl>
  </w:abstractNum>
  <w:abstractNum w:abstractNumId="15" w15:restartNumberingAfterBreak="0">
    <w:nsid w:val="453849CE"/>
    <w:multiLevelType w:val="multilevel"/>
    <w:tmpl w:val="4DECE1BA"/>
    <w:lvl w:ilvl="0">
      <w:start w:val="2"/>
      <w:numFmt w:val="decimal"/>
      <w:lvlText w:val="%1"/>
      <w:lvlJc w:val="left"/>
      <w:pPr>
        <w:tabs>
          <w:tab w:val="num" w:pos="495"/>
        </w:tabs>
        <w:ind w:left="495" w:hanging="495"/>
      </w:pPr>
      <w:rPr>
        <w:rFonts w:hint="default"/>
      </w:rPr>
    </w:lvl>
    <w:lvl w:ilvl="1">
      <w:start w:val="18"/>
      <w:numFmt w:val="decimal"/>
      <w:lvlText w:val="%1.%2"/>
      <w:lvlJc w:val="left"/>
      <w:pPr>
        <w:tabs>
          <w:tab w:val="num" w:pos="1063"/>
        </w:tabs>
        <w:ind w:left="1063" w:hanging="495"/>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16" w15:restartNumberingAfterBreak="0">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E2D3675"/>
    <w:multiLevelType w:val="hybridMultilevel"/>
    <w:tmpl w:val="21005BD0"/>
    <w:styleLink w:val="1ai3"/>
    <w:lvl w:ilvl="0" w:tplc="D3702728">
      <w:start w:val="1"/>
      <w:numFmt w:val="bullet"/>
      <w:lvlText w:val=""/>
      <w:lvlJc w:val="left"/>
      <w:pPr>
        <w:tabs>
          <w:tab w:val="num" w:pos="75"/>
        </w:tabs>
        <w:ind w:left="245" w:hanging="245"/>
      </w:pPr>
      <w:rPr>
        <w:rFonts w:ascii="Symbol" w:hAnsi="Symbol" w:cs="Symbol" w:hint="default"/>
      </w:rPr>
    </w:lvl>
    <w:lvl w:ilvl="1" w:tplc="428A3B1A">
      <w:start w:val="1"/>
      <w:numFmt w:val="bullet"/>
      <w:lvlText w:val="-"/>
      <w:lvlJc w:val="left"/>
      <w:pPr>
        <w:tabs>
          <w:tab w:val="num" w:pos="1137"/>
        </w:tabs>
        <w:ind w:left="1364" w:hanging="284"/>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643B7A25"/>
    <w:multiLevelType w:val="hybridMultilevel"/>
    <w:tmpl w:val="4692B22E"/>
    <w:lvl w:ilvl="0" w:tplc="1D6617E6">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0F6873"/>
    <w:multiLevelType w:val="multilevel"/>
    <w:tmpl w:val="EA369CFC"/>
    <w:lvl w:ilvl="0">
      <w:start w:val="1"/>
      <w:numFmt w:val="decimal"/>
      <w:lvlText w:val="%1."/>
      <w:lvlJc w:val="left"/>
      <w:pPr>
        <w:ind w:left="1069" w:hanging="360"/>
      </w:pPr>
      <w:rPr>
        <w:rFonts w:hint="default"/>
      </w:rPr>
    </w:lvl>
    <w:lvl w:ilvl="1">
      <w:start w:val="16"/>
      <w:numFmt w:val="decimal"/>
      <w:isLgl/>
      <w:lvlText w:val="%1.%2."/>
      <w:lvlJc w:val="left"/>
      <w:pPr>
        <w:ind w:left="1834" w:hanging="1125"/>
      </w:pPr>
      <w:rPr>
        <w:rFonts w:hint="default"/>
      </w:rPr>
    </w:lvl>
    <w:lvl w:ilvl="2">
      <w:start w:val="3"/>
      <w:numFmt w:val="decimal"/>
      <w:isLgl/>
      <w:lvlText w:val="%1.%2.%3."/>
      <w:lvlJc w:val="left"/>
      <w:pPr>
        <w:ind w:left="1834" w:hanging="1125"/>
      </w:pPr>
      <w:rPr>
        <w:rFonts w:hint="default"/>
      </w:rPr>
    </w:lvl>
    <w:lvl w:ilvl="3">
      <w:start w:val="1"/>
      <w:numFmt w:val="decimal"/>
      <w:isLgl/>
      <w:lvlText w:val="%1.%2.%3.%4."/>
      <w:lvlJc w:val="left"/>
      <w:pPr>
        <w:ind w:left="1125" w:hanging="1125"/>
      </w:pPr>
      <w:rPr>
        <w:rFonts w:hint="default"/>
      </w:rPr>
    </w:lvl>
    <w:lvl w:ilvl="4">
      <w:start w:val="1"/>
      <w:numFmt w:val="decimal"/>
      <w:isLgl/>
      <w:lvlText w:val="%1.%2.%3.%4.%5."/>
      <w:lvlJc w:val="left"/>
      <w:pPr>
        <w:ind w:left="1834" w:hanging="112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1" w15:restartNumberingAfterBreak="0">
    <w:nsid w:val="732F33BB"/>
    <w:multiLevelType w:val="hybridMultilevel"/>
    <w:tmpl w:val="FBFA2796"/>
    <w:lvl w:ilvl="0" w:tplc="5A74805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7275D84"/>
    <w:multiLevelType w:val="hybridMultilevel"/>
    <w:tmpl w:val="B36A727C"/>
    <w:lvl w:ilvl="0" w:tplc="636EE960">
      <w:start w:val="1"/>
      <w:numFmt w:val="decimal"/>
      <w:lvlText w:val="%1."/>
      <w:lvlJc w:val="left"/>
      <w:pPr>
        <w:ind w:left="15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3E2ADFA">
      <w:start w:val="1"/>
      <w:numFmt w:val="lowerLetter"/>
      <w:lvlText w:val="%2"/>
      <w:lvlJc w:val="left"/>
      <w:pPr>
        <w:ind w:left="18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CCFC9D7A">
      <w:start w:val="1"/>
      <w:numFmt w:val="lowerRoman"/>
      <w:lvlText w:val="%3"/>
      <w:lvlJc w:val="left"/>
      <w:pPr>
        <w:ind w:left="25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FCB433EE">
      <w:start w:val="1"/>
      <w:numFmt w:val="decimal"/>
      <w:lvlText w:val="%4"/>
      <w:lvlJc w:val="left"/>
      <w:pPr>
        <w:ind w:left="32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86AA2B8">
      <w:start w:val="1"/>
      <w:numFmt w:val="lowerLetter"/>
      <w:lvlText w:val="%5"/>
      <w:lvlJc w:val="left"/>
      <w:pPr>
        <w:ind w:left="397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8A2E94A">
      <w:start w:val="1"/>
      <w:numFmt w:val="lowerRoman"/>
      <w:lvlText w:val="%6"/>
      <w:lvlJc w:val="left"/>
      <w:pPr>
        <w:ind w:left="469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78280DDA">
      <w:start w:val="1"/>
      <w:numFmt w:val="decimal"/>
      <w:lvlText w:val="%7"/>
      <w:lvlJc w:val="left"/>
      <w:pPr>
        <w:ind w:left="541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B92A1AD2">
      <w:start w:val="1"/>
      <w:numFmt w:val="lowerLetter"/>
      <w:lvlText w:val="%8"/>
      <w:lvlJc w:val="left"/>
      <w:pPr>
        <w:ind w:left="613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4C26C1A2">
      <w:start w:val="1"/>
      <w:numFmt w:val="lowerRoman"/>
      <w:lvlText w:val="%9"/>
      <w:lvlJc w:val="left"/>
      <w:pPr>
        <w:ind w:left="6852"/>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4" w15:restartNumberingAfterBreak="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5" w15:restartNumberingAfterBreak="0">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2"/>
  </w:num>
  <w:num w:numId="3">
    <w:abstractNumId w:val="5"/>
  </w:num>
  <w:num w:numId="4">
    <w:abstractNumId w:val="20"/>
  </w:num>
  <w:num w:numId="5">
    <w:abstractNumId w:val="15"/>
  </w:num>
  <w:num w:numId="6">
    <w:abstractNumId w:val="0"/>
    <w:lvlOverride w:ilvl="0">
      <w:lvl w:ilvl="0">
        <w:start w:val="65535"/>
        <w:numFmt w:val="bullet"/>
        <w:lvlText w:val="-"/>
        <w:legacy w:legacy="1" w:legacySpace="0" w:legacyIndent="252"/>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183"/>
        <w:lvlJc w:val="left"/>
        <w:rPr>
          <w:rFonts w:ascii="Times New Roman" w:hAnsi="Times New Roman" w:cs="Times New Roman" w:hint="default"/>
        </w:rPr>
      </w:lvl>
    </w:lvlOverride>
  </w:num>
  <w:num w:numId="8">
    <w:abstractNumId w:val="13"/>
  </w:num>
  <w:num w:numId="9">
    <w:abstractNumId w:val="4"/>
  </w:num>
  <w:num w:numId="10">
    <w:abstractNumId w:val="18"/>
  </w:num>
  <w:num w:numId="11">
    <w:abstractNumId w:val="21"/>
  </w:num>
  <w:num w:numId="12">
    <w:abstractNumId w:val="2"/>
  </w:num>
  <w:num w:numId="13">
    <w:abstractNumId w:val="9"/>
  </w:num>
  <w:num w:numId="14">
    <w:abstractNumId w:val="0"/>
  </w:num>
  <w:num w:numId="15">
    <w:abstractNumId w:val="10"/>
  </w:num>
  <w:num w:numId="16">
    <w:abstractNumId w:val="16"/>
  </w:num>
  <w:num w:numId="17">
    <w:abstractNumId w:val="7"/>
  </w:num>
  <w:num w:numId="18">
    <w:abstractNumId w:val="8"/>
  </w:num>
  <w:num w:numId="19">
    <w:abstractNumId w:val="22"/>
  </w:num>
  <w:num w:numId="20">
    <w:abstractNumId w:val="25"/>
  </w:num>
  <w:num w:numId="21">
    <w:abstractNumId w:val="24"/>
  </w:num>
  <w:num w:numId="22">
    <w:abstractNumId w:val="17"/>
  </w:num>
  <w:num w:numId="23">
    <w:abstractNumId w:val="6"/>
  </w:num>
  <w:num w:numId="24">
    <w:abstractNumId w:val="11"/>
  </w:num>
  <w:num w:numId="25">
    <w:abstractNumId w:val="14"/>
  </w:num>
  <w:num w:numId="26">
    <w:abstractNumId w:val="23"/>
  </w:num>
  <w:num w:numId="27">
    <w:abstractNumId w:val="3"/>
  </w:num>
  <w:num w:numId="28">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751E"/>
    <w:rsid w:val="000005FC"/>
    <w:rsid w:val="00003E24"/>
    <w:rsid w:val="000041E5"/>
    <w:rsid w:val="000044EE"/>
    <w:rsid w:val="00004EDA"/>
    <w:rsid w:val="00005055"/>
    <w:rsid w:val="00005C9C"/>
    <w:rsid w:val="0000648D"/>
    <w:rsid w:val="000069FB"/>
    <w:rsid w:val="00010987"/>
    <w:rsid w:val="00015AFC"/>
    <w:rsid w:val="000160CC"/>
    <w:rsid w:val="000169BC"/>
    <w:rsid w:val="00017A9A"/>
    <w:rsid w:val="0002299F"/>
    <w:rsid w:val="000237E0"/>
    <w:rsid w:val="00023A9C"/>
    <w:rsid w:val="00025199"/>
    <w:rsid w:val="00025A43"/>
    <w:rsid w:val="00025C8A"/>
    <w:rsid w:val="0002682D"/>
    <w:rsid w:val="00026BE9"/>
    <w:rsid w:val="0002776B"/>
    <w:rsid w:val="000279E9"/>
    <w:rsid w:val="000308DC"/>
    <w:rsid w:val="000320A4"/>
    <w:rsid w:val="00032D75"/>
    <w:rsid w:val="000358BD"/>
    <w:rsid w:val="00035C1B"/>
    <w:rsid w:val="0003704D"/>
    <w:rsid w:val="000373D2"/>
    <w:rsid w:val="00041665"/>
    <w:rsid w:val="00041716"/>
    <w:rsid w:val="0004288D"/>
    <w:rsid w:val="000437CB"/>
    <w:rsid w:val="00044764"/>
    <w:rsid w:val="0005117B"/>
    <w:rsid w:val="00051389"/>
    <w:rsid w:val="00053CD6"/>
    <w:rsid w:val="0005496A"/>
    <w:rsid w:val="0005558F"/>
    <w:rsid w:val="00056BFD"/>
    <w:rsid w:val="000570BF"/>
    <w:rsid w:val="00060AF7"/>
    <w:rsid w:val="000611B3"/>
    <w:rsid w:val="000615F6"/>
    <w:rsid w:val="00061710"/>
    <w:rsid w:val="00061F7E"/>
    <w:rsid w:val="00062474"/>
    <w:rsid w:val="00062854"/>
    <w:rsid w:val="00065463"/>
    <w:rsid w:val="00066B42"/>
    <w:rsid w:val="00070535"/>
    <w:rsid w:val="000707F4"/>
    <w:rsid w:val="00070CBC"/>
    <w:rsid w:val="00070CC1"/>
    <w:rsid w:val="00072747"/>
    <w:rsid w:val="00076A8F"/>
    <w:rsid w:val="00076E4D"/>
    <w:rsid w:val="00076ECE"/>
    <w:rsid w:val="00080209"/>
    <w:rsid w:val="00082C2B"/>
    <w:rsid w:val="00083C5E"/>
    <w:rsid w:val="00084AA6"/>
    <w:rsid w:val="00085F0A"/>
    <w:rsid w:val="00087B38"/>
    <w:rsid w:val="00090090"/>
    <w:rsid w:val="000905FE"/>
    <w:rsid w:val="00090D26"/>
    <w:rsid w:val="000944B7"/>
    <w:rsid w:val="00096E30"/>
    <w:rsid w:val="000A5686"/>
    <w:rsid w:val="000B0002"/>
    <w:rsid w:val="000B1CD6"/>
    <w:rsid w:val="000B3A70"/>
    <w:rsid w:val="000B3C0E"/>
    <w:rsid w:val="000B5257"/>
    <w:rsid w:val="000B5F5D"/>
    <w:rsid w:val="000B7094"/>
    <w:rsid w:val="000B7604"/>
    <w:rsid w:val="000B7D3D"/>
    <w:rsid w:val="000C0A02"/>
    <w:rsid w:val="000C13A8"/>
    <w:rsid w:val="000C1A88"/>
    <w:rsid w:val="000C1FEE"/>
    <w:rsid w:val="000C3050"/>
    <w:rsid w:val="000C3B77"/>
    <w:rsid w:val="000C3C50"/>
    <w:rsid w:val="000C3C7E"/>
    <w:rsid w:val="000C6A9D"/>
    <w:rsid w:val="000D3105"/>
    <w:rsid w:val="000D35E8"/>
    <w:rsid w:val="000D4571"/>
    <w:rsid w:val="000D5BF1"/>
    <w:rsid w:val="000D6098"/>
    <w:rsid w:val="000D60AC"/>
    <w:rsid w:val="000D77CE"/>
    <w:rsid w:val="000D7B31"/>
    <w:rsid w:val="000E1C28"/>
    <w:rsid w:val="000E377E"/>
    <w:rsid w:val="000E3969"/>
    <w:rsid w:val="000E4AB3"/>
    <w:rsid w:val="000E6259"/>
    <w:rsid w:val="000E6BC9"/>
    <w:rsid w:val="000E6C43"/>
    <w:rsid w:val="000E720D"/>
    <w:rsid w:val="000F173F"/>
    <w:rsid w:val="000F1F35"/>
    <w:rsid w:val="000F248D"/>
    <w:rsid w:val="000F2D74"/>
    <w:rsid w:val="000F2E90"/>
    <w:rsid w:val="000F36EA"/>
    <w:rsid w:val="000F37A5"/>
    <w:rsid w:val="000F3A1C"/>
    <w:rsid w:val="000F3EC7"/>
    <w:rsid w:val="000F495F"/>
    <w:rsid w:val="000F5282"/>
    <w:rsid w:val="000F56C4"/>
    <w:rsid w:val="000F5E35"/>
    <w:rsid w:val="000F70BC"/>
    <w:rsid w:val="00101B6B"/>
    <w:rsid w:val="00102044"/>
    <w:rsid w:val="00102A86"/>
    <w:rsid w:val="0010304E"/>
    <w:rsid w:val="001030DC"/>
    <w:rsid w:val="0010322A"/>
    <w:rsid w:val="00103F40"/>
    <w:rsid w:val="00104F42"/>
    <w:rsid w:val="00106029"/>
    <w:rsid w:val="00106523"/>
    <w:rsid w:val="00107626"/>
    <w:rsid w:val="00107AAA"/>
    <w:rsid w:val="0011090B"/>
    <w:rsid w:val="00112042"/>
    <w:rsid w:val="001123A7"/>
    <w:rsid w:val="00112679"/>
    <w:rsid w:val="00112827"/>
    <w:rsid w:val="00112C5B"/>
    <w:rsid w:val="001137FC"/>
    <w:rsid w:val="00113930"/>
    <w:rsid w:val="001141DD"/>
    <w:rsid w:val="001155D9"/>
    <w:rsid w:val="00115CEF"/>
    <w:rsid w:val="0012414A"/>
    <w:rsid w:val="001251E4"/>
    <w:rsid w:val="001307EC"/>
    <w:rsid w:val="001313CC"/>
    <w:rsid w:val="00133DA0"/>
    <w:rsid w:val="00133DD9"/>
    <w:rsid w:val="00134263"/>
    <w:rsid w:val="00137156"/>
    <w:rsid w:val="001379BB"/>
    <w:rsid w:val="001407C3"/>
    <w:rsid w:val="00140E21"/>
    <w:rsid w:val="001411CF"/>
    <w:rsid w:val="001415D8"/>
    <w:rsid w:val="00141D8F"/>
    <w:rsid w:val="00144481"/>
    <w:rsid w:val="00144C5E"/>
    <w:rsid w:val="00145E05"/>
    <w:rsid w:val="001512B1"/>
    <w:rsid w:val="001520A1"/>
    <w:rsid w:val="0015492B"/>
    <w:rsid w:val="001558CB"/>
    <w:rsid w:val="00156AE2"/>
    <w:rsid w:val="00160AB9"/>
    <w:rsid w:val="00161557"/>
    <w:rsid w:val="00161C95"/>
    <w:rsid w:val="0016231E"/>
    <w:rsid w:val="00163176"/>
    <w:rsid w:val="0016348E"/>
    <w:rsid w:val="00164C4F"/>
    <w:rsid w:val="00165899"/>
    <w:rsid w:val="00165EDB"/>
    <w:rsid w:val="00167E3C"/>
    <w:rsid w:val="00170785"/>
    <w:rsid w:val="001712A1"/>
    <w:rsid w:val="001714D2"/>
    <w:rsid w:val="00172CE1"/>
    <w:rsid w:val="00176D45"/>
    <w:rsid w:val="00180BFC"/>
    <w:rsid w:val="0018221D"/>
    <w:rsid w:val="001823A4"/>
    <w:rsid w:val="00184B1B"/>
    <w:rsid w:val="00185E40"/>
    <w:rsid w:val="00187537"/>
    <w:rsid w:val="001879A2"/>
    <w:rsid w:val="00190046"/>
    <w:rsid w:val="00190774"/>
    <w:rsid w:val="001908B5"/>
    <w:rsid w:val="00190A2A"/>
    <w:rsid w:val="00192C53"/>
    <w:rsid w:val="001932D2"/>
    <w:rsid w:val="001935E0"/>
    <w:rsid w:val="00194296"/>
    <w:rsid w:val="001943BC"/>
    <w:rsid w:val="001950AB"/>
    <w:rsid w:val="00197229"/>
    <w:rsid w:val="00197A13"/>
    <w:rsid w:val="001A12FF"/>
    <w:rsid w:val="001A1877"/>
    <w:rsid w:val="001A253F"/>
    <w:rsid w:val="001A2861"/>
    <w:rsid w:val="001A342A"/>
    <w:rsid w:val="001A370D"/>
    <w:rsid w:val="001A3E78"/>
    <w:rsid w:val="001A3E7F"/>
    <w:rsid w:val="001A414A"/>
    <w:rsid w:val="001A5733"/>
    <w:rsid w:val="001A6A14"/>
    <w:rsid w:val="001A7629"/>
    <w:rsid w:val="001A7ABF"/>
    <w:rsid w:val="001B0B2F"/>
    <w:rsid w:val="001B1044"/>
    <w:rsid w:val="001B2C7F"/>
    <w:rsid w:val="001B349F"/>
    <w:rsid w:val="001B3ACB"/>
    <w:rsid w:val="001B5363"/>
    <w:rsid w:val="001B58F0"/>
    <w:rsid w:val="001C0558"/>
    <w:rsid w:val="001C0945"/>
    <w:rsid w:val="001C1FEF"/>
    <w:rsid w:val="001C4374"/>
    <w:rsid w:val="001C46EE"/>
    <w:rsid w:val="001C5420"/>
    <w:rsid w:val="001C6EEB"/>
    <w:rsid w:val="001C763B"/>
    <w:rsid w:val="001C7EE6"/>
    <w:rsid w:val="001D0C0B"/>
    <w:rsid w:val="001D2048"/>
    <w:rsid w:val="001D3BC9"/>
    <w:rsid w:val="001D4502"/>
    <w:rsid w:val="001D4880"/>
    <w:rsid w:val="001D68EF"/>
    <w:rsid w:val="001E19A5"/>
    <w:rsid w:val="001E48C5"/>
    <w:rsid w:val="001E48C8"/>
    <w:rsid w:val="001E5D9D"/>
    <w:rsid w:val="001E5E99"/>
    <w:rsid w:val="001E61C6"/>
    <w:rsid w:val="001F1E64"/>
    <w:rsid w:val="001F21FC"/>
    <w:rsid w:val="001F2939"/>
    <w:rsid w:val="001F2F66"/>
    <w:rsid w:val="001F30B1"/>
    <w:rsid w:val="001F34D0"/>
    <w:rsid w:val="001F37A1"/>
    <w:rsid w:val="001F3CC7"/>
    <w:rsid w:val="001F40A0"/>
    <w:rsid w:val="001F47AD"/>
    <w:rsid w:val="001F5FD8"/>
    <w:rsid w:val="001F6AF0"/>
    <w:rsid w:val="001F6B06"/>
    <w:rsid w:val="002017D3"/>
    <w:rsid w:val="00201A29"/>
    <w:rsid w:val="00202746"/>
    <w:rsid w:val="00207705"/>
    <w:rsid w:val="00211777"/>
    <w:rsid w:val="00211A43"/>
    <w:rsid w:val="002126E1"/>
    <w:rsid w:val="002135B3"/>
    <w:rsid w:val="00213723"/>
    <w:rsid w:val="00213D16"/>
    <w:rsid w:val="00214715"/>
    <w:rsid w:val="00222331"/>
    <w:rsid w:val="00222E8B"/>
    <w:rsid w:val="002231F9"/>
    <w:rsid w:val="00223970"/>
    <w:rsid w:val="00223F48"/>
    <w:rsid w:val="00224504"/>
    <w:rsid w:val="002251D4"/>
    <w:rsid w:val="00227015"/>
    <w:rsid w:val="00227F57"/>
    <w:rsid w:val="00230989"/>
    <w:rsid w:val="002317F5"/>
    <w:rsid w:val="0023205B"/>
    <w:rsid w:val="00232239"/>
    <w:rsid w:val="002335F3"/>
    <w:rsid w:val="00233728"/>
    <w:rsid w:val="00233C7B"/>
    <w:rsid w:val="0023435A"/>
    <w:rsid w:val="00234F18"/>
    <w:rsid w:val="0023519E"/>
    <w:rsid w:val="0023526A"/>
    <w:rsid w:val="0023643C"/>
    <w:rsid w:val="00237406"/>
    <w:rsid w:val="002374AB"/>
    <w:rsid w:val="00237CBF"/>
    <w:rsid w:val="00240587"/>
    <w:rsid w:val="00241D1F"/>
    <w:rsid w:val="002420DA"/>
    <w:rsid w:val="0024269B"/>
    <w:rsid w:val="00243358"/>
    <w:rsid w:val="00244441"/>
    <w:rsid w:val="00244FB9"/>
    <w:rsid w:val="00245130"/>
    <w:rsid w:val="002469CA"/>
    <w:rsid w:val="00247105"/>
    <w:rsid w:val="00247906"/>
    <w:rsid w:val="00247F42"/>
    <w:rsid w:val="0025243D"/>
    <w:rsid w:val="00252827"/>
    <w:rsid w:val="00257B80"/>
    <w:rsid w:val="002606DC"/>
    <w:rsid w:val="0026108F"/>
    <w:rsid w:val="00261678"/>
    <w:rsid w:val="00261BFB"/>
    <w:rsid w:val="00262B4C"/>
    <w:rsid w:val="002656A4"/>
    <w:rsid w:val="00265B59"/>
    <w:rsid w:val="00265FAB"/>
    <w:rsid w:val="002668E9"/>
    <w:rsid w:val="00271E22"/>
    <w:rsid w:val="00274217"/>
    <w:rsid w:val="00274BE2"/>
    <w:rsid w:val="002768B0"/>
    <w:rsid w:val="00277FDB"/>
    <w:rsid w:val="00281C22"/>
    <w:rsid w:val="002847B5"/>
    <w:rsid w:val="0028551F"/>
    <w:rsid w:val="00286BBD"/>
    <w:rsid w:val="00286C2B"/>
    <w:rsid w:val="00286EAD"/>
    <w:rsid w:val="0029006C"/>
    <w:rsid w:val="00291079"/>
    <w:rsid w:val="0029190D"/>
    <w:rsid w:val="00292872"/>
    <w:rsid w:val="00295E46"/>
    <w:rsid w:val="002965E2"/>
    <w:rsid w:val="00296AD3"/>
    <w:rsid w:val="00297EC1"/>
    <w:rsid w:val="002A05F2"/>
    <w:rsid w:val="002A1C82"/>
    <w:rsid w:val="002A253B"/>
    <w:rsid w:val="002A29AD"/>
    <w:rsid w:val="002A3729"/>
    <w:rsid w:val="002A4480"/>
    <w:rsid w:val="002A7B87"/>
    <w:rsid w:val="002B00DA"/>
    <w:rsid w:val="002B16C9"/>
    <w:rsid w:val="002B215D"/>
    <w:rsid w:val="002B2459"/>
    <w:rsid w:val="002B4376"/>
    <w:rsid w:val="002B43AA"/>
    <w:rsid w:val="002B463B"/>
    <w:rsid w:val="002B5395"/>
    <w:rsid w:val="002B60D3"/>
    <w:rsid w:val="002B61B7"/>
    <w:rsid w:val="002B7F00"/>
    <w:rsid w:val="002C2581"/>
    <w:rsid w:val="002C2C3C"/>
    <w:rsid w:val="002C35D3"/>
    <w:rsid w:val="002C3608"/>
    <w:rsid w:val="002C4C4B"/>
    <w:rsid w:val="002C626A"/>
    <w:rsid w:val="002C6623"/>
    <w:rsid w:val="002C75F3"/>
    <w:rsid w:val="002C76BB"/>
    <w:rsid w:val="002D0A3B"/>
    <w:rsid w:val="002D1042"/>
    <w:rsid w:val="002D256A"/>
    <w:rsid w:val="002D733E"/>
    <w:rsid w:val="002D7E2E"/>
    <w:rsid w:val="002E251C"/>
    <w:rsid w:val="002E29BF"/>
    <w:rsid w:val="002E2F3E"/>
    <w:rsid w:val="002E32D2"/>
    <w:rsid w:val="002E4917"/>
    <w:rsid w:val="002E67F5"/>
    <w:rsid w:val="002E7859"/>
    <w:rsid w:val="002F03D9"/>
    <w:rsid w:val="002F1ABD"/>
    <w:rsid w:val="002F276F"/>
    <w:rsid w:val="002F35CA"/>
    <w:rsid w:val="002F45C3"/>
    <w:rsid w:val="002F629D"/>
    <w:rsid w:val="002F6F8A"/>
    <w:rsid w:val="002F7951"/>
    <w:rsid w:val="00300B1B"/>
    <w:rsid w:val="00300B39"/>
    <w:rsid w:val="003019BB"/>
    <w:rsid w:val="00303F82"/>
    <w:rsid w:val="00303FAB"/>
    <w:rsid w:val="00304E07"/>
    <w:rsid w:val="0031036E"/>
    <w:rsid w:val="00310D98"/>
    <w:rsid w:val="0031101C"/>
    <w:rsid w:val="003114AC"/>
    <w:rsid w:val="00311695"/>
    <w:rsid w:val="00311AD9"/>
    <w:rsid w:val="00312AEF"/>
    <w:rsid w:val="00313E07"/>
    <w:rsid w:val="00313FB1"/>
    <w:rsid w:val="0031585D"/>
    <w:rsid w:val="00316A97"/>
    <w:rsid w:val="00316F0F"/>
    <w:rsid w:val="00317221"/>
    <w:rsid w:val="00317369"/>
    <w:rsid w:val="00320EE2"/>
    <w:rsid w:val="0032144E"/>
    <w:rsid w:val="00321884"/>
    <w:rsid w:val="00322B3E"/>
    <w:rsid w:val="00323316"/>
    <w:rsid w:val="00325F5F"/>
    <w:rsid w:val="00330216"/>
    <w:rsid w:val="003314AF"/>
    <w:rsid w:val="00331CA0"/>
    <w:rsid w:val="003320E0"/>
    <w:rsid w:val="003324B7"/>
    <w:rsid w:val="00333DB7"/>
    <w:rsid w:val="0033474E"/>
    <w:rsid w:val="00334F4F"/>
    <w:rsid w:val="00335081"/>
    <w:rsid w:val="00337534"/>
    <w:rsid w:val="0034020C"/>
    <w:rsid w:val="0034225E"/>
    <w:rsid w:val="00343689"/>
    <w:rsid w:val="003438AD"/>
    <w:rsid w:val="00344071"/>
    <w:rsid w:val="003452F2"/>
    <w:rsid w:val="00345E47"/>
    <w:rsid w:val="003467B6"/>
    <w:rsid w:val="003473F9"/>
    <w:rsid w:val="00351B97"/>
    <w:rsid w:val="003526B2"/>
    <w:rsid w:val="003538A2"/>
    <w:rsid w:val="003545A0"/>
    <w:rsid w:val="0036050B"/>
    <w:rsid w:val="00363BA3"/>
    <w:rsid w:val="00364195"/>
    <w:rsid w:val="003643F9"/>
    <w:rsid w:val="003665FF"/>
    <w:rsid w:val="00366C4E"/>
    <w:rsid w:val="003707FF"/>
    <w:rsid w:val="00370A3A"/>
    <w:rsid w:val="00371833"/>
    <w:rsid w:val="00371AA5"/>
    <w:rsid w:val="003743F4"/>
    <w:rsid w:val="00375596"/>
    <w:rsid w:val="00375880"/>
    <w:rsid w:val="003767E5"/>
    <w:rsid w:val="003772B5"/>
    <w:rsid w:val="00380E7E"/>
    <w:rsid w:val="00381808"/>
    <w:rsid w:val="00381A02"/>
    <w:rsid w:val="0038358A"/>
    <w:rsid w:val="00384775"/>
    <w:rsid w:val="0038597F"/>
    <w:rsid w:val="00386DD9"/>
    <w:rsid w:val="00391379"/>
    <w:rsid w:val="00391AC5"/>
    <w:rsid w:val="00393A11"/>
    <w:rsid w:val="00393E6C"/>
    <w:rsid w:val="0039485B"/>
    <w:rsid w:val="00395A9F"/>
    <w:rsid w:val="0039718D"/>
    <w:rsid w:val="003A06F7"/>
    <w:rsid w:val="003A0EC1"/>
    <w:rsid w:val="003A2423"/>
    <w:rsid w:val="003A3569"/>
    <w:rsid w:val="003A3AD2"/>
    <w:rsid w:val="003A6046"/>
    <w:rsid w:val="003A63CF"/>
    <w:rsid w:val="003A6E0C"/>
    <w:rsid w:val="003B1F2F"/>
    <w:rsid w:val="003B2167"/>
    <w:rsid w:val="003B324C"/>
    <w:rsid w:val="003B4520"/>
    <w:rsid w:val="003B67E8"/>
    <w:rsid w:val="003B696A"/>
    <w:rsid w:val="003B6E30"/>
    <w:rsid w:val="003C0783"/>
    <w:rsid w:val="003C370C"/>
    <w:rsid w:val="003C3754"/>
    <w:rsid w:val="003C457D"/>
    <w:rsid w:val="003C47E2"/>
    <w:rsid w:val="003C56B5"/>
    <w:rsid w:val="003C634C"/>
    <w:rsid w:val="003C7347"/>
    <w:rsid w:val="003C7EEC"/>
    <w:rsid w:val="003D249E"/>
    <w:rsid w:val="003D3BBC"/>
    <w:rsid w:val="003D635F"/>
    <w:rsid w:val="003D7104"/>
    <w:rsid w:val="003E045C"/>
    <w:rsid w:val="003E20F7"/>
    <w:rsid w:val="003E2BDB"/>
    <w:rsid w:val="003E6E2E"/>
    <w:rsid w:val="003E7711"/>
    <w:rsid w:val="003E7CE9"/>
    <w:rsid w:val="003E7D82"/>
    <w:rsid w:val="003F0042"/>
    <w:rsid w:val="003F0BEA"/>
    <w:rsid w:val="003F1307"/>
    <w:rsid w:val="003F150C"/>
    <w:rsid w:val="003F2726"/>
    <w:rsid w:val="003F298E"/>
    <w:rsid w:val="003F3832"/>
    <w:rsid w:val="003F3FAC"/>
    <w:rsid w:val="003F461D"/>
    <w:rsid w:val="003F5DBC"/>
    <w:rsid w:val="003F7715"/>
    <w:rsid w:val="00400C61"/>
    <w:rsid w:val="004011E9"/>
    <w:rsid w:val="00401D90"/>
    <w:rsid w:val="0040307C"/>
    <w:rsid w:val="00407422"/>
    <w:rsid w:val="00410508"/>
    <w:rsid w:val="00410B6C"/>
    <w:rsid w:val="00410D88"/>
    <w:rsid w:val="00411044"/>
    <w:rsid w:val="00411D54"/>
    <w:rsid w:val="00412021"/>
    <w:rsid w:val="004134F2"/>
    <w:rsid w:val="00413987"/>
    <w:rsid w:val="00413D04"/>
    <w:rsid w:val="00415896"/>
    <w:rsid w:val="00417D15"/>
    <w:rsid w:val="004219E9"/>
    <w:rsid w:val="00422BBA"/>
    <w:rsid w:val="00423593"/>
    <w:rsid w:val="00423DBB"/>
    <w:rsid w:val="0042419A"/>
    <w:rsid w:val="00427287"/>
    <w:rsid w:val="004274F8"/>
    <w:rsid w:val="00430042"/>
    <w:rsid w:val="00430E78"/>
    <w:rsid w:val="004310F9"/>
    <w:rsid w:val="004318BA"/>
    <w:rsid w:val="00432785"/>
    <w:rsid w:val="0043454B"/>
    <w:rsid w:val="00434F63"/>
    <w:rsid w:val="0043580A"/>
    <w:rsid w:val="00436511"/>
    <w:rsid w:val="004370C4"/>
    <w:rsid w:val="00437DAF"/>
    <w:rsid w:val="00440835"/>
    <w:rsid w:val="0044161D"/>
    <w:rsid w:val="004424CF"/>
    <w:rsid w:val="0044397F"/>
    <w:rsid w:val="004444E4"/>
    <w:rsid w:val="004446B2"/>
    <w:rsid w:val="00445383"/>
    <w:rsid w:val="00450047"/>
    <w:rsid w:val="00451FCE"/>
    <w:rsid w:val="004562D3"/>
    <w:rsid w:val="00460D4D"/>
    <w:rsid w:val="00461601"/>
    <w:rsid w:val="00461FB3"/>
    <w:rsid w:val="00467460"/>
    <w:rsid w:val="00471BE5"/>
    <w:rsid w:val="00471D68"/>
    <w:rsid w:val="00471D8C"/>
    <w:rsid w:val="0047281C"/>
    <w:rsid w:val="00472AB8"/>
    <w:rsid w:val="00473C56"/>
    <w:rsid w:val="0047672A"/>
    <w:rsid w:val="0047727F"/>
    <w:rsid w:val="0047748C"/>
    <w:rsid w:val="0048225E"/>
    <w:rsid w:val="00482525"/>
    <w:rsid w:val="004855E4"/>
    <w:rsid w:val="00485E22"/>
    <w:rsid w:val="004905AD"/>
    <w:rsid w:val="00491642"/>
    <w:rsid w:val="00491A98"/>
    <w:rsid w:val="00491D87"/>
    <w:rsid w:val="0049208B"/>
    <w:rsid w:val="00492536"/>
    <w:rsid w:val="00493D53"/>
    <w:rsid w:val="004A0174"/>
    <w:rsid w:val="004A0952"/>
    <w:rsid w:val="004A123B"/>
    <w:rsid w:val="004A21DA"/>
    <w:rsid w:val="004A2BC1"/>
    <w:rsid w:val="004A2CBB"/>
    <w:rsid w:val="004A36B8"/>
    <w:rsid w:val="004A3CD9"/>
    <w:rsid w:val="004A4726"/>
    <w:rsid w:val="004A565C"/>
    <w:rsid w:val="004A68C2"/>
    <w:rsid w:val="004A7397"/>
    <w:rsid w:val="004B1E5B"/>
    <w:rsid w:val="004B20A4"/>
    <w:rsid w:val="004B21A5"/>
    <w:rsid w:val="004B334A"/>
    <w:rsid w:val="004B6CF5"/>
    <w:rsid w:val="004B746A"/>
    <w:rsid w:val="004C0456"/>
    <w:rsid w:val="004C2D6B"/>
    <w:rsid w:val="004C5C6C"/>
    <w:rsid w:val="004C66B1"/>
    <w:rsid w:val="004D0A20"/>
    <w:rsid w:val="004D0DAD"/>
    <w:rsid w:val="004D1D90"/>
    <w:rsid w:val="004D2A14"/>
    <w:rsid w:val="004D435A"/>
    <w:rsid w:val="004D4C9C"/>
    <w:rsid w:val="004D5AD1"/>
    <w:rsid w:val="004E150C"/>
    <w:rsid w:val="004E1A2F"/>
    <w:rsid w:val="004E21DC"/>
    <w:rsid w:val="004E2B5B"/>
    <w:rsid w:val="004E2FE4"/>
    <w:rsid w:val="004E4E8F"/>
    <w:rsid w:val="004E5D95"/>
    <w:rsid w:val="004E7121"/>
    <w:rsid w:val="004E77DB"/>
    <w:rsid w:val="004F00B7"/>
    <w:rsid w:val="004F07CC"/>
    <w:rsid w:val="004F1726"/>
    <w:rsid w:val="004F1C37"/>
    <w:rsid w:val="004F37F9"/>
    <w:rsid w:val="004F5740"/>
    <w:rsid w:val="004F720F"/>
    <w:rsid w:val="004F735D"/>
    <w:rsid w:val="004F77B6"/>
    <w:rsid w:val="00501CCB"/>
    <w:rsid w:val="00502647"/>
    <w:rsid w:val="00503175"/>
    <w:rsid w:val="00503D8A"/>
    <w:rsid w:val="005049DC"/>
    <w:rsid w:val="00505037"/>
    <w:rsid w:val="00507407"/>
    <w:rsid w:val="00507C4E"/>
    <w:rsid w:val="005101F5"/>
    <w:rsid w:val="005103A6"/>
    <w:rsid w:val="0051257D"/>
    <w:rsid w:val="005134CE"/>
    <w:rsid w:val="00513771"/>
    <w:rsid w:val="00516C07"/>
    <w:rsid w:val="00517114"/>
    <w:rsid w:val="0051769E"/>
    <w:rsid w:val="00521192"/>
    <w:rsid w:val="00522592"/>
    <w:rsid w:val="005233F6"/>
    <w:rsid w:val="005240CB"/>
    <w:rsid w:val="00524D89"/>
    <w:rsid w:val="0052613B"/>
    <w:rsid w:val="00527FCA"/>
    <w:rsid w:val="00531485"/>
    <w:rsid w:val="005315B6"/>
    <w:rsid w:val="005335AA"/>
    <w:rsid w:val="00533999"/>
    <w:rsid w:val="00533DCE"/>
    <w:rsid w:val="00533E0A"/>
    <w:rsid w:val="00534AAF"/>
    <w:rsid w:val="00535E9B"/>
    <w:rsid w:val="00537405"/>
    <w:rsid w:val="00541D97"/>
    <w:rsid w:val="0054327E"/>
    <w:rsid w:val="0054412F"/>
    <w:rsid w:val="00544332"/>
    <w:rsid w:val="00545276"/>
    <w:rsid w:val="0054661A"/>
    <w:rsid w:val="00546947"/>
    <w:rsid w:val="00547631"/>
    <w:rsid w:val="00550C42"/>
    <w:rsid w:val="005517FB"/>
    <w:rsid w:val="00552A72"/>
    <w:rsid w:val="0055339B"/>
    <w:rsid w:val="00553C33"/>
    <w:rsid w:val="00554123"/>
    <w:rsid w:val="00554A0B"/>
    <w:rsid w:val="00557836"/>
    <w:rsid w:val="0056020F"/>
    <w:rsid w:val="00561785"/>
    <w:rsid w:val="00562A35"/>
    <w:rsid w:val="00562C56"/>
    <w:rsid w:val="00564A06"/>
    <w:rsid w:val="00566575"/>
    <w:rsid w:val="0057027C"/>
    <w:rsid w:val="00570470"/>
    <w:rsid w:val="005704C4"/>
    <w:rsid w:val="00573045"/>
    <w:rsid w:val="005740DE"/>
    <w:rsid w:val="0057654D"/>
    <w:rsid w:val="00576F9B"/>
    <w:rsid w:val="005829CB"/>
    <w:rsid w:val="00582AE2"/>
    <w:rsid w:val="00582F4A"/>
    <w:rsid w:val="00583A9B"/>
    <w:rsid w:val="00583F17"/>
    <w:rsid w:val="0058562B"/>
    <w:rsid w:val="00586355"/>
    <w:rsid w:val="00586DC2"/>
    <w:rsid w:val="00587001"/>
    <w:rsid w:val="005871A1"/>
    <w:rsid w:val="005871A7"/>
    <w:rsid w:val="00587D22"/>
    <w:rsid w:val="005918C2"/>
    <w:rsid w:val="005919F7"/>
    <w:rsid w:val="00592DD0"/>
    <w:rsid w:val="0059533D"/>
    <w:rsid w:val="00595ED7"/>
    <w:rsid w:val="00596714"/>
    <w:rsid w:val="0059724B"/>
    <w:rsid w:val="0059778C"/>
    <w:rsid w:val="00597B06"/>
    <w:rsid w:val="00597C9B"/>
    <w:rsid w:val="005A3CC6"/>
    <w:rsid w:val="005A3D94"/>
    <w:rsid w:val="005A4333"/>
    <w:rsid w:val="005A5894"/>
    <w:rsid w:val="005A77FB"/>
    <w:rsid w:val="005B00CE"/>
    <w:rsid w:val="005B2F82"/>
    <w:rsid w:val="005B3AF2"/>
    <w:rsid w:val="005B3F79"/>
    <w:rsid w:val="005B3F96"/>
    <w:rsid w:val="005C1018"/>
    <w:rsid w:val="005C19DF"/>
    <w:rsid w:val="005C1D79"/>
    <w:rsid w:val="005C3062"/>
    <w:rsid w:val="005C3743"/>
    <w:rsid w:val="005C5BBD"/>
    <w:rsid w:val="005C690C"/>
    <w:rsid w:val="005C7A1A"/>
    <w:rsid w:val="005C7A8E"/>
    <w:rsid w:val="005D0854"/>
    <w:rsid w:val="005D1620"/>
    <w:rsid w:val="005D19BF"/>
    <w:rsid w:val="005D3338"/>
    <w:rsid w:val="005E061E"/>
    <w:rsid w:val="005E0AC0"/>
    <w:rsid w:val="005E1652"/>
    <w:rsid w:val="005E1C09"/>
    <w:rsid w:val="005E1CC5"/>
    <w:rsid w:val="005E473E"/>
    <w:rsid w:val="005E4A9A"/>
    <w:rsid w:val="005E5C19"/>
    <w:rsid w:val="005E6865"/>
    <w:rsid w:val="005E6E75"/>
    <w:rsid w:val="005E7261"/>
    <w:rsid w:val="005E7AC6"/>
    <w:rsid w:val="005F0F0C"/>
    <w:rsid w:val="005F156A"/>
    <w:rsid w:val="005F21E6"/>
    <w:rsid w:val="005F4312"/>
    <w:rsid w:val="005F564B"/>
    <w:rsid w:val="005F59E3"/>
    <w:rsid w:val="005F72BB"/>
    <w:rsid w:val="00600BF8"/>
    <w:rsid w:val="0060157A"/>
    <w:rsid w:val="00602E97"/>
    <w:rsid w:val="0060318A"/>
    <w:rsid w:val="006046EA"/>
    <w:rsid w:val="0060680D"/>
    <w:rsid w:val="00610E16"/>
    <w:rsid w:val="006111E5"/>
    <w:rsid w:val="0061128E"/>
    <w:rsid w:val="00611B43"/>
    <w:rsid w:val="00611E2A"/>
    <w:rsid w:val="00612723"/>
    <w:rsid w:val="00615D3A"/>
    <w:rsid w:val="00616068"/>
    <w:rsid w:val="00616628"/>
    <w:rsid w:val="00616F92"/>
    <w:rsid w:val="00617D83"/>
    <w:rsid w:val="006207E5"/>
    <w:rsid w:val="00620D7E"/>
    <w:rsid w:val="0062159E"/>
    <w:rsid w:val="0062238A"/>
    <w:rsid w:val="00622E68"/>
    <w:rsid w:val="00622E8C"/>
    <w:rsid w:val="00623B5A"/>
    <w:rsid w:val="00623F73"/>
    <w:rsid w:val="0062442E"/>
    <w:rsid w:val="00624819"/>
    <w:rsid w:val="00625934"/>
    <w:rsid w:val="0062645C"/>
    <w:rsid w:val="006278D8"/>
    <w:rsid w:val="00627BD9"/>
    <w:rsid w:val="00627EC2"/>
    <w:rsid w:val="00630AF4"/>
    <w:rsid w:val="00632582"/>
    <w:rsid w:val="0063316C"/>
    <w:rsid w:val="00635F22"/>
    <w:rsid w:val="0063784C"/>
    <w:rsid w:val="00640082"/>
    <w:rsid w:val="006403CC"/>
    <w:rsid w:val="00640653"/>
    <w:rsid w:val="00641158"/>
    <w:rsid w:val="0064259E"/>
    <w:rsid w:val="00643BFC"/>
    <w:rsid w:val="006442FB"/>
    <w:rsid w:val="0064557B"/>
    <w:rsid w:val="0064711F"/>
    <w:rsid w:val="00647ECE"/>
    <w:rsid w:val="00651D53"/>
    <w:rsid w:val="00651EB3"/>
    <w:rsid w:val="00651F44"/>
    <w:rsid w:val="00653DAF"/>
    <w:rsid w:val="00654468"/>
    <w:rsid w:val="00654803"/>
    <w:rsid w:val="006552FA"/>
    <w:rsid w:val="00655435"/>
    <w:rsid w:val="00660953"/>
    <w:rsid w:val="00660ECC"/>
    <w:rsid w:val="006618D5"/>
    <w:rsid w:val="00662493"/>
    <w:rsid w:val="00663B77"/>
    <w:rsid w:val="00664582"/>
    <w:rsid w:val="006669D5"/>
    <w:rsid w:val="00667110"/>
    <w:rsid w:val="0066750A"/>
    <w:rsid w:val="00667DF8"/>
    <w:rsid w:val="00671094"/>
    <w:rsid w:val="00671286"/>
    <w:rsid w:val="0067341D"/>
    <w:rsid w:val="006739F7"/>
    <w:rsid w:val="00674A23"/>
    <w:rsid w:val="00675B7F"/>
    <w:rsid w:val="00676750"/>
    <w:rsid w:val="006769C8"/>
    <w:rsid w:val="00676A51"/>
    <w:rsid w:val="00677925"/>
    <w:rsid w:val="0067797A"/>
    <w:rsid w:val="00680FFE"/>
    <w:rsid w:val="0068198E"/>
    <w:rsid w:val="006830D9"/>
    <w:rsid w:val="00684C6C"/>
    <w:rsid w:val="00685EF0"/>
    <w:rsid w:val="0068730B"/>
    <w:rsid w:val="006873AB"/>
    <w:rsid w:val="00687602"/>
    <w:rsid w:val="00693F42"/>
    <w:rsid w:val="006966AC"/>
    <w:rsid w:val="006974E5"/>
    <w:rsid w:val="00697DA3"/>
    <w:rsid w:val="006A0129"/>
    <w:rsid w:val="006A04C0"/>
    <w:rsid w:val="006A0737"/>
    <w:rsid w:val="006A082A"/>
    <w:rsid w:val="006A3876"/>
    <w:rsid w:val="006A3B7E"/>
    <w:rsid w:val="006A3E33"/>
    <w:rsid w:val="006A4B30"/>
    <w:rsid w:val="006A75BD"/>
    <w:rsid w:val="006B0FB7"/>
    <w:rsid w:val="006B1BB7"/>
    <w:rsid w:val="006B2039"/>
    <w:rsid w:val="006B2D28"/>
    <w:rsid w:val="006B3EE1"/>
    <w:rsid w:val="006B44A0"/>
    <w:rsid w:val="006B4842"/>
    <w:rsid w:val="006B663C"/>
    <w:rsid w:val="006C0A4F"/>
    <w:rsid w:val="006C0E8F"/>
    <w:rsid w:val="006C14EC"/>
    <w:rsid w:val="006C201B"/>
    <w:rsid w:val="006C2787"/>
    <w:rsid w:val="006C33F9"/>
    <w:rsid w:val="006C5C1D"/>
    <w:rsid w:val="006C604F"/>
    <w:rsid w:val="006C63F5"/>
    <w:rsid w:val="006C720A"/>
    <w:rsid w:val="006D2713"/>
    <w:rsid w:val="006D3A62"/>
    <w:rsid w:val="006D40CC"/>
    <w:rsid w:val="006D4B84"/>
    <w:rsid w:val="006D4D14"/>
    <w:rsid w:val="006D5547"/>
    <w:rsid w:val="006D5B7E"/>
    <w:rsid w:val="006D6516"/>
    <w:rsid w:val="006D68D2"/>
    <w:rsid w:val="006D6A5B"/>
    <w:rsid w:val="006E02DD"/>
    <w:rsid w:val="006E0B69"/>
    <w:rsid w:val="006E3A02"/>
    <w:rsid w:val="006E42CA"/>
    <w:rsid w:val="006E5FB5"/>
    <w:rsid w:val="006E65B0"/>
    <w:rsid w:val="006E67D8"/>
    <w:rsid w:val="006E6F98"/>
    <w:rsid w:val="006E7AB2"/>
    <w:rsid w:val="006F094D"/>
    <w:rsid w:val="006F0965"/>
    <w:rsid w:val="006F228F"/>
    <w:rsid w:val="006F2487"/>
    <w:rsid w:val="006F321E"/>
    <w:rsid w:val="006F4207"/>
    <w:rsid w:val="006F4AB8"/>
    <w:rsid w:val="00703B5C"/>
    <w:rsid w:val="00704314"/>
    <w:rsid w:val="00711849"/>
    <w:rsid w:val="00712896"/>
    <w:rsid w:val="007141AB"/>
    <w:rsid w:val="007149EA"/>
    <w:rsid w:val="007157A9"/>
    <w:rsid w:val="00715DE0"/>
    <w:rsid w:val="0071753E"/>
    <w:rsid w:val="0072004D"/>
    <w:rsid w:val="00720923"/>
    <w:rsid w:val="00721834"/>
    <w:rsid w:val="00721C79"/>
    <w:rsid w:val="00722B2D"/>
    <w:rsid w:val="00722BD7"/>
    <w:rsid w:val="0072378E"/>
    <w:rsid w:val="00723B75"/>
    <w:rsid w:val="007241F6"/>
    <w:rsid w:val="0072433C"/>
    <w:rsid w:val="00727158"/>
    <w:rsid w:val="0073087D"/>
    <w:rsid w:val="0073583A"/>
    <w:rsid w:val="0073665A"/>
    <w:rsid w:val="00740499"/>
    <w:rsid w:val="00740C43"/>
    <w:rsid w:val="00741E30"/>
    <w:rsid w:val="00742A3D"/>
    <w:rsid w:val="00743359"/>
    <w:rsid w:val="00743834"/>
    <w:rsid w:val="00745150"/>
    <w:rsid w:val="007455D1"/>
    <w:rsid w:val="00745BB3"/>
    <w:rsid w:val="00746663"/>
    <w:rsid w:val="00746A8B"/>
    <w:rsid w:val="0075071A"/>
    <w:rsid w:val="007515C1"/>
    <w:rsid w:val="007530FE"/>
    <w:rsid w:val="00753B79"/>
    <w:rsid w:val="00755596"/>
    <w:rsid w:val="00756A43"/>
    <w:rsid w:val="00757472"/>
    <w:rsid w:val="007603CE"/>
    <w:rsid w:val="007604DB"/>
    <w:rsid w:val="00761B57"/>
    <w:rsid w:val="00762162"/>
    <w:rsid w:val="00762AFC"/>
    <w:rsid w:val="00763563"/>
    <w:rsid w:val="007635A8"/>
    <w:rsid w:val="007636F4"/>
    <w:rsid w:val="00764BD9"/>
    <w:rsid w:val="00764EDA"/>
    <w:rsid w:val="00764FF3"/>
    <w:rsid w:val="007663C2"/>
    <w:rsid w:val="00766C45"/>
    <w:rsid w:val="00770124"/>
    <w:rsid w:val="00773457"/>
    <w:rsid w:val="0077387F"/>
    <w:rsid w:val="00774B62"/>
    <w:rsid w:val="00775173"/>
    <w:rsid w:val="00775412"/>
    <w:rsid w:val="007768AE"/>
    <w:rsid w:val="007817AF"/>
    <w:rsid w:val="00783687"/>
    <w:rsid w:val="00784215"/>
    <w:rsid w:val="00784AA8"/>
    <w:rsid w:val="00787775"/>
    <w:rsid w:val="00790110"/>
    <w:rsid w:val="00794F14"/>
    <w:rsid w:val="0079592C"/>
    <w:rsid w:val="00797111"/>
    <w:rsid w:val="0079724F"/>
    <w:rsid w:val="00797C5B"/>
    <w:rsid w:val="007A0C91"/>
    <w:rsid w:val="007A3693"/>
    <w:rsid w:val="007A3CD0"/>
    <w:rsid w:val="007A550F"/>
    <w:rsid w:val="007A7230"/>
    <w:rsid w:val="007B0D45"/>
    <w:rsid w:val="007B2601"/>
    <w:rsid w:val="007B5E4E"/>
    <w:rsid w:val="007B7F8F"/>
    <w:rsid w:val="007C2290"/>
    <w:rsid w:val="007C2DD7"/>
    <w:rsid w:val="007C35D9"/>
    <w:rsid w:val="007C5171"/>
    <w:rsid w:val="007C56CD"/>
    <w:rsid w:val="007C6D2C"/>
    <w:rsid w:val="007C7E5B"/>
    <w:rsid w:val="007D0DEB"/>
    <w:rsid w:val="007D0E99"/>
    <w:rsid w:val="007D1100"/>
    <w:rsid w:val="007D11D5"/>
    <w:rsid w:val="007D1791"/>
    <w:rsid w:val="007D2384"/>
    <w:rsid w:val="007D288E"/>
    <w:rsid w:val="007D2AF4"/>
    <w:rsid w:val="007D2ED5"/>
    <w:rsid w:val="007D36EF"/>
    <w:rsid w:val="007D3917"/>
    <w:rsid w:val="007D3A09"/>
    <w:rsid w:val="007D3D7E"/>
    <w:rsid w:val="007D4120"/>
    <w:rsid w:val="007D44EB"/>
    <w:rsid w:val="007D531F"/>
    <w:rsid w:val="007D6AE3"/>
    <w:rsid w:val="007E0884"/>
    <w:rsid w:val="007E14E1"/>
    <w:rsid w:val="007E2869"/>
    <w:rsid w:val="007E4FD1"/>
    <w:rsid w:val="007E54EC"/>
    <w:rsid w:val="007E713E"/>
    <w:rsid w:val="007F102C"/>
    <w:rsid w:val="007F17D2"/>
    <w:rsid w:val="007F1AC0"/>
    <w:rsid w:val="007F297D"/>
    <w:rsid w:val="007F2EF1"/>
    <w:rsid w:val="007F3318"/>
    <w:rsid w:val="007F3BDD"/>
    <w:rsid w:val="007F3EBD"/>
    <w:rsid w:val="007F4A52"/>
    <w:rsid w:val="007F5A29"/>
    <w:rsid w:val="007F68AC"/>
    <w:rsid w:val="007F6E6E"/>
    <w:rsid w:val="007F7177"/>
    <w:rsid w:val="008031C5"/>
    <w:rsid w:val="00803DBE"/>
    <w:rsid w:val="00804A7A"/>
    <w:rsid w:val="00804AA6"/>
    <w:rsid w:val="00804EF7"/>
    <w:rsid w:val="00804F9A"/>
    <w:rsid w:val="0080518F"/>
    <w:rsid w:val="00805CEF"/>
    <w:rsid w:val="00805F7E"/>
    <w:rsid w:val="00807447"/>
    <w:rsid w:val="008077D9"/>
    <w:rsid w:val="00807D38"/>
    <w:rsid w:val="008100A8"/>
    <w:rsid w:val="00810716"/>
    <w:rsid w:val="008119AA"/>
    <w:rsid w:val="00813543"/>
    <w:rsid w:val="00816858"/>
    <w:rsid w:val="00816862"/>
    <w:rsid w:val="00816BB3"/>
    <w:rsid w:val="0082018E"/>
    <w:rsid w:val="00821763"/>
    <w:rsid w:val="00821B9D"/>
    <w:rsid w:val="00822437"/>
    <w:rsid w:val="00823DFD"/>
    <w:rsid w:val="00824025"/>
    <w:rsid w:val="00825521"/>
    <w:rsid w:val="00826C5D"/>
    <w:rsid w:val="00830CCC"/>
    <w:rsid w:val="00831545"/>
    <w:rsid w:val="008316FC"/>
    <w:rsid w:val="00833B59"/>
    <w:rsid w:val="008340BB"/>
    <w:rsid w:val="008343E3"/>
    <w:rsid w:val="0083512D"/>
    <w:rsid w:val="0083791E"/>
    <w:rsid w:val="00837D27"/>
    <w:rsid w:val="00840B87"/>
    <w:rsid w:val="00840C92"/>
    <w:rsid w:val="008436EA"/>
    <w:rsid w:val="00844112"/>
    <w:rsid w:val="0084656A"/>
    <w:rsid w:val="00847B49"/>
    <w:rsid w:val="00850465"/>
    <w:rsid w:val="0085226F"/>
    <w:rsid w:val="00854FAC"/>
    <w:rsid w:val="0085699F"/>
    <w:rsid w:val="00857C02"/>
    <w:rsid w:val="008610AD"/>
    <w:rsid w:val="0086185A"/>
    <w:rsid w:val="00861D59"/>
    <w:rsid w:val="00861E1D"/>
    <w:rsid w:val="00863337"/>
    <w:rsid w:val="0086583C"/>
    <w:rsid w:val="00865E33"/>
    <w:rsid w:val="00865F67"/>
    <w:rsid w:val="00872CC2"/>
    <w:rsid w:val="00873F6A"/>
    <w:rsid w:val="00874DE3"/>
    <w:rsid w:val="00875237"/>
    <w:rsid w:val="00875245"/>
    <w:rsid w:val="00876CE6"/>
    <w:rsid w:val="00877E89"/>
    <w:rsid w:val="00884316"/>
    <w:rsid w:val="00884BD4"/>
    <w:rsid w:val="00886F2D"/>
    <w:rsid w:val="008906D1"/>
    <w:rsid w:val="00892519"/>
    <w:rsid w:val="00894A4F"/>
    <w:rsid w:val="00894DF1"/>
    <w:rsid w:val="00896236"/>
    <w:rsid w:val="008A1B6A"/>
    <w:rsid w:val="008A21FF"/>
    <w:rsid w:val="008A4160"/>
    <w:rsid w:val="008A5378"/>
    <w:rsid w:val="008A6AE6"/>
    <w:rsid w:val="008A75BF"/>
    <w:rsid w:val="008B0900"/>
    <w:rsid w:val="008B1189"/>
    <w:rsid w:val="008B2CA9"/>
    <w:rsid w:val="008B3E86"/>
    <w:rsid w:val="008B4DDF"/>
    <w:rsid w:val="008B4F6D"/>
    <w:rsid w:val="008B5054"/>
    <w:rsid w:val="008B54A9"/>
    <w:rsid w:val="008B5A97"/>
    <w:rsid w:val="008B5E31"/>
    <w:rsid w:val="008B6281"/>
    <w:rsid w:val="008C1EB2"/>
    <w:rsid w:val="008C2717"/>
    <w:rsid w:val="008C296A"/>
    <w:rsid w:val="008C29DE"/>
    <w:rsid w:val="008C3C16"/>
    <w:rsid w:val="008C3E4C"/>
    <w:rsid w:val="008C4E25"/>
    <w:rsid w:val="008C6644"/>
    <w:rsid w:val="008C6C71"/>
    <w:rsid w:val="008D3366"/>
    <w:rsid w:val="008D4445"/>
    <w:rsid w:val="008D55F0"/>
    <w:rsid w:val="008D6F7B"/>
    <w:rsid w:val="008D70B4"/>
    <w:rsid w:val="008D79CA"/>
    <w:rsid w:val="008E0619"/>
    <w:rsid w:val="008E0FED"/>
    <w:rsid w:val="008E3BDB"/>
    <w:rsid w:val="008E3FB1"/>
    <w:rsid w:val="008E5856"/>
    <w:rsid w:val="008E692B"/>
    <w:rsid w:val="008F0230"/>
    <w:rsid w:val="008F029E"/>
    <w:rsid w:val="008F12DA"/>
    <w:rsid w:val="008F210D"/>
    <w:rsid w:val="008F24DD"/>
    <w:rsid w:val="008F4BA0"/>
    <w:rsid w:val="008F4BA8"/>
    <w:rsid w:val="008F4CF4"/>
    <w:rsid w:val="008F5274"/>
    <w:rsid w:val="009013E2"/>
    <w:rsid w:val="009025E8"/>
    <w:rsid w:val="0090309D"/>
    <w:rsid w:val="00903431"/>
    <w:rsid w:val="00903525"/>
    <w:rsid w:val="00905204"/>
    <w:rsid w:val="009063DD"/>
    <w:rsid w:val="00910A73"/>
    <w:rsid w:val="00911623"/>
    <w:rsid w:val="00911ED4"/>
    <w:rsid w:val="0091221E"/>
    <w:rsid w:val="00913356"/>
    <w:rsid w:val="009146AF"/>
    <w:rsid w:val="00914921"/>
    <w:rsid w:val="009160AC"/>
    <w:rsid w:val="009178BE"/>
    <w:rsid w:val="00921776"/>
    <w:rsid w:val="00921F50"/>
    <w:rsid w:val="00923186"/>
    <w:rsid w:val="009258A3"/>
    <w:rsid w:val="0092619C"/>
    <w:rsid w:val="00927D20"/>
    <w:rsid w:val="0093043B"/>
    <w:rsid w:val="0093150A"/>
    <w:rsid w:val="0093203C"/>
    <w:rsid w:val="00932F1D"/>
    <w:rsid w:val="009338CC"/>
    <w:rsid w:val="0093464D"/>
    <w:rsid w:val="009354F4"/>
    <w:rsid w:val="00936BDF"/>
    <w:rsid w:val="0094012D"/>
    <w:rsid w:val="00943554"/>
    <w:rsid w:val="00943708"/>
    <w:rsid w:val="009448A8"/>
    <w:rsid w:val="00945FA3"/>
    <w:rsid w:val="00946456"/>
    <w:rsid w:val="0094685C"/>
    <w:rsid w:val="00947AFB"/>
    <w:rsid w:val="00950D74"/>
    <w:rsid w:val="00952326"/>
    <w:rsid w:val="00953423"/>
    <w:rsid w:val="0095418E"/>
    <w:rsid w:val="00955564"/>
    <w:rsid w:val="0095683A"/>
    <w:rsid w:val="00956C85"/>
    <w:rsid w:val="009570B0"/>
    <w:rsid w:val="00957C05"/>
    <w:rsid w:val="009603C2"/>
    <w:rsid w:val="009605A8"/>
    <w:rsid w:val="009606E5"/>
    <w:rsid w:val="009609CB"/>
    <w:rsid w:val="00960DE9"/>
    <w:rsid w:val="00962B4C"/>
    <w:rsid w:val="009633B8"/>
    <w:rsid w:val="009641A1"/>
    <w:rsid w:val="00965037"/>
    <w:rsid w:val="00965F77"/>
    <w:rsid w:val="00973831"/>
    <w:rsid w:val="00973A81"/>
    <w:rsid w:val="00973E34"/>
    <w:rsid w:val="00976460"/>
    <w:rsid w:val="00976537"/>
    <w:rsid w:val="00977827"/>
    <w:rsid w:val="009813B3"/>
    <w:rsid w:val="00982BD4"/>
    <w:rsid w:val="00984C02"/>
    <w:rsid w:val="009852ED"/>
    <w:rsid w:val="00987F5D"/>
    <w:rsid w:val="009922B3"/>
    <w:rsid w:val="00992F05"/>
    <w:rsid w:val="0099377E"/>
    <w:rsid w:val="00994A0E"/>
    <w:rsid w:val="0099544A"/>
    <w:rsid w:val="00996AA0"/>
    <w:rsid w:val="00996E2D"/>
    <w:rsid w:val="009970C2"/>
    <w:rsid w:val="00997585"/>
    <w:rsid w:val="009A1DBC"/>
    <w:rsid w:val="009A2CEA"/>
    <w:rsid w:val="009A573E"/>
    <w:rsid w:val="009A74BF"/>
    <w:rsid w:val="009A767F"/>
    <w:rsid w:val="009B2DFE"/>
    <w:rsid w:val="009B312E"/>
    <w:rsid w:val="009B70A5"/>
    <w:rsid w:val="009B7214"/>
    <w:rsid w:val="009B78E1"/>
    <w:rsid w:val="009C027B"/>
    <w:rsid w:val="009C0E2D"/>
    <w:rsid w:val="009C1E30"/>
    <w:rsid w:val="009C22ED"/>
    <w:rsid w:val="009C2EDC"/>
    <w:rsid w:val="009C4832"/>
    <w:rsid w:val="009C4CBC"/>
    <w:rsid w:val="009C5C30"/>
    <w:rsid w:val="009C60F2"/>
    <w:rsid w:val="009D21EB"/>
    <w:rsid w:val="009D3128"/>
    <w:rsid w:val="009D372C"/>
    <w:rsid w:val="009D3C0C"/>
    <w:rsid w:val="009D3E28"/>
    <w:rsid w:val="009D412B"/>
    <w:rsid w:val="009D7605"/>
    <w:rsid w:val="009E0BA5"/>
    <w:rsid w:val="009E12BB"/>
    <w:rsid w:val="009E2334"/>
    <w:rsid w:val="009E3EC9"/>
    <w:rsid w:val="009E4861"/>
    <w:rsid w:val="009E5CEE"/>
    <w:rsid w:val="009F019B"/>
    <w:rsid w:val="009F1531"/>
    <w:rsid w:val="009F1B48"/>
    <w:rsid w:val="009F2829"/>
    <w:rsid w:val="009F3896"/>
    <w:rsid w:val="009F7FF2"/>
    <w:rsid w:val="00A006FB"/>
    <w:rsid w:val="00A026AB"/>
    <w:rsid w:val="00A0457A"/>
    <w:rsid w:val="00A057BE"/>
    <w:rsid w:val="00A0656D"/>
    <w:rsid w:val="00A07165"/>
    <w:rsid w:val="00A10449"/>
    <w:rsid w:val="00A1338D"/>
    <w:rsid w:val="00A15C94"/>
    <w:rsid w:val="00A1644E"/>
    <w:rsid w:val="00A2011C"/>
    <w:rsid w:val="00A20B92"/>
    <w:rsid w:val="00A2175E"/>
    <w:rsid w:val="00A235F4"/>
    <w:rsid w:val="00A23720"/>
    <w:rsid w:val="00A242F9"/>
    <w:rsid w:val="00A31175"/>
    <w:rsid w:val="00A313FE"/>
    <w:rsid w:val="00A32638"/>
    <w:rsid w:val="00A337DF"/>
    <w:rsid w:val="00A3533A"/>
    <w:rsid w:val="00A3585F"/>
    <w:rsid w:val="00A359FA"/>
    <w:rsid w:val="00A404CB"/>
    <w:rsid w:val="00A407D0"/>
    <w:rsid w:val="00A41156"/>
    <w:rsid w:val="00A41B67"/>
    <w:rsid w:val="00A423D5"/>
    <w:rsid w:val="00A42D2A"/>
    <w:rsid w:val="00A433B9"/>
    <w:rsid w:val="00A43686"/>
    <w:rsid w:val="00A43A3A"/>
    <w:rsid w:val="00A5017A"/>
    <w:rsid w:val="00A50987"/>
    <w:rsid w:val="00A50F1B"/>
    <w:rsid w:val="00A5122A"/>
    <w:rsid w:val="00A567F2"/>
    <w:rsid w:val="00A5690C"/>
    <w:rsid w:val="00A61B80"/>
    <w:rsid w:val="00A6371C"/>
    <w:rsid w:val="00A64C0F"/>
    <w:rsid w:val="00A654F9"/>
    <w:rsid w:val="00A65D30"/>
    <w:rsid w:val="00A701DB"/>
    <w:rsid w:val="00A703CC"/>
    <w:rsid w:val="00A7072F"/>
    <w:rsid w:val="00A70E07"/>
    <w:rsid w:val="00A72257"/>
    <w:rsid w:val="00A75E9C"/>
    <w:rsid w:val="00A76858"/>
    <w:rsid w:val="00A769D6"/>
    <w:rsid w:val="00A77466"/>
    <w:rsid w:val="00A80B50"/>
    <w:rsid w:val="00A83F89"/>
    <w:rsid w:val="00A83FB2"/>
    <w:rsid w:val="00A8464C"/>
    <w:rsid w:val="00A84CDD"/>
    <w:rsid w:val="00A85375"/>
    <w:rsid w:val="00A85849"/>
    <w:rsid w:val="00A86284"/>
    <w:rsid w:val="00A87F14"/>
    <w:rsid w:val="00A91AE1"/>
    <w:rsid w:val="00A920E5"/>
    <w:rsid w:val="00A929D9"/>
    <w:rsid w:val="00A943EA"/>
    <w:rsid w:val="00A94890"/>
    <w:rsid w:val="00A94D90"/>
    <w:rsid w:val="00A94E8D"/>
    <w:rsid w:val="00A956D3"/>
    <w:rsid w:val="00A9644F"/>
    <w:rsid w:val="00A96D98"/>
    <w:rsid w:val="00A97D71"/>
    <w:rsid w:val="00AA0CD9"/>
    <w:rsid w:val="00AA111E"/>
    <w:rsid w:val="00AA2D5C"/>
    <w:rsid w:val="00AA7845"/>
    <w:rsid w:val="00AA7F45"/>
    <w:rsid w:val="00AB003B"/>
    <w:rsid w:val="00AB1A15"/>
    <w:rsid w:val="00AB1AA2"/>
    <w:rsid w:val="00AB1E7B"/>
    <w:rsid w:val="00AB4B69"/>
    <w:rsid w:val="00AB5ED3"/>
    <w:rsid w:val="00AB7782"/>
    <w:rsid w:val="00AB7DD4"/>
    <w:rsid w:val="00AC0658"/>
    <w:rsid w:val="00AC0CD8"/>
    <w:rsid w:val="00AC21A7"/>
    <w:rsid w:val="00AC4E84"/>
    <w:rsid w:val="00AC5402"/>
    <w:rsid w:val="00AC549A"/>
    <w:rsid w:val="00AC672A"/>
    <w:rsid w:val="00AC70A7"/>
    <w:rsid w:val="00AD01C8"/>
    <w:rsid w:val="00AD063E"/>
    <w:rsid w:val="00AD3A56"/>
    <w:rsid w:val="00AD3BB1"/>
    <w:rsid w:val="00AD574A"/>
    <w:rsid w:val="00AD59A7"/>
    <w:rsid w:val="00AD5C4E"/>
    <w:rsid w:val="00AD6B68"/>
    <w:rsid w:val="00AE1028"/>
    <w:rsid w:val="00AE18E8"/>
    <w:rsid w:val="00AE2869"/>
    <w:rsid w:val="00AE2A54"/>
    <w:rsid w:val="00AE3B63"/>
    <w:rsid w:val="00AE55BF"/>
    <w:rsid w:val="00AE6BC8"/>
    <w:rsid w:val="00AF019C"/>
    <w:rsid w:val="00AF142B"/>
    <w:rsid w:val="00AF1C19"/>
    <w:rsid w:val="00AF3FE5"/>
    <w:rsid w:val="00AF45EA"/>
    <w:rsid w:val="00AF464E"/>
    <w:rsid w:val="00AF6081"/>
    <w:rsid w:val="00AF7BB0"/>
    <w:rsid w:val="00B02967"/>
    <w:rsid w:val="00B04A5A"/>
    <w:rsid w:val="00B05A47"/>
    <w:rsid w:val="00B060A8"/>
    <w:rsid w:val="00B06C78"/>
    <w:rsid w:val="00B07B23"/>
    <w:rsid w:val="00B1039D"/>
    <w:rsid w:val="00B10EE5"/>
    <w:rsid w:val="00B116F1"/>
    <w:rsid w:val="00B11967"/>
    <w:rsid w:val="00B11F3E"/>
    <w:rsid w:val="00B122CF"/>
    <w:rsid w:val="00B12D85"/>
    <w:rsid w:val="00B12F76"/>
    <w:rsid w:val="00B16019"/>
    <w:rsid w:val="00B1751B"/>
    <w:rsid w:val="00B179CA"/>
    <w:rsid w:val="00B20371"/>
    <w:rsid w:val="00B20B1B"/>
    <w:rsid w:val="00B20C9E"/>
    <w:rsid w:val="00B21BAB"/>
    <w:rsid w:val="00B2273C"/>
    <w:rsid w:val="00B23B30"/>
    <w:rsid w:val="00B24153"/>
    <w:rsid w:val="00B25F9B"/>
    <w:rsid w:val="00B3031F"/>
    <w:rsid w:val="00B30CD6"/>
    <w:rsid w:val="00B311F0"/>
    <w:rsid w:val="00B321DF"/>
    <w:rsid w:val="00B36BC0"/>
    <w:rsid w:val="00B378E8"/>
    <w:rsid w:val="00B40F82"/>
    <w:rsid w:val="00B43A75"/>
    <w:rsid w:val="00B43F03"/>
    <w:rsid w:val="00B43F81"/>
    <w:rsid w:val="00B461C7"/>
    <w:rsid w:val="00B506F2"/>
    <w:rsid w:val="00B50C1E"/>
    <w:rsid w:val="00B512C2"/>
    <w:rsid w:val="00B515A6"/>
    <w:rsid w:val="00B517F9"/>
    <w:rsid w:val="00B521BD"/>
    <w:rsid w:val="00B53C9C"/>
    <w:rsid w:val="00B53D1C"/>
    <w:rsid w:val="00B54C29"/>
    <w:rsid w:val="00B5591E"/>
    <w:rsid w:val="00B563BF"/>
    <w:rsid w:val="00B57207"/>
    <w:rsid w:val="00B62A13"/>
    <w:rsid w:val="00B6317F"/>
    <w:rsid w:val="00B6438C"/>
    <w:rsid w:val="00B64512"/>
    <w:rsid w:val="00B65FFB"/>
    <w:rsid w:val="00B66AC2"/>
    <w:rsid w:val="00B703F2"/>
    <w:rsid w:val="00B71399"/>
    <w:rsid w:val="00B72494"/>
    <w:rsid w:val="00B75A2E"/>
    <w:rsid w:val="00B75FA4"/>
    <w:rsid w:val="00B81BF1"/>
    <w:rsid w:val="00B81D60"/>
    <w:rsid w:val="00B825A0"/>
    <w:rsid w:val="00B8548F"/>
    <w:rsid w:val="00B859F9"/>
    <w:rsid w:val="00B87F98"/>
    <w:rsid w:val="00B92E39"/>
    <w:rsid w:val="00B9497D"/>
    <w:rsid w:val="00B9540A"/>
    <w:rsid w:val="00BA1A48"/>
    <w:rsid w:val="00BA30D5"/>
    <w:rsid w:val="00BA3501"/>
    <w:rsid w:val="00BA5FAC"/>
    <w:rsid w:val="00BA6833"/>
    <w:rsid w:val="00BB389C"/>
    <w:rsid w:val="00BB429A"/>
    <w:rsid w:val="00BB4DBA"/>
    <w:rsid w:val="00BB5C97"/>
    <w:rsid w:val="00BB76AD"/>
    <w:rsid w:val="00BB7B20"/>
    <w:rsid w:val="00BB7EB6"/>
    <w:rsid w:val="00BC00D7"/>
    <w:rsid w:val="00BC0632"/>
    <w:rsid w:val="00BC1094"/>
    <w:rsid w:val="00BC1583"/>
    <w:rsid w:val="00BC2051"/>
    <w:rsid w:val="00BC30B6"/>
    <w:rsid w:val="00BC347A"/>
    <w:rsid w:val="00BC3A2F"/>
    <w:rsid w:val="00BC3E71"/>
    <w:rsid w:val="00BC4453"/>
    <w:rsid w:val="00BC4F81"/>
    <w:rsid w:val="00BC5506"/>
    <w:rsid w:val="00BC5BBB"/>
    <w:rsid w:val="00BC64CA"/>
    <w:rsid w:val="00BD00EE"/>
    <w:rsid w:val="00BD19E2"/>
    <w:rsid w:val="00BD24BF"/>
    <w:rsid w:val="00BD3206"/>
    <w:rsid w:val="00BD4500"/>
    <w:rsid w:val="00BD591D"/>
    <w:rsid w:val="00BD71E2"/>
    <w:rsid w:val="00BE03B3"/>
    <w:rsid w:val="00BE1142"/>
    <w:rsid w:val="00BE16B8"/>
    <w:rsid w:val="00BE1AF1"/>
    <w:rsid w:val="00BE290B"/>
    <w:rsid w:val="00BE2FF1"/>
    <w:rsid w:val="00BE3E9A"/>
    <w:rsid w:val="00BE572A"/>
    <w:rsid w:val="00BE5A96"/>
    <w:rsid w:val="00BE7C87"/>
    <w:rsid w:val="00BF23C6"/>
    <w:rsid w:val="00BF26B3"/>
    <w:rsid w:val="00BF2DA6"/>
    <w:rsid w:val="00BF3C64"/>
    <w:rsid w:val="00BF3DA6"/>
    <w:rsid w:val="00BF5758"/>
    <w:rsid w:val="00BF57BE"/>
    <w:rsid w:val="00BF5B64"/>
    <w:rsid w:val="00BF79B7"/>
    <w:rsid w:val="00C0054F"/>
    <w:rsid w:val="00C01466"/>
    <w:rsid w:val="00C034AF"/>
    <w:rsid w:val="00C03E7E"/>
    <w:rsid w:val="00C03EE7"/>
    <w:rsid w:val="00C0609A"/>
    <w:rsid w:val="00C069B8"/>
    <w:rsid w:val="00C07B3E"/>
    <w:rsid w:val="00C11007"/>
    <w:rsid w:val="00C11D88"/>
    <w:rsid w:val="00C11DF0"/>
    <w:rsid w:val="00C151D0"/>
    <w:rsid w:val="00C1592B"/>
    <w:rsid w:val="00C16664"/>
    <w:rsid w:val="00C20E1C"/>
    <w:rsid w:val="00C220DB"/>
    <w:rsid w:val="00C22CF6"/>
    <w:rsid w:val="00C2597C"/>
    <w:rsid w:val="00C25D6C"/>
    <w:rsid w:val="00C277F4"/>
    <w:rsid w:val="00C30F8E"/>
    <w:rsid w:val="00C32245"/>
    <w:rsid w:val="00C34766"/>
    <w:rsid w:val="00C34E76"/>
    <w:rsid w:val="00C3726D"/>
    <w:rsid w:val="00C4208B"/>
    <w:rsid w:val="00C42C1E"/>
    <w:rsid w:val="00C42E49"/>
    <w:rsid w:val="00C434D4"/>
    <w:rsid w:val="00C441E1"/>
    <w:rsid w:val="00C44975"/>
    <w:rsid w:val="00C44C35"/>
    <w:rsid w:val="00C45332"/>
    <w:rsid w:val="00C46A9A"/>
    <w:rsid w:val="00C4742A"/>
    <w:rsid w:val="00C519C2"/>
    <w:rsid w:val="00C51BC6"/>
    <w:rsid w:val="00C52899"/>
    <w:rsid w:val="00C5309C"/>
    <w:rsid w:val="00C539E8"/>
    <w:rsid w:val="00C53F9C"/>
    <w:rsid w:val="00C547B3"/>
    <w:rsid w:val="00C5563C"/>
    <w:rsid w:val="00C56A96"/>
    <w:rsid w:val="00C57BE9"/>
    <w:rsid w:val="00C62104"/>
    <w:rsid w:val="00C637C6"/>
    <w:rsid w:val="00C668B8"/>
    <w:rsid w:val="00C67E67"/>
    <w:rsid w:val="00C70B11"/>
    <w:rsid w:val="00C73162"/>
    <w:rsid w:val="00C7323E"/>
    <w:rsid w:val="00C73432"/>
    <w:rsid w:val="00C736CB"/>
    <w:rsid w:val="00C7399D"/>
    <w:rsid w:val="00C739ED"/>
    <w:rsid w:val="00C73F20"/>
    <w:rsid w:val="00C75267"/>
    <w:rsid w:val="00C75E59"/>
    <w:rsid w:val="00C765EF"/>
    <w:rsid w:val="00C76EE3"/>
    <w:rsid w:val="00C77324"/>
    <w:rsid w:val="00C779B6"/>
    <w:rsid w:val="00C80E55"/>
    <w:rsid w:val="00C817A6"/>
    <w:rsid w:val="00C817C0"/>
    <w:rsid w:val="00C82CB8"/>
    <w:rsid w:val="00C83B1D"/>
    <w:rsid w:val="00C86849"/>
    <w:rsid w:val="00C87990"/>
    <w:rsid w:val="00C9127F"/>
    <w:rsid w:val="00C912D3"/>
    <w:rsid w:val="00C91838"/>
    <w:rsid w:val="00C91E56"/>
    <w:rsid w:val="00C92344"/>
    <w:rsid w:val="00C9242F"/>
    <w:rsid w:val="00C934D2"/>
    <w:rsid w:val="00C94115"/>
    <w:rsid w:val="00C949F8"/>
    <w:rsid w:val="00C94EEF"/>
    <w:rsid w:val="00C95241"/>
    <w:rsid w:val="00C955BF"/>
    <w:rsid w:val="00CA182B"/>
    <w:rsid w:val="00CA2407"/>
    <w:rsid w:val="00CA2873"/>
    <w:rsid w:val="00CA3CC0"/>
    <w:rsid w:val="00CA4ADF"/>
    <w:rsid w:val="00CA5D36"/>
    <w:rsid w:val="00CA61F4"/>
    <w:rsid w:val="00CA6AC8"/>
    <w:rsid w:val="00CA6EB5"/>
    <w:rsid w:val="00CA7154"/>
    <w:rsid w:val="00CA7491"/>
    <w:rsid w:val="00CA7D5B"/>
    <w:rsid w:val="00CB0787"/>
    <w:rsid w:val="00CB0AC9"/>
    <w:rsid w:val="00CB0D35"/>
    <w:rsid w:val="00CB1558"/>
    <w:rsid w:val="00CB1C87"/>
    <w:rsid w:val="00CB1DBA"/>
    <w:rsid w:val="00CB2E4B"/>
    <w:rsid w:val="00CB3BD8"/>
    <w:rsid w:val="00CB5278"/>
    <w:rsid w:val="00CC0648"/>
    <w:rsid w:val="00CC2433"/>
    <w:rsid w:val="00CC70FE"/>
    <w:rsid w:val="00CC7214"/>
    <w:rsid w:val="00CD1141"/>
    <w:rsid w:val="00CD1ADF"/>
    <w:rsid w:val="00CD1C55"/>
    <w:rsid w:val="00CD33A9"/>
    <w:rsid w:val="00CD5BF3"/>
    <w:rsid w:val="00CD6926"/>
    <w:rsid w:val="00CE20AF"/>
    <w:rsid w:val="00CE2742"/>
    <w:rsid w:val="00CE2857"/>
    <w:rsid w:val="00CE2FAE"/>
    <w:rsid w:val="00CE33D3"/>
    <w:rsid w:val="00CE3F27"/>
    <w:rsid w:val="00CE5024"/>
    <w:rsid w:val="00CE5EDE"/>
    <w:rsid w:val="00CE7F14"/>
    <w:rsid w:val="00CF0B92"/>
    <w:rsid w:val="00CF16DB"/>
    <w:rsid w:val="00CF291C"/>
    <w:rsid w:val="00CF3466"/>
    <w:rsid w:val="00D024FE"/>
    <w:rsid w:val="00D02785"/>
    <w:rsid w:val="00D038A7"/>
    <w:rsid w:val="00D038DC"/>
    <w:rsid w:val="00D03AD5"/>
    <w:rsid w:val="00D03C49"/>
    <w:rsid w:val="00D04255"/>
    <w:rsid w:val="00D04622"/>
    <w:rsid w:val="00D04828"/>
    <w:rsid w:val="00D051BE"/>
    <w:rsid w:val="00D05688"/>
    <w:rsid w:val="00D05764"/>
    <w:rsid w:val="00D06664"/>
    <w:rsid w:val="00D06C46"/>
    <w:rsid w:val="00D07350"/>
    <w:rsid w:val="00D10670"/>
    <w:rsid w:val="00D106AA"/>
    <w:rsid w:val="00D11787"/>
    <w:rsid w:val="00D129AC"/>
    <w:rsid w:val="00D1386B"/>
    <w:rsid w:val="00D139FD"/>
    <w:rsid w:val="00D14D9A"/>
    <w:rsid w:val="00D17A73"/>
    <w:rsid w:val="00D2122A"/>
    <w:rsid w:val="00D24802"/>
    <w:rsid w:val="00D24B38"/>
    <w:rsid w:val="00D24F1D"/>
    <w:rsid w:val="00D24F63"/>
    <w:rsid w:val="00D26034"/>
    <w:rsid w:val="00D275CC"/>
    <w:rsid w:val="00D27DE7"/>
    <w:rsid w:val="00D32657"/>
    <w:rsid w:val="00D32685"/>
    <w:rsid w:val="00D33425"/>
    <w:rsid w:val="00D3472C"/>
    <w:rsid w:val="00D41D58"/>
    <w:rsid w:val="00D43004"/>
    <w:rsid w:val="00D46901"/>
    <w:rsid w:val="00D47113"/>
    <w:rsid w:val="00D50BA8"/>
    <w:rsid w:val="00D50FAD"/>
    <w:rsid w:val="00D51029"/>
    <w:rsid w:val="00D5130F"/>
    <w:rsid w:val="00D51D70"/>
    <w:rsid w:val="00D52E5B"/>
    <w:rsid w:val="00D55CE5"/>
    <w:rsid w:val="00D610E0"/>
    <w:rsid w:val="00D618C2"/>
    <w:rsid w:val="00D627CD"/>
    <w:rsid w:val="00D64C43"/>
    <w:rsid w:val="00D651F0"/>
    <w:rsid w:val="00D66B99"/>
    <w:rsid w:val="00D6743E"/>
    <w:rsid w:val="00D725F4"/>
    <w:rsid w:val="00D74CAA"/>
    <w:rsid w:val="00D76224"/>
    <w:rsid w:val="00D76AC8"/>
    <w:rsid w:val="00D77241"/>
    <w:rsid w:val="00D8439D"/>
    <w:rsid w:val="00D876A8"/>
    <w:rsid w:val="00D9041A"/>
    <w:rsid w:val="00D911C7"/>
    <w:rsid w:val="00D9219A"/>
    <w:rsid w:val="00D933BD"/>
    <w:rsid w:val="00D94652"/>
    <w:rsid w:val="00D94BE6"/>
    <w:rsid w:val="00D96E03"/>
    <w:rsid w:val="00D96E28"/>
    <w:rsid w:val="00D970AB"/>
    <w:rsid w:val="00D9751E"/>
    <w:rsid w:val="00DA10B7"/>
    <w:rsid w:val="00DA2328"/>
    <w:rsid w:val="00DA397C"/>
    <w:rsid w:val="00DA6E28"/>
    <w:rsid w:val="00DA6EC6"/>
    <w:rsid w:val="00DB0188"/>
    <w:rsid w:val="00DB04B8"/>
    <w:rsid w:val="00DB3DB2"/>
    <w:rsid w:val="00DB50B3"/>
    <w:rsid w:val="00DB5FF6"/>
    <w:rsid w:val="00DB6143"/>
    <w:rsid w:val="00DB626B"/>
    <w:rsid w:val="00DC06D1"/>
    <w:rsid w:val="00DC0A47"/>
    <w:rsid w:val="00DC411F"/>
    <w:rsid w:val="00DC50C6"/>
    <w:rsid w:val="00DC7FA6"/>
    <w:rsid w:val="00DD3FD3"/>
    <w:rsid w:val="00DD4D92"/>
    <w:rsid w:val="00DD6F43"/>
    <w:rsid w:val="00DE026A"/>
    <w:rsid w:val="00DE0DF5"/>
    <w:rsid w:val="00DE120B"/>
    <w:rsid w:val="00DE19ED"/>
    <w:rsid w:val="00DE1EA5"/>
    <w:rsid w:val="00DE1FBE"/>
    <w:rsid w:val="00DE2175"/>
    <w:rsid w:val="00DE3C7F"/>
    <w:rsid w:val="00DE42BB"/>
    <w:rsid w:val="00DF0D1F"/>
    <w:rsid w:val="00DF20D1"/>
    <w:rsid w:val="00DF272A"/>
    <w:rsid w:val="00DF2FE0"/>
    <w:rsid w:val="00DF300A"/>
    <w:rsid w:val="00DF3BDC"/>
    <w:rsid w:val="00DF7009"/>
    <w:rsid w:val="00DF7064"/>
    <w:rsid w:val="00DF708B"/>
    <w:rsid w:val="00DF7CFD"/>
    <w:rsid w:val="00E01056"/>
    <w:rsid w:val="00E01504"/>
    <w:rsid w:val="00E03278"/>
    <w:rsid w:val="00E03B4F"/>
    <w:rsid w:val="00E04262"/>
    <w:rsid w:val="00E05B25"/>
    <w:rsid w:val="00E06578"/>
    <w:rsid w:val="00E06896"/>
    <w:rsid w:val="00E07693"/>
    <w:rsid w:val="00E07B3F"/>
    <w:rsid w:val="00E12797"/>
    <w:rsid w:val="00E12F18"/>
    <w:rsid w:val="00E1321B"/>
    <w:rsid w:val="00E137E6"/>
    <w:rsid w:val="00E14456"/>
    <w:rsid w:val="00E17414"/>
    <w:rsid w:val="00E176AF"/>
    <w:rsid w:val="00E2087D"/>
    <w:rsid w:val="00E21961"/>
    <w:rsid w:val="00E21B95"/>
    <w:rsid w:val="00E225ED"/>
    <w:rsid w:val="00E23110"/>
    <w:rsid w:val="00E23629"/>
    <w:rsid w:val="00E23AB2"/>
    <w:rsid w:val="00E23F0B"/>
    <w:rsid w:val="00E23F92"/>
    <w:rsid w:val="00E252D1"/>
    <w:rsid w:val="00E25C22"/>
    <w:rsid w:val="00E2696C"/>
    <w:rsid w:val="00E30ABE"/>
    <w:rsid w:val="00E3170B"/>
    <w:rsid w:val="00E335C8"/>
    <w:rsid w:val="00E35B34"/>
    <w:rsid w:val="00E36146"/>
    <w:rsid w:val="00E40D8A"/>
    <w:rsid w:val="00E418CC"/>
    <w:rsid w:val="00E4261B"/>
    <w:rsid w:val="00E5163D"/>
    <w:rsid w:val="00E53355"/>
    <w:rsid w:val="00E54E7F"/>
    <w:rsid w:val="00E562E1"/>
    <w:rsid w:val="00E56526"/>
    <w:rsid w:val="00E56B46"/>
    <w:rsid w:val="00E57364"/>
    <w:rsid w:val="00E664EE"/>
    <w:rsid w:val="00E70C99"/>
    <w:rsid w:val="00E73D44"/>
    <w:rsid w:val="00E73F1E"/>
    <w:rsid w:val="00E74987"/>
    <w:rsid w:val="00E75D01"/>
    <w:rsid w:val="00E8046E"/>
    <w:rsid w:val="00E8165D"/>
    <w:rsid w:val="00E8419B"/>
    <w:rsid w:val="00E860D9"/>
    <w:rsid w:val="00E86242"/>
    <w:rsid w:val="00E869E7"/>
    <w:rsid w:val="00E879CC"/>
    <w:rsid w:val="00E90538"/>
    <w:rsid w:val="00E911B5"/>
    <w:rsid w:val="00E91905"/>
    <w:rsid w:val="00E9284D"/>
    <w:rsid w:val="00E93046"/>
    <w:rsid w:val="00E949EC"/>
    <w:rsid w:val="00EA1D4A"/>
    <w:rsid w:val="00EA26B0"/>
    <w:rsid w:val="00EA2B3D"/>
    <w:rsid w:val="00EA30ED"/>
    <w:rsid w:val="00EA40E6"/>
    <w:rsid w:val="00EA56D9"/>
    <w:rsid w:val="00EA5ADE"/>
    <w:rsid w:val="00EB00F2"/>
    <w:rsid w:val="00EB05FA"/>
    <w:rsid w:val="00EC227F"/>
    <w:rsid w:val="00EC344C"/>
    <w:rsid w:val="00EC3FCB"/>
    <w:rsid w:val="00EC42AE"/>
    <w:rsid w:val="00EC4C0C"/>
    <w:rsid w:val="00EC4C46"/>
    <w:rsid w:val="00EC559B"/>
    <w:rsid w:val="00EC5767"/>
    <w:rsid w:val="00EC71C7"/>
    <w:rsid w:val="00EC7C32"/>
    <w:rsid w:val="00ED0169"/>
    <w:rsid w:val="00ED0F4E"/>
    <w:rsid w:val="00ED1ACF"/>
    <w:rsid w:val="00ED2CAA"/>
    <w:rsid w:val="00ED3110"/>
    <w:rsid w:val="00ED5C0F"/>
    <w:rsid w:val="00EE14A7"/>
    <w:rsid w:val="00EE1704"/>
    <w:rsid w:val="00EE2570"/>
    <w:rsid w:val="00EE2822"/>
    <w:rsid w:val="00EE542D"/>
    <w:rsid w:val="00EE7CFB"/>
    <w:rsid w:val="00EF38FF"/>
    <w:rsid w:val="00EF4FAA"/>
    <w:rsid w:val="00EF6081"/>
    <w:rsid w:val="00EF6521"/>
    <w:rsid w:val="00EF6670"/>
    <w:rsid w:val="00EF6CF7"/>
    <w:rsid w:val="00EF6FA3"/>
    <w:rsid w:val="00F00AE8"/>
    <w:rsid w:val="00F00DBA"/>
    <w:rsid w:val="00F01568"/>
    <w:rsid w:val="00F018A6"/>
    <w:rsid w:val="00F02528"/>
    <w:rsid w:val="00F02A7E"/>
    <w:rsid w:val="00F0542F"/>
    <w:rsid w:val="00F06613"/>
    <w:rsid w:val="00F06CCA"/>
    <w:rsid w:val="00F07D4C"/>
    <w:rsid w:val="00F11041"/>
    <w:rsid w:val="00F13348"/>
    <w:rsid w:val="00F133FF"/>
    <w:rsid w:val="00F13B46"/>
    <w:rsid w:val="00F13CA2"/>
    <w:rsid w:val="00F146E2"/>
    <w:rsid w:val="00F15908"/>
    <w:rsid w:val="00F2396F"/>
    <w:rsid w:val="00F24E6D"/>
    <w:rsid w:val="00F25E88"/>
    <w:rsid w:val="00F26AEE"/>
    <w:rsid w:val="00F3175C"/>
    <w:rsid w:val="00F32026"/>
    <w:rsid w:val="00F33FA1"/>
    <w:rsid w:val="00F36F3B"/>
    <w:rsid w:val="00F37C85"/>
    <w:rsid w:val="00F4046E"/>
    <w:rsid w:val="00F40A09"/>
    <w:rsid w:val="00F41E3B"/>
    <w:rsid w:val="00F435A1"/>
    <w:rsid w:val="00F436EB"/>
    <w:rsid w:val="00F44657"/>
    <w:rsid w:val="00F508B2"/>
    <w:rsid w:val="00F51015"/>
    <w:rsid w:val="00F51137"/>
    <w:rsid w:val="00F51502"/>
    <w:rsid w:val="00F517DB"/>
    <w:rsid w:val="00F52928"/>
    <w:rsid w:val="00F53646"/>
    <w:rsid w:val="00F53CA9"/>
    <w:rsid w:val="00F5402C"/>
    <w:rsid w:val="00F548ED"/>
    <w:rsid w:val="00F556C0"/>
    <w:rsid w:val="00F56572"/>
    <w:rsid w:val="00F57313"/>
    <w:rsid w:val="00F62516"/>
    <w:rsid w:val="00F637B4"/>
    <w:rsid w:val="00F645A6"/>
    <w:rsid w:val="00F65273"/>
    <w:rsid w:val="00F6574B"/>
    <w:rsid w:val="00F659E7"/>
    <w:rsid w:val="00F669D8"/>
    <w:rsid w:val="00F671BF"/>
    <w:rsid w:val="00F67580"/>
    <w:rsid w:val="00F67926"/>
    <w:rsid w:val="00F70961"/>
    <w:rsid w:val="00F71F20"/>
    <w:rsid w:val="00F732EB"/>
    <w:rsid w:val="00F74015"/>
    <w:rsid w:val="00F77408"/>
    <w:rsid w:val="00F776A8"/>
    <w:rsid w:val="00F80F8C"/>
    <w:rsid w:val="00F82716"/>
    <w:rsid w:val="00F85170"/>
    <w:rsid w:val="00F85366"/>
    <w:rsid w:val="00F853B8"/>
    <w:rsid w:val="00F860D0"/>
    <w:rsid w:val="00F86400"/>
    <w:rsid w:val="00F873EF"/>
    <w:rsid w:val="00F875B9"/>
    <w:rsid w:val="00F876D5"/>
    <w:rsid w:val="00F90511"/>
    <w:rsid w:val="00F90E23"/>
    <w:rsid w:val="00F918CB"/>
    <w:rsid w:val="00F93C20"/>
    <w:rsid w:val="00F93DC5"/>
    <w:rsid w:val="00FA0B21"/>
    <w:rsid w:val="00FA14E4"/>
    <w:rsid w:val="00FA2545"/>
    <w:rsid w:val="00FA2CB2"/>
    <w:rsid w:val="00FA4AD4"/>
    <w:rsid w:val="00FA5025"/>
    <w:rsid w:val="00FA6C32"/>
    <w:rsid w:val="00FA6F5C"/>
    <w:rsid w:val="00FA7653"/>
    <w:rsid w:val="00FA77BA"/>
    <w:rsid w:val="00FA7E0E"/>
    <w:rsid w:val="00FB614C"/>
    <w:rsid w:val="00FC372C"/>
    <w:rsid w:val="00FC3F91"/>
    <w:rsid w:val="00FC50FB"/>
    <w:rsid w:val="00FC51F5"/>
    <w:rsid w:val="00FC6133"/>
    <w:rsid w:val="00FC684E"/>
    <w:rsid w:val="00FC6C53"/>
    <w:rsid w:val="00FC75E1"/>
    <w:rsid w:val="00FD11E4"/>
    <w:rsid w:val="00FD11FF"/>
    <w:rsid w:val="00FD1B13"/>
    <w:rsid w:val="00FD347F"/>
    <w:rsid w:val="00FD5442"/>
    <w:rsid w:val="00FD69F1"/>
    <w:rsid w:val="00FE02FE"/>
    <w:rsid w:val="00FE0827"/>
    <w:rsid w:val="00FE0AF2"/>
    <w:rsid w:val="00FE0FA3"/>
    <w:rsid w:val="00FE19FC"/>
    <w:rsid w:val="00FE2B3E"/>
    <w:rsid w:val="00FE3358"/>
    <w:rsid w:val="00FE38D1"/>
    <w:rsid w:val="00FE463A"/>
    <w:rsid w:val="00FE497F"/>
    <w:rsid w:val="00FF1A04"/>
    <w:rsid w:val="00FF22E1"/>
    <w:rsid w:val="00FF35EF"/>
    <w:rsid w:val="00FF4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8CDAF54C-9D8B-4C6F-866D-D14D39E98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qFormat="1"/>
    <w:lsdException w:name="heading 4" w:qFormat="1"/>
    <w:lsdException w:name="heading 5" w:qFormat="1"/>
    <w:lsdException w:name="heading 6" w:uiPriority="0" w:qFormat="1"/>
    <w:lsdException w:name="heading 7" w:semiHidden="1" w:uiPriority="9" w:unhideWhenUsed="1"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33D3"/>
    <w:pPr>
      <w:spacing w:after="200" w:line="276" w:lineRule="auto"/>
    </w:pPr>
    <w:rPr>
      <w:sz w:val="22"/>
      <w:szCs w:val="22"/>
      <w:lang w:eastAsia="en-US"/>
    </w:rPr>
  </w:style>
  <w:style w:type="paragraph" w:styleId="1">
    <w:name w:val="heading 1"/>
    <w:basedOn w:val="a"/>
    <w:next w:val="a"/>
    <w:link w:val="10"/>
    <w:qFormat/>
    <w:rsid w:val="00450047"/>
    <w:pPr>
      <w:keepNext/>
      <w:spacing w:after="0" w:line="240" w:lineRule="auto"/>
      <w:jc w:val="both"/>
      <w:outlineLvl w:val="0"/>
    </w:pPr>
    <w:rPr>
      <w:rFonts w:ascii="Times New Roman" w:eastAsia="Times New Roman" w:hAnsi="Times New Roman"/>
      <w:sz w:val="28"/>
      <w:szCs w:val="20"/>
    </w:rPr>
  </w:style>
  <w:style w:type="paragraph" w:styleId="2">
    <w:name w:val="heading 2"/>
    <w:basedOn w:val="a"/>
    <w:next w:val="a"/>
    <w:link w:val="20"/>
    <w:qFormat/>
    <w:rsid w:val="00450047"/>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9"/>
    <w:qFormat/>
    <w:rsid w:val="00450047"/>
    <w:pPr>
      <w:keepNext/>
      <w:spacing w:before="240" w:after="60" w:line="240" w:lineRule="auto"/>
      <w:outlineLvl w:val="2"/>
    </w:pPr>
    <w:rPr>
      <w:rFonts w:ascii="Arial" w:eastAsia="Times New Roman" w:hAnsi="Arial"/>
      <w:b/>
      <w:bCs/>
      <w:sz w:val="26"/>
      <w:szCs w:val="26"/>
    </w:rPr>
  </w:style>
  <w:style w:type="paragraph" w:styleId="4">
    <w:name w:val="heading 4"/>
    <w:basedOn w:val="a"/>
    <w:next w:val="a"/>
    <w:link w:val="40"/>
    <w:uiPriority w:val="99"/>
    <w:qFormat/>
    <w:rsid w:val="00133DA0"/>
    <w:pPr>
      <w:keepNext/>
      <w:spacing w:before="240" w:after="60" w:line="240" w:lineRule="auto"/>
      <w:outlineLvl w:val="3"/>
    </w:pPr>
    <w:rPr>
      <w:rFonts w:ascii="Times New Roman" w:eastAsia="Times New Roman" w:hAnsi="Times New Roman"/>
      <w:b/>
      <w:bCs/>
      <w:sz w:val="20"/>
      <w:szCs w:val="20"/>
    </w:rPr>
  </w:style>
  <w:style w:type="paragraph" w:styleId="5">
    <w:name w:val="heading 5"/>
    <w:basedOn w:val="a"/>
    <w:next w:val="a"/>
    <w:link w:val="50"/>
    <w:uiPriority w:val="99"/>
    <w:qFormat/>
    <w:rsid w:val="00133DA0"/>
    <w:pPr>
      <w:keepNext/>
      <w:spacing w:after="0" w:line="240" w:lineRule="auto"/>
      <w:outlineLvl w:val="4"/>
    </w:pPr>
    <w:rPr>
      <w:rFonts w:ascii="Times New Roman" w:eastAsia="Times New Roman" w:hAnsi="Times New Roman"/>
      <w:sz w:val="20"/>
      <w:szCs w:val="20"/>
    </w:rPr>
  </w:style>
  <w:style w:type="paragraph" w:styleId="6">
    <w:name w:val="heading 6"/>
    <w:aliases w:val=" Знак"/>
    <w:basedOn w:val="a"/>
    <w:next w:val="a"/>
    <w:link w:val="60"/>
    <w:qFormat/>
    <w:rsid w:val="00450047"/>
    <w:pPr>
      <w:keepNext/>
      <w:spacing w:after="0" w:line="240" w:lineRule="auto"/>
      <w:jc w:val="center"/>
      <w:outlineLvl w:val="5"/>
    </w:pPr>
    <w:rPr>
      <w:rFonts w:ascii="Times New Roman" w:eastAsia="Times New Roman" w:hAnsi="Times New Roman"/>
      <w:b/>
      <w:spacing w:val="20"/>
      <w:sz w:val="52"/>
      <w:szCs w:val="20"/>
    </w:rPr>
  </w:style>
  <w:style w:type="paragraph" w:styleId="8">
    <w:name w:val="heading 8"/>
    <w:basedOn w:val="a"/>
    <w:next w:val="a"/>
    <w:link w:val="80"/>
    <w:qFormat/>
    <w:rsid w:val="00172CE1"/>
    <w:pPr>
      <w:keepNext/>
      <w:spacing w:after="0" w:line="240" w:lineRule="auto"/>
      <w:jc w:val="center"/>
      <w:outlineLvl w:val="7"/>
    </w:pPr>
    <w:rPr>
      <w:rFonts w:ascii="Times New Roman" w:eastAsia="Times New Roman" w:hAnsi="Times New Roman"/>
      <w:b/>
      <w:sz w:val="28"/>
      <w:szCs w:val="20"/>
    </w:rPr>
  </w:style>
  <w:style w:type="paragraph" w:styleId="9">
    <w:name w:val="heading 9"/>
    <w:basedOn w:val="a"/>
    <w:next w:val="a"/>
    <w:link w:val="90"/>
    <w:qFormat/>
    <w:rsid w:val="00450047"/>
    <w:pPr>
      <w:spacing w:before="240" w:after="60" w:line="240" w:lineRule="auto"/>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80">
    <w:name w:val="Заголовок 8 Знак"/>
    <w:link w:val="8"/>
    <w:rsid w:val="00172CE1"/>
    <w:rPr>
      <w:rFonts w:ascii="Times New Roman" w:eastAsia="Times New Roman" w:hAnsi="Times New Roman"/>
      <w:b/>
      <w:sz w:val="28"/>
    </w:rPr>
  </w:style>
  <w:style w:type="character" w:styleId="a3">
    <w:name w:val="Strong"/>
    <w:qFormat/>
    <w:rsid w:val="00172CE1"/>
    <w:rPr>
      <w:b/>
      <w:bCs/>
    </w:rPr>
  </w:style>
  <w:style w:type="paragraph" w:customStyle="1" w:styleId="11">
    <w:name w:val="Стиль1"/>
    <w:basedOn w:val="a"/>
    <w:link w:val="12"/>
    <w:uiPriority w:val="2"/>
    <w:qFormat/>
    <w:rsid w:val="00172CE1"/>
    <w:pPr>
      <w:autoSpaceDE w:val="0"/>
      <w:autoSpaceDN w:val="0"/>
      <w:adjustRightInd w:val="0"/>
      <w:spacing w:after="0" w:line="240" w:lineRule="auto"/>
      <w:ind w:firstLine="709"/>
      <w:jc w:val="both"/>
    </w:pPr>
    <w:rPr>
      <w:rFonts w:ascii="Times New Roman" w:eastAsia="Times New Roman" w:hAnsi="Times New Roman"/>
      <w:sz w:val="28"/>
      <w:szCs w:val="28"/>
    </w:rPr>
  </w:style>
  <w:style w:type="character" w:customStyle="1" w:styleId="12">
    <w:name w:val="Стиль1 Знак"/>
    <w:link w:val="11"/>
    <w:uiPriority w:val="2"/>
    <w:rsid w:val="00172CE1"/>
    <w:rPr>
      <w:rFonts w:ascii="Times New Roman" w:eastAsia="Times New Roman" w:hAnsi="Times New Roman"/>
      <w:sz w:val="28"/>
      <w:szCs w:val="28"/>
    </w:rPr>
  </w:style>
  <w:style w:type="paragraph" w:styleId="a4">
    <w:name w:val="header"/>
    <w:basedOn w:val="a"/>
    <w:link w:val="a5"/>
    <w:uiPriority w:val="99"/>
    <w:unhideWhenUsed/>
    <w:rsid w:val="00C95241"/>
    <w:pPr>
      <w:tabs>
        <w:tab w:val="center" w:pos="4677"/>
        <w:tab w:val="right" w:pos="9355"/>
      </w:tabs>
    </w:pPr>
  </w:style>
  <w:style w:type="character" w:customStyle="1" w:styleId="a5">
    <w:name w:val="Верхний колонтитул Знак"/>
    <w:link w:val="a4"/>
    <w:uiPriority w:val="99"/>
    <w:rsid w:val="00C95241"/>
    <w:rPr>
      <w:sz w:val="22"/>
      <w:szCs w:val="22"/>
      <w:lang w:eastAsia="en-US"/>
    </w:rPr>
  </w:style>
  <w:style w:type="paragraph" w:styleId="a6">
    <w:name w:val="footer"/>
    <w:basedOn w:val="a"/>
    <w:link w:val="a7"/>
    <w:uiPriority w:val="99"/>
    <w:unhideWhenUsed/>
    <w:rsid w:val="00C95241"/>
    <w:pPr>
      <w:tabs>
        <w:tab w:val="center" w:pos="4677"/>
        <w:tab w:val="right" w:pos="9355"/>
      </w:tabs>
    </w:pPr>
  </w:style>
  <w:style w:type="character" w:customStyle="1" w:styleId="a7">
    <w:name w:val="Нижний колонтитул Знак"/>
    <w:link w:val="a6"/>
    <w:uiPriority w:val="99"/>
    <w:rsid w:val="00C95241"/>
    <w:rPr>
      <w:sz w:val="22"/>
      <w:szCs w:val="22"/>
      <w:lang w:eastAsia="en-US"/>
    </w:rPr>
  </w:style>
  <w:style w:type="character" w:customStyle="1" w:styleId="10">
    <w:name w:val="Заголовок 1 Знак"/>
    <w:link w:val="1"/>
    <w:rsid w:val="00450047"/>
    <w:rPr>
      <w:rFonts w:ascii="Times New Roman" w:eastAsia="Times New Roman" w:hAnsi="Times New Roman"/>
      <w:sz w:val="28"/>
    </w:rPr>
  </w:style>
  <w:style w:type="character" w:customStyle="1" w:styleId="20">
    <w:name w:val="Заголовок 2 Знак"/>
    <w:link w:val="2"/>
    <w:rsid w:val="00450047"/>
    <w:rPr>
      <w:rFonts w:ascii="Cambria" w:eastAsia="Times New Roman" w:hAnsi="Cambria" w:cs="Times New Roman"/>
      <w:b/>
      <w:bCs/>
      <w:color w:val="4F81BD"/>
      <w:sz w:val="26"/>
      <w:szCs w:val="26"/>
      <w:lang w:eastAsia="en-US"/>
    </w:rPr>
  </w:style>
  <w:style w:type="character" w:customStyle="1" w:styleId="30">
    <w:name w:val="Заголовок 3 Знак"/>
    <w:link w:val="3"/>
    <w:uiPriority w:val="99"/>
    <w:rsid w:val="00450047"/>
    <w:rPr>
      <w:rFonts w:ascii="Arial" w:eastAsia="Times New Roman" w:hAnsi="Arial"/>
      <w:b/>
      <w:bCs/>
      <w:sz w:val="26"/>
      <w:szCs w:val="26"/>
    </w:rPr>
  </w:style>
  <w:style w:type="character" w:customStyle="1" w:styleId="60">
    <w:name w:val="Заголовок 6 Знак"/>
    <w:aliases w:val=" Знак Знак1"/>
    <w:link w:val="6"/>
    <w:rsid w:val="00450047"/>
    <w:rPr>
      <w:rFonts w:ascii="Times New Roman" w:eastAsia="Times New Roman" w:hAnsi="Times New Roman"/>
      <w:b/>
      <w:spacing w:val="20"/>
      <w:sz w:val="52"/>
    </w:rPr>
  </w:style>
  <w:style w:type="character" w:customStyle="1" w:styleId="90">
    <w:name w:val="Заголовок 9 Знак"/>
    <w:link w:val="9"/>
    <w:rsid w:val="00450047"/>
    <w:rPr>
      <w:rFonts w:ascii="Arial" w:eastAsia="Times New Roman" w:hAnsi="Arial"/>
      <w:sz w:val="22"/>
      <w:szCs w:val="22"/>
    </w:rPr>
  </w:style>
  <w:style w:type="paragraph" w:customStyle="1" w:styleId="Style2">
    <w:name w:val="Style2"/>
    <w:basedOn w:val="a"/>
    <w:link w:val="Style20"/>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12">
    <w:name w:val="Font Style12"/>
    <w:uiPriority w:val="99"/>
    <w:rsid w:val="00450047"/>
    <w:rPr>
      <w:rFonts w:ascii="Times New Roman" w:hAnsi="Times New Roman" w:cs="Times New Roman"/>
      <w:spacing w:val="-20"/>
      <w:sz w:val="36"/>
      <w:szCs w:val="36"/>
    </w:rPr>
  </w:style>
  <w:style w:type="character" w:customStyle="1" w:styleId="FontStyle13">
    <w:name w:val="Font Style13"/>
    <w:uiPriority w:val="99"/>
    <w:rsid w:val="00450047"/>
    <w:rPr>
      <w:rFonts w:ascii="Sylfaen" w:hAnsi="Sylfaen" w:cs="Sylfaen"/>
      <w:i/>
      <w:iCs/>
      <w:sz w:val="18"/>
      <w:szCs w:val="18"/>
    </w:rPr>
  </w:style>
  <w:style w:type="paragraph" w:customStyle="1" w:styleId="Style3">
    <w:name w:val="Style3"/>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table" w:styleId="a8">
    <w:name w:val="Table Grid"/>
    <w:basedOn w:val="a1"/>
    <w:rsid w:val="00450047"/>
    <w:pPr>
      <w:jc w:val="both"/>
    </w:pPr>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List Paragraph"/>
    <w:basedOn w:val="a"/>
    <w:uiPriority w:val="1"/>
    <w:qFormat/>
    <w:rsid w:val="00450047"/>
    <w:pPr>
      <w:ind w:left="720"/>
      <w:contextualSpacing/>
    </w:pPr>
  </w:style>
  <w:style w:type="paragraph" w:styleId="aa">
    <w:name w:val="Plain Text"/>
    <w:basedOn w:val="a"/>
    <w:link w:val="ab"/>
    <w:rsid w:val="00450047"/>
    <w:pPr>
      <w:spacing w:after="0" w:line="240" w:lineRule="auto"/>
    </w:pPr>
    <w:rPr>
      <w:rFonts w:ascii="Courier New" w:eastAsia="Times New Roman" w:hAnsi="Courier New"/>
      <w:sz w:val="20"/>
      <w:szCs w:val="20"/>
    </w:rPr>
  </w:style>
  <w:style w:type="character" w:customStyle="1" w:styleId="ab">
    <w:name w:val="Текст Знак"/>
    <w:link w:val="aa"/>
    <w:rsid w:val="00450047"/>
    <w:rPr>
      <w:rFonts w:ascii="Courier New" w:eastAsia="Times New Roman" w:hAnsi="Courier New"/>
    </w:rPr>
  </w:style>
  <w:style w:type="paragraph" w:styleId="ac">
    <w:name w:val="Balloon Text"/>
    <w:basedOn w:val="a"/>
    <w:link w:val="ad"/>
    <w:uiPriority w:val="99"/>
    <w:unhideWhenUsed/>
    <w:rsid w:val="00450047"/>
    <w:pPr>
      <w:spacing w:after="0" w:line="240" w:lineRule="auto"/>
    </w:pPr>
    <w:rPr>
      <w:rFonts w:ascii="Tahoma" w:hAnsi="Tahoma"/>
      <w:sz w:val="16"/>
      <w:szCs w:val="16"/>
    </w:rPr>
  </w:style>
  <w:style w:type="character" w:customStyle="1" w:styleId="ad">
    <w:name w:val="Текст выноски Знак"/>
    <w:link w:val="ac"/>
    <w:uiPriority w:val="99"/>
    <w:rsid w:val="00450047"/>
    <w:rPr>
      <w:rFonts w:ascii="Tahoma" w:hAnsi="Tahoma" w:cs="Tahoma"/>
      <w:sz w:val="16"/>
      <w:szCs w:val="16"/>
      <w:lang w:eastAsia="en-US"/>
    </w:rPr>
  </w:style>
  <w:style w:type="paragraph" w:customStyle="1" w:styleId="13">
    <w:name w:val="Титул1"/>
    <w:basedOn w:val="a"/>
    <w:autoRedefine/>
    <w:rsid w:val="00450047"/>
    <w:pPr>
      <w:spacing w:after="0" w:line="240" w:lineRule="auto"/>
      <w:jc w:val="center"/>
    </w:pPr>
    <w:rPr>
      <w:rFonts w:ascii="Times New Roman" w:eastAsia="Times New Roman" w:hAnsi="Times New Roman"/>
      <w:sz w:val="24"/>
      <w:szCs w:val="20"/>
      <w:lang w:eastAsia="ru-RU"/>
    </w:rPr>
  </w:style>
  <w:style w:type="paragraph" w:customStyle="1" w:styleId="r">
    <w:name w:val="r"/>
    <w:basedOn w:val="a"/>
    <w:rsid w:val="00450047"/>
    <w:pPr>
      <w:spacing w:after="0" w:line="240" w:lineRule="auto"/>
      <w:jc w:val="right"/>
    </w:pPr>
    <w:rPr>
      <w:rFonts w:ascii="Times New Roman" w:eastAsia="Times New Roman" w:hAnsi="Times New Roman"/>
      <w:color w:val="000000"/>
      <w:sz w:val="24"/>
      <w:szCs w:val="24"/>
      <w:lang w:eastAsia="ru-RU"/>
    </w:rPr>
  </w:style>
  <w:style w:type="character" w:styleId="ae">
    <w:name w:val="page number"/>
    <w:basedOn w:val="a0"/>
    <w:rsid w:val="00450047"/>
  </w:style>
  <w:style w:type="paragraph" w:styleId="af">
    <w:name w:val="Title"/>
    <w:basedOn w:val="a"/>
    <w:link w:val="af0"/>
    <w:qFormat/>
    <w:rsid w:val="00450047"/>
    <w:pPr>
      <w:spacing w:after="0" w:line="240" w:lineRule="auto"/>
      <w:jc w:val="center"/>
    </w:pPr>
    <w:rPr>
      <w:rFonts w:ascii="Times New Roman" w:eastAsia="Times New Roman" w:hAnsi="Times New Roman"/>
      <w:sz w:val="28"/>
      <w:szCs w:val="20"/>
    </w:rPr>
  </w:style>
  <w:style w:type="character" w:customStyle="1" w:styleId="af0">
    <w:name w:val="Название Знак"/>
    <w:link w:val="af"/>
    <w:rsid w:val="00450047"/>
    <w:rPr>
      <w:rFonts w:ascii="Times New Roman" w:eastAsia="Times New Roman" w:hAnsi="Times New Roman"/>
      <w:sz w:val="28"/>
    </w:rPr>
  </w:style>
  <w:style w:type="paragraph" w:styleId="af1">
    <w:name w:val="Body Text Indent"/>
    <w:basedOn w:val="a"/>
    <w:link w:val="af2"/>
    <w:rsid w:val="00450047"/>
    <w:pPr>
      <w:spacing w:after="0" w:line="240" w:lineRule="auto"/>
      <w:ind w:firstLine="851"/>
      <w:jc w:val="both"/>
    </w:pPr>
    <w:rPr>
      <w:rFonts w:ascii="Times New Roman" w:eastAsia="Times New Roman" w:hAnsi="Times New Roman"/>
      <w:sz w:val="28"/>
      <w:szCs w:val="20"/>
    </w:rPr>
  </w:style>
  <w:style w:type="character" w:customStyle="1" w:styleId="af2">
    <w:name w:val="Основной текст с отступом Знак"/>
    <w:link w:val="af1"/>
    <w:rsid w:val="00450047"/>
    <w:rPr>
      <w:rFonts w:ascii="Times New Roman" w:eastAsia="Times New Roman" w:hAnsi="Times New Roman"/>
      <w:sz w:val="28"/>
    </w:rPr>
  </w:style>
  <w:style w:type="paragraph" w:styleId="31">
    <w:name w:val="Body Text Indent 3"/>
    <w:basedOn w:val="a"/>
    <w:link w:val="32"/>
    <w:rsid w:val="00450047"/>
    <w:pPr>
      <w:spacing w:after="120" w:line="240" w:lineRule="auto"/>
      <w:ind w:left="283"/>
      <w:jc w:val="both"/>
    </w:pPr>
    <w:rPr>
      <w:rFonts w:ascii="Times New Roman" w:eastAsia="Times New Roman" w:hAnsi="Times New Roman"/>
      <w:sz w:val="16"/>
      <w:szCs w:val="16"/>
    </w:rPr>
  </w:style>
  <w:style w:type="character" w:customStyle="1" w:styleId="32">
    <w:name w:val="Основной текст с отступом 3 Знак"/>
    <w:link w:val="31"/>
    <w:rsid w:val="00450047"/>
    <w:rPr>
      <w:rFonts w:ascii="Times New Roman" w:eastAsia="Times New Roman" w:hAnsi="Times New Roman"/>
      <w:sz w:val="16"/>
      <w:szCs w:val="16"/>
    </w:rPr>
  </w:style>
  <w:style w:type="paragraph" w:styleId="21">
    <w:name w:val="List Number 2"/>
    <w:basedOn w:val="a"/>
    <w:rsid w:val="00450047"/>
    <w:pPr>
      <w:widowControl w:val="0"/>
      <w:tabs>
        <w:tab w:val="num" w:pos="170"/>
      </w:tabs>
      <w:autoSpaceDE w:val="0"/>
      <w:autoSpaceDN w:val="0"/>
      <w:adjustRightInd w:val="0"/>
      <w:spacing w:after="0" w:line="240" w:lineRule="auto"/>
      <w:ind w:left="170" w:hanging="170"/>
      <w:jc w:val="both"/>
    </w:pPr>
    <w:rPr>
      <w:rFonts w:ascii="Times New Roman" w:eastAsia="Times New Roman" w:hAnsi="Times New Roman"/>
      <w:sz w:val="20"/>
      <w:szCs w:val="20"/>
      <w:lang w:eastAsia="ru-RU"/>
    </w:rPr>
  </w:style>
  <w:style w:type="paragraph" w:customStyle="1" w:styleId="af3">
    <w:name w:val="Основной текст Руководства Знак Знак"/>
    <w:basedOn w:val="a"/>
    <w:link w:val="af4"/>
    <w:rsid w:val="00450047"/>
    <w:pPr>
      <w:tabs>
        <w:tab w:val="left" w:pos="1247"/>
        <w:tab w:val="left" w:pos="1361"/>
        <w:tab w:val="left" w:pos="1531"/>
      </w:tabs>
      <w:spacing w:after="0" w:line="240" w:lineRule="auto"/>
      <w:ind w:firstLine="709"/>
      <w:jc w:val="both"/>
    </w:pPr>
    <w:rPr>
      <w:rFonts w:ascii="Times New Roman" w:eastAsia="Times New Roman" w:hAnsi="Times New Roman"/>
      <w:b/>
      <w:bCs/>
      <w:sz w:val="28"/>
      <w:szCs w:val="28"/>
    </w:rPr>
  </w:style>
  <w:style w:type="character" w:customStyle="1" w:styleId="af4">
    <w:name w:val="Основной текст Руководства Знак Знак Знак"/>
    <w:link w:val="af3"/>
    <w:locked/>
    <w:rsid w:val="00450047"/>
    <w:rPr>
      <w:rFonts w:ascii="Times New Roman" w:eastAsia="Times New Roman" w:hAnsi="Times New Roman"/>
      <w:b/>
      <w:bCs/>
      <w:sz w:val="28"/>
      <w:szCs w:val="28"/>
    </w:rPr>
  </w:style>
  <w:style w:type="paragraph" w:customStyle="1" w:styleId="af5">
    <w:name w:val="Форма"/>
    <w:basedOn w:val="a"/>
    <w:rsid w:val="00450047"/>
    <w:pPr>
      <w:tabs>
        <w:tab w:val="left" w:pos="510"/>
        <w:tab w:val="left" w:pos="1247"/>
        <w:tab w:val="left" w:pos="1361"/>
        <w:tab w:val="left" w:pos="1531"/>
        <w:tab w:val="left" w:pos="6300"/>
      </w:tabs>
      <w:spacing w:after="0" w:line="240" w:lineRule="auto"/>
      <w:jc w:val="both"/>
    </w:pPr>
    <w:rPr>
      <w:rFonts w:ascii="Times New Roman" w:eastAsia="Times New Roman" w:hAnsi="Times New Roman"/>
      <w:sz w:val="28"/>
      <w:szCs w:val="28"/>
      <w:lang w:eastAsia="ru-RU"/>
    </w:rPr>
  </w:style>
  <w:style w:type="paragraph" w:styleId="af6">
    <w:name w:val="Body Text"/>
    <w:aliases w:val=" Знак Знак Знак"/>
    <w:basedOn w:val="a"/>
    <w:link w:val="af7"/>
    <w:rsid w:val="00450047"/>
    <w:pPr>
      <w:spacing w:after="0" w:line="240" w:lineRule="auto"/>
      <w:jc w:val="both"/>
    </w:pPr>
    <w:rPr>
      <w:rFonts w:ascii="Times New Roman" w:eastAsia="Times New Roman" w:hAnsi="Times New Roman"/>
      <w:color w:val="000000"/>
      <w:sz w:val="28"/>
      <w:szCs w:val="20"/>
    </w:rPr>
  </w:style>
  <w:style w:type="character" w:customStyle="1" w:styleId="af7">
    <w:name w:val="Основной текст Знак"/>
    <w:aliases w:val=" Знак Знак Знак Знак"/>
    <w:link w:val="af6"/>
    <w:rsid w:val="00450047"/>
    <w:rPr>
      <w:rFonts w:ascii="Times New Roman" w:eastAsia="Times New Roman" w:hAnsi="Times New Roman"/>
      <w:color w:val="000000"/>
      <w:sz w:val="28"/>
    </w:rPr>
  </w:style>
  <w:style w:type="paragraph" w:customStyle="1" w:styleId="Style1">
    <w:name w:val="Style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1">
    <w:name w:val="Font Style11"/>
    <w:uiPriority w:val="99"/>
    <w:rsid w:val="00450047"/>
    <w:rPr>
      <w:rFonts w:ascii="Times New Roman" w:hAnsi="Times New Roman" w:cs="Times New Roman"/>
      <w:sz w:val="26"/>
      <w:szCs w:val="26"/>
    </w:rPr>
  </w:style>
  <w:style w:type="character" w:customStyle="1" w:styleId="FontStyle14">
    <w:name w:val="Font Style14"/>
    <w:uiPriority w:val="99"/>
    <w:rsid w:val="00450047"/>
    <w:rPr>
      <w:rFonts w:ascii="Verdana" w:hAnsi="Verdana" w:cs="Verdana"/>
      <w:b/>
      <w:bCs/>
      <w:sz w:val="16"/>
      <w:szCs w:val="16"/>
    </w:rPr>
  </w:style>
  <w:style w:type="paragraph" w:customStyle="1" w:styleId="Style4">
    <w:name w:val="Style4"/>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5">
    <w:name w:val="Style5"/>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6">
    <w:name w:val="Style6"/>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15">
    <w:name w:val="Font Style15"/>
    <w:uiPriority w:val="99"/>
    <w:rsid w:val="00450047"/>
    <w:rPr>
      <w:rFonts w:ascii="Times New Roman" w:hAnsi="Times New Roman" w:cs="Times New Roman"/>
      <w:b/>
      <w:bCs/>
      <w:sz w:val="34"/>
      <w:szCs w:val="34"/>
    </w:rPr>
  </w:style>
  <w:style w:type="character" w:customStyle="1" w:styleId="FontStyle16">
    <w:name w:val="Font Style16"/>
    <w:uiPriority w:val="99"/>
    <w:rsid w:val="00450047"/>
    <w:rPr>
      <w:rFonts w:ascii="Times New Roman" w:hAnsi="Times New Roman" w:cs="Times New Roman"/>
      <w:spacing w:val="-30"/>
      <w:sz w:val="28"/>
      <w:szCs w:val="28"/>
    </w:rPr>
  </w:style>
  <w:style w:type="character" w:customStyle="1" w:styleId="FontStyle17">
    <w:name w:val="Font Style17"/>
    <w:uiPriority w:val="99"/>
    <w:rsid w:val="00450047"/>
    <w:rPr>
      <w:rFonts w:ascii="Times New Roman" w:hAnsi="Times New Roman" w:cs="Times New Roman"/>
      <w:sz w:val="26"/>
      <w:szCs w:val="26"/>
    </w:rPr>
  </w:style>
  <w:style w:type="character" w:customStyle="1" w:styleId="FontStyle18">
    <w:name w:val="Font Style18"/>
    <w:uiPriority w:val="99"/>
    <w:rsid w:val="00450047"/>
    <w:rPr>
      <w:rFonts w:ascii="Bookman Old Style" w:hAnsi="Bookman Old Style" w:cs="Bookman Old Style"/>
      <w:b/>
      <w:bCs/>
      <w:spacing w:val="70"/>
      <w:sz w:val="18"/>
      <w:szCs w:val="18"/>
    </w:rPr>
  </w:style>
  <w:style w:type="paragraph" w:customStyle="1" w:styleId="Style11">
    <w:name w:val="Style11"/>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7">
    <w:name w:val="Style7"/>
    <w:basedOn w:val="a"/>
    <w:uiPriority w:val="99"/>
    <w:rsid w:val="00450047"/>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u">
    <w:name w:val="u"/>
    <w:basedOn w:val="a"/>
    <w:rsid w:val="00450047"/>
    <w:pPr>
      <w:spacing w:after="0" w:line="240" w:lineRule="auto"/>
      <w:ind w:firstLine="539"/>
      <w:jc w:val="both"/>
    </w:pPr>
    <w:rPr>
      <w:rFonts w:ascii="Times New Roman" w:eastAsia="Times New Roman" w:hAnsi="Times New Roman"/>
      <w:color w:val="000000"/>
      <w:sz w:val="18"/>
      <w:szCs w:val="18"/>
      <w:lang w:eastAsia="ru-RU"/>
    </w:rPr>
  </w:style>
  <w:style w:type="paragraph" w:customStyle="1" w:styleId="ConsPlusNormal">
    <w:name w:val="ConsPlusNormal"/>
    <w:link w:val="ConsPlusNormal0"/>
    <w:rsid w:val="00450047"/>
    <w:pPr>
      <w:widowControl w:val="0"/>
      <w:autoSpaceDE w:val="0"/>
      <w:autoSpaceDN w:val="0"/>
      <w:adjustRightInd w:val="0"/>
      <w:ind w:firstLine="720"/>
    </w:pPr>
    <w:rPr>
      <w:rFonts w:ascii="Arial" w:eastAsia="Times New Roman" w:hAnsi="Arial" w:cs="Arial"/>
    </w:rPr>
  </w:style>
  <w:style w:type="paragraph" w:styleId="af8">
    <w:name w:val="Normal (Web)"/>
    <w:basedOn w:val="a"/>
    <w:uiPriority w:val="99"/>
    <w:rsid w:val="00450047"/>
    <w:pPr>
      <w:spacing w:before="100" w:beforeAutospacing="1" w:after="100" w:afterAutospacing="1" w:line="240" w:lineRule="auto"/>
    </w:pPr>
    <w:rPr>
      <w:rFonts w:ascii="Times New Roman" w:eastAsia="Times New Roman" w:hAnsi="Times New Roman"/>
      <w:sz w:val="24"/>
      <w:szCs w:val="24"/>
      <w:lang w:eastAsia="ru-RU"/>
    </w:rPr>
  </w:style>
  <w:style w:type="paragraph" w:styleId="22">
    <w:name w:val="Body Text 2"/>
    <w:basedOn w:val="a"/>
    <w:link w:val="23"/>
    <w:uiPriority w:val="99"/>
    <w:rsid w:val="00450047"/>
    <w:pPr>
      <w:suppressAutoHyphens/>
      <w:spacing w:before="60" w:after="0" w:line="240" w:lineRule="auto"/>
      <w:jc w:val="both"/>
    </w:pPr>
    <w:rPr>
      <w:rFonts w:ascii="Times New Roman" w:eastAsia="Times New Roman" w:hAnsi="Times New Roman"/>
      <w:sz w:val="24"/>
      <w:szCs w:val="24"/>
      <w:lang w:eastAsia="ar-SA"/>
    </w:rPr>
  </w:style>
  <w:style w:type="character" w:customStyle="1" w:styleId="23">
    <w:name w:val="Основной текст 2 Знак"/>
    <w:link w:val="22"/>
    <w:uiPriority w:val="99"/>
    <w:rsid w:val="00450047"/>
    <w:rPr>
      <w:rFonts w:ascii="Times New Roman" w:eastAsia="Times New Roman" w:hAnsi="Times New Roman"/>
      <w:sz w:val="24"/>
      <w:szCs w:val="24"/>
      <w:lang w:eastAsia="ar-SA"/>
    </w:rPr>
  </w:style>
  <w:style w:type="paragraph" w:customStyle="1" w:styleId="ConsPlusTitle">
    <w:name w:val="ConsPlusTitle"/>
    <w:rsid w:val="00450047"/>
    <w:pPr>
      <w:widowControl w:val="0"/>
      <w:autoSpaceDE w:val="0"/>
      <w:autoSpaceDN w:val="0"/>
      <w:adjustRightInd w:val="0"/>
    </w:pPr>
    <w:rPr>
      <w:rFonts w:ascii="Arial" w:eastAsia="Times New Roman" w:hAnsi="Arial" w:cs="Arial"/>
      <w:b/>
      <w:bCs/>
    </w:rPr>
  </w:style>
  <w:style w:type="paragraph" w:styleId="33">
    <w:name w:val="Body Text 3"/>
    <w:aliases w:val=" Знак Знак"/>
    <w:basedOn w:val="a"/>
    <w:link w:val="34"/>
    <w:uiPriority w:val="99"/>
    <w:rsid w:val="00450047"/>
    <w:pPr>
      <w:spacing w:after="120" w:line="240" w:lineRule="auto"/>
    </w:pPr>
    <w:rPr>
      <w:rFonts w:ascii="Times New Roman" w:eastAsia="Times New Roman" w:hAnsi="Times New Roman"/>
      <w:sz w:val="16"/>
      <w:szCs w:val="16"/>
    </w:rPr>
  </w:style>
  <w:style w:type="character" w:customStyle="1" w:styleId="34">
    <w:name w:val="Основной текст 3 Знак"/>
    <w:aliases w:val=" Знак Знак Знак1"/>
    <w:link w:val="33"/>
    <w:uiPriority w:val="99"/>
    <w:rsid w:val="00450047"/>
    <w:rPr>
      <w:rFonts w:ascii="Times New Roman" w:eastAsia="Times New Roman" w:hAnsi="Times New Roman"/>
      <w:sz w:val="16"/>
      <w:szCs w:val="16"/>
    </w:rPr>
  </w:style>
  <w:style w:type="paragraph" w:customStyle="1" w:styleId="Default">
    <w:name w:val="Default"/>
    <w:rsid w:val="00450047"/>
    <w:pPr>
      <w:autoSpaceDE w:val="0"/>
      <w:autoSpaceDN w:val="0"/>
      <w:adjustRightInd w:val="0"/>
    </w:pPr>
    <w:rPr>
      <w:rFonts w:ascii="Times New Roman" w:eastAsia="Times New Roman" w:hAnsi="Times New Roman"/>
      <w:color w:val="000000"/>
      <w:sz w:val="24"/>
      <w:szCs w:val="24"/>
    </w:rPr>
  </w:style>
  <w:style w:type="paragraph" w:customStyle="1" w:styleId="af9">
    <w:name w:val="........ ....."/>
    <w:basedOn w:val="Default"/>
    <w:next w:val="Default"/>
    <w:rsid w:val="00450047"/>
    <w:pPr>
      <w:spacing w:after="120"/>
    </w:pPr>
    <w:rPr>
      <w:color w:val="auto"/>
    </w:rPr>
  </w:style>
  <w:style w:type="paragraph" w:customStyle="1" w:styleId="afa">
    <w:name w:val="......."/>
    <w:basedOn w:val="Default"/>
    <w:next w:val="Default"/>
    <w:rsid w:val="00450047"/>
    <w:rPr>
      <w:color w:val="auto"/>
    </w:rPr>
  </w:style>
  <w:style w:type="character" w:styleId="afb">
    <w:name w:val="Hyperlink"/>
    <w:uiPriority w:val="99"/>
    <w:rsid w:val="00450047"/>
    <w:rPr>
      <w:strike w:val="0"/>
      <w:dstrike w:val="0"/>
      <w:color w:val="666699"/>
      <w:u w:val="none"/>
      <w:effect w:val="none"/>
    </w:rPr>
  </w:style>
  <w:style w:type="paragraph" w:customStyle="1" w:styleId="210">
    <w:name w:val="Основной текст с отступом 21"/>
    <w:basedOn w:val="a"/>
    <w:rsid w:val="00450047"/>
    <w:pPr>
      <w:widowControl w:val="0"/>
      <w:spacing w:after="0" w:line="240" w:lineRule="auto"/>
      <w:ind w:firstLine="567"/>
    </w:pPr>
    <w:rPr>
      <w:rFonts w:ascii="Times New Roman" w:eastAsia="Times New Roman" w:hAnsi="Times New Roman"/>
      <w:sz w:val="24"/>
      <w:szCs w:val="20"/>
      <w:lang w:eastAsia="ru-RU"/>
    </w:rPr>
  </w:style>
  <w:style w:type="paragraph" w:styleId="HTML">
    <w:name w:val="HTML Preformatted"/>
    <w:basedOn w:val="a"/>
    <w:link w:val="HTML0"/>
    <w:rsid w:val="00450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rsid w:val="00450047"/>
    <w:rPr>
      <w:rFonts w:ascii="Courier New" w:eastAsia="Times New Roman" w:hAnsi="Courier New"/>
    </w:rPr>
  </w:style>
  <w:style w:type="paragraph" w:customStyle="1" w:styleId="afc">
    <w:name w:val="Прижатый влево"/>
    <w:basedOn w:val="a"/>
    <w:next w:val="a"/>
    <w:rsid w:val="00450047"/>
    <w:pPr>
      <w:widowControl w:val="0"/>
      <w:autoSpaceDE w:val="0"/>
      <w:autoSpaceDN w:val="0"/>
      <w:adjustRightInd w:val="0"/>
      <w:spacing w:after="0" w:line="240" w:lineRule="auto"/>
    </w:pPr>
    <w:rPr>
      <w:rFonts w:ascii="Arial" w:eastAsia="Times New Roman" w:hAnsi="Arial"/>
      <w:sz w:val="20"/>
      <w:szCs w:val="20"/>
      <w:lang w:eastAsia="ru-RU"/>
    </w:rPr>
  </w:style>
  <w:style w:type="paragraph" w:customStyle="1" w:styleId="ConsPlusNonformat">
    <w:name w:val="ConsPlusNonformat"/>
    <w:uiPriority w:val="99"/>
    <w:rsid w:val="00450047"/>
    <w:pPr>
      <w:widowControl w:val="0"/>
      <w:autoSpaceDE w:val="0"/>
      <w:autoSpaceDN w:val="0"/>
      <w:adjustRightInd w:val="0"/>
    </w:pPr>
    <w:rPr>
      <w:rFonts w:ascii="Courier New" w:eastAsia="Times New Roman" w:hAnsi="Courier New" w:cs="Courier New"/>
    </w:rPr>
  </w:style>
  <w:style w:type="paragraph" w:customStyle="1" w:styleId="afd">
    <w:name w:val="Комментарий"/>
    <w:basedOn w:val="a"/>
    <w:next w:val="a"/>
    <w:rsid w:val="00450047"/>
    <w:pPr>
      <w:autoSpaceDE w:val="0"/>
      <w:autoSpaceDN w:val="0"/>
      <w:adjustRightInd w:val="0"/>
      <w:spacing w:after="0" w:line="240" w:lineRule="auto"/>
      <w:ind w:left="170"/>
      <w:jc w:val="both"/>
    </w:pPr>
    <w:rPr>
      <w:rFonts w:ascii="Arial" w:eastAsia="Times New Roman" w:hAnsi="Arial"/>
      <w:i/>
      <w:iCs/>
      <w:color w:val="800080"/>
      <w:sz w:val="24"/>
      <w:szCs w:val="24"/>
      <w:lang w:eastAsia="ru-RU"/>
    </w:rPr>
  </w:style>
  <w:style w:type="character" w:styleId="afe">
    <w:name w:val="FollowedHyperlink"/>
    <w:uiPriority w:val="99"/>
    <w:rsid w:val="00450047"/>
    <w:rPr>
      <w:color w:val="800080"/>
      <w:u w:val="single"/>
    </w:rPr>
  </w:style>
  <w:style w:type="paragraph" w:customStyle="1" w:styleId="aff">
    <w:name w:val="БЛОК"/>
    <w:basedOn w:val="a"/>
    <w:rsid w:val="00450047"/>
    <w:pPr>
      <w:spacing w:after="0" w:line="240" w:lineRule="auto"/>
      <w:ind w:firstLine="284"/>
      <w:jc w:val="both"/>
    </w:pPr>
    <w:rPr>
      <w:rFonts w:ascii="Arial" w:eastAsia="Times New Roman" w:hAnsi="Arial"/>
      <w:sz w:val="18"/>
      <w:szCs w:val="20"/>
      <w:lang w:eastAsia="ru-RU"/>
    </w:rPr>
  </w:style>
  <w:style w:type="paragraph" w:styleId="24">
    <w:name w:val="Body Text Indent 2"/>
    <w:basedOn w:val="a"/>
    <w:link w:val="25"/>
    <w:uiPriority w:val="99"/>
    <w:rsid w:val="00450047"/>
    <w:pPr>
      <w:spacing w:after="120" w:line="480" w:lineRule="auto"/>
      <w:ind w:left="283"/>
    </w:pPr>
    <w:rPr>
      <w:rFonts w:ascii="Times New Roman" w:eastAsia="Batang" w:hAnsi="Times New Roman"/>
      <w:sz w:val="24"/>
      <w:szCs w:val="24"/>
      <w:lang w:eastAsia="ko-KR"/>
    </w:rPr>
  </w:style>
  <w:style w:type="character" w:customStyle="1" w:styleId="25">
    <w:name w:val="Основной текст с отступом 2 Знак"/>
    <w:link w:val="24"/>
    <w:uiPriority w:val="99"/>
    <w:rsid w:val="00450047"/>
    <w:rPr>
      <w:rFonts w:ascii="Times New Roman" w:eastAsia="Batang" w:hAnsi="Times New Roman"/>
      <w:sz w:val="24"/>
      <w:szCs w:val="24"/>
      <w:lang w:eastAsia="ko-KR"/>
    </w:rPr>
  </w:style>
  <w:style w:type="paragraph" w:customStyle="1" w:styleId="aff0">
    <w:name w:val="Таблица"/>
    <w:basedOn w:val="a"/>
    <w:rsid w:val="00450047"/>
    <w:pPr>
      <w:spacing w:after="0" w:line="240" w:lineRule="auto"/>
    </w:pPr>
    <w:rPr>
      <w:rFonts w:ascii="Times New Roman" w:eastAsia="Times New Roman" w:hAnsi="Times New Roman"/>
      <w:sz w:val="18"/>
      <w:szCs w:val="20"/>
      <w:lang w:eastAsia="ru-RU"/>
    </w:rPr>
  </w:style>
  <w:style w:type="paragraph" w:customStyle="1" w:styleId="aff1">
    <w:name w:val="Подчеркнутый"/>
    <w:basedOn w:val="aff0"/>
    <w:rsid w:val="00450047"/>
    <w:rPr>
      <w:u w:val="single"/>
    </w:rPr>
  </w:style>
  <w:style w:type="paragraph" w:customStyle="1" w:styleId="120">
    <w:name w:val="Обычный 12"/>
    <w:basedOn w:val="a"/>
    <w:autoRedefine/>
    <w:rsid w:val="00AC70A7"/>
    <w:pPr>
      <w:widowControl w:val="0"/>
      <w:autoSpaceDE w:val="0"/>
      <w:autoSpaceDN w:val="0"/>
      <w:adjustRightInd w:val="0"/>
      <w:spacing w:after="0" w:line="240" w:lineRule="auto"/>
    </w:pPr>
    <w:rPr>
      <w:rFonts w:ascii="Times New Roman" w:eastAsia="Times New Roman" w:hAnsi="Times New Roman"/>
      <w:sz w:val="28"/>
      <w:szCs w:val="28"/>
      <w:lang w:eastAsia="ru-RU"/>
    </w:rPr>
  </w:style>
  <w:style w:type="paragraph" w:customStyle="1" w:styleId="1215">
    <w:name w:val="Док12 инт1.5 Знак"/>
    <w:basedOn w:val="a"/>
    <w:autoRedefine/>
    <w:rsid w:val="00450047"/>
    <w:pPr>
      <w:widowControl w:val="0"/>
      <w:autoSpaceDE w:val="0"/>
      <w:autoSpaceDN w:val="0"/>
      <w:adjustRightInd w:val="0"/>
      <w:spacing w:after="0" w:line="360" w:lineRule="auto"/>
      <w:ind w:firstLine="709"/>
      <w:jc w:val="both"/>
    </w:pPr>
    <w:rPr>
      <w:rFonts w:ascii="Times New Roman" w:eastAsia="MS Mincho" w:hAnsi="Times New Roman"/>
      <w:sz w:val="24"/>
      <w:szCs w:val="28"/>
      <w:lang w:eastAsia="ru-RU"/>
    </w:rPr>
  </w:style>
  <w:style w:type="character" w:customStyle="1" w:styleId="12150">
    <w:name w:val="Док12 инт1.5 Знак Знак"/>
    <w:rsid w:val="00450047"/>
    <w:rPr>
      <w:rFonts w:eastAsia="MS Mincho"/>
      <w:sz w:val="24"/>
      <w:szCs w:val="28"/>
      <w:lang w:val="ru-RU" w:eastAsia="ru-RU" w:bidi="ar-SA"/>
    </w:rPr>
  </w:style>
  <w:style w:type="paragraph" w:customStyle="1" w:styleId="c">
    <w:name w:val="c"/>
    <w:basedOn w:val="a"/>
    <w:rsid w:val="00450047"/>
    <w:pPr>
      <w:spacing w:after="0" w:line="240" w:lineRule="auto"/>
      <w:jc w:val="center"/>
    </w:pPr>
    <w:rPr>
      <w:rFonts w:ascii="Times New Roman" w:eastAsia="Times New Roman" w:hAnsi="Times New Roman"/>
      <w:color w:val="000000"/>
      <w:sz w:val="24"/>
      <w:szCs w:val="24"/>
      <w:lang w:eastAsia="ru-RU"/>
    </w:rPr>
  </w:style>
  <w:style w:type="paragraph" w:customStyle="1" w:styleId="aff2">
    <w:name w:val="Краткий обратный адрес"/>
    <w:basedOn w:val="a"/>
    <w:rsid w:val="00450047"/>
    <w:pPr>
      <w:spacing w:after="0" w:line="240" w:lineRule="auto"/>
    </w:pPr>
    <w:rPr>
      <w:rFonts w:ascii="Times New Roman" w:eastAsia="Times New Roman" w:hAnsi="Times New Roman"/>
      <w:sz w:val="24"/>
      <w:szCs w:val="24"/>
      <w:lang w:eastAsia="ru-RU"/>
    </w:rPr>
  </w:style>
  <w:style w:type="paragraph" w:styleId="aff3">
    <w:name w:val="Block Text"/>
    <w:basedOn w:val="a"/>
    <w:uiPriority w:val="99"/>
    <w:rsid w:val="00450047"/>
    <w:pPr>
      <w:spacing w:after="0" w:line="240" w:lineRule="auto"/>
      <w:ind w:left="113" w:right="113"/>
    </w:pPr>
    <w:rPr>
      <w:rFonts w:ascii="Times New Roman" w:eastAsia="Times New Roman" w:hAnsi="Times New Roman"/>
      <w:sz w:val="18"/>
      <w:szCs w:val="20"/>
      <w:lang w:eastAsia="ru-RU"/>
    </w:rPr>
  </w:style>
  <w:style w:type="paragraph" w:customStyle="1" w:styleId="FR1">
    <w:name w:val="FR1"/>
    <w:rsid w:val="00450047"/>
    <w:pPr>
      <w:widowControl w:val="0"/>
      <w:autoSpaceDE w:val="0"/>
      <w:autoSpaceDN w:val="0"/>
      <w:spacing w:line="300" w:lineRule="auto"/>
      <w:ind w:firstLine="720"/>
    </w:pPr>
    <w:rPr>
      <w:rFonts w:ascii="Arial" w:eastAsia="Times New Roman" w:hAnsi="Arial" w:cs="Arial"/>
      <w:sz w:val="24"/>
      <w:szCs w:val="24"/>
    </w:rPr>
  </w:style>
  <w:style w:type="paragraph" w:customStyle="1" w:styleId="14">
    <w:name w:val="Штамп1"/>
    <w:basedOn w:val="a"/>
    <w:rsid w:val="00450047"/>
    <w:pPr>
      <w:widowControl w:val="0"/>
      <w:spacing w:after="0" w:line="240" w:lineRule="auto"/>
      <w:jc w:val="center"/>
    </w:pPr>
    <w:rPr>
      <w:rFonts w:ascii="Times New Roman" w:eastAsia="Times New Roman" w:hAnsi="Times New Roman"/>
      <w:sz w:val="24"/>
      <w:szCs w:val="20"/>
      <w:lang w:eastAsia="ru-RU"/>
    </w:rPr>
  </w:style>
  <w:style w:type="character" w:customStyle="1" w:styleId="15">
    <w:name w:val="Знак Знак1"/>
    <w:rsid w:val="00450047"/>
    <w:rPr>
      <w:sz w:val="16"/>
      <w:szCs w:val="16"/>
      <w:lang w:val="ru-RU" w:eastAsia="ru-RU" w:bidi="ar-SA"/>
    </w:rPr>
  </w:style>
  <w:style w:type="character" w:customStyle="1" w:styleId="35">
    <w:name w:val="Знак Знак Знак3"/>
    <w:rsid w:val="00450047"/>
    <w:rPr>
      <w:sz w:val="16"/>
      <w:szCs w:val="16"/>
      <w:lang w:val="ru-RU" w:eastAsia="ru-RU" w:bidi="ar-SA"/>
    </w:rPr>
  </w:style>
  <w:style w:type="character" w:customStyle="1" w:styleId="26">
    <w:name w:val="Знак Знак Знак2"/>
    <w:rsid w:val="00450047"/>
    <w:rPr>
      <w:sz w:val="24"/>
      <w:szCs w:val="24"/>
      <w:lang w:val="ru-RU" w:eastAsia="ru-RU" w:bidi="ar-SA"/>
    </w:rPr>
  </w:style>
  <w:style w:type="paragraph" w:customStyle="1" w:styleId="aff4">
    <w:name w:val="Внутренний адрес"/>
    <w:basedOn w:val="a"/>
    <w:rsid w:val="00450047"/>
    <w:pPr>
      <w:spacing w:after="0" w:line="240" w:lineRule="auto"/>
    </w:pPr>
    <w:rPr>
      <w:rFonts w:ascii="Arial" w:eastAsia="Times New Roman" w:hAnsi="Arial"/>
      <w:sz w:val="24"/>
      <w:szCs w:val="24"/>
      <w:lang w:eastAsia="ru-RU"/>
    </w:rPr>
  </w:style>
  <w:style w:type="paragraph" w:customStyle="1" w:styleId="220">
    <w:name w:val="Основной текст с отступом 22"/>
    <w:basedOn w:val="a"/>
    <w:rsid w:val="00450047"/>
    <w:pPr>
      <w:widowControl w:val="0"/>
      <w:spacing w:after="0" w:line="240" w:lineRule="auto"/>
      <w:ind w:firstLine="567"/>
    </w:pPr>
    <w:rPr>
      <w:rFonts w:ascii="Times New Roman" w:eastAsia="Times New Roman" w:hAnsi="Times New Roman"/>
      <w:sz w:val="24"/>
      <w:szCs w:val="20"/>
      <w:lang w:eastAsia="ru-RU"/>
    </w:rPr>
  </w:style>
  <w:style w:type="numbering" w:styleId="111111">
    <w:name w:val="Outline List 2"/>
    <w:basedOn w:val="a2"/>
    <w:rsid w:val="00450047"/>
    <w:pPr>
      <w:numPr>
        <w:numId w:val="2"/>
      </w:numPr>
    </w:pPr>
  </w:style>
  <w:style w:type="numbering" w:styleId="1ai">
    <w:name w:val="Outline List 1"/>
    <w:basedOn w:val="a2"/>
    <w:rsid w:val="00450047"/>
    <w:pPr>
      <w:numPr>
        <w:numId w:val="3"/>
      </w:numPr>
    </w:pPr>
  </w:style>
  <w:style w:type="paragraph" w:customStyle="1" w:styleId="27">
    <w:name w:val="Стиль2"/>
    <w:basedOn w:val="a"/>
    <w:link w:val="28"/>
    <w:uiPriority w:val="99"/>
    <w:qFormat/>
    <w:rsid w:val="00450047"/>
    <w:pPr>
      <w:spacing w:after="0" w:line="290" w:lineRule="exact"/>
      <w:ind w:right="-58"/>
      <w:jc w:val="center"/>
    </w:pPr>
    <w:rPr>
      <w:rFonts w:ascii="Times New Roman" w:hAnsi="Times New Roman"/>
      <w:sz w:val="26"/>
      <w:szCs w:val="26"/>
    </w:rPr>
  </w:style>
  <w:style w:type="paragraph" w:customStyle="1" w:styleId="36">
    <w:name w:val="Стиль3"/>
    <w:basedOn w:val="a"/>
    <w:next w:val="27"/>
    <w:rsid w:val="00450047"/>
    <w:pPr>
      <w:spacing w:after="0" w:line="290" w:lineRule="exact"/>
      <w:ind w:right="-58"/>
      <w:jc w:val="center"/>
    </w:pPr>
    <w:rPr>
      <w:rFonts w:ascii="Times New Roman" w:hAnsi="Times New Roman"/>
      <w:sz w:val="26"/>
      <w:szCs w:val="26"/>
    </w:rPr>
  </w:style>
  <w:style w:type="paragraph" w:customStyle="1" w:styleId="41">
    <w:name w:val="Стиль4"/>
    <w:basedOn w:val="a"/>
    <w:next w:val="27"/>
    <w:autoRedefine/>
    <w:rsid w:val="00450047"/>
    <w:rPr>
      <w:rFonts w:ascii="Times New Roman" w:hAnsi="Times New Roman"/>
      <w:sz w:val="26"/>
      <w:szCs w:val="26"/>
    </w:rPr>
  </w:style>
  <w:style w:type="character" w:customStyle="1" w:styleId="Heading1Char">
    <w:name w:val="Heading 1 Char"/>
    <w:locked/>
    <w:rsid w:val="00450047"/>
    <w:rPr>
      <w:rFonts w:ascii="Times New Roman" w:hAnsi="Times New Roman" w:cs="Times New Roman"/>
      <w:sz w:val="28"/>
    </w:rPr>
  </w:style>
  <w:style w:type="character" w:customStyle="1" w:styleId="Heading2Char">
    <w:name w:val="Heading 2 Char"/>
    <w:locked/>
    <w:rsid w:val="00450047"/>
    <w:rPr>
      <w:rFonts w:ascii="Arial" w:hAnsi="Arial" w:cs="Arial"/>
      <w:b/>
      <w:bCs/>
      <w:i/>
      <w:iCs/>
      <w:sz w:val="28"/>
      <w:szCs w:val="28"/>
    </w:rPr>
  </w:style>
  <w:style w:type="character" w:customStyle="1" w:styleId="Heading8Char">
    <w:name w:val="Heading 8 Char"/>
    <w:locked/>
    <w:rsid w:val="00450047"/>
    <w:rPr>
      <w:rFonts w:ascii="Times New Roman" w:hAnsi="Times New Roman" w:cs="Times New Roman"/>
      <w:b/>
      <w:sz w:val="28"/>
    </w:rPr>
  </w:style>
  <w:style w:type="character" w:customStyle="1" w:styleId="Heading9Char">
    <w:name w:val="Heading 9 Char"/>
    <w:locked/>
    <w:rsid w:val="00450047"/>
    <w:rPr>
      <w:rFonts w:ascii="Arial" w:hAnsi="Arial" w:cs="Arial"/>
      <w:sz w:val="22"/>
      <w:szCs w:val="22"/>
    </w:rPr>
  </w:style>
  <w:style w:type="character" w:customStyle="1" w:styleId="TitleChar">
    <w:name w:val="Title Char"/>
    <w:locked/>
    <w:rsid w:val="00450047"/>
    <w:rPr>
      <w:rFonts w:ascii="Times New Roman" w:hAnsi="Times New Roman" w:cs="Times New Roman"/>
      <w:sz w:val="28"/>
    </w:rPr>
  </w:style>
  <w:style w:type="character" w:customStyle="1" w:styleId="HeaderChar">
    <w:name w:val="Header Char"/>
    <w:locked/>
    <w:rsid w:val="00450047"/>
    <w:rPr>
      <w:rFonts w:ascii="Times New Roman" w:hAnsi="Times New Roman" w:cs="Times New Roman"/>
    </w:rPr>
  </w:style>
  <w:style w:type="character" w:customStyle="1" w:styleId="FooterChar">
    <w:name w:val="Footer Char"/>
    <w:locked/>
    <w:rsid w:val="00450047"/>
    <w:rPr>
      <w:rFonts w:ascii="Times New Roman" w:hAnsi="Times New Roman" w:cs="Times New Roman"/>
    </w:rPr>
  </w:style>
  <w:style w:type="character" w:customStyle="1" w:styleId="BodyTextIndentChar">
    <w:name w:val="Body Text Indent Char"/>
    <w:locked/>
    <w:rsid w:val="00450047"/>
    <w:rPr>
      <w:rFonts w:ascii="Times New Roman" w:hAnsi="Times New Roman" w:cs="Times New Roman"/>
      <w:sz w:val="28"/>
    </w:rPr>
  </w:style>
  <w:style w:type="character" w:customStyle="1" w:styleId="PlainTextChar">
    <w:name w:val="Plain Text Char"/>
    <w:locked/>
    <w:rsid w:val="00450047"/>
    <w:rPr>
      <w:rFonts w:ascii="Courier New" w:hAnsi="Courier New" w:cs="Courier New"/>
    </w:rPr>
  </w:style>
  <w:style w:type="character" w:customStyle="1" w:styleId="FontStyle48">
    <w:name w:val="Font Style48"/>
    <w:uiPriority w:val="99"/>
    <w:rsid w:val="00450047"/>
    <w:rPr>
      <w:rFonts w:ascii="Times New Roman" w:hAnsi="Times New Roman" w:cs="Times New Roman"/>
      <w:sz w:val="12"/>
      <w:szCs w:val="12"/>
    </w:rPr>
  </w:style>
  <w:style w:type="character" w:customStyle="1" w:styleId="BodyTextChar">
    <w:name w:val="Body Text Char"/>
    <w:locked/>
    <w:rsid w:val="00450047"/>
    <w:rPr>
      <w:rFonts w:ascii="Times New Roman" w:hAnsi="Times New Roman" w:cs="Times New Roman"/>
    </w:rPr>
  </w:style>
  <w:style w:type="character" w:customStyle="1" w:styleId="BodyTextIndent3Char">
    <w:name w:val="Body Text Indent 3 Char"/>
    <w:locked/>
    <w:rsid w:val="00450047"/>
    <w:rPr>
      <w:rFonts w:ascii="Times New Roman" w:hAnsi="Times New Roman" w:cs="Times New Roman"/>
      <w:sz w:val="16"/>
      <w:szCs w:val="16"/>
    </w:rPr>
  </w:style>
  <w:style w:type="character" w:customStyle="1" w:styleId="Style20">
    <w:name w:val="Style2 Знак"/>
    <w:link w:val="Style2"/>
    <w:uiPriority w:val="99"/>
    <w:rsid w:val="00450047"/>
    <w:rPr>
      <w:rFonts w:ascii="Times New Roman" w:eastAsia="Times New Roman" w:hAnsi="Times New Roman"/>
      <w:sz w:val="24"/>
      <w:szCs w:val="24"/>
    </w:rPr>
  </w:style>
  <w:style w:type="paragraph" w:customStyle="1" w:styleId="230">
    <w:name w:val="Основной текст с отступом 23"/>
    <w:basedOn w:val="a"/>
    <w:rsid w:val="00450047"/>
    <w:pPr>
      <w:widowControl w:val="0"/>
      <w:spacing w:after="0" w:line="240" w:lineRule="auto"/>
      <w:ind w:firstLine="567"/>
    </w:pPr>
    <w:rPr>
      <w:rFonts w:ascii="Times New Roman" w:eastAsia="Times New Roman" w:hAnsi="Times New Roman"/>
      <w:sz w:val="24"/>
      <w:szCs w:val="20"/>
      <w:lang w:eastAsia="ru-RU"/>
    </w:rPr>
  </w:style>
  <w:style w:type="character" w:customStyle="1" w:styleId="aff5">
    <w:name w:val="Знак Знак Знак Знак Знак"/>
    <w:rsid w:val="00450047"/>
    <w:rPr>
      <w:sz w:val="24"/>
      <w:szCs w:val="24"/>
      <w:lang w:val="ru-RU" w:eastAsia="ru-RU" w:bidi="ar-SA"/>
    </w:rPr>
  </w:style>
  <w:style w:type="paragraph" w:customStyle="1" w:styleId="240">
    <w:name w:val="Основной текст с отступом 24"/>
    <w:basedOn w:val="a"/>
    <w:rsid w:val="00AE2A54"/>
    <w:pPr>
      <w:widowControl w:val="0"/>
      <w:spacing w:after="0" w:line="240" w:lineRule="auto"/>
      <w:ind w:firstLine="567"/>
    </w:pPr>
    <w:rPr>
      <w:rFonts w:ascii="Times New Roman" w:eastAsia="Times New Roman" w:hAnsi="Times New Roman"/>
      <w:sz w:val="24"/>
      <w:szCs w:val="20"/>
      <w:lang w:eastAsia="ru-RU"/>
    </w:rPr>
  </w:style>
  <w:style w:type="character" w:customStyle="1" w:styleId="aff6">
    <w:name w:val="Знак Знак Знак Знак Знак"/>
    <w:rsid w:val="00AE2A54"/>
    <w:rPr>
      <w:sz w:val="24"/>
      <w:szCs w:val="24"/>
      <w:lang w:val="ru-RU" w:eastAsia="ru-RU" w:bidi="ar-SA"/>
    </w:rPr>
  </w:style>
  <w:style w:type="character" w:customStyle="1" w:styleId="37">
    <w:name w:val="Знак Знак Знак3"/>
    <w:rsid w:val="00AE2A54"/>
    <w:rPr>
      <w:sz w:val="16"/>
      <w:szCs w:val="16"/>
      <w:lang w:val="ru-RU" w:eastAsia="ru-RU" w:bidi="ar-SA"/>
    </w:rPr>
  </w:style>
  <w:style w:type="character" w:customStyle="1" w:styleId="40">
    <w:name w:val="Заголовок 4 Знак"/>
    <w:link w:val="4"/>
    <w:uiPriority w:val="99"/>
    <w:rsid w:val="00133DA0"/>
    <w:rPr>
      <w:rFonts w:ascii="Times New Roman" w:eastAsia="Times New Roman" w:hAnsi="Times New Roman"/>
      <w:b/>
      <w:bCs/>
    </w:rPr>
  </w:style>
  <w:style w:type="character" w:customStyle="1" w:styleId="50">
    <w:name w:val="Заголовок 5 Знак"/>
    <w:link w:val="5"/>
    <w:uiPriority w:val="99"/>
    <w:rsid w:val="00133DA0"/>
    <w:rPr>
      <w:rFonts w:ascii="Times New Roman" w:eastAsia="Times New Roman" w:hAnsi="Times New Roman"/>
    </w:rPr>
  </w:style>
  <w:style w:type="paragraph" w:customStyle="1" w:styleId="Style8">
    <w:name w:val="Style8"/>
    <w:basedOn w:val="a"/>
    <w:uiPriority w:val="99"/>
    <w:rsid w:val="00133DA0"/>
    <w:pPr>
      <w:widowControl w:val="0"/>
      <w:autoSpaceDE w:val="0"/>
      <w:autoSpaceDN w:val="0"/>
      <w:adjustRightInd w:val="0"/>
      <w:spacing w:after="0" w:line="319" w:lineRule="exact"/>
      <w:ind w:firstLine="701"/>
    </w:pPr>
    <w:rPr>
      <w:rFonts w:ascii="Times New Roman" w:eastAsia="Times New Roman" w:hAnsi="Times New Roman"/>
      <w:sz w:val="24"/>
      <w:szCs w:val="24"/>
      <w:lang w:eastAsia="ru-RU"/>
    </w:rPr>
  </w:style>
  <w:style w:type="character" w:customStyle="1" w:styleId="FontStyle27">
    <w:name w:val="Font Style27"/>
    <w:uiPriority w:val="99"/>
    <w:rsid w:val="00133DA0"/>
    <w:rPr>
      <w:rFonts w:ascii="Georgia" w:hAnsi="Georgia" w:cs="Georgia"/>
      <w:b/>
      <w:bCs/>
      <w:i/>
      <w:iCs/>
      <w:spacing w:val="-10"/>
      <w:sz w:val="14"/>
      <w:szCs w:val="14"/>
    </w:rPr>
  </w:style>
  <w:style w:type="character" w:customStyle="1" w:styleId="FontStyle28">
    <w:name w:val="Font Style28"/>
    <w:uiPriority w:val="99"/>
    <w:rsid w:val="00133DA0"/>
    <w:rPr>
      <w:rFonts w:ascii="Times New Roman" w:hAnsi="Times New Roman" w:cs="Times New Roman"/>
      <w:b/>
      <w:bCs/>
      <w:sz w:val="26"/>
      <w:szCs w:val="26"/>
    </w:rPr>
  </w:style>
  <w:style w:type="character" w:customStyle="1" w:styleId="FontStyle29">
    <w:name w:val="Font Style29"/>
    <w:uiPriority w:val="99"/>
    <w:rsid w:val="00133DA0"/>
    <w:rPr>
      <w:rFonts w:ascii="Times New Roman" w:hAnsi="Times New Roman" w:cs="Times New Roman"/>
      <w:sz w:val="26"/>
      <w:szCs w:val="26"/>
    </w:rPr>
  </w:style>
  <w:style w:type="character" w:customStyle="1" w:styleId="FontStyle30">
    <w:name w:val="Font Style30"/>
    <w:rsid w:val="00133DA0"/>
    <w:rPr>
      <w:rFonts w:ascii="Times New Roman" w:hAnsi="Times New Roman" w:cs="Times New Roman"/>
      <w:sz w:val="24"/>
      <w:szCs w:val="24"/>
    </w:rPr>
  </w:style>
  <w:style w:type="character" w:customStyle="1" w:styleId="FontStyle31">
    <w:name w:val="Font Style31"/>
    <w:uiPriority w:val="99"/>
    <w:rsid w:val="00133DA0"/>
    <w:rPr>
      <w:rFonts w:ascii="Times New Roman" w:hAnsi="Times New Roman" w:cs="Times New Roman"/>
      <w:sz w:val="26"/>
      <w:szCs w:val="26"/>
    </w:rPr>
  </w:style>
  <w:style w:type="character" w:customStyle="1" w:styleId="FontStyle32">
    <w:name w:val="Font Style32"/>
    <w:uiPriority w:val="99"/>
    <w:rsid w:val="00133DA0"/>
    <w:rPr>
      <w:rFonts w:ascii="Times New Roman" w:hAnsi="Times New Roman" w:cs="Times New Roman"/>
      <w:i/>
      <w:iCs/>
      <w:sz w:val="24"/>
      <w:szCs w:val="24"/>
    </w:rPr>
  </w:style>
  <w:style w:type="character" w:customStyle="1" w:styleId="FontStyle34">
    <w:name w:val="Font Style34"/>
    <w:uiPriority w:val="99"/>
    <w:rsid w:val="00133DA0"/>
    <w:rPr>
      <w:rFonts w:ascii="Times New Roman" w:hAnsi="Times New Roman" w:cs="Times New Roman"/>
      <w:i/>
      <w:iCs/>
      <w:spacing w:val="-20"/>
      <w:sz w:val="24"/>
      <w:szCs w:val="24"/>
    </w:rPr>
  </w:style>
  <w:style w:type="character" w:customStyle="1" w:styleId="FontStyle35">
    <w:name w:val="Font Style35"/>
    <w:uiPriority w:val="99"/>
    <w:rsid w:val="00133DA0"/>
    <w:rPr>
      <w:rFonts w:ascii="Times New Roman" w:hAnsi="Times New Roman" w:cs="Times New Roman"/>
      <w:b/>
      <w:bCs/>
      <w:sz w:val="24"/>
      <w:szCs w:val="24"/>
    </w:rPr>
  </w:style>
  <w:style w:type="character" w:customStyle="1" w:styleId="FontStyle41">
    <w:name w:val="Font Style41"/>
    <w:uiPriority w:val="99"/>
    <w:rsid w:val="00133DA0"/>
    <w:rPr>
      <w:rFonts w:ascii="Times New Roman" w:hAnsi="Times New Roman" w:cs="Times New Roman"/>
      <w:i/>
      <w:iCs/>
      <w:sz w:val="24"/>
      <w:szCs w:val="24"/>
    </w:rPr>
  </w:style>
  <w:style w:type="character" w:customStyle="1" w:styleId="FontStyle42">
    <w:name w:val="Font Style42"/>
    <w:uiPriority w:val="99"/>
    <w:rsid w:val="00133DA0"/>
    <w:rPr>
      <w:rFonts w:ascii="Times New Roman" w:hAnsi="Times New Roman" w:cs="Times New Roman"/>
      <w:i/>
      <w:iCs/>
      <w:sz w:val="24"/>
      <w:szCs w:val="24"/>
    </w:rPr>
  </w:style>
  <w:style w:type="character" w:customStyle="1" w:styleId="FontStyle24">
    <w:name w:val="Font Style24"/>
    <w:uiPriority w:val="99"/>
    <w:rsid w:val="00133DA0"/>
    <w:rPr>
      <w:rFonts w:ascii="Times New Roman" w:hAnsi="Times New Roman" w:cs="Times New Roman"/>
      <w:sz w:val="26"/>
      <w:szCs w:val="26"/>
    </w:rPr>
  </w:style>
  <w:style w:type="paragraph" w:customStyle="1" w:styleId="Style10">
    <w:name w:val="Style1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uiPriority w:val="99"/>
    <w:rsid w:val="00133DA0"/>
    <w:pPr>
      <w:widowControl w:val="0"/>
      <w:autoSpaceDE w:val="0"/>
      <w:autoSpaceDN w:val="0"/>
      <w:adjustRightInd w:val="0"/>
      <w:spacing w:after="0" w:line="312" w:lineRule="exact"/>
      <w:ind w:firstLine="6336"/>
    </w:pPr>
    <w:rPr>
      <w:rFonts w:ascii="Times New Roman" w:eastAsia="Times New Roman" w:hAnsi="Times New Roman"/>
      <w:sz w:val="24"/>
      <w:szCs w:val="24"/>
      <w:lang w:eastAsia="ru-RU"/>
    </w:rPr>
  </w:style>
  <w:style w:type="paragraph" w:customStyle="1" w:styleId="Style13">
    <w:name w:val="Style1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character" w:customStyle="1" w:styleId="FontStyle33">
    <w:name w:val="Font Style33"/>
    <w:uiPriority w:val="99"/>
    <w:rsid w:val="00133DA0"/>
    <w:rPr>
      <w:rFonts w:ascii="Times New Roman" w:hAnsi="Times New Roman" w:cs="Times New Roman"/>
      <w:b/>
      <w:bCs/>
      <w:i/>
      <w:iCs/>
      <w:smallCaps/>
      <w:sz w:val="14"/>
      <w:szCs w:val="14"/>
    </w:rPr>
  </w:style>
  <w:style w:type="character" w:customStyle="1" w:styleId="FontStyle40">
    <w:name w:val="Font Style40"/>
    <w:uiPriority w:val="99"/>
    <w:rsid w:val="00133DA0"/>
    <w:rPr>
      <w:rFonts w:ascii="Times New Roman" w:hAnsi="Times New Roman" w:cs="Times New Roman"/>
      <w:sz w:val="18"/>
      <w:szCs w:val="18"/>
    </w:rPr>
  </w:style>
  <w:style w:type="paragraph" w:customStyle="1" w:styleId="Style14">
    <w:name w:val="Style14"/>
    <w:basedOn w:val="a"/>
    <w:uiPriority w:val="99"/>
    <w:rsid w:val="00133DA0"/>
    <w:pPr>
      <w:widowControl w:val="0"/>
      <w:autoSpaceDE w:val="0"/>
      <w:autoSpaceDN w:val="0"/>
      <w:adjustRightInd w:val="0"/>
      <w:spacing w:after="0" w:line="319" w:lineRule="exact"/>
      <w:ind w:hanging="2095"/>
    </w:pPr>
    <w:rPr>
      <w:rFonts w:ascii="Times New Roman" w:eastAsia="Times New Roman" w:hAnsi="Times New Roman"/>
      <w:sz w:val="24"/>
      <w:szCs w:val="24"/>
      <w:lang w:eastAsia="ru-RU"/>
    </w:rPr>
  </w:style>
  <w:style w:type="paragraph" w:customStyle="1" w:styleId="Style15">
    <w:name w:val="Style15"/>
    <w:basedOn w:val="a"/>
    <w:rsid w:val="00133DA0"/>
    <w:pPr>
      <w:widowControl w:val="0"/>
      <w:autoSpaceDE w:val="0"/>
      <w:autoSpaceDN w:val="0"/>
      <w:adjustRightInd w:val="0"/>
      <w:spacing w:after="0" w:line="322" w:lineRule="exact"/>
      <w:ind w:hanging="293"/>
    </w:pPr>
    <w:rPr>
      <w:rFonts w:ascii="Times New Roman" w:eastAsia="Times New Roman" w:hAnsi="Times New Roman"/>
      <w:sz w:val="24"/>
      <w:szCs w:val="24"/>
      <w:lang w:eastAsia="ru-RU"/>
    </w:rPr>
  </w:style>
  <w:style w:type="paragraph" w:customStyle="1" w:styleId="Style16">
    <w:name w:val="Style16"/>
    <w:basedOn w:val="a"/>
    <w:uiPriority w:val="99"/>
    <w:rsid w:val="00133DA0"/>
    <w:pPr>
      <w:widowControl w:val="0"/>
      <w:autoSpaceDE w:val="0"/>
      <w:autoSpaceDN w:val="0"/>
      <w:adjustRightInd w:val="0"/>
      <w:spacing w:after="0" w:line="324" w:lineRule="exact"/>
    </w:pPr>
    <w:rPr>
      <w:rFonts w:ascii="Times New Roman" w:eastAsia="Times New Roman" w:hAnsi="Times New Roman"/>
      <w:sz w:val="24"/>
      <w:szCs w:val="24"/>
      <w:lang w:eastAsia="ru-RU"/>
    </w:rPr>
  </w:style>
  <w:style w:type="paragraph" w:customStyle="1" w:styleId="Style17">
    <w:name w:val="Style17"/>
    <w:basedOn w:val="a"/>
    <w:uiPriority w:val="99"/>
    <w:rsid w:val="00133DA0"/>
    <w:pPr>
      <w:widowControl w:val="0"/>
      <w:autoSpaceDE w:val="0"/>
      <w:autoSpaceDN w:val="0"/>
      <w:adjustRightInd w:val="0"/>
      <w:spacing w:after="0" w:line="322" w:lineRule="exact"/>
      <w:ind w:hanging="374"/>
    </w:pPr>
    <w:rPr>
      <w:rFonts w:ascii="Times New Roman" w:eastAsia="Times New Roman" w:hAnsi="Times New Roman"/>
      <w:sz w:val="24"/>
      <w:szCs w:val="24"/>
      <w:lang w:eastAsia="ru-RU"/>
    </w:rPr>
  </w:style>
  <w:style w:type="character" w:customStyle="1" w:styleId="FontStyle47">
    <w:name w:val="Font Style47"/>
    <w:uiPriority w:val="99"/>
    <w:rsid w:val="00133DA0"/>
    <w:rPr>
      <w:rFonts w:ascii="Times New Roman" w:hAnsi="Times New Roman" w:cs="Times New Roman"/>
      <w:sz w:val="24"/>
      <w:szCs w:val="24"/>
    </w:rPr>
  </w:style>
  <w:style w:type="paragraph" w:customStyle="1" w:styleId="Style18">
    <w:name w:val="Style18"/>
    <w:basedOn w:val="a"/>
    <w:uiPriority w:val="99"/>
    <w:rsid w:val="00133DA0"/>
    <w:pPr>
      <w:widowControl w:val="0"/>
      <w:autoSpaceDE w:val="0"/>
      <w:autoSpaceDN w:val="0"/>
      <w:adjustRightInd w:val="0"/>
      <w:spacing w:after="0" w:line="644"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133DA0"/>
    <w:pPr>
      <w:widowControl w:val="0"/>
      <w:autoSpaceDE w:val="0"/>
      <w:autoSpaceDN w:val="0"/>
      <w:adjustRightInd w:val="0"/>
      <w:spacing w:after="0" w:line="319" w:lineRule="exact"/>
      <w:ind w:hanging="365"/>
    </w:pPr>
    <w:rPr>
      <w:rFonts w:ascii="Times New Roman" w:eastAsia="Times New Roman" w:hAnsi="Times New Roman"/>
      <w:sz w:val="24"/>
      <w:szCs w:val="24"/>
      <w:lang w:eastAsia="ru-RU"/>
    </w:rPr>
  </w:style>
  <w:style w:type="paragraph" w:customStyle="1" w:styleId="Style19">
    <w:name w:val="Style19"/>
    <w:basedOn w:val="a"/>
    <w:uiPriority w:val="99"/>
    <w:rsid w:val="00133DA0"/>
    <w:pPr>
      <w:widowControl w:val="0"/>
      <w:autoSpaceDE w:val="0"/>
      <w:autoSpaceDN w:val="0"/>
      <w:adjustRightInd w:val="0"/>
      <w:spacing w:after="0" w:line="324" w:lineRule="exact"/>
      <w:ind w:hanging="708"/>
    </w:pPr>
    <w:rPr>
      <w:rFonts w:ascii="Times New Roman" w:eastAsia="Times New Roman" w:hAnsi="Times New Roman"/>
      <w:sz w:val="24"/>
      <w:szCs w:val="24"/>
      <w:lang w:eastAsia="ru-RU"/>
    </w:rPr>
  </w:style>
  <w:style w:type="character" w:customStyle="1" w:styleId="FontStyle36">
    <w:name w:val="Font Style36"/>
    <w:uiPriority w:val="99"/>
    <w:rsid w:val="00133DA0"/>
    <w:rPr>
      <w:rFonts w:ascii="Impact" w:hAnsi="Impact" w:cs="Impact"/>
      <w:i/>
      <w:iCs/>
      <w:sz w:val="16"/>
      <w:szCs w:val="16"/>
    </w:rPr>
  </w:style>
  <w:style w:type="character" w:customStyle="1" w:styleId="FontStyle37">
    <w:name w:val="Font Style37"/>
    <w:uiPriority w:val="99"/>
    <w:rsid w:val="00133DA0"/>
    <w:rPr>
      <w:rFonts w:ascii="Impact" w:hAnsi="Impact" w:cs="Impact"/>
      <w:i/>
      <w:iCs/>
      <w:sz w:val="16"/>
      <w:szCs w:val="16"/>
    </w:rPr>
  </w:style>
  <w:style w:type="character" w:customStyle="1" w:styleId="FontStyle38">
    <w:name w:val="Font Style38"/>
    <w:uiPriority w:val="99"/>
    <w:rsid w:val="00133DA0"/>
    <w:rPr>
      <w:rFonts w:ascii="Times New Roman" w:hAnsi="Times New Roman" w:cs="Times New Roman"/>
      <w:b/>
      <w:bCs/>
      <w:i/>
      <w:iCs/>
      <w:smallCaps/>
      <w:spacing w:val="-10"/>
      <w:sz w:val="22"/>
      <w:szCs w:val="22"/>
    </w:rPr>
  </w:style>
  <w:style w:type="character" w:customStyle="1" w:styleId="FontStyle39">
    <w:name w:val="Font Style39"/>
    <w:uiPriority w:val="99"/>
    <w:rsid w:val="00133DA0"/>
    <w:rPr>
      <w:rFonts w:ascii="Bookman Old Style" w:hAnsi="Bookman Old Style" w:cs="Bookman Old Style"/>
      <w:b/>
      <w:bCs/>
      <w:i/>
      <w:iCs/>
      <w:smallCaps/>
      <w:spacing w:val="-10"/>
      <w:sz w:val="16"/>
      <w:szCs w:val="16"/>
    </w:rPr>
  </w:style>
  <w:style w:type="paragraph" w:customStyle="1" w:styleId="Style200">
    <w:name w:val="Style20"/>
    <w:basedOn w:val="a"/>
    <w:uiPriority w:val="99"/>
    <w:rsid w:val="00133DA0"/>
    <w:pPr>
      <w:widowControl w:val="0"/>
      <w:autoSpaceDE w:val="0"/>
      <w:autoSpaceDN w:val="0"/>
      <w:adjustRightInd w:val="0"/>
      <w:spacing w:after="0" w:line="324" w:lineRule="exact"/>
      <w:ind w:firstLine="578"/>
    </w:pPr>
    <w:rPr>
      <w:rFonts w:ascii="Times New Roman" w:eastAsia="Times New Roman" w:hAnsi="Times New Roman"/>
      <w:sz w:val="24"/>
      <w:szCs w:val="24"/>
      <w:lang w:eastAsia="ru-RU"/>
    </w:rPr>
  </w:style>
  <w:style w:type="paragraph" w:customStyle="1" w:styleId="Style24">
    <w:name w:val="Style24"/>
    <w:basedOn w:val="a"/>
    <w:uiPriority w:val="99"/>
    <w:rsid w:val="00133DA0"/>
    <w:pPr>
      <w:widowControl w:val="0"/>
      <w:autoSpaceDE w:val="0"/>
      <w:autoSpaceDN w:val="0"/>
      <w:adjustRightInd w:val="0"/>
      <w:spacing w:after="0" w:line="331" w:lineRule="exact"/>
      <w:ind w:firstLine="864"/>
    </w:pPr>
    <w:rPr>
      <w:rFonts w:ascii="Times New Roman" w:eastAsia="Times New Roman" w:hAnsi="Times New Roman"/>
      <w:sz w:val="24"/>
      <w:szCs w:val="24"/>
      <w:lang w:eastAsia="ru-RU"/>
    </w:rPr>
  </w:style>
  <w:style w:type="character" w:customStyle="1" w:styleId="FontStyle44">
    <w:name w:val="Font Style44"/>
    <w:uiPriority w:val="99"/>
    <w:rsid w:val="00133DA0"/>
    <w:rPr>
      <w:rFonts w:ascii="Times New Roman" w:hAnsi="Times New Roman" w:cs="Times New Roman"/>
      <w:b/>
      <w:bCs/>
      <w:i/>
      <w:iCs/>
      <w:spacing w:val="20"/>
      <w:sz w:val="22"/>
      <w:szCs w:val="22"/>
    </w:rPr>
  </w:style>
  <w:style w:type="paragraph" w:customStyle="1" w:styleId="Style9">
    <w:name w:val="Style9"/>
    <w:basedOn w:val="a"/>
    <w:uiPriority w:val="99"/>
    <w:rsid w:val="00133DA0"/>
    <w:pPr>
      <w:widowControl w:val="0"/>
      <w:autoSpaceDE w:val="0"/>
      <w:autoSpaceDN w:val="0"/>
      <w:adjustRightInd w:val="0"/>
      <w:spacing w:after="0" w:line="319" w:lineRule="exact"/>
      <w:ind w:hanging="120"/>
    </w:pPr>
    <w:rPr>
      <w:rFonts w:ascii="Times New Roman" w:eastAsia="Times New Roman" w:hAnsi="Times New Roman"/>
      <w:sz w:val="24"/>
      <w:szCs w:val="24"/>
      <w:lang w:eastAsia="ru-RU"/>
    </w:rPr>
  </w:style>
  <w:style w:type="paragraph" w:customStyle="1" w:styleId="Style22">
    <w:name w:val="Style22"/>
    <w:basedOn w:val="a"/>
    <w:uiPriority w:val="99"/>
    <w:rsid w:val="00133DA0"/>
    <w:pPr>
      <w:widowControl w:val="0"/>
      <w:autoSpaceDE w:val="0"/>
      <w:autoSpaceDN w:val="0"/>
      <w:adjustRightInd w:val="0"/>
      <w:spacing w:after="0" w:line="318" w:lineRule="exact"/>
      <w:ind w:hanging="1529"/>
    </w:pPr>
    <w:rPr>
      <w:rFonts w:ascii="Times New Roman" w:eastAsia="Times New Roman" w:hAnsi="Times New Roman"/>
      <w:sz w:val="24"/>
      <w:szCs w:val="24"/>
      <w:lang w:eastAsia="ru-RU"/>
    </w:rPr>
  </w:style>
  <w:style w:type="paragraph" w:customStyle="1" w:styleId="Style25">
    <w:name w:val="Style25"/>
    <w:basedOn w:val="a"/>
    <w:uiPriority w:val="99"/>
    <w:rsid w:val="00133DA0"/>
    <w:pPr>
      <w:widowControl w:val="0"/>
      <w:autoSpaceDE w:val="0"/>
      <w:autoSpaceDN w:val="0"/>
      <w:adjustRightInd w:val="0"/>
      <w:spacing w:after="0" w:line="323" w:lineRule="exact"/>
      <w:ind w:firstLine="979"/>
      <w:jc w:val="both"/>
    </w:pPr>
    <w:rPr>
      <w:rFonts w:ascii="Times New Roman" w:eastAsia="Times New Roman" w:hAnsi="Times New Roman"/>
      <w:sz w:val="24"/>
      <w:szCs w:val="24"/>
      <w:lang w:eastAsia="ru-RU"/>
    </w:rPr>
  </w:style>
  <w:style w:type="character" w:customStyle="1" w:styleId="FontStyle43">
    <w:name w:val="Font Style43"/>
    <w:uiPriority w:val="99"/>
    <w:rsid w:val="00133DA0"/>
    <w:rPr>
      <w:rFonts w:ascii="Times New Roman" w:hAnsi="Times New Roman" w:cs="Times New Roman"/>
      <w:b/>
      <w:bCs/>
      <w:i/>
      <w:iCs/>
      <w:spacing w:val="-20"/>
      <w:sz w:val="22"/>
      <w:szCs w:val="22"/>
    </w:rPr>
  </w:style>
  <w:style w:type="character" w:customStyle="1" w:styleId="FontStyle45">
    <w:name w:val="Font Style45"/>
    <w:uiPriority w:val="99"/>
    <w:rsid w:val="00133DA0"/>
    <w:rPr>
      <w:rFonts w:ascii="Times New Roman" w:hAnsi="Times New Roman" w:cs="Times New Roman"/>
      <w:spacing w:val="-10"/>
      <w:sz w:val="26"/>
      <w:szCs w:val="26"/>
    </w:rPr>
  </w:style>
  <w:style w:type="character" w:customStyle="1" w:styleId="FontStyle46">
    <w:name w:val="Font Style46"/>
    <w:uiPriority w:val="99"/>
    <w:rsid w:val="00133DA0"/>
    <w:rPr>
      <w:rFonts w:ascii="Times New Roman" w:hAnsi="Times New Roman" w:cs="Times New Roman"/>
      <w:smallCaps/>
      <w:sz w:val="18"/>
      <w:szCs w:val="18"/>
    </w:rPr>
  </w:style>
  <w:style w:type="character" w:customStyle="1" w:styleId="FontStyle49">
    <w:name w:val="Font Style49"/>
    <w:uiPriority w:val="99"/>
    <w:rsid w:val="00133DA0"/>
    <w:rPr>
      <w:rFonts w:ascii="Times New Roman" w:hAnsi="Times New Roman" w:cs="Times New Roman"/>
      <w:spacing w:val="-20"/>
      <w:sz w:val="32"/>
      <w:szCs w:val="32"/>
    </w:rPr>
  </w:style>
  <w:style w:type="character" w:customStyle="1" w:styleId="FontStyle23">
    <w:name w:val="Font Style23"/>
    <w:uiPriority w:val="99"/>
    <w:rsid w:val="00133DA0"/>
    <w:rPr>
      <w:rFonts w:ascii="Times New Roman" w:hAnsi="Times New Roman" w:cs="Times New Roman"/>
      <w:b/>
      <w:bCs/>
      <w:sz w:val="26"/>
      <w:szCs w:val="26"/>
    </w:rPr>
  </w:style>
  <w:style w:type="character" w:customStyle="1" w:styleId="FontStyle25">
    <w:name w:val="Font Style25"/>
    <w:uiPriority w:val="99"/>
    <w:rsid w:val="00133DA0"/>
    <w:rPr>
      <w:rFonts w:ascii="Times New Roman" w:hAnsi="Times New Roman" w:cs="Times New Roman"/>
      <w:spacing w:val="-10"/>
      <w:sz w:val="22"/>
      <w:szCs w:val="22"/>
    </w:rPr>
  </w:style>
  <w:style w:type="character" w:customStyle="1" w:styleId="FontStyle26">
    <w:name w:val="Font Style26"/>
    <w:uiPriority w:val="99"/>
    <w:rsid w:val="00133DA0"/>
    <w:rPr>
      <w:rFonts w:ascii="Times New Roman" w:hAnsi="Times New Roman" w:cs="Times New Roman"/>
      <w:b/>
      <w:bCs/>
      <w:sz w:val="26"/>
      <w:szCs w:val="26"/>
    </w:rPr>
  </w:style>
  <w:style w:type="paragraph" w:customStyle="1" w:styleId="Style28">
    <w:name w:val="Style28"/>
    <w:basedOn w:val="a"/>
    <w:uiPriority w:val="99"/>
    <w:rsid w:val="00133DA0"/>
    <w:pPr>
      <w:widowControl w:val="0"/>
      <w:autoSpaceDE w:val="0"/>
      <w:autoSpaceDN w:val="0"/>
      <w:adjustRightInd w:val="0"/>
      <w:spacing w:after="0" w:line="302" w:lineRule="exact"/>
      <w:ind w:hanging="235"/>
    </w:pPr>
    <w:rPr>
      <w:rFonts w:ascii="Times New Roman" w:eastAsia="Times New Roman" w:hAnsi="Times New Roman"/>
      <w:sz w:val="24"/>
      <w:szCs w:val="24"/>
      <w:lang w:eastAsia="ru-RU"/>
    </w:rPr>
  </w:style>
  <w:style w:type="character" w:customStyle="1" w:styleId="FontStyle72">
    <w:name w:val="Font Style72"/>
    <w:rsid w:val="00133DA0"/>
    <w:rPr>
      <w:rFonts w:ascii="Times New Roman" w:hAnsi="Times New Roman" w:cs="Times New Roman"/>
      <w:sz w:val="26"/>
      <w:szCs w:val="26"/>
    </w:rPr>
  </w:style>
  <w:style w:type="character" w:customStyle="1" w:styleId="FontStyle71">
    <w:name w:val="Font Style71"/>
    <w:rsid w:val="00133DA0"/>
    <w:rPr>
      <w:rFonts w:ascii="Times New Roman" w:hAnsi="Times New Roman" w:cs="Times New Roman"/>
      <w:b/>
      <w:bCs/>
      <w:sz w:val="26"/>
      <w:szCs w:val="26"/>
    </w:rPr>
  </w:style>
  <w:style w:type="character" w:customStyle="1" w:styleId="FontStyle57">
    <w:name w:val="Font Style57"/>
    <w:uiPriority w:val="99"/>
    <w:rsid w:val="00133DA0"/>
    <w:rPr>
      <w:rFonts w:ascii="Times New Roman" w:hAnsi="Times New Roman" w:cs="Times New Roman"/>
      <w:b/>
      <w:bCs/>
      <w:i/>
      <w:iCs/>
      <w:spacing w:val="-20"/>
      <w:sz w:val="24"/>
      <w:szCs w:val="24"/>
    </w:rPr>
  </w:style>
  <w:style w:type="character" w:customStyle="1" w:styleId="FontStyle73">
    <w:name w:val="Font Style73"/>
    <w:rsid w:val="00133DA0"/>
    <w:rPr>
      <w:rFonts w:ascii="Times New Roman" w:hAnsi="Times New Roman" w:cs="Times New Roman"/>
      <w:i/>
      <w:iCs/>
      <w:sz w:val="26"/>
      <w:szCs w:val="26"/>
    </w:rPr>
  </w:style>
  <w:style w:type="character" w:customStyle="1" w:styleId="FontStyle74">
    <w:name w:val="Font Style74"/>
    <w:rsid w:val="00133DA0"/>
    <w:rPr>
      <w:rFonts w:ascii="Impact" w:hAnsi="Impact" w:cs="Impact"/>
      <w:sz w:val="34"/>
      <w:szCs w:val="34"/>
    </w:rPr>
  </w:style>
  <w:style w:type="paragraph" w:customStyle="1" w:styleId="Style26">
    <w:name w:val="Style26"/>
    <w:basedOn w:val="a"/>
    <w:uiPriority w:val="99"/>
    <w:rsid w:val="00133DA0"/>
    <w:pPr>
      <w:widowControl w:val="0"/>
      <w:autoSpaceDE w:val="0"/>
      <w:autoSpaceDN w:val="0"/>
      <w:adjustRightInd w:val="0"/>
      <w:spacing w:after="0" w:line="317" w:lineRule="exact"/>
      <w:ind w:hanging="1325"/>
    </w:pPr>
    <w:rPr>
      <w:rFonts w:ascii="Times New Roman" w:eastAsia="Times New Roman" w:hAnsi="Times New Roman"/>
      <w:sz w:val="24"/>
      <w:szCs w:val="24"/>
      <w:lang w:eastAsia="ru-RU"/>
    </w:rPr>
  </w:style>
  <w:style w:type="paragraph" w:customStyle="1" w:styleId="Style29">
    <w:name w:val="Style29"/>
    <w:basedOn w:val="a"/>
    <w:uiPriority w:val="99"/>
    <w:rsid w:val="00133DA0"/>
    <w:pPr>
      <w:widowControl w:val="0"/>
      <w:autoSpaceDE w:val="0"/>
      <w:autoSpaceDN w:val="0"/>
      <w:adjustRightInd w:val="0"/>
      <w:spacing w:after="0" w:line="322" w:lineRule="exact"/>
      <w:ind w:hanging="1906"/>
    </w:pPr>
    <w:rPr>
      <w:rFonts w:ascii="Times New Roman" w:eastAsia="Times New Roman" w:hAnsi="Times New Roman"/>
      <w:sz w:val="24"/>
      <w:szCs w:val="24"/>
      <w:lang w:eastAsia="ru-RU"/>
    </w:rPr>
  </w:style>
  <w:style w:type="character" w:customStyle="1" w:styleId="FontStyle60">
    <w:name w:val="Font Style60"/>
    <w:rsid w:val="00133DA0"/>
    <w:rPr>
      <w:rFonts w:ascii="Bookman Old Style" w:hAnsi="Bookman Old Style" w:cs="Bookman Old Style"/>
      <w:i/>
      <w:iCs/>
      <w:spacing w:val="-30"/>
      <w:sz w:val="26"/>
      <w:szCs w:val="26"/>
    </w:rPr>
  </w:style>
  <w:style w:type="paragraph" w:customStyle="1" w:styleId="Style35">
    <w:name w:val="Style35"/>
    <w:basedOn w:val="a"/>
    <w:rsid w:val="00133DA0"/>
    <w:pPr>
      <w:widowControl w:val="0"/>
      <w:autoSpaceDE w:val="0"/>
      <w:autoSpaceDN w:val="0"/>
      <w:adjustRightInd w:val="0"/>
      <w:spacing w:after="0" w:line="319" w:lineRule="exact"/>
      <w:ind w:firstLine="1894"/>
    </w:pPr>
    <w:rPr>
      <w:rFonts w:ascii="Times New Roman" w:eastAsia="Times New Roman" w:hAnsi="Times New Roman"/>
      <w:sz w:val="24"/>
      <w:szCs w:val="24"/>
      <w:lang w:eastAsia="ru-RU"/>
    </w:rPr>
  </w:style>
  <w:style w:type="paragraph" w:customStyle="1" w:styleId="Style37">
    <w:name w:val="Style3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54">
    <w:name w:val="Font Style54"/>
    <w:rsid w:val="00133DA0"/>
    <w:rPr>
      <w:rFonts w:ascii="Times New Roman" w:hAnsi="Times New Roman" w:cs="Times New Roman"/>
      <w:spacing w:val="-10"/>
      <w:sz w:val="22"/>
      <w:szCs w:val="22"/>
    </w:rPr>
  </w:style>
  <w:style w:type="character" w:customStyle="1" w:styleId="FontStyle56">
    <w:name w:val="Font Style56"/>
    <w:rsid w:val="00133DA0"/>
    <w:rPr>
      <w:rFonts w:ascii="Times New Roman" w:hAnsi="Times New Roman" w:cs="Times New Roman"/>
      <w:sz w:val="22"/>
      <w:szCs w:val="22"/>
    </w:rPr>
  </w:style>
  <w:style w:type="paragraph" w:customStyle="1" w:styleId="Style27">
    <w:name w:val="Style27"/>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0">
    <w:name w:val="Style30"/>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4">
    <w:name w:val="Style34"/>
    <w:basedOn w:val="a"/>
    <w:uiPriority w:val="99"/>
    <w:rsid w:val="00133DA0"/>
    <w:pPr>
      <w:widowControl w:val="0"/>
      <w:autoSpaceDE w:val="0"/>
      <w:autoSpaceDN w:val="0"/>
      <w:adjustRightInd w:val="0"/>
      <w:spacing w:after="0" w:line="276" w:lineRule="exact"/>
      <w:ind w:hanging="1922"/>
    </w:pPr>
    <w:rPr>
      <w:rFonts w:ascii="Times New Roman" w:eastAsia="Times New Roman" w:hAnsi="Times New Roman"/>
      <w:sz w:val="24"/>
      <w:szCs w:val="24"/>
      <w:lang w:eastAsia="ru-RU"/>
    </w:rPr>
  </w:style>
  <w:style w:type="character" w:customStyle="1" w:styleId="FontStyle55">
    <w:name w:val="Font Style55"/>
    <w:uiPriority w:val="99"/>
    <w:rsid w:val="00133DA0"/>
    <w:rPr>
      <w:rFonts w:ascii="Times New Roman" w:hAnsi="Times New Roman" w:cs="Times New Roman"/>
      <w:b/>
      <w:bCs/>
      <w:sz w:val="22"/>
      <w:szCs w:val="22"/>
    </w:rPr>
  </w:style>
  <w:style w:type="paragraph" w:customStyle="1" w:styleId="Style38">
    <w:name w:val="Style38"/>
    <w:basedOn w:val="a"/>
    <w:uiPriority w:val="99"/>
    <w:rsid w:val="00133DA0"/>
    <w:pPr>
      <w:widowControl w:val="0"/>
      <w:autoSpaceDE w:val="0"/>
      <w:autoSpaceDN w:val="0"/>
      <w:adjustRightInd w:val="0"/>
      <w:spacing w:after="0" w:line="319" w:lineRule="exact"/>
      <w:ind w:firstLine="305"/>
    </w:pPr>
    <w:rPr>
      <w:rFonts w:ascii="Times New Roman" w:eastAsia="Times New Roman" w:hAnsi="Times New Roman"/>
      <w:sz w:val="24"/>
      <w:szCs w:val="24"/>
      <w:lang w:eastAsia="ru-RU"/>
    </w:rPr>
  </w:style>
  <w:style w:type="character" w:customStyle="1" w:styleId="FontStyle59">
    <w:name w:val="Font Style59"/>
    <w:uiPriority w:val="99"/>
    <w:rsid w:val="00133DA0"/>
    <w:rPr>
      <w:rFonts w:ascii="Times New Roman" w:hAnsi="Times New Roman" w:cs="Times New Roman"/>
      <w:b/>
      <w:bCs/>
      <w:i/>
      <w:iCs/>
      <w:spacing w:val="-20"/>
      <w:sz w:val="18"/>
      <w:szCs w:val="18"/>
    </w:rPr>
  </w:style>
  <w:style w:type="character" w:customStyle="1" w:styleId="FontStyle61">
    <w:name w:val="Font Style61"/>
    <w:rsid w:val="00133DA0"/>
    <w:rPr>
      <w:rFonts w:ascii="Times New Roman" w:hAnsi="Times New Roman" w:cs="Times New Roman"/>
      <w:sz w:val="26"/>
      <w:szCs w:val="26"/>
    </w:rPr>
  </w:style>
  <w:style w:type="paragraph" w:customStyle="1" w:styleId="Style23">
    <w:name w:val="Style23"/>
    <w:basedOn w:val="a"/>
    <w:uiPriority w:val="99"/>
    <w:rsid w:val="00133DA0"/>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31">
    <w:name w:val="Style31"/>
    <w:basedOn w:val="a"/>
    <w:uiPriority w:val="99"/>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63">
    <w:name w:val="Font Style63"/>
    <w:rsid w:val="00133DA0"/>
    <w:rPr>
      <w:rFonts w:ascii="Times New Roman" w:hAnsi="Times New Roman" w:cs="Times New Roman"/>
      <w:sz w:val="14"/>
      <w:szCs w:val="14"/>
    </w:rPr>
  </w:style>
  <w:style w:type="paragraph" w:customStyle="1" w:styleId="Style32">
    <w:name w:val="Style32"/>
    <w:basedOn w:val="a"/>
    <w:rsid w:val="00133DA0"/>
    <w:pPr>
      <w:widowControl w:val="0"/>
      <w:autoSpaceDE w:val="0"/>
      <w:autoSpaceDN w:val="0"/>
      <w:adjustRightInd w:val="0"/>
      <w:spacing w:after="0" w:line="310" w:lineRule="exact"/>
    </w:pPr>
    <w:rPr>
      <w:rFonts w:ascii="Times New Roman" w:eastAsia="Times New Roman" w:hAnsi="Times New Roman"/>
      <w:sz w:val="24"/>
      <w:szCs w:val="24"/>
      <w:lang w:eastAsia="ru-RU"/>
    </w:rPr>
  </w:style>
  <w:style w:type="character" w:customStyle="1" w:styleId="FontStyle69">
    <w:name w:val="Font Style69"/>
    <w:uiPriority w:val="99"/>
    <w:rsid w:val="00133DA0"/>
    <w:rPr>
      <w:rFonts w:ascii="Times New Roman" w:hAnsi="Times New Roman" w:cs="Times New Roman"/>
      <w:sz w:val="24"/>
      <w:szCs w:val="24"/>
    </w:rPr>
  </w:style>
  <w:style w:type="character" w:customStyle="1" w:styleId="FontStyle70">
    <w:name w:val="Font Style70"/>
    <w:rsid w:val="00133DA0"/>
    <w:rPr>
      <w:rFonts w:ascii="Franklin Gothic Medium" w:hAnsi="Franklin Gothic Medium" w:cs="Franklin Gothic Medium"/>
      <w:b/>
      <w:bCs/>
      <w:sz w:val="10"/>
      <w:szCs w:val="10"/>
    </w:rPr>
  </w:style>
  <w:style w:type="character" w:customStyle="1" w:styleId="FontStyle78">
    <w:name w:val="Font Style78"/>
    <w:rsid w:val="00133DA0"/>
    <w:rPr>
      <w:rFonts w:ascii="Times New Roman" w:hAnsi="Times New Roman" w:cs="Times New Roman"/>
      <w:sz w:val="24"/>
      <w:szCs w:val="24"/>
    </w:rPr>
  </w:style>
  <w:style w:type="character" w:customStyle="1" w:styleId="FontStyle97">
    <w:name w:val="Font Style97"/>
    <w:rsid w:val="00133DA0"/>
    <w:rPr>
      <w:rFonts w:ascii="Times New Roman" w:hAnsi="Times New Roman" w:cs="Times New Roman"/>
      <w:i/>
      <w:iCs/>
      <w:spacing w:val="-20"/>
      <w:sz w:val="20"/>
      <w:szCs w:val="20"/>
    </w:rPr>
  </w:style>
  <w:style w:type="character" w:customStyle="1" w:styleId="FontStyle125">
    <w:name w:val="Font Style125"/>
    <w:rsid w:val="00133DA0"/>
    <w:rPr>
      <w:rFonts w:ascii="Times New Roman" w:hAnsi="Times New Roman" w:cs="Times New Roman"/>
      <w:sz w:val="28"/>
      <w:szCs w:val="28"/>
    </w:rPr>
  </w:style>
  <w:style w:type="character" w:customStyle="1" w:styleId="FontStyle86">
    <w:name w:val="Font Style86"/>
    <w:uiPriority w:val="99"/>
    <w:rsid w:val="00133DA0"/>
    <w:rPr>
      <w:rFonts w:ascii="Book Antiqua" w:hAnsi="Book Antiqua" w:cs="Book Antiqua" w:hint="default"/>
      <w:sz w:val="10"/>
      <w:szCs w:val="10"/>
    </w:rPr>
  </w:style>
  <w:style w:type="character" w:customStyle="1" w:styleId="FontStyle85">
    <w:name w:val="Font Style85"/>
    <w:rsid w:val="00133DA0"/>
    <w:rPr>
      <w:rFonts w:ascii="Constantia" w:hAnsi="Constantia" w:cs="Constantia"/>
      <w:i/>
      <w:iCs/>
      <w:sz w:val="16"/>
      <w:szCs w:val="16"/>
    </w:rPr>
  </w:style>
  <w:style w:type="character" w:customStyle="1" w:styleId="FontStyle87">
    <w:name w:val="Font Style87"/>
    <w:uiPriority w:val="99"/>
    <w:rsid w:val="00133DA0"/>
    <w:rPr>
      <w:rFonts w:ascii="Century Schoolbook" w:hAnsi="Century Schoolbook" w:cs="Century Schoolbook"/>
      <w:b/>
      <w:bCs/>
      <w:sz w:val="22"/>
      <w:szCs w:val="22"/>
    </w:rPr>
  </w:style>
  <w:style w:type="character" w:customStyle="1" w:styleId="FontStyle106">
    <w:name w:val="Font Style106"/>
    <w:rsid w:val="00133DA0"/>
    <w:rPr>
      <w:rFonts w:ascii="Times New Roman" w:hAnsi="Times New Roman" w:cs="Times New Roman"/>
      <w:b/>
      <w:bCs/>
      <w:sz w:val="24"/>
      <w:szCs w:val="24"/>
    </w:rPr>
  </w:style>
  <w:style w:type="paragraph" w:customStyle="1" w:styleId="Style68">
    <w:name w:val="Style68"/>
    <w:basedOn w:val="a"/>
    <w:rsid w:val="00133DA0"/>
    <w:pPr>
      <w:widowControl w:val="0"/>
      <w:autoSpaceDE w:val="0"/>
      <w:autoSpaceDN w:val="0"/>
      <w:adjustRightInd w:val="0"/>
      <w:spacing w:after="0" w:line="280" w:lineRule="exact"/>
      <w:ind w:hanging="113"/>
    </w:pPr>
    <w:rPr>
      <w:rFonts w:ascii="Times New Roman" w:eastAsia="Times New Roman" w:hAnsi="Times New Roman"/>
      <w:sz w:val="24"/>
      <w:szCs w:val="24"/>
      <w:lang w:eastAsia="ru-RU"/>
    </w:rPr>
  </w:style>
  <w:style w:type="paragraph" w:customStyle="1" w:styleId="Style44">
    <w:name w:val="Style44"/>
    <w:basedOn w:val="a"/>
    <w:uiPriority w:val="99"/>
    <w:rsid w:val="00133DA0"/>
    <w:pPr>
      <w:widowControl w:val="0"/>
      <w:autoSpaceDE w:val="0"/>
      <w:autoSpaceDN w:val="0"/>
      <w:adjustRightInd w:val="0"/>
      <w:spacing w:after="0" w:line="240" w:lineRule="auto"/>
      <w:jc w:val="center"/>
    </w:pPr>
    <w:rPr>
      <w:rFonts w:ascii="Times New Roman" w:eastAsia="Times New Roman" w:hAnsi="Times New Roman"/>
      <w:sz w:val="24"/>
      <w:szCs w:val="24"/>
      <w:lang w:eastAsia="ru-RU"/>
    </w:rPr>
  </w:style>
  <w:style w:type="character" w:customStyle="1" w:styleId="FontStyle120">
    <w:name w:val="Font Style120"/>
    <w:rsid w:val="00133DA0"/>
    <w:rPr>
      <w:rFonts w:ascii="Times New Roman" w:hAnsi="Times New Roman" w:cs="Times New Roman"/>
      <w:i/>
      <w:iCs/>
      <w:sz w:val="24"/>
      <w:szCs w:val="24"/>
    </w:rPr>
  </w:style>
  <w:style w:type="paragraph" w:customStyle="1" w:styleId="Style59">
    <w:name w:val="Style59"/>
    <w:basedOn w:val="a"/>
    <w:rsid w:val="00133DA0"/>
    <w:pPr>
      <w:widowControl w:val="0"/>
      <w:autoSpaceDE w:val="0"/>
      <w:autoSpaceDN w:val="0"/>
      <w:adjustRightInd w:val="0"/>
      <w:spacing w:after="0" w:line="312" w:lineRule="exact"/>
    </w:pPr>
    <w:rPr>
      <w:rFonts w:ascii="Times New Roman" w:eastAsia="Times New Roman" w:hAnsi="Times New Roman"/>
      <w:sz w:val="24"/>
      <w:szCs w:val="24"/>
      <w:lang w:eastAsia="ru-RU"/>
    </w:rPr>
  </w:style>
  <w:style w:type="paragraph" w:customStyle="1" w:styleId="Style61">
    <w:name w:val="Style61"/>
    <w:basedOn w:val="a"/>
    <w:rsid w:val="00133DA0"/>
    <w:pPr>
      <w:widowControl w:val="0"/>
      <w:autoSpaceDE w:val="0"/>
      <w:autoSpaceDN w:val="0"/>
      <w:adjustRightInd w:val="0"/>
      <w:spacing w:after="0" w:line="336" w:lineRule="exact"/>
      <w:ind w:firstLine="348"/>
    </w:pPr>
    <w:rPr>
      <w:rFonts w:ascii="Times New Roman" w:eastAsia="Times New Roman" w:hAnsi="Times New Roman"/>
      <w:sz w:val="24"/>
      <w:szCs w:val="24"/>
      <w:lang w:eastAsia="ru-RU"/>
    </w:rPr>
  </w:style>
  <w:style w:type="paragraph" w:customStyle="1" w:styleId="Style62">
    <w:name w:val="Style62"/>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89">
    <w:name w:val="Font Style89"/>
    <w:rsid w:val="00133DA0"/>
    <w:rPr>
      <w:rFonts w:ascii="Times New Roman" w:hAnsi="Times New Roman" w:cs="Times New Roman"/>
      <w:sz w:val="18"/>
      <w:szCs w:val="18"/>
    </w:rPr>
  </w:style>
  <w:style w:type="character" w:customStyle="1" w:styleId="FontStyle98">
    <w:name w:val="Font Style98"/>
    <w:rsid w:val="00133DA0"/>
    <w:rPr>
      <w:rFonts w:ascii="Courier New" w:hAnsi="Courier New" w:cs="Courier New"/>
      <w:b/>
      <w:bCs/>
      <w:i/>
      <w:iCs/>
      <w:sz w:val="38"/>
      <w:szCs w:val="38"/>
    </w:rPr>
  </w:style>
  <w:style w:type="character" w:customStyle="1" w:styleId="FontStyle99">
    <w:name w:val="Font Style99"/>
    <w:rsid w:val="00133DA0"/>
    <w:rPr>
      <w:rFonts w:ascii="Times New Roman" w:hAnsi="Times New Roman" w:cs="Times New Roman"/>
      <w:b/>
      <w:bCs/>
      <w:w w:val="10"/>
      <w:sz w:val="48"/>
      <w:szCs w:val="48"/>
    </w:rPr>
  </w:style>
  <w:style w:type="character" w:customStyle="1" w:styleId="FontStyle100">
    <w:name w:val="Font Style100"/>
    <w:rsid w:val="00133DA0"/>
    <w:rPr>
      <w:rFonts w:ascii="Bookman Old Style" w:hAnsi="Bookman Old Style" w:cs="Bookman Old Style"/>
      <w:b/>
      <w:bCs/>
      <w:i/>
      <w:iCs/>
      <w:spacing w:val="20"/>
      <w:sz w:val="16"/>
      <w:szCs w:val="16"/>
    </w:rPr>
  </w:style>
  <w:style w:type="paragraph" w:customStyle="1" w:styleId="Style64">
    <w:name w:val="Style64"/>
    <w:basedOn w:val="a"/>
    <w:uiPriority w:val="99"/>
    <w:rsid w:val="00133DA0"/>
    <w:pPr>
      <w:widowControl w:val="0"/>
      <w:autoSpaceDE w:val="0"/>
      <w:autoSpaceDN w:val="0"/>
      <w:adjustRightInd w:val="0"/>
      <w:spacing w:after="0" w:line="317" w:lineRule="exact"/>
      <w:jc w:val="center"/>
    </w:pPr>
    <w:rPr>
      <w:rFonts w:ascii="Times New Roman" w:eastAsia="Times New Roman" w:hAnsi="Times New Roman"/>
      <w:sz w:val="24"/>
      <w:szCs w:val="24"/>
      <w:lang w:eastAsia="ru-RU"/>
    </w:rPr>
  </w:style>
  <w:style w:type="character" w:customStyle="1" w:styleId="FontStyle101">
    <w:name w:val="Font Style101"/>
    <w:rsid w:val="00133DA0"/>
    <w:rPr>
      <w:rFonts w:ascii="Times New Roman" w:hAnsi="Times New Roman" w:cs="Times New Roman"/>
      <w:sz w:val="28"/>
      <w:szCs w:val="28"/>
    </w:rPr>
  </w:style>
  <w:style w:type="paragraph" w:customStyle="1" w:styleId="Style57">
    <w:name w:val="Style57"/>
    <w:basedOn w:val="a"/>
    <w:rsid w:val="00133DA0"/>
    <w:pPr>
      <w:widowControl w:val="0"/>
      <w:autoSpaceDE w:val="0"/>
      <w:autoSpaceDN w:val="0"/>
      <w:adjustRightInd w:val="0"/>
      <w:spacing w:after="0" w:line="319" w:lineRule="exact"/>
      <w:ind w:firstLine="706"/>
    </w:pPr>
    <w:rPr>
      <w:rFonts w:ascii="Times New Roman" w:eastAsia="Times New Roman" w:hAnsi="Times New Roman"/>
      <w:sz w:val="24"/>
      <w:szCs w:val="24"/>
      <w:lang w:eastAsia="ru-RU"/>
    </w:rPr>
  </w:style>
  <w:style w:type="paragraph" w:customStyle="1" w:styleId="Style70">
    <w:name w:val="Style70"/>
    <w:basedOn w:val="a"/>
    <w:rsid w:val="00133DA0"/>
    <w:pPr>
      <w:widowControl w:val="0"/>
      <w:autoSpaceDE w:val="0"/>
      <w:autoSpaceDN w:val="0"/>
      <w:adjustRightInd w:val="0"/>
      <w:spacing w:after="0" w:line="326" w:lineRule="exact"/>
      <w:ind w:firstLine="439"/>
      <w:jc w:val="both"/>
    </w:pPr>
    <w:rPr>
      <w:rFonts w:ascii="Times New Roman" w:eastAsia="Times New Roman" w:hAnsi="Times New Roman"/>
      <w:sz w:val="24"/>
      <w:szCs w:val="24"/>
      <w:lang w:eastAsia="ru-RU"/>
    </w:rPr>
  </w:style>
  <w:style w:type="character" w:customStyle="1" w:styleId="FontStyle88">
    <w:name w:val="Font Style88"/>
    <w:rsid w:val="00133DA0"/>
    <w:rPr>
      <w:rFonts w:ascii="Times New Roman" w:hAnsi="Times New Roman" w:cs="Times New Roman"/>
      <w:sz w:val="16"/>
      <w:szCs w:val="16"/>
    </w:rPr>
  </w:style>
  <w:style w:type="character" w:customStyle="1" w:styleId="FontStyle102">
    <w:name w:val="Font Style102"/>
    <w:rsid w:val="00133DA0"/>
    <w:rPr>
      <w:rFonts w:ascii="Franklin Gothic Demi Cond" w:hAnsi="Franklin Gothic Demi Cond" w:cs="Franklin Gothic Demi Cond"/>
      <w:b/>
      <w:bCs/>
      <w:i/>
      <w:iCs/>
      <w:sz w:val="24"/>
      <w:szCs w:val="24"/>
    </w:rPr>
  </w:style>
  <w:style w:type="character" w:customStyle="1" w:styleId="FontStyle103">
    <w:name w:val="Font Style103"/>
    <w:rsid w:val="00133DA0"/>
    <w:rPr>
      <w:rFonts w:ascii="Times New Roman" w:hAnsi="Times New Roman" w:cs="Times New Roman"/>
      <w:b/>
      <w:bCs/>
      <w:i/>
      <w:iCs/>
      <w:smallCaps/>
      <w:spacing w:val="30"/>
      <w:sz w:val="24"/>
      <w:szCs w:val="24"/>
    </w:rPr>
  </w:style>
  <w:style w:type="character" w:customStyle="1" w:styleId="FontStyle104">
    <w:name w:val="Font Style104"/>
    <w:rsid w:val="00133DA0"/>
    <w:rPr>
      <w:rFonts w:ascii="Sylfaen" w:hAnsi="Sylfaen" w:cs="Sylfaen"/>
      <w:i/>
      <w:iCs/>
      <w:spacing w:val="-20"/>
      <w:sz w:val="36"/>
      <w:szCs w:val="36"/>
    </w:rPr>
  </w:style>
  <w:style w:type="character" w:customStyle="1" w:styleId="FontStyle105">
    <w:name w:val="Font Style105"/>
    <w:rsid w:val="00133DA0"/>
    <w:rPr>
      <w:rFonts w:ascii="Times New Roman" w:hAnsi="Times New Roman" w:cs="Times New Roman"/>
      <w:sz w:val="28"/>
      <w:szCs w:val="28"/>
    </w:rPr>
  </w:style>
  <w:style w:type="character" w:customStyle="1" w:styleId="FontStyle119">
    <w:name w:val="Font Style119"/>
    <w:rsid w:val="00133DA0"/>
    <w:rPr>
      <w:rFonts w:ascii="Times New Roman" w:hAnsi="Times New Roman" w:cs="Times New Roman"/>
      <w:b/>
      <w:bCs/>
      <w:sz w:val="22"/>
      <w:szCs w:val="22"/>
    </w:rPr>
  </w:style>
  <w:style w:type="paragraph" w:customStyle="1" w:styleId="Style72">
    <w:name w:val="Style72"/>
    <w:basedOn w:val="a"/>
    <w:rsid w:val="00133DA0"/>
    <w:pPr>
      <w:widowControl w:val="0"/>
      <w:autoSpaceDE w:val="0"/>
      <w:autoSpaceDN w:val="0"/>
      <w:adjustRightInd w:val="0"/>
      <w:spacing w:after="0" w:line="319" w:lineRule="exact"/>
      <w:ind w:firstLine="5810"/>
    </w:pPr>
    <w:rPr>
      <w:rFonts w:ascii="Times New Roman" w:eastAsia="Times New Roman" w:hAnsi="Times New Roman"/>
      <w:sz w:val="24"/>
      <w:szCs w:val="24"/>
      <w:lang w:eastAsia="ru-RU"/>
    </w:rPr>
  </w:style>
  <w:style w:type="character" w:customStyle="1" w:styleId="FontStyle107">
    <w:name w:val="Font Style107"/>
    <w:rsid w:val="00133DA0"/>
    <w:rPr>
      <w:rFonts w:ascii="Times New Roman" w:hAnsi="Times New Roman" w:cs="Times New Roman"/>
      <w:smallCaps/>
      <w:spacing w:val="-10"/>
      <w:sz w:val="24"/>
      <w:szCs w:val="24"/>
    </w:rPr>
  </w:style>
  <w:style w:type="paragraph" w:customStyle="1" w:styleId="Style58">
    <w:name w:val="Style58"/>
    <w:basedOn w:val="a"/>
    <w:rsid w:val="00133DA0"/>
    <w:pPr>
      <w:widowControl w:val="0"/>
      <w:autoSpaceDE w:val="0"/>
      <w:autoSpaceDN w:val="0"/>
      <w:adjustRightInd w:val="0"/>
      <w:spacing w:after="0" w:line="283" w:lineRule="exact"/>
      <w:ind w:hanging="113"/>
    </w:pPr>
    <w:rPr>
      <w:rFonts w:ascii="Times New Roman" w:eastAsia="Times New Roman" w:hAnsi="Times New Roman"/>
      <w:sz w:val="24"/>
      <w:szCs w:val="24"/>
      <w:lang w:eastAsia="ru-RU"/>
    </w:rPr>
  </w:style>
  <w:style w:type="paragraph" w:customStyle="1" w:styleId="Style63">
    <w:name w:val="Style63"/>
    <w:basedOn w:val="a"/>
    <w:rsid w:val="00133DA0"/>
    <w:pPr>
      <w:widowControl w:val="0"/>
      <w:autoSpaceDE w:val="0"/>
      <w:autoSpaceDN w:val="0"/>
      <w:adjustRightInd w:val="0"/>
      <w:spacing w:after="0" w:line="278" w:lineRule="exact"/>
      <w:ind w:hanging="238"/>
    </w:pPr>
    <w:rPr>
      <w:rFonts w:ascii="Times New Roman" w:eastAsia="Times New Roman" w:hAnsi="Times New Roman"/>
      <w:sz w:val="24"/>
      <w:szCs w:val="24"/>
      <w:lang w:eastAsia="ru-RU"/>
    </w:rPr>
  </w:style>
  <w:style w:type="character" w:customStyle="1" w:styleId="FontStyle108">
    <w:name w:val="Font Style108"/>
    <w:rsid w:val="00133DA0"/>
    <w:rPr>
      <w:rFonts w:ascii="Courier New" w:hAnsi="Courier New" w:cs="Courier New"/>
      <w:sz w:val="24"/>
      <w:szCs w:val="24"/>
    </w:rPr>
  </w:style>
  <w:style w:type="character" w:customStyle="1" w:styleId="FontStyle109">
    <w:name w:val="Font Style109"/>
    <w:rsid w:val="00133DA0"/>
    <w:rPr>
      <w:rFonts w:ascii="Times New Roman" w:hAnsi="Times New Roman" w:cs="Times New Roman"/>
      <w:sz w:val="28"/>
      <w:szCs w:val="28"/>
    </w:rPr>
  </w:style>
  <w:style w:type="paragraph" w:customStyle="1" w:styleId="Style74">
    <w:name w:val="Style74"/>
    <w:basedOn w:val="a"/>
    <w:rsid w:val="00133DA0"/>
    <w:pPr>
      <w:widowControl w:val="0"/>
      <w:autoSpaceDE w:val="0"/>
      <w:autoSpaceDN w:val="0"/>
      <w:adjustRightInd w:val="0"/>
      <w:spacing w:after="0" w:line="259" w:lineRule="exact"/>
      <w:ind w:hanging="386"/>
    </w:pPr>
    <w:rPr>
      <w:rFonts w:ascii="Times New Roman" w:eastAsia="Times New Roman" w:hAnsi="Times New Roman"/>
      <w:sz w:val="24"/>
      <w:szCs w:val="24"/>
      <w:lang w:eastAsia="ru-RU"/>
    </w:rPr>
  </w:style>
  <w:style w:type="character" w:customStyle="1" w:styleId="FontStyle114">
    <w:name w:val="Font Style114"/>
    <w:rsid w:val="00133DA0"/>
    <w:rPr>
      <w:rFonts w:ascii="Times New Roman" w:hAnsi="Times New Roman" w:cs="Times New Roman"/>
      <w:sz w:val="24"/>
      <w:szCs w:val="24"/>
    </w:rPr>
  </w:style>
  <w:style w:type="paragraph" w:customStyle="1" w:styleId="Style60">
    <w:name w:val="Style60"/>
    <w:basedOn w:val="a"/>
    <w:rsid w:val="00133DA0"/>
    <w:pPr>
      <w:widowControl w:val="0"/>
      <w:autoSpaceDE w:val="0"/>
      <w:autoSpaceDN w:val="0"/>
      <w:adjustRightInd w:val="0"/>
      <w:spacing w:after="0" w:line="293" w:lineRule="exact"/>
      <w:ind w:hanging="209"/>
      <w:jc w:val="both"/>
    </w:pPr>
    <w:rPr>
      <w:rFonts w:ascii="Times New Roman" w:eastAsia="Times New Roman" w:hAnsi="Times New Roman"/>
      <w:sz w:val="24"/>
      <w:szCs w:val="24"/>
      <w:lang w:eastAsia="ru-RU"/>
    </w:rPr>
  </w:style>
  <w:style w:type="paragraph" w:customStyle="1" w:styleId="Style65">
    <w:name w:val="Style65"/>
    <w:basedOn w:val="a"/>
    <w:rsid w:val="00133DA0"/>
    <w:pPr>
      <w:widowControl w:val="0"/>
      <w:autoSpaceDE w:val="0"/>
      <w:autoSpaceDN w:val="0"/>
      <w:adjustRightInd w:val="0"/>
      <w:spacing w:after="0" w:line="311" w:lineRule="exact"/>
      <w:ind w:hanging="252"/>
      <w:jc w:val="both"/>
    </w:pPr>
    <w:rPr>
      <w:rFonts w:ascii="Times New Roman" w:eastAsia="Times New Roman" w:hAnsi="Times New Roman"/>
      <w:sz w:val="24"/>
      <w:szCs w:val="24"/>
      <w:lang w:eastAsia="ru-RU"/>
    </w:rPr>
  </w:style>
  <w:style w:type="paragraph" w:customStyle="1" w:styleId="Style76">
    <w:name w:val="Style76"/>
    <w:basedOn w:val="a"/>
    <w:rsid w:val="00133DA0"/>
    <w:pPr>
      <w:widowControl w:val="0"/>
      <w:autoSpaceDE w:val="0"/>
      <w:autoSpaceDN w:val="0"/>
      <w:adjustRightInd w:val="0"/>
      <w:spacing w:after="0" w:line="286" w:lineRule="exact"/>
    </w:pPr>
    <w:rPr>
      <w:rFonts w:ascii="Times New Roman" w:eastAsia="Times New Roman" w:hAnsi="Times New Roman"/>
      <w:sz w:val="24"/>
      <w:szCs w:val="24"/>
      <w:lang w:eastAsia="ru-RU"/>
    </w:rPr>
  </w:style>
  <w:style w:type="character" w:customStyle="1" w:styleId="FontStyle116">
    <w:name w:val="Font Style116"/>
    <w:rsid w:val="00133DA0"/>
    <w:rPr>
      <w:rFonts w:ascii="Times New Roman" w:hAnsi="Times New Roman" w:cs="Times New Roman"/>
      <w:b/>
      <w:bCs/>
      <w:sz w:val="28"/>
      <w:szCs w:val="28"/>
    </w:rPr>
  </w:style>
  <w:style w:type="character" w:customStyle="1" w:styleId="FontStyle117">
    <w:name w:val="Font Style117"/>
    <w:rsid w:val="00133DA0"/>
    <w:rPr>
      <w:rFonts w:ascii="Times New Roman" w:hAnsi="Times New Roman" w:cs="Times New Roman"/>
      <w:sz w:val="22"/>
      <w:szCs w:val="22"/>
    </w:rPr>
  </w:style>
  <w:style w:type="paragraph" w:customStyle="1" w:styleId="Style56">
    <w:name w:val="Style56"/>
    <w:basedOn w:val="a"/>
    <w:rsid w:val="00133DA0"/>
    <w:pPr>
      <w:widowControl w:val="0"/>
      <w:autoSpaceDE w:val="0"/>
      <w:autoSpaceDN w:val="0"/>
      <w:adjustRightInd w:val="0"/>
      <w:spacing w:after="0" w:line="300" w:lineRule="exact"/>
      <w:ind w:firstLine="847"/>
    </w:pPr>
    <w:rPr>
      <w:rFonts w:ascii="Times New Roman" w:eastAsia="Times New Roman" w:hAnsi="Times New Roman"/>
      <w:sz w:val="24"/>
      <w:szCs w:val="24"/>
      <w:lang w:eastAsia="ru-RU"/>
    </w:rPr>
  </w:style>
  <w:style w:type="paragraph" w:customStyle="1" w:styleId="Style66">
    <w:name w:val="Style66"/>
    <w:basedOn w:val="a"/>
    <w:rsid w:val="00133DA0"/>
    <w:pPr>
      <w:widowControl w:val="0"/>
      <w:autoSpaceDE w:val="0"/>
      <w:autoSpaceDN w:val="0"/>
      <w:adjustRightInd w:val="0"/>
      <w:spacing w:after="0" w:line="300" w:lineRule="exact"/>
      <w:ind w:hanging="691"/>
    </w:pPr>
    <w:rPr>
      <w:rFonts w:ascii="Times New Roman" w:eastAsia="Times New Roman" w:hAnsi="Times New Roman"/>
      <w:sz w:val="24"/>
      <w:szCs w:val="24"/>
      <w:lang w:eastAsia="ru-RU"/>
    </w:rPr>
  </w:style>
  <w:style w:type="paragraph" w:customStyle="1" w:styleId="Style69">
    <w:name w:val="Style69"/>
    <w:basedOn w:val="a"/>
    <w:rsid w:val="00133DA0"/>
    <w:pPr>
      <w:widowControl w:val="0"/>
      <w:autoSpaceDE w:val="0"/>
      <w:autoSpaceDN w:val="0"/>
      <w:adjustRightInd w:val="0"/>
      <w:spacing w:after="0" w:line="317" w:lineRule="exact"/>
      <w:ind w:firstLine="190"/>
    </w:pPr>
    <w:rPr>
      <w:rFonts w:ascii="Times New Roman" w:eastAsia="Times New Roman" w:hAnsi="Times New Roman"/>
      <w:sz w:val="24"/>
      <w:szCs w:val="24"/>
      <w:lang w:eastAsia="ru-RU"/>
    </w:rPr>
  </w:style>
  <w:style w:type="paragraph" w:customStyle="1" w:styleId="Style75">
    <w:name w:val="Style75"/>
    <w:basedOn w:val="a"/>
    <w:rsid w:val="00133DA0"/>
    <w:pPr>
      <w:widowControl w:val="0"/>
      <w:autoSpaceDE w:val="0"/>
      <w:autoSpaceDN w:val="0"/>
      <w:adjustRightInd w:val="0"/>
      <w:spacing w:after="0" w:line="262" w:lineRule="exact"/>
      <w:ind w:hanging="82"/>
      <w:jc w:val="both"/>
    </w:pPr>
    <w:rPr>
      <w:rFonts w:ascii="Times New Roman" w:eastAsia="Times New Roman" w:hAnsi="Times New Roman"/>
      <w:sz w:val="24"/>
      <w:szCs w:val="24"/>
      <w:lang w:eastAsia="ru-RU"/>
    </w:rPr>
  </w:style>
  <w:style w:type="character" w:customStyle="1" w:styleId="FontStyle121">
    <w:name w:val="Font Style121"/>
    <w:rsid w:val="00133DA0"/>
    <w:rPr>
      <w:rFonts w:ascii="Times New Roman" w:hAnsi="Times New Roman" w:cs="Times New Roman"/>
      <w:sz w:val="28"/>
      <w:szCs w:val="28"/>
    </w:rPr>
  </w:style>
  <w:style w:type="character" w:customStyle="1" w:styleId="FontStyle122">
    <w:name w:val="Font Style122"/>
    <w:rsid w:val="00133DA0"/>
    <w:rPr>
      <w:rFonts w:ascii="Times New Roman" w:hAnsi="Times New Roman" w:cs="Times New Roman"/>
      <w:spacing w:val="20"/>
      <w:sz w:val="20"/>
      <w:szCs w:val="20"/>
    </w:rPr>
  </w:style>
  <w:style w:type="paragraph" w:customStyle="1" w:styleId="Style67">
    <w:name w:val="Style67"/>
    <w:basedOn w:val="a"/>
    <w:rsid w:val="00133DA0"/>
    <w:pPr>
      <w:widowControl w:val="0"/>
      <w:autoSpaceDE w:val="0"/>
      <w:autoSpaceDN w:val="0"/>
      <w:adjustRightInd w:val="0"/>
      <w:spacing w:after="0" w:line="298" w:lineRule="exact"/>
      <w:ind w:firstLine="108"/>
    </w:pPr>
    <w:rPr>
      <w:rFonts w:ascii="Times New Roman" w:eastAsia="Times New Roman" w:hAnsi="Times New Roman"/>
      <w:sz w:val="24"/>
      <w:szCs w:val="24"/>
      <w:lang w:eastAsia="ru-RU"/>
    </w:rPr>
  </w:style>
  <w:style w:type="character" w:customStyle="1" w:styleId="FontStyle124">
    <w:name w:val="Font Style124"/>
    <w:rsid w:val="00133DA0"/>
    <w:rPr>
      <w:rFonts w:ascii="Times New Roman" w:hAnsi="Times New Roman" w:cs="Times New Roman"/>
      <w:sz w:val="20"/>
      <w:szCs w:val="20"/>
    </w:rPr>
  </w:style>
  <w:style w:type="character" w:customStyle="1" w:styleId="FontStyle126">
    <w:name w:val="Font Style126"/>
    <w:rsid w:val="00133DA0"/>
    <w:rPr>
      <w:rFonts w:ascii="Times New Roman" w:hAnsi="Times New Roman" w:cs="Times New Roman"/>
      <w:sz w:val="22"/>
      <w:szCs w:val="22"/>
    </w:rPr>
  </w:style>
  <w:style w:type="character" w:customStyle="1" w:styleId="FontStyle127">
    <w:name w:val="Font Style127"/>
    <w:rsid w:val="00133DA0"/>
    <w:rPr>
      <w:rFonts w:ascii="Arial Narrow" w:hAnsi="Arial Narrow" w:cs="Arial Narrow"/>
      <w:i/>
      <w:iCs/>
      <w:sz w:val="20"/>
      <w:szCs w:val="20"/>
    </w:rPr>
  </w:style>
  <w:style w:type="paragraph" w:customStyle="1" w:styleId="Style71">
    <w:name w:val="Style71"/>
    <w:basedOn w:val="a"/>
    <w:rsid w:val="00133DA0"/>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128">
    <w:name w:val="Font Style128"/>
    <w:rsid w:val="00133DA0"/>
    <w:rPr>
      <w:rFonts w:ascii="Sylfaen" w:hAnsi="Sylfaen" w:cs="Sylfaen"/>
      <w:i/>
      <w:iCs/>
      <w:sz w:val="92"/>
      <w:szCs w:val="92"/>
    </w:rPr>
  </w:style>
  <w:style w:type="paragraph" w:customStyle="1" w:styleId="16">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42">
    <w:name w:val="Знак Знак4"/>
    <w:rsid w:val="00133DA0"/>
    <w:rPr>
      <w:rFonts w:ascii="Arial" w:hAnsi="Arial" w:cs="Arial"/>
      <w:b/>
      <w:bCs/>
      <w:i/>
      <w:iCs/>
      <w:sz w:val="28"/>
      <w:szCs w:val="28"/>
      <w:lang w:val="ru-RU" w:eastAsia="ru-RU" w:bidi="ar-SA"/>
    </w:rPr>
  </w:style>
  <w:style w:type="character" w:customStyle="1" w:styleId="17">
    <w:name w:val="Текст выноски Знак1"/>
    <w:uiPriority w:val="99"/>
    <w:rsid w:val="00133DA0"/>
    <w:rPr>
      <w:rFonts w:ascii="Tahoma" w:hAnsi="Tahoma" w:cs="Tahoma"/>
      <w:sz w:val="16"/>
      <w:szCs w:val="16"/>
    </w:rPr>
  </w:style>
  <w:style w:type="paragraph" w:styleId="aff7">
    <w:name w:val="caption"/>
    <w:basedOn w:val="a"/>
    <w:next w:val="a"/>
    <w:uiPriority w:val="99"/>
    <w:qFormat/>
    <w:rsid w:val="00133DA0"/>
    <w:pPr>
      <w:spacing w:after="0" w:line="240" w:lineRule="auto"/>
      <w:ind w:left="-426"/>
      <w:jc w:val="right"/>
    </w:pPr>
    <w:rPr>
      <w:rFonts w:ascii="Times New Roman" w:eastAsia="Times New Roman" w:hAnsi="Times New Roman"/>
      <w:sz w:val="20"/>
      <w:szCs w:val="20"/>
      <w:lang w:eastAsia="ru-RU"/>
    </w:rPr>
  </w:style>
  <w:style w:type="paragraph" w:styleId="aff8">
    <w:name w:val="Subtitle"/>
    <w:basedOn w:val="af"/>
    <w:next w:val="af6"/>
    <w:link w:val="aff9"/>
    <w:uiPriority w:val="99"/>
    <w:qFormat/>
    <w:rsid w:val="00133DA0"/>
    <w:pPr>
      <w:keepNext/>
      <w:widowControl w:val="0"/>
      <w:autoSpaceDE w:val="0"/>
      <w:autoSpaceDN w:val="0"/>
      <w:adjustRightInd w:val="0"/>
      <w:spacing w:before="240" w:after="120"/>
    </w:pPr>
    <w:rPr>
      <w:rFonts w:ascii="Arial" w:hAnsi="Arial"/>
      <w:i/>
      <w:iCs/>
      <w:sz w:val="20"/>
      <w:szCs w:val="28"/>
    </w:rPr>
  </w:style>
  <w:style w:type="character" w:customStyle="1" w:styleId="aff9">
    <w:name w:val="Подзаголовок Знак"/>
    <w:link w:val="aff8"/>
    <w:uiPriority w:val="99"/>
    <w:rsid w:val="00133DA0"/>
    <w:rPr>
      <w:rFonts w:ascii="Arial" w:eastAsia="Times New Roman" w:hAnsi="Arial" w:cs="Arial"/>
      <w:i/>
      <w:iCs/>
      <w:szCs w:val="28"/>
    </w:rPr>
  </w:style>
  <w:style w:type="paragraph" w:customStyle="1" w:styleId="18">
    <w:name w:val="Абзац списка1"/>
    <w:basedOn w:val="a"/>
    <w:rsid w:val="00133DA0"/>
    <w:pPr>
      <w:spacing w:after="0" w:line="240" w:lineRule="auto"/>
      <w:ind w:left="720"/>
      <w:contextualSpacing/>
    </w:pPr>
    <w:rPr>
      <w:rFonts w:ascii="Times New Roman" w:hAnsi="Times New Roman"/>
      <w:sz w:val="24"/>
      <w:szCs w:val="24"/>
      <w:lang w:eastAsia="ru-RU"/>
    </w:rPr>
  </w:style>
  <w:style w:type="character" w:customStyle="1" w:styleId="affa">
    <w:name w:val="Схема документа Знак"/>
    <w:link w:val="affb"/>
    <w:uiPriority w:val="99"/>
    <w:rsid w:val="00133DA0"/>
    <w:rPr>
      <w:rFonts w:ascii="Tahoma" w:hAnsi="Tahoma" w:cs="Tahoma"/>
      <w:shd w:val="clear" w:color="auto" w:fill="000080"/>
    </w:rPr>
  </w:style>
  <w:style w:type="paragraph" w:styleId="affb">
    <w:name w:val="Document Map"/>
    <w:basedOn w:val="a"/>
    <w:link w:val="affa"/>
    <w:uiPriority w:val="99"/>
    <w:rsid w:val="00133DA0"/>
    <w:pPr>
      <w:shd w:val="clear" w:color="auto" w:fill="000080"/>
      <w:spacing w:after="0" w:line="240" w:lineRule="auto"/>
    </w:pPr>
    <w:rPr>
      <w:rFonts w:ascii="Tahoma" w:hAnsi="Tahoma"/>
      <w:sz w:val="20"/>
      <w:szCs w:val="20"/>
    </w:rPr>
  </w:style>
  <w:style w:type="character" w:customStyle="1" w:styleId="19">
    <w:name w:val="Схема документа Знак1"/>
    <w:uiPriority w:val="99"/>
    <w:rsid w:val="00133DA0"/>
    <w:rPr>
      <w:rFonts w:ascii="Tahoma" w:hAnsi="Tahoma" w:cs="Tahoma"/>
      <w:sz w:val="16"/>
      <w:szCs w:val="16"/>
      <w:lang w:eastAsia="en-US"/>
    </w:rPr>
  </w:style>
  <w:style w:type="paragraph" w:customStyle="1" w:styleId="affc">
    <w:name w:val="подпись"/>
    <w:basedOn w:val="a"/>
    <w:rsid w:val="005829CB"/>
    <w:pPr>
      <w:tabs>
        <w:tab w:val="left" w:pos="6804"/>
      </w:tabs>
      <w:spacing w:after="0" w:line="240" w:lineRule="atLeast"/>
      <w:ind w:right="4820"/>
    </w:pPr>
    <w:rPr>
      <w:rFonts w:ascii="Times New Roman" w:eastAsia="Times New Roman" w:hAnsi="Times New Roman"/>
      <w:sz w:val="28"/>
      <w:szCs w:val="20"/>
      <w:lang w:eastAsia="ru-RU"/>
    </w:rPr>
  </w:style>
  <w:style w:type="character" w:customStyle="1" w:styleId="affd">
    <w:name w:val="Гипертекстовая ссылка"/>
    <w:uiPriority w:val="99"/>
    <w:rsid w:val="00381A02"/>
    <w:rPr>
      <w:color w:val="008000"/>
    </w:rPr>
  </w:style>
  <w:style w:type="character" w:customStyle="1" w:styleId="231">
    <w:name w:val="Знак Знак23"/>
    <w:rsid w:val="0059724B"/>
    <w:rPr>
      <w:rFonts w:ascii="Times New Roman" w:eastAsia="Times New Roman" w:hAnsi="Times New Roman" w:cs="Times New Roman"/>
      <w:sz w:val="28"/>
      <w:szCs w:val="20"/>
      <w:lang w:eastAsia="ru-RU"/>
    </w:rPr>
  </w:style>
  <w:style w:type="character" w:customStyle="1" w:styleId="Heading3Char">
    <w:name w:val="Heading 3 Char"/>
    <w:locked/>
    <w:rsid w:val="001E5D9D"/>
    <w:rPr>
      <w:rFonts w:ascii="Times New Roman" w:hAnsi="Times New Roman" w:cs="Times New Roman"/>
      <w:sz w:val="20"/>
      <w:szCs w:val="20"/>
      <w:lang w:eastAsia="ru-RU"/>
    </w:rPr>
  </w:style>
  <w:style w:type="character" w:customStyle="1" w:styleId="Heading4Char">
    <w:name w:val="Heading 4 Char"/>
    <w:locked/>
    <w:rsid w:val="001E5D9D"/>
    <w:rPr>
      <w:rFonts w:ascii="Times New Roman" w:hAnsi="Times New Roman" w:cs="Times New Roman"/>
      <w:b/>
      <w:bCs/>
      <w:sz w:val="28"/>
      <w:szCs w:val="28"/>
      <w:lang w:eastAsia="ru-RU"/>
    </w:rPr>
  </w:style>
  <w:style w:type="character" w:customStyle="1" w:styleId="Heading5Char">
    <w:name w:val="Heading 5 Char"/>
    <w:locked/>
    <w:rsid w:val="001E5D9D"/>
    <w:rPr>
      <w:rFonts w:ascii="Times New Roman" w:hAnsi="Times New Roman" w:cs="Times New Roman"/>
      <w:sz w:val="20"/>
      <w:szCs w:val="20"/>
      <w:lang w:eastAsia="ru-RU"/>
    </w:rPr>
  </w:style>
  <w:style w:type="paragraph" w:customStyle="1" w:styleId="Style40">
    <w:name w:val="Style40"/>
    <w:basedOn w:val="a"/>
    <w:uiPriority w:val="99"/>
    <w:rsid w:val="001E5D9D"/>
    <w:pPr>
      <w:widowControl w:val="0"/>
      <w:autoSpaceDE w:val="0"/>
      <w:autoSpaceDN w:val="0"/>
      <w:adjustRightInd w:val="0"/>
      <w:spacing w:after="0" w:line="389" w:lineRule="exact"/>
      <w:ind w:firstLine="86"/>
    </w:pPr>
    <w:rPr>
      <w:rFonts w:ascii="Times New Roman" w:hAnsi="Times New Roman"/>
      <w:sz w:val="24"/>
      <w:szCs w:val="24"/>
      <w:lang w:eastAsia="ru-RU"/>
    </w:rPr>
  </w:style>
  <w:style w:type="character" w:customStyle="1" w:styleId="FontStyle50">
    <w:name w:val="Font Style50"/>
    <w:uiPriority w:val="99"/>
    <w:rsid w:val="001E5D9D"/>
    <w:rPr>
      <w:rFonts w:ascii="Times New Roman" w:hAnsi="Times New Roman"/>
      <w:b/>
      <w:smallCaps/>
      <w:sz w:val="10"/>
    </w:rPr>
  </w:style>
  <w:style w:type="character" w:customStyle="1" w:styleId="FontStyle52">
    <w:name w:val="Font Style52"/>
    <w:uiPriority w:val="99"/>
    <w:rsid w:val="001E5D9D"/>
    <w:rPr>
      <w:rFonts w:ascii="Times New Roman" w:hAnsi="Times New Roman"/>
      <w:i/>
      <w:sz w:val="12"/>
    </w:rPr>
  </w:style>
  <w:style w:type="character" w:customStyle="1" w:styleId="FontStyle58">
    <w:name w:val="Font Style58"/>
    <w:uiPriority w:val="99"/>
    <w:rsid w:val="001E5D9D"/>
    <w:rPr>
      <w:rFonts w:ascii="Times New Roman" w:hAnsi="Times New Roman"/>
      <w:b/>
      <w:i/>
      <w:sz w:val="12"/>
    </w:rPr>
  </w:style>
  <w:style w:type="character" w:customStyle="1" w:styleId="FontStyle91">
    <w:name w:val="Font Style91"/>
    <w:uiPriority w:val="99"/>
    <w:rsid w:val="001E5D9D"/>
    <w:rPr>
      <w:rFonts w:ascii="Times New Roman" w:hAnsi="Times New Roman"/>
      <w:b/>
      <w:sz w:val="12"/>
    </w:rPr>
  </w:style>
  <w:style w:type="paragraph" w:customStyle="1" w:styleId="Style33">
    <w:name w:val="Style33"/>
    <w:basedOn w:val="a"/>
    <w:uiPriority w:val="99"/>
    <w:rsid w:val="001E5D9D"/>
    <w:pPr>
      <w:widowControl w:val="0"/>
      <w:autoSpaceDE w:val="0"/>
      <w:autoSpaceDN w:val="0"/>
      <w:adjustRightInd w:val="0"/>
      <w:spacing w:after="0" w:line="298" w:lineRule="exact"/>
      <w:jc w:val="both"/>
    </w:pPr>
    <w:rPr>
      <w:rFonts w:ascii="Times New Roman" w:hAnsi="Times New Roman"/>
      <w:sz w:val="24"/>
      <w:szCs w:val="24"/>
      <w:lang w:eastAsia="ru-RU"/>
    </w:rPr>
  </w:style>
  <w:style w:type="paragraph" w:customStyle="1" w:styleId="Style36">
    <w:name w:val="Style36"/>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46">
    <w:name w:val="Style46"/>
    <w:basedOn w:val="a"/>
    <w:uiPriority w:val="99"/>
    <w:rsid w:val="001E5D9D"/>
    <w:pPr>
      <w:widowControl w:val="0"/>
      <w:autoSpaceDE w:val="0"/>
      <w:autoSpaceDN w:val="0"/>
      <w:adjustRightInd w:val="0"/>
      <w:spacing w:after="0" w:line="274" w:lineRule="exact"/>
      <w:ind w:firstLine="6379"/>
      <w:jc w:val="both"/>
    </w:pPr>
    <w:rPr>
      <w:rFonts w:ascii="Times New Roman" w:hAnsi="Times New Roman"/>
      <w:sz w:val="24"/>
      <w:szCs w:val="24"/>
      <w:lang w:eastAsia="ru-RU"/>
    </w:rPr>
  </w:style>
  <w:style w:type="character" w:customStyle="1" w:styleId="FontStyle66">
    <w:name w:val="Font Style66"/>
    <w:uiPriority w:val="99"/>
    <w:rsid w:val="001E5D9D"/>
    <w:rPr>
      <w:rFonts w:ascii="Franklin Gothic Medium" w:hAnsi="Franklin Gothic Medium"/>
      <w:b/>
      <w:i/>
      <w:spacing w:val="-20"/>
      <w:sz w:val="24"/>
    </w:rPr>
  </w:style>
  <w:style w:type="paragraph" w:customStyle="1" w:styleId="Style42">
    <w:name w:val="Style42"/>
    <w:basedOn w:val="a"/>
    <w:uiPriority w:val="99"/>
    <w:rsid w:val="001E5D9D"/>
    <w:pPr>
      <w:widowControl w:val="0"/>
      <w:autoSpaceDE w:val="0"/>
      <w:autoSpaceDN w:val="0"/>
      <w:adjustRightInd w:val="0"/>
      <w:spacing w:after="0" w:line="245" w:lineRule="exact"/>
      <w:jc w:val="center"/>
    </w:pPr>
    <w:rPr>
      <w:rFonts w:ascii="Times New Roman" w:hAnsi="Times New Roman"/>
      <w:sz w:val="24"/>
      <w:szCs w:val="24"/>
      <w:lang w:eastAsia="ru-RU"/>
    </w:rPr>
  </w:style>
  <w:style w:type="paragraph" w:customStyle="1" w:styleId="Style45">
    <w:name w:val="Style45"/>
    <w:basedOn w:val="a"/>
    <w:uiPriority w:val="99"/>
    <w:rsid w:val="001E5D9D"/>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67">
    <w:name w:val="Font Style67"/>
    <w:uiPriority w:val="99"/>
    <w:rsid w:val="001E5D9D"/>
    <w:rPr>
      <w:rFonts w:ascii="Times New Roman" w:hAnsi="Times New Roman"/>
      <w:spacing w:val="-30"/>
      <w:sz w:val="36"/>
    </w:rPr>
  </w:style>
  <w:style w:type="paragraph" w:customStyle="1" w:styleId="Style43">
    <w:name w:val="Style43"/>
    <w:basedOn w:val="a"/>
    <w:uiPriority w:val="99"/>
    <w:rsid w:val="001E5D9D"/>
    <w:pPr>
      <w:widowControl w:val="0"/>
      <w:autoSpaceDE w:val="0"/>
      <w:autoSpaceDN w:val="0"/>
      <w:adjustRightInd w:val="0"/>
      <w:spacing w:after="0" w:line="280" w:lineRule="exact"/>
      <w:ind w:hanging="115"/>
    </w:pPr>
    <w:rPr>
      <w:rFonts w:ascii="Times New Roman" w:hAnsi="Times New Roman"/>
      <w:sz w:val="24"/>
      <w:szCs w:val="24"/>
      <w:lang w:eastAsia="ru-RU"/>
    </w:rPr>
  </w:style>
  <w:style w:type="paragraph" w:customStyle="1" w:styleId="Style39">
    <w:name w:val="Style39"/>
    <w:basedOn w:val="a"/>
    <w:uiPriority w:val="99"/>
    <w:rsid w:val="001E5D9D"/>
    <w:pPr>
      <w:widowControl w:val="0"/>
      <w:autoSpaceDE w:val="0"/>
      <w:autoSpaceDN w:val="0"/>
      <w:adjustRightInd w:val="0"/>
      <w:spacing w:after="0" w:line="278" w:lineRule="exact"/>
      <w:ind w:firstLine="144"/>
    </w:pPr>
    <w:rPr>
      <w:rFonts w:ascii="Times New Roman" w:hAnsi="Times New Roman"/>
      <w:sz w:val="24"/>
      <w:szCs w:val="24"/>
      <w:lang w:eastAsia="ru-RU"/>
    </w:rPr>
  </w:style>
  <w:style w:type="paragraph" w:customStyle="1" w:styleId="Style41">
    <w:name w:val="Style41"/>
    <w:basedOn w:val="a"/>
    <w:uiPriority w:val="99"/>
    <w:rsid w:val="001E5D9D"/>
    <w:pPr>
      <w:widowControl w:val="0"/>
      <w:autoSpaceDE w:val="0"/>
      <w:autoSpaceDN w:val="0"/>
      <w:adjustRightInd w:val="0"/>
      <w:spacing w:after="0" w:line="290" w:lineRule="exact"/>
      <w:jc w:val="center"/>
    </w:pPr>
    <w:rPr>
      <w:rFonts w:ascii="Times New Roman" w:hAnsi="Times New Roman"/>
      <w:sz w:val="24"/>
      <w:szCs w:val="24"/>
      <w:lang w:eastAsia="ru-RU"/>
    </w:rPr>
  </w:style>
  <w:style w:type="character" w:customStyle="1" w:styleId="BalloonTextChar">
    <w:name w:val="Balloon Text Char"/>
    <w:locked/>
    <w:rsid w:val="001E5D9D"/>
    <w:rPr>
      <w:rFonts w:ascii="Tahoma" w:hAnsi="Tahoma" w:cs="Tahoma"/>
      <w:sz w:val="16"/>
      <w:szCs w:val="16"/>
      <w:lang w:eastAsia="ru-RU"/>
    </w:rPr>
  </w:style>
  <w:style w:type="character" w:customStyle="1" w:styleId="BodyTextIndent2Char">
    <w:name w:val="Body Text Indent 2 Char"/>
    <w:locked/>
    <w:rsid w:val="001E5D9D"/>
    <w:rPr>
      <w:rFonts w:ascii="Times New Roman" w:hAnsi="Times New Roman" w:cs="Times New Roman"/>
      <w:sz w:val="20"/>
      <w:szCs w:val="20"/>
      <w:lang w:eastAsia="ru-RU"/>
    </w:rPr>
  </w:style>
  <w:style w:type="character" w:customStyle="1" w:styleId="FontStyle53">
    <w:name w:val="Font Style53"/>
    <w:uiPriority w:val="99"/>
    <w:rsid w:val="001E5D9D"/>
    <w:rPr>
      <w:rFonts w:ascii="Times New Roman" w:hAnsi="Times New Roman"/>
      <w:sz w:val="12"/>
    </w:rPr>
  </w:style>
  <w:style w:type="character" w:customStyle="1" w:styleId="FontStyle19">
    <w:name w:val="Font Style19"/>
    <w:uiPriority w:val="99"/>
    <w:rsid w:val="001E5D9D"/>
    <w:rPr>
      <w:rFonts w:ascii="Arial" w:hAnsi="Arial"/>
      <w:b/>
      <w:sz w:val="10"/>
    </w:rPr>
  </w:style>
  <w:style w:type="character" w:customStyle="1" w:styleId="FontStyle20">
    <w:name w:val="Font Style20"/>
    <w:uiPriority w:val="99"/>
    <w:rsid w:val="001E5D9D"/>
    <w:rPr>
      <w:rFonts w:ascii="Arial" w:hAnsi="Arial"/>
      <w:sz w:val="12"/>
    </w:rPr>
  </w:style>
  <w:style w:type="character" w:customStyle="1" w:styleId="43">
    <w:name w:val="Знак Знак4"/>
    <w:uiPriority w:val="99"/>
    <w:rsid w:val="001E5D9D"/>
    <w:rPr>
      <w:rFonts w:cs="Times New Roman"/>
    </w:rPr>
  </w:style>
  <w:style w:type="character" w:customStyle="1" w:styleId="51">
    <w:name w:val="Знак Знак5"/>
    <w:uiPriority w:val="99"/>
    <w:rsid w:val="001E5D9D"/>
    <w:rPr>
      <w:rFonts w:cs="Times New Roman"/>
    </w:rPr>
  </w:style>
  <w:style w:type="character" w:customStyle="1" w:styleId="BodyText2Char">
    <w:name w:val="Body Text 2 Char"/>
    <w:locked/>
    <w:rsid w:val="001E5D9D"/>
    <w:rPr>
      <w:rFonts w:ascii="Times New Roman" w:hAnsi="Times New Roman" w:cs="Times New Roman"/>
      <w:sz w:val="20"/>
      <w:szCs w:val="20"/>
      <w:lang w:eastAsia="ru-RU"/>
    </w:rPr>
  </w:style>
  <w:style w:type="character" w:customStyle="1" w:styleId="SubtitleChar">
    <w:name w:val="Subtitle Char"/>
    <w:locked/>
    <w:rsid w:val="001E5D9D"/>
    <w:rPr>
      <w:rFonts w:ascii="Arial" w:hAnsi="Arial" w:cs="Arial"/>
      <w:i/>
      <w:iCs/>
      <w:sz w:val="28"/>
      <w:szCs w:val="28"/>
      <w:lang w:eastAsia="ru-RU"/>
    </w:rPr>
  </w:style>
  <w:style w:type="character" w:customStyle="1" w:styleId="FontStyle22">
    <w:name w:val="Font Style22"/>
    <w:uiPriority w:val="99"/>
    <w:rsid w:val="001E5D9D"/>
    <w:rPr>
      <w:rFonts w:ascii="Times New Roman" w:hAnsi="Times New Roman"/>
      <w:sz w:val="22"/>
    </w:rPr>
  </w:style>
  <w:style w:type="character" w:customStyle="1" w:styleId="FontStyle81">
    <w:name w:val="Font Style81"/>
    <w:uiPriority w:val="99"/>
    <w:rsid w:val="001E5D9D"/>
    <w:rPr>
      <w:rFonts w:ascii="Times New Roman" w:hAnsi="Times New Roman"/>
      <w:i/>
      <w:sz w:val="12"/>
    </w:rPr>
  </w:style>
  <w:style w:type="paragraph" w:customStyle="1" w:styleId="affe">
    <w:name w:val="обычныйЖир"/>
    <w:basedOn w:val="a"/>
    <w:uiPriority w:val="99"/>
    <w:rsid w:val="001E5D9D"/>
    <w:pPr>
      <w:suppressAutoHyphens/>
      <w:spacing w:after="0" w:line="240" w:lineRule="auto"/>
      <w:ind w:firstLine="709"/>
      <w:jc w:val="both"/>
    </w:pPr>
    <w:rPr>
      <w:rFonts w:ascii="Times New Roman" w:hAnsi="Times New Roman"/>
      <w:b/>
      <w:bCs/>
      <w:sz w:val="28"/>
      <w:szCs w:val="28"/>
      <w:lang w:eastAsia="ar-SA"/>
    </w:rPr>
  </w:style>
  <w:style w:type="paragraph" w:customStyle="1" w:styleId="211">
    <w:name w:val="Нумерованный список 21"/>
    <w:basedOn w:val="a"/>
    <w:uiPriority w:val="99"/>
    <w:rsid w:val="001E5D9D"/>
    <w:pPr>
      <w:widowControl w:val="0"/>
      <w:suppressAutoHyphens/>
      <w:autoSpaceDE w:val="0"/>
      <w:spacing w:after="0" w:line="240" w:lineRule="auto"/>
      <w:ind w:left="170" w:hanging="170"/>
      <w:jc w:val="both"/>
    </w:pPr>
    <w:rPr>
      <w:rFonts w:ascii="Times New Roman" w:hAnsi="Times New Roman"/>
      <w:sz w:val="20"/>
      <w:szCs w:val="20"/>
      <w:lang w:eastAsia="ar-SA"/>
    </w:rPr>
  </w:style>
  <w:style w:type="character" w:customStyle="1" w:styleId="BodyText3Char">
    <w:name w:val="Body Text 3 Char"/>
    <w:semiHidden/>
    <w:locked/>
    <w:rsid w:val="001E5D9D"/>
    <w:rPr>
      <w:rFonts w:ascii="Times New Roman" w:hAnsi="Times New Roman" w:cs="Times New Roman"/>
      <w:sz w:val="16"/>
      <w:szCs w:val="16"/>
    </w:rPr>
  </w:style>
  <w:style w:type="table" w:customStyle="1" w:styleId="1a">
    <w:name w:val="Сетка таблицы1"/>
    <w:rsid w:val="001E5D9D"/>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
    <w:name w:val="Body Text First Indent"/>
    <w:basedOn w:val="af6"/>
    <w:link w:val="afff0"/>
    <w:uiPriority w:val="99"/>
    <w:semiHidden/>
    <w:rsid w:val="001E5D9D"/>
    <w:pPr>
      <w:ind w:firstLine="360"/>
      <w:jc w:val="left"/>
    </w:pPr>
    <w:rPr>
      <w:rFonts w:eastAsia="Calibri"/>
      <w:color w:val="auto"/>
      <w:sz w:val="20"/>
    </w:rPr>
  </w:style>
  <w:style w:type="character" w:customStyle="1" w:styleId="afff0">
    <w:name w:val="Красная строка Знак"/>
    <w:link w:val="afff"/>
    <w:uiPriority w:val="99"/>
    <w:semiHidden/>
    <w:locked/>
    <w:rsid w:val="001E5D9D"/>
    <w:rPr>
      <w:rFonts w:ascii="Times New Roman" w:eastAsia="Calibri" w:hAnsi="Times New Roman" w:cs="Times New Roman"/>
      <w:lang w:val="ru-RU" w:eastAsia="ru-RU" w:bidi="ar-SA"/>
    </w:rPr>
  </w:style>
  <w:style w:type="numbering" w:customStyle="1" w:styleId="1b">
    <w:name w:val="Нет списка1"/>
    <w:next w:val="a2"/>
    <w:uiPriority w:val="99"/>
    <w:semiHidden/>
    <w:unhideWhenUsed/>
    <w:rsid w:val="00ED3110"/>
  </w:style>
  <w:style w:type="table" w:customStyle="1" w:styleId="29">
    <w:name w:val="Сетка таблицы2"/>
    <w:basedOn w:val="a1"/>
    <w:next w:val="a8"/>
    <w:uiPriority w:val="59"/>
    <w:rsid w:val="00ED311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Знак Знак1"/>
    <w:rsid w:val="00ED3110"/>
    <w:rPr>
      <w:sz w:val="16"/>
      <w:szCs w:val="16"/>
      <w:lang w:val="ru-RU" w:eastAsia="ru-RU" w:bidi="ar-SA"/>
    </w:rPr>
  </w:style>
  <w:style w:type="character" w:customStyle="1" w:styleId="1d">
    <w:name w:val="Знак Знак Знак Знак1"/>
    <w:rsid w:val="00ED3110"/>
    <w:rPr>
      <w:sz w:val="32"/>
      <w:lang w:val="ru-RU" w:eastAsia="ru-RU" w:bidi="ar-SA"/>
    </w:rPr>
  </w:style>
  <w:style w:type="character" w:customStyle="1" w:styleId="2a">
    <w:name w:val="Знак Знак Знак Знак2"/>
    <w:rsid w:val="00ED3110"/>
    <w:rPr>
      <w:sz w:val="24"/>
      <w:szCs w:val="24"/>
      <w:lang w:val="ru-RU" w:eastAsia="ru-RU" w:bidi="ar-SA"/>
    </w:rPr>
  </w:style>
  <w:style w:type="character" w:customStyle="1" w:styleId="afff1">
    <w:name w:val="Текст примечания Знак"/>
    <w:link w:val="afff2"/>
    <w:uiPriority w:val="99"/>
    <w:semiHidden/>
    <w:rsid w:val="00ED3110"/>
    <w:rPr>
      <w:rFonts w:ascii="Times New Roman" w:eastAsia="Times New Roman" w:hAnsi="Times New Roman"/>
    </w:rPr>
  </w:style>
  <w:style w:type="paragraph" w:styleId="afff2">
    <w:name w:val="annotation text"/>
    <w:basedOn w:val="a"/>
    <w:link w:val="afff1"/>
    <w:uiPriority w:val="99"/>
    <w:semiHidden/>
    <w:unhideWhenUsed/>
    <w:rsid w:val="00ED3110"/>
    <w:pPr>
      <w:spacing w:after="0" w:line="240" w:lineRule="auto"/>
    </w:pPr>
    <w:rPr>
      <w:rFonts w:ascii="Times New Roman" w:eastAsia="Times New Roman" w:hAnsi="Times New Roman"/>
      <w:sz w:val="20"/>
      <w:szCs w:val="20"/>
    </w:rPr>
  </w:style>
  <w:style w:type="character" w:customStyle="1" w:styleId="1e">
    <w:name w:val="Текст примечания Знак1"/>
    <w:uiPriority w:val="99"/>
    <w:semiHidden/>
    <w:rsid w:val="00ED3110"/>
    <w:rPr>
      <w:lang w:eastAsia="en-US"/>
    </w:rPr>
  </w:style>
  <w:style w:type="character" w:customStyle="1" w:styleId="afff3">
    <w:name w:val="Тема примечания Знак"/>
    <w:link w:val="afff4"/>
    <w:uiPriority w:val="99"/>
    <w:semiHidden/>
    <w:rsid w:val="00ED3110"/>
    <w:rPr>
      <w:rFonts w:ascii="Times New Roman" w:eastAsia="Times New Roman" w:hAnsi="Times New Roman"/>
      <w:b/>
      <w:bCs/>
    </w:rPr>
  </w:style>
  <w:style w:type="paragraph" w:styleId="afff4">
    <w:name w:val="annotation subject"/>
    <w:basedOn w:val="afff2"/>
    <w:next w:val="afff2"/>
    <w:link w:val="afff3"/>
    <w:uiPriority w:val="99"/>
    <w:semiHidden/>
    <w:unhideWhenUsed/>
    <w:rsid w:val="00ED3110"/>
    <w:rPr>
      <w:b/>
      <w:bCs/>
    </w:rPr>
  </w:style>
  <w:style w:type="character" w:customStyle="1" w:styleId="1f">
    <w:name w:val="Тема примечания Знак1"/>
    <w:uiPriority w:val="99"/>
    <w:semiHidden/>
    <w:rsid w:val="00ED3110"/>
    <w:rPr>
      <w:b/>
      <w:bCs/>
      <w:lang w:eastAsia="en-US"/>
    </w:rPr>
  </w:style>
  <w:style w:type="character" w:customStyle="1" w:styleId="FontStyle21">
    <w:name w:val="Font Style21"/>
    <w:rsid w:val="00ED3110"/>
    <w:rPr>
      <w:rFonts w:ascii="Times New Roman" w:hAnsi="Times New Roman" w:cs="Times New Roman"/>
      <w:b/>
      <w:bCs/>
      <w:sz w:val="8"/>
      <w:szCs w:val="8"/>
    </w:rPr>
  </w:style>
  <w:style w:type="character" w:customStyle="1" w:styleId="FontStyle90">
    <w:name w:val="Font Style90"/>
    <w:uiPriority w:val="99"/>
    <w:rsid w:val="00ED3110"/>
    <w:rPr>
      <w:rFonts w:ascii="Bookman Old Style" w:hAnsi="Bookman Old Style" w:cs="Bookman Old Style"/>
      <w:b/>
      <w:bCs/>
      <w:sz w:val="12"/>
      <w:szCs w:val="12"/>
    </w:rPr>
  </w:style>
  <w:style w:type="character" w:customStyle="1" w:styleId="FontStyle92">
    <w:name w:val="Font Style92"/>
    <w:uiPriority w:val="99"/>
    <w:rsid w:val="00ED3110"/>
    <w:rPr>
      <w:rFonts w:ascii="Times New Roman" w:hAnsi="Times New Roman" w:cs="Times New Roman"/>
      <w:b/>
      <w:bCs/>
      <w:sz w:val="14"/>
      <w:szCs w:val="14"/>
    </w:rPr>
  </w:style>
  <w:style w:type="character" w:customStyle="1" w:styleId="FontStyle76">
    <w:name w:val="Font Style76"/>
    <w:uiPriority w:val="99"/>
    <w:rsid w:val="00ED3110"/>
    <w:rPr>
      <w:rFonts w:ascii="Century Gothic" w:hAnsi="Century Gothic" w:cs="Century Gothic"/>
      <w:sz w:val="10"/>
      <w:szCs w:val="10"/>
    </w:rPr>
  </w:style>
  <w:style w:type="character" w:customStyle="1" w:styleId="FontStyle79">
    <w:name w:val="Font Style79"/>
    <w:uiPriority w:val="99"/>
    <w:rsid w:val="00ED3110"/>
    <w:rPr>
      <w:rFonts w:ascii="Palatino Linotype" w:hAnsi="Palatino Linotype" w:cs="Palatino Linotype"/>
      <w:b/>
      <w:bCs/>
      <w:sz w:val="10"/>
      <w:szCs w:val="10"/>
    </w:rPr>
  </w:style>
  <w:style w:type="character" w:customStyle="1" w:styleId="FontStyle80">
    <w:name w:val="Font Style80"/>
    <w:uiPriority w:val="99"/>
    <w:rsid w:val="00ED3110"/>
    <w:rPr>
      <w:rFonts w:ascii="Times New Roman" w:hAnsi="Times New Roman" w:cs="Times New Roman"/>
      <w:sz w:val="10"/>
      <w:szCs w:val="10"/>
    </w:rPr>
  </w:style>
  <w:style w:type="paragraph" w:customStyle="1" w:styleId="afff5">
    <w:name w:val="Стиль регламента"/>
    <w:basedOn w:val="11"/>
    <w:link w:val="afff6"/>
    <w:autoRedefine/>
    <w:uiPriority w:val="99"/>
    <w:rsid w:val="00ED3110"/>
  </w:style>
  <w:style w:type="character" w:customStyle="1" w:styleId="afff6">
    <w:name w:val="Стиль регламента Знак"/>
    <w:link w:val="afff5"/>
    <w:uiPriority w:val="99"/>
    <w:rsid w:val="00ED3110"/>
    <w:rPr>
      <w:rFonts w:ascii="Times New Roman" w:eastAsia="Times New Roman" w:hAnsi="Times New Roman"/>
      <w:sz w:val="28"/>
      <w:szCs w:val="28"/>
    </w:rPr>
  </w:style>
  <w:style w:type="character" w:customStyle="1" w:styleId="28">
    <w:name w:val="Стиль2 Знак"/>
    <w:link w:val="27"/>
    <w:uiPriority w:val="99"/>
    <w:rsid w:val="00ED3110"/>
    <w:rPr>
      <w:rFonts w:ascii="Times New Roman" w:hAnsi="Times New Roman"/>
      <w:sz w:val="26"/>
      <w:szCs w:val="26"/>
      <w:lang w:eastAsia="en-US"/>
    </w:rPr>
  </w:style>
  <w:style w:type="paragraph" w:customStyle="1" w:styleId="afff7">
    <w:name w:val="диплом"/>
    <w:basedOn w:val="1"/>
    <w:uiPriority w:val="99"/>
    <w:rsid w:val="00ED3110"/>
    <w:pPr>
      <w:spacing w:before="240" w:after="120"/>
    </w:pPr>
    <w:rPr>
      <w:rFonts w:cs="Arial"/>
      <w:b/>
      <w:bCs/>
      <w:kern w:val="32"/>
      <w:sz w:val="32"/>
      <w:szCs w:val="32"/>
    </w:rPr>
  </w:style>
  <w:style w:type="paragraph" w:customStyle="1" w:styleId="1f0">
    <w:name w:val="Без интервала1"/>
    <w:aliases w:val="Вспомогательный"/>
    <w:basedOn w:val="a"/>
    <w:uiPriority w:val="1"/>
    <w:qFormat/>
    <w:rsid w:val="00ED3110"/>
    <w:pPr>
      <w:spacing w:after="0" w:line="240" w:lineRule="auto"/>
      <w:ind w:firstLine="426"/>
      <w:jc w:val="both"/>
    </w:pPr>
    <w:rPr>
      <w:rFonts w:ascii="Times New Roman" w:eastAsia="Times New Roman" w:hAnsi="Times New Roman"/>
      <w:sz w:val="28"/>
      <w:szCs w:val="28"/>
      <w:lang w:eastAsia="ru-RU"/>
    </w:rPr>
  </w:style>
  <w:style w:type="numbering" w:customStyle="1" w:styleId="1111111">
    <w:name w:val="1 / 1.1 / 1.1.11"/>
    <w:basedOn w:val="a2"/>
    <w:next w:val="111111"/>
    <w:rsid w:val="00ED3110"/>
  </w:style>
  <w:style w:type="numbering" w:customStyle="1" w:styleId="1ai1">
    <w:name w:val="1 / a / i1"/>
    <w:basedOn w:val="a2"/>
    <w:next w:val="1ai"/>
    <w:rsid w:val="00ED3110"/>
  </w:style>
  <w:style w:type="numbering" w:customStyle="1" w:styleId="2b">
    <w:name w:val="Нет списка2"/>
    <w:next w:val="a2"/>
    <w:uiPriority w:val="99"/>
    <w:semiHidden/>
    <w:unhideWhenUsed/>
    <w:rsid w:val="000F70BC"/>
  </w:style>
  <w:style w:type="table" w:customStyle="1" w:styleId="38">
    <w:name w:val="Сетка таблицы3"/>
    <w:basedOn w:val="a1"/>
    <w:next w:val="a8"/>
    <w:uiPriority w:val="59"/>
    <w:rsid w:val="000F70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rsid w:val="000F70BC"/>
  </w:style>
  <w:style w:type="numbering" w:customStyle="1" w:styleId="1ai2">
    <w:name w:val="1 / a / i2"/>
    <w:basedOn w:val="a2"/>
    <w:next w:val="1ai"/>
    <w:rsid w:val="000F70BC"/>
    <w:pPr>
      <w:numPr>
        <w:numId w:val="14"/>
      </w:numPr>
    </w:pPr>
  </w:style>
  <w:style w:type="numbering" w:customStyle="1" w:styleId="39">
    <w:name w:val="Нет списка3"/>
    <w:next w:val="a2"/>
    <w:uiPriority w:val="99"/>
    <w:semiHidden/>
    <w:unhideWhenUsed/>
    <w:rsid w:val="009C027B"/>
  </w:style>
  <w:style w:type="table" w:customStyle="1" w:styleId="44">
    <w:name w:val="Сетка таблицы4"/>
    <w:basedOn w:val="a1"/>
    <w:next w:val="a8"/>
    <w:uiPriority w:val="59"/>
    <w:rsid w:val="009C02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9C027B"/>
  </w:style>
  <w:style w:type="table" w:customStyle="1" w:styleId="111">
    <w:name w:val="Сетка таблицы11"/>
    <w:basedOn w:val="a1"/>
    <w:next w:val="a8"/>
    <w:rsid w:val="009C027B"/>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8"/>
    <w:uiPriority w:val="59"/>
    <w:rsid w:val="0054433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2"/>
    <w:uiPriority w:val="99"/>
    <w:semiHidden/>
    <w:unhideWhenUsed/>
    <w:rsid w:val="00CB0AC9"/>
  </w:style>
  <w:style w:type="table" w:customStyle="1" w:styleId="61">
    <w:name w:val="Сетка таблицы6"/>
    <w:basedOn w:val="a1"/>
    <w:next w:val="a8"/>
    <w:rsid w:val="00CB0AC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CB0AC9"/>
  </w:style>
  <w:style w:type="table" w:customStyle="1" w:styleId="122">
    <w:name w:val="Сетка таблицы12"/>
    <w:basedOn w:val="a1"/>
    <w:next w:val="a8"/>
    <w:rsid w:val="00CB0AC9"/>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53">
    <w:name w:val="Нет списка5"/>
    <w:next w:val="a2"/>
    <w:semiHidden/>
    <w:unhideWhenUsed/>
    <w:rsid w:val="0042419A"/>
  </w:style>
  <w:style w:type="table" w:customStyle="1" w:styleId="7">
    <w:name w:val="Сетка таблицы7"/>
    <w:basedOn w:val="a1"/>
    <w:next w:val="a8"/>
    <w:rsid w:val="0042419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a2"/>
    <w:next w:val="111111"/>
    <w:rsid w:val="0042419A"/>
    <w:pPr>
      <w:numPr>
        <w:numId w:val="9"/>
      </w:numPr>
    </w:pPr>
  </w:style>
  <w:style w:type="numbering" w:customStyle="1" w:styleId="1ai3">
    <w:name w:val="1 / a / i3"/>
    <w:basedOn w:val="a2"/>
    <w:next w:val="1ai"/>
    <w:rsid w:val="0042419A"/>
    <w:pPr>
      <w:numPr>
        <w:numId w:val="10"/>
      </w:numPr>
    </w:pPr>
  </w:style>
  <w:style w:type="table" w:customStyle="1" w:styleId="81">
    <w:name w:val="Сетка таблицы8"/>
    <w:basedOn w:val="a1"/>
    <w:next w:val="a8"/>
    <w:uiPriority w:val="99"/>
    <w:rsid w:val="00B81BF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6">
    <w:name w:val="toc 4"/>
    <w:basedOn w:val="a"/>
    <w:next w:val="a"/>
    <w:autoRedefine/>
    <w:uiPriority w:val="39"/>
    <w:rsid w:val="0005117B"/>
    <w:pPr>
      <w:tabs>
        <w:tab w:val="right" w:leader="dot" w:pos="9345"/>
      </w:tabs>
      <w:spacing w:after="100" w:line="240" w:lineRule="auto"/>
      <w:ind w:firstLine="709"/>
      <w:jc w:val="both"/>
    </w:pPr>
    <w:rPr>
      <w:rFonts w:ascii="Times New Roman" w:eastAsia="Times New Roman" w:hAnsi="Times New Roman"/>
      <w:sz w:val="28"/>
      <w:szCs w:val="28"/>
      <w:lang w:eastAsia="ru-RU"/>
    </w:rPr>
  </w:style>
  <w:style w:type="paragraph" w:customStyle="1" w:styleId="221">
    <w:name w:val="Основной текст 22"/>
    <w:basedOn w:val="a"/>
    <w:rsid w:val="008077D9"/>
    <w:pPr>
      <w:spacing w:after="120" w:line="240" w:lineRule="auto"/>
      <w:jc w:val="center"/>
    </w:pPr>
    <w:rPr>
      <w:rFonts w:ascii="Times New Roman" w:eastAsia="Times New Roman" w:hAnsi="Times New Roman"/>
      <w:b/>
      <w:bCs/>
      <w:sz w:val="28"/>
      <w:szCs w:val="24"/>
      <w:lang w:eastAsia="ar-SA"/>
    </w:rPr>
  </w:style>
  <w:style w:type="paragraph" w:customStyle="1" w:styleId="310">
    <w:name w:val="Основной текст с отступом 31"/>
    <w:basedOn w:val="a"/>
    <w:rsid w:val="008D6F7B"/>
    <w:pPr>
      <w:spacing w:after="120" w:line="240" w:lineRule="auto"/>
      <w:ind w:left="283"/>
    </w:pPr>
    <w:rPr>
      <w:rFonts w:ascii="Times New Roman" w:eastAsia="Times New Roman" w:hAnsi="Times New Roman"/>
      <w:sz w:val="16"/>
      <w:szCs w:val="16"/>
      <w:lang w:eastAsia="ar-SA"/>
    </w:rPr>
  </w:style>
  <w:style w:type="character" w:customStyle="1" w:styleId="apple-converted-space">
    <w:name w:val="apple-converted-space"/>
    <w:basedOn w:val="a0"/>
    <w:rsid w:val="008D6F7B"/>
  </w:style>
  <w:style w:type="paragraph" w:customStyle="1" w:styleId="s16">
    <w:name w:val="s_16"/>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empty">
    <w:name w:val="empty"/>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Cell">
    <w:name w:val="ConsPlusCell"/>
    <w:uiPriority w:val="99"/>
    <w:rsid w:val="008D6F7B"/>
    <w:pPr>
      <w:widowControl w:val="0"/>
      <w:autoSpaceDE w:val="0"/>
      <w:autoSpaceDN w:val="0"/>
      <w:adjustRightInd w:val="0"/>
    </w:pPr>
    <w:rPr>
      <w:rFonts w:ascii="Arial" w:eastAsia="Times New Roman" w:hAnsi="Arial" w:cs="Arial"/>
    </w:rPr>
  </w:style>
  <w:style w:type="numbering" w:customStyle="1" w:styleId="1110">
    <w:name w:val="Нет списка111"/>
    <w:next w:val="a2"/>
    <w:uiPriority w:val="99"/>
    <w:semiHidden/>
    <w:unhideWhenUsed/>
    <w:rsid w:val="008D6F7B"/>
  </w:style>
  <w:style w:type="table" w:customStyle="1" w:styleId="212">
    <w:name w:val="Сетка таблицы21"/>
    <w:basedOn w:val="a1"/>
    <w:next w:val="a8"/>
    <w:uiPriority w:val="59"/>
    <w:rsid w:val="008D6F7B"/>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2"/>
    <w:next w:val="a2"/>
    <w:uiPriority w:val="99"/>
    <w:semiHidden/>
    <w:unhideWhenUsed/>
    <w:rsid w:val="008D6F7B"/>
  </w:style>
  <w:style w:type="table" w:customStyle="1" w:styleId="222">
    <w:name w:val="Сетка таблицы22"/>
    <w:basedOn w:val="a1"/>
    <w:next w:val="a8"/>
    <w:uiPriority w:val="59"/>
    <w:rsid w:val="008D6F7B"/>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8D6F7B"/>
  </w:style>
  <w:style w:type="numbering" w:customStyle="1" w:styleId="1111">
    <w:name w:val="Нет списка1111"/>
    <w:next w:val="a2"/>
    <w:uiPriority w:val="99"/>
    <w:semiHidden/>
    <w:unhideWhenUsed/>
    <w:rsid w:val="008D6F7B"/>
  </w:style>
  <w:style w:type="table" w:customStyle="1" w:styleId="610">
    <w:name w:val="Сетка таблицы61"/>
    <w:basedOn w:val="a1"/>
    <w:next w:val="a8"/>
    <w:rsid w:val="008D6F7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
    <w:name w:val="Нет списка11111"/>
    <w:next w:val="a2"/>
    <w:uiPriority w:val="99"/>
    <w:semiHidden/>
    <w:unhideWhenUsed/>
    <w:rsid w:val="008D6F7B"/>
  </w:style>
  <w:style w:type="table" w:customStyle="1" w:styleId="1112">
    <w:name w:val="Сетка таблицы111"/>
    <w:basedOn w:val="a1"/>
    <w:next w:val="a8"/>
    <w:rsid w:val="008D6F7B"/>
    <w:rPr>
      <w:rFonts w:ascii="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0">
    <w:name w:val="Сетка таблицы211"/>
    <w:basedOn w:val="a1"/>
    <w:next w:val="a8"/>
    <w:uiPriority w:val="59"/>
    <w:rsid w:val="008D6F7B"/>
    <w:rPr>
      <w:rFonts w:ascii="Times New Roman" w:hAnsi="Times New Roman"/>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8"/>
    <w:uiPriority w:val="59"/>
    <w:rsid w:val="008D6F7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
    <w:rsid w:val="008D6F7B"/>
    <w:pPr>
      <w:spacing w:before="100" w:beforeAutospacing="1" w:after="100" w:afterAutospacing="1" w:line="240" w:lineRule="auto"/>
    </w:pPr>
    <w:rPr>
      <w:rFonts w:ascii="Times New Roman" w:eastAsia="Times New Roman" w:hAnsi="Times New Roman"/>
      <w:sz w:val="24"/>
      <w:szCs w:val="24"/>
      <w:lang w:eastAsia="ru-RU"/>
    </w:rPr>
  </w:style>
  <w:style w:type="character" w:styleId="afff8">
    <w:name w:val="line number"/>
    <w:basedOn w:val="a0"/>
    <w:uiPriority w:val="99"/>
    <w:semiHidden/>
    <w:unhideWhenUsed/>
    <w:rsid w:val="008D6F7B"/>
  </w:style>
  <w:style w:type="character" w:styleId="afff9">
    <w:name w:val="Placeholder Text"/>
    <w:uiPriority w:val="99"/>
    <w:semiHidden/>
    <w:rsid w:val="002C4C4B"/>
    <w:rPr>
      <w:color w:val="808080"/>
    </w:rPr>
  </w:style>
  <w:style w:type="paragraph" w:customStyle="1" w:styleId="xl63">
    <w:name w:val="xl63"/>
    <w:basedOn w:val="a"/>
    <w:rsid w:val="004D0DA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4D0DA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5">
    <w:name w:val="xl65"/>
    <w:basedOn w:val="a"/>
    <w:rsid w:val="004D0DA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6">
    <w:name w:val="xl66"/>
    <w:basedOn w:val="a"/>
    <w:rsid w:val="004D0D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67">
    <w:name w:val="xl67"/>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68">
    <w:name w:val="xl68"/>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9">
    <w:name w:val="xl69"/>
    <w:basedOn w:val="a"/>
    <w:rsid w:val="004D0DA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0">
    <w:name w:val="xl70"/>
    <w:basedOn w:val="a"/>
    <w:rsid w:val="004D0DAD"/>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1">
    <w:name w:val="xl71"/>
    <w:basedOn w:val="a"/>
    <w:rsid w:val="004D0DAD"/>
    <w:pPr>
      <w:pBdr>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
    <w:rsid w:val="004D0DAD"/>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3">
    <w:name w:val="xl73"/>
    <w:basedOn w:val="a"/>
    <w:rsid w:val="004D0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4">
    <w:name w:val="xl74"/>
    <w:basedOn w:val="a"/>
    <w:rsid w:val="004D0DAD"/>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75">
    <w:name w:val="xl75"/>
    <w:basedOn w:val="a"/>
    <w:rsid w:val="004D0DAD"/>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6">
    <w:name w:val="xl76"/>
    <w:basedOn w:val="a"/>
    <w:rsid w:val="004D0DAD"/>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7">
    <w:name w:val="xl77"/>
    <w:basedOn w:val="a"/>
    <w:rsid w:val="004D0DAD"/>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8">
    <w:name w:val="xl78"/>
    <w:basedOn w:val="a"/>
    <w:rsid w:val="004D0DA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79">
    <w:name w:val="xl79"/>
    <w:basedOn w:val="a"/>
    <w:rsid w:val="004D0DA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0">
    <w:name w:val="xl80"/>
    <w:basedOn w:val="a"/>
    <w:rsid w:val="004D0DAD"/>
    <w:pPr>
      <w:pBdr>
        <w:top w:val="single" w:sz="8" w:space="0" w:color="000000"/>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1">
    <w:name w:val="xl81"/>
    <w:basedOn w:val="a"/>
    <w:rsid w:val="004D0DA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2">
    <w:name w:val="xl82"/>
    <w:basedOn w:val="a"/>
    <w:rsid w:val="004D0DA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u w:val="single"/>
      <w:lang w:eastAsia="ru-RU"/>
    </w:rPr>
  </w:style>
  <w:style w:type="paragraph" w:customStyle="1" w:styleId="xl83">
    <w:name w:val="xl83"/>
    <w:basedOn w:val="a"/>
    <w:rsid w:val="004D0DAD"/>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84">
    <w:name w:val="xl84"/>
    <w:basedOn w:val="a"/>
    <w:rsid w:val="004D0DAD"/>
    <w:pPr>
      <w:pBdr>
        <w:left w:val="single" w:sz="8" w:space="0" w:color="auto"/>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5">
    <w:name w:val="xl85"/>
    <w:basedOn w:val="a"/>
    <w:rsid w:val="004D0DAD"/>
    <w:pPr>
      <w:pBdr>
        <w:top w:val="single" w:sz="8" w:space="0" w:color="auto"/>
        <w:lef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6">
    <w:name w:val="xl86"/>
    <w:basedOn w:val="a"/>
    <w:rsid w:val="004D0DAD"/>
    <w:pPr>
      <w:pBdr>
        <w:top w:val="single" w:sz="8" w:space="0" w:color="auto"/>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7">
    <w:name w:val="xl87"/>
    <w:basedOn w:val="a"/>
    <w:rsid w:val="004D0DAD"/>
    <w:pPr>
      <w:pBdr>
        <w:lef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8">
    <w:name w:val="xl88"/>
    <w:basedOn w:val="a"/>
    <w:rsid w:val="004D0DAD"/>
    <w:pPr>
      <w:pBdr>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89">
    <w:name w:val="xl89"/>
    <w:basedOn w:val="a"/>
    <w:rsid w:val="004D0DAD"/>
    <w:pPr>
      <w:pBdr>
        <w:left w:val="single" w:sz="8" w:space="0" w:color="auto"/>
        <w:bottom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90">
    <w:name w:val="xl90"/>
    <w:basedOn w:val="a"/>
    <w:rsid w:val="004D0DAD"/>
    <w:pPr>
      <w:pBdr>
        <w:bottom w:val="single" w:sz="8" w:space="0" w:color="auto"/>
        <w:right w:val="single" w:sz="8" w:space="0" w:color="auto"/>
      </w:pBdr>
      <w:spacing w:before="100" w:beforeAutospacing="1" w:after="100" w:afterAutospacing="1" w:line="240" w:lineRule="auto"/>
      <w:textAlignment w:val="top"/>
    </w:pPr>
    <w:rPr>
      <w:rFonts w:eastAsia="Times New Roman" w:cs="Calibri"/>
      <w:sz w:val="20"/>
      <w:szCs w:val="20"/>
      <w:lang w:eastAsia="ru-RU"/>
    </w:rPr>
  </w:style>
  <w:style w:type="paragraph" w:customStyle="1" w:styleId="xl91">
    <w:name w:val="xl91"/>
    <w:basedOn w:val="a"/>
    <w:rsid w:val="004D0DA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92">
    <w:name w:val="xl92"/>
    <w:basedOn w:val="a"/>
    <w:rsid w:val="004D0DAD"/>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3">
    <w:name w:val="xl93"/>
    <w:basedOn w:val="a"/>
    <w:rsid w:val="004D0DAD"/>
    <w:pPr>
      <w:pBdr>
        <w:top w:val="single" w:sz="8" w:space="0" w:color="000000"/>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4">
    <w:name w:val="xl94"/>
    <w:basedOn w:val="a"/>
    <w:rsid w:val="004D0DAD"/>
    <w:pPr>
      <w:pBdr>
        <w:top w:val="single" w:sz="8"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5">
    <w:name w:val="xl95"/>
    <w:basedOn w:val="a"/>
    <w:rsid w:val="004D0DA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96">
    <w:name w:val="xl96"/>
    <w:basedOn w:val="a"/>
    <w:rsid w:val="004D0DA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7">
    <w:name w:val="xl97"/>
    <w:basedOn w:val="a"/>
    <w:rsid w:val="004D0DAD"/>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8">
    <w:name w:val="xl98"/>
    <w:basedOn w:val="a"/>
    <w:rsid w:val="004D0DA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99">
    <w:name w:val="xl99"/>
    <w:basedOn w:val="a"/>
    <w:rsid w:val="004D0DAD"/>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0">
    <w:name w:val="xl100"/>
    <w:basedOn w:val="a"/>
    <w:rsid w:val="004D0DAD"/>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
    <w:rsid w:val="004D0DAD"/>
    <w:pPr>
      <w:pBdr>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
    <w:rsid w:val="004D0DAD"/>
    <w:pPr>
      <w:pBdr>
        <w:left w:val="single" w:sz="8" w:space="0" w:color="auto"/>
        <w:bottom w:val="single" w:sz="8" w:space="0" w:color="00000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3">
    <w:name w:val="xl103"/>
    <w:basedOn w:val="a"/>
    <w:rsid w:val="004D0DAD"/>
    <w:pPr>
      <w:pBdr>
        <w:bottom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4">
    <w:name w:val="xl104"/>
    <w:basedOn w:val="a"/>
    <w:rsid w:val="004D0DAD"/>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5">
    <w:name w:val="xl105"/>
    <w:basedOn w:val="a"/>
    <w:rsid w:val="004D0DAD"/>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6">
    <w:name w:val="xl106"/>
    <w:basedOn w:val="a"/>
    <w:rsid w:val="004D0DAD"/>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
    <w:rsid w:val="004D0DAD"/>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8">
    <w:name w:val="xl108"/>
    <w:basedOn w:val="a"/>
    <w:rsid w:val="004D0DAD"/>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
    <w:rsid w:val="004D0DAD"/>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
    <w:rsid w:val="004D0DAD"/>
    <w:pPr>
      <w:pBdr>
        <w:top w:val="single" w:sz="8" w:space="0" w:color="000000"/>
        <w:lef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1">
    <w:name w:val="xl111"/>
    <w:basedOn w:val="a"/>
    <w:rsid w:val="004D0DAD"/>
    <w:pPr>
      <w:pBdr>
        <w:top w:val="single" w:sz="8" w:space="0" w:color="000000"/>
        <w:right w:val="single" w:sz="8"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2">
    <w:name w:val="xl112"/>
    <w:basedOn w:val="a"/>
    <w:rsid w:val="004D0DAD"/>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
    <w:rsid w:val="004D0DAD"/>
    <w:pPr>
      <w:pBdr>
        <w:top w:val="single" w:sz="8" w:space="0" w:color="auto"/>
        <w:bottom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
    <w:rsid w:val="004D0DAD"/>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4D0DAD"/>
    <w:pPr>
      <w:pBdr>
        <w:bottom w:val="single" w:sz="8" w:space="0" w:color="000000"/>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afffa">
    <w:name w:val="Нормальный"/>
    <w:basedOn w:val="a"/>
    <w:rsid w:val="00807D38"/>
    <w:pPr>
      <w:suppressAutoHyphens/>
      <w:overflowPunct w:val="0"/>
      <w:autoSpaceDE w:val="0"/>
      <w:autoSpaceDN w:val="0"/>
      <w:spacing w:after="0" w:line="240" w:lineRule="auto"/>
      <w:ind w:firstLine="720"/>
      <w:jc w:val="both"/>
      <w:textAlignment w:val="baseline"/>
    </w:pPr>
    <w:rPr>
      <w:rFonts w:ascii="Times New Roman" w:eastAsiaTheme="minorEastAsia" w:hAnsi="Times New Roman" w:cstheme="minorBidi"/>
      <w:kern w:val="3"/>
      <w:sz w:val="24"/>
      <w:lang w:eastAsia="ru-RU"/>
    </w:rPr>
  </w:style>
  <w:style w:type="character" w:customStyle="1" w:styleId="ConsPlusNormal0">
    <w:name w:val="ConsPlusNormal Знак"/>
    <w:link w:val="ConsPlusNormal"/>
    <w:locked/>
    <w:rsid w:val="005E061E"/>
    <w:rPr>
      <w:rFonts w:ascii="Arial" w:eastAsia="Times New Roman" w:hAnsi="Arial" w:cs="Arial"/>
    </w:rPr>
  </w:style>
  <w:style w:type="paragraph" w:customStyle="1" w:styleId="rvps2">
    <w:name w:val="rvps2"/>
    <w:basedOn w:val="a"/>
    <w:rsid w:val="0050740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rsid w:val="00507407"/>
  </w:style>
  <w:style w:type="paragraph" w:customStyle="1" w:styleId="afffb">
    <w:name w:val="Заголовок статьи"/>
    <w:basedOn w:val="a"/>
    <w:rsid w:val="00651EB3"/>
    <w:pPr>
      <w:suppressAutoHyphens/>
      <w:overflowPunct w:val="0"/>
      <w:autoSpaceDE w:val="0"/>
      <w:autoSpaceDN w:val="0"/>
      <w:spacing w:after="0" w:line="240" w:lineRule="auto"/>
      <w:ind w:left="1612" w:hanging="892"/>
      <w:jc w:val="both"/>
      <w:textAlignment w:val="baseline"/>
    </w:pPr>
    <w:rPr>
      <w:rFonts w:ascii="Times New Roman" w:eastAsiaTheme="minorEastAsia" w:hAnsi="Times New Roman" w:cstheme="minorBidi"/>
      <w:kern w:val="3"/>
      <w:sz w:val="24"/>
      <w:lang w:eastAsia="ru-RU"/>
    </w:rPr>
  </w:style>
  <w:style w:type="paragraph" w:customStyle="1" w:styleId="dt-p">
    <w:name w:val="dt-p"/>
    <w:basedOn w:val="a"/>
    <w:rsid w:val="00E562E1"/>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802389">
      <w:bodyDiv w:val="1"/>
      <w:marLeft w:val="0"/>
      <w:marRight w:val="0"/>
      <w:marTop w:val="0"/>
      <w:marBottom w:val="0"/>
      <w:divBdr>
        <w:top w:val="none" w:sz="0" w:space="0" w:color="auto"/>
        <w:left w:val="none" w:sz="0" w:space="0" w:color="auto"/>
        <w:bottom w:val="none" w:sz="0" w:space="0" w:color="auto"/>
        <w:right w:val="none" w:sz="0" w:space="0" w:color="auto"/>
      </w:divBdr>
    </w:div>
    <w:div w:id="497621550">
      <w:bodyDiv w:val="1"/>
      <w:marLeft w:val="0"/>
      <w:marRight w:val="0"/>
      <w:marTop w:val="0"/>
      <w:marBottom w:val="0"/>
      <w:divBdr>
        <w:top w:val="none" w:sz="0" w:space="0" w:color="auto"/>
        <w:left w:val="none" w:sz="0" w:space="0" w:color="auto"/>
        <w:bottom w:val="none" w:sz="0" w:space="0" w:color="auto"/>
        <w:right w:val="none" w:sz="0" w:space="0" w:color="auto"/>
      </w:divBdr>
    </w:div>
    <w:div w:id="512115769">
      <w:bodyDiv w:val="1"/>
      <w:marLeft w:val="0"/>
      <w:marRight w:val="0"/>
      <w:marTop w:val="0"/>
      <w:marBottom w:val="0"/>
      <w:divBdr>
        <w:top w:val="none" w:sz="0" w:space="0" w:color="auto"/>
        <w:left w:val="none" w:sz="0" w:space="0" w:color="auto"/>
        <w:bottom w:val="none" w:sz="0" w:space="0" w:color="auto"/>
        <w:right w:val="none" w:sz="0" w:space="0" w:color="auto"/>
      </w:divBdr>
      <w:divsChild>
        <w:div w:id="69037695">
          <w:marLeft w:val="0"/>
          <w:marRight w:val="0"/>
          <w:marTop w:val="0"/>
          <w:marBottom w:val="180"/>
          <w:divBdr>
            <w:top w:val="none" w:sz="0" w:space="0" w:color="auto"/>
            <w:left w:val="none" w:sz="0" w:space="0" w:color="auto"/>
            <w:bottom w:val="none" w:sz="0" w:space="0" w:color="auto"/>
            <w:right w:val="none" w:sz="0" w:space="0" w:color="auto"/>
          </w:divBdr>
        </w:div>
      </w:divsChild>
    </w:div>
    <w:div w:id="512768233">
      <w:bodyDiv w:val="1"/>
      <w:marLeft w:val="0"/>
      <w:marRight w:val="0"/>
      <w:marTop w:val="0"/>
      <w:marBottom w:val="0"/>
      <w:divBdr>
        <w:top w:val="none" w:sz="0" w:space="0" w:color="auto"/>
        <w:left w:val="none" w:sz="0" w:space="0" w:color="auto"/>
        <w:bottom w:val="none" w:sz="0" w:space="0" w:color="auto"/>
        <w:right w:val="none" w:sz="0" w:space="0" w:color="auto"/>
      </w:divBdr>
    </w:div>
    <w:div w:id="684283218">
      <w:bodyDiv w:val="1"/>
      <w:marLeft w:val="0"/>
      <w:marRight w:val="0"/>
      <w:marTop w:val="0"/>
      <w:marBottom w:val="0"/>
      <w:divBdr>
        <w:top w:val="none" w:sz="0" w:space="0" w:color="auto"/>
        <w:left w:val="none" w:sz="0" w:space="0" w:color="auto"/>
        <w:bottom w:val="none" w:sz="0" w:space="0" w:color="auto"/>
        <w:right w:val="none" w:sz="0" w:space="0" w:color="auto"/>
      </w:divBdr>
    </w:div>
    <w:div w:id="818039169">
      <w:bodyDiv w:val="1"/>
      <w:marLeft w:val="0"/>
      <w:marRight w:val="0"/>
      <w:marTop w:val="0"/>
      <w:marBottom w:val="0"/>
      <w:divBdr>
        <w:top w:val="none" w:sz="0" w:space="0" w:color="auto"/>
        <w:left w:val="none" w:sz="0" w:space="0" w:color="auto"/>
        <w:bottom w:val="none" w:sz="0" w:space="0" w:color="auto"/>
        <w:right w:val="none" w:sz="0" w:space="0" w:color="auto"/>
      </w:divBdr>
    </w:div>
    <w:div w:id="845292152">
      <w:bodyDiv w:val="1"/>
      <w:marLeft w:val="0"/>
      <w:marRight w:val="0"/>
      <w:marTop w:val="0"/>
      <w:marBottom w:val="0"/>
      <w:divBdr>
        <w:top w:val="none" w:sz="0" w:space="0" w:color="auto"/>
        <w:left w:val="none" w:sz="0" w:space="0" w:color="auto"/>
        <w:bottom w:val="none" w:sz="0" w:space="0" w:color="auto"/>
        <w:right w:val="none" w:sz="0" w:space="0" w:color="auto"/>
      </w:divBdr>
    </w:div>
    <w:div w:id="869486761">
      <w:bodyDiv w:val="1"/>
      <w:marLeft w:val="0"/>
      <w:marRight w:val="0"/>
      <w:marTop w:val="0"/>
      <w:marBottom w:val="0"/>
      <w:divBdr>
        <w:top w:val="none" w:sz="0" w:space="0" w:color="auto"/>
        <w:left w:val="none" w:sz="0" w:space="0" w:color="auto"/>
        <w:bottom w:val="none" w:sz="0" w:space="0" w:color="auto"/>
        <w:right w:val="none" w:sz="0" w:space="0" w:color="auto"/>
      </w:divBdr>
    </w:div>
    <w:div w:id="935987984">
      <w:bodyDiv w:val="1"/>
      <w:marLeft w:val="0"/>
      <w:marRight w:val="0"/>
      <w:marTop w:val="0"/>
      <w:marBottom w:val="0"/>
      <w:divBdr>
        <w:top w:val="none" w:sz="0" w:space="0" w:color="auto"/>
        <w:left w:val="none" w:sz="0" w:space="0" w:color="auto"/>
        <w:bottom w:val="none" w:sz="0" w:space="0" w:color="auto"/>
        <w:right w:val="none" w:sz="0" w:space="0" w:color="auto"/>
      </w:divBdr>
    </w:div>
    <w:div w:id="977497141">
      <w:bodyDiv w:val="1"/>
      <w:marLeft w:val="0"/>
      <w:marRight w:val="0"/>
      <w:marTop w:val="0"/>
      <w:marBottom w:val="0"/>
      <w:divBdr>
        <w:top w:val="none" w:sz="0" w:space="0" w:color="auto"/>
        <w:left w:val="none" w:sz="0" w:space="0" w:color="auto"/>
        <w:bottom w:val="none" w:sz="0" w:space="0" w:color="auto"/>
        <w:right w:val="none" w:sz="0" w:space="0" w:color="auto"/>
      </w:divBdr>
      <w:divsChild>
        <w:div w:id="1873301042">
          <w:marLeft w:val="150"/>
          <w:marRight w:val="0"/>
          <w:marTop w:val="0"/>
          <w:marBottom w:val="0"/>
          <w:divBdr>
            <w:top w:val="none" w:sz="0" w:space="0" w:color="auto"/>
            <w:left w:val="none" w:sz="0" w:space="0" w:color="auto"/>
            <w:bottom w:val="none" w:sz="0" w:space="0" w:color="auto"/>
            <w:right w:val="none" w:sz="0" w:space="0" w:color="auto"/>
          </w:divBdr>
        </w:div>
        <w:div w:id="2047216622">
          <w:marLeft w:val="150"/>
          <w:marRight w:val="0"/>
          <w:marTop w:val="0"/>
          <w:marBottom w:val="0"/>
          <w:divBdr>
            <w:top w:val="none" w:sz="0" w:space="0" w:color="auto"/>
            <w:left w:val="none" w:sz="0" w:space="0" w:color="auto"/>
            <w:bottom w:val="none" w:sz="0" w:space="0" w:color="auto"/>
            <w:right w:val="none" w:sz="0" w:space="0" w:color="auto"/>
          </w:divBdr>
        </w:div>
      </w:divsChild>
    </w:div>
    <w:div w:id="1010832508">
      <w:bodyDiv w:val="1"/>
      <w:marLeft w:val="0"/>
      <w:marRight w:val="0"/>
      <w:marTop w:val="0"/>
      <w:marBottom w:val="0"/>
      <w:divBdr>
        <w:top w:val="none" w:sz="0" w:space="0" w:color="auto"/>
        <w:left w:val="none" w:sz="0" w:space="0" w:color="auto"/>
        <w:bottom w:val="none" w:sz="0" w:space="0" w:color="auto"/>
        <w:right w:val="none" w:sz="0" w:space="0" w:color="auto"/>
      </w:divBdr>
    </w:div>
    <w:div w:id="1308587983">
      <w:bodyDiv w:val="1"/>
      <w:marLeft w:val="0"/>
      <w:marRight w:val="0"/>
      <w:marTop w:val="0"/>
      <w:marBottom w:val="0"/>
      <w:divBdr>
        <w:top w:val="none" w:sz="0" w:space="0" w:color="auto"/>
        <w:left w:val="none" w:sz="0" w:space="0" w:color="auto"/>
        <w:bottom w:val="none" w:sz="0" w:space="0" w:color="auto"/>
        <w:right w:val="none" w:sz="0" w:space="0" w:color="auto"/>
      </w:divBdr>
    </w:div>
    <w:div w:id="1417172683">
      <w:bodyDiv w:val="1"/>
      <w:marLeft w:val="0"/>
      <w:marRight w:val="0"/>
      <w:marTop w:val="0"/>
      <w:marBottom w:val="0"/>
      <w:divBdr>
        <w:top w:val="none" w:sz="0" w:space="0" w:color="auto"/>
        <w:left w:val="none" w:sz="0" w:space="0" w:color="auto"/>
        <w:bottom w:val="none" w:sz="0" w:space="0" w:color="auto"/>
        <w:right w:val="none" w:sz="0" w:space="0" w:color="auto"/>
      </w:divBdr>
    </w:div>
    <w:div w:id="1466656022">
      <w:bodyDiv w:val="1"/>
      <w:marLeft w:val="0"/>
      <w:marRight w:val="0"/>
      <w:marTop w:val="0"/>
      <w:marBottom w:val="0"/>
      <w:divBdr>
        <w:top w:val="none" w:sz="0" w:space="0" w:color="auto"/>
        <w:left w:val="none" w:sz="0" w:space="0" w:color="auto"/>
        <w:bottom w:val="none" w:sz="0" w:space="0" w:color="auto"/>
        <w:right w:val="none" w:sz="0" w:space="0" w:color="auto"/>
      </w:divBdr>
    </w:div>
    <w:div w:id="1503204023">
      <w:bodyDiv w:val="1"/>
      <w:marLeft w:val="0"/>
      <w:marRight w:val="0"/>
      <w:marTop w:val="0"/>
      <w:marBottom w:val="0"/>
      <w:divBdr>
        <w:top w:val="none" w:sz="0" w:space="0" w:color="auto"/>
        <w:left w:val="none" w:sz="0" w:space="0" w:color="auto"/>
        <w:bottom w:val="none" w:sz="0" w:space="0" w:color="auto"/>
        <w:right w:val="none" w:sz="0" w:space="0" w:color="auto"/>
      </w:divBdr>
    </w:div>
    <w:div w:id="1576815945">
      <w:bodyDiv w:val="1"/>
      <w:marLeft w:val="0"/>
      <w:marRight w:val="0"/>
      <w:marTop w:val="0"/>
      <w:marBottom w:val="0"/>
      <w:divBdr>
        <w:top w:val="none" w:sz="0" w:space="0" w:color="auto"/>
        <w:left w:val="none" w:sz="0" w:space="0" w:color="auto"/>
        <w:bottom w:val="none" w:sz="0" w:space="0" w:color="auto"/>
        <w:right w:val="none" w:sz="0" w:space="0" w:color="auto"/>
      </w:divBdr>
    </w:div>
    <w:div w:id="1592203940">
      <w:bodyDiv w:val="1"/>
      <w:marLeft w:val="0"/>
      <w:marRight w:val="0"/>
      <w:marTop w:val="0"/>
      <w:marBottom w:val="0"/>
      <w:divBdr>
        <w:top w:val="none" w:sz="0" w:space="0" w:color="auto"/>
        <w:left w:val="none" w:sz="0" w:space="0" w:color="auto"/>
        <w:bottom w:val="none" w:sz="0" w:space="0" w:color="auto"/>
        <w:right w:val="none" w:sz="0" w:space="0" w:color="auto"/>
      </w:divBdr>
      <w:divsChild>
        <w:div w:id="2033802396">
          <w:marLeft w:val="0"/>
          <w:marRight w:val="0"/>
          <w:marTop w:val="0"/>
          <w:marBottom w:val="0"/>
          <w:divBdr>
            <w:top w:val="none" w:sz="0" w:space="0" w:color="auto"/>
            <w:left w:val="none" w:sz="0" w:space="0" w:color="auto"/>
            <w:bottom w:val="none" w:sz="0" w:space="0" w:color="auto"/>
            <w:right w:val="none" w:sz="0" w:space="0" w:color="auto"/>
          </w:divBdr>
        </w:div>
      </w:divsChild>
    </w:div>
    <w:div w:id="1623153394">
      <w:bodyDiv w:val="1"/>
      <w:marLeft w:val="0"/>
      <w:marRight w:val="0"/>
      <w:marTop w:val="0"/>
      <w:marBottom w:val="0"/>
      <w:divBdr>
        <w:top w:val="none" w:sz="0" w:space="0" w:color="auto"/>
        <w:left w:val="none" w:sz="0" w:space="0" w:color="auto"/>
        <w:bottom w:val="none" w:sz="0" w:space="0" w:color="auto"/>
        <w:right w:val="none" w:sz="0" w:space="0" w:color="auto"/>
      </w:divBdr>
    </w:div>
    <w:div w:id="1741563389">
      <w:bodyDiv w:val="1"/>
      <w:marLeft w:val="0"/>
      <w:marRight w:val="0"/>
      <w:marTop w:val="0"/>
      <w:marBottom w:val="0"/>
      <w:divBdr>
        <w:top w:val="none" w:sz="0" w:space="0" w:color="auto"/>
        <w:left w:val="none" w:sz="0" w:space="0" w:color="auto"/>
        <w:bottom w:val="none" w:sz="0" w:space="0" w:color="auto"/>
        <w:right w:val="none" w:sz="0" w:space="0" w:color="auto"/>
      </w:divBdr>
    </w:div>
    <w:div w:id="1775904056">
      <w:bodyDiv w:val="1"/>
      <w:marLeft w:val="0"/>
      <w:marRight w:val="0"/>
      <w:marTop w:val="0"/>
      <w:marBottom w:val="0"/>
      <w:divBdr>
        <w:top w:val="none" w:sz="0" w:space="0" w:color="auto"/>
        <w:left w:val="none" w:sz="0" w:space="0" w:color="auto"/>
        <w:bottom w:val="none" w:sz="0" w:space="0" w:color="auto"/>
        <w:right w:val="none" w:sz="0" w:space="0" w:color="auto"/>
      </w:divBdr>
    </w:div>
    <w:div w:id="1888569721">
      <w:bodyDiv w:val="1"/>
      <w:marLeft w:val="0"/>
      <w:marRight w:val="0"/>
      <w:marTop w:val="0"/>
      <w:marBottom w:val="0"/>
      <w:divBdr>
        <w:top w:val="none" w:sz="0" w:space="0" w:color="auto"/>
        <w:left w:val="none" w:sz="0" w:space="0" w:color="auto"/>
        <w:bottom w:val="none" w:sz="0" w:space="0" w:color="auto"/>
        <w:right w:val="none" w:sz="0" w:space="0" w:color="auto"/>
      </w:divBdr>
    </w:div>
    <w:div w:id="1895656783">
      <w:bodyDiv w:val="1"/>
      <w:marLeft w:val="0"/>
      <w:marRight w:val="0"/>
      <w:marTop w:val="0"/>
      <w:marBottom w:val="0"/>
      <w:divBdr>
        <w:top w:val="none" w:sz="0" w:space="0" w:color="auto"/>
        <w:left w:val="none" w:sz="0" w:space="0" w:color="auto"/>
        <w:bottom w:val="none" w:sz="0" w:space="0" w:color="auto"/>
        <w:right w:val="none" w:sz="0" w:space="0" w:color="auto"/>
      </w:divBdr>
    </w:div>
    <w:div w:id="1915431029">
      <w:bodyDiv w:val="1"/>
      <w:marLeft w:val="0"/>
      <w:marRight w:val="0"/>
      <w:marTop w:val="0"/>
      <w:marBottom w:val="0"/>
      <w:divBdr>
        <w:top w:val="none" w:sz="0" w:space="0" w:color="auto"/>
        <w:left w:val="none" w:sz="0" w:space="0" w:color="auto"/>
        <w:bottom w:val="none" w:sz="0" w:space="0" w:color="auto"/>
        <w:right w:val="none" w:sz="0" w:space="0" w:color="auto"/>
      </w:divBdr>
    </w:div>
    <w:div w:id="2044133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6.xml"/><Relationship Id="rId26" Type="http://schemas.openxmlformats.org/officeDocument/2006/relationships/hyperlink" Target="https://docs.cntd.ru/document/902017047" TargetMode="External"/><Relationship Id="rId39" Type="http://schemas.openxmlformats.org/officeDocument/2006/relationships/hyperlink" Target="https://docs.cntd.ru/document/902017047" TargetMode="External"/><Relationship Id="rId21" Type="http://schemas.openxmlformats.org/officeDocument/2006/relationships/hyperlink" Target="https://docs.cntd.ru/document/902017047" TargetMode="External"/><Relationship Id="rId34" Type="http://schemas.openxmlformats.org/officeDocument/2006/relationships/hyperlink" Target="https://rulaws.ru/Lesnoy-kodeks/Glava-3/Statya-60/" TargetMode="External"/><Relationship Id="rId42" Type="http://schemas.openxmlformats.org/officeDocument/2006/relationships/hyperlink" Target="consultantplus://offline/ref=80C392B727CF6E68DD3FE9EDB4A280ACF738E2940C4987E7415DF5F550E5CA358B76FA6552F550355ABB01D894168A58A937675ED112B8585003H" TargetMode="External"/><Relationship Id="rId47" Type="http://schemas.openxmlformats.org/officeDocument/2006/relationships/hyperlink" Target="https://www.consultant.ru/document/cons_doc_LAW_402256/68cadf61d44bcabdcd441f99bb13bac0d25fef41/" TargetMode="External"/><Relationship Id="rId50" Type="http://schemas.openxmlformats.org/officeDocument/2006/relationships/hyperlink" Target="https://docs.cntd.ru/document/9045962" TargetMode="External"/><Relationship Id="rId55" Type="http://schemas.openxmlformats.org/officeDocument/2006/relationships/hyperlink" Target="https://normativ.kontur.ru/document?moduleId=1&amp;documentId=40000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yperlink" Target="https://docs.cntd.ru/document/902017047" TargetMode="External"/><Relationship Id="rId33" Type="http://schemas.openxmlformats.org/officeDocument/2006/relationships/hyperlink" Target="https://rulaws.ru/Lesnoy-kodeks/Glava-2/Statya-49/" TargetMode="External"/><Relationship Id="rId38" Type="http://schemas.openxmlformats.org/officeDocument/2006/relationships/hyperlink" Target="consultantplus://offline/ref=A2D08C418FF047783B587239DD88AF0E0081E40D13DAAD25D48A4DB578FA2D37653A8F89A5CC9C7A5A5E5C4ED910B8CE7C20E6862A14AECEn7t8H" TargetMode="External"/><Relationship Id="rId46" Type="http://schemas.openxmlformats.org/officeDocument/2006/relationships/hyperlink" Target="https://www.consultant.ru/document/cons_doc_LAW_440497/8ef616522d76d70062d07a5d1ace2ca572fbf74b/"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docs.cntd.ru/document/902017047" TargetMode="External"/><Relationship Id="rId29" Type="http://schemas.openxmlformats.org/officeDocument/2006/relationships/hyperlink" Target="https://docs.cntd.ru/document/902017047" TargetMode="External"/><Relationship Id="rId41" Type="http://schemas.openxmlformats.org/officeDocument/2006/relationships/hyperlink" Target="consultantplus://offline/ref=8BAEEFB9074D312869E049EF73AFFF5330111F78EA8022571E13502BCFBF035F3BE47068608BFCC6337BB14D2064AEE68E303071436A8C91U3x4H" TargetMode="External"/><Relationship Id="rId54"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oronezh.lp@36.roslesinforg.ru" TargetMode="External"/><Relationship Id="rId24" Type="http://schemas.openxmlformats.org/officeDocument/2006/relationships/hyperlink" Target="https://docs.cntd.ru/document/352246458" TargetMode="External"/><Relationship Id="rId32" Type="http://schemas.openxmlformats.org/officeDocument/2006/relationships/hyperlink" Target="https://rulaws.ru/Lesnoy-kodeks/Glava-2/Statya-27/" TargetMode="External"/><Relationship Id="rId37" Type="http://schemas.openxmlformats.org/officeDocument/2006/relationships/hyperlink" Target="https://rulaws.ru/Lesnoy-kodeks/Glava-10/Statya-91/" TargetMode="External"/><Relationship Id="rId40" Type="http://schemas.openxmlformats.org/officeDocument/2006/relationships/hyperlink" Target="https://docs.cntd.ru/document/902017047" TargetMode="External"/><Relationship Id="rId45" Type="http://schemas.openxmlformats.org/officeDocument/2006/relationships/hyperlink" Target="https://www.consultant.ru/document/cons_doc_LAW_440497/32c148faaa1202f4098aed1eab8a688a0e999464/" TargetMode="External"/><Relationship Id="rId53" Type="http://schemas.openxmlformats.org/officeDocument/2006/relationships/hyperlink" Target="https://normativ.kontur.ru/document?moduleId=1&amp;documentId=400009"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yperlink" Target="https://docs.cntd.ru/document/352246458" TargetMode="External"/><Relationship Id="rId28" Type="http://schemas.openxmlformats.org/officeDocument/2006/relationships/hyperlink" Target="https://docs.cntd.ru/document/902017047" TargetMode="External"/><Relationship Id="rId36" Type="http://schemas.openxmlformats.org/officeDocument/2006/relationships/hyperlink" Target="https://rulaws.ru/Lesnoy-kodeks/Glava-4/Statya-66/" TargetMode="External"/><Relationship Id="rId49" Type="http://schemas.openxmlformats.org/officeDocument/2006/relationships/hyperlink" Target="https://docs.cntd.ru/document/573069166" TargetMode="External"/><Relationship Id="rId57" Type="http://schemas.openxmlformats.org/officeDocument/2006/relationships/hyperlink" Target="http://rulaws.ru/Lesnoy-kodeks/Glava-9/Statya-84/" TargetMode="External"/><Relationship Id="rId10" Type="http://schemas.openxmlformats.org/officeDocument/2006/relationships/header" Target="header2.xml"/><Relationship Id="rId19" Type="http://schemas.openxmlformats.org/officeDocument/2006/relationships/header" Target="header7.xml"/><Relationship Id="rId31" Type="http://schemas.openxmlformats.org/officeDocument/2006/relationships/header" Target="header9.xml"/><Relationship Id="rId44" Type="http://schemas.openxmlformats.org/officeDocument/2006/relationships/hyperlink" Target="https://rulaws.ru/Lesnoy-kodeks/Glava-10/Statya-91/" TargetMode="External"/><Relationship Id="rId52" Type="http://schemas.openxmlformats.org/officeDocument/2006/relationships/hyperlink" Target="https://normativ.kontur.ru/document?moduleId=1&amp;documentId=400009"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s://docs.cntd.ru/document/902017047" TargetMode="External"/><Relationship Id="rId27" Type="http://schemas.openxmlformats.org/officeDocument/2006/relationships/hyperlink" Target="https://docs.cntd.ru/document/902017047" TargetMode="External"/><Relationship Id="rId30" Type="http://schemas.openxmlformats.org/officeDocument/2006/relationships/header" Target="header8.xml"/><Relationship Id="rId35" Type="http://schemas.openxmlformats.org/officeDocument/2006/relationships/hyperlink" Target="https://rulaws.ru/Lesnoy-kodeks/Glava-3.1/Statya-60.11/" TargetMode="External"/><Relationship Id="rId43" Type="http://schemas.openxmlformats.org/officeDocument/2006/relationships/hyperlink" Target="https://docs.cntd.ru/document/902017047" TargetMode="External"/><Relationship Id="rId48" Type="http://schemas.openxmlformats.org/officeDocument/2006/relationships/hyperlink" Target="https://docs.cntd.ru/document/573069166" TargetMode="External"/><Relationship Id="rId56" Type="http://schemas.openxmlformats.org/officeDocument/2006/relationships/hyperlink" Target="https://normativ.kontur.ru/document?moduleId=1&amp;documentId=400009" TargetMode="External"/><Relationship Id="rId8" Type="http://schemas.openxmlformats.org/officeDocument/2006/relationships/image" Target="media/image1.png"/><Relationship Id="rId51" Type="http://schemas.openxmlformats.org/officeDocument/2006/relationships/header" Target="header10.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06E55F-C61C-4718-9AF2-0ABE373AE3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220</Pages>
  <Words>54249</Words>
  <Characters>309224</Characters>
  <Application>Microsoft Office Word</Application>
  <DocSecurity>0</DocSecurity>
  <Lines>2576</Lines>
  <Paragraphs>725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362748</CharactersWithSpaces>
  <SharedDoc>false</SharedDoc>
  <HLinks>
    <vt:vector size="30" baseType="variant">
      <vt:variant>
        <vt:i4>1114187</vt:i4>
      </vt:variant>
      <vt:variant>
        <vt:i4>24</vt:i4>
      </vt:variant>
      <vt:variant>
        <vt:i4>0</vt:i4>
      </vt:variant>
      <vt:variant>
        <vt:i4>5</vt:i4>
      </vt:variant>
      <vt:variant>
        <vt:lpwstr>http://rulaws.ru/Lesnoy-kodeks/Glava-9/Statya-84/</vt:lpwstr>
      </vt:variant>
      <vt:variant>
        <vt:lpwstr/>
      </vt:variant>
      <vt:variant>
        <vt:i4>5373954</vt:i4>
      </vt:variant>
      <vt:variant>
        <vt:i4>9</vt:i4>
      </vt:variant>
      <vt:variant>
        <vt:i4>0</vt:i4>
      </vt:variant>
      <vt:variant>
        <vt:i4>5</vt:i4>
      </vt:variant>
      <vt:variant>
        <vt:lpwstr/>
      </vt:variant>
      <vt:variant>
        <vt:lpwstr>Par30</vt:lpwstr>
      </vt:variant>
      <vt:variant>
        <vt:i4>5373954</vt:i4>
      </vt:variant>
      <vt:variant>
        <vt:i4>6</vt:i4>
      </vt:variant>
      <vt:variant>
        <vt:i4>0</vt:i4>
      </vt:variant>
      <vt:variant>
        <vt:i4>5</vt:i4>
      </vt:variant>
      <vt:variant>
        <vt:lpwstr/>
      </vt:variant>
      <vt:variant>
        <vt:lpwstr>Par30</vt:lpwstr>
      </vt:variant>
      <vt:variant>
        <vt:i4>1835090</vt:i4>
      </vt:variant>
      <vt:variant>
        <vt:i4>3</vt:i4>
      </vt:variant>
      <vt:variant>
        <vt:i4>0</vt:i4>
      </vt:variant>
      <vt:variant>
        <vt:i4>5</vt:i4>
      </vt:variant>
      <vt:variant>
        <vt:lpwstr>consultantplus://offline/ref=CD4AD312BFF47F507538362C4FA4A242814AAA5352CB582439CA40F4A629654546A97F2D6254BEE7D91B6AB404E37162C4D72DF3DBE407TFz4N</vt:lpwstr>
      </vt:variant>
      <vt:variant>
        <vt:lpwstr/>
      </vt:variant>
      <vt:variant>
        <vt:i4>7208975</vt:i4>
      </vt:variant>
      <vt:variant>
        <vt:i4>0</vt:i4>
      </vt:variant>
      <vt:variant>
        <vt:i4>0</vt:i4>
      </vt:variant>
      <vt:variant>
        <vt:i4>5</vt:i4>
      </vt:variant>
      <vt:variant>
        <vt:lpwstr>mailto:voronezh.lp@roslesinforg.ru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Никифорова</dc:creator>
  <cp:lastModifiedBy>Ирина И. Дорожкина</cp:lastModifiedBy>
  <cp:revision>28</cp:revision>
  <cp:lastPrinted>2023-10-31T13:39:00Z</cp:lastPrinted>
  <dcterms:created xsi:type="dcterms:W3CDTF">2023-10-31T07:00:00Z</dcterms:created>
  <dcterms:modified xsi:type="dcterms:W3CDTF">2023-11-08T05:09:00Z</dcterms:modified>
</cp:coreProperties>
</file>